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86" w:rsidRDefault="002D0880" w:rsidP="002D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80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диагностики профессиональных дефицитов учителей общеобразовательных организаций Яковлевского муниципального района</w:t>
      </w:r>
    </w:p>
    <w:p w:rsidR="002D0880" w:rsidRDefault="00293626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2D0880" w:rsidRPr="002D0880">
        <w:rPr>
          <w:rFonts w:ascii="Times New Roman" w:hAnsi="Times New Roman" w:cs="Times New Roman"/>
          <w:sz w:val="28"/>
          <w:szCs w:val="28"/>
        </w:rPr>
        <w:t>Согласно плану работы отдела образования и информационно-</w:t>
      </w:r>
      <w:r w:rsidR="002D0880">
        <w:rPr>
          <w:rFonts w:ascii="Times New Roman" w:hAnsi="Times New Roman" w:cs="Times New Roman"/>
          <w:sz w:val="28"/>
          <w:szCs w:val="28"/>
        </w:rPr>
        <w:t xml:space="preserve">методического отдела МКУ «ЦО и </w:t>
      </w:r>
      <w:proofErr w:type="gramStart"/>
      <w:r w:rsidR="002D08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D088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D08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0880">
        <w:rPr>
          <w:rFonts w:ascii="Times New Roman" w:hAnsi="Times New Roman" w:cs="Times New Roman"/>
          <w:sz w:val="28"/>
          <w:szCs w:val="28"/>
        </w:rPr>
        <w:t xml:space="preserve"> декабре 2022 года была проведена диагностика профессиональных дефицитов учителей общеобразовательных организаций. </w:t>
      </w:r>
    </w:p>
    <w:p w:rsidR="00293626" w:rsidRPr="00293626" w:rsidRDefault="002D0880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диагностики: </w:t>
      </w:r>
      <w:r w:rsidR="00293626" w:rsidRPr="00293626">
        <w:rPr>
          <w:rFonts w:ascii="Times New Roman" w:hAnsi="Times New Roman" w:cs="Times New Roman"/>
          <w:sz w:val="28"/>
          <w:szCs w:val="28"/>
        </w:rPr>
        <w:t xml:space="preserve">создания условий для комплексного анализа образовательных потребностей и профессиональных затруднений педагогов, способствующих разработке индивидуальной траектории непрерывного повышения квалификации педагогических кадров Яковлевского муниципального района </w:t>
      </w:r>
    </w:p>
    <w:p w:rsidR="00293626" w:rsidRPr="00293626" w:rsidRDefault="009F3C2F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626" w:rsidRPr="00293626">
        <w:rPr>
          <w:rFonts w:ascii="Times New Roman" w:hAnsi="Times New Roman" w:cs="Times New Roman"/>
          <w:sz w:val="28"/>
          <w:szCs w:val="28"/>
        </w:rPr>
        <w:t xml:space="preserve">Сроки мониторинга: декабрь 2022 - январь 2023 </w:t>
      </w:r>
    </w:p>
    <w:p w:rsidR="00293626" w:rsidRPr="00293626" w:rsidRDefault="00293626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626">
        <w:rPr>
          <w:rFonts w:ascii="Times New Roman" w:hAnsi="Times New Roman" w:cs="Times New Roman"/>
          <w:sz w:val="28"/>
          <w:szCs w:val="28"/>
        </w:rPr>
        <w:t xml:space="preserve"> </w:t>
      </w:r>
      <w:r w:rsidR="009F3C2F">
        <w:rPr>
          <w:rFonts w:ascii="Times New Roman" w:hAnsi="Times New Roman" w:cs="Times New Roman"/>
          <w:sz w:val="28"/>
          <w:szCs w:val="28"/>
        </w:rPr>
        <w:t xml:space="preserve">    </w:t>
      </w:r>
      <w:r w:rsidRPr="00293626">
        <w:rPr>
          <w:rFonts w:ascii="Times New Roman" w:hAnsi="Times New Roman" w:cs="Times New Roman"/>
          <w:sz w:val="28"/>
          <w:szCs w:val="28"/>
        </w:rPr>
        <w:t xml:space="preserve">Участники мониторинга: </w:t>
      </w:r>
    </w:p>
    <w:p w:rsidR="00293626" w:rsidRPr="00293626" w:rsidRDefault="00293626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626">
        <w:rPr>
          <w:rFonts w:ascii="Times New Roman" w:hAnsi="Times New Roman" w:cs="Times New Roman"/>
          <w:sz w:val="28"/>
          <w:szCs w:val="28"/>
        </w:rPr>
        <w:t>-</w:t>
      </w:r>
      <w:r w:rsidR="00904363">
        <w:rPr>
          <w:rFonts w:ascii="Times New Roman" w:hAnsi="Times New Roman" w:cs="Times New Roman"/>
          <w:sz w:val="28"/>
          <w:szCs w:val="28"/>
        </w:rPr>
        <w:t xml:space="preserve"> </w:t>
      </w:r>
      <w:r w:rsidRPr="00293626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организаций; </w:t>
      </w:r>
    </w:p>
    <w:p w:rsidR="00293626" w:rsidRPr="00293626" w:rsidRDefault="00293626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626">
        <w:rPr>
          <w:rFonts w:ascii="Times New Roman" w:hAnsi="Times New Roman" w:cs="Times New Roman"/>
          <w:sz w:val="28"/>
          <w:szCs w:val="28"/>
        </w:rPr>
        <w:t>- педагогические работники</w:t>
      </w:r>
      <w:r w:rsidR="009F3C2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293626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района. </w:t>
      </w:r>
      <w:r w:rsidR="002D0880" w:rsidRPr="002936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6B7F" w:rsidRDefault="009F3C2F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0880">
        <w:rPr>
          <w:rFonts w:ascii="Times New Roman" w:hAnsi="Times New Roman" w:cs="Times New Roman"/>
          <w:sz w:val="28"/>
          <w:szCs w:val="28"/>
        </w:rPr>
        <w:t xml:space="preserve">В диагностике приняли участие </w:t>
      </w:r>
      <w:r w:rsidR="00293626">
        <w:rPr>
          <w:rFonts w:ascii="Times New Roman" w:hAnsi="Times New Roman" w:cs="Times New Roman"/>
          <w:sz w:val="28"/>
          <w:szCs w:val="28"/>
        </w:rPr>
        <w:t>1</w:t>
      </w:r>
      <w:r w:rsidR="00770161">
        <w:rPr>
          <w:rFonts w:ascii="Times New Roman" w:hAnsi="Times New Roman" w:cs="Times New Roman"/>
          <w:sz w:val="28"/>
          <w:szCs w:val="28"/>
        </w:rPr>
        <w:t>05</w:t>
      </w:r>
      <w:r w:rsidR="002D088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93626">
        <w:rPr>
          <w:rFonts w:ascii="Times New Roman" w:hAnsi="Times New Roman" w:cs="Times New Roman"/>
          <w:sz w:val="28"/>
          <w:szCs w:val="28"/>
        </w:rPr>
        <w:t>ов</w:t>
      </w:r>
      <w:r w:rsidR="002D0880">
        <w:rPr>
          <w:rFonts w:ascii="Times New Roman" w:hAnsi="Times New Roman" w:cs="Times New Roman"/>
          <w:sz w:val="28"/>
          <w:szCs w:val="28"/>
        </w:rPr>
        <w:t xml:space="preserve"> </w:t>
      </w:r>
      <w:r w:rsidR="00A76B7F">
        <w:rPr>
          <w:rFonts w:ascii="Times New Roman" w:hAnsi="Times New Roman" w:cs="Times New Roman"/>
          <w:sz w:val="28"/>
          <w:szCs w:val="28"/>
        </w:rPr>
        <w:t>общеобразовательных учреждений Яковлевского муниципального района</w:t>
      </w:r>
      <w:r w:rsidR="00770161">
        <w:rPr>
          <w:rFonts w:ascii="Times New Roman" w:hAnsi="Times New Roman" w:cs="Times New Roman"/>
          <w:sz w:val="28"/>
          <w:szCs w:val="28"/>
        </w:rPr>
        <w:t>, что составляет 88% от общего количества педагогов</w:t>
      </w:r>
      <w:r w:rsidR="00A76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C2F" w:rsidRDefault="009F3C2F" w:rsidP="009F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626" w:rsidRPr="00293626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направлено на оценку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3626" w:rsidRPr="00293626">
        <w:rPr>
          <w:rFonts w:ascii="Times New Roman" w:hAnsi="Times New Roman" w:cs="Times New Roman"/>
          <w:sz w:val="28"/>
          <w:szCs w:val="28"/>
        </w:rPr>
        <w:t xml:space="preserve"> групп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6B7F" w:rsidRPr="00293626">
        <w:rPr>
          <w:rFonts w:ascii="Times New Roman" w:hAnsi="Times New Roman" w:cs="Times New Roman"/>
          <w:sz w:val="28"/>
          <w:szCs w:val="28"/>
        </w:rPr>
        <w:t xml:space="preserve">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общепедагогической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оценочно-рефлексивной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педагогической деятельности при подготовке и проведении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психолого-педагогической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коммуникативной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C2F" w:rsidRDefault="009F3C2F" w:rsidP="009F3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3C2F">
        <w:rPr>
          <w:rFonts w:ascii="Times New Roman" w:hAnsi="Times New Roman" w:cs="Times New Roman"/>
          <w:sz w:val="28"/>
          <w:szCs w:val="28"/>
        </w:rPr>
        <w:t>Дефициты в области ЦОС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2F" w:rsidRDefault="009F3C2F" w:rsidP="00FB7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</w:t>
      </w:r>
      <w:r w:rsidR="00770161">
        <w:rPr>
          <w:rFonts w:ascii="Times New Roman" w:hAnsi="Times New Roman" w:cs="Times New Roman"/>
          <w:sz w:val="28"/>
          <w:szCs w:val="28"/>
        </w:rPr>
        <w:t>ждая группа компетенций включает</w:t>
      </w:r>
      <w:r>
        <w:rPr>
          <w:rFonts w:ascii="Times New Roman" w:hAnsi="Times New Roman" w:cs="Times New Roman"/>
          <w:sz w:val="28"/>
          <w:szCs w:val="28"/>
        </w:rPr>
        <w:t xml:space="preserve"> опре</w:t>
      </w:r>
      <w:r w:rsidR="00C37548">
        <w:rPr>
          <w:rFonts w:ascii="Times New Roman" w:hAnsi="Times New Roman" w:cs="Times New Roman"/>
          <w:sz w:val="28"/>
          <w:szCs w:val="28"/>
        </w:rPr>
        <w:t>деленное количество  критерий</w:t>
      </w:r>
      <w:r w:rsidR="002B0CC8">
        <w:rPr>
          <w:rFonts w:ascii="Times New Roman" w:hAnsi="Times New Roman" w:cs="Times New Roman"/>
          <w:sz w:val="28"/>
          <w:szCs w:val="28"/>
        </w:rPr>
        <w:t>.</w:t>
      </w:r>
    </w:p>
    <w:p w:rsidR="00A76B7F" w:rsidRPr="00A76B7F" w:rsidRDefault="00770161" w:rsidP="00FB7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Исходя из анализа</w:t>
      </w:r>
      <w:r w:rsidR="00AC65EA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C6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5EA" w:rsidRPr="00AC65EA">
        <w:rPr>
          <w:rFonts w:ascii="Times New Roman" w:hAnsi="Times New Roman" w:cs="Times New Roman"/>
          <w:sz w:val="28"/>
          <w:szCs w:val="28"/>
        </w:rPr>
        <w:t xml:space="preserve">профессиональные проблемы педагогов </w:t>
      </w:r>
      <w:r w:rsidR="00C37548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="00AC65EA" w:rsidRPr="00AC65EA">
        <w:rPr>
          <w:rFonts w:ascii="Times New Roman" w:hAnsi="Times New Roman" w:cs="Times New Roman"/>
          <w:sz w:val="28"/>
          <w:szCs w:val="28"/>
        </w:rPr>
        <w:t xml:space="preserve"> по </w:t>
      </w:r>
      <w:r w:rsidR="00C37548">
        <w:rPr>
          <w:rFonts w:ascii="Times New Roman" w:hAnsi="Times New Roman" w:cs="Times New Roman"/>
          <w:sz w:val="28"/>
          <w:szCs w:val="28"/>
        </w:rPr>
        <w:t xml:space="preserve">всем областям и критериям </w:t>
      </w:r>
      <w:r w:rsidR="00AC65EA" w:rsidRPr="00AC65EA">
        <w:rPr>
          <w:rFonts w:ascii="Times New Roman" w:hAnsi="Times New Roman" w:cs="Times New Roman"/>
          <w:sz w:val="28"/>
          <w:szCs w:val="28"/>
        </w:rPr>
        <w:t>(Таблица 1)</w:t>
      </w:r>
      <w:r w:rsidR="00AC65EA">
        <w:rPr>
          <w:rFonts w:ascii="Times New Roman" w:hAnsi="Times New Roman" w:cs="Times New Roman"/>
          <w:sz w:val="28"/>
          <w:szCs w:val="28"/>
        </w:rPr>
        <w:t>.</w:t>
      </w:r>
    </w:p>
    <w:p w:rsidR="00C37548" w:rsidRDefault="00C37548" w:rsidP="00E90B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6B7F" w:rsidRPr="00A76B7F" w:rsidRDefault="00E90BCB" w:rsidP="00E90B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708F9" w:rsidRPr="00E90BCB" w:rsidRDefault="00E90BCB" w:rsidP="0080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CB">
        <w:rPr>
          <w:rFonts w:ascii="Times New Roman" w:hAnsi="Times New Roman" w:cs="Times New Roman"/>
          <w:b/>
          <w:sz w:val="28"/>
          <w:szCs w:val="28"/>
        </w:rPr>
        <w:t>Результаты анкетирования педагогов общеобразовательных организаций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8080"/>
        <w:gridCol w:w="992"/>
        <w:gridCol w:w="993"/>
      </w:tblGrid>
      <w:tr w:rsidR="00A76B7F" w:rsidTr="00806713">
        <w:trPr>
          <w:trHeight w:val="195"/>
        </w:trPr>
        <w:tc>
          <w:tcPr>
            <w:tcW w:w="8080" w:type="dxa"/>
            <w:vMerge w:val="restart"/>
          </w:tcPr>
          <w:p w:rsidR="00A76B7F" w:rsidRDefault="00A76B7F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85" w:type="dxa"/>
            <w:gridSpan w:val="2"/>
          </w:tcPr>
          <w:p w:rsidR="00A76B7F" w:rsidRDefault="002B0CC8" w:rsidP="00753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педагогов в </w:t>
            </w:r>
            <w:r w:rsidR="00753399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06713" w:rsidTr="00806713">
        <w:trPr>
          <w:cantSplit/>
          <w:trHeight w:val="2883"/>
        </w:trPr>
        <w:tc>
          <w:tcPr>
            <w:tcW w:w="8080" w:type="dxa"/>
            <w:vMerge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6713" w:rsidRDefault="00814F00" w:rsidP="00814F0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Испыт</w:t>
            </w:r>
            <w:r w:rsidR="00806713">
              <w:rPr>
                <w:rFonts w:ascii="Times New Roman" w:hAnsi="Times New Roman" w:cs="Times New Roman"/>
                <w:b/>
                <w:sz w:val="28"/>
                <w:szCs w:val="28"/>
              </w:rPr>
              <w:t>ывающи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="0080671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</w:t>
            </w:r>
          </w:p>
        </w:tc>
        <w:tc>
          <w:tcPr>
            <w:tcW w:w="993" w:type="dxa"/>
            <w:textDirection w:val="btLr"/>
          </w:tcPr>
          <w:p w:rsidR="00806713" w:rsidRDefault="00814F00" w:rsidP="00A76B7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испытывающие</w:t>
            </w:r>
            <w:r w:rsidR="00806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затруднения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928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286A">
              <w:rPr>
                <w:rFonts w:ascii="Times New Roman" w:hAnsi="Times New Roman" w:cs="Times New Roman"/>
                <w:b/>
                <w:sz w:val="28"/>
                <w:szCs w:val="28"/>
              </w:rPr>
              <w:t>. Дефициты в области общепедагогической профессиональной компетентности</w:t>
            </w:r>
          </w:p>
          <w:p w:rsidR="00A76B7F" w:rsidRDefault="00A76B7F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внеурочной деятельности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Профилактика и ликвидация пробелов в знаниях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образовательной деятельности: проблемного, развивающего, дифференцированного обучения и других современных образовательных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6F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и </w:t>
            </w:r>
            <w:proofErr w:type="gramStart"/>
            <w:r w:rsidRPr="00D6376F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End"/>
            <w:r w:rsidRPr="00D6376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предмету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C3754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причин неуспеваемости обучающихся по предмету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одаренными обучающимися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слабо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Pr="0009188C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Дефициты в области оценочно-рефлексивной компетентности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своей профессиональной деятельности 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57%</w:t>
            </w:r>
          </w:p>
        </w:tc>
      </w:tr>
      <w:tr w:rsidR="00806713" w:rsidTr="00806713">
        <w:tc>
          <w:tcPr>
            <w:tcW w:w="8080" w:type="dxa"/>
          </w:tcPr>
          <w:p w:rsidR="00806713" w:rsidRPr="00D6376F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57%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Pr="0009188C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Дефициты в области педагогической деятельности при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подготовке и проведении уроков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психолого-педагогических возрастных особенностей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учебных заданий различной степени сложности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обеспечения урока (пособия, раздаточные материалы на электронных носителях)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обучающихся в формулирование целей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образовательных задач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воспитательных задач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развивающих задач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определение места каждого урока в системе уроков по данной теме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оптимальных методов, форм, приемов и средств обучения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распределение времени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актуализации опыта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изложение материала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выбора для обучающихся оптимальных методов, форм, приемов и средств обучения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знаний учащихся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и разъяснение домашнего задания, определение его места в структуре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рефлексию на уроке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урочную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учебной мотивацией и учебными достижениями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Комментирование учебных достижений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положительной эмоциональной сферы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психологического климата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(доброжелательность, личностно-гуманное отношение к обучающимся)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урока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Pr="00957574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957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Дефициты в области психолого-педагогической компетентности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приемами планирования и организации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приемами планирования и организации личного труда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Pr="00551DAC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Дефициты в области коммуникативной компетентности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конфликтных ситуаций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родителей и обучающихся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администрацией ОО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дискуссиях и обсуждениях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</w:tr>
      <w:tr w:rsidR="00A76B7F" w:rsidTr="00806713">
        <w:tc>
          <w:tcPr>
            <w:tcW w:w="10065" w:type="dxa"/>
            <w:gridSpan w:val="3"/>
          </w:tcPr>
          <w:p w:rsidR="00A76B7F" w:rsidRPr="00316063" w:rsidRDefault="00A76B7F" w:rsidP="005B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160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Дефициты в области ЦОС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в работе ИКТ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информационно-поисковыми системами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электронными библиотеками, средствами навигации и поиска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верифицировать информацию различными способами: проверка информации с сайта в других авторитетных источниках, оценка репутации сайта, нахождение информации об авторе (источнике) материала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облачными технологиями для предоставления участникам образовательного процесса удаленного доступа к сервисам и приложениям через сеть Интернет (ведение электронных дневников, личных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аккаунтов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и обучающихся) 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онлайн-опрос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тестирование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цифровыми ресурсами, офисным программным обеспечением для разработки и модификации электронных образовательных ресурсов, создания цифровых презентаций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инструментов в процессе создания ЭОР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инструментов для экспорта электронных образовательных ресурсов, например, обучающего видео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</w:tr>
      <w:tr w:rsidR="00806713" w:rsidTr="00806713">
        <w:tc>
          <w:tcPr>
            <w:tcW w:w="8080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цифровыми инструментами для сохранения, удаления данных, соблюдения конфиденциальности информации</w:t>
            </w:r>
          </w:p>
        </w:tc>
        <w:tc>
          <w:tcPr>
            <w:tcW w:w="992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993" w:type="dxa"/>
          </w:tcPr>
          <w:p w:rsidR="00806713" w:rsidRDefault="00806713" w:rsidP="005B5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</w:tr>
    </w:tbl>
    <w:p w:rsidR="002D0880" w:rsidRDefault="002D0880" w:rsidP="00A76B7F">
      <w:pPr>
        <w:rPr>
          <w:rFonts w:ascii="Times New Roman" w:hAnsi="Times New Roman" w:cs="Times New Roman"/>
          <w:sz w:val="28"/>
          <w:szCs w:val="28"/>
        </w:rPr>
      </w:pPr>
    </w:p>
    <w:p w:rsidR="005B4C94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7548">
        <w:rPr>
          <w:rFonts w:ascii="Times New Roman" w:hAnsi="Times New Roman" w:cs="Times New Roman"/>
          <w:sz w:val="28"/>
          <w:szCs w:val="28"/>
        </w:rPr>
        <w:t>Наибольшее количество педагогов испытывают затруднения в области ЦОС</w:t>
      </w:r>
      <w:r w:rsidR="00170A9C">
        <w:rPr>
          <w:rFonts w:ascii="Times New Roman" w:hAnsi="Times New Roman" w:cs="Times New Roman"/>
          <w:sz w:val="28"/>
          <w:szCs w:val="28"/>
        </w:rPr>
        <w:t>, а именно, в</w:t>
      </w:r>
      <w:r w:rsidR="00C37548">
        <w:rPr>
          <w:rFonts w:ascii="Times New Roman" w:hAnsi="Times New Roman" w:cs="Times New Roman"/>
          <w:sz w:val="28"/>
          <w:szCs w:val="28"/>
        </w:rPr>
        <w:t xml:space="preserve">  использова</w:t>
      </w:r>
      <w:r w:rsidR="00170A9C">
        <w:rPr>
          <w:rFonts w:ascii="Times New Roman" w:hAnsi="Times New Roman" w:cs="Times New Roman"/>
          <w:sz w:val="28"/>
          <w:szCs w:val="28"/>
        </w:rPr>
        <w:t>нии</w:t>
      </w:r>
      <w:r w:rsidR="00C37548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170A9C">
        <w:rPr>
          <w:rFonts w:ascii="Times New Roman" w:hAnsi="Times New Roman" w:cs="Times New Roman"/>
          <w:sz w:val="28"/>
          <w:szCs w:val="28"/>
        </w:rPr>
        <w:t>х</w:t>
      </w:r>
      <w:r w:rsidR="00C3754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70A9C">
        <w:rPr>
          <w:rFonts w:ascii="Times New Roman" w:hAnsi="Times New Roman" w:cs="Times New Roman"/>
          <w:sz w:val="28"/>
          <w:szCs w:val="28"/>
        </w:rPr>
        <w:t xml:space="preserve">ов в процессе создания ЭОР, в </w:t>
      </w:r>
      <w:r w:rsidR="00C37548">
        <w:rPr>
          <w:rFonts w:ascii="Times New Roman" w:hAnsi="Times New Roman" w:cs="Times New Roman"/>
          <w:sz w:val="28"/>
          <w:szCs w:val="28"/>
        </w:rPr>
        <w:t>пров</w:t>
      </w:r>
      <w:r w:rsidR="00170A9C">
        <w:rPr>
          <w:rFonts w:ascii="Times New Roman" w:hAnsi="Times New Roman" w:cs="Times New Roman"/>
          <w:sz w:val="28"/>
          <w:szCs w:val="28"/>
        </w:rPr>
        <w:t>е</w:t>
      </w:r>
      <w:r w:rsidR="00C37548">
        <w:rPr>
          <w:rFonts w:ascii="Times New Roman" w:hAnsi="Times New Roman" w:cs="Times New Roman"/>
          <w:sz w:val="28"/>
          <w:szCs w:val="28"/>
        </w:rPr>
        <w:t>д</w:t>
      </w:r>
      <w:r w:rsidR="00170A9C">
        <w:rPr>
          <w:rFonts w:ascii="Times New Roman" w:hAnsi="Times New Roman" w:cs="Times New Roman"/>
          <w:sz w:val="28"/>
          <w:szCs w:val="28"/>
        </w:rPr>
        <w:t>ении</w:t>
      </w:r>
      <w:r w:rsidR="00C3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48">
        <w:rPr>
          <w:rFonts w:ascii="Times New Roman" w:hAnsi="Times New Roman" w:cs="Times New Roman"/>
          <w:sz w:val="28"/>
          <w:szCs w:val="28"/>
        </w:rPr>
        <w:t>онлайн-опрос</w:t>
      </w:r>
      <w:r w:rsidR="00170A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37548">
        <w:rPr>
          <w:rFonts w:ascii="Times New Roman" w:hAnsi="Times New Roman" w:cs="Times New Roman"/>
          <w:sz w:val="28"/>
          <w:szCs w:val="28"/>
        </w:rPr>
        <w:t xml:space="preserve"> и тестировани</w:t>
      </w:r>
      <w:r w:rsidR="00170A9C">
        <w:rPr>
          <w:rFonts w:ascii="Times New Roman" w:hAnsi="Times New Roman" w:cs="Times New Roman"/>
          <w:sz w:val="28"/>
          <w:szCs w:val="28"/>
        </w:rPr>
        <w:t>и</w:t>
      </w:r>
      <w:r w:rsidR="00C37548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="00170A9C">
        <w:rPr>
          <w:rFonts w:ascii="Times New Roman" w:hAnsi="Times New Roman" w:cs="Times New Roman"/>
          <w:sz w:val="28"/>
          <w:szCs w:val="28"/>
        </w:rPr>
        <w:t>,</w:t>
      </w:r>
      <w:r w:rsidR="00170A9C" w:rsidRPr="00170A9C">
        <w:rPr>
          <w:rFonts w:ascii="Times New Roman" w:hAnsi="Times New Roman" w:cs="Times New Roman"/>
          <w:sz w:val="28"/>
          <w:szCs w:val="28"/>
        </w:rPr>
        <w:t xml:space="preserve"> </w:t>
      </w:r>
      <w:r w:rsidR="00170A9C">
        <w:rPr>
          <w:rFonts w:ascii="Times New Roman" w:hAnsi="Times New Roman" w:cs="Times New Roman"/>
          <w:sz w:val="28"/>
          <w:szCs w:val="28"/>
        </w:rPr>
        <w:t>в проверке  информации с сайта, оценке репутации сайта, в работе с облачными технологиями для предоставления участникам образовательного процесса удаленного доступа к сервисам и приложениям через сеть Интернет, в использовании цифровых инструментов для экспорта электронных образовательных ресурсов</w:t>
      </w:r>
      <w:proofErr w:type="gramEnd"/>
      <w:r w:rsidR="00170A9C">
        <w:rPr>
          <w:rFonts w:ascii="Times New Roman" w:hAnsi="Times New Roman" w:cs="Times New Roman"/>
          <w:sz w:val="28"/>
          <w:szCs w:val="28"/>
        </w:rPr>
        <w:t xml:space="preserve">,  в работе с цифровыми </w:t>
      </w:r>
      <w:r w:rsidR="00170A9C">
        <w:rPr>
          <w:rFonts w:ascii="Times New Roman" w:hAnsi="Times New Roman" w:cs="Times New Roman"/>
          <w:sz w:val="28"/>
          <w:szCs w:val="28"/>
        </w:rPr>
        <w:lastRenderedPageBreak/>
        <w:t>инструментами для сохранения, удаления данных, соблюдения конфиденциальности информации.</w:t>
      </w:r>
    </w:p>
    <w:p w:rsidR="007462F7" w:rsidRDefault="007462F7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области психолого-педагогической</w:t>
      </w:r>
      <w:r w:rsidRPr="0074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 педагоги испытывают трудности в планировании и организации личного труда.</w:t>
      </w:r>
    </w:p>
    <w:p w:rsidR="007462F7" w:rsidRDefault="007462F7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2F7">
        <w:rPr>
          <w:rFonts w:ascii="Times New Roman" w:hAnsi="Times New Roman" w:cs="Times New Roman"/>
          <w:sz w:val="28"/>
          <w:szCs w:val="28"/>
        </w:rPr>
        <w:t>В области общепедагогической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более 50 % педагогов затрудняются в</w:t>
      </w:r>
      <w:r w:rsidR="00980581">
        <w:rPr>
          <w:rFonts w:ascii="Times New Roman" w:hAnsi="Times New Roman" w:cs="Times New Roman"/>
          <w:sz w:val="28"/>
          <w:szCs w:val="28"/>
        </w:rPr>
        <w:t xml:space="preserve"> профилактике и ликвидации</w:t>
      </w:r>
      <w:r w:rsidR="00980581" w:rsidRPr="00D6376F">
        <w:rPr>
          <w:rFonts w:ascii="Times New Roman" w:hAnsi="Times New Roman" w:cs="Times New Roman"/>
          <w:sz w:val="28"/>
          <w:szCs w:val="28"/>
        </w:rPr>
        <w:t xml:space="preserve"> пробелов в </w:t>
      </w:r>
      <w:proofErr w:type="gramStart"/>
      <w:r w:rsidR="00980581" w:rsidRPr="00D6376F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="00980581" w:rsidRPr="00D637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80581">
        <w:rPr>
          <w:rFonts w:ascii="Times New Roman" w:hAnsi="Times New Roman" w:cs="Times New Roman"/>
          <w:sz w:val="28"/>
          <w:szCs w:val="28"/>
        </w:rPr>
        <w:t>, в применении современных образовательных технологий.</w:t>
      </w:r>
    </w:p>
    <w:p w:rsidR="00980581" w:rsidRDefault="00980581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5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80581">
        <w:rPr>
          <w:rFonts w:ascii="Times New Roman" w:hAnsi="Times New Roman" w:cs="Times New Roman"/>
          <w:sz w:val="28"/>
          <w:szCs w:val="28"/>
        </w:rPr>
        <w:t>В области педагогической деятельности при подготовке и проведении уроков</w:t>
      </w:r>
      <w:r>
        <w:rPr>
          <w:rFonts w:ascii="Times New Roman" w:hAnsi="Times New Roman" w:cs="Times New Roman"/>
          <w:sz w:val="28"/>
          <w:szCs w:val="28"/>
        </w:rPr>
        <w:t xml:space="preserve"> большую трудность испытывают педагоги при вовлечении обучающихся в формулирование целей урока, при вовлечении обучающихся в планирование деятельности по достижению цели и задач урока, в создании условий для актуализации опыта обучающихся, в предоставлении возможности выбора для обучающихся оптимальных методов, форм, приемов и средств обучения</w:t>
      </w:r>
      <w:r w:rsidR="000E1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C00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Наименьшее количество педагогов испытывают трудности в области коммуникативной компетентности.</w:t>
      </w:r>
    </w:p>
    <w:p w:rsidR="000E1C00" w:rsidRPr="000E1C00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C00">
        <w:rPr>
          <w:rFonts w:ascii="Times New Roman" w:hAnsi="Times New Roman" w:cs="Times New Roman"/>
          <w:sz w:val="28"/>
          <w:szCs w:val="28"/>
        </w:rPr>
        <w:t xml:space="preserve">      Таким образом, в результате проведенного мониторинга и полученных на основе его анализа результатов у педагогов наблюдается  достаточно серьезный дефицит по всем 6 областям компетентности. </w:t>
      </w:r>
    </w:p>
    <w:p w:rsidR="003B644B" w:rsidRDefault="000E1C00" w:rsidP="000E1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644B">
        <w:rPr>
          <w:rFonts w:ascii="Times New Roman" w:hAnsi="Times New Roman" w:cs="Times New Roman"/>
          <w:b/>
          <w:sz w:val="28"/>
          <w:szCs w:val="28"/>
        </w:rPr>
        <w:t xml:space="preserve">Рекомендации ИМО МКУ «ЦО и </w:t>
      </w:r>
      <w:proofErr w:type="gramStart"/>
      <w:r w:rsidR="003B644B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3B644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3B64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B644B">
        <w:rPr>
          <w:rFonts w:ascii="Times New Roman" w:hAnsi="Times New Roman" w:cs="Times New Roman"/>
          <w:b/>
          <w:sz w:val="28"/>
          <w:szCs w:val="28"/>
        </w:rPr>
        <w:t xml:space="preserve"> устранению выявленных дефицитов:</w:t>
      </w:r>
    </w:p>
    <w:p w:rsidR="008A16CD" w:rsidRDefault="008A16CD" w:rsidP="000E1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16CD">
        <w:rPr>
          <w:rFonts w:ascii="Times New Roman" w:hAnsi="Times New Roman" w:cs="Times New Roman"/>
          <w:sz w:val="28"/>
          <w:szCs w:val="28"/>
        </w:rPr>
        <w:t>разработать план мероприятий по устранению выявленных дефицитов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44B" w:rsidRDefault="003B644B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B644B">
        <w:rPr>
          <w:rFonts w:ascii="Times New Roman" w:hAnsi="Times New Roman" w:cs="Times New Roman"/>
          <w:sz w:val="28"/>
          <w:szCs w:val="28"/>
        </w:rPr>
        <w:t>организовать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4B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3B644B">
        <w:rPr>
          <w:rFonts w:ascii="Times New Roman" w:hAnsi="Times New Roman" w:cs="Times New Roman"/>
          <w:sz w:val="28"/>
          <w:szCs w:val="28"/>
        </w:rPr>
        <w:t xml:space="preserve"> площадок по устранению выявленных дефицитов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44B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</w:t>
      </w:r>
      <w:r w:rsidR="00904363">
        <w:rPr>
          <w:rFonts w:ascii="Times New Roman" w:hAnsi="Times New Roman" w:cs="Times New Roman"/>
          <w:sz w:val="28"/>
          <w:szCs w:val="28"/>
        </w:rPr>
        <w:t>;</w:t>
      </w:r>
    </w:p>
    <w:p w:rsidR="00904363" w:rsidRPr="00904363" w:rsidRDefault="00904363" w:rsidP="00904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запрос педагогов на</w:t>
      </w:r>
      <w:r w:rsidRPr="00723E62">
        <w:rPr>
          <w:rFonts w:ascii="Times New Roman" w:hAnsi="Times New Roman" w:cs="Times New Roman"/>
          <w:sz w:val="28"/>
          <w:szCs w:val="28"/>
        </w:rPr>
        <w:t xml:space="preserve"> курсы пов</w:t>
      </w:r>
      <w:r>
        <w:rPr>
          <w:rFonts w:ascii="Times New Roman" w:hAnsi="Times New Roman" w:cs="Times New Roman"/>
          <w:sz w:val="28"/>
          <w:szCs w:val="28"/>
        </w:rPr>
        <w:t xml:space="preserve">ышения квалификации </w:t>
      </w:r>
      <w:r w:rsidRPr="00723E62">
        <w:rPr>
          <w:rFonts w:ascii="Times New Roman" w:hAnsi="Times New Roman" w:cs="Times New Roman"/>
          <w:sz w:val="28"/>
          <w:szCs w:val="28"/>
        </w:rPr>
        <w:t>на ближайший год.</w:t>
      </w:r>
    </w:p>
    <w:p w:rsidR="000E1C00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C00">
        <w:rPr>
          <w:rFonts w:ascii="Times New Roman" w:hAnsi="Times New Roman" w:cs="Times New Roman"/>
          <w:b/>
          <w:sz w:val="28"/>
          <w:szCs w:val="28"/>
        </w:rPr>
        <w:t xml:space="preserve"> Рекомендации руководителям по исправлению выявленных проблем</w:t>
      </w:r>
      <w:r w:rsidRPr="000E1C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C00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C00">
        <w:rPr>
          <w:rFonts w:ascii="Times New Roman" w:hAnsi="Times New Roman" w:cs="Times New Roman"/>
          <w:sz w:val="28"/>
          <w:szCs w:val="28"/>
        </w:rPr>
        <w:t xml:space="preserve">- </w:t>
      </w:r>
      <w:r w:rsidR="00904363">
        <w:rPr>
          <w:rFonts w:ascii="Times New Roman" w:hAnsi="Times New Roman" w:cs="Times New Roman"/>
          <w:sz w:val="28"/>
          <w:szCs w:val="28"/>
        </w:rPr>
        <w:t>оказать содействие ИМО</w:t>
      </w:r>
      <w:r w:rsidRPr="000E1C00">
        <w:rPr>
          <w:rFonts w:ascii="Times New Roman" w:hAnsi="Times New Roman" w:cs="Times New Roman"/>
          <w:sz w:val="28"/>
          <w:szCs w:val="28"/>
        </w:rPr>
        <w:t xml:space="preserve"> </w:t>
      </w:r>
      <w:r w:rsidR="00904363">
        <w:rPr>
          <w:rFonts w:ascii="Times New Roman" w:hAnsi="Times New Roman" w:cs="Times New Roman"/>
          <w:sz w:val="28"/>
          <w:szCs w:val="28"/>
        </w:rPr>
        <w:t>в определении запросов педагогов на курсы повышения</w:t>
      </w:r>
      <w:r w:rsidRPr="000E1C00">
        <w:rPr>
          <w:rFonts w:ascii="Times New Roman" w:hAnsi="Times New Roman" w:cs="Times New Roman"/>
          <w:sz w:val="28"/>
          <w:szCs w:val="28"/>
        </w:rPr>
        <w:t xml:space="preserve"> квалификации с учетом проблемных полей, выявле</w:t>
      </w:r>
      <w:r>
        <w:rPr>
          <w:rFonts w:ascii="Times New Roman" w:hAnsi="Times New Roman" w:cs="Times New Roman"/>
          <w:sz w:val="28"/>
          <w:szCs w:val="28"/>
        </w:rPr>
        <w:t>нных при проведении мониторинга;</w:t>
      </w:r>
      <w:r w:rsidRPr="000E1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4B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44B">
        <w:rPr>
          <w:rFonts w:ascii="Times New Roman" w:hAnsi="Times New Roman" w:cs="Times New Roman"/>
          <w:sz w:val="28"/>
          <w:szCs w:val="28"/>
        </w:rPr>
        <w:t xml:space="preserve"> </w:t>
      </w:r>
      <w:r w:rsidRPr="000E1C00">
        <w:rPr>
          <w:rFonts w:ascii="Times New Roman" w:hAnsi="Times New Roman" w:cs="Times New Roman"/>
          <w:sz w:val="28"/>
          <w:szCs w:val="28"/>
        </w:rPr>
        <w:t>обеспечить создание условий для выбора педагогами индивидуальных образовательных маршрутов</w:t>
      </w:r>
      <w:r w:rsidR="003B644B">
        <w:rPr>
          <w:rFonts w:ascii="Times New Roman" w:hAnsi="Times New Roman" w:cs="Times New Roman"/>
          <w:sz w:val="28"/>
          <w:szCs w:val="28"/>
        </w:rPr>
        <w:t>, индивидуальных учебных планов;</w:t>
      </w:r>
    </w:p>
    <w:p w:rsidR="003B644B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C00">
        <w:rPr>
          <w:rFonts w:ascii="Times New Roman" w:hAnsi="Times New Roman" w:cs="Times New Roman"/>
          <w:sz w:val="28"/>
          <w:szCs w:val="28"/>
        </w:rPr>
        <w:t xml:space="preserve"> - </w:t>
      </w:r>
      <w:r w:rsidR="008A16CD">
        <w:rPr>
          <w:rFonts w:ascii="Times New Roman" w:hAnsi="Times New Roman" w:cs="Times New Roman"/>
          <w:sz w:val="28"/>
          <w:szCs w:val="28"/>
        </w:rPr>
        <w:t xml:space="preserve">организовать работу наставнических пар/групп </w:t>
      </w:r>
      <w:r w:rsidR="003B644B">
        <w:rPr>
          <w:rFonts w:ascii="Times New Roman" w:hAnsi="Times New Roman" w:cs="Times New Roman"/>
          <w:sz w:val="28"/>
          <w:szCs w:val="28"/>
        </w:rPr>
        <w:t xml:space="preserve"> по</w:t>
      </w:r>
      <w:r w:rsidR="008A16CD">
        <w:rPr>
          <w:rFonts w:ascii="Times New Roman" w:hAnsi="Times New Roman" w:cs="Times New Roman"/>
          <w:sz w:val="28"/>
          <w:szCs w:val="28"/>
        </w:rPr>
        <w:t xml:space="preserve"> устранению выявленных</w:t>
      </w:r>
      <w:r w:rsidR="003B644B">
        <w:rPr>
          <w:rFonts w:ascii="Times New Roman" w:hAnsi="Times New Roman" w:cs="Times New Roman"/>
          <w:sz w:val="28"/>
          <w:szCs w:val="28"/>
        </w:rPr>
        <w:t xml:space="preserve"> </w:t>
      </w:r>
      <w:r w:rsidR="008A16CD">
        <w:rPr>
          <w:rFonts w:ascii="Times New Roman" w:hAnsi="Times New Roman" w:cs="Times New Roman"/>
          <w:sz w:val="28"/>
          <w:szCs w:val="28"/>
        </w:rPr>
        <w:t>дефицитов</w:t>
      </w:r>
      <w:r w:rsidRPr="000E1C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644B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C00">
        <w:rPr>
          <w:rFonts w:ascii="Times New Roman" w:hAnsi="Times New Roman" w:cs="Times New Roman"/>
          <w:sz w:val="28"/>
          <w:szCs w:val="28"/>
        </w:rPr>
        <w:t>-</w:t>
      </w:r>
      <w:r w:rsidR="003B644B">
        <w:rPr>
          <w:rFonts w:ascii="Times New Roman" w:hAnsi="Times New Roman" w:cs="Times New Roman"/>
          <w:sz w:val="28"/>
          <w:szCs w:val="28"/>
        </w:rPr>
        <w:t xml:space="preserve"> </w:t>
      </w:r>
      <w:r w:rsidRPr="000E1C00">
        <w:rPr>
          <w:rFonts w:ascii="Times New Roman" w:hAnsi="Times New Roman" w:cs="Times New Roman"/>
          <w:sz w:val="28"/>
          <w:szCs w:val="28"/>
        </w:rPr>
        <w:t>учесть в планах методической работы мероприятия по устранению выявлен</w:t>
      </w:r>
      <w:r w:rsidR="00C97896">
        <w:rPr>
          <w:rFonts w:ascii="Times New Roman" w:hAnsi="Times New Roman" w:cs="Times New Roman"/>
          <w:sz w:val="28"/>
          <w:szCs w:val="28"/>
        </w:rPr>
        <w:t>ных педагогических затруднений.</w:t>
      </w:r>
    </w:p>
    <w:p w:rsidR="000E1C00" w:rsidRPr="000E1C00" w:rsidRDefault="000E1C00" w:rsidP="000E1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1C00" w:rsidRPr="000E1C00" w:rsidSect="0055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80"/>
    <w:rsid w:val="000E1C00"/>
    <w:rsid w:val="00106E23"/>
    <w:rsid w:val="00170A9C"/>
    <w:rsid w:val="00206BFE"/>
    <w:rsid w:val="00293626"/>
    <w:rsid w:val="002B0CC8"/>
    <w:rsid w:val="002D0880"/>
    <w:rsid w:val="00341E2D"/>
    <w:rsid w:val="00385696"/>
    <w:rsid w:val="003B644B"/>
    <w:rsid w:val="00556686"/>
    <w:rsid w:val="005B4C94"/>
    <w:rsid w:val="005B586D"/>
    <w:rsid w:val="005C022E"/>
    <w:rsid w:val="005D501C"/>
    <w:rsid w:val="00655DE4"/>
    <w:rsid w:val="007022E8"/>
    <w:rsid w:val="007462F7"/>
    <w:rsid w:val="00753399"/>
    <w:rsid w:val="00770161"/>
    <w:rsid w:val="00806713"/>
    <w:rsid w:val="00814F00"/>
    <w:rsid w:val="008708F9"/>
    <w:rsid w:val="00882D38"/>
    <w:rsid w:val="008A16CD"/>
    <w:rsid w:val="008B6713"/>
    <w:rsid w:val="008D325D"/>
    <w:rsid w:val="00904363"/>
    <w:rsid w:val="009053B1"/>
    <w:rsid w:val="00980581"/>
    <w:rsid w:val="009F3C2F"/>
    <w:rsid w:val="00A7258B"/>
    <w:rsid w:val="00A76B7F"/>
    <w:rsid w:val="00AC65EA"/>
    <w:rsid w:val="00C37548"/>
    <w:rsid w:val="00C97896"/>
    <w:rsid w:val="00D619A1"/>
    <w:rsid w:val="00E16D00"/>
    <w:rsid w:val="00E90BCB"/>
    <w:rsid w:val="00FB7168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5914-CDA1-4681-8BD1-DF5E082D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2023-03-09T00:55:00Z</cp:lastPrinted>
  <dcterms:created xsi:type="dcterms:W3CDTF">2023-03-02T06:47:00Z</dcterms:created>
  <dcterms:modified xsi:type="dcterms:W3CDTF">2023-03-09T01:03:00Z</dcterms:modified>
</cp:coreProperties>
</file>