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3AF8F700" w:rsidR="00C92B47" w:rsidRPr="00015D2E" w:rsidRDefault="000C6289" w:rsidP="00853B00">
      <w:pPr>
        <w:jc w:val="center"/>
      </w:pPr>
      <w:bookmarkStart w:id="0" w:name="_GoBack"/>
      <w:bookmarkEnd w:id="0"/>
      <w:r>
        <w:t xml:space="preserve">Выписка из </w:t>
      </w:r>
      <w:r w:rsidR="00C92B47" w:rsidRPr="00015D2E">
        <w:t>ПРОТОКОЛ</w:t>
      </w:r>
      <w:r>
        <w:t>А</w:t>
      </w:r>
    </w:p>
    <w:p w14:paraId="72FB125C" w14:textId="30C793C5" w:rsidR="00C92B47" w:rsidRPr="00AA50C6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>Имущественный комплекс, состоящий из 31 объекта недвижимого имущества, подлежащих разборке</w:t>
      </w:r>
      <w:r w:rsidR="00AA50C6" w:rsidRPr="00AA50C6">
        <w:t xml:space="preserve"> </w:t>
      </w:r>
      <w:r w:rsidR="00AA50C6">
        <w:t>(номер извещения на сайте torgi.gov.ru:22000050440000000023)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586D46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31BF4791" w:rsidR="00C92B47" w:rsidRPr="00586D46" w:rsidRDefault="00C92B47" w:rsidP="00586D46">
            <w:pPr>
              <w:jc w:val="right"/>
              <w:rPr>
                <w:lang w:val="en-US"/>
              </w:rPr>
            </w:pPr>
            <w:r w:rsidRPr="00586D46">
              <w:rPr>
                <w:lang w:val="en-US"/>
              </w:rPr>
              <w:t xml:space="preserve">06 </w:t>
            </w:r>
            <w:proofErr w:type="spellStart"/>
            <w:r w:rsidRPr="00586D46">
              <w:rPr>
                <w:lang w:val="en-US"/>
              </w:rPr>
              <w:t>декабря</w:t>
            </w:r>
            <w:proofErr w:type="spellEnd"/>
            <w:r w:rsidRPr="00586D46">
              <w:rPr>
                <w:lang w:val="en-US"/>
              </w:rPr>
              <w:t xml:space="preserve"> 2023 </w:t>
            </w:r>
            <w:proofErr w:type="spellStart"/>
            <w:r w:rsidRPr="00586D46">
              <w:rPr>
                <w:lang w:val="en-US"/>
              </w:rPr>
              <w:t>года</w:t>
            </w:r>
            <w:proofErr w:type="spellEnd"/>
          </w:p>
        </w:tc>
      </w:tr>
    </w:tbl>
    <w:p w14:paraId="16DA2057" w14:textId="77777777" w:rsidR="00C92B47" w:rsidRPr="00586D46" w:rsidRDefault="00C92B47" w:rsidP="00853B00">
      <w:pPr>
        <w:jc w:val="center"/>
        <w:rPr>
          <w:lang w:val="en-US"/>
        </w:rPr>
      </w:pPr>
    </w:p>
    <w:p w14:paraId="1C46314D" w14:textId="77777777" w:rsidR="008959F7" w:rsidRPr="00586D46" w:rsidRDefault="0075205B" w:rsidP="008959F7">
      <w:pPr>
        <w:rPr>
          <w:lang w:val="en-US" w:eastAsia="en-US"/>
        </w:rPr>
      </w:pPr>
      <w:r>
        <w:t>Код</w:t>
      </w:r>
      <w:r w:rsidRPr="00586D46">
        <w:rPr>
          <w:lang w:val="en-US"/>
        </w:rPr>
        <w:t xml:space="preserve"> </w:t>
      </w:r>
      <w:r>
        <w:t>лота</w:t>
      </w:r>
      <w:r w:rsidRPr="00586D46">
        <w:rPr>
          <w:lang w:val="en-US"/>
        </w:rPr>
        <w:t xml:space="preserve">: </w:t>
      </w:r>
      <w:r w:rsidR="008959F7" w:rsidRPr="00586D46">
        <w:rPr>
          <w:lang w:val="en-US"/>
        </w:rPr>
        <w:t>1801FF1-4001-16-1</w:t>
      </w:r>
    </w:p>
    <w:p w14:paraId="1D6CF874" w14:textId="77777777" w:rsidR="00385B7E" w:rsidRPr="00C14A88" w:rsidRDefault="00385B7E" w:rsidP="00385B7E">
      <w:pPr>
        <w:spacing w:line="240" w:lineRule="atLeast"/>
        <w:jc w:val="both"/>
      </w:pPr>
      <w:r>
        <w:t>Продавец</w:t>
      </w:r>
      <w:r w:rsidRPr="00C14A88">
        <w:t>: АДМИНИСТРАЦИЯ ЯКОВЛЕВСКОГО МУНИЦИПАЛЬНОГО РАЙОНА.</w:t>
      </w:r>
    </w:p>
    <w:p w14:paraId="038604AD" w14:textId="764178B8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</w:t>
      </w:r>
      <w:r w:rsidR="0030588B">
        <w:t xml:space="preserve"> – </w:t>
      </w:r>
      <w:r>
        <w:t>АО «РАД»).</w:t>
      </w:r>
    </w:p>
    <w:p w14:paraId="0823D109" w14:textId="42FE39F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</w:t>
      </w:r>
      <w:r w:rsidR="009F3459" w:rsidRPr="009F3459">
        <w:t xml:space="preserve"> </w:t>
      </w:r>
      <w:r w:rsidR="009F3459">
        <w:t>06 декабря 2023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07 декабря 2023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1BB3E64" w14:textId="15FF4B67" w:rsidR="00C14A88" w:rsidRPr="00C14A88" w:rsidRDefault="00C92B47" w:rsidP="00C14A88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="00C14A88" w:rsidRPr="00D614F5">
        <w:t>Имущественный комплекс, состоящий из 31 объекта недвижимого имущества, подлежащих разборке</w:t>
      </w:r>
      <w:r w:rsidR="00C14A88" w:rsidRPr="00D614F5">
        <w:rPr>
          <w:color w:val="000000"/>
        </w:rPr>
        <w:t>, в том числе:</w:t>
      </w:r>
      <w:r w:rsidR="00C14A88" w:rsidRPr="00D614F5">
        <w:rPr>
          <w:b/>
        </w:rPr>
        <w:tab/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6946"/>
      </w:tblGrid>
      <w:tr w:rsidR="00C14A88" w:rsidRPr="00D614F5" w14:paraId="598000DB" w14:textId="77777777" w:rsidTr="00012A7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5FE" w14:textId="77777777" w:rsidR="00C14A88" w:rsidRPr="00D614F5" w:rsidRDefault="00C14A88" w:rsidP="00012A79">
            <w:pPr>
              <w:ind w:right="-6"/>
            </w:pPr>
            <w:r w:rsidRPr="00D614F5">
              <w:rPr>
                <w:sz w:val="22"/>
                <w:szCs w:val="22"/>
              </w:rPr>
              <w:t xml:space="preserve">№ </w:t>
            </w:r>
            <w:proofErr w:type="gramStart"/>
            <w:r w:rsidRPr="00D614F5">
              <w:rPr>
                <w:sz w:val="22"/>
                <w:szCs w:val="22"/>
              </w:rPr>
              <w:t>п</w:t>
            </w:r>
            <w:proofErr w:type="gramEnd"/>
            <w:r w:rsidRPr="00D614F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593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 xml:space="preserve">Наименование        объекта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50FE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Характеристика объекта</w:t>
            </w:r>
          </w:p>
        </w:tc>
      </w:tr>
      <w:tr w:rsidR="00C14A88" w:rsidRPr="00F65B85" w14:paraId="0E1CE296" w14:textId="77777777" w:rsidTr="00012A79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092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0CF" w14:textId="77777777" w:rsidR="00C14A88" w:rsidRPr="00D614F5" w:rsidRDefault="00C14A88" w:rsidP="00012A79">
            <w:r w:rsidRPr="00D614F5">
              <w:rPr>
                <w:sz w:val="22"/>
                <w:szCs w:val="22"/>
              </w:rPr>
              <w:t xml:space="preserve">Здание штаба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86B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C14A88" w:rsidRPr="00F65B85" w14:paraId="3A4D5278" w14:textId="77777777" w:rsidTr="00012A79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370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2FB" w14:textId="77777777" w:rsidR="00C14A88" w:rsidRPr="00D614F5" w:rsidRDefault="00C14A88" w:rsidP="00012A79">
            <w:r w:rsidRPr="00D614F5">
              <w:rPr>
                <w:sz w:val="22"/>
                <w:szCs w:val="22"/>
              </w:rPr>
              <w:t xml:space="preserve">Здание хранилища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FDD" w14:textId="77777777" w:rsidR="00C14A88" w:rsidRPr="00D614F5" w:rsidRDefault="00C14A88" w:rsidP="00012A79">
            <w:r w:rsidRPr="00D614F5">
              <w:rPr>
                <w:sz w:val="22"/>
                <w:szCs w:val="22"/>
              </w:rPr>
              <w:t xml:space="preserve">Площадь  </w:t>
            </w:r>
            <w:r w:rsidRPr="00D614F5">
              <w:rPr>
                <w:color w:val="000000"/>
                <w:sz w:val="22"/>
                <w:szCs w:val="22"/>
              </w:rPr>
              <w:t xml:space="preserve">800,7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3438DE" w14:paraId="00FB9E77" w14:textId="77777777" w:rsidTr="00012A79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F9F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249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  <w:p w14:paraId="0AF7671A" w14:textId="77777777" w:rsidR="00C14A88" w:rsidRPr="00D614F5" w:rsidRDefault="00C14A88" w:rsidP="00012A79">
            <w:pPr>
              <w:ind w:hanging="8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5FC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763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3438DE" w14:paraId="0963D6D7" w14:textId="77777777" w:rsidTr="00012A79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D82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97E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  <w:p w14:paraId="21BA0734" w14:textId="77777777" w:rsidR="00C14A88" w:rsidRPr="00D614F5" w:rsidRDefault="00C14A88" w:rsidP="00012A79">
            <w:pPr>
              <w:ind w:hanging="8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161A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766,1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3438DE" w14:paraId="65C9171F" w14:textId="77777777" w:rsidTr="00012A79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F17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CE8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CB2B" w14:textId="77777777" w:rsidR="00C14A88" w:rsidRPr="00D614F5" w:rsidRDefault="00C14A88" w:rsidP="00012A79">
            <w:pPr>
              <w:rPr>
                <w:color w:val="000000"/>
              </w:rPr>
            </w:pPr>
            <w:proofErr w:type="gramStart"/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C14A88" w:rsidRPr="003438DE" w14:paraId="169F4023" w14:textId="77777777" w:rsidTr="00012A79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CAE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90C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253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766,1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F65B85" w14:paraId="25742248" w14:textId="77777777" w:rsidTr="00012A79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B37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847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9D3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768,2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3438DE" w14:paraId="5ADF66F6" w14:textId="77777777" w:rsidTr="00012A7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D18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2DB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468D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762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F65B85" w14:paraId="2466F66E" w14:textId="77777777" w:rsidTr="00012A7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01B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57F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33D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61983525" w14:textId="77777777" w:rsidTr="00012A7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770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67B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1E0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793,1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4588BBE9" w14:textId="77777777" w:rsidTr="00012A79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42E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63A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DC9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23938DA2" w14:textId="77777777" w:rsidTr="00012A7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3B6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D55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2E9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3438DE" w14:paraId="69751137" w14:textId="77777777" w:rsidTr="00012A79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109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786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FE4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762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3438DE" w14:paraId="6F972F21" w14:textId="77777777" w:rsidTr="00012A79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0B1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DDB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F15" w14:textId="77777777" w:rsidR="00C14A88" w:rsidRPr="00D614F5" w:rsidRDefault="00C14A88" w:rsidP="00012A79">
            <w:pPr>
              <w:rPr>
                <w:color w:val="000000"/>
              </w:rPr>
            </w:pPr>
            <w:proofErr w:type="gramStart"/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C14A88" w:rsidRPr="00F65B85" w14:paraId="2D5FD70D" w14:textId="77777777" w:rsidTr="00012A7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CE0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8D3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37C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790,2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1696BF1D" w14:textId="77777777" w:rsidTr="00012A79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0BE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CC0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E3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63,5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7FA4D2F4" w14:textId="77777777" w:rsidTr="00012A7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C6D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09E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7A8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вруинированном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3438DE" w14:paraId="7D4496F8" w14:textId="77777777" w:rsidTr="00012A79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333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F68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790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763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C14A88" w:rsidRPr="00F65B85" w14:paraId="11FB777F" w14:textId="77777777" w:rsidTr="00012A7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B71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7EC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BD4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799,1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7A776E6F" w14:textId="77777777" w:rsidTr="00012A79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E71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4CE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124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717,8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6D7DE776" w14:textId="77777777" w:rsidTr="00012A79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68B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63D4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3FB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295,1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3F54FC17" w14:textId="77777777" w:rsidTr="00012A7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D8F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BCF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B44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245,5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655790B9" w14:textId="77777777" w:rsidTr="00012A7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6C6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A4B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A36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797,6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47B561D7" w14:textId="77777777" w:rsidTr="00012A79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181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C13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245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186E2275" w14:textId="77777777" w:rsidTr="00012A79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79B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843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998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581622CB" w14:textId="77777777" w:rsidTr="00012A7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E1B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636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пожарного депо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EBE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C14A88" w:rsidRPr="00F65B85" w14:paraId="1E18713D" w14:textId="77777777" w:rsidTr="00012A79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26E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40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овощехранилища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F7E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161,1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48E539CA" w14:textId="77777777" w:rsidTr="00012A79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A2F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951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магазина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3C3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135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4B9DD87E" w14:textId="77777777" w:rsidTr="00012A7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E3B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AB9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караульного помещения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B5F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129,3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C14A88" w:rsidRPr="00F65B85" w14:paraId="3CF72EB3" w14:textId="77777777" w:rsidTr="00012A79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2B8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142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>Здание бани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575" w14:textId="77777777" w:rsidR="00C14A88" w:rsidRPr="00D614F5" w:rsidRDefault="00C14A88" w:rsidP="00012A79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78 кв. м, отсутствует крыша, окна, двери, внутренняя отделка разрушена.</w:t>
            </w:r>
          </w:p>
        </w:tc>
      </w:tr>
      <w:tr w:rsidR="00C14A88" w:rsidRPr="00D614F5" w14:paraId="7B3D5329" w14:textId="77777777" w:rsidTr="00012A7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0A8" w14:textId="77777777" w:rsidR="00C14A88" w:rsidRPr="00D614F5" w:rsidRDefault="00C14A88" w:rsidP="00012A79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FC0" w14:textId="77777777" w:rsidR="00C14A88" w:rsidRPr="00D614F5" w:rsidRDefault="00C14A88" w:rsidP="00012A79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</w:t>
            </w:r>
            <w:proofErr w:type="spellStart"/>
            <w:r w:rsidRPr="00D614F5">
              <w:rPr>
                <w:sz w:val="22"/>
                <w:szCs w:val="22"/>
              </w:rPr>
              <w:t>водонасосной</w:t>
            </w:r>
            <w:proofErr w:type="spellEnd"/>
            <w:r w:rsidRPr="00D614F5">
              <w:rPr>
                <w:sz w:val="22"/>
                <w:szCs w:val="22"/>
              </w:rPr>
              <w:t xml:space="preserve"> станции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FD2" w14:textId="77777777" w:rsidR="00C14A88" w:rsidRPr="00D614F5" w:rsidRDefault="00C14A88" w:rsidP="00012A79"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13,3 кв. м, полуразобранное.</w:t>
            </w:r>
          </w:p>
          <w:p w14:paraId="17DC588A" w14:textId="77777777" w:rsidR="00C14A88" w:rsidRPr="00D614F5" w:rsidRDefault="00C14A88" w:rsidP="00012A79">
            <w:pPr>
              <w:jc w:val="center"/>
              <w:rPr>
                <w:color w:val="000000"/>
              </w:rPr>
            </w:pPr>
          </w:p>
        </w:tc>
      </w:tr>
    </w:tbl>
    <w:p w14:paraId="7AAC5276" w14:textId="77777777" w:rsidR="00C14A88" w:rsidRPr="00682783" w:rsidRDefault="00C14A88" w:rsidP="00C14A88">
      <w:pPr>
        <w:ind w:right="-6"/>
        <w:jc w:val="both"/>
      </w:pPr>
    </w:p>
    <w:p w14:paraId="3FE481C3" w14:textId="77777777" w:rsidR="00C14A88" w:rsidRPr="00015D2E" w:rsidRDefault="00C14A88" w:rsidP="00C14A88">
      <w:pPr>
        <w:tabs>
          <w:tab w:val="left" w:pos="0"/>
        </w:tabs>
        <w:jc w:val="both"/>
        <w:rPr>
          <w:lang w:eastAsia="x-none"/>
        </w:rPr>
      </w:pPr>
      <w:r w:rsidRPr="00682783">
        <w:rPr>
          <w:lang w:val="x-none" w:eastAsia="x-none"/>
        </w:rPr>
        <w:t>Местонахождение</w:t>
      </w:r>
      <w:r w:rsidRPr="00D614F5">
        <w:rPr>
          <w:b/>
          <w:lang w:val="x-none" w:eastAsia="x-none"/>
        </w:rPr>
        <w:t xml:space="preserve"> </w:t>
      </w:r>
      <w:r w:rsidRPr="00D614F5">
        <w:rPr>
          <w:lang w:val="x-none" w:eastAsia="x-none"/>
        </w:rPr>
        <w:t>– Имущественный комплекс, состоящий из подлежащих разборке зданий и сооружений бывшего военного городка №3 (Приморский край, Яковлевский район, с. Минеральное, военный городок № 3), расположен на земельном участке с кадастровым номером 25:25:030002:6</w:t>
      </w:r>
      <w:r w:rsidRPr="00D614F5">
        <w:rPr>
          <w:lang w:eastAsia="x-none"/>
        </w:rPr>
        <w:t>,</w:t>
      </w:r>
      <w:r w:rsidRPr="00D614F5">
        <w:rPr>
          <w:lang w:val="x-none" w:eastAsia="x-none"/>
        </w:rPr>
        <w:t xml:space="preserve">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Яковлевский.</w:t>
      </w:r>
    </w:p>
    <w:p w14:paraId="34A6258E" w14:textId="77777777" w:rsidR="00C92B47" w:rsidRDefault="00C92B47" w:rsidP="00853B00"/>
    <w:p w14:paraId="64FB7FEA" w14:textId="2BBA00EA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CD3B65">
        <w:t>04 декабря 2023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6715B4">
        <w:t>,</w:t>
      </w:r>
      <w:r>
        <w:t xml:space="preserve"> </w:t>
      </w:r>
      <w:r w:rsidRPr="00825251">
        <w:t>не было подано ни одной заявки на участие в аукционе по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p w14:paraId="3AEF7ADB" w14:textId="77777777" w:rsidR="00C14A88" w:rsidRPr="002C6156" w:rsidRDefault="00C14A88" w:rsidP="00C14A88">
      <w:pPr>
        <w:tabs>
          <w:tab w:val="right" w:pos="9355"/>
        </w:tabs>
      </w:pPr>
      <w:r w:rsidRPr="002C6156">
        <w:rPr>
          <w:b/>
        </w:rPr>
        <w:t>Председатель комиссии:</w:t>
      </w:r>
      <w:r w:rsidRPr="002C6156">
        <w:tab/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C14A88" w:rsidRPr="002C6156" w14:paraId="71E46518" w14:textId="77777777" w:rsidTr="00012A79">
        <w:trPr>
          <w:trHeight w:val="422"/>
        </w:trPr>
        <w:tc>
          <w:tcPr>
            <w:tcW w:w="4363" w:type="dxa"/>
          </w:tcPr>
          <w:p w14:paraId="1048F276" w14:textId="77777777" w:rsidR="00C14A88" w:rsidRPr="002C6156" w:rsidRDefault="00C14A88" w:rsidP="00012A79">
            <w:pPr>
              <w:shd w:val="clear" w:color="auto" w:fill="FFFFFF"/>
            </w:pPr>
            <w:r w:rsidRPr="00F400CE">
              <w:rPr>
                <w:color w:val="000000"/>
              </w:rPr>
              <w:t xml:space="preserve">первый заместитель главы Администрации </w:t>
            </w:r>
            <w:r w:rsidRPr="00F400CE">
              <w:t>Яковлевского муниципального округа</w:t>
            </w:r>
          </w:p>
        </w:tc>
        <w:tc>
          <w:tcPr>
            <w:tcW w:w="2549" w:type="dxa"/>
          </w:tcPr>
          <w:p w14:paraId="598A569B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2B296BED" w14:textId="77777777" w:rsidR="00C14A88" w:rsidRPr="002C6156" w:rsidRDefault="00C14A88" w:rsidP="00012A79">
            <w:pPr>
              <w:shd w:val="clear" w:color="auto" w:fill="FFFFFF"/>
              <w:tabs>
                <w:tab w:val="center" w:pos="1620"/>
              </w:tabs>
            </w:pPr>
            <w:proofErr w:type="spellStart"/>
            <w:r w:rsidRPr="00F400CE">
              <w:rPr>
                <w:color w:val="000000"/>
              </w:rPr>
              <w:t>Подложнюк</w:t>
            </w:r>
            <w:proofErr w:type="spellEnd"/>
            <w:r w:rsidRPr="00F400CE">
              <w:rPr>
                <w:color w:val="000000"/>
              </w:rPr>
              <w:t xml:space="preserve"> Егор Геннадьевич</w:t>
            </w:r>
            <w:r w:rsidRPr="00F400CE">
              <w:rPr>
                <w:color w:val="000000"/>
                <w:spacing w:val="-2"/>
              </w:rPr>
              <w:t xml:space="preserve"> </w:t>
            </w:r>
            <w:r w:rsidRPr="002C6156">
              <w:rPr>
                <w:color w:val="000000"/>
                <w:spacing w:val="-2"/>
              </w:rPr>
              <w:t xml:space="preserve">                                                            </w:t>
            </w:r>
          </w:p>
          <w:p w14:paraId="6F1E20FC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</w:tr>
    </w:tbl>
    <w:p w14:paraId="62074C2B" w14:textId="77777777" w:rsidR="00C14A88" w:rsidRPr="002C6156" w:rsidRDefault="00C14A88" w:rsidP="00C14A88">
      <w:pPr>
        <w:jc w:val="both"/>
        <w:rPr>
          <w:b/>
        </w:rPr>
      </w:pPr>
      <w:r w:rsidRPr="002C6156">
        <w:rPr>
          <w:b/>
        </w:rPr>
        <w:t>Подписи членов комиссии:</w:t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C14A88" w:rsidRPr="002C6156" w14:paraId="34AB29A5" w14:textId="77777777" w:rsidTr="00012A79">
        <w:trPr>
          <w:trHeight w:val="422"/>
        </w:trPr>
        <w:tc>
          <w:tcPr>
            <w:tcW w:w="4371" w:type="dxa"/>
          </w:tcPr>
          <w:p w14:paraId="4D01F09A" w14:textId="77777777" w:rsidR="00C14A88" w:rsidRPr="002C6156" w:rsidRDefault="00C14A88" w:rsidP="00012A79">
            <w:pPr>
              <w:suppressAutoHyphens w:val="0"/>
              <w:ind w:right="113"/>
              <w:rPr>
                <w:lang w:eastAsia="ru-RU"/>
              </w:rPr>
            </w:pPr>
            <w:proofErr w:type="spellStart"/>
            <w:r w:rsidRPr="00F400CE">
              <w:rPr>
                <w:color w:val="000000"/>
              </w:rPr>
              <w:t>и.о</w:t>
            </w:r>
            <w:proofErr w:type="spellEnd"/>
            <w:r w:rsidRPr="00F400CE">
              <w:rPr>
                <w:color w:val="000000"/>
              </w:rPr>
              <w:t>. начальника отдела по имущественным отношениям Администрации Яковлевского муниципального района</w:t>
            </w:r>
          </w:p>
        </w:tc>
        <w:tc>
          <w:tcPr>
            <w:tcW w:w="2541" w:type="dxa"/>
          </w:tcPr>
          <w:p w14:paraId="5E781BC2" w14:textId="77777777" w:rsidR="00C14A88" w:rsidRPr="002C6156" w:rsidRDefault="00C14A88" w:rsidP="00012A79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40CDDD2F" w14:textId="77777777" w:rsidR="00C14A88" w:rsidRPr="002C6156" w:rsidRDefault="00C14A88" w:rsidP="00012A79">
            <w:pPr>
              <w:suppressAutoHyphens w:val="0"/>
              <w:ind w:left="113" w:right="113"/>
              <w:rPr>
                <w:lang w:eastAsia="ru-RU"/>
              </w:rPr>
            </w:pPr>
            <w:r w:rsidRPr="00F400CE">
              <w:rPr>
                <w:color w:val="000000"/>
              </w:rPr>
              <w:t xml:space="preserve">Бахрушин Константин Сергеевич </w:t>
            </w:r>
            <w:r w:rsidRPr="002C6156">
              <w:rPr>
                <w:color w:val="000000"/>
                <w:lang w:eastAsia="ru-RU"/>
              </w:rPr>
              <w:t xml:space="preserve"> </w:t>
            </w:r>
          </w:p>
        </w:tc>
      </w:tr>
      <w:tr w:rsidR="00C14A88" w:rsidRPr="002C6156" w14:paraId="55D468F8" w14:textId="77777777" w:rsidTr="00012A79">
        <w:tc>
          <w:tcPr>
            <w:tcW w:w="4371" w:type="dxa"/>
          </w:tcPr>
          <w:p w14:paraId="2569630E" w14:textId="77777777" w:rsidR="00C14A88" w:rsidRPr="00F400CE" w:rsidRDefault="00C14A88" w:rsidP="00012A79">
            <w:pPr>
              <w:suppressAutoHyphens w:val="0"/>
              <w:ind w:left="113" w:right="113"/>
              <w:rPr>
                <w:color w:val="000000"/>
                <w:lang w:eastAsia="ru-RU"/>
              </w:rPr>
            </w:pPr>
          </w:p>
          <w:p w14:paraId="5709C7D5" w14:textId="77777777" w:rsidR="00C14A88" w:rsidRPr="002C6156" w:rsidRDefault="00C14A88" w:rsidP="00012A79">
            <w:pPr>
              <w:suppressAutoHyphens w:val="0"/>
              <w:ind w:right="113"/>
              <w:rPr>
                <w:lang w:eastAsia="ru-RU"/>
              </w:rPr>
            </w:pPr>
            <w:r w:rsidRPr="00F400CE">
              <w:rPr>
                <w:color w:val="000000"/>
              </w:rPr>
              <w:t>начальник  финансового управления администрации Яковлевского муниципального района</w:t>
            </w:r>
          </w:p>
        </w:tc>
        <w:tc>
          <w:tcPr>
            <w:tcW w:w="2541" w:type="dxa"/>
          </w:tcPr>
          <w:p w14:paraId="2D44159D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27FDFCB5" w14:textId="77777777" w:rsidR="00C14A88" w:rsidRPr="002C6156" w:rsidRDefault="00C14A88" w:rsidP="00012A79">
            <w:pPr>
              <w:suppressAutoHyphens w:val="0"/>
              <w:ind w:left="113" w:right="113"/>
              <w:rPr>
                <w:lang w:eastAsia="ru-RU"/>
              </w:rPr>
            </w:pPr>
            <w:proofErr w:type="spellStart"/>
            <w:r w:rsidRPr="00F400CE">
              <w:t>Волощенко</w:t>
            </w:r>
            <w:proofErr w:type="spellEnd"/>
            <w:r w:rsidRPr="00F400CE">
              <w:t xml:space="preserve"> Елена Александровна</w:t>
            </w:r>
          </w:p>
        </w:tc>
      </w:tr>
      <w:tr w:rsidR="00C14A88" w:rsidRPr="002C6156" w14:paraId="1920D917" w14:textId="77777777" w:rsidTr="00012A79">
        <w:tc>
          <w:tcPr>
            <w:tcW w:w="4371" w:type="dxa"/>
          </w:tcPr>
          <w:p w14:paraId="50CBDB4B" w14:textId="77777777" w:rsidR="00C14A88" w:rsidRDefault="00C14A88" w:rsidP="00012A79">
            <w:pPr>
              <w:suppressAutoHyphens w:val="0"/>
              <w:ind w:right="113"/>
              <w:rPr>
                <w:lang w:eastAsia="ru-RU"/>
              </w:rPr>
            </w:pPr>
          </w:p>
          <w:p w14:paraId="37A8A6FC" w14:textId="77777777" w:rsidR="00C14A88" w:rsidRPr="002C6156" w:rsidRDefault="00C14A88" w:rsidP="00012A79">
            <w:pPr>
              <w:suppressAutoHyphens w:val="0"/>
              <w:ind w:right="113"/>
              <w:rPr>
                <w:lang w:eastAsia="ru-RU"/>
              </w:rPr>
            </w:pPr>
            <w:r w:rsidRPr="002C6156">
              <w:rPr>
                <w:lang w:eastAsia="ru-RU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5C1AEA1C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0F9428D7" w14:textId="77777777" w:rsidR="00C14A88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  <w:p w14:paraId="41EF6C77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И.В. Иванченко</w:t>
            </w:r>
          </w:p>
        </w:tc>
      </w:tr>
    </w:tbl>
    <w:p w14:paraId="1C350240" w14:textId="77777777" w:rsidR="00C14A88" w:rsidRPr="002C6156" w:rsidRDefault="00C14A88" w:rsidP="00C14A88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C14A88" w:rsidRPr="002C6156" w14:paraId="45D4131F" w14:textId="77777777" w:rsidTr="00012A79">
        <w:tc>
          <w:tcPr>
            <w:tcW w:w="4395" w:type="dxa"/>
          </w:tcPr>
          <w:p w14:paraId="38A42240" w14:textId="77777777" w:rsidR="00C14A88" w:rsidRPr="002C6156" w:rsidRDefault="00C14A88" w:rsidP="00012A79">
            <w:pPr>
              <w:suppressAutoHyphens w:val="0"/>
              <w:ind w:right="113"/>
              <w:rPr>
                <w:b/>
                <w:lang w:eastAsia="ru-RU"/>
              </w:rPr>
            </w:pPr>
            <w:r w:rsidRPr="002C6156">
              <w:rPr>
                <w:b/>
                <w:lang w:eastAsia="ru-RU"/>
              </w:rPr>
              <w:t>Секретарь комиссии</w:t>
            </w:r>
            <w:r w:rsidRPr="00F400CE">
              <w:rPr>
                <w:b/>
                <w:lang w:eastAsia="ru-RU"/>
              </w:rPr>
              <w:t xml:space="preserve"> - </w:t>
            </w:r>
            <w:r w:rsidRPr="00F400CE">
              <w:rPr>
                <w:color w:val="000000"/>
              </w:rPr>
              <w:t xml:space="preserve"> 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2517" w:type="dxa"/>
          </w:tcPr>
          <w:p w14:paraId="0BC2B24B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473E8DD6" w14:textId="77777777" w:rsidR="00C14A88" w:rsidRPr="002C6156" w:rsidRDefault="00C14A88" w:rsidP="00012A79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/ Е.И. Савченко /</w:t>
            </w:r>
          </w:p>
        </w:tc>
      </w:tr>
    </w:tbl>
    <w:p w14:paraId="6458BA49" w14:textId="77777777" w:rsidR="00C14A88" w:rsidRDefault="00C14A88" w:rsidP="00853B00">
      <w:pPr>
        <w:jc w:val="both"/>
      </w:pPr>
    </w:p>
    <w:sectPr w:rsidR="00C14A88" w:rsidSect="00C14A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5D2E"/>
    <w:rsid w:val="00071BDE"/>
    <w:rsid w:val="000C6289"/>
    <w:rsid w:val="00110461"/>
    <w:rsid w:val="001346EE"/>
    <w:rsid w:val="00145298"/>
    <w:rsid w:val="00176C43"/>
    <w:rsid w:val="001C43D2"/>
    <w:rsid w:val="00270C88"/>
    <w:rsid w:val="00281048"/>
    <w:rsid w:val="002E2EBD"/>
    <w:rsid w:val="0030588B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56E40"/>
    <w:rsid w:val="00586D46"/>
    <w:rsid w:val="006715B4"/>
    <w:rsid w:val="006C3AB0"/>
    <w:rsid w:val="00714B99"/>
    <w:rsid w:val="00730D7C"/>
    <w:rsid w:val="0075205B"/>
    <w:rsid w:val="00755E69"/>
    <w:rsid w:val="00821286"/>
    <w:rsid w:val="00853B00"/>
    <w:rsid w:val="008959F7"/>
    <w:rsid w:val="00903034"/>
    <w:rsid w:val="0097068F"/>
    <w:rsid w:val="00981F05"/>
    <w:rsid w:val="009B61EA"/>
    <w:rsid w:val="009D7B4C"/>
    <w:rsid w:val="009E1C92"/>
    <w:rsid w:val="009F3459"/>
    <w:rsid w:val="00A35036"/>
    <w:rsid w:val="00A519FB"/>
    <w:rsid w:val="00A80985"/>
    <w:rsid w:val="00AA50C6"/>
    <w:rsid w:val="00B97DF3"/>
    <w:rsid w:val="00BC596C"/>
    <w:rsid w:val="00C14A88"/>
    <w:rsid w:val="00C84064"/>
    <w:rsid w:val="00C92B47"/>
    <w:rsid w:val="00CD3B65"/>
    <w:rsid w:val="00D22CA5"/>
    <w:rsid w:val="00D94BB7"/>
    <w:rsid w:val="00DC6D92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2023-12-06T01:03:00Z</dcterms:created>
  <dcterms:modified xsi:type="dcterms:W3CDTF">2023-12-06T01:03:00Z</dcterms:modified>
</cp:coreProperties>
</file>