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3B" w:rsidRPr="002A5A55" w:rsidRDefault="002D2C3B" w:rsidP="002D2C3B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C3B" w:rsidRPr="002A5A55" w:rsidRDefault="002D2C3B" w:rsidP="002D2C3B">
      <w:pPr>
        <w:tabs>
          <w:tab w:val="left" w:pos="7110"/>
        </w:tabs>
        <w:rPr>
          <w:b/>
        </w:rPr>
      </w:pPr>
      <w:r w:rsidRPr="002A5A55">
        <w:tab/>
      </w:r>
    </w:p>
    <w:p w:rsidR="002D2C3B" w:rsidRPr="002A5A55" w:rsidRDefault="002D2C3B" w:rsidP="002D2C3B">
      <w:pPr>
        <w:keepNext/>
        <w:jc w:val="center"/>
        <w:outlineLvl w:val="0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>АДМИНИСТРАЦИЯ</w:t>
      </w:r>
    </w:p>
    <w:p w:rsidR="002D2C3B" w:rsidRPr="002A5A55" w:rsidRDefault="002D2C3B" w:rsidP="002D2C3B">
      <w:pPr>
        <w:keepNext/>
        <w:jc w:val="center"/>
        <w:outlineLvl w:val="1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2A5A55">
        <w:rPr>
          <w:b/>
          <w:sz w:val="32"/>
          <w:szCs w:val="32"/>
        </w:rPr>
        <w:t xml:space="preserve"> </w:t>
      </w:r>
    </w:p>
    <w:p w:rsidR="002D2C3B" w:rsidRPr="002A5A55" w:rsidRDefault="002D2C3B" w:rsidP="002D2C3B">
      <w:pPr>
        <w:jc w:val="center"/>
        <w:rPr>
          <w:sz w:val="36"/>
          <w:szCs w:val="36"/>
        </w:rPr>
      </w:pPr>
      <w:r w:rsidRPr="002A5A55">
        <w:rPr>
          <w:b/>
          <w:sz w:val="32"/>
          <w:szCs w:val="32"/>
        </w:rPr>
        <w:t>ПРИМОРСКОГО КРАЯ</w:t>
      </w:r>
    </w:p>
    <w:p w:rsidR="002D2C3B" w:rsidRPr="002A5A55" w:rsidRDefault="002D2C3B" w:rsidP="002D2C3B">
      <w:pPr>
        <w:jc w:val="center"/>
        <w:rPr>
          <w:sz w:val="28"/>
        </w:rPr>
      </w:pPr>
    </w:p>
    <w:p w:rsidR="002D2C3B" w:rsidRPr="002A5A55" w:rsidRDefault="002D2C3B" w:rsidP="002D2C3B">
      <w:pPr>
        <w:jc w:val="center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ПОСТАНОВЛЕНИЕ </w:t>
      </w:r>
    </w:p>
    <w:p w:rsidR="002D2C3B" w:rsidRPr="002A5A55" w:rsidRDefault="002D2C3B" w:rsidP="002D2C3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2835"/>
      </w:tblGrid>
      <w:tr w:rsidR="002D2C3B" w:rsidRPr="002A5A55" w:rsidTr="003B6510">
        <w:tc>
          <w:tcPr>
            <w:tcW w:w="675" w:type="dxa"/>
          </w:tcPr>
          <w:p w:rsidR="002D2C3B" w:rsidRPr="002A5A55" w:rsidRDefault="002D2C3B" w:rsidP="003B6510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2C3B" w:rsidRPr="002A5A55" w:rsidRDefault="00491888" w:rsidP="003B6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19.09.2024</w:t>
            </w:r>
          </w:p>
        </w:tc>
        <w:tc>
          <w:tcPr>
            <w:tcW w:w="3260" w:type="dxa"/>
          </w:tcPr>
          <w:p w:rsidR="002D2C3B" w:rsidRPr="002A5A55" w:rsidRDefault="002D2C3B" w:rsidP="003B6510">
            <w:pPr>
              <w:jc w:val="center"/>
              <w:rPr>
                <w:sz w:val="28"/>
                <w:szCs w:val="28"/>
              </w:rPr>
            </w:pPr>
            <w:proofErr w:type="gramStart"/>
            <w:r w:rsidRPr="002A5A55">
              <w:rPr>
                <w:sz w:val="28"/>
                <w:szCs w:val="28"/>
              </w:rPr>
              <w:t>с</w:t>
            </w:r>
            <w:proofErr w:type="gramEnd"/>
            <w:r w:rsidRPr="002A5A55">
              <w:rPr>
                <w:sz w:val="28"/>
                <w:szCs w:val="28"/>
              </w:rPr>
              <w:t>. Яковлевка</w:t>
            </w:r>
          </w:p>
        </w:tc>
        <w:tc>
          <w:tcPr>
            <w:tcW w:w="2835" w:type="dxa"/>
          </w:tcPr>
          <w:p w:rsidR="002D2C3B" w:rsidRPr="002A5A55" w:rsidRDefault="002D2C3B" w:rsidP="003B6510">
            <w:pPr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№</w:t>
            </w:r>
            <w:r w:rsidR="00491888">
              <w:rPr>
                <w:sz w:val="28"/>
                <w:szCs w:val="28"/>
              </w:rPr>
              <w:t xml:space="preserve">    </w:t>
            </w:r>
            <w:r w:rsidR="00491888" w:rsidRPr="00491888">
              <w:rPr>
                <w:sz w:val="28"/>
                <w:szCs w:val="28"/>
                <w:u w:val="single"/>
              </w:rPr>
              <w:t xml:space="preserve">652 </w:t>
            </w:r>
            <w:r w:rsidRPr="00491888">
              <w:rPr>
                <w:sz w:val="28"/>
                <w:szCs w:val="28"/>
                <w:u w:val="single"/>
              </w:rPr>
              <w:t>-</w:t>
            </w:r>
            <w:r w:rsidRPr="00491888">
              <w:rPr>
                <w:b/>
                <w:sz w:val="28"/>
                <w:szCs w:val="28"/>
                <w:u w:val="single"/>
              </w:rPr>
              <w:t>НПА</w:t>
            </w:r>
          </w:p>
        </w:tc>
      </w:tr>
    </w:tbl>
    <w:p w:rsidR="002D2C3B" w:rsidRDefault="002D2C3B" w:rsidP="002D2C3B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2D2C3B" w:rsidRDefault="002D2C3B" w:rsidP="002D2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округа от 15.12.2023 № 197-НПА</w:t>
      </w:r>
    </w:p>
    <w:p w:rsidR="002D2C3B" w:rsidRDefault="002D2C3B" w:rsidP="002D2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«Развитие образования Яковлевского муниципального округа» на 2024-2030 годы»</w:t>
      </w:r>
    </w:p>
    <w:p w:rsidR="002D2C3B" w:rsidRDefault="002D2C3B" w:rsidP="002D2C3B">
      <w:pPr>
        <w:jc w:val="center"/>
        <w:rPr>
          <w:b/>
          <w:sz w:val="28"/>
          <w:szCs w:val="28"/>
        </w:rPr>
      </w:pPr>
    </w:p>
    <w:p w:rsidR="002D2C3B" w:rsidRDefault="002D2C3B" w:rsidP="002D2C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10.07.2023 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округа», руководствуясь Уставом Яковлевского муниципального округа, Администрация Яковлевского муниципального округа </w:t>
      </w:r>
    </w:p>
    <w:p w:rsidR="002D2C3B" w:rsidRDefault="002D2C3B" w:rsidP="002D2C3B">
      <w:pPr>
        <w:spacing w:line="276" w:lineRule="auto"/>
        <w:ind w:firstLine="708"/>
        <w:jc w:val="both"/>
        <w:rPr>
          <w:sz w:val="28"/>
          <w:szCs w:val="28"/>
        </w:rPr>
      </w:pPr>
    </w:p>
    <w:p w:rsidR="002D2C3B" w:rsidRDefault="002D2C3B" w:rsidP="002D2C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D2C3B" w:rsidRDefault="002D2C3B" w:rsidP="002D2C3B">
      <w:pPr>
        <w:widowControl w:val="0"/>
        <w:tabs>
          <w:tab w:val="left" w:pos="142"/>
        </w:tabs>
        <w:overflowPunct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«Развитие образования Яковлевского муниципального округа» на 2024-2030 годы» утвержденную постановлением Администрации Яковлевского муниципального округа  от 15.12.2023 № 197-НПА «Об утверждении муниципальной программы «Развитие образования Яковлевского муниципального округа» на 2024-2030 годы» (в редакции постановлений Администрации Яковлевского муниципального округа от 29.02.2024 № 158-НПА, от 19.04.2024 № 311-НПА, от 05.06.2024 № 422-НПА; от 19.06.2024 № 467-НПА;</w:t>
      </w:r>
      <w:proofErr w:type="gramEnd"/>
      <w:r>
        <w:rPr>
          <w:sz w:val="28"/>
          <w:szCs w:val="28"/>
        </w:rPr>
        <w:t xml:space="preserve"> от 22.07.2024 № 534-НПА) (далее – муниципальная программа) следующие изменения: </w:t>
      </w:r>
    </w:p>
    <w:p w:rsidR="002D2C3B" w:rsidRPr="00F62C0E" w:rsidRDefault="002D2C3B" w:rsidP="002D2C3B">
      <w:pPr>
        <w:shd w:val="clear" w:color="auto" w:fill="FFFFFF"/>
        <w:tabs>
          <w:tab w:val="left" w:pos="142"/>
        </w:tabs>
        <w:spacing w:line="276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F62C0E">
        <w:rPr>
          <w:color w:val="000000" w:themeColor="text1"/>
          <w:sz w:val="28"/>
          <w:szCs w:val="28"/>
        </w:rPr>
        <w:t>1.1. Изложить паспорт муниципальной программы в новой редакции согласно приложению №1 к настоящему постановлению;</w:t>
      </w:r>
    </w:p>
    <w:p w:rsidR="002D2C3B" w:rsidRPr="00F62C0E" w:rsidRDefault="002D2C3B" w:rsidP="002D2C3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62C0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2</w:t>
      </w:r>
      <w:r w:rsidRPr="00F62C0E">
        <w:rPr>
          <w:color w:val="000000" w:themeColor="text1"/>
          <w:sz w:val="28"/>
          <w:szCs w:val="28"/>
        </w:rPr>
        <w:t xml:space="preserve">. Изложить приложение № </w:t>
      </w:r>
      <w:r>
        <w:rPr>
          <w:color w:val="000000" w:themeColor="text1"/>
          <w:sz w:val="28"/>
          <w:szCs w:val="28"/>
        </w:rPr>
        <w:t xml:space="preserve">3 </w:t>
      </w:r>
      <w:r w:rsidRPr="00F62C0E">
        <w:rPr>
          <w:color w:val="000000" w:themeColor="text1"/>
          <w:sz w:val="28"/>
          <w:szCs w:val="28"/>
        </w:rPr>
        <w:t xml:space="preserve">к муниципальной программе в новой редакции согласно приложению № </w:t>
      </w:r>
      <w:r>
        <w:rPr>
          <w:color w:val="000000" w:themeColor="text1"/>
          <w:sz w:val="28"/>
          <w:szCs w:val="28"/>
        </w:rPr>
        <w:t>2</w:t>
      </w:r>
      <w:r w:rsidRPr="00F62C0E">
        <w:rPr>
          <w:color w:val="000000" w:themeColor="text1"/>
          <w:sz w:val="28"/>
          <w:szCs w:val="28"/>
        </w:rPr>
        <w:t xml:space="preserve"> к настоящему постановлению;</w:t>
      </w:r>
    </w:p>
    <w:p w:rsidR="002D2C3B" w:rsidRDefault="002D2C3B" w:rsidP="002D2C3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Pr="00F62C0E">
        <w:rPr>
          <w:color w:val="000000" w:themeColor="text1"/>
          <w:sz w:val="28"/>
          <w:szCs w:val="28"/>
        </w:rPr>
        <w:t xml:space="preserve">. Изложить приложение № </w:t>
      </w:r>
      <w:r>
        <w:rPr>
          <w:color w:val="000000" w:themeColor="text1"/>
          <w:sz w:val="28"/>
          <w:szCs w:val="28"/>
        </w:rPr>
        <w:t xml:space="preserve">4 </w:t>
      </w:r>
      <w:r w:rsidRPr="00F62C0E">
        <w:rPr>
          <w:color w:val="000000" w:themeColor="text1"/>
          <w:sz w:val="28"/>
          <w:szCs w:val="28"/>
        </w:rPr>
        <w:t xml:space="preserve">к муниципальной программе в новой редакции согласно приложению № </w:t>
      </w:r>
      <w:r>
        <w:rPr>
          <w:color w:val="000000" w:themeColor="text1"/>
          <w:sz w:val="28"/>
          <w:szCs w:val="28"/>
        </w:rPr>
        <w:t>3</w:t>
      </w:r>
      <w:r w:rsidRPr="00F62C0E">
        <w:rPr>
          <w:color w:val="000000" w:themeColor="text1"/>
          <w:sz w:val="28"/>
          <w:szCs w:val="28"/>
        </w:rPr>
        <w:t xml:space="preserve"> к настоящему постановлению;</w:t>
      </w:r>
    </w:p>
    <w:p w:rsidR="002D2C3B" w:rsidRDefault="002D2C3B" w:rsidP="002D2C3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1.4. Изложить </w:t>
      </w:r>
      <w:r w:rsidRPr="00F62C0E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5</w:t>
      </w:r>
      <w:r w:rsidRPr="00F62C0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color w:val="000000" w:themeColor="text1"/>
          <w:sz w:val="28"/>
          <w:szCs w:val="28"/>
        </w:rPr>
        <w:t xml:space="preserve">4 </w:t>
      </w:r>
      <w:r w:rsidRPr="00F62C0E">
        <w:rPr>
          <w:color w:val="000000" w:themeColor="text1"/>
          <w:sz w:val="28"/>
          <w:szCs w:val="28"/>
        </w:rPr>
        <w:t>к настоящему постановлению;</w:t>
      </w:r>
    </w:p>
    <w:p w:rsidR="002D2C3B" w:rsidRDefault="002D2C3B" w:rsidP="002D2C3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Изложить </w:t>
      </w:r>
      <w:r w:rsidRPr="00F62C0E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6</w:t>
      </w:r>
      <w:r w:rsidRPr="00F62C0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color w:val="000000" w:themeColor="text1"/>
          <w:sz w:val="28"/>
          <w:szCs w:val="28"/>
        </w:rPr>
        <w:t xml:space="preserve">5 </w:t>
      </w:r>
      <w:r w:rsidRPr="00F62C0E">
        <w:rPr>
          <w:color w:val="000000" w:themeColor="text1"/>
          <w:sz w:val="28"/>
          <w:szCs w:val="28"/>
        </w:rPr>
        <w:t>к настоящему постановлению;</w:t>
      </w:r>
    </w:p>
    <w:p w:rsidR="002D2C3B" w:rsidRDefault="002D2C3B" w:rsidP="002D2C3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Изложить </w:t>
      </w:r>
      <w:r w:rsidRPr="00F62C0E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7</w:t>
      </w:r>
      <w:r w:rsidRPr="00F62C0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color w:val="000000" w:themeColor="text1"/>
          <w:sz w:val="28"/>
          <w:szCs w:val="28"/>
        </w:rPr>
        <w:t xml:space="preserve">6 </w:t>
      </w:r>
      <w:r w:rsidRPr="00F62C0E">
        <w:rPr>
          <w:color w:val="000000" w:themeColor="text1"/>
          <w:sz w:val="28"/>
          <w:szCs w:val="28"/>
        </w:rPr>
        <w:t>к настоящему постановлению;</w:t>
      </w:r>
    </w:p>
    <w:p w:rsidR="002D2C3B" w:rsidRDefault="002D2C3B" w:rsidP="002D2C3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Изложить </w:t>
      </w:r>
      <w:r w:rsidRPr="00F62C0E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8</w:t>
      </w:r>
      <w:r w:rsidRPr="00F62C0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color w:val="000000" w:themeColor="text1"/>
          <w:sz w:val="28"/>
          <w:szCs w:val="28"/>
        </w:rPr>
        <w:t xml:space="preserve">7 </w:t>
      </w:r>
      <w:r w:rsidRPr="00F62C0E">
        <w:rPr>
          <w:color w:val="000000" w:themeColor="text1"/>
          <w:sz w:val="28"/>
          <w:szCs w:val="28"/>
        </w:rPr>
        <w:t>к настоящему постановлению;</w:t>
      </w:r>
    </w:p>
    <w:p w:rsidR="002D2C3B" w:rsidRDefault="002D2C3B" w:rsidP="002D2C3B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Руководителю аппарата Администрации Яковлевского муниципального округа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:rsidR="002D2C3B" w:rsidRDefault="002D2C3B" w:rsidP="002D2C3B">
      <w:pPr>
        <w:tabs>
          <w:tab w:val="left" w:pos="709"/>
        </w:tabs>
        <w:spacing w:line="276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D2C3B" w:rsidRDefault="002D2C3B" w:rsidP="002D2C3B">
      <w:pPr>
        <w:spacing w:line="276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2D2C3B" w:rsidRDefault="002D2C3B" w:rsidP="002D2C3B">
      <w:pPr>
        <w:spacing w:line="276" w:lineRule="auto"/>
        <w:ind w:right="-1"/>
        <w:jc w:val="both"/>
        <w:rPr>
          <w:sz w:val="28"/>
          <w:szCs w:val="28"/>
        </w:rPr>
      </w:pPr>
    </w:p>
    <w:p w:rsidR="002D2C3B" w:rsidRDefault="002D2C3B" w:rsidP="002D2C3B">
      <w:pPr>
        <w:ind w:right="-1"/>
        <w:jc w:val="both"/>
        <w:rPr>
          <w:sz w:val="28"/>
          <w:szCs w:val="28"/>
        </w:rPr>
      </w:pPr>
    </w:p>
    <w:p w:rsidR="002D2C3B" w:rsidRDefault="002D2C3B" w:rsidP="002D2C3B">
      <w:pPr>
        <w:ind w:right="-1"/>
        <w:jc w:val="both"/>
        <w:rPr>
          <w:sz w:val="28"/>
          <w:szCs w:val="28"/>
        </w:rPr>
      </w:pPr>
    </w:p>
    <w:p w:rsidR="002D2C3B" w:rsidRDefault="002D2C3B" w:rsidP="002D2C3B">
      <w:pPr>
        <w:ind w:right="-1"/>
        <w:jc w:val="both"/>
        <w:rPr>
          <w:sz w:val="28"/>
          <w:szCs w:val="28"/>
        </w:rPr>
      </w:pPr>
    </w:p>
    <w:p w:rsidR="002D2C3B" w:rsidRDefault="002D2C3B" w:rsidP="002D2C3B">
      <w:pPr>
        <w:ind w:right="-1"/>
        <w:jc w:val="both"/>
        <w:rPr>
          <w:sz w:val="28"/>
          <w:szCs w:val="28"/>
        </w:rPr>
      </w:pPr>
    </w:p>
    <w:p w:rsidR="002D2C3B" w:rsidRDefault="002D2C3B" w:rsidP="002D2C3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:rsidR="002D2C3B" w:rsidRDefault="002D2C3B" w:rsidP="002D2C3B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2D2C3B" w:rsidRDefault="002D2C3B" w:rsidP="002D2C3B">
      <w:pPr>
        <w:ind w:right="-1"/>
        <w:jc w:val="right"/>
        <w:rPr>
          <w:sz w:val="28"/>
          <w:szCs w:val="28"/>
        </w:rPr>
      </w:pPr>
    </w:p>
    <w:p w:rsidR="002D2C3B" w:rsidRDefault="002D2C3B" w:rsidP="002D2C3B">
      <w:pPr>
        <w:ind w:right="-1"/>
        <w:jc w:val="both"/>
        <w:rPr>
          <w:sz w:val="28"/>
          <w:szCs w:val="28"/>
        </w:rPr>
      </w:pPr>
    </w:p>
    <w:p w:rsidR="00401666" w:rsidRDefault="00401666" w:rsidP="004C2450">
      <w:pPr>
        <w:ind w:right="-1"/>
        <w:jc w:val="both"/>
        <w:rPr>
          <w:sz w:val="28"/>
          <w:szCs w:val="28"/>
        </w:rPr>
      </w:pPr>
    </w:p>
    <w:p w:rsidR="00401666" w:rsidRDefault="00401666" w:rsidP="004C2450">
      <w:pPr>
        <w:ind w:right="-1"/>
        <w:jc w:val="both"/>
        <w:rPr>
          <w:sz w:val="28"/>
          <w:szCs w:val="28"/>
        </w:rPr>
      </w:pPr>
    </w:p>
    <w:p w:rsidR="00401666" w:rsidRDefault="00401666" w:rsidP="004C2450">
      <w:pPr>
        <w:ind w:right="-1"/>
        <w:jc w:val="both"/>
        <w:rPr>
          <w:sz w:val="28"/>
          <w:szCs w:val="28"/>
        </w:rPr>
      </w:pPr>
    </w:p>
    <w:p w:rsidR="00401666" w:rsidRDefault="00401666" w:rsidP="004C2450">
      <w:pPr>
        <w:ind w:right="-1"/>
        <w:jc w:val="both"/>
        <w:rPr>
          <w:sz w:val="28"/>
          <w:szCs w:val="28"/>
        </w:rPr>
      </w:pPr>
    </w:p>
    <w:p w:rsidR="00401666" w:rsidRDefault="00401666" w:rsidP="004C2450">
      <w:pPr>
        <w:ind w:right="-1"/>
        <w:jc w:val="both"/>
        <w:rPr>
          <w:sz w:val="28"/>
          <w:szCs w:val="28"/>
        </w:rPr>
      </w:pPr>
    </w:p>
    <w:p w:rsidR="00401666" w:rsidRDefault="00401666" w:rsidP="004C2450">
      <w:pPr>
        <w:ind w:right="-1"/>
        <w:jc w:val="both"/>
        <w:rPr>
          <w:sz w:val="28"/>
          <w:szCs w:val="28"/>
        </w:rPr>
      </w:pPr>
    </w:p>
    <w:p w:rsidR="009F130B" w:rsidRDefault="009F130B" w:rsidP="004C2450">
      <w:pPr>
        <w:ind w:right="-1"/>
        <w:jc w:val="both"/>
        <w:rPr>
          <w:sz w:val="28"/>
          <w:szCs w:val="28"/>
        </w:rPr>
      </w:pPr>
    </w:p>
    <w:p w:rsidR="009F130B" w:rsidRDefault="009F130B" w:rsidP="004C2450">
      <w:pPr>
        <w:ind w:right="-1"/>
        <w:jc w:val="both"/>
        <w:rPr>
          <w:sz w:val="28"/>
          <w:szCs w:val="28"/>
        </w:rPr>
      </w:pPr>
    </w:p>
    <w:p w:rsidR="009F130B" w:rsidRDefault="009F130B" w:rsidP="004C2450">
      <w:pPr>
        <w:ind w:right="-1"/>
        <w:jc w:val="both"/>
        <w:rPr>
          <w:sz w:val="28"/>
          <w:szCs w:val="28"/>
        </w:rPr>
      </w:pPr>
    </w:p>
    <w:p w:rsidR="00BA0D80" w:rsidRDefault="00BA0D80" w:rsidP="004C2450">
      <w:pPr>
        <w:ind w:right="-1"/>
        <w:jc w:val="both"/>
        <w:rPr>
          <w:sz w:val="28"/>
          <w:szCs w:val="28"/>
        </w:rPr>
      </w:pPr>
    </w:p>
    <w:p w:rsidR="0074723A" w:rsidRDefault="0074723A" w:rsidP="004C2450">
      <w:pPr>
        <w:ind w:right="-1"/>
        <w:jc w:val="both"/>
        <w:rPr>
          <w:sz w:val="28"/>
          <w:szCs w:val="28"/>
        </w:rPr>
      </w:pPr>
    </w:p>
    <w:p w:rsidR="0074723A" w:rsidRDefault="0074723A" w:rsidP="004C2450">
      <w:pPr>
        <w:ind w:right="-1"/>
        <w:jc w:val="both"/>
        <w:rPr>
          <w:sz w:val="28"/>
          <w:szCs w:val="28"/>
        </w:rPr>
      </w:pPr>
    </w:p>
    <w:p w:rsidR="0074723A" w:rsidRDefault="0074723A" w:rsidP="004C2450">
      <w:pPr>
        <w:ind w:right="-1"/>
        <w:jc w:val="both"/>
        <w:rPr>
          <w:sz w:val="28"/>
          <w:szCs w:val="28"/>
        </w:rPr>
      </w:pPr>
    </w:p>
    <w:p w:rsidR="0074723A" w:rsidRDefault="0074723A" w:rsidP="004C2450">
      <w:pPr>
        <w:ind w:right="-1"/>
        <w:jc w:val="both"/>
        <w:rPr>
          <w:sz w:val="28"/>
          <w:szCs w:val="28"/>
        </w:rPr>
      </w:pPr>
    </w:p>
    <w:p w:rsidR="0074723A" w:rsidRDefault="0074723A" w:rsidP="004C2450">
      <w:pPr>
        <w:ind w:right="-1"/>
        <w:jc w:val="both"/>
        <w:rPr>
          <w:sz w:val="28"/>
          <w:szCs w:val="28"/>
        </w:rPr>
      </w:pPr>
    </w:p>
    <w:p w:rsidR="0074723A" w:rsidRDefault="0074723A" w:rsidP="004C2450">
      <w:pPr>
        <w:ind w:right="-1"/>
        <w:jc w:val="both"/>
        <w:rPr>
          <w:sz w:val="28"/>
          <w:szCs w:val="28"/>
        </w:rPr>
      </w:pPr>
    </w:p>
    <w:p w:rsidR="0074723A" w:rsidRDefault="0074723A" w:rsidP="004C2450">
      <w:pPr>
        <w:ind w:right="-1"/>
        <w:jc w:val="both"/>
        <w:rPr>
          <w:sz w:val="28"/>
          <w:szCs w:val="28"/>
        </w:rPr>
      </w:pPr>
    </w:p>
    <w:p w:rsidR="0074723A" w:rsidRDefault="0074723A" w:rsidP="004C2450">
      <w:pPr>
        <w:ind w:right="-1"/>
        <w:jc w:val="both"/>
        <w:rPr>
          <w:sz w:val="28"/>
          <w:szCs w:val="28"/>
        </w:rPr>
      </w:pPr>
    </w:p>
    <w:p w:rsidR="002C7851" w:rsidRDefault="002C7851" w:rsidP="004C2450">
      <w:pPr>
        <w:ind w:right="-1"/>
        <w:jc w:val="both"/>
        <w:rPr>
          <w:sz w:val="28"/>
          <w:szCs w:val="28"/>
        </w:rPr>
      </w:pPr>
    </w:p>
    <w:p w:rsidR="00132089" w:rsidRDefault="00132089" w:rsidP="002C7851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  <w:sectPr w:rsidR="00132089" w:rsidSect="002E2B48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  <w:bookmarkStart w:id="0" w:name="RANGE!A1:P21"/>
    </w:p>
    <w:tbl>
      <w:tblPr>
        <w:tblW w:w="15795" w:type="dxa"/>
        <w:jc w:val="center"/>
        <w:tblLayout w:type="fixed"/>
        <w:tblLook w:val="04A0" w:firstRow="1" w:lastRow="0" w:firstColumn="1" w:lastColumn="0" w:noHBand="0" w:noVBand="1"/>
      </w:tblPr>
      <w:tblGrid>
        <w:gridCol w:w="182"/>
        <w:gridCol w:w="202"/>
        <w:gridCol w:w="231"/>
        <w:gridCol w:w="293"/>
        <w:gridCol w:w="368"/>
        <w:gridCol w:w="164"/>
        <w:gridCol w:w="362"/>
        <w:gridCol w:w="314"/>
        <w:gridCol w:w="270"/>
        <w:gridCol w:w="369"/>
        <w:gridCol w:w="215"/>
        <w:gridCol w:w="161"/>
        <w:gridCol w:w="239"/>
        <w:gridCol w:w="239"/>
        <w:gridCol w:w="260"/>
        <w:gridCol w:w="260"/>
        <w:gridCol w:w="232"/>
        <w:gridCol w:w="239"/>
        <w:gridCol w:w="239"/>
        <w:gridCol w:w="270"/>
        <w:gridCol w:w="273"/>
        <w:gridCol w:w="271"/>
        <w:gridCol w:w="299"/>
        <w:gridCol w:w="256"/>
        <w:gridCol w:w="277"/>
        <w:gridCol w:w="277"/>
        <w:gridCol w:w="228"/>
        <w:gridCol w:w="241"/>
        <w:gridCol w:w="243"/>
        <w:gridCol w:w="241"/>
        <w:gridCol w:w="227"/>
        <w:gridCol w:w="177"/>
        <w:gridCol w:w="212"/>
        <w:gridCol w:w="238"/>
        <w:gridCol w:w="238"/>
        <w:gridCol w:w="238"/>
        <w:gridCol w:w="238"/>
        <w:gridCol w:w="282"/>
        <w:gridCol w:w="282"/>
        <w:gridCol w:w="229"/>
        <w:gridCol w:w="244"/>
        <w:gridCol w:w="244"/>
        <w:gridCol w:w="175"/>
        <w:gridCol w:w="227"/>
        <w:gridCol w:w="233"/>
        <w:gridCol w:w="233"/>
        <w:gridCol w:w="292"/>
        <w:gridCol w:w="272"/>
        <w:gridCol w:w="378"/>
        <w:gridCol w:w="185"/>
        <w:gridCol w:w="51"/>
        <w:gridCol w:w="127"/>
        <w:gridCol w:w="395"/>
        <w:gridCol w:w="680"/>
        <w:gridCol w:w="444"/>
        <w:gridCol w:w="444"/>
        <w:gridCol w:w="444"/>
        <w:gridCol w:w="651"/>
      </w:tblGrid>
      <w:tr w:rsidR="002C7851" w:rsidRPr="002C7851" w:rsidTr="005E2772">
        <w:trPr>
          <w:gridAfter w:val="5"/>
          <w:wAfter w:w="2663" w:type="dxa"/>
          <w:trHeight w:val="1275"/>
          <w:jc w:val="center"/>
        </w:trPr>
        <w:tc>
          <w:tcPr>
            <w:tcW w:w="131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lastRenderedPageBreak/>
              <w:t>Приложение №2</w:t>
            </w:r>
            <w:r w:rsidRPr="002C7851">
              <w:rPr>
                <w:color w:val="000000"/>
                <w:sz w:val="24"/>
                <w:szCs w:val="24"/>
              </w:rPr>
              <w:br/>
              <w:t xml:space="preserve">к постановлению Администрации  </w:t>
            </w:r>
            <w:r w:rsidRPr="002C7851">
              <w:rPr>
                <w:color w:val="000000"/>
                <w:sz w:val="24"/>
                <w:szCs w:val="24"/>
              </w:rPr>
              <w:br/>
            </w:r>
            <w:r w:rsidRPr="002C7851">
              <w:rPr>
                <w:b/>
                <w:color w:val="000000"/>
                <w:sz w:val="24"/>
                <w:szCs w:val="24"/>
              </w:rPr>
              <w:t>Яковлевского</w:t>
            </w:r>
            <w:r w:rsidRPr="002C7851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bookmarkEnd w:id="0"/>
          </w:p>
        </w:tc>
      </w:tr>
      <w:tr w:rsidR="00132089" w:rsidRPr="002C7851" w:rsidTr="005E2772">
        <w:trPr>
          <w:gridAfter w:val="5"/>
          <w:wAfter w:w="2663" w:type="dxa"/>
          <w:trHeight w:val="15"/>
          <w:jc w:val="center"/>
        </w:trPr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132089" w:rsidRPr="002C7851" w:rsidTr="005E2772">
        <w:trPr>
          <w:gridAfter w:val="5"/>
          <w:wAfter w:w="2663" w:type="dxa"/>
          <w:trHeight w:val="450"/>
          <w:jc w:val="center"/>
        </w:trPr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491888" w:rsidP="0049188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C7851" w:rsidRPr="002C7851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u w:val="single"/>
              </w:rPr>
              <w:t>19.9.2024</w:t>
            </w:r>
            <w:r w:rsidR="002C7851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652 </w:t>
            </w:r>
            <w:r w:rsidR="002C7851" w:rsidRPr="002C7851">
              <w:rPr>
                <w:color w:val="000000"/>
                <w:sz w:val="24"/>
                <w:szCs w:val="24"/>
                <w:u w:val="single"/>
              </w:rPr>
              <w:t xml:space="preserve"> -НПА</w:t>
            </w:r>
            <w:r w:rsidR="002C7851" w:rsidRPr="002C785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2C7851" w:rsidRPr="002C7851" w:rsidTr="005E2772">
        <w:trPr>
          <w:gridAfter w:val="5"/>
          <w:wAfter w:w="2663" w:type="dxa"/>
          <w:trHeight w:val="1080"/>
          <w:jc w:val="center"/>
        </w:trPr>
        <w:tc>
          <w:tcPr>
            <w:tcW w:w="13132" w:type="dxa"/>
            <w:gridSpan w:val="5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2C7851">
              <w:rPr>
                <w:color w:val="000000"/>
                <w:sz w:val="24"/>
                <w:szCs w:val="24"/>
              </w:rPr>
              <w:t>Приложение № 3</w:t>
            </w:r>
            <w:r w:rsidRPr="002C7851">
              <w:rPr>
                <w:color w:val="000000"/>
                <w:sz w:val="24"/>
                <w:szCs w:val="24"/>
              </w:rPr>
              <w:br/>
              <w:t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округа</w:t>
            </w:r>
            <w:r w:rsidRPr="002C7851">
              <w:rPr>
                <w:color w:val="000000"/>
                <w:sz w:val="24"/>
                <w:szCs w:val="24"/>
              </w:rPr>
              <w:br/>
              <w:t xml:space="preserve">                                        "Развитие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</w:t>
            </w:r>
            <w:proofErr w:type="spellStart"/>
            <w:r w:rsidRPr="002C7851">
              <w:rPr>
                <w:color w:val="000000"/>
                <w:sz w:val="24"/>
                <w:szCs w:val="24"/>
              </w:rPr>
              <w:t>окгруга</w:t>
            </w:r>
            <w:proofErr w:type="spellEnd"/>
            <w:r w:rsidRPr="002C7851">
              <w:rPr>
                <w:color w:val="000000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2024-2030 годы,  </w:t>
            </w:r>
            <w:r w:rsidRPr="002C7851">
              <w:rPr>
                <w:color w:val="000000"/>
                <w:sz w:val="24"/>
                <w:szCs w:val="24"/>
              </w:rPr>
              <w:br/>
              <w:t>утвержденной постановлением Администрации</w:t>
            </w:r>
            <w:proofErr w:type="gramEnd"/>
            <w:r w:rsidRPr="002C785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округа</w:t>
            </w:r>
            <w:r w:rsidRPr="002C7851">
              <w:rPr>
                <w:color w:val="000000"/>
                <w:sz w:val="24"/>
                <w:szCs w:val="24"/>
              </w:rPr>
              <w:br/>
              <w:t xml:space="preserve"> </w:t>
            </w:r>
            <w:r w:rsidRPr="002C7851">
              <w:rPr>
                <w:color w:val="000000"/>
                <w:sz w:val="24"/>
                <w:szCs w:val="24"/>
              </w:rPr>
              <w:br/>
              <w:t>от</w:t>
            </w:r>
            <w:r w:rsidRPr="002C7851">
              <w:rPr>
                <w:color w:val="000000"/>
                <w:sz w:val="24"/>
                <w:szCs w:val="24"/>
                <w:u w:val="single"/>
              </w:rPr>
              <w:t xml:space="preserve">         15.12.2023    </w:t>
            </w:r>
            <w:r w:rsidRPr="002C7851">
              <w:rPr>
                <w:color w:val="000000"/>
                <w:sz w:val="24"/>
                <w:szCs w:val="24"/>
              </w:rPr>
              <w:t>№</w:t>
            </w:r>
            <w:r w:rsidRPr="002C7851">
              <w:rPr>
                <w:color w:val="000000"/>
                <w:sz w:val="24"/>
                <w:szCs w:val="24"/>
                <w:u w:val="single"/>
              </w:rPr>
              <w:t xml:space="preserve">     197   -НПА      </w:t>
            </w:r>
            <w:r w:rsidRPr="002C785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2C7851" w:rsidRPr="002C7851" w:rsidTr="005E2772">
        <w:trPr>
          <w:gridAfter w:val="5"/>
          <w:wAfter w:w="2663" w:type="dxa"/>
          <w:trHeight w:val="1140"/>
          <w:jc w:val="center"/>
        </w:trPr>
        <w:tc>
          <w:tcPr>
            <w:tcW w:w="13132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C7851" w:rsidRPr="002C7851" w:rsidTr="005E2772">
        <w:trPr>
          <w:gridAfter w:val="5"/>
          <w:wAfter w:w="2663" w:type="dxa"/>
          <w:trHeight w:val="1155"/>
          <w:jc w:val="center"/>
        </w:trPr>
        <w:tc>
          <w:tcPr>
            <w:tcW w:w="13132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132089" w:rsidRPr="002C7851" w:rsidTr="005E2772">
        <w:trPr>
          <w:gridAfter w:val="5"/>
          <w:wAfter w:w="2663" w:type="dxa"/>
          <w:trHeight w:val="330"/>
          <w:jc w:val="center"/>
        </w:trPr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C7851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131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C7851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2C7851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131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C7851">
              <w:rPr>
                <w:b/>
                <w:bCs/>
                <w:color w:val="000000"/>
                <w:sz w:val="24"/>
                <w:szCs w:val="24"/>
              </w:rPr>
              <w:t>СВОДНЫХ ПОКАЗАТЕЛЕЙ МУНИЦИПАЛЬНЫХ ЗАДАНИЙ</w:t>
            </w:r>
          </w:p>
        </w:tc>
      </w:tr>
      <w:tr w:rsidR="002C7851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131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C7851">
              <w:rPr>
                <w:b/>
                <w:bCs/>
                <w:color w:val="000000"/>
                <w:sz w:val="24"/>
                <w:szCs w:val="24"/>
              </w:rPr>
              <w:t>НА ОКАЗАНИЕ МУНИЦИПАЛЬНЫХ УСЛУГ (РАБОТ)</w:t>
            </w:r>
          </w:p>
        </w:tc>
      </w:tr>
      <w:tr w:rsidR="002C7851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131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C7851">
              <w:rPr>
                <w:b/>
                <w:bCs/>
                <w:color w:val="000000"/>
                <w:sz w:val="24"/>
                <w:szCs w:val="24"/>
              </w:rPr>
              <w:t>МУНИЦИПАЛЬНЫМИ УЧРЕЖДЕНИЯМИ В РАМКАХ</w:t>
            </w:r>
          </w:p>
        </w:tc>
      </w:tr>
      <w:tr w:rsidR="002C7851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131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C7851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2C7851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131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C7851">
              <w:rPr>
                <w:b/>
                <w:bCs/>
                <w:color w:val="000000"/>
                <w:sz w:val="24"/>
                <w:szCs w:val="24"/>
              </w:rPr>
              <w:t xml:space="preserve">"РАЗВИТИЕ ОБРАЗОВАНИЯ </w:t>
            </w:r>
          </w:p>
        </w:tc>
      </w:tr>
      <w:tr w:rsidR="002C7851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131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C7851">
              <w:rPr>
                <w:b/>
                <w:bCs/>
                <w:color w:val="000000"/>
                <w:sz w:val="24"/>
                <w:szCs w:val="24"/>
              </w:rPr>
              <w:t>ЯКОВЛЕВСКОГО МУНИЦИПАЛЬНОГО ОКРУГА" НА 2024-2030 ГОДЫ</w:t>
            </w:r>
          </w:p>
        </w:tc>
      </w:tr>
      <w:tr w:rsidR="002C7851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64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C7851" w:rsidRPr="002C7851" w:rsidTr="005E2772">
        <w:trPr>
          <w:gridAfter w:val="5"/>
          <w:wAfter w:w="2663" w:type="dxa"/>
          <w:trHeight w:val="1455"/>
          <w:jc w:val="center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785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C785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3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значение показателя объема услуги.</w:t>
            </w:r>
          </w:p>
        </w:tc>
        <w:tc>
          <w:tcPr>
            <w:tcW w:w="664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Расходы бюджета Яковлевского муниципального округа на оказание муниципальной услуги, руб.</w:t>
            </w:r>
          </w:p>
        </w:tc>
      </w:tr>
      <w:tr w:rsidR="00132089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C7851"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132089" w:rsidRPr="002C7851" w:rsidTr="005E2772">
        <w:trPr>
          <w:gridAfter w:val="5"/>
          <w:wAfter w:w="2663" w:type="dxa"/>
          <w:trHeight w:val="315"/>
          <w:jc w:val="center"/>
        </w:trPr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16</w:t>
            </w:r>
          </w:p>
        </w:tc>
      </w:tr>
      <w:tr w:rsidR="00132089" w:rsidRPr="002C7851" w:rsidTr="005E2772">
        <w:trPr>
          <w:gridAfter w:val="5"/>
          <w:wAfter w:w="2663" w:type="dxa"/>
          <w:trHeight w:val="4755"/>
          <w:jc w:val="center"/>
        </w:trPr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 xml:space="preserve">Подпрограмма №1 "Развитие системы дошкольного образования" на 2024 -2030 годы. Организация предоставления общедоступного и бесплатного дошкольного образования в муниципальных дошкольных образовательных учреждениях. Число </w:t>
            </w:r>
            <w:proofErr w:type="gramStart"/>
            <w:r w:rsidRPr="002C7851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C78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74 019 270,00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  74 993 505,00   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77 735 164,00   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77 735 164,00   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77 735 164,00  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77 735 164,00  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       77 735 164,00   </w:t>
            </w:r>
          </w:p>
        </w:tc>
      </w:tr>
      <w:tr w:rsidR="00132089" w:rsidRPr="002C7851" w:rsidTr="005E2772">
        <w:trPr>
          <w:gridAfter w:val="5"/>
          <w:wAfter w:w="2663" w:type="dxa"/>
          <w:trHeight w:val="4860"/>
          <w:jc w:val="center"/>
        </w:trPr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 xml:space="preserve">Подпрограмма № 2 "Развитие системы  общего образования" на 2024 -2030 годы. Предоставление общедоступного и бесплатного дошкольного, начального общего, основного общего, </w:t>
            </w:r>
            <w:proofErr w:type="spellStart"/>
            <w:r w:rsidRPr="002C7851">
              <w:rPr>
                <w:color w:val="000000"/>
                <w:sz w:val="24"/>
                <w:szCs w:val="24"/>
              </w:rPr>
              <w:t>среденего</w:t>
            </w:r>
            <w:proofErr w:type="spellEnd"/>
            <w:r w:rsidRPr="002C7851">
              <w:rPr>
                <w:color w:val="000000"/>
                <w:sz w:val="24"/>
                <w:szCs w:val="24"/>
              </w:rPr>
              <w:t xml:space="preserve"> общего, дополнительного образования детей в муниципальных общеобразовательных учреждениях. Число </w:t>
            </w:r>
            <w:proofErr w:type="gramStart"/>
            <w:r w:rsidRPr="002C7851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C78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1 480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1 490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365 140 446,60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313 454 940,16   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324 992 824,16   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324 992 824,16   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324 992 824,16  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324 992 824,16  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     324 992 824,16   </w:t>
            </w:r>
          </w:p>
        </w:tc>
      </w:tr>
      <w:tr w:rsidR="00132089" w:rsidRPr="002C7851" w:rsidTr="005E2772">
        <w:trPr>
          <w:gridAfter w:val="5"/>
          <w:wAfter w:w="2663" w:type="dxa"/>
          <w:trHeight w:val="4515"/>
          <w:jc w:val="center"/>
        </w:trPr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C7851">
              <w:rPr>
                <w:color w:val="000000"/>
                <w:sz w:val="24"/>
                <w:szCs w:val="24"/>
              </w:rPr>
              <w:t xml:space="preserve">Подпрограмма № 3 "Развитие системы дополнительного образования, отдыха, оздоровления и занятости детей и подростков " на 2024 -2030 годы. Организация предоставления дополнительного образования детям на территории Яковлевского муниципального района. Число </w:t>
            </w:r>
            <w:proofErr w:type="gramStart"/>
            <w:r w:rsidRPr="002C7851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C78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>33 808 443,00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  30 302 758,00   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30 302 758,00   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30 302 758,00   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30 302 758,00  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30 302 758,00  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51" w:rsidRPr="002C7851" w:rsidRDefault="002C7851" w:rsidP="002C78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C7851">
              <w:rPr>
                <w:color w:val="000000"/>
                <w:sz w:val="22"/>
                <w:szCs w:val="22"/>
              </w:rPr>
              <w:t xml:space="preserve">             30 302 758,00   </w:t>
            </w: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245"/>
        </w:trPr>
        <w:tc>
          <w:tcPr>
            <w:tcW w:w="1274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bookmarkStart w:id="1" w:name="RANGE!A1:O39"/>
          </w:p>
          <w:p w:rsid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491888" w:rsidRDefault="00491888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491888" w:rsidRDefault="00491888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491888" w:rsidRDefault="00491888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491888" w:rsidRDefault="00491888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491888" w:rsidRDefault="00491888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491888" w:rsidRDefault="00491888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B6510">
              <w:rPr>
                <w:sz w:val="28"/>
                <w:szCs w:val="28"/>
              </w:rPr>
              <w:t>Приложение №3</w:t>
            </w:r>
            <w:r w:rsidRPr="003B6510">
              <w:rPr>
                <w:sz w:val="28"/>
                <w:szCs w:val="28"/>
              </w:rPr>
              <w:br/>
              <w:t xml:space="preserve">к постановлению Администрации  </w:t>
            </w:r>
            <w:r w:rsidRPr="003B6510">
              <w:rPr>
                <w:sz w:val="28"/>
                <w:szCs w:val="28"/>
              </w:rPr>
              <w:br/>
              <w:t>Яковлевского муниципального округа</w:t>
            </w:r>
            <w:bookmarkEnd w:id="1"/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690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491888" w:rsidP="0013208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C7851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u w:val="single"/>
              </w:rPr>
              <w:t>19.9.2024</w:t>
            </w: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652 </w:t>
            </w:r>
            <w:r w:rsidRPr="002C7851">
              <w:rPr>
                <w:color w:val="000000"/>
                <w:sz w:val="24"/>
                <w:szCs w:val="24"/>
                <w:u w:val="single"/>
              </w:rPr>
              <w:t xml:space="preserve"> -НПА</w:t>
            </w:r>
            <w:r w:rsidRPr="002C785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46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2940"/>
        </w:trPr>
        <w:tc>
          <w:tcPr>
            <w:tcW w:w="12748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Приложение № 4</w:t>
            </w:r>
            <w:r w:rsidRPr="003B6510">
              <w:rPr>
                <w:color w:val="000000"/>
                <w:sz w:val="24"/>
                <w:szCs w:val="24"/>
              </w:rPr>
              <w:br/>
              <w:t>к Муниципальной программе</w:t>
            </w:r>
            <w:r w:rsidRPr="003B6510">
              <w:rPr>
                <w:color w:val="000000"/>
                <w:sz w:val="24"/>
                <w:szCs w:val="24"/>
              </w:rPr>
              <w:br/>
              <w:t>Яковлевского муниципального округа</w:t>
            </w:r>
            <w:r w:rsidRPr="003B6510">
              <w:rPr>
                <w:color w:val="000000"/>
                <w:sz w:val="24"/>
                <w:szCs w:val="24"/>
              </w:rPr>
              <w:br/>
              <w:t>"Развитие образования</w:t>
            </w:r>
            <w:r w:rsidRPr="003B6510">
              <w:rPr>
                <w:color w:val="000000"/>
                <w:sz w:val="24"/>
                <w:szCs w:val="24"/>
              </w:rPr>
              <w:br/>
              <w:t>Яковлевского муниципального округа"</w:t>
            </w:r>
            <w:r w:rsidRPr="003B6510">
              <w:rPr>
                <w:color w:val="000000"/>
                <w:sz w:val="24"/>
                <w:szCs w:val="24"/>
              </w:rPr>
              <w:br/>
              <w:t>на 2024-2030 годы,</w:t>
            </w:r>
            <w:r w:rsidRPr="003B6510">
              <w:rPr>
                <w:color w:val="000000"/>
                <w:sz w:val="24"/>
                <w:szCs w:val="24"/>
              </w:rPr>
              <w:br/>
              <w:t>утвержденной постановлением Администрации</w:t>
            </w:r>
            <w:r w:rsidRPr="003B6510">
              <w:rPr>
                <w:color w:val="000000"/>
                <w:sz w:val="24"/>
                <w:szCs w:val="24"/>
              </w:rPr>
              <w:br/>
              <w:t>Яковлевского муниципального округа</w:t>
            </w:r>
            <w:r w:rsidRPr="003B6510">
              <w:rPr>
                <w:color w:val="000000"/>
                <w:sz w:val="24"/>
                <w:szCs w:val="24"/>
              </w:rPr>
              <w:br/>
              <w:t xml:space="preserve">    </w:t>
            </w:r>
            <w:r w:rsidRPr="003B6510">
              <w:rPr>
                <w:color w:val="000000"/>
                <w:sz w:val="24"/>
                <w:szCs w:val="24"/>
              </w:rPr>
              <w:br/>
              <w:t xml:space="preserve">   </w:t>
            </w:r>
            <w:r w:rsidRPr="003B6510">
              <w:rPr>
                <w:color w:val="000000"/>
                <w:sz w:val="24"/>
                <w:szCs w:val="24"/>
              </w:rPr>
              <w:br/>
              <w:t xml:space="preserve">от </w:t>
            </w:r>
            <w:r w:rsidRPr="003B6510">
              <w:rPr>
                <w:color w:val="000000"/>
                <w:sz w:val="24"/>
                <w:szCs w:val="24"/>
                <w:u w:val="single"/>
              </w:rPr>
              <w:t xml:space="preserve"> 15.12.2023     </w:t>
            </w:r>
            <w:r w:rsidRPr="003B6510">
              <w:rPr>
                <w:color w:val="000000"/>
                <w:sz w:val="24"/>
                <w:szCs w:val="24"/>
              </w:rPr>
              <w:t xml:space="preserve"> № </w:t>
            </w:r>
            <w:r w:rsidRPr="003B6510">
              <w:rPr>
                <w:color w:val="000000"/>
                <w:sz w:val="24"/>
                <w:szCs w:val="24"/>
                <w:u w:val="single"/>
              </w:rPr>
              <w:t xml:space="preserve">197 </w:t>
            </w:r>
            <w:r w:rsidRPr="003B6510">
              <w:rPr>
                <w:color w:val="000000"/>
                <w:sz w:val="24"/>
                <w:szCs w:val="24"/>
              </w:rPr>
              <w:t>-НПА</w:t>
            </w:r>
            <w:r w:rsidRPr="003B6510">
              <w:rPr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995"/>
        </w:trPr>
        <w:tc>
          <w:tcPr>
            <w:tcW w:w="12748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75"/>
        </w:trPr>
        <w:tc>
          <w:tcPr>
            <w:tcW w:w="1274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B6510">
              <w:rPr>
                <w:b/>
                <w:bCs/>
                <w:color w:val="000000"/>
                <w:sz w:val="28"/>
                <w:szCs w:val="28"/>
              </w:rPr>
              <w:t>РЕСУРСНОЕ ОБЕСПЕЧЕНИЕ РЕАЛИЗАЦИИ</w:t>
            </w: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75"/>
        </w:trPr>
        <w:tc>
          <w:tcPr>
            <w:tcW w:w="1274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B6510">
              <w:rPr>
                <w:b/>
                <w:bCs/>
                <w:color w:val="000000"/>
                <w:sz w:val="28"/>
                <w:szCs w:val="28"/>
              </w:rPr>
              <w:t>МУНИЦИПАЛЬНОЙ ПРОГРАММЫ ЯКОВЛЕВСКОГО МУНИЦИПАЛЬНОГО ОКРУГА</w:t>
            </w: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15"/>
        </w:trPr>
        <w:tc>
          <w:tcPr>
            <w:tcW w:w="1274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B6510">
              <w:rPr>
                <w:b/>
                <w:bCs/>
                <w:color w:val="000000"/>
                <w:sz w:val="28"/>
                <w:szCs w:val="28"/>
              </w:rPr>
              <w:t xml:space="preserve">"РАЗВИТИЕ ОБРАЗОВАНИЯ </w:t>
            </w: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15"/>
        </w:trPr>
        <w:tc>
          <w:tcPr>
            <w:tcW w:w="1274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B6510">
              <w:rPr>
                <w:b/>
                <w:bCs/>
                <w:color w:val="000000"/>
                <w:sz w:val="28"/>
                <w:szCs w:val="28"/>
              </w:rPr>
              <w:t>ЯКОВЛЕВСКОГО МУНИЦИПАЛЬНОГО ОКРУГА" НА 2024-2030 ГОДЫ</w:t>
            </w: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75"/>
        </w:trPr>
        <w:tc>
          <w:tcPr>
            <w:tcW w:w="1274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B6510">
              <w:rPr>
                <w:b/>
                <w:bCs/>
                <w:color w:val="000000"/>
                <w:sz w:val="28"/>
                <w:szCs w:val="28"/>
              </w:rPr>
              <w:t>ЗА СЧЕТ СРЕДСТВ БЮДЖЕТА ЯКОВЛЕВСКОГО МУНИЦИПАЛЬНОГО ОКРУГА</w:t>
            </w: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15"/>
        </w:trPr>
        <w:tc>
          <w:tcPr>
            <w:tcW w:w="81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B6510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24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B651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B651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Расходы (руб.), годы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6510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3B6510">
              <w:rPr>
                <w:b/>
                <w:bCs/>
                <w:color w:val="000000"/>
                <w:sz w:val="24"/>
                <w:szCs w:val="24"/>
              </w:rPr>
              <w:t>\</w:t>
            </w:r>
            <w:proofErr w:type="spellStart"/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2030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05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"Развитие образования Яковлевского муниципального района" на 2024-2030 годы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185 869 615,76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162 266 662,00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162 266 662,00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162 266 662,00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162 266 662,00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162 266 662,00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162 266 662,00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06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Подпрограмма № 1 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"Развитие системы дошкольного образования" на 2024-2030 годы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021 00 00000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29 736 050,00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28 011 000,00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28 011 000,00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28 011 000,00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28 011 000,00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28 011 000,00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28 011 000,00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09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"Реализация образовательных программ дошкольного образования"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021 01 00000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29 736 050,00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28 011 000,00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28 011 000,00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28 011 000,00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28 011 000,00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28 011 000,00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28 011 000,00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39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021 01 70010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28 717 050,00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27 392 000,00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27 392 000,00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27 392 000,00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27 392 000,00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27 392 000,00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27 392 000,00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277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3B6510">
              <w:rPr>
                <w:color w:val="000000"/>
                <w:sz w:val="24"/>
                <w:szCs w:val="24"/>
              </w:rPr>
              <w:t>учреждений</w:t>
            </w:r>
            <w:proofErr w:type="gramStart"/>
            <w:r w:rsidRPr="003B6510">
              <w:rPr>
                <w:color w:val="000000"/>
                <w:sz w:val="24"/>
                <w:szCs w:val="24"/>
              </w:rPr>
              <w:t>;т</w:t>
            </w:r>
            <w:proofErr w:type="gramEnd"/>
            <w:r w:rsidRPr="003B6510">
              <w:rPr>
                <w:color w:val="000000"/>
                <w:sz w:val="24"/>
                <w:szCs w:val="24"/>
              </w:rPr>
              <w:t>екущий</w:t>
            </w:r>
            <w:proofErr w:type="spellEnd"/>
            <w:r w:rsidRPr="003B6510">
              <w:rPr>
                <w:color w:val="000000"/>
                <w:sz w:val="24"/>
                <w:szCs w:val="24"/>
              </w:rPr>
              <w:t xml:space="preserve"> ремонт учреждений дошкольного </w:t>
            </w:r>
            <w:proofErr w:type="spellStart"/>
            <w:r w:rsidRPr="003B6510">
              <w:rPr>
                <w:color w:val="000000"/>
                <w:sz w:val="24"/>
                <w:szCs w:val="24"/>
              </w:rPr>
              <w:t>образования,мероприятия</w:t>
            </w:r>
            <w:proofErr w:type="spellEnd"/>
            <w:r w:rsidRPr="003B6510">
              <w:rPr>
                <w:color w:val="000000"/>
                <w:sz w:val="24"/>
                <w:szCs w:val="24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3B6510">
              <w:rPr>
                <w:color w:val="000000"/>
                <w:sz w:val="24"/>
                <w:szCs w:val="24"/>
              </w:rPr>
              <w:t>труда;обслуживани</w:t>
            </w:r>
            <w:r w:rsidRPr="003B6510">
              <w:rPr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  <w:r w:rsidRPr="003B6510">
              <w:rPr>
                <w:color w:val="000000"/>
                <w:sz w:val="24"/>
                <w:szCs w:val="24"/>
              </w:rPr>
              <w:t xml:space="preserve"> сайтов.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 xml:space="preserve">980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021 01 70010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28 717 050,00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27 392 000,00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27 392 000,00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27 392 000,00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27 392 000,00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27 392 000,00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27 392 000,00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24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 по пожарной безопасности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021 01 21700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499 000,00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249 000,00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249 000,00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249 000,00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249 000,00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249 000,00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249 000,00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303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 </w:t>
            </w:r>
            <w:proofErr w:type="spellStart"/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 более </w:t>
            </w:r>
            <w:proofErr w:type="spellStart"/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несовршеннолетних</w:t>
            </w:r>
            <w:proofErr w:type="spell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021 0 121240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520 000,00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94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Подпрограмма № 2 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"Развитие системы общего образования" на 2024-2030 годы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980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100 055 862,76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81 428 000,00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81 428 000,00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81 428 000,00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81 428 000,00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81 428 000,00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81 428 000,00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50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100 055 862,76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81 428 000,00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81 428 000,00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81 428 000,00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81 428 000,00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81 428 000,00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81 428 000,00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48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022 01 70010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94 890 056,69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79 097 000,00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41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3B6510">
              <w:rPr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3B6510">
              <w:rPr>
                <w:color w:val="000000"/>
                <w:sz w:val="24"/>
                <w:szCs w:val="24"/>
              </w:rPr>
              <w:t>,м</w:t>
            </w:r>
            <w:proofErr w:type="gramEnd"/>
            <w:r w:rsidRPr="003B6510">
              <w:rPr>
                <w:color w:val="000000"/>
                <w:sz w:val="24"/>
                <w:szCs w:val="24"/>
              </w:rPr>
              <w:t>ероприятия</w:t>
            </w:r>
            <w:proofErr w:type="spellEnd"/>
            <w:r w:rsidRPr="003B6510">
              <w:rPr>
                <w:color w:val="000000"/>
                <w:sz w:val="24"/>
                <w:szCs w:val="24"/>
              </w:rPr>
              <w:t xml:space="preserve"> по организации питания в общеобразовательных </w:t>
            </w:r>
            <w:proofErr w:type="spellStart"/>
            <w:r w:rsidRPr="003B6510">
              <w:rPr>
                <w:color w:val="000000"/>
                <w:sz w:val="24"/>
                <w:szCs w:val="24"/>
              </w:rPr>
              <w:t>учреждениях;мероприятия</w:t>
            </w:r>
            <w:proofErr w:type="spellEnd"/>
            <w:r w:rsidRPr="003B6510">
              <w:rPr>
                <w:color w:val="000000"/>
                <w:sz w:val="24"/>
                <w:szCs w:val="24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</w:t>
            </w:r>
            <w:r w:rsidRPr="003B6510">
              <w:rPr>
                <w:color w:val="000000"/>
                <w:sz w:val="24"/>
                <w:szCs w:val="24"/>
              </w:rPr>
              <w:lastRenderedPageBreak/>
              <w:t xml:space="preserve">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3B6510">
              <w:rPr>
                <w:color w:val="000000"/>
                <w:sz w:val="24"/>
                <w:szCs w:val="24"/>
              </w:rPr>
              <w:t>детей</w:t>
            </w:r>
            <w:proofErr w:type="gramStart"/>
            <w:r w:rsidRPr="003B6510">
              <w:rPr>
                <w:color w:val="000000"/>
                <w:sz w:val="24"/>
                <w:szCs w:val="24"/>
              </w:rPr>
              <w:t>;о</w:t>
            </w:r>
            <w:proofErr w:type="gramEnd"/>
            <w:r w:rsidRPr="003B6510">
              <w:rPr>
                <w:color w:val="000000"/>
                <w:sz w:val="24"/>
                <w:szCs w:val="24"/>
              </w:rPr>
              <w:t>бучение</w:t>
            </w:r>
            <w:proofErr w:type="spellEnd"/>
            <w:r w:rsidRPr="003B6510">
              <w:rPr>
                <w:color w:val="000000"/>
                <w:sz w:val="24"/>
                <w:szCs w:val="24"/>
              </w:rPr>
              <w:t xml:space="preserve"> по охране труда; оплата по договорам ГПХ медико - педагогической комиссии.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022 01 70010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94 890 056,69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79 097 000,00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79 097 000,00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18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 по пожарной безопасности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022 01 21700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4 370 000,00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2 100 000,00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210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Обеспечение дополнительным бесплатным питанием детей из семей граждан, призванных на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военную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510">
              <w:rPr>
                <w:b/>
                <w:bCs/>
                <w:color w:val="000000"/>
                <w:sz w:val="24"/>
                <w:szCs w:val="24"/>
              </w:rPr>
              <w:t>службупо</w:t>
            </w:r>
            <w:proofErr w:type="spell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 мобилизации в </w:t>
            </w: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022 01 21230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596 000,00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231 000,00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87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 2 E2 50890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52 088,31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255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Реализация проектов инициативного бюджетирования по направлению "Молодежный бюджет"  </w:t>
            </w:r>
            <w:r w:rsidRPr="003B6510">
              <w:rPr>
                <w:color w:val="000000"/>
                <w:sz w:val="24"/>
                <w:szCs w:val="24"/>
              </w:rPr>
              <w:t xml:space="preserve"> (выполнение работ по асфальтированию </w:t>
            </w:r>
            <w:r w:rsidRPr="003B6510">
              <w:rPr>
                <w:color w:val="000000"/>
                <w:sz w:val="24"/>
                <w:szCs w:val="24"/>
              </w:rPr>
              <w:lastRenderedPageBreak/>
              <w:t xml:space="preserve">пришкольной площади МБОУ "СОШ с. Яковлевка" в рамках реализации проекта инициативного бюджетирования по направлению "Молодежный бюджет" в 2024 году. по адресу Приморский край, </w:t>
            </w:r>
            <w:proofErr w:type="spellStart"/>
            <w:r w:rsidRPr="003B651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3B651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B6510">
              <w:rPr>
                <w:color w:val="000000"/>
                <w:sz w:val="24"/>
                <w:szCs w:val="24"/>
              </w:rPr>
              <w:t>ковлевка</w:t>
            </w:r>
            <w:proofErr w:type="spellEnd"/>
            <w:r w:rsidRPr="003B6510">
              <w:rPr>
                <w:color w:val="000000"/>
                <w:sz w:val="24"/>
                <w:szCs w:val="24"/>
              </w:rPr>
              <w:t>, ул. Советская, д.69 )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022ЦS2750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147 717,76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29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Подпрограмма №3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"Развитие системы дополнительного образования, отдыха, оздоровления и </w:t>
            </w:r>
            <w:proofErr w:type="spellStart"/>
            <w:r w:rsidRPr="003B6510">
              <w:rPr>
                <w:b/>
                <w:bCs/>
                <w:color w:val="000000"/>
                <w:sz w:val="24"/>
                <w:szCs w:val="24"/>
              </w:rPr>
              <w:t>звнятости</w:t>
            </w:r>
            <w:proofErr w:type="spell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 детей и подростков" на 2024-2030 годы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30 705 703,00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28 130 662,00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28 130 662,00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28 130 662,00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28 130 662,00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28 130 662,00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28 130 662,00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94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28 676 312,00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26 530 662,00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26 530 662,00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26 530 662,00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26 530 662,00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26 530 662,00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6510">
              <w:rPr>
                <w:sz w:val="24"/>
                <w:szCs w:val="24"/>
              </w:rPr>
              <w:t>26 530 662,00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21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023 01 70010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26 622 650,00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24 477 000,00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289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3B6510">
              <w:rPr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3B6510">
              <w:rPr>
                <w:color w:val="000000"/>
                <w:sz w:val="24"/>
                <w:szCs w:val="24"/>
              </w:rPr>
              <w:t>;т</w:t>
            </w:r>
            <w:proofErr w:type="gramEnd"/>
            <w:r w:rsidRPr="003B6510">
              <w:rPr>
                <w:color w:val="000000"/>
                <w:sz w:val="24"/>
                <w:szCs w:val="24"/>
              </w:rPr>
              <w:t>екущий</w:t>
            </w:r>
            <w:proofErr w:type="spellEnd"/>
            <w:r w:rsidRPr="003B6510">
              <w:rPr>
                <w:color w:val="000000"/>
                <w:sz w:val="24"/>
                <w:szCs w:val="24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</w:t>
            </w:r>
            <w:r w:rsidRPr="003B6510">
              <w:rPr>
                <w:color w:val="000000"/>
                <w:sz w:val="24"/>
                <w:szCs w:val="24"/>
              </w:rPr>
              <w:lastRenderedPageBreak/>
              <w:t>специальной оценки условий труда учреждений дополнительного образования;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023 01 70010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26 622 650,00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24 477 000,00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24 477 000,00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18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 по пожарной безопасности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023 01 21700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177 000,00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38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Финансовое обеспечение муниципального задания в рамках исполнения муниципального заказа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0230121260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1 876 662,00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1 876 662,00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1 876 662,00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1 876 662,00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1 876 662,00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1 876 662,00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1 876 662,00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94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02 3 02 00000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2 029 391,00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1 600 000,00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207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023 02 20070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2 029 391,00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1 600 000,00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260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Мероприятия по руководству и управлению в сфере образования и сопровождения образовательного процесса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020 00 00000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25 372 000,00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24 697 000,00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24 697 000,00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24 697 000,00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24 697 000,00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24 697 000,00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6510">
              <w:rPr>
                <w:b/>
                <w:bCs/>
                <w:sz w:val="24"/>
                <w:szCs w:val="24"/>
              </w:rPr>
              <w:t>24 697 000,00</w:t>
            </w:r>
          </w:p>
        </w:tc>
      </w:tr>
      <w:tr w:rsidR="00132089" w:rsidRPr="003B6510" w:rsidTr="005E2772">
        <w:tblPrEx>
          <w:jc w:val="left"/>
        </w:tblPrEx>
        <w:trPr>
          <w:gridBefore w:val="2"/>
          <w:gridAfter w:val="5"/>
          <w:wBefore w:w="384" w:type="dxa"/>
          <w:wAfter w:w="2663" w:type="dxa"/>
          <w:trHeight w:val="124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МКУ "ЦО и </w:t>
            </w:r>
            <w:proofErr w:type="gramStart"/>
            <w:r w:rsidRPr="003B6510">
              <w:rPr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B6510">
              <w:rPr>
                <w:b/>
                <w:bCs/>
                <w:color w:val="000000"/>
                <w:sz w:val="24"/>
                <w:szCs w:val="24"/>
              </w:rPr>
              <w:t xml:space="preserve">", Отдел Образования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020 01 70010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51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25 372 000,00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24 697 000,00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24 697 000,00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24 697 000,00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24 697 000,00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24 697 000,00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10" w:rsidRPr="003B6510" w:rsidRDefault="003B6510" w:rsidP="003B651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B6510">
              <w:rPr>
                <w:b/>
                <w:bCs/>
                <w:color w:val="000000"/>
                <w:sz w:val="24"/>
                <w:szCs w:val="24"/>
              </w:rPr>
              <w:t>24 697 000,00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1230"/>
        </w:trPr>
        <w:tc>
          <w:tcPr>
            <w:tcW w:w="1561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8"/>
                <w:szCs w:val="28"/>
              </w:rPr>
            </w:pPr>
            <w:bookmarkStart w:id="2" w:name="RANGE!A1:K185"/>
            <w:r w:rsidRPr="00132089">
              <w:rPr>
                <w:color w:val="000000"/>
                <w:sz w:val="28"/>
                <w:szCs w:val="28"/>
              </w:rPr>
              <w:lastRenderedPageBreak/>
              <w:t>Приложение №4</w:t>
            </w:r>
            <w:r w:rsidRPr="00132089">
              <w:rPr>
                <w:color w:val="000000"/>
                <w:sz w:val="28"/>
                <w:szCs w:val="28"/>
              </w:rPr>
              <w:br/>
              <w:t xml:space="preserve">к постановлению Администрации  </w:t>
            </w:r>
            <w:r w:rsidRPr="00132089">
              <w:rPr>
                <w:color w:val="000000"/>
                <w:sz w:val="28"/>
                <w:szCs w:val="28"/>
              </w:rPr>
              <w:br/>
              <w:t>Яковлевского муниципального округа</w:t>
            </w:r>
            <w:bookmarkEnd w:id="2"/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35"/>
        </w:trPr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5E2772">
            <w:pPr>
              <w:overflowPunct/>
              <w:autoSpaceDE/>
              <w:autoSpaceDN/>
              <w:adjustRightInd/>
              <w:ind w:left="-986" w:firstLine="986"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491888" w:rsidP="0049188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C7851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u w:val="single"/>
              </w:rPr>
              <w:t>19.9.2024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№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652 </w:t>
            </w:r>
            <w:r w:rsidRPr="002C7851">
              <w:rPr>
                <w:color w:val="000000"/>
                <w:sz w:val="24"/>
                <w:szCs w:val="24"/>
                <w:u w:val="single"/>
              </w:rPr>
              <w:t xml:space="preserve"> -НПА</w:t>
            </w:r>
            <w:r w:rsidRPr="002C785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85"/>
        </w:trPr>
        <w:tc>
          <w:tcPr>
            <w:tcW w:w="15613" w:type="dxa"/>
            <w:gridSpan w:val="5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32089">
              <w:rPr>
                <w:color w:val="000000"/>
                <w:sz w:val="24"/>
                <w:szCs w:val="24"/>
              </w:rPr>
              <w:br/>
              <w:t>Приложение № 5</w:t>
            </w:r>
            <w:r w:rsidRPr="00132089">
              <w:rPr>
                <w:color w:val="000000"/>
                <w:sz w:val="24"/>
                <w:szCs w:val="24"/>
              </w:rPr>
              <w:br/>
              <w:t>к Муниципальной программе</w:t>
            </w:r>
            <w:r w:rsidRPr="00132089">
              <w:rPr>
                <w:color w:val="000000"/>
                <w:sz w:val="24"/>
                <w:szCs w:val="24"/>
              </w:rPr>
              <w:br/>
              <w:t>Яковлевского муниципального округа</w:t>
            </w:r>
            <w:r w:rsidRPr="00132089">
              <w:rPr>
                <w:color w:val="000000"/>
                <w:sz w:val="24"/>
                <w:szCs w:val="24"/>
              </w:rPr>
              <w:br/>
              <w:t>"Развитие образования</w:t>
            </w:r>
            <w:r w:rsidRPr="00132089">
              <w:rPr>
                <w:color w:val="000000"/>
                <w:sz w:val="24"/>
                <w:szCs w:val="24"/>
              </w:rPr>
              <w:br/>
              <w:t>Яковлевского муниципального округа"</w:t>
            </w:r>
            <w:r w:rsidRPr="00132089">
              <w:rPr>
                <w:color w:val="000000"/>
                <w:sz w:val="24"/>
                <w:szCs w:val="24"/>
              </w:rPr>
              <w:br/>
              <w:t>на 2024-2030 годы,</w:t>
            </w:r>
            <w:r w:rsidRPr="00132089">
              <w:rPr>
                <w:color w:val="000000"/>
                <w:sz w:val="24"/>
                <w:szCs w:val="24"/>
              </w:rPr>
              <w:br/>
              <w:t>утвержденной  постановлением Администрации</w:t>
            </w:r>
            <w:r w:rsidRPr="00132089">
              <w:rPr>
                <w:color w:val="000000"/>
                <w:sz w:val="24"/>
                <w:szCs w:val="24"/>
              </w:rPr>
              <w:br/>
              <w:t>Яковлевского муниципального округа</w:t>
            </w:r>
            <w:r w:rsidRPr="00132089">
              <w:rPr>
                <w:color w:val="000000"/>
                <w:sz w:val="24"/>
                <w:szCs w:val="24"/>
              </w:rPr>
              <w:br/>
            </w:r>
            <w:r w:rsidRPr="0013208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32089">
              <w:rPr>
                <w:color w:val="000000"/>
                <w:sz w:val="24"/>
                <w:szCs w:val="24"/>
              </w:rPr>
              <w:br/>
            </w:r>
            <w:r w:rsidRPr="00132089">
              <w:rPr>
                <w:color w:val="000000"/>
                <w:sz w:val="24"/>
                <w:szCs w:val="24"/>
              </w:rPr>
              <w:br/>
              <w:t xml:space="preserve">от </w:t>
            </w:r>
            <w:r w:rsidRPr="00132089">
              <w:rPr>
                <w:color w:val="000000"/>
                <w:sz w:val="24"/>
                <w:szCs w:val="24"/>
                <w:u w:val="single"/>
              </w:rPr>
              <w:t xml:space="preserve"> 15.12.2023 </w:t>
            </w:r>
            <w:r w:rsidRPr="00132089">
              <w:rPr>
                <w:color w:val="000000"/>
                <w:sz w:val="24"/>
                <w:szCs w:val="24"/>
              </w:rPr>
              <w:t xml:space="preserve"> № </w:t>
            </w:r>
            <w:r w:rsidRPr="00132089">
              <w:rPr>
                <w:color w:val="000000"/>
                <w:sz w:val="24"/>
                <w:szCs w:val="24"/>
                <w:u w:val="single"/>
              </w:rPr>
              <w:t xml:space="preserve"> 197 -НПА</w:t>
            </w:r>
            <w:r w:rsidRPr="00132089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Pr="00132089">
              <w:rPr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85"/>
        </w:trPr>
        <w:tc>
          <w:tcPr>
            <w:tcW w:w="15613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2805"/>
        </w:trPr>
        <w:tc>
          <w:tcPr>
            <w:tcW w:w="15613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15"/>
        </w:trPr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561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ПРОГНОЗНАЯ ОЦЕНКА РАСХОДОВ НА РЕАЛИЗАЦИЮ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561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МУНИЦИПАЛЬНОЙ ПРОГРАММЫ ЯКОВЛЕВСКОГО МУНИЦИПАЛЬНОГО ОКРУГА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15"/>
        </w:trPr>
        <w:tc>
          <w:tcPr>
            <w:tcW w:w="1561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 xml:space="preserve">"РАЗВИТИЕ ОБРАЗОВАНИЯ 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15"/>
        </w:trPr>
        <w:tc>
          <w:tcPr>
            <w:tcW w:w="1561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ЯКОВЛЕВСКОГО МУНИЦИПАЛЬНОГО ОКРУГА" НА 2024-2030 ГОДЫ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561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ЗА СЧЕТ ВСЕХ ИСТОЧНИКОВ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055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975"/>
        </w:trPr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3208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3208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514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Оценка расходов (руб.), годы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202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203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4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" Развитие образования Яковлевского муниципального района" на 2024-2030 годы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499 730 159,60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444 998 203,16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457 727 746,16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457 727 746,16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457 727 746,16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457 727 746,16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457 727 746,16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185 869 615,76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162 266 662,00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162 266 662,00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162 266 662,00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162 266 662,00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162 266 662,00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162 266 662,00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313 860 543,84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282 731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541,16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295 461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084,16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5 461 084,16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5 461 084,16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5 461 084,16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295 461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084,16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82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Подпрограмма № 1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"Развитие системы дошкольного образования" на 2024-2030 годы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74 019 270,00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74 993 505,00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77 735 164,00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77 735 164,00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77 735 164,00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77 735 164,00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77 735 164,00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29 736 050,00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28 011 000,00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28 01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28 01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1 000,00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28 011 000,00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44 283 220,00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46 982 505,00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6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"Реализация образовательных программ дошкольного образования"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74 019 270,00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74 993 505,00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77 735 164,00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77 735 16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4,00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77 735 16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4,00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77 735 16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4,00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77 735 164,00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29 736 050,00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28 011 000,00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28 011 000,00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28 011 000,00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44 283 220,00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46 982 505,00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28 717 050,00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28 717 050,00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5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72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132089">
              <w:rPr>
                <w:color w:val="000000"/>
                <w:sz w:val="28"/>
                <w:szCs w:val="28"/>
              </w:rPr>
              <w:t>;т</w:t>
            </w:r>
            <w:proofErr w:type="gramEnd"/>
            <w:r w:rsidRPr="00132089">
              <w:rPr>
                <w:color w:val="000000"/>
                <w:sz w:val="28"/>
                <w:szCs w:val="28"/>
              </w:rPr>
              <w:t>екущий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ремонт учреждений дошкольного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образования,мероприятия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труда;обслуживание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сайтов.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28 717 050,00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27 392 000,00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8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28 717 050,00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27 392 000,00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8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0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192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8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 по пожарной безопасности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499 000,00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249 000,00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3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499 000,00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249 000,00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9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70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79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 </w:t>
            </w:r>
            <w:proofErr w:type="spellStart"/>
            <w:proofErr w:type="gramStart"/>
            <w:r w:rsidRPr="00132089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132089">
              <w:rPr>
                <w:color w:val="000000"/>
                <w:sz w:val="28"/>
                <w:szCs w:val="28"/>
              </w:rPr>
              <w:t xml:space="preserve"> более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несовршеннолетних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520 000,00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370 000,00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5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520 000,00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370 000,00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370 000,00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210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44 283 220,00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46 982 505,00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49 724 164,00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44 283 220,00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46 982 505,00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49 724 164,00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Подпрограмма № 2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 xml:space="preserve">"Развитие системы общего образования" на 2024-2030 годы 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365 140 446,60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313 454 940,16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100 055 862,76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81 428 000,00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81 428 000,00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81 428 000,00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81 428 000,00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81 428 000,00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81 428 000,00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2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265 084 583,84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232 026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940,16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243 564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3 564 824,16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3 564 824,16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3 564 824,16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243 564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824,16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365 140 446,60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313 454 940,16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324 992 824,16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100 055 862,76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81 428 000,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81 428 000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81 4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28 000,00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81 4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28 000,00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81 4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28 000,00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81 428 000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265 084 583,84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232 026 940,16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243 564 824,16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243 564 824,16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243 564 824,16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243 564 824,16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243 564 824,16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94 890 056,69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 xml:space="preserve">79 097 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79 097 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79 097 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79 097 000,00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8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94 890 056,69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8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5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0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образования</w:t>
            </w:r>
            <w:proofErr w:type="gramStart"/>
            <w:r w:rsidRPr="00132089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132089">
              <w:rPr>
                <w:color w:val="000000"/>
                <w:sz w:val="28"/>
                <w:szCs w:val="28"/>
              </w:rPr>
              <w:t>ероприятия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по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организации питания в общеобразовательных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учреждениях;мероприятия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детей</w:t>
            </w:r>
            <w:proofErr w:type="gramStart"/>
            <w:r w:rsidRPr="00132089">
              <w:rPr>
                <w:color w:val="000000"/>
                <w:sz w:val="28"/>
                <w:szCs w:val="28"/>
              </w:rPr>
              <w:t>;о</w:t>
            </w:r>
            <w:proofErr w:type="gramEnd"/>
            <w:r w:rsidRPr="00132089">
              <w:rPr>
                <w:color w:val="000000"/>
                <w:sz w:val="28"/>
                <w:szCs w:val="28"/>
              </w:rPr>
              <w:t>бучение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по охране труда; оплата по договорам ГПХ медико - педагогической комиссии.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94 890 056,69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 xml:space="preserve">79 097 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79 097 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79 097 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79 097 000,00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0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94 890 056,69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79 097 000,00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0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7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 по пожарной безопасности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4 370 000,00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2 100 000,00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4 370 000,00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2 100 00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2 100 00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2 100 00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2 100 000,00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Обеспечение дополнительным бесплатным питанием детей из семей граждан, призванных на </w:t>
            </w:r>
            <w:proofErr w:type="gramStart"/>
            <w:r w:rsidRPr="00132089">
              <w:rPr>
                <w:color w:val="000000"/>
                <w:sz w:val="28"/>
                <w:szCs w:val="28"/>
              </w:rPr>
              <w:t>военную</w:t>
            </w:r>
            <w:proofErr w:type="gramEnd"/>
            <w:r w:rsidRPr="0013208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службупо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231 000,00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231 000,00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231 000,00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0,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0,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0,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0,0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132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5 208 831,35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52 088,31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5 156 743,04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70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221 389 936,00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198 083 796,00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209 977 150,00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209 97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209 97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209 97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7 150,00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209 977 150,00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221 389 936,00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198 083 796,00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209 977 150,00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209 977 150,00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209 977 150,00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209 977 150,00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209 977 150,00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Расходы бюджетам муниципальных образований Приморского края на осуществление отдельных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государственных полномочий по обеспечению бесплатным питанием детей, обучающимся в муниципальных общеобразовательных  организациях Приморского края 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7 274 810,00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7 274 810,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7 274 810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7 27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4 810,00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7 27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4 810,00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7 27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4 810,00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7 274 810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7 274 810,00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7 274 810,00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7 274 810,00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7 274 810,00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7 274 810,00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7 274 810,00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7 274 810,00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133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16 497 000,00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13 806 000,00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13 806 000,00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13 80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6 000,00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13 80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6 000,00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13 80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6 000,00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13 806 000,00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16 497 000,00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13 806 000,00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13 806 000,00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13 806 000,00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13 806 000,00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13 806 000,00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13 806 000,00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0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обеспечению горячим питанием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Приморскогго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края,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софинансируемые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за счет средств федерального бюджета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12 016 620,00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12 016 620,00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11 661 150,00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11 66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11 66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11 66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1 150,00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11 661 150,00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12 016 620,00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12 016 620,00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11 661 150,00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11 661 150,00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11 661 150,00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11 661 150,00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11 661 150,00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172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директора по воспитанию и взаимодействию с детскими общественными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обьединениями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1 249 474,80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845 714,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845 714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84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5 714,16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84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5 714,16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84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5 714,16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845 714</w:t>
            </w: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,16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6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2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1 249 474,80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845 714,16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845 714,16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845 714,16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845 714,16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845 714,16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845 714,16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0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76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2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Реализация проектов инициативного бюджетирования по направлению "Молодежный бюджет"(выполнение работ по асфальтированию пришкольной площади МБОУ "СОШ с. Яковлевка" в рамках реализации проекта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инициативного бюджетирования по направлению "Молодежный бюджет" в 2024 году. по адресу Приморский край,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132089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132089">
              <w:rPr>
                <w:color w:val="000000"/>
                <w:sz w:val="28"/>
                <w:szCs w:val="28"/>
              </w:rPr>
              <w:t>ковлевка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>, ул. Советская, д.69)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1 647 717,76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8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147 717,76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5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190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2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Подпрограмма  № 3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33 808 443,00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30 302 758,00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30 302 758,00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30 302 758,00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30 302 758,00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30 302 758,00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30 302 758,00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30 705 703,00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28 130 662,00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28 130 662,00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28 130 66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28 130 66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28 130 66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2,00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28 130 662,00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0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3 102 740,00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8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28 676 312,00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26 530 662,00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26 530 662,00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26 530 662,00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26 530 662,00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26 530 662,00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26 530 662,00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28 676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312,00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26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530 662,00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26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530 662,00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6 530 662,00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6 530 662,00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6 530 662,00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26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530 662,00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3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26 622 650,00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26 622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24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477 000,00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24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4 477 000,00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24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477 000,00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8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5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132089">
              <w:rPr>
                <w:color w:val="000000"/>
                <w:sz w:val="28"/>
                <w:szCs w:val="28"/>
              </w:rPr>
              <w:t>образования</w:t>
            </w:r>
            <w:proofErr w:type="gramStart"/>
            <w:r w:rsidRPr="00132089">
              <w:rPr>
                <w:color w:val="000000"/>
                <w:sz w:val="28"/>
                <w:szCs w:val="28"/>
              </w:rPr>
              <w:t>;т</w:t>
            </w:r>
            <w:proofErr w:type="gramEnd"/>
            <w:r w:rsidRPr="00132089">
              <w:rPr>
                <w:color w:val="000000"/>
                <w:sz w:val="28"/>
                <w:szCs w:val="28"/>
              </w:rPr>
              <w:t>екущий</w:t>
            </w:r>
            <w:proofErr w:type="spellEnd"/>
            <w:r w:rsidRPr="00132089">
              <w:rPr>
                <w:color w:val="000000"/>
                <w:sz w:val="28"/>
                <w:szCs w:val="28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условий труда учреждений дополнительного образования.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26 622 650,00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24 477 000,00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26 622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650,00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24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477 000,00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24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4 477 000,00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4 477 000,00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24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477 000,00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8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15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2100"/>
        </w:trPr>
        <w:tc>
          <w:tcPr>
            <w:tcW w:w="1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Мероприятие по пожарной безопасности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177 000,00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177 000,00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177 000,00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Финансовое обеспечение муниципального задания в рамках исполнения муниципального заказа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1 876 662,00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1 876 662,00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1 876 662,00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1 876 662,00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1 876 662,00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1 876 662,00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1 876 662,00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1 876 662,00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1 876 662,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1 876 662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1 87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1 87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6 662,00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1 87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6 662,00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1 876 662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7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5 132 131,00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3 772 096,00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3 772 096,00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3 772 096,00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3 772 096,00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3 772 096,00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3 772 096,00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2 029 391,00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1 600 0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1 600 0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1 600 0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1 600 000,00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3 102 740,00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3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3.7.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2 029 391,00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1 600 000,00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2 029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391,00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600 000,00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600 000,00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600 000,00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600 000,00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73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0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3.8.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Мероприятия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3 102 740,00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2 172 096,00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64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3 102 740,00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2 172 096,00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6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2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Отдельное 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Мероприятия по руководству и управлению в сфере образования и сопровождения образовательного процесса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25 372 000,00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25 372 000,00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24 69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24 69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24 69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24 697 000,00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9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8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4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0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25 372 000,00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24 697 000,00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2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25 372 000,00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24 697 000,00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24 69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24 69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7 000,00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24 69</w:t>
            </w:r>
            <w:r w:rsidRPr="00132089">
              <w:rPr>
                <w:color w:val="000000"/>
                <w:sz w:val="28"/>
                <w:szCs w:val="28"/>
              </w:rPr>
              <w:lastRenderedPageBreak/>
              <w:t>7 000,00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lastRenderedPageBreak/>
              <w:t>24 697 000,00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58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5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48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Отдельное 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 xml:space="preserve">Осуществление мер социальной поддержки педагогическим работникам муниципальных образовательных организаций 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1 390 000,00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1 550 000,00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1 390 000,00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1 550 000,00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14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1 390 000,00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1 550 000,00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13208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1 390 000,00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1 550 000,00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75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1410"/>
        </w:trPr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прочие источники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1320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2089" w:rsidRPr="00132089" w:rsidTr="005E2772">
        <w:tblPrEx>
          <w:jc w:val="left"/>
        </w:tblPrEx>
        <w:trPr>
          <w:gridBefore w:val="1"/>
          <w:wBefore w:w="182" w:type="dxa"/>
          <w:trHeight w:val="315"/>
        </w:trPr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89" w:rsidRPr="00132089" w:rsidRDefault="00132089" w:rsidP="0013208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:rsidR="006905CA" w:rsidRDefault="006905CA" w:rsidP="006905CA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</w:t>
      </w: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pStyle w:val="ConsPlusNormal"/>
        <w:tabs>
          <w:tab w:val="left" w:pos="8390"/>
        </w:tabs>
        <w:jc w:val="right"/>
        <w:sectPr w:rsidR="006905CA" w:rsidSect="00132089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p w:rsidR="006905CA" w:rsidRDefault="006905CA" w:rsidP="006905CA">
      <w:pPr>
        <w:pStyle w:val="ConsPlusNormal"/>
        <w:tabs>
          <w:tab w:val="left" w:pos="8390"/>
        </w:tabs>
        <w:jc w:val="right"/>
      </w:pPr>
      <w:r>
        <w:lastRenderedPageBreak/>
        <w:t xml:space="preserve">                                                                                                                               Приложение № 5</w:t>
      </w:r>
    </w:p>
    <w:p w:rsidR="006905CA" w:rsidRDefault="006905CA" w:rsidP="006905CA">
      <w:pPr>
        <w:pStyle w:val="ConsPlusNormal"/>
        <w:tabs>
          <w:tab w:val="left" w:pos="8390"/>
        </w:tabs>
        <w:jc w:val="right"/>
      </w:pPr>
      <w:r>
        <w:t xml:space="preserve">                                                                                                      к постановлению Администрации  </w:t>
      </w:r>
    </w:p>
    <w:p w:rsidR="006905CA" w:rsidRDefault="006905CA" w:rsidP="006905CA">
      <w:pPr>
        <w:pStyle w:val="ConsPlusNormal"/>
        <w:tabs>
          <w:tab w:val="left" w:pos="8390"/>
        </w:tabs>
        <w:jc w:val="right"/>
      </w:pPr>
      <w:r>
        <w:t xml:space="preserve">                                                                                               Яковлевского муниципального округа</w:t>
      </w:r>
    </w:p>
    <w:p w:rsidR="006905CA" w:rsidRDefault="006905CA" w:rsidP="006905CA">
      <w:pPr>
        <w:pStyle w:val="ConsPlusNormal"/>
        <w:tabs>
          <w:tab w:val="left" w:pos="8390"/>
        </w:tabs>
        <w:jc w:val="right"/>
      </w:pPr>
    </w:p>
    <w:p w:rsidR="006905CA" w:rsidRPr="00491888" w:rsidRDefault="00491888" w:rsidP="00491888">
      <w:pPr>
        <w:pStyle w:val="ConsPlusNormal"/>
        <w:tabs>
          <w:tab w:val="left" w:pos="8390"/>
        </w:tabs>
        <w:jc w:val="right"/>
      </w:pPr>
      <w:r w:rsidRPr="00491888">
        <w:rPr>
          <w:color w:val="000000"/>
          <w:sz w:val="24"/>
          <w:szCs w:val="24"/>
        </w:rPr>
        <w:t xml:space="preserve">от  </w:t>
      </w:r>
      <w:r w:rsidRPr="00491888">
        <w:rPr>
          <w:color w:val="000000"/>
          <w:sz w:val="24"/>
          <w:szCs w:val="24"/>
          <w:u w:val="single"/>
        </w:rPr>
        <w:t>19.9.2024</w:t>
      </w:r>
      <w:r w:rsidRPr="00491888">
        <w:rPr>
          <w:color w:val="000000"/>
          <w:sz w:val="24"/>
          <w:szCs w:val="24"/>
        </w:rPr>
        <w:t xml:space="preserve">№    </w:t>
      </w:r>
      <w:r w:rsidRPr="00491888">
        <w:rPr>
          <w:color w:val="000000"/>
          <w:sz w:val="24"/>
          <w:szCs w:val="24"/>
          <w:u w:val="single"/>
        </w:rPr>
        <w:t>652  -НПА</w:t>
      </w:r>
      <w:r w:rsidRPr="0049188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6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Яковлевского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>"Развитие образования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74724">
        <w:rPr>
          <w:rFonts w:eastAsia="Calibri"/>
          <w:sz w:val="24"/>
          <w:szCs w:val="24"/>
          <w:lang w:eastAsia="en-US"/>
        </w:rPr>
        <w:t xml:space="preserve">Яковлевского 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</w:t>
      </w:r>
      <w:r w:rsidRPr="00674724">
        <w:rPr>
          <w:rFonts w:eastAsia="Calibri"/>
          <w:sz w:val="24"/>
          <w:szCs w:val="24"/>
          <w:lang w:eastAsia="en-US"/>
        </w:rPr>
        <w:t xml:space="preserve">униципального </w:t>
      </w:r>
      <w:proofErr w:type="spellStart"/>
      <w:r>
        <w:rPr>
          <w:rFonts w:eastAsia="Calibri"/>
          <w:sz w:val="24"/>
          <w:szCs w:val="24"/>
          <w:lang w:eastAsia="en-US"/>
        </w:rPr>
        <w:t>округа</w:t>
      </w:r>
      <w:proofErr w:type="gramStart"/>
      <w:r w:rsidRPr="00674724">
        <w:rPr>
          <w:rFonts w:eastAsia="Calibri"/>
          <w:sz w:val="24"/>
          <w:szCs w:val="24"/>
          <w:lang w:eastAsia="en-US"/>
        </w:rPr>
        <w:t>"н</w:t>
      </w:r>
      <w:proofErr w:type="gramEnd"/>
      <w:r w:rsidRPr="00674724">
        <w:rPr>
          <w:rFonts w:eastAsia="Calibri"/>
          <w:sz w:val="24"/>
          <w:szCs w:val="24"/>
          <w:lang w:eastAsia="en-US"/>
        </w:rPr>
        <w:t>а</w:t>
      </w:r>
      <w:proofErr w:type="spellEnd"/>
      <w:r w:rsidRPr="00674724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24</w:t>
      </w:r>
      <w:r w:rsidRPr="00674724">
        <w:rPr>
          <w:rFonts w:eastAsia="Calibri"/>
          <w:sz w:val="24"/>
          <w:szCs w:val="24"/>
          <w:lang w:eastAsia="en-US"/>
        </w:rPr>
        <w:t>-20</w:t>
      </w:r>
      <w:r>
        <w:rPr>
          <w:rFonts w:eastAsia="Calibri"/>
          <w:sz w:val="24"/>
          <w:szCs w:val="24"/>
          <w:lang w:eastAsia="en-US"/>
        </w:rPr>
        <w:t>30</w:t>
      </w:r>
      <w:r w:rsidRPr="00674724">
        <w:rPr>
          <w:rFonts w:eastAsia="Calibri"/>
          <w:sz w:val="24"/>
          <w:szCs w:val="24"/>
          <w:lang w:eastAsia="en-US"/>
        </w:rPr>
        <w:t xml:space="preserve"> годы,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>утвержденной постановлением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74724">
        <w:rPr>
          <w:rFonts w:eastAsia="Calibri"/>
          <w:sz w:val="24"/>
          <w:szCs w:val="24"/>
          <w:lang w:eastAsia="en-US"/>
        </w:rPr>
        <w:t>Администрации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Яковлевского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5810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9470AF">
        <w:rPr>
          <w:rFonts w:eastAsia="Calibri"/>
          <w:sz w:val="24"/>
          <w:szCs w:val="24"/>
          <w:lang w:eastAsia="en-US"/>
        </w:rPr>
        <w:t xml:space="preserve">от </w:t>
      </w:r>
      <w:r w:rsidRPr="009470AF">
        <w:rPr>
          <w:rFonts w:eastAsia="Calibri"/>
          <w:sz w:val="24"/>
          <w:szCs w:val="24"/>
          <w:u w:val="single"/>
          <w:lang w:eastAsia="en-US"/>
        </w:rPr>
        <w:t xml:space="preserve"> </w:t>
      </w:r>
      <w:r>
        <w:rPr>
          <w:rFonts w:eastAsia="Calibri"/>
          <w:sz w:val="24"/>
          <w:szCs w:val="24"/>
          <w:u w:val="single"/>
          <w:lang w:eastAsia="en-US"/>
        </w:rPr>
        <w:t>15.12.2023</w:t>
      </w:r>
      <w:r w:rsidRPr="009470AF">
        <w:rPr>
          <w:rFonts w:eastAsia="Calibri"/>
          <w:sz w:val="24"/>
          <w:szCs w:val="24"/>
          <w:lang w:eastAsia="en-US"/>
        </w:rPr>
        <w:t xml:space="preserve"> №</w:t>
      </w:r>
      <w:r w:rsidRPr="009470AF">
        <w:rPr>
          <w:rFonts w:eastAsia="Calibri"/>
          <w:sz w:val="24"/>
          <w:szCs w:val="24"/>
          <w:u w:val="single"/>
          <w:lang w:eastAsia="en-US"/>
        </w:rPr>
        <w:t xml:space="preserve"> </w:t>
      </w:r>
      <w:r>
        <w:rPr>
          <w:rFonts w:eastAsia="Calibri"/>
          <w:sz w:val="24"/>
          <w:szCs w:val="24"/>
          <w:u w:val="single"/>
          <w:lang w:eastAsia="en-US"/>
        </w:rPr>
        <w:t xml:space="preserve"> 197</w:t>
      </w:r>
      <w:r w:rsidRPr="009470AF">
        <w:rPr>
          <w:rFonts w:eastAsia="Calibri"/>
          <w:sz w:val="24"/>
          <w:szCs w:val="24"/>
          <w:u w:val="single"/>
          <w:lang w:eastAsia="en-US"/>
        </w:rPr>
        <w:t>-НПА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ОКРУГА</w:t>
      </w:r>
    </w:p>
    <w:p w:rsidR="006905CA" w:rsidRPr="0002373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ОКРУГА» НА 2024-2030 ГОДЫ</w:t>
      </w:r>
    </w:p>
    <w:p w:rsidR="006905CA" w:rsidRPr="0002373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2373A">
        <w:rPr>
          <w:rFonts w:eastAsia="Calibri"/>
          <w:b/>
          <w:sz w:val="24"/>
          <w:szCs w:val="24"/>
          <w:lang w:eastAsia="en-US"/>
        </w:rPr>
        <w:t>ПАСПОРТ</w:t>
      </w:r>
    </w:p>
    <w:p w:rsidR="006905CA" w:rsidRPr="0002373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2373A"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6905CA" w:rsidRPr="0002373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2373A">
        <w:rPr>
          <w:rFonts w:eastAsia="Calibri"/>
          <w:b/>
          <w:sz w:val="24"/>
          <w:szCs w:val="24"/>
          <w:lang w:eastAsia="en-US"/>
        </w:rPr>
        <w:t>«РАЗВИТИЕ СИСТЕМЫ ДОШКОЛЬНОГО ОБРАЗОВАНИЯ»</w:t>
      </w:r>
    </w:p>
    <w:p w:rsidR="006905CA" w:rsidRPr="0002373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2373A">
        <w:rPr>
          <w:rFonts w:eastAsia="Calibri"/>
          <w:b/>
          <w:sz w:val="24"/>
          <w:szCs w:val="24"/>
          <w:lang w:eastAsia="en-US"/>
        </w:rPr>
        <w:t xml:space="preserve"> НА  20</w:t>
      </w:r>
      <w:r>
        <w:rPr>
          <w:rFonts w:eastAsia="Calibri"/>
          <w:b/>
          <w:sz w:val="24"/>
          <w:szCs w:val="24"/>
          <w:lang w:eastAsia="en-US"/>
        </w:rPr>
        <w:t>24</w:t>
      </w:r>
      <w:r w:rsidRPr="0002373A">
        <w:rPr>
          <w:rFonts w:eastAsia="Calibri"/>
          <w:b/>
          <w:sz w:val="24"/>
          <w:szCs w:val="24"/>
          <w:lang w:eastAsia="en-US"/>
        </w:rPr>
        <w:t>-20</w:t>
      </w:r>
      <w:r>
        <w:rPr>
          <w:rFonts w:eastAsia="Calibri"/>
          <w:b/>
          <w:sz w:val="24"/>
          <w:szCs w:val="24"/>
          <w:lang w:eastAsia="en-US"/>
        </w:rPr>
        <w:t>30</w:t>
      </w:r>
      <w:r w:rsidRPr="0002373A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6905CA" w:rsidRPr="0002373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905CA" w:rsidRPr="0002373A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02373A"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373A">
              <w:rPr>
                <w:sz w:val="24"/>
                <w:szCs w:val="24"/>
              </w:rPr>
              <w:t xml:space="preserve">Муниципальное казенное учреждение «Центр обеспечения и сопровождения образования»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02373A">
              <w:rPr>
                <w:sz w:val="24"/>
                <w:szCs w:val="24"/>
              </w:rPr>
              <w:t xml:space="preserve"> (далее - МКУ «</w:t>
            </w:r>
            <w:proofErr w:type="spellStart"/>
            <w:r w:rsidRPr="0002373A">
              <w:rPr>
                <w:sz w:val="24"/>
                <w:szCs w:val="24"/>
              </w:rPr>
              <w:t>ЦОиСО</w:t>
            </w:r>
            <w:proofErr w:type="spellEnd"/>
            <w:r w:rsidRPr="0002373A">
              <w:rPr>
                <w:sz w:val="24"/>
                <w:szCs w:val="24"/>
              </w:rPr>
              <w:t>»)</w:t>
            </w:r>
          </w:p>
        </w:tc>
      </w:tr>
      <w:tr w:rsidR="006905CA" w:rsidRPr="0002373A" w:rsidTr="00B0223F">
        <w:trPr>
          <w:trHeight w:val="4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02373A"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</w:t>
            </w:r>
            <w:r w:rsidRPr="0002373A">
              <w:rPr>
                <w:sz w:val="24"/>
                <w:szCs w:val="24"/>
              </w:rPr>
              <w:t xml:space="preserve"> образования Администрации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6905CA" w:rsidRPr="0002373A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02373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373A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гарантий доступности качественного дошкольного образования в Яковлевском муниципальном </w:t>
            </w:r>
            <w:r>
              <w:rPr>
                <w:rFonts w:eastAsia="Calibri"/>
                <w:sz w:val="24"/>
                <w:szCs w:val="24"/>
                <w:lang w:eastAsia="en-US"/>
              </w:rPr>
              <w:t>округе</w:t>
            </w:r>
          </w:p>
        </w:tc>
      </w:tr>
      <w:tr w:rsidR="006905CA" w:rsidRPr="0002373A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02373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02373A">
              <w:rPr>
                <w:sz w:val="24"/>
                <w:szCs w:val="24"/>
              </w:rPr>
              <w:t>Расширение сети дошкольных образовательных учреждений, реализующих основную общеобразовательную программу дошкольного образования и создание в них дополнительных мест</w:t>
            </w:r>
            <w:r w:rsidRPr="0002373A">
              <w:rPr>
                <w:color w:val="000000"/>
                <w:sz w:val="24"/>
                <w:szCs w:val="24"/>
              </w:rPr>
              <w:t xml:space="preserve"> для детей в возрасте от 2 мес. до 7 лет; создание детям дошкольного возраста условий равного старта для обучения в дошкольных образовательных учреждениях; улучшение обеспечения системы дошкольного образования педагогическими кадрами; повышение качества дошкольного образования;</w:t>
            </w:r>
            <w:proofErr w:type="gramEnd"/>
            <w:r w:rsidRPr="0002373A">
              <w:rPr>
                <w:color w:val="000000"/>
                <w:sz w:val="24"/>
                <w:szCs w:val="24"/>
              </w:rPr>
              <w:t xml:space="preserve"> у</w:t>
            </w:r>
            <w:r w:rsidRPr="0002373A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учреждениях Як</w:t>
            </w:r>
            <w:r>
              <w:rPr>
                <w:sz w:val="24"/>
                <w:szCs w:val="24"/>
              </w:rPr>
              <w:t>овлевского Муниципального округа</w:t>
            </w:r>
            <w:r w:rsidRPr="0002373A">
              <w:rPr>
                <w:sz w:val="24"/>
                <w:szCs w:val="24"/>
              </w:rPr>
              <w:t>.</w:t>
            </w:r>
          </w:p>
          <w:p w:rsidR="006905CA" w:rsidRPr="0002373A" w:rsidRDefault="006905CA" w:rsidP="00B0223F">
            <w:p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02373A">
              <w:rPr>
                <w:sz w:val="24"/>
                <w:szCs w:val="24"/>
              </w:rPr>
              <w:t>Устранение дефицита мест в учреждениях дошкольного образования для</w:t>
            </w:r>
            <w:r w:rsidRPr="0002373A">
              <w:rPr>
                <w:color w:val="000000"/>
                <w:sz w:val="24"/>
                <w:szCs w:val="24"/>
              </w:rPr>
              <w:t xml:space="preserve"> детей в возрасте от 2 мес. до 7 лет;  создание условий для организации образовательного процесса в дошкольных образовательных учреждениях в соответствии с современными требованиями;  улучшение </w:t>
            </w:r>
            <w:r w:rsidRPr="0002373A">
              <w:rPr>
                <w:color w:val="000000"/>
                <w:sz w:val="24"/>
                <w:szCs w:val="24"/>
              </w:rPr>
              <w:lastRenderedPageBreak/>
              <w:t>обеспечения системы дошкольного образования педагогическими кадрами; повышение качества дошкольного образования; у</w:t>
            </w:r>
            <w:r w:rsidRPr="0002373A">
              <w:rPr>
                <w:sz w:val="24"/>
                <w:szCs w:val="24"/>
              </w:rPr>
              <w:t xml:space="preserve">лучшение условия содержания детей в Муниципальных бюджетных дошкольных образовательных учреждениях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02373A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905CA" w:rsidRPr="0002373A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02373A"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02373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02373A">
              <w:rPr>
                <w:sz w:val="24"/>
                <w:szCs w:val="24"/>
              </w:rPr>
              <w:t xml:space="preserve"> годы</w:t>
            </w:r>
          </w:p>
        </w:tc>
      </w:tr>
      <w:tr w:rsidR="006905CA" w:rsidRPr="00B04826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02373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02373A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5D77F0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D77F0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щий объем финансирования   в 2024</w:t>
            </w:r>
            <w:r w:rsidRPr="005D77F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5D77F0">
              <w:rPr>
                <w:sz w:val="24"/>
                <w:szCs w:val="24"/>
              </w:rPr>
              <w:t xml:space="preserve"> годах составит </w:t>
            </w:r>
            <w:r>
              <w:rPr>
                <w:b/>
                <w:sz w:val="24"/>
                <w:szCs w:val="24"/>
              </w:rPr>
              <w:t>537 688 595,00</w:t>
            </w:r>
            <w:r w:rsidRPr="005D77F0">
              <w:rPr>
                <w:b/>
                <w:sz w:val="24"/>
                <w:szCs w:val="24"/>
              </w:rPr>
              <w:t xml:space="preserve"> рублей</w:t>
            </w:r>
            <w:r w:rsidRPr="005D77F0">
              <w:rPr>
                <w:sz w:val="24"/>
                <w:szCs w:val="24"/>
              </w:rPr>
              <w:t>, в том числе:</w:t>
            </w:r>
          </w:p>
          <w:p w:rsidR="006905CA" w:rsidRPr="005D77F0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D77F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5D77F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74 019 270,00</w:t>
            </w:r>
            <w:r w:rsidRPr="005D77F0">
              <w:rPr>
                <w:sz w:val="24"/>
                <w:szCs w:val="24"/>
              </w:rPr>
              <w:t xml:space="preserve"> рублей;</w:t>
            </w:r>
          </w:p>
          <w:p w:rsidR="006905CA" w:rsidRPr="005D77F0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D77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 – 74 993 505,00</w:t>
            </w:r>
            <w:r w:rsidRPr="005D77F0">
              <w:rPr>
                <w:sz w:val="24"/>
                <w:szCs w:val="24"/>
              </w:rPr>
              <w:t xml:space="preserve"> рублей;</w:t>
            </w:r>
          </w:p>
          <w:p w:rsidR="006905CA" w:rsidRPr="005D77F0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D77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D77F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77 735 164,00</w:t>
            </w:r>
            <w:r w:rsidRPr="005D77F0">
              <w:rPr>
                <w:sz w:val="24"/>
                <w:szCs w:val="24"/>
              </w:rPr>
              <w:t xml:space="preserve"> рублей;</w:t>
            </w:r>
          </w:p>
          <w:p w:rsidR="006905CA" w:rsidRPr="005D77F0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 xml:space="preserve"> год 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77 735 164,00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905CA" w:rsidRPr="005D77F0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77 735 164,00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905CA" w:rsidRPr="005D77F0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77 735 164,00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905CA" w:rsidRPr="005D77F0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77 735 164,00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905CA" w:rsidRPr="005D77F0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в том числе объем финансирования, запланированный в муниципальном бюджете, 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197 802 050,00</w:t>
            </w:r>
            <w:r w:rsidRPr="005D7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6905CA" w:rsidRPr="005D77F0" w:rsidRDefault="006905CA" w:rsidP="00B0223F">
            <w:pPr>
              <w:shd w:val="clear" w:color="auto" w:fill="FFFFFF"/>
              <w:tabs>
                <w:tab w:val="left" w:pos="343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D77F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5D77F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29 736 050,00 </w:t>
            </w:r>
            <w:r w:rsidRPr="005D77F0">
              <w:rPr>
                <w:sz w:val="24"/>
                <w:szCs w:val="24"/>
              </w:rPr>
              <w:t>рублей;</w:t>
            </w:r>
          </w:p>
          <w:p w:rsidR="006905CA" w:rsidRPr="005D77F0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D77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D77F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28 011 000,00</w:t>
            </w:r>
            <w:r w:rsidRPr="005D77F0">
              <w:rPr>
                <w:sz w:val="24"/>
                <w:szCs w:val="24"/>
              </w:rPr>
              <w:t xml:space="preserve"> рублей;</w:t>
            </w:r>
          </w:p>
          <w:p w:rsidR="006905CA" w:rsidRPr="005D77F0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D77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D77F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28 011 000,00</w:t>
            </w:r>
            <w:r w:rsidRPr="005D77F0">
              <w:rPr>
                <w:sz w:val="24"/>
                <w:szCs w:val="24"/>
              </w:rPr>
              <w:t xml:space="preserve"> рублей;</w:t>
            </w:r>
          </w:p>
          <w:p w:rsidR="006905CA" w:rsidRPr="00D73F27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 xml:space="preserve"> год – </w:t>
            </w: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11 000,00 рублей;</w:t>
            </w:r>
          </w:p>
          <w:p w:rsidR="006905CA" w:rsidRPr="00D73F27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2028 год – 28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11 000,00 рублей;</w:t>
            </w:r>
          </w:p>
          <w:p w:rsidR="006905CA" w:rsidRPr="00D73F27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2029 год – 28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11 000,00 рублей;</w:t>
            </w:r>
          </w:p>
          <w:p w:rsidR="006905CA" w:rsidRPr="005D77F0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2030 год -  28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905CA" w:rsidRPr="005D77F0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5D77F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 w:rsidRPr="005D77F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27</w:t>
            </w:r>
            <w:r w:rsidRPr="005D77F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утвержденной Постановлением Администрации Приморского края от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16.12.2023</w:t>
            </w:r>
            <w:r w:rsidRPr="005D77F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848</w:t>
            </w:r>
            <w:r w:rsidRPr="005D77F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-па) (субвенции из краевого бюджета): </w:t>
            </w: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339 886 545,00 </w:t>
            </w:r>
            <w:r w:rsidRPr="005D77F0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рублей</w:t>
            </w:r>
            <w:r w:rsidRPr="005D77F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5D77F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6905CA" w:rsidRPr="00D73F27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D77F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5D77F0">
              <w:rPr>
                <w:sz w:val="24"/>
                <w:szCs w:val="24"/>
              </w:rPr>
              <w:t xml:space="preserve"> год </w:t>
            </w:r>
            <w:r w:rsidRPr="00D73F27">
              <w:rPr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44 283 220</w:t>
            </w:r>
            <w:r w:rsidRPr="00D73F27">
              <w:rPr>
                <w:sz w:val="24"/>
                <w:szCs w:val="24"/>
              </w:rPr>
              <w:t>,00 рублей;</w:t>
            </w:r>
          </w:p>
          <w:p w:rsidR="006905CA" w:rsidRPr="00D73F27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73F27">
              <w:rPr>
                <w:sz w:val="24"/>
                <w:szCs w:val="24"/>
              </w:rPr>
              <w:t>2025 год –  46 982 505,00 рублей;</w:t>
            </w:r>
          </w:p>
          <w:p w:rsidR="006905CA" w:rsidRPr="00D73F27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73F27">
              <w:rPr>
                <w:sz w:val="24"/>
                <w:szCs w:val="24"/>
              </w:rPr>
              <w:t>2026 год –  49 724 164,00 рублей;</w:t>
            </w:r>
          </w:p>
          <w:p w:rsidR="006905CA" w:rsidRPr="00D73F27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2027 год –  49 724 164,00  рублей;</w:t>
            </w:r>
          </w:p>
          <w:p w:rsidR="006905CA" w:rsidRPr="00D73F27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2028 год –  49 724 164,00 рублей;</w:t>
            </w:r>
          </w:p>
          <w:p w:rsidR="006905CA" w:rsidRPr="00D73F27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2029 год –  49 724 164,00  рублей;</w:t>
            </w:r>
          </w:p>
          <w:p w:rsidR="006905CA" w:rsidRPr="005D77F0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73F27">
              <w:rPr>
                <w:rFonts w:ascii="Times New Roman" w:hAnsi="Times New Roman" w:cs="Times New Roman"/>
                <w:sz w:val="24"/>
                <w:szCs w:val="24"/>
              </w:rPr>
              <w:t>2030 год -   49 724 164,00  рублей</w:t>
            </w:r>
            <w:r w:rsidRPr="005D7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05CA" w:rsidRPr="00474A9A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B04826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B04826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Default="006905CA" w:rsidP="00B0223F">
            <w:pPr>
              <w:pStyle w:val="af"/>
              <w:spacing w:after="0" w:line="276" w:lineRule="auto"/>
              <w:jc w:val="both"/>
            </w:pPr>
            <w:r w:rsidRPr="00B04826">
              <w:t>Реализация мероприятий Подпрограммы позволит к концу 20</w:t>
            </w:r>
            <w:r>
              <w:t>30</w:t>
            </w:r>
            <w:r w:rsidRPr="00B04826">
              <w:t xml:space="preserve"> года обеспечить благоприятные условия для содержания и воспитания детей в дошкольных учреждениях:</w:t>
            </w:r>
          </w:p>
          <w:p w:rsidR="006905CA" w:rsidRDefault="006905CA" w:rsidP="00B0223F">
            <w:pPr>
              <w:pStyle w:val="af"/>
              <w:spacing w:after="0" w:line="276" w:lineRule="auto"/>
              <w:jc w:val="both"/>
            </w:pPr>
            <w:r>
              <w:t xml:space="preserve">-  </w:t>
            </w:r>
            <w:r w:rsidRPr="00644460">
              <w:t xml:space="preserve">Доля детей в возрасте от 2 мес. до 7 лет,  получающих </w:t>
            </w:r>
            <w:proofErr w:type="spellStart"/>
            <w:r w:rsidRPr="00644460">
              <w:t>дошкольно</w:t>
            </w:r>
            <w:proofErr w:type="spellEnd"/>
            <w:r w:rsidRPr="00644460">
              <w:t xml:space="preserve">-образовательную услугу в МБДОУ ЯМР, от общего числа детей по району в возрасте от 2 мес.  до 7 лет </w:t>
            </w:r>
            <w:proofErr w:type="spellStart"/>
            <w:r w:rsidRPr="00644460">
              <w:lastRenderedPageBreak/>
              <w:t>увеличится</w:t>
            </w:r>
            <w:r>
              <w:t>до</w:t>
            </w:r>
            <w:proofErr w:type="spellEnd"/>
            <w:r>
              <w:t xml:space="preserve"> 45%</w:t>
            </w:r>
          </w:p>
          <w:p w:rsidR="006905CA" w:rsidRDefault="006905CA" w:rsidP="00B0223F">
            <w:pPr>
              <w:pStyle w:val="af"/>
              <w:spacing w:after="0" w:line="276" w:lineRule="auto"/>
              <w:jc w:val="both"/>
            </w:pPr>
            <w:r>
              <w:t xml:space="preserve">-  </w:t>
            </w:r>
            <w:r w:rsidRPr="00644460">
              <w:t xml:space="preserve">Количество мест для детей в возрасте от </w:t>
            </w:r>
            <w:r>
              <w:t>2 мес. до 3 лет увеличится  до 80</w:t>
            </w:r>
          </w:p>
          <w:p w:rsidR="006905CA" w:rsidRDefault="006905CA" w:rsidP="00B0223F">
            <w:pPr>
              <w:pStyle w:val="af"/>
              <w:spacing w:after="0" w:line="276" w:lineRule="auto"/>
              <w:jc w:val="both"/>
            </w:pPr>
            <w:r>
              <w:t xml:space="preserve">-  </w:t>
            </w:r>
            <w:r w:rsidRPr="00644460">
              <w:t xml:space="preserve">Доля детей </w:t>
            </w:r>
            <w:proofErr w:type="gramStart"/>
            <w:r w:rsidRPr="00644460">
              <w:t>в возрастет</w:t>
            </w:r>
            <w:proofErr w:type="gramEnd"/>
            <w:r w:rsidRPr="00644460">
              <w:t xml:space="preserve"> от 3 до 7 лет,  получающих дошкольную образовательную  услугу в МБДОУ ЯМР, от общего числа детей состоящих на учете для получения услуги в возрасте от 3 до 7 лет </w:t>
            </w:r>
            <w:proofErr w:type="spellStart"/>
            <w:r w:rsidRPr="00644460">
              <w:t>увеличится</w:t>
            </w:r>
            <w:r>
              <w:t>до</w:t>
            </w:r>
            <w:proofErr w:type="spellEnd"/>
            <w:r>
              <w:t xml:space="preserve"> 100%</w:t>
            </w:r>
          </w:p>
          <w:p w:rsidR="006905CA" w:rsidRPr="00B04826" w:rsidRDefault="006905CA" w:rsidP="00B0223F">
            <w:pPr>
              <w:pStyle w:val="af"/>
              <w:spacing w:after="0" w:line="276" w:lineRule="auto"/>
              <w:jc w:val="both"/>
            </w:pPr>
            <w:r>
              <w:t xml:space="preserve">- </w:t>
            </w:r>
            <w:r w:rsidRPr="00644460">
              <w:t>Увеличение педагогов имеющих 1 и вы</w:t>
            </w:r>
            <w:r>
              <w:t>сшую квалификационную категорию до 70,5%</w:t>
            </w:r>
          </w:p>
        </w:tc>
      </w:tr>
    </w:tbl>
    <w:p w:rsidR="006905CA" w:rsidRDefault="006905CA" w:rsidP="006905CA"/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491888" w:rsidRDefault="00491888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491888" w:rsidRDefault="00491888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Pr="00B356A9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B356A9">
        <w:rPr>
          <w:rFonts w:eastAsia="Calibri"/>
          <w:sz w:val="22"/>
          <w:szCs w:val="24"/>
          <w:lang w:eastAsia="en-US"/>
        </w:rPr>
        <w:t>Приложение №</w:t>
      </w:r>
      <w:r>
        <w:rPr>
          <w:rFonts w:eastAsia="Calibri"/>
          <w:sz w:val="22"/>
          <w:szCs w:val="24"/>
          <w:lang w:eastAsia="en-US"/>
        </w:rPr>
        <w:t xml:space="preserve"> 6</w:t>
      </w:r>
    </w:p>
    <w:p w:rsidR="006905CA" w:rsidRPr="00B356A9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B356A9">
        <w:rPr>
          <w:rFonts w:eastAsia="Calibri"/>
          <w:sz w:val="22"/>
          <w:szCs w:val="24"/>
          <w:lang w:eastAsia="en-US"/>
        </w:rPr>
        <w:t xml:space="preserve">к постановлению Администрации  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B356A9">
        <w:rPr>
          <w:rFonts w:eastAsia="Calibri"/>
          <w:sz w:val="22"/>
          <w:szCs w:val="24"/>
          <w:lang w:eastAsia="en-US"/>
        </w:rPr>
        <w:t xml:space="preserve">Яковлевского муниципального </w:t>
      </w:r>
      <w:r>
        <w:rPr>
          <w:rFonts w:eastAsia="Calibri"/>
          <w:sz w:val="22"/>
          <w:szCs w:val="24"/>
          <w:lang w:eastAsia="en-US"/>
        </w:rPr>
        <w:t>округа</w:t>
      </w:r>
    </w:p>
    <w:p w:rsidR="006905CA" w:rsidRPr="009F5CA7" w:rsidRDefault="006905CA" w:rsidP="006905CA">
      <w:pPr>
        <w:widowControl w:val="0"/>
        <w:tabs>
          <w:tab w:val="left" w:pos="142"/>
          <w:tab w:val="left" w:pos="8177"/>
        </w:tabs>
        <w:overflowPunct/>
        <w:ind w:right="-1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Default="00491888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>
        <w:rPr>
          <w:color w:val="000000"/>
          <w:sz w:val="24"/>
          <w:szCs w:val="24"/>
        </w:rPr>
        <w:t>о</w:t>
      </w:r>
      <w:r w:rsidRPr="002C785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u w:val="single"/>
        </w:rPr>
        <w:t>19.9.2024</w:t>
      </w:r>
      <w:r>
        <w:rPr>
          <w:color w:val="000000"/>
          <w:sz w:val="24"/>
          <w:szCs w:val="24"/>
        </w:rPr>
        <w:t xml:space="preserve">№    </w:t>
      </w:r>
      <w:r>
        <w:rPr>
          <w:color w:val="000000"/>
          <w:sz w:val="24"/>
          <w:szCs w:val="24"/>
          <w:u w:val="single"/>
        </w:rPr>
        <w:t xml:space="preserve">652 </w:t>
      </w:r>
      <w:r w:rsidRPr="002C7851">
        <w:rPr>
          <w:color w:val="000000"/>
          <w:sz w:val="24"/>
          <w:szCs w:val="24"/>
          <w:u w:val="single"/>
        </w:rPr>
        <w:t xml:space="preserve"> -НПА</w:t>
      </w:r>
      <w:r w:rsidRPr="002C7851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905CA" w:rsidRPr="009F5CA7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F5CA7">
        <w:rPr>
          <w:rFonts w:eastAsia="Calibri"/>
          <w:sz w:val="22"/>
          <w:szCs w:val="24"/>
          <w:lang w:eastAsia="en-US"/>
        </w:rPr>
        <w:t>Приложение № 7</w:t>
      </w:r>
    </w:p>
    <w:p w:rsidR="006905CA" w:rsidRPr="009F5CA7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F5CA7">
        <w:rPr>
          <w:rFonts w:eastAsia="Calibri"/>
          <w:sz w:val="22"/>
          <w:szCs w:val="24"/>
          <w:lang w:eastAsia="en-US"/>
        </w:rPr>
        <w:t xml:space="preserve">к Муниципальной программе </w:t>
      </w:r>
    </w:p>
    <w:p w:rsidR="006905CA" w:rsidRPr="009F5CA7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F5CA7">
        <w:rPr>
          <w:rFonts w:eastAsia="Calibri"/>
          <w:sz w:val="22"/>
          <w:szCs w:val="24"/>
          <w:lang w:eastAsia="en-US"/>
        </w:rPr>
        <w:t>Яковлевского муниципального округа</w:t>
      </w:r>
    </w:p>
    <w:p w:rsidR="006905CA" w:rsidRPr="009F5CA7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F5CA7">
        <w:rPr>
          <w:rFonts w:eastAsia="Calibri"/>
          <w:sz w:val="22"/>
          <w:szCs w:val="24"/>
          <w:lang w:eastAsia="en-US"/>
        </w:rPr>
        <w:t xml:space="preserve">"Развитие образования Яковлевского </w:t>
      </w:r>
    </w:p>
    <w:p w:rsidR="006905CA" w:rsidRPr="009F5CA7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F5CA7">
        <w:rPr>
          <w:rFonts w:eastAsia="Calibri"/>
          <w:sz w:val="22"/>
          <w:szCs w:val="24"/>
          <w:lang w:eastAsia="en-US"/>
        </w:rPr>
        <w:t xml:space="preserve">муниципального округа" </w:t>
      </w:r>
      <w:r>
        <w:rPr>
          <w:rFonts w:eastAsia="Calibri"/>
          <w:sz w:val="22"/>
          <w:szCs w:val="24"/>
          <w:lang w:eastAsia="en-US"/>
        </w:rPr>
        <w:t>на 20</w:t>
      </w:r>
      <w:r w:rsidRPr="0064277A">
        <w:rPr>
          <w:rFonts w:eastAsia="Calibri"/>
          <w:sz w:val="22"/>
          <w:szCs w:val="24"/>
          <w:lang w:eastAsia="en-US"/>
        </w:rPr>
        <w:t>24</w:t>
      </w:r>
      <w:r>
        <w:rPr>
          <w:rFonts w:eastAsia="Calibri"/>
          <w:sz w:val="22"/>
          <w:szCs w:val="24"/>
          <w:lang w:eastAsia="en-US"/>
        </w:rPr>
        <w:t>-20</w:t>
      </w:r>
      <w:r w:rsidRPr="0064277A">
        <w:rPr>
          <w:rFonts w:eastAsia="Calibri"/>
          <w:sz w:val="22"/>
          <w:szCs w:val="24"/>
          <w:lang w:eastAsia="en-US"/>
        </w:rPr>
        <w:t>30</w:t>
      </w:r>
      <w:r w:rsidRPr="009F5CA7">
        <w:rPr>
          <w:rFonts w:eastAsia="Calibri"/>
          <w:sz w:val="22"/>
          <w:szCs w:val="24"/>
          <w:lang w:eastAsia="en-US"/>
        </w:rPr>
        <w:t xml:space="preserve"> годы,  </w:t>
      </w:r>
    </w:p>
    <w:p w:rsidR="006905CA" w:rsidRPr="009F5CA7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F5CA7">
        <w:rPr>
          <w:rFonts w:eastAsia="Calibri"/>
          <w:sz w:val="22"/>
          <w:szCs w:val="24"/>
          <w:lang w:eastAsia="en-US"/>
        </w:rPr>
        <w:t>утвержденной постановлением Администрации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F5CA7">
        <w:rPr>
          <w:rFonts w:eastAsia="Calibri"/>
          <w:sz w:val="22"/>
          <w:szCs w:val="24"/>
          <w:lang w:eastAsia="en-US"/>
        </w:rPr>
        <w:t>Яковлевского муниципального округа</w:t>
      </w:r>
    </w:p>
    <w:p w:rsidR="006905CA" w:rsidRPr="009F5CA7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Pr="00BA1503" w:rsidRDefault="006905CA" w:rsidP="006905CA">
      <w:pPr>
        <w:widowControl w:val="0"/>
        <w:tabs>
          <w:tab w:val="left" w:pos="142"/>
          <w:tab w:val="left" w:pos="5810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о</w:t>
      </w:r>
      <w:r w:rsidRPr="009F5CA7">
        <w:rPr>
          <w:rFonts w:eastAsia="Calibri"/>
          <w:sz w:val="22"/>
          <w:szCs w:val="24"/>
          <w:lang w:eastAsia="en-US"/>
        </w:rPr>
        <w:t>т</w:t>
      </w:r>
      <w:r w:rsidRPr="00006C16">
        <w:rPr>
          <w:rFonts w:eastAsia="Calibri"/>
          <w:sz w:val="22"/>
          <w:szCs w:val="24"/>
          <w:lang w:eastAsia="en-US"/>
        </w:rPr>
        <w:t xml:space="preserve"> </w:t>
      </w:r>
      <w:r>
        <w:rPr>
          <w:rFonts w:eastAsia="Calibri"/>
          <w:sz w:val="22"/>
          <w:szCs w:val="24"/>
          <w:u w:val="single"/>
          <w:lang w:eastAsia="en-US"/>
        </w:rPr>
        <w:t>15.12.2023</w:t>
      </w:r>
      <w:r w:rsidRPr="00006C16">
        <w:rPr>
          <w:rFonts w:eastAsia="Calibri"/>
          <w:sz w:val="22"/>
          <w:szCs w:val="24"/>
          <w:u w:val="single"/>
          <w:lang w:eastAsia="en-US"/>
        </w:rPr>
        <w:t xml:space="preserve"> </w:t>
      </w:r>
      <w:r w:rsidRPr="00006C16">
        <w:rPr>
          <w:rFonts w:eastAsia="Calibri"/>
          <w:sz w:val="22"/>
          <w:szCs w:val="24"/>
          <w:lang w:eastAsia="en-US"/>
        </w:rPr>
        <w:t xml:space="preserve">№ </w:t>
      </w:r>
      <w:r w:rsidRPr="00006C16">
        <w:rPr>
          <w:rFonts w:eastAsia="Calibri"/>
          <w:sz w:val="22"/>
          <w:szCs w:val="24"/>
          <w:u w:val="single"/>
          <w:lang w:eastAsia="en-US"/>
        </w:rPr>
        <w:t xml:space="preserve"> </w:t>
      </w:r>
      <w:r>
        <w:rPr>
          <w:rFonts w:eastAsia="Calibri"/>
          <w:sz w:val="22"/>
          <w:szCs w:val="24"/>
          <w:u w:val="single"/>
          <w:lang w:eastAsia="en-US"/>
        </w:rPr>
        <w:t>197</w:t>
      </w:r>
      <w:r w:rsidRPr="00006C16">
        <w:rPr>
          <w:rFonts w:eastAsia="Calibri"/>
          <w:sz w:val="22"/>
          <w:szCs w:val="24"/>
          <w:u w:val="single"/>
          <w:lang w:eastAsia="en-US"/>
        </w:rPr>
        <w:t xml:space="preserve"> -НПА</w:t>
      </w:r>
    </w:p>
    <w:p w:rsidR="006905CA" w:rsidRDefault="006905CA" w:rsidP="006905CA">
      <w:pPr>
        <w:pStyle w:val="ConsPlusNormal"/>
        <w:tabs>
          <w:tab w:val="left" w:pos="8390"/>
        </w:tabs>
      </w:pP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ОКРУГА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ОКРУГА» НА 2024 -2030 ГОДЫ</w:t>
      </w:r>
    </w:p>
    <w:p w:rsidR="006905CA" w:rsidRPr="00C36FE6" w:rsidRDefault="006905CA" w:rsidP="006905CA">
      <w:pPr>
        <w:widowControl w:val="0"/>
        <w:tabs>
          <w:tab w:val="left" w:pos="142"/>
        </w:tabs>
        <w:overflowPunct/>
        <w:ind w:right="-1"/>
        <w:rPr>
          <w:rFonts w:eastAsia="Calibri"/>
          <w:b/>
          <w:sz w:val="24"/>
          <w:szCs w:val="24"/>
          <w:lang w:eastAsia="en-US"/>
        </w:rPr>
      </w:pPr>
    </w:p>
    <w:p w:rsidR="006905CA" w:rsidRPr="00C36FE6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C36FE6">
        <w:rPr>
          <w:rFonts w:eastAsia="Calibri"/>
          <w:b/>
          <w:sz w:val="24"/>
          <w:szCs w:val="24"/>
          <w:lang w:eastAsia="en-US"/>
        </w:rPr>
        <w:t>ПАСПОРТ</w:t>
      </w:r>
    </w:p>
    <w:p w:rsidR="006905CA" w:rsidRPr="00C36FE6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C36FE6">
        <w:rPr>
          <w:rFonts w:eastAsia="Calibri"/>
          <w:b/>
          <w:sz w:val="24"/>
          <w:szCs w:val="24"/>
          <w:lang w:eastAsia="en-US"/>
        </w:rPr>
        <w:t>ПОДПРОГРАММЫ № 2</w:t>
      </w:r>
    </w:p>
    <w:p w:rsidR="006905CA" w:rsidRPr="00C36FE6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C36FE6">
        <w:rPr>
          <w:rFonts w:eastAsia="Calibri"/>
          <w:b/>
          <w:sz w:val="24"/>
          <w:szCs w:val="24"/>
          <w:lang w:eastAsia="en-US"/>
        </w:rPr>
        <w:t>«РАЗВИТИЕ СИСТЕМЫ ОБЩЕГО ОБРАЗОВАНИЯ» НА</w:t>
      </w:r>
      <w:r>
        <w:rPr>
          <w:rFonts w:eastAsia="Calibri"/>
          <w:b/>
          <w:sz w:val="24"/>
          <w:szCs w:val="24"/>
          <w:lang w:eastAsia="en-US"/>
        </w:rPr>
        <w:t xml:space="preserve"> 2024</w:t>
      </w:r>
      <w:r w:rsidRPr="00C36FE6">
        <w:rPr>
          <w:rFonts w:eastAsia="Calibri"/>
          <w:b/>
          <w:sz w:val="24"/>
          <w:szCs w:val="24"/>
          <w:lang w:eastAsia="en-US"/>
        </w:rPr>
        <w:t>-20</w:t>
      </w:r>
      <w:r>
        <w:rPr>
          <w:rFonts w:eastAsia="Calibri"/>
          <w:b/>
          <w:sz w:val="24"/>
          <w:szCs w:val="24"/>
          <w:lang w:eastAsia="en-US"/>
        </w:rPr>
        <w:t>30</w:t>
      </w:r>
      <w:r w:rsidRPr="00C36FE6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6905CA" w:rsidRPr="00C36FE6" w:rsidRDefault="006905CA" w:rsidP="006905CA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905CA" w:rsidRPr="00C36FE6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C36FE6"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6FE6">
              <w:rPr>
                <w:sz w:val="24"/>
                <w:szCs w:val="24"/>
              </w:rPr>
              <w:t xml:space="preserve">Муниципальное казенное учреждение «Центр обеспечения и сопровождения образования»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C36FE6">
              <w:rPr>
                <w:sz w:val="24"/>
                <w:szCs w:val="24"/>
              </w:rPr>
              <w:t xml:space="preserve"> (далее - МКУ «</w:t>
            </w:r>
            <w:proofErr w:type="spellStart"/>
            <w:r w:rsidRPr="00C36FE6">
              <w:rPr>
                <w:sz w:val="24"/>
                <w:szCs w:val="24"/>
              </w:rPr>
              <w:t>ЦОиСО</w:t>
            </w:r>
            <w:proofErr w:type="spellEnd"/>
            <w:r w:rsidRPr="00C36FE6">
              <w:rPr>
                <w:sz w:val="24"/>
                <w:szCs w:val="24"/>
              </w:rPr>
              <w:t>»)</w:t>
            </w:r>
          </w:p>
        </w:tc>
      </w:tr>
      <w:tr w:rsidR="006905CA" w:rsidRPr="00C36FE6" w:rsidTr="00B0223F">
        <w:trPr>
          <w:trHeight w:val="40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C36FE6"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C36FE6">
              <w:rPr>
                <w:sz w:val="24"/>
                <w:szCs w:val="24"/>
              </w:rPr>
              <w:t xml:space="preserve"> образования Администрации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6905CA" w:rsidRPr="00C36FE6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C36FE6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6FE6">
              <w:rPr>
                <w:sz w:val="24"/>
                <w:szCs w:val="24"/>
              </w:rPr>
              <w:t>Создание  условий для удовлетворения потребностей в качественном образовании и воспитании учащихся, а также обеспечение современны</w:t>
            </w:r>
            <w:r>
              <w:rPr>
                <w:sz w:val="24"/>
                <w:szCs w:val="24"/>
              </w:rPr>
              <w:t>х условий обучения и воспитания</w:t>
            </w:r>
          </w:p>
        </w:tc>
      </w:tr>
      <w:tr w:rsidR="006905CA" w:rsidRPr="00C36FE6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C36FE6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pStyle w:val="ConsPlusNormal"/>
              <w:tabs>
                <w:tab w:val="left" w:pos="142"/>
              </w:tabs>
              <w:spacing w:line="276" w:lineRule="auto"/>
              <w:ind w:right="-1"/>
              <w:jc w:val="both"/>
              <w:outlineLvl w:val="1"/>
            </w:pPr>
            <w:r w:rsidRPr="00C36FE6">
              <w:t xml:space="preserve">Обеспечение конституционных прав граждан района на получение качественного образования и воспитания соответствующего </w:t>
            </w:r>
            <w:proofErr w:type="spellStart"/>
            <w:r w:rsidRPr="00C36FE6">
              <w:t>уровня</w:t>
            </w:r>
            <w:proofErr w:type="gramStart"/>
            <w:r w:rsidRPr="00C36FE6">
              <w:t>;п</w:t>
            </w:r>
            <w:proofErr w:type="gramEnd"/>
            <w:r w:rsidRPr="00C36FE6">
              <w:t>риведение</w:t>
            </w:r>
            <w:proofErr w:type="spellEnd"/>
            <w:r w:rsidRPr="00C36FE6">
              <w:t xml:space="preserve"> в соответствие современным требованиям условия образовательного процесса.   </w:t>
            </w:r>
          </w:p>
          <w:p w:rsidR="006905CA" w:rsidRPr="00C36FE6" w:rsidRDefault="006905CA" w:rsidP="00B0223F">
            <w:pPr>
              <w:pStyle w:val="ConsPlusNormal"/>
              <w:tabs>
                <w:tab w:val="left" w:pos="142"/>
              </w:tabs>
              <w:spacing w:line="276" w:lineRule="auto"/>
              <w:ind w:right="-1"/>
              <w:jc w:val="both"/>
              <w:outlineLvl w:val="1"/>
            </w:pPr>
            <w:r w:rsidRPr="00C36FE6">
              <w:t>Повышение доступности качественного образования для всех целевых групп учащих</w:t>
            </w:r>
            <w:r>
              <w:t>ся Яковлевского муниципального округа</w:t>
            </w:r>
            <w:r w:rsidRPr="00C36FE6">
              <w:t xml:space="preserve">; обновление технологий воспитания и обучения, связанных с решением задач социализации учащихся, формирования основ здорового образа жизни и безопасности жизнедеятельности у детей и подростков на основе взаимодействия школы, семей обучающихся, представителей общественных и иных организаций;  повышение качества подготовки учеников школ и оснащение образовательных учреждений учебно-методическими комплексами </w:t>
            </w:r>
            <w:proofErr w:type="gramStart"/>
            <w:r w:rsidRPr="00C36FE6">
              <w:t>естественно-научного</w:t>
            </w:r>
            <w:proofErr w:type="gramEnd"/>
            <w:r w:rsidRPr="00C36FE6">
              <w:t xml:space="preserve"> и технического направления с использованием современных технологий организации учебного процесса.  </w:t>
            </w:r>
          </w:p>
        </w:tc>
      </w:tr>
      <w:tr w:rsidR="006905CA" w:rsidRPr="00C36FE6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C36FE6"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36FE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C36FE6">
              <w:rPr>
                <w:sz w:val="24"/>
                <w:szCs w:val="24"/>
              </w:rPr>
              <w:t xml:space="preserve"> годы</w:t>
            </w:r>
          </w:p>
        </w:tc>
      </w:tr>
      <w:tr w:rsidR="006905CA" w:rsidRPr="00C36FE6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C36FE6">
              <w:t xml:space="preserve">Объемы бюджетных </w:t>
            </w:r>
            <w:r w:rsidRPr="00C36FE6">
              <w:lastRenderedPageBreak/>
              <w:t>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8562C9">
              <w:rPr>
                <w:sz w:val="24"/>
                <w:szCs w:val="24"/>
              </w:rPr>
              <w:lastRenderedPageBreak/>
              <w:t xml:space="preserve">Общий объем </w:t>
            </w:r>
            <w:r>
              <w:rPr>
                <w:sz w:val="24"/>
                <w:szCs w:val="24"/>
              </w:rPr>
              <w:t>финансирования   в 2024-2030</w:t>
            </w:r>
            <w:r w:rsidRPr="008562C9">
              <w:rPr>
                <w:sz w:val="24"/>
                <w:szCs w:val="24"/>
              </w:rPr>
              <w:t xml:space="preserve"> годах составит 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2 303 559 507,56 </w:t>
            </w:r>
            <w:r w:rsidRPr="008562C9">
              <w:rPr>
                <w:b/>
                <w:color w:val="000000" w:themeColor="text1"/>
                <w:sz w:val="24"/>
                <w:szCs w:val="24"/>
              </w:rPr>
              <w:t>рублей</w:t>
            </w:r>
            <w:r w:rsidRPr="008562C9">
              <w:rPr>
                <w:color w:val="000000" w:themeColor="text1"/>
                <w:sz w:val="24"/>
                <w:szCs w:val="24"/>
              </w:rPr>
              <w:t>, в том числе: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год –  </w:t>
            </w:r>
            <w:r>
              <w:rPr>
                <w:color w:val="000000" w:themeColor="text1"/>
                <w:sz w:val="24"/>
                <w:szCs w:val="24"/>
              </w:rPr>
              <w:t>365 140 446,60 рублей</w:t>
            </w:r>
            <w:r w:rsidRPr="008562C9">
              <w:rPr>
                <w:color w:val="000000" w:themeColor="text1"/>
                <w:sz w:val="24"/>
                <w:szCs w:val="24"/>
              </w:rPr>
              <w:t>;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год –  </w:t>
            </w:r>
            <w:r>
              <w:rPr>
                <w:color w:val="000000" w:themeColor="text1"/>
                <w:sz w:val="24"/>
                <w:szCs w:val="24"/>
              </w:rPr>
              <w:t>313 454 940,16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 w:themeColor="text1"/>
                <w:sz w:val="24"/>
                <w:szCs w:val="24"/>
              </w:rPr>
              <w:t xml:space="preserve"> 324 992 824,16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905CA" w:rsidRPr="0090376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3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324 992 824,16 рублей;</w:t>
            </w:r>
          </w:p>
          <w:p w:rsidR="006905CA" w:rsidRPr="0090376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 324 992 824,16  рублей;</w:t>
            </w:r>
          </w:p>
          <w:p w:rsidR="006905CA" w:rsidRPr="0090376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  324 992 824,16  рублей;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-   324 992 824,16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объем финансирования, запланированный в муниципальном бюджете, составит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588 623 862,76 </w:t>
            </w:r>
            <w:r w:rsidRPr="00856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рублей</w:t>
            </w: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числе: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год –  </w:t>
            </w:r>
            <w:r>
              <w:rPr>
                <w:color w:val="000000" w:themeColor="text1"/>
                <w:sz w:val="24"/>
                <w:szCs w:val="24"/>
              </w:rPr>
              <w:t>100 055 862,76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год –  </w:t>
            </w:r>
            <w:r>
              <w:rPr>
                <w:color w:val="000000" w:themeColor="text1"/>
                <w:sz w:val="24"/>
                <w:szCs w:val="24"/>
              </w:rPr>
              <w:t>81 428 000,00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 w:themeColor="text1"/>
                <w:sz w:val="24"/>
                <w:szCs w:val="24"/>
              </w:rPr>
              <w:t xml:space="preserve"> 81 428 000,00</w:t>
            </w:r>
            <w:r w:rsidRPr="008562C9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81 428 000,00</w:t>
            </w: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81 428 000,00</w:t>
            </w:r>
            <w:r w:rsidRPr="0085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8562C9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81 428 000,00</w:t>
            </w:r>
            <w:r w:rsidRPr="008562C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8562C9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81 428 000,00</w:t>
            </w:r>
            <w:r w:rsidRPr="008562C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8562C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зования Приморского края» на 2020</w:t>
            </w:r>
            <w:r w:rsidRPr="008562C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27</w:t>
            </w:r>
            <w:r w:rsidRPr="008562C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утвержденной Постановлением Администрации Приморского края от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16.12.2019 </w:t>
            </w:r>
            <w:r w:rsidRPr="008562C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848</w:t>
            </w:r>
            <w:r w:rsidRPr="008562C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-па (субвенции из краевого бюджета):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1 714 935 644,80 </w:t>
            </w:r>
            <w:r w:rsidRPr="008562C9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рублей</w:t>
            </w:r>
            <w:r w:rsidRPr="008562C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8562C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562C9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265 084 583,84</w:t>
            </w:r>
            <w:r w:rsidRPr="008562C9">
              <w:rPr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562C9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232 026 940,16</w:t>
            </w:r>
            <w:r w:rsidRPr="008562C9">
              <w:rPr>
                <w:sz w:val="24"/>
                <w:szCs w:val="24"/>
              </w:rPr>
              <w:t xml:space="preserve"> рублей;</w:t>
            </w:r>
          </w:p>
          <w:p w:rsidR="006905CA" w:rsidRPr="008562C9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8562C9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243 564 824,16</w:t>
            </w:r>
            <w:r w:rsidRPr="008562C9">
              <w:rPr>
                <w:sz w:val="24"/>
                <w:szCs w:val="24"/>
              </w:rPr>
              <w:t xml:space="preserve"> рублей;</w:t>
            </w:r>
          </w:p>
          <w:p w:rsidR="006905CA" w:rsidRPr="0090376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8562C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BB792A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76A">
              <w:rPr>
                <w:rFonts w:ascii="Times New Roman" w:hAnsi="Times New Roman" w:cs="Times New Roman"/>
                <w:sz w:val="24"/>
                <w:szCs w:val="24"/>
              </w:rPr>
              <w:t>243 564 824,16  рублей;</w:t>
            </w:r>
          </w:p>
          <w:p w:rsidR="006905CA" w:rsidRPr="0090376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6A">
              <w:rPr>
                <w:rFonts w:ascii="Times New Roman" w:hAnsi="Times New Roman" w:cs="Times New Roman"/>
                <w:sz w:val="24"/>
                <w:szCs w:val="24"/>
              </w:rPr>
              <w:t>2028 год –  243 564 824,16  рублей;</w:t>
            </w:r>
          </w:p>
          <w:p w:rsidR="006905CA" w:rsidRPr="0090376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6A">
              <w:rPr>
                <w:rFonts w:ascii="Times New Roman" w:hAnsi="Times New Roman" w:cs="Times New Roman"/>
                <w:sz w:val="24"/>
                <w:szCs w:val="24"/>
              </w:rPr>
              <w:t>2029 год –  243 564 824,16 рублей;</w:t>
            </w:r>
          </w:p>
          <w:p w:rsidR="006905CA" w:rsidRPr="008562C9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6A">
              <w:rPr>
                <w:rFonts w:ascii="Times New Roman" w:hAnsi="Times New Roman" w:cs="Times New Roman"/>
                <w:sz w:val="24"/>
                <w:szCs w:val="24"/>
              </w:rPr>
              <w:t>2030 год -   243 564 824,16  р</w:t>
            </w:r>
            <w:r w:rsidRPr="00BB792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8562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05CA" w:rsidRPr="00F243A9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C36FE6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C36FE6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6FE6">
              <w:rPr>
                <w:sz w:val="24"/>
                <w:szCs w:val="24"/>
              </w:rPr>
              <w:t>Реализация мероприятий Подпрограммы позволит к концу 20</w:t>
            </w:r>
            <w:r>
              <w:rPr>
                <w:sz w:val="24"/>
                <w:szCs w:val="24"/>
              </w:rPr>
              <w:t>30</w:t>
            </w:r>
            <w:r w:rsidRPr="00C36FE6">
              <w:rPr>
                <w:sz w:val="24"/>
                <w:szCs w:val="24"/>
              </w:rPr>
              <w:t xml:space="preserve"> года обеспечить благоприятные условия для обучения детей в учреждениях общего образования: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1E4B">
              <w:rPr>
                <w:sz w:val="24"/>
                <w:szCs w:val="24"/>
              </w:rPr>
              <w:t>Доля выпускников получивших аттестат о среднем общем образовании увеличится</w:t>
            </w:r>
            <w:r>
              <w:rPr>
                <w:sz w:val="24"/>
                <w:szCs w:val="24"/>
              </w:rPr>
              <w:t xml:space="preserve"> до 100%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Доля </w:t>
            </w:r>
            <w:proofErr w:type="gramStart"/>
            <w:r>
              <w:rPr>
                <w:sz w:val="24"/>
                <w:szCs w:val="24"/>
              </w:rPr>
              <w:t xml:space="preserve">учителей, имеющих 1-ю </w:t>
            </w:r>
            <w:r w:rsidRPr="00591E4B">
              <w:rPr>
                <w:sz w:val="24"/>
                <w:szCs w:val="24"/>
              </w:rPr>
              <w:t>и высшую квалификационную категорию увеличится</w:t>
            </w:r>
            <w:proofErr w:type="gramEnd"/>
            <w:r>
              <w:rPr>
                <w:sz w:val="24"/>
                <w:szCs w:val="24"/>
              </w:rPr>
              <w:t xml:space="preserve"> до 70,5%</w:t>
            </w:r>
          </w:p>
          <w:p w:rsidR="006905CA" w:rsidRPr="002F3962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1E4B">
              <w:rPr>
                <w:sz w:val="24"/>
                <w:szCs w:val="24"/>
              </w:rPr>
              <w:t>Доля учащихся, освоивших программу на ступенях начального общего, основного общего и среднего общего образования (по итогам учебного год</w:t>
            </w:r>
            <w:r>
              <w:rPr>
                <w:sz w:val="24"/>
                <w:szCs w:val="24"/>
              </w:rPr>
              <w:t xml:space="preserve">а), останется на прежнем уровне – 100% </w:t>
            </w:r>
          </w:p>
          <w:p w:rsidR="006905CA" w:rsidRPr="00F243A9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905CA" w:rsidRPr="00474A9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/>
    <w:p w:rsidR="00491888" w:rsidRDefault="00491888" w:rsidP="006905CA"/>
    <w:p w:rsidR="00491888" w:rsidRDefault="00491888" w:rsidP="006905CA"/>
    <w:p w:rsidR="00491888" w:rsidRDefault="00491888" w:rsidP="006905CA"/>
    <w:p w:rsidR="006905CA" w:rsidRPr="00B356A9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B356A9">
        <w:rPr>
          <w:rFonts w:eastAsia="Calibri"/>
          <w:sz w:val="22"/>
          <w:szCs w:val="24"/>
          <w:lang w:eastAsia="en-US"/>
        </w:rPr>
        <w:t>Приложение №</w:t>
      </w:r>
      <w:r>
        <w:rPr>
          <w:rFonts w:eastAsia="Calibri"/>
          <w:sz w:val="22"/>
          <w:szCs w:val="24"/>
          <w:lang w:eastAsia="en-US"/>
        </w:rPr>
        <w:t>7</w:t>
      </w:r>
    </w:p>
    <w:p w:rsidR="006905CA" w:rsidRPr="00B356A9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B356A9">
        <w:rPr>
          <w:rFonts w:eastAsia="Calibri"/>
          <w:sz w:val="22"/>
          <w:szCs w:val="24"/>
          <w:lang w:eastAsia="en-US"/>
        </w:rPr>
        <w:t xml:space="preserve">к постановлению Администрации  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B356A9">
        <w:rPr>
          <w:rFonts w:eastAsia="Calibri"/>
          <w:sz w:val="22"/>
          <w:szCs w:val="24"/>
          <w:lang w:eastAsia="en-US"/>
        </w:rPr>
        <w:t xml:space="preserve">Яковлевского муниципального </w:t>
      </w:r>
      <w:r>
        <w:rPr>
          <w:rFonts w:eastAsia="Calibri"/>
          <w:sz w:val="22"/>
          <w:szCs w:val="24"/>
          <w:lang w:eastAsia="en-US"/>
        </w:rPr>
        <w:t>округа</w:t>
      </w:r>
    </w:p>
    <w:p w:rsidR="006905CA" w:rsidRPr="0096765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Pr="0096765A" w:rsidRDefault="00491888" w:rsidP="00491888">
      <w:pPr>
        <w:widowControl w:val="0"/>
        <w:tabs>
          <w:tab w:val="left" w:pos="142"/>
          <w:tab w:val="left" w:pos="8177"/>
        </w:tabs>
        <w:overflowPunct/>
        <w:ind w:right="-1"/>
        <w:jc w:val="right"/>
        <w:textAlignment w:val="auto"/>
        <w:rPr>
          <w:rFonts w:eastAsia="Calibri"/>
          <w:sz w:val="22"/>
          <w:szCs w:val="24"/>
          <w:lang w:eastAsia="en-US"/>
        </w:rPr>
      </w:pPr>
      <w:r>
        <w:rPr>
          <w:color w:val="000000"/>
          <w:sz w:val="24"/>
          <w:szCs w:val="24"/>
        </w:rPr>
        <w:t>о</w:t>
      </w:r>
      <w:r w:rsidRPr="002C785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u w:val="single"/>
        </w:rPr>
        <w:t>19.9.2024</w:t>
      </w:r>
      <w:r>
        <w:rPr>
          <w:color w:val="000000"/>
          <w:sz w:val="24"/>
          <w:szCs w:val="24"/>
        </w:rPr>
        <w:t xml:space="preserve">№    </w:t>
      </w:r>
      <w:r>
        <w:rPr>
          <w:color w:val="000000"/>
          <w:sz w:val="24"/>
          <w:szCs w:val="24"/>
          <w:u w:val="single"/>
        </w:rPr>
        <w:t xml:space="preserve">652 </w:t>
      </w:r>
      <w:r w:rsidRPr="002C7851">
        <w:rPr>
          <w:color w:val="000000"/>
          <w:sz w:val="24"/>
          <w:szCs w:val="24"/>
          <w:u w:val="single"/>
        </w:rPr>
        <w:t xml:space="preserve"> -НПА</w:t>
      </w:r>
      <w:r w:rsidRPr="002C7851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905CA" w:rsidRPr="0096765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6765A">
        <w:rPr>
          <w:rFonts w:eastAsia="Calibri"/>
          <w:sz w:val="22"/>
          <w:szCs w:val="24"/>
          <w:lang w:eastAsia="en-US"/>
        </w:rPr>
        <w:t>Приложение № 8</w:t>
      </w:r>
    </w:p>
    <w:p w:rsidR="006905CA" w:rsidRPr="0096765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6765A">
        <w:rPr>
          <w:rFonts w:eastAsia="Calibri"/>
          <w:sz w:val="22"/>
          <w:szCs w:val="24"/>
          <w:lang w:eastAsia="en-US"/>
        </w:rPr>
        <w:t xml:space="preserve">к Муниципальной программе  </w:t>
      </w:r>
    </w:p>
    <w:p w:rsidR="006905CA" w:rsidRPr="0096765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6765A">
        <w:rPr>
          <w:rFonts w:eastAsia="Calibri"/>
          <w:sz w:val="22"/>
          <w:szCs w:val="24"/>
          <w:lang w:eastAsia="en-US"/>
        </w:rPr>
        <w:t>Яковлевского муниципального округа</w:t>
      </w:r>
    </w:p>
    <w:p w:rsidR="006905CA" w:rsidRPr="0096765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6765A">
        <w:rPr>
          <w:rFonts w:eastAsia="Calibri"/>
          <w:sz w:val="22"/>
          <w:szCs w:val="24"/>
          <w:lang w:eastAsia="en-US"/>
        </w:rPr>
        <w:t xml:space="preserve">"Развитие образования Яковлевского </w:t>
      </w:r>
    </w:p>
    <w:p w:rsidR="006905CA" w:rsidRPr="0096765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6765A">
        <w:rPr>
          <w:rFonts w:eastAsia="Calibri"/>
          <w:sz w:val="22"/>
          <w:szCs w:val="24"/>
          <w:lang w:eastAsia="en-US"/>
        </w:rPr>
        <w:t xml:space="preserve">муниципального округа" на 2024-2030 годы,  </w:t>
      </w:r>
    </w:p>
    <w:p w:rsidR="006905CA" w:rsidRPr="0096765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6765A">
        <w:rPr>
          <w:rFonts w:eastAsia="Calibri"/>
          <w:sz w:val="22"/>
          <w:szCs w:val="24"/>
          <w:lang w:eastAsia="en-US"/>
        </w:rPr>
        <w:t xml:space="preserve">утвержденной </w:t>
      </w:r>
      <w:proofErr w:type="spellStart"/>
      <w:r w:rsidRPr="0096765A">
        <w:rPr>
          <w:rFonts w:eastAsia="Calibri"/>
          <w:sz w:val="22"/>
          <w:szCs w:val="24"/>
          <w:lang w:eastAsia="en-US"/>
        </w:rPr>
        <w:t>постановлениемАдминистрации</w:t>
      </w:r>
      <w:proofErr w:type="spellEnd"/>
      <w:r w:rsidRPr="0096765A">
        <w:rPr>
          <w:rFonts w:eastAsia="Calibri"/>
          <w:sz w:val="22"/>
          <w:szCs w:val="24"/>
          <w:lang w:eastAsia="en-US"/>
        </w:rPr>
        <w:t xml:space="preserve">  </w:t>
      </w:r>
    </w:p>
    <w:p w:rsidR="006905C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  <w:r w:rsidRPr="0096765A">
        <w:rPr>
          <w:rFonts w:eastAsia="Calibri"/>
          <w:sz w:val="22"/>
          <w:szCs w:val="24"/>
          <w:lang w:eastAsia="en-US"/>
        </w:rPr>
        <w:t>Яковлевского муниципального округа</w:t>
      </w:r>
    </w:p>
    <w:p w:rsidR="006905CA" w:rsidRPr="0096765A" w:rsidRDefault="006905CA" w:rsidP="006905CA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2"/>
          <w:szCs w:val="24"/>
          <w:lang w:eastAsia="en-US"/>
        </w:rPr>
      </w:pPr>
    </w:p>
    <w:p w:rsidR="006905CA" w:rsidRPr="0096765A" w:rsidRDefault="006905CA" w:rsidP="006905CA">
      <w:pPr>
        <w:widowControl w:val="0"/>
        <w:tabs>
          <w:tab w:val="left" w:pos="142"/>
          <w:tab w:val="left" w:pos="5810"/>
        </w:tabs>
        <w:overflowPunct/>
        <w:ind w:right="-1" w:firstLine="567"/>
        <w:jc w:val="right"/>
        <w:textAlignment w:val="auto"/>
        <w:rPr>
          <w:rFonts w:eastAsia="Calibri"/>
          <w:b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О</w:t>
      </w:r>
      <w:r w:rsidRPr="0096765A">
        <w:rPr>
          <w:rFonts w:eastAsia="Calibri"/>
          <w:sz w:val="22"/>
          <w:szCs w:val="24"/>
          <w:lang w:eastAsia="en-US"/>
        </w:rPr>
        <w:t>т</w:t>
      </w:r>
      <w:r>
        <w:rPr>
          <w:rFonts w:eastAsia="Calibri"/>
          <w:sz w:val="22"/>
          <w:szCs w:val="24"/>
          <w:lang w:eastAsia="en-US"/>
        </w:rPr>
        <w:t xml:space="preserve">  </w:t>
      </w:r>
      <w:r w:rsidRPr="00EC1F04">
        <w:rPr>
          <w:rFonts w:eastAsia="Calibri"/>
          <w:sz w:val="22"/>
          <w:szCs w:val="24"/>
          <w:u w:val="single"/>
          <w:lang w:eastAsia="en-US"/>
        </w:rPr>
        <w:t xml:space="preserve"> </w:t>
      </w:r>
      <w:r>
        <w:rPr>
          <w:rFonts w:eastAsia="Calibri"/>
          <w:sz w:val="22"/>
          <w:szCs w:val="24"/>
          <w:u w:val="single"/>
          <w:lang w:eastAsia="en-US"/>
        </w:rPr>
        <w:t xml:space="preserve">15.12.2023 </w:t>
      </w:r>
      <w:r>
        <w:rPr>
          <w:rFonts w:eastAsia="Calibri"/>
          <w:sz w:val="22"/>
          <w:szCs w:val="24"/>
          <w:lang w:eastAsia="en-US"/>
        </w:rPr>
        <w:t xml:space="preserve"> </w:t>
      </w:r>
      <w:r w:rsidRPr="00EC1F04">
        <w:rPr>
          <w:rFonts w:eastAsia="Calibri"/>
          <w:sz w:val="22"/>
          <w:szCs w:val="24"/>
          <w:lang w:eastAsia="en-US"/>
        </w:rPr>
        <w:t xml:space="preserve">№ </w:t>
      </w:r>
      <w:r>
        <w:rPr>
          <w:rFonts w:eastAsia="Calibri"/>
          <w:sz w:val="22"/>
          <w:szCs w:val="24"/>
          <w:u w:val="single"/>
          <w:lang w:eastAsia="en-US"/>
        </w:rPr>
        <w:t>197</w:t>
      </w:r>
      <w:r w:rsidRPr="00EC1F04">
        <w:rPr>
          <w:rFonts w:eastAsia="Calibri"/>
          <w:sz w:val="22"/>
          <w:szCs w:val="24"/>
          <w:u w:val="single"/>
          <w:lang w:eastAsia="en-US"/>
        </w:rPr>
        <w:t xml:space="preserve"> -</w:t>
      </w:r>
      <w:r w:rsidRPr="0096765A">
        <w:rPr>
          <w:rFonts w:eastAsia="Calibri"/>
          <w:sz w:val="22"/>
          <w:szCs w:val="24"/>
          <w:u w:val="single"/>
          <w:lang w:eastAsia="en-US"/>
        </w:rPr>
        <w:t>НПА</w:t>
      </w:r>
    </w:p>
    <w:p w:rsidR="006905CA" w:rsidRDefault="006905CA" w:rsidP="006905CA">
      <w:pPr>
        <w:widowControl w:val="0"/>
        <w:tabs>
          <w:tab w:val="left" w:pos="142"/>
          <w:tab w:val="left" w:pos="3443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3443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  <w:tab w:val="left" w:pos="3443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ОКРУГА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ОКРУГА» НА 2024 -2030 ГОДЫ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ПОДПРОГРАММЫ № 3</w:t>
      </w:r>
    </w:p>
    <w:p w:rsidR="006905CA" w:rsidRPr="00F8745E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СИСТЕМЫ ДОПОЛНИТЕЛЬНОГО ОБРАЗОВАНИЯ, ОТДЫХА, ОЗДОРОВЛЕНИЯ И ЗАНЯТОСТИ ДЕТЕЙ И ПОДРОСТКОВ» НА  2024-2030 ГОДЫ</w:t>
      </w:r>
    </w:p>
    <w:p w:rsidR="006905CA" w:rsidRDefault="006905CA" w:rsidP="006905CA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905CA" w:rsidRPr="00523A72" w:rsidTr="00B0223F">
        <w:trPr>
          <w:trHeight w:val="1252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73765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73765A"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73765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962">
              <w:rPr>
                <w:sz w:val="24"/>
                <w:szCs w:val="24"/>
              </w:rPr>
              <w:t>униципальное казенное учреждение «Центр обеспечения и сопровождения образования» Як</w:t>
            </w:r>
            <w:r>
              <w:rPr>
                <w:sz w:val="24"/>
                <w:szCs w:val="24"/>
              </w:rPr>
              <w:t>овлевского муниципального округа</w:t>
            </w:r>
            <w:r w:rsidRPr="002F3962">
              <w:rPr>
                <w:sz w:val="24"/>
                <w:szCs w:val="24"/>
              </w:rPr>
              <w:t xml:space="preserve"> (далее - МКУ «</w:t>
            </w:r>
            <w:proofErr w:type="spellStart"/>
            <w:r w:rsidRPr="002F3962">
              <w:rPr>
                <w:sz w:val="24"/>
                <w:szCs w:val="24"/>
              </w:rPr>
              <w:t>ЦОиСО</w:t>
            </w:r>
            <w:proofErr w:type="spellEnd"/>
            <w:r w:rsidRPr="002F3962">
              <w:rPr>
                <w:sz w:val="24"/>
                <w:szCs w:val="24"/>
              </w:rPr>
              <w:t>»)</w:t>
            </w:r>
          </w:p>
        </w:tc>
      </w:tr>
      <w:tr w:rsidR="006905CA" w:rsidRPr="00523A72" w:rsidTr="00B0223F">
        <w:trPr>
          <w:trHeight w:val="5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73765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316A0C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316A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905CA" w:rsidRPr="00523A72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73765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73765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B97691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 xml:space="preserve">беспечение государственных гарантий доступности качественного дополнительного образования  в Яковлевском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округе. О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 xml:space="preserve">рганизация оздоровления, отдыха и занятости детей и подростков Яковлевского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 в каникулярный период на 2024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6905CA" w:rsidRPr="00523A72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73765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73765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A01D89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r w:rsidRPr="002F3962">
              <w:rPr>
                <w:color w:val="000000"/>
                <w:sz w:val="24"/>
                <w:szCs w:val="24"/>
              </w:rPr>
              <w:t xml:space="preserve">овышение качества дополнительного образования; </w:t>
            </w:r>
            <w:proofErr w:type="spellStart"/>
            <w:r w:rsidRPr="002F3962">
              <w:rPr>
                <w:color w:val="000000"/>
                <w:sz w:val="24"/>
                <w:szCs w:val="24"/>
              </w:rPr>
              <w:t>создание</w:t>
            </w:r>
            <w:r w:rsidRPr="002F3962">
              <w:rPr>
                <w:sz w:val="24"/>
                <w:szCs w:val="24"/>
              </w:rPr>
              <w:t>условия</w:t>
            </w:r>
            <w:proofErr w:type="spellEnd"/>
            <w:r w:rsidRPr="002F3962">
              <w:rPr>
                <w:sz w:val="24"/>
                <w:szCs w:val="24"/>
              </w:rPr>
              <w:t xml:space="preserve"> для проведения профилактики безнадзорности и правонарушений несовершеннолетних; создание безопасных условий, обеспечивающих укрепление здоровья детей и подростков в лагерях с дневным пребыванием; обеспечение отдыхом, оздоровлением и занятостью детей и подростков, находящихся в трудной жизненной ситуации; обеспечение максимальной занятостью детей, обучающихся в Муниципальных бюджетных образовательных учреждениях 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2F3962">
              <w:rPr>
                <w:sz w:val="24"/>
                <w:szCs w:val="24"/>
              </w:rPr>
              <w:t>, в каникулярный период;</w:t>
            </w:r>
            <w:proofErr w:type="gramEnd"/>
            <w:r w:rsidRPr="002F3962">
              <w:rPr>
                <w:sz w:val="24"/>
                <w:szCs w:val="24"/>
              </w:rPr>
              <w:t xml:space="preserve"> обеспечение средствами защиты подростков временно трудоустроенных в каникулярный период.</w:t>
            </w:r>
          </w:p>
        </w:tc>
      </w:tr>
      <w:tr w:rsidR="006905CA" w:rsidRPr="00523A72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73765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73765A"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73765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6905CA" w:rsidRPr="00523A72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</w:p>
          <w:p w:rsidR="006905CA" w:rsidRPr="0073765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73765A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93210E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щий объем финансирования   в 2024</w:t>
            </w:r>
            <w:r w:rsidRPr="0093210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3210E">
              <w:rPr>
                <w:sz w:val="24"/>
                <w:szCs w:val="24"/>
              </w:rPr>
              <w:t xml:space="preserve"> годах составит </w:t>
            </w:r>
            <w:r>
              <w:rPr>
                <w:b/>
                <w:bCs/>
                <w:sz w:val="24"/>
                <w:szCs w:val="24"/>
              </w:rPr>
              <w:t>215 624 991,00</w:t>
            </w:r>
            <w:r w:rsidRPr="0093210E">
              <w:rPr>
                <w:b/>
                <w:sz w:val="24"/>
                <w:szCs w:val="24"/>
              </w:rPr>
              <w:t xml:space="preserve"> рублей</w:t>
            </w:r>
            <w:r w:rsidRPr="0093210E">
              <w:rPr>
                <w:sz w:val="24"/>
                <w:szCs w:val="24"/>
              </w:rPr>
              <w:t>, в том числе: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3210E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33 808 443,00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93210E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30 302 758,00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3210E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 30 302 758,00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6317D3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3210E">
              <w:rPr>
                <w:rFonts w:ascii="Times New Roman" w:hAnsi="Times New Roman" w:cs="Times New Roman"/>
                <w:sz w:val="24"/>
                <w:szCs w:val="24"/>
              </w:rPr>
              <w:t xml:space="preserve"> год 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317D3">
              <w:rPr>
                <w:rFonts w:ascii="Times New Roman" w:hAnsi="Times New Roman" w:cs="Times New Roman"/>
                <w:sz w:val="24"/>
                <w:szCs w:val="24"/>
              </w:rPr>
              <w:t>0 302 758,00 рублей;</w:t>
            </w:r>
          </w:p>
          <w:p w:rsidR="006905CA" w:rsidRPr="006317D3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3">
              <w:rPr>
                <w:rFonts w:ascii="Times New Roman" w:hAnsi="Times New Roman" w:cs="Times New Roman"/>
                <w:sz w:val="24"/>
                <w:szCs w:val="24"/>
              </w:rPr>
              <w:t>2028 год –  30 302 758,00 рублей;</w:t>
            </w:r>
          </w:p>
          <w:p w:rsidR="006905CA" w:rsidRPr="006317D3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3">
              <w:rPr>
                <w:rFonts w:ascii="Times New Roman" w:hAnsi="Times New Roman" w:cs="Times New Roman"/>
                <w:sz w:val="24"/>
                <w:szCs w:val="24"/>
              </w:rPr>
              <w:t>2029 год –  30 302 758,00  рублей;</w:t>
            </w:r>
          </w:p>
          <w:p w:rsidR="006905CA" w:rsidRPr="0093210E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3">
              <w:rPr>
                <w:rFonts w:ascii="Times New Roman" w:hAnsi="Times New Roman" w:cs="Times New Roman"/>
                <w:sz w:val="24"/>
                <w:szCs w:val="24"/>
              </w:rPr>
              <w:t>2030 год -   30 302 758,00</w:t>
            </w:r>
            <w:r w:rsidRPr="0093210E">
              <w:rPr>
                <w:sz w:val="24"/>
                <w:szCs w:val="24"/>
              </w:rPr>
              <w:t xml:space="preserve"> </w:t>
            </w:r>
            <w:r w:rsidRPr="0093210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905CA" w:rsidRPr="0093210E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 объем финансирования, запланированный в муниципальном бюджете, составит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199 489 675,00</w:t>
            </w:r>
            <w:r w:rsidRPr="0093210E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рублей</w:t>
            </w:r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6905CA" w:rsidRPr="0093210E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3210E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30 705 703,00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93210E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28 130 662,00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3210E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28 130 662,00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1D1B86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321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1D1B86">
              <w:rPr>
                <w:rFonts w:ascii="Times New Roman" w:hAnsi="Times New Roman" w:cs="Times New Roman"/>
                <w:sz w:val="24"/>
                <w:szCs w:val="24"/>
              </w:rPr>
              <w:t>– 28 130 662,00 рублей;</w:t>
            </w:r>
          </w:p>
          <w:p w:rsidR="006905CA" w:rsidRPr="001D1B86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1B86">
              <w:rPr>
                <w:rFonts w:ascii="Times New Roman" w:hAnsi="Times New Roman" w:cs="Times New Roman"/>
                <w:sz w:val="24"/>
                <w:szCs w:val="24"/>
              </w:rPr>
              <w:t>2028 год –  28 130 662,00 рублей;</w:t>
            </w:r>
          </w:p>
          <w:p w:rsidR="006905CA" w:rsidRPr="001D1B86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1B86">
              <w:rPr>
                <w:rFonts w:ascii="Times New Roman" w:hAnsi="Times New Roman" w:cs="Times New Roman"/>
                <w:sz w:val="24"/>
                <w:szCs w:val="24"/>
              </w:rPr>
              <w:t>2029 год –  28 130 662,00 рублей;</w:t>
            </w:r>
          </w:p>
          <w:p w:rsidR="006905CA" w:rsidRPr="0093210E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1B86">
              <w:rPr>
                <w:rFonts w:ascii="Times New Roman" w:hAnsi="Times New Roman" w:cs="Times New Roman"/>
                <w:sz w:val="24"/>
                <w:szCs w:val="24"/>
              </w:rPr>
              <w:t>2030 год -   28 130 662,00 рублей</w:t>
            </w:r>
            <w:r w:rsidRPr="00932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05CA" w:rsidRPr="0093210E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зования Приморского края» на 2020</w:t>
            </w:r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27</w:t>
            </w:r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утвержденной Постановлением Администрации Приморского края от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16.12.2019</w:t>
            </w:r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г. № 848</w:t>
            </w:r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-па (субвенции из краевого бюджета):</w:t>
            </w:r>
          </w:p>
          <w:p w:rsidR="006905CA" w:rsidRPr="0093210E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16 135 316,00</w:t>
            </w:r>
            <w:r w:rsidRPr="0093210E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рублей</w:t>
            </w:r>
            <w:proofErr w:type="gramStart"/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,в</w:t>
            </w:r>
            <w:proofErr w:type="gramEnd"/>
            <w:r w:rsidRPr="0093210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том числе: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3210E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3 102 740,00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93210E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2 172 096,00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93210E" w:rsidRDefault="006905CA" w:rsidP="00B0223F">
            <w:pPr>
              <w:shd w:val="clear" w:color="auto" w:fill="FFFFFF"/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3210E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2 172 096,00</w:t>
            </w:r>
            <w:r w:rsidRPr="0093210E">
              <w:rPr>
                <w:sz w:val="24"/>
                <w:szCs w:val="24"/>
              </w:rPr>
              <w:t xml:space="preserve"> рублей;</w:t>
            </w:r>
          </w:p>
          <w:p w:rsidR="006905CA" w:rsidRPr="00A7144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321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A7144A">
              <w:rPr>
                <w:rFonts w:ascii="Times New Roman" w:hAnsi="Times New Roman" w:cs="Times New Roman"/>
                <w:sz w:val="24"/>
                <w:szCs w:val="24"/>
              </w:rPr>
              <w:t>– 2 172 096,00  рублей;</w:t>
            </w:r>
          </w:p>
          <w:p w:rsidR="006905CA" w:rsidRPr="00A7144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4A">
              <w:rPr>
                <w:rFonts w:ascii="Times New Roman" w:hAnsi="Times New Roman" w:cs="Times New Roman"/>
                <w:sz w:val="24"/>
                <w:szCs w:val="24"/>
              </w:rPr>
              <w:t>2028 год –  2 172 096,00  рублей;</w:t>
            </w:r>
          </w:p>
          <w:p w:rsidR="006905CA" w:rsidRPr="00A7144A" w:rsidRDefault="006905CA" w:rsidP="00B0223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4A">
              <w:rPr>
                <w:rFonts w:ascii="Times New Roman" w:hAnsi="Times New Roman" w:cs="Times New Roman"/>
                <w:sz w:val="24"/>
                <w:szCs w:val="24"/>
              </w:rPr>
              <w:t>2029 год –  2 172 096,00  рублей;</w:t>
            </w:r>
          </w:p>
          <w:p w:rsidR="006905CA" w:rsidRPr="0093210E" w:rsidRDefault="006905CA" w:rsidP="00B0223F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A7144A">
              <w:rPr>
                <w:rFonts w:ascii="Times New Roman" w:hAnsi="Times New Roman" w:cs="Times New Roman"/>
                <w:sz w:val="24"/>
                <w:szCs w:val="24"/>
              </w:rPr>
              <w:t>2030 год -   2 172 096,00</w:t>
            </w:r>
            <w:r w:rsidRPr="0093210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</w:tc>
      </w:tr>
      <w:tr w:rsidR="006905CA" w:rsidRPr="00F243A9" w:rsidTr="00B0223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Pr="0073765A" w:rsidRDefault="006905CA" w:rsidP="00B0223F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73765A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Подпрограммы позволит к концу 2030 года обеспечить благоприятные условия для обучения детей в учреждениях дополнительного образования: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д</w:t>
            </w:r>
            <w:r w:rsidRPr="00A54961">
              <w:rPr>
                <w:sz w:val="24"/>
                <w:szCs w:val="24"/>
              </w:rPr>
              <w:t>оля детей и подростков, охваченных всеми формами отдыха, оздоровления и занятости</w:t>
            </w:r>
            <w:r>
              <w:rPr>
                <w:sz w:val="24"/>
                <w:szCs w:val="24"/>
              </w:rPr>
              <w:t xml:space="preserve"> – 90%;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д</w:t>
            </w:r>
            <w:r w:rsidRPr="00A54961">
              <w:rPr>
                <w:sz w:val="24"/>
                <w:szCs w:val="24"/>
              </w:rPr>
              <w:t>оля детей и подростков, состоящих на учете в ПДН, КДН и ЗП, охваченных отдыхом, оздоровлением и занятостью в каникулярный период</w:t>
            </w:r>
            <w:r>
              <w:rPr>
                <w:sz w:val="24"/>
                <w:szCs w:val="24"/>
              </w:rPr>
              <w:t xml:space="preserve"> – 80;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д</w:t>
            </w:r>
            <w:r w:rsidRPr="00A54961">
              <w:rPr>
                <w:sz w:val="24"/>
                <w:szCs w:val="24"/>
              </w:rPr>
              <w:t>оля детей и подростков, охваченных отдыхом и оздоровлением в лагерях с дневным пребыванием</w:t>
            </w:r>
            <w:r>
              <w:rPr>
                <w:sz w:val="24"/>
                <w:szCs w:val="24"/>
              </w:rPr>
              <w:t xml:space="preserve"> – 62%;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  д</w:t>
            </w:r>
            <w:r w:rsidRPr="00A54961">
              <w:rPr>
                <w:sz w:val="24"/>
                <w:szCs w:val="24"/>
              </w:rPr>
              <w:t>оля детей и подростков, находящихся в трудной жизненной ситуации, охваченных отдыхом, оздоровлением и занятостью в каникулярный период, увеличится</w:t>
            </w:r>
            <w:r>
              <w:rPr>
                <w:sz w:val="24"/>
                <w:szCs w:val="24"/>
              </w:rPr>
              <w:t xml:space="preserve"> – 90%;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    д</w:t>
            </w:r>
            <w:r w:rsidRPr="006E609F">
              <w:rPr>
                <w:sz w:val="24"/>
                <w:szCs w:val="24"/>
              </w:rPr>
              <w:t>оля подростков 14-18 лет, временно трудоустроенных в каникулярный период</w:t>
            </w:r>
            <w:r>
              <w:rPr>
                <w:sz w:val="24"/>
                <w:szCs w:val="24"/>
              </w:rPr>
              <w:t xml:space="preserve"> – 45%;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д</w:t>
            </w:r>
            <w:r w:rsidRPr="006E609F">
              <w:rPr>
                <w:sz w:val="24"/>
                <w:szCs w:val="24"/>
              </w:rPr>
              <w:t>оля обеспеченности средствами индивидуальной защиты подростков, временно трудоустроенных в каникулярный период, останется на прежнем уровне</w:t>
            </w:r>
            <w:r>
              <w:rPr>
                <w:sz w:val="24"/>
                <w:szCs w:val="24"/>
              </w:rPr>
              <w:t xml:space="preserve"> 100%;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д</w:t>
            </w:r>
            <w:r w:rsidRPr="006E609F">
              <w:rPr>
                <w:sz w:val="24"/>
                <w:szCs w:val="24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</w:t>
            </w:r>
            <w:r>
              <w:rPr>
                <w:sz w:val="24"/>
                <w:szCs w:val="24"/>
              </w:rPr>
              <w:t>ние за счет бюджетных средств (</w:t>
            </w:r>
            <w:r w:rsidRPr="006E609F">
              <w:rPr>
                <w:sz w:val="24"/>
                <w:szCs w:val="24"/>
              </w:rPr>
              <w:t>за исключением обучающихся в детских школах искусств)</w:t>
            </w:r>
            <w:r>
              <w:rPr>
                <w:sz w:val="24"/>
                <w:szCs w:val="24"/>
              </w:rPr>
              <w:t xml:space="preserve"> – 100%;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д</w:t>
            </w:r>
            <w:r w:rsidRPr="006E609F">
              <w:rPr>
                <w:sz w:val="24"/>
                <w:szCs w:val="24"/>
              </w:rPr>
      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sz w:val="24"/>
                <w:szCs w:val="24"/>
              </w:rPr>
              <w:t xml:space="preserve"> -15%</w:t>
            </w:r>
          </w:p>
          <w:p w:rsidR="006905CA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д</w:t>
            </w:r>
            <w:r w:rsidRPr="006E609F">
              <w:rPr>
                <w:sz w:val="24"/>
                <w:szCs w:val="24"/>
              </w:rPr>
              <w:t>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>
              <w:rPr>
                <w:sz w:val="24"/>
                <w:szCs w:val="24"/>
              </w:rPr>
              <w:t xml:space="preserve"> – 15%.</w:t>
            </w:r>
          </w:p>
          <w:p w:rsidR="006905CA" w:rsidRPr="00F243A9" w:rsidRDefault="006905CA" w:rsidP="00B022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/>
    <w:p w:rsidR="006905CA" w:rsidRDefault="006905CA" w:rsidP="006905CA">
      <w:bookmarkStart w:id="3" w:name="_GoBack"/>
      <w:bookmarkEnd w:id="3"/>
    </w:p>
    <w:sectPr w:rsidR="006905CA" w:rsidSect="006905CA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70" w:rsidRDefault="006C7F70" w:rsidP="00134AAF">
      <w:r>
        <w:separator/>
      </w:r>
    </w:p>
  </w:endnote>
  <w:endnote w:type="continuationSeparator" w:id="0">
    <w:p w:rsidR="006C7F70" w:rsidRDefault="006C7F70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70" w:rsidRDefault="006C7F70" w:rsidP="00134AAF">
      <w:r>
        <w:separator/>
      </w:r>
    </w:p>
  </w:footnote>
  <w:footnote w:type="continuationSeparator" w:id="0">
    <w:p w:rsidR="006C7F70" w:rsidRDefault="006C7F70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6A9624B"/>
    <w:multiLevelType w:val="hybridMultilevel"/>
    <w:tmpl w:val="2FA4F3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84669A"/>
    <w:multiLevelType w:val="hybridMultilevel"/>
    <w:tmpl w:val="795656EE"/>
    <w:lvl w:ilvl="0" w:tplc="37B6A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C02E1"/>
    <w:multiLevelType w:val="hybridMultilevel"/>
    <w:tmpl w:val="2B7EE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3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1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00EC"/>
    <w:rsid w:val="00004E86"/>
    <w:rsid w:val="0000630A"/>
    <w:rsid w:val="00006A6A"/>
    <w:rsid w:val="00007AFE"/>
    <w:rsid w:val="00012DDC"/>
    <w:rsid w:val="00016A66"/>
    <w:rsid w:val="00017F5D"/>
    <w:rsid w:val="000210AD"/>
    <w:rsid w:val="000255B1"/>
    <w:rsid w:val="00026556"/>
    <w:rsid w:val="00027988"/>
    <w:rsid w:val="00033BCB"/>
    <w:rsid w:val="00034F89"/>
    <w:rsid w:val="000351EA"/>
    <w:rsid w:val="0003612B"/>
    <w:rsid w:val="00036BFF"/>
    <w:rsid w:val="00036DCF"/>
    <w:rsid w:val="00040BA9"/>
    <w:rsid w:val="000421DC"/>
    <w:rsid w:val="0004408D"/>
    <w:rsid w:val="00044732"/>
    <w:rsid w:val="000464BE"/>
    <w:rsid w:val="0004686C"/>
    <w:rsid w:val="00047A05"/>
    <w:rsid w:val="0006152E"/>
    <w:rsid w:val="00061AD6"/>
    <w:rsid w:val="00064BDD"/>
    <w:rsid w:val="00065DD3"/>
    <w:rsid w:val="0006797A"/>
    <w:rsid w:val="00071EF3"/>
    <w:rsid w:val="00073E4E"/>
    <w:rsid w:val="00080429"/>
    <w:rsid w:val="0008057A"/>
    <w:rsid w:val="00090F9D"/>
    <w:rsid w:val="000927A2"/>
    <w:rsid w:val="000979EE"/>
    <w:rsid w:val="000A2B22"/>
    <w:rsid w:val="000A39D5"/>
    <w:rsid w:val="000A4833"/>
    <w:rsid w:val="000A7C80"/>
    <w:rsid w:val="000A7DC8"/>
    <w:rsid w:val="000B265D"/>
    <w:rsid w:val="000B2C57"/>
    <w:rsid w:val="000B5B5D"/>
    <w:rsid w:val="000B6552"/>
    <w:rsid w:val="000B7F79"/>
    <w:rsid w:val="000C00F2"/>
    <w:rsid w:val="000C0BF4"/>
    <w:rsid w:val="000C1C0B"/>
    <w:rsid w:val="000C4095"/>
    <w:rsid w:val="000C7C87"/>
    <w:rsid w:val="000C7E7C"/>
    <w:rsid w:val="000D0141"/>
    <w:rsid w:val="000D10E9"/>
    <w:rsid w:val="000D188D"/>
    <w:rsid w:val="000D336A"/>
    <w:rsid w:val="000D59A2"/>
    <w:rsid w:val="000D6F1B"/>
    <w:rsid w:val="000E47A2"/>
    <w:rsid w:val="000F1760"/>
    <w:rsid w:val="000F753D"/>
    <w:rsid w:val="00100148"/>
    <w:rsid w:val="00101602"/>
    <w:rsid w:val="00101C8C"/>
    <w:rsid w:val="00101D43"/>
    <w:rsid w:val="00104B96"/>
    <w:rsid w:val="001056E1"/>
    <w:rsid w:val="001061F4"/>
    <w:rsid w:val="0011177A"/>
    <w:rsid w:val="00117C0A"/>
    <w:rsid w:val="00121967"/>
    <w:rsid w:val="00125926"/>
    <w:rsid w:val="00132089"/>
    <w:rsid w:val="00134AAF"/>
    <w:rsid w:val="00137EAD"/>
    <w:rsid w:val="00147DC1"/>
    <w:rsid w:val="00152709"/>
    <w:rsid w:val="00156B88"/>
    <w:rsid w:val="00161972"/>
    <w:rsid w:val="001654BC"/>
    <w:rsid w:val="00165FC9"/>
    <w:rsid w:val="00172DDC"/>
    <w:rsid w:val="00180130"/>
    <w:rsid w:val="001818AF"/>
    <w:rsid w:val="00184CAE"/>
    <w:rsid w:val="00192660"/>
    <w:rsid w:val="001931D1"/>
    <w:rsid w:val="001939C1"/>
    <w:rsid w:val="0019711A"/>
    <w:rsid w:val="001A108A"/>
    <w:rsid w:val="001A2284"/>
    <w:rsid w:val="001A3B48"/>
    <w:rsid w:val="001A3DCC"/>
    <w:rsid w:val="001A7098"/>
    <w:rsid w:val="001B141A"/>
    <w:rsid w:val="001B507A"/>
    <w:rsid w:val="001B5133"/>
    <w:rsid w:val="001B5725"/>
    <w:rsid w:val="001C079E"/>
    <w:rsid w:val="001C1375"/>
    <w:rsid w:val="001C3430"/>
    <w:rsid w:val="001C41BB"/>
    <w:rsid w:val="001C68C8"/>
    <w:rsid w:val="001C76D1"/>
    <w:rsid w:val="001C7B3C"/>
    <w:rsid w:val="001C7E11"/>
    <w:rsid w:val="001D2BC3"/>
    <w:rsid w:val="001D5BB9"/>
    <w:rsid w:val="001D655D"/>
    <w:rsid w:val="001D7174"/>
    <w:rsid w:val="001D7701"/>
    <w:rsid w:val="001E230B"/>
    <w:rsid w:val="001E2E66"/>
    <w:rsid w:val="001E6260"/>
    <w:rsid w:val="001E794A"/>
    <w:rsid w:val="001E79EF"/>
    <w:rsid w:val="001F00AC"/>
    <w:rsid w:val="001F1785"/>
    <w:rsid w:val="001F5A19"/>
    <w:rsid w:val="001F7F85"/>
    <w:rsid w:val="00200E12"/>
    <w:rsid w:val="00202C99"/>
    <w:rsid w:val="00204586"/>
    <w:rsid w:val="00204FA7"/>
    <w:rsid w:val="0021003F"/>
    <w:rsid w:val="00210BC6"/>
    <w:rsid w:val="00215995"/>
    <w:rsid w:val="00215E40"/>
    <w:rsid w:val="002167E5"/>
    <w:rsid w:val="00216A25"/>
    <w:rsid w:val="00221D3A"/>
    <w:rsid w:val="00223915"/>
    <w:rsid w:val="0022481A"/>
    <w:rsid w:val="00225077"/>
    <w:rsid w:val="00232519"/>
    <w:rsid w:val="00242050"/>
    <w:rsid w:val="00242873"/>
    <w:rsid w:val="00242ECB"/>
    <w:rsid w:val="00243890"/>
    <w:rsid w:val="00246E39"/>
    <w:rsid w:val="00246E8E"/>
    <w:rsid w:val="00247562"/>
    <w:rsid w:val="0025120C"/>
    <w:rsid w:val="002574F5"/>
    <w:rsid w:val="00257CA3"/>
    <w:rsid w:val="00262100"/>
    <w:rsid w:val="002658DB"/>
    <w:rsid w:val="00267D93"/>
    <w:rsid w:val="00275A08"/>
    <w:rsid w:val="00280B82"/>
    <w:rsid w:val="002905BB"/>
    <w:rsid w:val="00291E60"/>
    <w:rsid w:val="0029216B"/>
    <w:rsid w:val="0029263B"/>
    <w:rsid w:val="00295D46"/>
    <w:rsid w:val="00295D4C"/>
    <w:rsid w:val="002A300F"/>
    <w:rsid w:val="002A634D"/>
    <w:rsid w:val="002B1045"/>
    <w:rsid w:val="002B3032"/>
    <w:rsid w:val="002B6342"/>
    <w:rsid w:val="002B6ABC"/>
    <w:rsid w:val="002C07E3"/>
    <w:rsid w:val="002C2351"/>
    <w:rsid w:val="002C443A"/>
    <w:rsid w:val="002C53AD"/>
    <w:rsid w:val="002C677B"/>
    <w:rsid w:val="002C7851"/>
    <w:rsid w:val="002D0D5B"/>
    <w:rsid w:val="002D2C3B"/>
    <w:rsid w:val="002D3134"/>
    <w:rsid w:val="002D60EE"/>
    <w:rsid w:val="002E2B48"/>
    <w:rsid w:val="002E3F31"/>
    <w:rsid w:val="002E4E6C"/>
    <w:rsid w:val="002E7FA4"/>
    <w:rsid w:val="002F34BD"/>
    <w:rsid w:val="002F7B1F"/>
    <w:rsid w:val="00301F65"/>
    <w:rsid w:val="003029B7"/>
    <w:rsid w:val="00317802"/>
    <w:rsid w:val="00317856"/>
    <w:rsid w:val="0032208A"/>
    <w:rsid w:val="003224D0"/>
    <w:rsid w:val="0032352C"/>
    <w:rsid w:val="00327176"/>
    <w:rsid w:val="003307E7"/>
    <w:rsid w:val="00332078"/>
    <w:rsid w:val="0033223D"/>
    <w:rsid w:val="0034098C"/>
    <w:rsid w:val="00342956"/>
    <w:rsid w:val="00343FD9"/>
    <w:rsid w:val="003466F0"/>
    <w:rsid w:val="00346AE8"/>
    <w:rsid w:val="00352232"/>
    <w:rsid w:val="00353A16"/>
    <w:rsid w:val="00360D4E"/>
    <w:rsid w:val="003668C0"/>
    <w:rsid w:val="00367D87"/>
    <w:rsid w:val="00375556"/>
    <w:rsid w:val="00376563"/>
    <w:rsid w:val="00377F5F"/>
    <w:rsid w:val="00380367"/>
    <w:rsid w:val="00382173"/>
    <w:rsid w:val="00382223"/>
    <w:rsid w:val="003826E9"/>
    <w:rsid w:val="003878C0"/>
    <w:rsid w:val="00387CDD"/>
    <w:rsid w:val="003931E1"/>
    <w:rsid w:val="0039372D"/>
    <w:rsid w:val="003955B9"/>
    <w:rsid w:val="003962B6"/>
    <w:rsid w:val="003A0BAC"/>
    <w:rsid w:val="003A0F31"/>
    <w:rsid w:val="003A141C"/>
    <w:rsid w:val="003A16E4"/>
    <w:rsid w:val="003A70A5"/>
    <w:rsid w:val="003A791A"/>
    <w:rsid w:val="003B1C70"/>
    <w:rsid w:val="003B3219"/>
    <w:rsid w:val="003B3642"/>
    <w:rsid w:val="003B6510"/>
    <w:rsid w:val="003B7F50"/>
    <w:rsid w:val="003C46BF"/>
    <w:rsid w:val="003C56AF"/>
    <w:rsid w:val="003D4969"/>
    <w:rsid w:val="003E0EA5"/>
    <w:rsid w:val="003E4BA5"/>
    <w:rsid w:val="003E510D"/>
    <w:rsid w:val="003F12A6"/>
    <w:rsid w:val="003F797E"/>
    <w:rsid w:val="003F7A63"/>
    <w:rsid w:val="00401666"/>
    <w:rsid w:val="0040548A"/>
    <w:rsid w:val="0042141F"/>
    <w:rsid w:val="00421CE8"/>
    <w:rsid w:val="00423BF2"/>
    <w:rsid w:val="00426083"/>
    <w:rsid w:val="00426329"/>
    <w:rsid w:val="00426E38"/>
    <w:rsid w:val="00430722"/>
    <w:rsid w:val="004343C2"/>
    <w:rsid w:val="004368C3"/>
    <w:rsid w:val="0044268E"/>
    <w:rsid w:val="00451415"/>
    <w:rsid w:val="00456175"/>
    <w:rsid w:val="004567FE"/>
    <w:rsid w:val="00462E7B"/>
    <w:rsid w:val="004634C1"/>
    <w:rsid w:val="00465CF6"/>
    <w:rsid w:val="00467B1A"/>
    <w:rsid w:val="00470E15"/>
    <w:rsid w:val="00471DE5"/>
    <w:rsid w:val="0047400C"/>
    <w:rsid w:val="00476FCD"/>
    <w:rsid w:val="0047781A"/>
    <w:rsid w:val="00480AC3"/>
    <w:rsid w:val="0048103E"/>
    <w:rsid w:val="004834B6"/>
    <w:rsid w:val="00483938"/>
    <w:rsid w:val="004913CC"/>
    <w:rsid w:val="00491888"/>
    <w:rsid w:val="00493B3B"/>
    <w:rsid w:val="00494A58"/>
    <w:rsid w:val="004970B7"/>
    <w:rsid w:val="004A0C42"/>
    <w:rsid w:val="004A3BF2"/>
    <w:rsid w:val="004B5A14"/>
    <w:rsid w:val="004C200C"/>
    <w:rsid w:val="004C2450"/>
    <w:rsid w:val="004C3303"/>
    <w:rsid w:val="004C58A4"/>
    <w:rsid w:val="004D1086"/>
    <w:rsid w:val="004D3A69"/>
    <w:rsid w:val="004D5E7F"/>
    <w:rsid w:val="004E064E"/>
    <w:rsid w:val="004E4C12"/>
    <w:rsid w:val="004E66C8"/>
    <w:rsid w:val="004F1F1F"/>
    <w:rsid w:val="004F408A"/>
    <w:rsid w:val="005008AB"/>
    <w:rsid w:val="00500A57"/>
    <w:rsid w:val="0050216F"/>
    <w:rsid w:val="00503AFE"/>
    <w:rsid w:val="0050556E"/>
    <w:rsid w:val="0050593E"/>
    <w:rsid w:val="00506A77"/>
    <w:rsid w:val="00507144"/>
    <w:rsid w:val="005078E9"/>
    <w:rsid w:val="005102E5"/>
    <w:rsid w:val="00510E31"/>
    <w:rsid w:val="00515832"/>
    <w:rsid w:val="00515A9B"/>
    <w:rsid w:val="005201B0"/>
    <w:rsid w:val="00522A27"/>
    <w:rsid w:val="00522AAF"/>
    <w:rsid w:val="00522EED"/>
    <w:rsid w:val="0052428F"/>
    <w:rsid w:val="00525088"/>
    <w:rsid w:val="00531918"/>
    <w:rsid w:val="00532304"/>
    <w:rsid w:val="00540062"/>
    <w:rsid w:val="00541A26"/>
    <w:rsid w:val="005421AF"/>
    <w:rsid w:val="005441EC"/>
    <w:rsid w:val="00561138"/>
    <w:rsid w:val="00565C10"/>
    <w:rsid w:val="00567F28"/>
    <w:rsid w:val="005714A2"/>
    <w:rsid w:val="0057239F"/>
    <w:rsid w:val="005732A7"/>
    <w:rsid w:val="00575390"/>
    <w:rsid w:val="00576CE7"/>
    <w:rsid w:val="005800BC"/>
    <w:rsid w:val="005848F9"/>
    <w:rsid w:val="00585269"/>
    <w:rsid w:val="00587213"/>
    <w:rsid w:val="00587998"/>
    <w:rsid w:val="00587FEC"/>
    <w:rsid w:val="00593148"/>
    <w:rsid w:val="0059411A"/>
    <w:rsid w:val="005A1CD9"/>
    <w:rsid w:val="005A45D2"/>
    <w:rsid w:val="005A55A0"/>
    <w:rsid w:val="005A5704"/>
    <w:rsid w:val="005B109A"/>
    <w:rsid w:val="005B2489"/>
    <w:rsid w:val="005B2A88"/>
    <w:rsid w:val="005B586E"/>
    <w:rsid w:val="005B676F"/>
    <w:rsid w:val="005C008B"/>
    <w:rsid w:val="005C4C86"/>
    <w:rsid w:val="005D0A22"/>
    <w:rsid w:val="005D1B36"/>
    <w:rsid w:val="005D2C62"/>
    <w:rsid w:val="005D3E3B"/>
    <w:rsid w:val="005D534A"/>
    <w:rsid w:val="005D5F17"/>
    <w:rsid w:val="005D6690"/>
    <w:rsid w:val="005D78A1"/>
    <w:rsid w:val="005E0E5F"/>
    <w:rsid w:val="005E18E1"/>
    <w:rsid w:val="005E2772"/>
    <w:rsid w:val="005E3827"/>
    <w:rsid w:val="005E7615"/>
    <w:rsid w:val="005F07A5"/>
    <w:rsid w:val="005F114C"/>
    <w:rsid w:val="005F1877"/>
    <w:rsid w:val="005F1F4C"/>
    <w:rsid w:val="005F3F77"/>
    <w:rsid w:val="005F7199"/>
    <w:rsid w:val="005F7C39"/>
    <w:rsid w:val="00601597"/>
    <w:rsid w:val="006029FB"/>
    <w:rsid w:val="00602C0D"/>
    <w:rsid w:val="006037EA"/>
    <w:rsid w:val="00606670"/>
    <w:rsid w:val="00606B6D"/>
    <w:rsid w:val="00610452"/>
    <w:rsid w:val="00611160"/>
    <w:rsid w:val="006113FF"/>
    <w:rsid w:val="00617582"/>
    <w:rsid w:val="00621147"/>
    <w:rsid w:val="00621751"/>
    <w:rsid w:val="00622740"/>
    <w:rsid w:val="00624E4A"/>
    <w:rsid w:val="00630C68"/>
    <w:rsid w:val="00633884"/>
    <w:rsid w:val="006341EB"/>
    <w:rsid w:val="00634639"/>
    <w:rsid w:val="0063639B"/>
    <w:rsid w:val="0064090C"/>
    <w:rsid w:val="00640F77"/>
    <w:rsid w:val="00644527"/>
    <w:rsid w:val="006501F6"/>
    <w:rsid w:val="00651FC7"/>
    <w:rsid w:val="00653866"/>
    <w:rsid w:val="00655288"/>
    <w:rsid w:val="00660347"/>
    <w:rsid w:val="00660662"/>
    <w:rsid w:val="00660798"/>
    <w:rsid w:val="00663294"/>
    <w:rsid w:val="006638A9"/>
    <w:rsid w:val="00664AEF"/>
    <w:rsid w:val="006651D3"/>
    <w:rsid w:val="0067098F"/>
    <w:rsid w:val="0067312F"/>
    <w:rsid w:val="00674734"/>
    <w:rsid w:val="00674DFD"/>
    <w:rsid w:val="00677B64"/>
    <w:rsid w:val="00677DCE"/>
    <w:rsid w:val="00680C23"/>
    <w:rsid w:val="0068581B"/>
    <w:rsid w:val="00685E28"/>
    <w:rsid w:val="006864BD"/>
    <w:rsid w:val="0068702E"/>
    <w:rsid w:val="00687E91"/>
    <w:rsid w:val="006905CA"/>
    <w:rsid w:val="0069325C"/>
    <w:rsid w:val="00693AA9"/>
    <w:rsid w:val="00695D6D"/>
    <w:rsid w:val="00697191"/>
    <w:rsid w:val="006A0282"/>
    <w:rsid w:val="006A0AB0"/>
    <w:rsid w:val="006A194C"/>
    <w:rsid w:val="006A4BDF"/>
    <w:rsid w:val="006B1AFE"/>
    <w:rsid w:val="006B5379"/>
    <w:rsid w:val="006B55A3"/>
    <w:rsid w:val="006B7905"/>
    <w:rsid w:val="006C4B9D"/>
    <w:rsid w:val="006C7F70"/>
    <w:rsid w:val="006D0498"/>
    <w:rsid w:val="006D2B56"/>
    <w:rsid w:val="006D45A4"/>
    <w:rsid w:val="006E1FAD"/>
    <w:rsid w:val="006E43D8"/>
    <w:rsid w:val="006F2755"/>
    <w:rsid w:val="006F34F2"/>
    <w:rsid w:val="006F48A1"/>
    <w:rsid w:val="006F5E63"/>
    <w:rsid w:val="0070043A"/>
    <w:rsid w:val="00700808"/>
    <w:rsid w:val="00700EB6"/>
    <w:rsid w:val="007027E6"/>
    <w:rsid w:val="00704119"/>
    <w:rsid w:val="00714BBB"/>
    <w:rsid w:val="007160F2"/>
    <w:rsid w:val="0071666C"/>
    <w:rsid w:val="007224D6"/>
    <w:rsid w:val="00722B30"/>
    <w:rsid w:val="00724DDE"/>
    <w:rsid w:val="00725971"/>
    <w:rsid w:val="007269F4"/>
    <w:rsid w:val="00726BDC"/>
    <w:rsid w:val="00732DE9"/>
    <w:rsid w:val="00733F6C"/>
    <w:rsid w:val="00733FF8"/>
    <w:rsid w:val="00734E25"/>
    <w:rsid w:val="007372D1"/>
    <w:rsid w:val="007407D3"/>
    <w:rsid w:val="007419C7"/>
    <w:rsid w:val="0074248C"/>
    <w:rsid w:val="007439C6"/>
    <w:rsid w:val="00745498"/>
    <w:rsid w:val="0074723A"/>
    <w:rsid w:val="00747776"/>
    <w:rsid w:val="00751863"/>
    <w:rsid w:val="00753CE9"/>
    <w:rsid w:val="00757934"/>
    <w:rsid w:val="00760314"/>
    <w:rsid w:val="00762F37"/>
    <w:rsid w:val="00763DA7"/>
    <w:rsid w:val="00765AC9"/>
    <w:rsid w:val="00766928"/>
    <w:rsid w:val="00777ADA"/>
    <w:rsid w:val="00782443"/>
    <w:rsid w:val="00783E9B"/>
    <w:rsid w:val="0078437A"/>
    <w:rsid w:val="00791A1A"/>
    <w:rsid w:val="007926E3"/>
    <w:rsid w:val="00795D04"/>
    <w:rsid w:val="00796A42"/>
    <w:rsid w:val="007A0141"/>
    <w:rsid w:val="007A102D"/>
    <w:rsid w:val="007A11F5"/>
    <w:rsid w:val="007A22E7"/>
    <w:rsid w:val="007A3B74"/>
    <w:rsid w:val="007A6A54"/>
    <w:rsid w:val="007A6FBE"/>
    <w:rsid w:val="007B7C38"/>
    <w:rsid w:val="007C051F"/>
    <w:rsid w:val="007C1850"/>
    <w:rsid w:val="007C38D3"/>
    <w:rsid w:val="007D4607"/>
    <w:rsid w:val="007D6F58"/>
    <w:rsid w:val="007D7D2E"/>
    <w:rsid w:val="007D7F88"/>
    <w:rsid w:val="007E1AD6"/>
    <w:rsid w:val="007E27BF"/>
    <w:rsid w:val="007E43D9"/>
    <w:rsid w:val="007E5C5A"/>
    <w:rsid w:val="007E719C"/>
    <w:rsid w:val="007F0B3B"/>
    <w:rsid w:val="007F186B"/>
    <w:rsid w:val="007F2B99"/>
    <w:rsid w:val="007F5434"/>
    <w:rsid w:val="007F6C48"/>
    <w:rsid w:val="008021F1"/>
    <w:rsid w:val="0080244F"/>
    <w:rsid w:val="0080371A"/>
    <w:rsid w:val="0081108B"/>
    <w:rsid w:val="00811E39"/>
    <w:rsid w:val="00813D8E"/>
    <w:rsid w:val="00821A3E"/>
    <w:rsid w:val="00821FC8"/>
    <w:rsid w:val="00822E04"/>
    <w:rsid w:val="0082329F"/>
    <w:rsid w:val="0082453C"/>
    <w:rsid w:val="00824EF7"/>
    <w:rsid w:val="00825D81"/>
    <w:rsid w:val="00830AA4"/>
    <w:rsid w:val="00830CAE"/>
    <w:rsid w:val="0083266F"/>
    <w:rsid w:val="00833BED"/>
    <w:rsid w:val="00837005"/>
    <w:rsid w:val="008406B5"/>
    <w:rsid w:val="008421E6"/>
    <w:rsid w:val="008426EE"/>
    <w:rsid w:val="00845748"/>
    <w:rsid w:val="008471B2"/>
    <w:rsid w:val="00855C22"/>
    <w:rsid w:val="00856D57"/>
    <w:rsid w:val="008615E2"/>
    <w:rsid w:val="008629C1"/>
    <w:rsid w:val="00862B0B"/>
    <w:rsid w:val="00862DA3"/>
    <w:rsid w:val="008646C9"/>
    <w:rsid w:val="0086532D"/>
    <w:rsid w:val="00865CDC"/>
    <w:rsid w:val="008705C0"/>
    <w:rsid w:val="00882214"/>
    <w:rsid w:val="00882EB7"/>
    <w:rsid w:val="00887281"/>
    <w:rsid w:val="008910CA"/>
    <w:rsid w:val="00891202"/>
    <w:rsid w:val="00893869"/>
    <w:rsid w:val="00896F73"/>
    <w:rsid w:val="008A2A84"/>
    <w:rsid w:val="008A2F74"/>
    <w:rsid w:val="008A67B4"/>
    <w:rsid w:val="008A7EBD"/>
    <w:rsid w:val="008B04D6"/>
    <w:rsid w:val="008C108E"/>
    <w:rsid w:val="008C18AF"/>
    <w:rsid w:val="008C2EA6"/>
    <w:rsid w:val="008C493C"/>
    <w:rsid w:val="008C5FBD"/>
    <w:rsid w:val="008D47A1"/>
    <w:rsid w:val="008E66E9"/>
    <w:rsid w:val="008F109D"/>
    <w:rsid w:val="008F42D9"/>
    <w:rsid w:val="008F5AE9"/>
    <w:rsid w:val="008F6640"/>
    <w:rsid w:val="00904E48"/>
    <w:rsid w:val="00906E73"/>
    <w:rsid w:val="00911A28"/>
    <w:rsid w:val="009129F9"/>
    <w:rsid w:val="00913057"/>
    <w:rsid w:val="00913634"/>
    <w:rsid w:val="0091364C"/>
    <w:rsid w:val="00920645"/>
    <w:rsid w:val="00922DCE"/>
    <w:rsid w:val="009245BE"/>
    <w:rsid w:val="009308BF"/>
    <w:rsid w:val="00937617"/>
    <w:rsid w:val="00937767"/>
    <w:rsid w:val="0094028D"/>
    <w:rsid w:val="00943329"/>
    <w:rsid w:val="00944A62"/>
    <w:rsid w:val="009454B1"/>
    <w:rsid w:val="00946BA5"/>
    <w:rsid w:val="00950DB4"/>
    <w:rsid w:val="009533AB"/>
    <w:rsid w:val="009552D0"/>
    <w:rsid w:val="00957B0E"/>
    <w:rsid w:val="00957F3C"/>
    <w:rsid w:val="00963A77"/>
    <w:rsid w:val="009672AD"/>
    <w:rsid w:val="00967FC0"/>
    <w:rsid w:val="009701C9"/>
    <w:rsid w:val="00970B2B"/>
    <w:rsid w:val="00970C18"/>
    <w:rsid w:val="00971186"/>
    <w:rsid w:val="00971388"/>
    <w:rsid w:val="00972C22"/>
    <w:rsid w:val="009751C0"/>
    <w:rsid w:val="0097563E"/>
    <w:rsid w:val="009814B5"/>
    <w:rsid w:val="009815A1"/>
    <w:rsid w:val="00983BD7"/>
    <w:rsid w:val="00987BEA"/>
    <w:rsid w:val="00993270"/>
    <w:rsid w:val="00994E90"/>
    <w:rsid w:val="00997F53"/>
    <w:rsid w:val="009A0352"/>
    <w:rsid w:val="009A39D4"/>
    <w:rsid w:val="009A5123"/>
    <w:rsid w:val="009B2535"/>
    <w:rsid w:val="009B4F4E"/>
    <w:rsid w:val="009B6639"/>
    <w:rsid w:val="009C025F"/>
    <w:rsid w:val="009C4412"/>
    <w:rsid w:val="009D149E"/>
    <w:rsid w:val="009D2E93"/>
    <w:rsid w:val="009D32B4"/>
    <w:rsid w:val="009D42E1"/>
    <w:rsid w:val="009D5D2B"/>
    <w:rsid w:val="009D6073"/>
    <w:rsid w:val="009E39FE"/>
    <w:rsid w:val="009E51EB"/>
    <w:rsid w:val="009F044E"/>
    <w:rsid w:val="009F130B"/>
    <w:rsid w:val="009F25C0"/>
    <w:rsid w:val="009F37BF"/>
    <w:rsid w:val="009F4CD7"/>
    <w:rsid w:val="009F5721"/>
    <w:rsid w:val="009F6107"/>
    <w:rsid w:val="00A01173"/>
    <w:rsid w:val="00A05643"/>
    <w:rsid w:val="00A06F25"/>
    <w:rsid w:val="00A07601"/>
    <w:rsid w:val="00A10013"/>
    <w:rsid w:val="00A10BB5"/>
    <w:rsid w:val="00A144B8"/>
    <w:rsid w:val="00A15692"/>
    <w:rsid w:val="00A158E1"/>
    <w:rsid w:val="00A1614B"/>
    <w:rsid w:val="00A16AA4"/>
    <w:rsid w:val="00A1757C"/>
    <w:rsid w:val="00A22071"/>
    <w:rsid w:val="00A24294"/>
    <w:rsid w:val="00A2584C"/>
    <w:rsid w:val="00A260ED"/>
    <w:rsid w:val="00A26BE4"/>
    <w:rsid w:val="00A27565"/>
    <w:rsid w:val="00A300FA"/>
    <w:rsid w:val="00A336CB"/>
    <w:rsid w:val="00A34D03"/>
    <w:rsid w:val="00A436BB"/>
    <w:rsid w:val="00A44A86"/>
    <w:rsid w:val="00A470BF"/>
    <w:rsid w:val="00A50A9F"/>
    <w:rsid w:val="00A50D76"/>
    <w:rsid w:val="00A5359F"/>
    <w:rsid w:val="00A53CCE"/>
    <w:rsid w:val="00A570EA"/>
    <w:rsid w:val="00A57DE5"/>
    <w:rsid w:val="00A64743"/>
    <w:rsid w:val="00A647D6"/>
    <w:rsid w:val="00A65228"/>
    <w:rsid w:val="00A66DD2"/>
    <w:rsid w:val="00A71707"/>
    <w:rsid w:val="00A7487A"/>
    <w:rsid w:val="00A759D2"/>
    <w:rsid w:val="00A766D3"/>
    <w:rsid w:val="00A8179A"/>
    <w:rsid w:val="00A83E28"/>
    <w:rsid w:val="00A85C71"/>
    <w:rsid w:val="00A86A56"/>
    <w:rsid w:val="00A9036E"/>
    <w:rsid w:val="00A911A9"/>
    <w:rsid w:val="00A9123D"/>
    <w:rsid w:val="00A915FC"/>
    <w:rsid w:val="00A9172A"/>
    <w:rsid w:val="00A91A29"/>
    <w:rsid w:val="00A933D6"/>
    <w:rsid w:val="00A96161"/>
    <w:rsid w:val="00AA13D3"/>
    <w:rsid w:val="00AA1CC7"/>
    <w:rsid w:val="00AA3180"/>
    <w:rsid w:val="00AA453D"/>
    <w:rsid w:val="00AA49D7"/>
    <w:rsid w:val="00AA636A"/>
    <w:rsid w:val="00AB2C8D"/>
    <w:rsid w:val="00AC2E47"/>
    <w:rsid w:val="00AC2EAB"/>
    <w:rsid w:val="00AC421D"/>
    <w:rsid w:val="00AC5C3E"/>
    <w:rsid w:val="00AC6FE7"/>
    <w:rsid w:val="00AC7341"/>
    <w:rsid w:val="00AD1D53"/>
    <w:rsid w:val="00AD3E72"/>
    <w:rsid w:val="00AD44AE"/>
    <w:rsid w:val="00AD45FA"/>
    <w:rsid w:val="00AE02C6"/>
    <w:rsid w:val="00AE0E8F"/>
    <w:rsid w:val="00AE3F12"/>
    <w:rsid w:val="00AE4171"/>
    <w:rsid w:val="00AE43A7"/>
    <w:rsid w:val="00AE7E15"/>
    <w:rsid w:val="00AF02B3"/>
    <w:rsid w:val="00AF28D1"/>
    <w:rsid w:val="00AF2B4B"/>
    <w:rsid w:val="00B00416"/>
    <w:rsid w:val="00B00F2C"/>
    <w:rsid w:val="00B02EE1"/>
    <w:rsid w:val="00B042A3"/>
    <w:rsid w:val="00B04713"/>
    <w:rsid w:val="00B05E84"/>
    <w:rsid w:val="00B06912"/>
    <w:rsid w:val="00B07FC5"/>
    <w:rsid w:val="00B11072"/>
    <w:rsid w:val="00B13BD6"/>
    <w:rsid w:val="00B15E59"/>
    <w:rsid w:val="00B1706D"/>
    <w:rsid w:val="00B319AE"/>
    <w:rsid w:val="00B32E80"/>
    <w:rsid w:val="00B33B43"/>
    <w:rsid w:val="00B34D62"/>
    <w:rsid w:val="00B34E7F"/>
    <w:rsid w:val="00B40B38"/>
    <w:rsid w:val="00B41325"/>
    <w:rsid w:val="00B434F2"/>
    <w:rsid w:val="00B45DB3"/>
    <w:rsid w:val="00B4604A"/>
    <w:rsid w:val="00B53395"/>
    <w:rsid w:val="00B54CA4"/>
    <w:rsid w:val="00B60D6B"/>
    <w:rsid w:val="00B61416"/>
    <w:rsid w:val="00B64813"/>
    <w:rsid w:val="00B64E3F"/>
    <w:rsid w:val="00B7414E"/>
    <w:rsid w:val="00B74904"/>
    <w:rsid w:val="00B80412"/>
    <w:rsid w:val="00B82B1B"/>
    <w:rsid w:val="00B9557D"/>
    <w:rsid w:val="00B9577E"/>
    <w:rsid w:val="00B95FAF"/>
    <w:rsid w:val="00B962C4"/>
    <w:rsid w:val="00BA00AE"/>
    <w:rsid w:val="00BA0D80"/>
    <w:rsid w:val="00BA193B"/>
    <w:rsid w:val="00BA2933"/>
    <w:rsid w:val="00BA32DF"/>
    <w:rsid w:val="00BB38C1"/>
    <w:rsid w:val="00BB47FA"/>
    <w:rsid w:val="00BB546C"/>
    <w:rsid w:val="00BB55FF"/>
    <w:rsid w:val="00BB7478"/>
    <w:rsid w:val="00BC5E96"/>
    <w:rsid w:val="00BD409E"/>
    <w:rsid w:val="00BD4379"/>
    <w:rsid w:val="00BD4469"/>
    <w:rsid w:val="00BE1248"/>
    <w:rsid w:val="00BE21D3"/>
    <w:rsid w:val="00BE4CC7"/>
    <w:rsid w:val="00BE58E3"/>
    <w:rsid w:val="00BE63E0"/>
    <w:rsid w:val="00BE64C6"/>
    <w:rsid w:val="00BF0714"/>
    <w:rsid w:val="00BF1425"/>
    <w:rsid w:val="00BF31AA"/>
    <w:rsid w:val="00BF57D0"/>
    <w:rsid w:val="00BF60A4"/>
    <w:rsid w:val="00BF7E7D"/>
    <w:rsid w:val="00C0452B"/>
    <w:rsid w:val="00C04C13"/>
    <w:rsid w:val="00C05229"/>
    <w:rsid w:val="00C052D2"/>
    <w:rsid w:val="00C06B26"/>
    <w:rsid w:val="00C11987"/>
    <w:rsid w:val="00C159C5"/>
    <w:rsid w:val="00C20FD2"/>
    <w:rsid w:val="00C2268C"/>
    <w:rsid w:val="00C23EDF"/>
    <w:rsid w:val="00C24650"/>
    <w:rsid w:val="00C268AF"/>
    <w:rsid w:val="00C3524F"/>
    <w:rsid w:val="00C37162"/>
    <w:rsid w:val="00C376FD"/>
    <w:rsid w:val="00C37F00"/>
    <w:rsid w:val="00C403D0"/>
    <w:rsid w:val="00C418F2"/>
    <w:rsid w:val="00C4198C"/>
    <w:rsid w:val="00C4347F"/>
    <w:rsid w:val="00C435A4"/>
    <w:rsid w:val="00C442E1"/>
    <w:rsid w:val="00C45CE7"/>
    <w:rsid w:val="00C4687A"/>
    <w:rsid w:val="00C46A65"/>
    <w:rsid w:val="00C47852"/>
    <w:rsid w:val="00C506D6"/>
    <w:rsid w:val="00C57537"/>
    <w:rsid w:val="00C622F0"/>
    <w:rsid w:val="00C623C0"/>
    <w:rsid w:val="00C624C2"/>
    <w:rsid w:val="00C6295D"/>
    <w:rsid w:val="00C64AE3"/>
    <w:rsid w:val="00C65B9A"/>
    <w:rsid w:val="00C6727F"/>
    <w:rsid w:val="00C73A71"/>
    <w:rsid w:val="00C833E3"/>
    <w:rsid w:val="00C83614"/>
    <w:rsid w:val="00C85F81"/>
    <w:rsid w:val="00C93225"/>
    <w:rsid w:val="00C938D8"/>
    <w:rsid w:val="00C94D9D"/>
    <w:rsid w:val="00CA5A93"/>
    <w:rsid w:val="00CA5E8F"/>
    <w:rsid w:val="00CA6C7F"/>
    <w:rsid w:val="00CB6402"/>
    <w:rsid w:val="00CC69F0"/>
    <w:rsid w:val="00CC746A"/>
    <w:rsid w:val="00CD146F"/>
    <w:rsid w:val="00CD1C54"/>
    <w:rsid w:val="00CD2477"/>
    <w:rsid w:val="00CD4477"/>
    <w:rsid w:val="00CD5205"/>
    <w:rsid w:val="00CD5F52"/>
    <w:rsid w:val="00CE312F"/>
    <w:rsid w:val="00CE3C09"/>
    <w:rsid w:val="00CE677C"/>
    <w:rsid w:val="00CE7B4F"/>
    <w:rsid w:val="00CF0501"/>
    <w:rsid w:val="00CF511B"/>
    <w:rsid w:val="00D04676"/>
    <w:rsid w:val="00D05E13"/>
    <w:rsid w:val="00D06643"/>
    <w:rsid w:val="00D07164"/>
    <w:rsid w:val="00D101E5"/>
    <w:rsid w:val="00D137D0"/>
    <w:rsid w:val="00D147F8"/>
    <w:rsid w:val="00D15572"/>
    <w:rsid w:val="00D1622E"/>
    <w:rsid w:val="00D21BDF"/>
    <w:rsid w:val="00D25AF8"/>
    <w:rsid w:val="00D27E0C"/>
    <w:rsid w:val="00D33185"/>
    <w:rsid w:val="00D347EB"/>
    <w:rsid w:val="00D4520C"/>
    <w:rsid w:val="00D5108A"/>
    <w:rsid w:val="00D5310C"/>
    <w:rsid w:val="00D532CE"/>
    <w:rsid w:val="00D61FE1"/>
    <w:rsid w:val="00D62CB7"/>
    <w:rsid w:val="00D62EB8"/>
    <w:rsid w:val="00D65D89"/>
    <w:rsid w:val="00D67FCB"/>
    <w:rsid w:val="00D71FFD"/>
    <w:rsid w:val="00D72F2C"/>
    <w:rsid w:val="00D770AC"/>
    <w:rsid w:val="00D83AAB"/>
    <w:rsid w:val="00D86227"/>
    <w:rsid w:val="00D90B23"/>
    <w:rsid w:val="00D91B49"/>
    <w:rsid w:val="00D92BC7"/>
    <w:rsid w:val="00D93BA8"/>
    <w:rsid w:val="00D94FDD"/>
    <w:rsid w:val="00D951EF"/>
    <w:rsid w:val="00D952F0"/>
    <w:rsid w:val="00D960DC"/>
    <w:rsid w:val="00D965B8"/>
    <w:rsid w:val="00D967E2"/>
    <w:rsid w:val="00DA22A1"/>
    <w:rsid w:val="00DA41E6"/>
    <w:rsid w:val="00DA4B4C"/>
    <w:rsid w:val="00DA501F"/>
    <w:rsid w:val="00DB237C"/>
    <w:rsid w:val="00DB32B1"/>
    <w:rsid w:val="00DB4D46"/>
    <w:rsid w:val="00DB5695"/>
    <w:rsid w:val="00DB597F"/>
    <w:rsid w:val="00DC27C7"/>
    <w:rsid w:val="00DC3419"/>
    <w:rsid w:val="00DD0951"/>
    <w:rsid w:val="00DD1014"/>
    <w:rsid w:val="00DD39AE"/>
    <w:rsid w:val="00DE2BBB"/>
    <w:rsid w:val="00DE450D"/>
    <w:rsid w:val="00DF4F11"/>
    <w:rsid w:val="00DF5B90"/>
    <w:rsid w:val="00E00E88"/>
    <w:rsid w:val="00E03AC4"/>
    <w:rsid w:val="00E05A3E"/>
    <w:rsid w:val="00E1330D"/>
    <w:rsid w:val="00E1371D"/>
    <w:rsid w:val="00E14103"/>
    <w:rsid w:val="00E23077"/>
    <w:rsid w:val="00E259A0"/>
    <w:rsid w:val="00E279AF"/>
    <w:rsid w:val="00E30314"/>
    <w:rsid w:val="00E3123F"/>
    <w:rsid w:val="00E31FB4"/>
    <w:rsid w:val="00E342B7"/>
    <w:rsid w:val="00E359B6"/>
    <w:rsid w:val="00E404AB"/>
    <w:rsid w:val="00E44443"/>
    <w:rsid w:val="00E44A2C"/>
    <w:rsid w:val="00E453A3"/>
    <w:rsid w:val="00E45F19"/>
    <w:rsid w:val="00E6332A"/>
    <w:rsid w:val="00E63DBC"/>
    <w:rsid w:val="00E64A9E"/>
    <w:rsid w:val="00E6672C"/>
    <w:rsid w:val="00E71FBA"/>
    <w:rsid w:val="00E7298B"/>
    <w:rsid w:val="00E7439E"/>
    <w:rsid w:val="00E74813"/>
    <w:rsid w:val="00E817CA"/>
    <w:rsid w:val="00E842F1"/>
    <w:rsid w:val="00E8493F"/>
    <w:rsid w:val="00E85534"/>
    <w:rsid w:val="00E90B38"/>
    <w:rsid w:val="00E94C1C"/>
    <w:rsid w:val="00E97217"/>
    <w:rsid w:val="00EA04E4"/>
    <w:rsid w:val="00EA2A46"/>
    <w:rsid w:val="00EA36C9"/>
    <w:rsid w:val="00EA3C8D"/>
    <w:rsid w:val="00EA734F"/>
    <w:rsid w:val="00EA7824"/>
    <w:rsid w:val="00EB265A"/>
    <w:rsid w:val="00EB5427"/>
    <w:rsid w:val="00EB6B0A"/>
    <w:rsid w:val="00EC0F13"/>
    <w:rsid w:val="00EC150F"/>
    <w:rsid w:val="00EC4A8E"/>
    <w:rsid w:val="00EC5D31"/>
    <w:rsid w:val="00EC7AE3"/>
    <w:rsid w:val="00ED0F3C"/>
    <w:rsid w:val="00ED4584"/>
    <w:rsid w:val="00ED608B"/>
    <w:rsid w:val="00ED694D"/>
    <w:rsid w:val="00EE056B"/>
    <w:rsid w:val="00EE4ACF"/>
    <w:rsid w:val="00EE694A"/>
    <w:rsid w:val="00EF4CFD"/>
    <w:rsid w:val="00F02683"/>
    <w:rsid w:val="00F04455"/>
    <w:rsid w:val="00F05783"/>
    <w:rsid w:val="00F05833"/>
    <w:rsid w:val="00F1456F"/>
    <w:rsid w:val="00F1765F"/>
    <w:rsid w:val="00F21D08"/>
    <w:rsid w:val="00F21D84"/>
    <w:rsid w:val="00F26C1A"/>
    <w:rsid w:val="00F31972"/>
    <w:rsid w:val="00F31CED"/>
    <w:rsid w:val="00F36DAF"/>
    <w:rsid w:val="00F372E9"/>
    <w:rsid w:val="00F40DA9"/>
    <w:rsid w:val="00F41583"/>
    <w:rsid w:val="00F44E43"/>
    <w:rsid w:val="00F46B34"/>
    <w:rsid w:val="00F532BF"/>
    <w:rsid w:val="00F54855"/>
    <w:rsid w:val="00F55608"/>
    <w:rsid w:val="00F57CC3"/>
    <w:rsid w:val="00F6270A"/>
    <w:rsid w:val="00F62C0E"/>
    <w:rsid w:val="00F648A4"/>
    <w:rsid w:val="00F70548"/>
    <w:rsid w:val="00F705D7"/>
    <w:rsid w:val="00F81BD6"/>
    <w:rsid w:val="00F84E13"/>
    <w:rsid w:val="00F85CE0"/>
    <w:rsid w:val="00F92070"/>
    <w:rsid w:val="00F95584"/>
    <w:rsid w:val="00FA0D9F"/>
    <w:rsid w:val="00FA0E0E"/>
    <w:rsid w:val="00FA0ED4"/>
    <w:rsid w:val="00FA144B"/>
    <w:rsid w:val="00FA359E"/>
    <w:rsid w:val="00FA3670"/>
    <w:rsid w:val="00FA5B37"/>
    <w:rsid w:val="00FB2B4C"/>
    <w:rsid w:val="00FB53F4"/>
    <w:rsid w:val="00FC1F5A"/>
    <w:rsid w:val="00FC4094"/>
    <w:rsid w:val="00FC6CC0"/>
    <w:rsid w:val="00FC6DC3"/>
    <w:rsid w:val="00FD245B"/>
    <w:rsid w:val="00FD3006"/>
    <w:rsid w:val="00FD4A3E"/>
    <w:rsid w:val="00FD73F4"/>
    <w:rsid w:val="00FE06BF"/>
    <w:rsid w:val="00FE1E0C"/>
    <w:rsid w:val="00FE2DA1"/>
    <w:rsid w:val="00FE3251"/>
    <w:rsid w:val="00FE5EA5"/>
    <w:rsid w:val="00FE7E48"/>
    <w:rsid w:val="00FE7F7D"/>
    <w:rsid w:val="00FF0D60"/>
    <w:rsid w:val="00FF1D8C"/>
    <w:rsid w:val="00FF2ECF"/>
    <w:rsid w:val="00FF30C2"/>
    <w:rsid w:val="00FF344D"/>
    <w:rsid w:val="00FF4D1D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  <w:style w:type="paragraph" w:customStyle="1" w:styleId="formattext">
    <w:name w:val="formattext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71FF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71FFD"/>
    <w:rPr>
      <w:color w:val="800080"/>
      <w:u w:val="single"/>
    </w:rPr>
  </w:style>
  <w:style w:type="paragraph" w:customStyle="1" w:styleId="font5">
    <w:name w:val="font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font7">
    <w:name w:val="font7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3">
    <w:name w:val="xl63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66">
    <w:name w:val="xl6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0">
    <w:name w:val="xl70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72">
    <w:name w:val="xl7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74">
    <w:name w:val="xl74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5">
    <w:name w:val="xl75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8">
    <w:name w:val="xl7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83">
    <w:name w:val="xl8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88">
    <w:name w:val="xl8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4">
    <w:name w:val="xl94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0">
    <w:name w:val="xl110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1">
    <w:name w:val="xl111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2">
    <w:name w:val="xl11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4">
    <w:name w:val="xl11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5">
    <w:name w:val="xl115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7">
    <w:name w:val="xl117"/>
    <w:basedOn w:val="a"/>
    <w:rsid w:val="00D71F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8">
    <w:name w:val="xl118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0">
    <w:name w:val="xl12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1">
    <w:name w:val="xl121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2">
    <w:name w:val="xl122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3">
    <w:name w:val="xl12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">
    <w:name w:val="Normal (Web)"/>
    <w:basedOn w:val="a"/>
    <w:uiPriority w:val="99"/>
    <w:rsid w:val="00D71FF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customStyle="1" w:styleId="xl127">
    <w:name w:val="xl127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8">
    <w:name w:val="xl128"/>
    <w:basedOn w:val="a"/>
    <w:rsid w:val="00C442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9">
    <w:name w:val="xl129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0">
    <w:name w:val="xl130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7">
    <w:name w:val="xl137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8">
    <w:name w:val="xl138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9">
    <w:name w:val="xl139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40">
    <w:name w:val="xl140"/>
    <w:basedOn w:val="a"/>
    <w:rsid w:val="00C4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FB2B4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3707-1859-4958-883F-5C065197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62</Pages>
  <Words>6873</Words>
  <Characters>44440</Characters>
  <Application>Microsoft Office Word</Application>
  <DocSecurity>0</DocSecurity>
  <Lines>370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51211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cp:lastModifiedBy>Вишняк Ирина Петровна</cp:lastModifiedBy>
  <cp:revision>374</cp:revision>
  <cp:lastPrinted>2024-04-16T01:57:00Z</cp:lastPrinted>
  <dcterms:created xsi:type="dcterms:W3CDTF">2016-06-16T00:43:00Z</dcterms:created>
  <dcterms:modified xsi:type="dcterms:W3CDTF">2024-09-20T06:42:00Z</dcterms:modified>
</cp:coreProperties>
</file>