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F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</w:t>
      </w:r>
      <w:r w:rsidR="00C55423">
        <w:t xml:space="preserve"> </w:t>
      </w:r>
      <w:r>
        <w:t xml:space="preserve">Приложение № </w:t>
      </w:r>
      <w:r w:rsidR="00DF08FF">
        <w:t>5</w:t>
      </w:r>
      <w:r>
        <w:t xml:space="preserve">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FA2077" w:rsidRDefault="00FA2077" w:rsidP="00FA2077">
      <w:pPr>
        <w:rPr>
          <w:sz w:val="24"/>
          <w:szCs w:val="24"/>
        </w:rPr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501AD">
        <w:rPr>
          <w:sz w:val="24"/>
          <w:szCs w:val="24"/>
        </w:rPr>
        <w:t>6</w:t>
      </w:r>
    </w:p>
    <w:p w:rsidR="00613876" w:rsidRDefault="000A40EF" w:rsidP="000A40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к</w:t>
      </w:r>
      <w:r w:rsidR="00613876">
        <w:rPr>
          <w:sz w:val="24"/>
          <w:szCs w:val="24"/>
        </w:rPr>
        <w:t xml:space="preserve"> </w:t>
      </w:r>
      <w:r w:rsidR="0087256F">
        <w:rPr>
          <w:sz w:val="24"/>
          <w:szCs w:val="24"/>
        </w:rPr>
        <w:t>М</w:t>
      </w:r>
      <w:r w:rsidR="00613876"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E679C">
        <w:rPr>
          <w:sz w:val="24"/>
          <w:szCs w:val="24"/>
        </w:rPr>
        <w:t xml:space="preserve">Развитие образования 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91369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79C">
        <w:rPr>
          <w:sz w:val="24"/>
          <w:szCs w:val="24"/>
        </w:rPr>
        <w:t>11</w:t>
      </w:r>
      <w:r>
        <w:rPr>
          <w:sz w:val="24"/>
          <w:szCs w:val="24"/>
        </w:rPr>
        <w:t>.12.2013</w:t>
      </w:r>
      <w:r w:rsidR="00CE679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CE679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CE679C">
        <w:rPr>
          <w:sz w:val="24"/>
          <w:szCs w:val="24"/>
        </w:rPr>
        <w:t xml:space="preserve"> 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A50D6D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3382" w:rsidRPr="005D7519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18"/>
          <w:szCs w:val="18"/>
          <w:lang w:eastAsia="en-US"/>
        </w:rPr>
      </w:pPr>
      <w:proofErr w:type="gramStart"/>
      <w:r w:rsidRPr="005D7519">
        <w:rPr>
          <w:rFonts w:eastAsia="Calibri"/>
          <w:sz w:val="18"/>
          <w:szCs w:val="18"/>
          <w:lang w:eastAsia="en-US"/>
        </w:rPr>
        <w:t>( в ред.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Pr="005D7519">
        <w:rPr>
          <w:rFonts w:eastAsia="Calibri"/>
          <w:sz w:val="18"/>
          <w:szCs w:val="18"/>
          <w:lang w:eastAsia="en-US"/>
        </w:rPr>
        <w:t xml:space="preserve">Постановлений Администрации Яковлевского муниципального района от </w:t>
      </w:r>
      <w:r w:rsidRPr="005D7519">
        <w:rPr>
          <w:rFonts w:eastAsia="Calibri"/>
          <w:b/>
          <w:sz w:val="18"/>
          <w:szCs w:val="18"/>
          <w:lang w:eastAsia="en-US"/>
        </w:rPr>
        <w:t xml:space="preserve"> </w:t>
      </w:r>
      <w:r w:rsidR="005D7519" w:rsidRPr="005D7519">
        <w:rPr>
          <w:rFonts w:eastAsia="Calibri"/>
          <w:sz w:val="18"/>
          <w:szCs w:val="18"/>
          <w:lang w:eastAsia="en-US"/>
        </w:rPr>
        <w:t>30.12</w:t>
      </w:r>
      <w:r w:rsidR="005D7519">
        <w:rPr>
          <w:rFonts w:eastAsia="Calibri"/>
          <w:sz w:val="18"/>
          <w:szCs w:val="18"/>
          <w:lang w:eastAsia="en-US"/>
        </w:rPr>
        <w:t>.2013г. №963-НПА;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="005D7519">
        <w:rPr>
          <w:rFonts w:eastAsia="Calibri"/>
          <w:sz w:val="18"/>
          <w:szCs w:val="18"/>
          <w:lang w:eastAsia="en-US"/>
        </w:rPr>
        <w:t>от14.02.2014г. №</w:t>
      </w:r>
      <w:r w:rsidR="00935359">
        <w:rPr>
          <w:rFonts w:eastAsia="Calibri"/>
          <w:sz w:val="18"/>
          <w:szCs w:val="18"/>
          <w:lang w:eastAsia="en-US"/>
        </w:rPr>
        <w:t xml:space="preserve"> </w:t>
      </w:r>
      <w:r w:rsidR="005D7519">
        <w:rPr>
          <w:rFonts w:eastAsia="Calibri"/>
          <w:sz w:val="18"/>
          <w:szCs w:val="18"/>
          <w:lang w:eastAsia="en-US"/>
        </w:rPr>
        <w:t>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</w:t>
      </w:r>
      <w:proofErr w:type="gramEnd"/>
      <w:r w:rsidR="005D7519"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 w:rsidR="005D7519">
        <w:rPr>
          <w:rFonts w:eastAsia="Calibri"/>
          <w:sz w:val="18"/>
          <w:szCs w:val="18"/>
          <w:lang w:eastAsia="en-US"/>
        </w:rPr>
        <w:t>от 17.10.2014г. №710 – НПА; от 26.12.2014г. №865 – НПА; от 30.03.2015г. №</w:t>
      </w:r>
      <w:r w:rsidR="00B211F6">
        <w:rPr>
          <w:rFonts w:eastAsia="Calibri"/>
          <w:sz w:val="18"/>
          <w:szCs w:val="18"/>
          <w:lang w:eastAsia="en-US"/>
        </w:rPr>
        <w:t xml:space="preserve"> 143 – НПА; от 30.11.2015г. № 409 – НПА; </w:t>
      </w:r>
      <w:r w:rsidR="007E20D3">
        <w:rPr>
          <w:rFonts w:eastAsia="Calibri"/>
          <w:sz w:val="18"/>
          <w:szCs w:val="18"/>
          <w:lang w:eastAsia="en-US"/>
        </w:rPr>
        <w:t xml:space="preserve">от </w:t>
      </w:r>
      <w:r w:rsidR="00B211F6">
        <w:rPr>
          <w:rFonts w:eastAsia="Calibri"/>
          <w:sz w:val="18"/>
          <w:szCs w:val="18"/>
          <w:lang w:eastAsia="en-US"/>
        </w:rPr>
        <w:t>30.12.2015г. № 480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14.07.2016Г. № 218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09.11.2016г. № 380 – НПА</w:t>
      </w:r>
      <w:r w:rsidR="00836F98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650438">
        <w:rPr>
          <w:rFonts w:eastAsia="Calibri"/>
          <w:sz w:val="18"/>
          <w:szCs w:val="18"/>
          <w:lang w:eastAsia="en-US"/>
        </w:rPr>
        <w:t>–</w:t>
      </w:r>
      <w:r w:rsidR="00836F98">
        <w:rPr>
          <w:rFonts w:eastAsia="Calibri"/>
          <w:sz w:val="18"/>
          <w:szCs w:val="18"/>
          <w:lang w:eastAsia="en-US"/>
        </w:rPr>
        <w:t xml:space="preserve"> НПА</w:t>
      </w:r>
      <w:r w:rsidR="00650438">
        <w:rPr>
          <w:rFonts w:eastAsia="Calibri"/>
          <w:sz w:val="18"/>
          <w:szCs w:val="18"/>
          <w:lang w:eastAsia="en-US"/>
        </w:rPr>
        <w:t>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650438">
        <w:rPr>
          <w:rFonts w:eastAsia="Calibri"/>
          <w:sz w:val="18"/>
          <w:szCs w:val="18"/>
          <w:lang w:eastAsia="en-US"/>
        </w:rPr>
        <w:t xml:space="preserve"> 27.07.2017 г.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>№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 xml:space="preserve">612 </w:t>
      </w:r>
      <w:r w:rsidR="007229C1">
        <w:rPr>
          <w:rFonts w:eastAsia="Calibri"/>
          <w:sz w:val="18"/>
          <w:szCs w:val="18"/>
          <w:lang w:eastAsia="en-US"/>
        </w:rPr>
        <w:t>–</w:t>
      </w:r>
      <w:r w:rsidR="00650438">
        <w:rPr>
          <w:rFonts w:eastAsia="Calibri"/>
          <w:sz w:val="18"/>
          <w:szCs w:val="18"/>
          <w:lang w:eastAsia="en-US"/>
        </w:rPr>
        <w:t xml:space="preserve"> НПА</w:t>
      </w:r>
      <w:r w:rsidR="007229C1">
        <w:rPr>
          <w:rFonts w:eastAsia="Calibri"/>
          <w:sz w:val="18"/>
          <w:szCs w:val="18"/>
          <w:lang w:eastAsia="en-US"/>
        </w:rPr>
        <w:t>; от 27.11.2017г. №</w:t>
      </w:r>
      <w:r w:rsidR="007E20D3">
        <w:rPr>
          <w:rFonts w:eastAsia="Calibri"/>
          <w:sz w:val="18"/>
          <w:szCs w:val="18"/>
          <w:lang w:eastAsia="en-US"/>
        </w:rPr>
        <w:t xml:space="preserve"> </w:t>
      </w:r>
      <w:r w:rsidR="007229C1">
        <w:rPr>
          <w:rFonts w:eastAsia="Calibri"/>
          <w:sz w:val="18"/>
          <w:szCs w:val="18"/>
          <w:lang w:eastAsia="en-US"/>
        </w:rPr>
        <w:t>968-НПА</w:t>
      </w:r>
      <w:r w:rsidR="00C14C52">
        <w:rPr>
          <w:rFonts w:eastAsia="Calibri"/>
          <w:sz w:val="18"/>
          <w:szCs w:val="18"/>
          <w:lang w:eastAsia="en-US"/>
        </w:rPr>
        <w:t>; от 31.01.2018г. № 70-НПА</w:t>
      </w:r>
      <w:r w:rsidR="00826A41">
        <w:rPr>
          <w:rFonts w:eastAsia="Calibri"/>
          <w:sz w:val="18"/>
          <w:szCs w:val="18"/>
          <w:lang w:eastAsia="en-US"/>
        </w:rPr>
        <w:t>;</w:t>
      </w:r>
      <w:proofErr w:type="gramEnd"/>
      <w:r w:rsidR="00826A41">
        <w:rPr>
          <w:rFonts w:eastAsia="Calibri"/>
          <w:sz w:val="18"/>
          <w:szCs w:val="18"/>
          <w:lang w:eastAsia="en-US"/>
        </w:rPr>
        <w:t xml:space="preserve"> от 03.04.2018г. №275-НПА</w:t>
      </w:r>
      <w:r w:rsidR="00E92C8A">
        <w:rPr>
          <w:rFonts w:eastAsia="Calibri"/>
          <w:sz w:val="18"/>
          <w:szCs w:val="18"/>
          <w:lang w:eastAsia="en-US"/>
        </w:rPr>
        <w:t>;</w:t>
      </w:r>
      <w:r w:rsidR="00E92C8A" w:rsidRPr="00E92C8A">
        <w:rPr>
          <w:rFonts w:eastAsia="Calibri"/>
          <w:sz w:val="18"/>
          <w:szCs w:val="18"/>
          <w:lang w:eastAsia="en-US"/>
        </w:rPr>
        <w:t xml:space="preserve"> </w:t>
      </w:r>
      <w:r w:rsidR="00E92C8A">
        <w:rPr>
          <w:rFonts w:eastAsia="Calibri"/>
          <w:sz w:val="18"/>
          <w:szCs w:val="18"/>
          <w:lang w:eastAsia="en-US"/>
        </w:rPr>
        <w:t>от 14.08.2018г. № 459- НПА</w:t>
      </w:r>
      <w:bookmarkStart w:id="0" w:name="_GoBack"/>
      <w:bookmarkEnd w:id="0"/>
      <w:r w:rsidR="007229C1">
        <w:rPr>
          <w:rFonts w:eastAsia="Calibri"/>
          <w:sz w:val="18"/>
          <w:szCs w:val="18"/>
          <w:lang w:eastAsia="en-US"/>
        </w:rPr>
        <w:t>.</w:t>
      </w:r>
      <w:r w:rsidR="00B211F6">
        <w:rPr>
          <w:rFonts w:eastAsia="Calibri"/>
          <w:sz w:val="18"/>
          <w:szCs w:val="18"/>
          <w:lang w:eastAsia="en-US"/>
        </w:rPr>
        <w:t>)</w:t>
      </w:r>
    </w:p>
    <w:p w:rsidR="0018791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  <w:r w:rsidR="0018791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CE679C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CE679C">
        <w:rPr>
          <w:rFonts w:eastAsia="Calibri"/>
          <w:b/>
          <w:sz w:val="24"/>
          <w:szCs w:val="24"/>
          <w:lang w:eastAsia="en-US"/>
        </w:rPr>
        <w:t>РАЗВИТИЕ СИСТЕМЫ ДОШКОЛЬНОГО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613876" w:rsidRDefault="00CE679C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НА </w:t>
      </w:r>
      <w:r w:rsidR="00613876">
        <w:rPr>
          <w:rFonts w:eastAsia="Calibri"/>
          <w:b/>
          <w:sz w:val="24"/>
          <w:szCs w:val="24"/>
          <w:lang w:eastAsia="en-US"/>
        </w:rPr>
        <w:t xml:space="preserve"> 2014-20</w:t>
      </w:r>
      <w:r w:rsidR="00A50D6D">
        <w:rPr>
          <w:rFonts w:eastAsia="Calibri"/>
          <w:b/>
          <w:sz w:val="24"/>
          <w:szCs w:val="24"/>
          <w:lang w:eastAsia="en-US"/>
        </w:rPr>
        <w:t>20</w:t>
      </w:r>
      <w:r w:rsidR="00613876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Ответственный исполнитель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215F4F" w:rsidP="00B7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</w:tc>
      </w:tr>
      <w:tr w:rsidR="00317389" w:rsidRPr="00B04826" w:rsidTr="00317389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317389" w:rsidP="00B726D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834B95" w:rsidP="00B726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Цели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CE679C" w:rsidP="00B726DB">
            <w:pPr>
              <w:jc w:val="both"/>
              <w:rPr>
                <w:sz w:val="24"/>
                <w:szCs w:val="24"/>
              </w:rPr>
            </w:pPr>
            <w:r w:rsidRPr="00B04826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CE679C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7D1275">
            <w:pPr>
              <w:ind w:right="283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B04826">
              <w:rPr>
                <w:color w:val="000000"/>
                <w:sz w:val="24"/>
                <w:szCs w:val="24"/>
              </w:rPr>
              <w:t xml:space="preserve"> для детей в возрасте от 1,5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 у</w:t>
            </w:r>
            <w:r w:rsidRPr="00B04826">
              <w:rPr>
                <w:sz w:val="24"/>
                <w:szCs w:val="24"/>
              </w:rPr>
              <w:t xml:space="preserve">лучшение условия содержания детей в Муниципальных бюджетных </w:t>
            </w:r>
            <w:r w:rsidRPr="00B04826">
              <w:rPr>
                <w:sz w:val="24"/>
                <w:szCs w:val="24"/>
              </w:rPr>
              <w:lastRenderedPageBreak/>
              <w:t>дошкольных образовательных учреждения</w:t>
            </w:r>
            <w:r w:rsidR="007D1275" w:rsidRPr="00B04826">
              <w:rPr>
                <w:sz w:val="24"/>
                <w:szCs w:val="24"/>
              </w:rPr>
              <w:t>х</w:t>
            </w:r>
            <w:r w:rsidRPr="00B04826">
              <w:rPr>
                <w:sz w:val="24"/>
                <w:szCs w:val="24"/>
              </w:rPr>
              <w:t xml:space="preserve"> Яковлевского Муниципального района.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lastRenderedPageBreak/>
              <w:t xml:space="preserve">Сроки реализации </w:t>
            </w:r>
            <w:r w:rsidR="00415B00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A50D6D">
            <w:pPr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годы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Объемы бюджетных ассигнований </w:t>
            </w:r>
            <w:r w:rsidR="00B726DB" w:rsidRPr="00B04826">
              <w:t>под</w:t>
            </w:r>
            <w:r w:rsidRPr="00B04826">
              <w:t>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Общий объем финансирования   в 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годах составит  </w:t>
            </w:r>
            <w:r w:rsidR="001B799F">
              <w:rPr>
                <w:b/>
                <w:sz w:val="24"/>
                <w:szCs w:val="24"/>
              </w:rPr>
              <w:t>363 142</w:t>
            </w:r>
            <w:r w:rsidR="00C35A85">
              <w:rPr>
                <w:b/>
                <w:sz w:val="24"/>
                <w:szCs w:val="24"/>
              </w:rPr>
              <w:t>,729</w:t>
            </w:r>
            <w:r w:rsidRPr="004731EF">
              <w:rPr>
                <w:b/>
                <w:sz w:val="24"/>
                <w:szCs w:val="24"/>
              </w:rPr>
              <w:t xml:space="preserve"> тыс. руб</w:t>
            </w:r>
            <w:r w:rsidR="0087256F" w:rsidRPr="004731EF">
              <w:rPr>
                <w:b/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  2014 год – </w:t>
            </w:r>
            <w:r w:rsidR="00AF03B7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>73 443,67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 </w:t>
            </w:r>
            <w:r w:rsidR="00B04826" w:rsidRPr="00B04826">
              <w:rPr>
                <w:sz w:val="24"/>
                <w:szCs w:val="24"/>
              </w:rPr>
              <w:t>4</w:t>
            </w:r>
            <w:r w:rsidR="00FD396D">
              <w:rPr>
                <w:sz w:val="24"/>
                <w:szCs w:val="24"/>
              </w:rPr>
              <w:t>4 036,00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2016 год –  </w:t>
            </w:r>
            <w:r w:rsidR="00873E68">
              <w:rPr>
                <w:sz w:val="24"/>
                <w:szCs w:val="24"/>
              </w:rPr>
              <w:t xml:space="preserve">45 </w:t>
            </w:r>
            <w:r w:rsidR="008B2925">
              <w:rPr>
                <w:sz w:val="24"/>
                <w:szCs w:val="24"/>
              </w:rPr>
              <w:t>331</w:t>
            </w:r>
            <w:r w:rsidR="00CC0BFB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 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50 273,504</w:t>
            </w:r>
            <w:r w:rsidR="00B04826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99F">
              <w:rPr>
                <w:rFonts w:ascii="Times New Roman" w:hAnsi="Times New Roman" w:cs="Times New Roman"/>
                <w:sz w:val="24"/>
                <w:szCs w:val="24"/>
              </w:rPr>
              <w:t>51 344</w:t>
            </w:r>
            <w:r w:rsidR="00C35A8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Pr="00B04826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48 861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514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 49 853,00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="001B799F">
              <w:rPr>
                <w:rFonts w:ascii="Times New Roman" w:hAnsi="Times New Roman" w:cs="Times New Roman"/>
                <w:b/>
                <w:sz w:val="24"/>
                <w:szCs w:val="24"/>
              </w:rPr>
              <w:t>131 821</w:t>
            </w:r>
            <w:r w:rsidR="00826A41">
              <w:rPr>
                <w:rFonts w:ascii="Times New Roman" w:hAnsi="Times New Roman" w:cs="Times New Roman"/>
                <w:b/>
                <w:sz w:val="24"/>
                <w:szCs w:val="24"/>
              </w:rPr>
              <w:t>,059</w:t>
            </w:r>
            <w:r w:rsidR="00D6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87256F"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  2014 год – 23 245,00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</w:t>
            </w:r>
            <w:r w:rsidR="00B04826" w:rsidRPr="00B04826">
              <w:rPr>
                <w:sz w:val="24"/>
                <w:szCs w:val="24"/>
              </w:rPr>
              <w:t>1</w:t>
            </w:r>
            <w:r w:rsidR="00FD396D">
              <w:rPr>
                <w:sz w:val="24"/>
                <w:szCs w:val="24"/>
              </w:rPr>
              <w:t>2 700</w:t>
            </w:r>
            <w:r w:rsidR="00B04826" w:rsidRPr="00B04826">
              <w:rPr>
                <w:sz w:val="24"/>
                <w:szCs w:val="24"/>
              </w:rPr>
              <w:t>,00</w:t>
            </w:r>
            <w:r w:rsidR="0093649C">
              <w:rPr>
                <w:sz w:val="24"/>
                <w:szCs w:val="24"/>
              </w:rPr>
              <w:t>0</w:t>
            </w:r>
            <w:r w:rsidR="00B04826" w:rsidRPr="00B04826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4731EF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2016 год – </w:t>
            </w:r>
            <w:r w:rsidR="00873E68">
              <w:rPr>
                <w:sz w:val="24"/>
                <w:szCs w:val="24"/>
              </w:rPr>
              <w:t>14 </w:t>
            </w:r>
            <w:r w:rsidR="008B2925">
              <w:rPr>
                <w:sz w:val="24"/>
                <w:szCs w:val="24"/>
              </w:rPr>
              <w:t>602</w:t>
            </w:r>
            <w:r w:rsidR="00873E68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="007D1275"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="007D1275" w:rsidRPr="00B04826">
              <w:rPr>
                <w:sz w:val="24"/>
                <w:szCs w:val="24"/>
              </w:rPr>
              <w:t>;</w:t>
            </w:r>
          </w:p>
          <w:p w:rsidR="007D12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18 908,504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1EF" w:rsidRDefault="00CF3175" w:rsidP="004731E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2018 год – </w:t>
            </w:r>
            <w:r w:rsidR="001B799F">
              <w:rPr>
                <w:rFonts w:ascii="Times New Roman" w:hAnsi="Times New Roman" w:cs="Times New Roman"/>
                <w:sz w:val="24"/>
                <w:szCs w:val="24"/>
              </w:rPr>
              <w:t>21 171</w:t>
            </w:r>
            <w:r w:rsidR="00C35A8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20 101,000 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D6D" w:rsidRPr="00B04826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21 093,000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71058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№395-па)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(субвенции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из краевого бюджета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): </w:t>
            </w:r>
          </w:p>
          <w:p w:rsidR="007D1275" w:rsidRPr="00B04826" w:rsidRDefault="00826A41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231 321,670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4731E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.,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50 198,67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2015 год – 31 336,00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B04826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30 729,00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D662F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31 365,000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лей.</w:t>
            </w:r>
          </w:p>
          <w:p w:rsidR="00CF3175" w:rsidRPr="004731EF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C35A8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30 173,000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275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- 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28 760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D6D" w:rsidRPr="00AF03B7" w:rsidRDefault="00A50D6D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28 760,000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3876" w:rsidRPr="00B04826" w:rsidRDefault="00613876" w:rsidP="00B726DB">
            <w:pPr>
              <w:rPr>
                <w:sz w:val="24"/>
                <w:szCs w:val="24"/>
              </w:rPr>
            </w:pPr>
          </w:p>
        </w:tc>
      </w:tr>
      <w:tr w:rsidR="007D1275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B726D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/>
        </w:tc>
      </w:tr>
      <w:tr w:rsidR="00613876" w:rsidRPr="00474A9A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C7E" w:rsidRPr="00B04826" w:rsidRDefault="00D86655" w:rsidP="00C92B92">
            <w:pPr>
              <w:pStyle w:val="a3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 w:rsidR="00A50D6D">
              <w:t>20</w:t>
            </w:r>
            <w:r w:rsidRPr="00B04826">
              <w:t xml:space="preserve"> года обеспечить благоприятные условия </w:t>
            </w:r>
            <w:r w:rsidR="00376C7E" w:rsidRPr="00B04826">
              <w:t>для содержания и воспитания детей в дошкольных учреждениях:</w:t>
            </w:r>
          </w:p>
          <w:p w:rsidR="00C92B92" w:rsidRPr="00B04826" w:rsidRDefault="00C92B92" w:rsidP="00C92B92">
            <w:pPr>
              <w:pStyle w:val="a3"/>
              <w:spacing w:after="0" w:line="276" w:lineRule="auto"/>
              <w:jc w:val="both"/>
            </w:pPr>
            <w:r w:rsidRPr="00B04826">
              <w:t>- доля детей в возрасте от 1,5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1,5  до 7 лет, увеличится до 6</w:t>
            </w:r>
            <w:r w:rsidR="00213FFE">
              <w:t>8</w:t>
            </w:r>
            <w:r w:rsidRPr="00B04826">
              <w:t xml:space="preserve"> %; </w:t>
            </w:r>
          </w:p>
          <w:p w:rsidR="00C92B92" w:rsidRPr="00B04826" w:rsidRDefault="008050CE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 xml:space="preserve">-количество мест для детей в возрасте от 1,5 до </w:t>
            </w:r>
            <w:r>
              <w:t>3</w:t>
            </w:r>
            <w:r w:rsidR="00C92B92" w:rsidRPr="00B04826">
              <w:t xml:space="preserve"> лет увеличится на </w:t>
            </w:r>
            <w:r>
              <w:t>40</w:t>
            </w:r>
            <w:r w:rsidR="00213FFE">
              <w:t>;</w:t>
            </w:r>
          </w:p>
          <w:p w:rsidR="00C92B92" w:rsidRPr="00B04826" w:rsidRDefault="00650917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>-</w:t>
            </w:r>
            <w:r w:rsidR="008050CE">
              <w:t xml:space="preserve">охват детей в возрасте от 3 до 7 лет дошкольным </w:t>
            </w:r>
            <w:r w:rsidR="008050CE">
              <w:lastRenderedPageBreak/>
              <w:t>образованием составит 100 %.</w:t>
            </w:r>
          </w:p>
          <w:p w:rsidR="00C92B92" w:rsidRPr="00B04826" w:rsidRDefault="00C92B92" w:rsidP="00AF03B7">
            <w:pPr>
              <w:pStyle w:val="a3"/>
              <w:spacing w:after="0" w:line="276" w:lineRule="auto"/>
              <w:jc w:val="both"/>
            </w:pPr>
            <w:r w:rsidRPr="00B04826">
              <w:t>-увеличение педагогов, имеющих 1 и высшую квалификационную категорию до 68%</w:t>
            </w:r>
            <w:r w:rsidR="00B04826">
              <w:t>.</w:t>
            </w:r>
          </w:p>
          <w:p w:rsidR="00613876" w:rsidRPr="00B04826" w:rsidRDefault="00613876" w:rsidP="006338F5">
            <w:pPr>
              <w:jc w:val="both"/>
              <w:rPr>
                <w:sz w:val="24"/>
                <w:szCs w:val="24"/>
              </w:rPr>
            </w:pPr>
          </w:p>
        </w:tc>
      </w:tr>
    </w:tbl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17BED"/>
    <w:rsid w:val="00093512"/>
    <w:rsid w:val="000A40EF"/>
    <w:rsid w:val="000A4B48"/>
    <w:rsid w:val="0010234B"/>
    <w:rsid w:val="00171D47"/>
    <w:rsid w:val="00187916"/>
    <w:rsid w:val="001B799F"/>
    <w:rsid w:val="001C4358"/>
    <w:rsid w:val="001D4DE2"/>
    <w:rsid w:val="00213FFE"/>
    <w:rsid w:val="00215F4F"/>
    <w:rsid w:val="00221B21"/>
    <w:rsid w:val="00257FC4"/>
    <w:rsid w:val="00281064"/>
    <w:rsid w:val="00283B58"/>
    <w:rsid w:val="002852DA"/>
    <w:rsid w:val="002D03F6"/>
    <w:rsid w:val="002D582F"/>
    <w:rsid w:val="002F6827"/>
    <w:rsid w:val="00317389"/>
    <w:rsid w:val="0035087C"/>
    <w:rsid w:val="003523C4"/>
    <w:rsid w:val="00376C7E"/>
    <w:rsid w:val="00393DFF"/>
    <w:rsid w:val="00415B00"/>
    <w:rsid w:val="00457072"/>
    <w:rsid w:val="004729A9"/>
    <w:rsid w:val="004731EF"/>
    <w:rsid w:val="004E0798"/>
    <w:rsid w:val="00520810"/>
    <w:rsid w:val="005474D8"/>
    <w:rsid w:val="005550E7"/>
    <w:rsid w:val="005571A2"/>
    <w:rsid w:val="00596687"/>
    <w:rsid w:val="005C68CD"/>
    <w:rsid w:val="005D7519"/>
    <w:rsid w:val="005E2D16"/>
    <w:rsid w:val="00606424"/>
    <w:rsid w:val="00613876"/>
    <w:rsid w:val="006338F5"/>
    <w:rsid w:val="00643AFC"/>
    <w:rsid w:val="00650438"/>
    <w:rsid w:val="00650917"/>
    <w:rsid w:val="006537D9"/>
    <w:rsid w:val="00653E7C"/>
    <w:rsid w:val="006677A0"/>
    <w:rsid w:val="00670C70"/>
    <w:rsid w:val="006D1572"/>
    <w:rsid w:val="0071058F"/>
    <w:rsid w:val="007229C1"/>
    <w:rsid w:val="00737A7D"/>
    <w:rsid w:val="00776275"/>
    <w:rsid w:val="007B0685"/>
    <w:rsid w:val="007B130C"/>
    <w:rsid w:val="007D1275"/>
    <w:rsid w:val="007E20D3"/>
    <w:rsid w:val="00804D3F"/>
    <w:rsid w:val="008050CE"/>
    <w:rsid w:val="00810B89"/>
    <w:rsid w:val="008113D3"/>
    <w:rsid w:val="00820514"/>
    <w:rsid w:val="00826A41"/>
    <w:rsid w:val="008349D2"/>
    <w:rsid w:val="00834B95"/>
    <w:rsid w:val="00836326"/>
    <w:rsid w:val="00836F98"/>
    <w:rsid w:val="00843B3D"/>
    <w:rsid w:val="0087256F"/>
    <w:rsid w:val="00873E68"/>
    <w:rsid w:val="0087786A"/>
    <w:rsid w:val="00892137"/>
    <w:rsid w:val="008B2925"/>
    <w:rsid w:val="009069D4"/>
    <w:rsid w:val="0092236B"/>
    <w:rsid w:val="00935359"/>
    <w:rsid w:val="0093649C"/>
    <w:rsid w:val="00964934"/>
    <w:rsid w:val="009B2021"/>
    <w:rsid w:val="009B3B85"/>
    <w:rsid w:val="009C46DA"/>
    <w:rsid w:val="009D657B"/>
    <w:rsid w:val="009E678A"/>
    <w:rsid w:val="009E7586"/>
    <w:rsid w:val="009F3FF6"/>
    <w:rsid w:val="00A50D6D"/>
    <w:rsid w:val="00A845E8"/>
    <w:rsid w:val="00AA2FF5"/>
    <w:rsid w:val="00AC01CD"/>
    <w:rsid w:val="00AD6591"/>
    <w:rsid w:val="00AF03B7"/>
    <w:rsid w:val="00AF4B24"/>
    <w:rsid w:val="00B04826"/>
    <w:rsid w:val="00B211F6"/>
    <w:rsid w:val="00B36F2D"/>
    <w:rsid w:val="00B726DB"/>
    <w:rsid w:val="00B811F3"/>
    <w:rsid w:val="00B97180"/>
    <w:rsid w:val="00BF3401"/>
    <w:rsid w:val="00C11CCC"/>
    <w:rsid w:val="00C11E3F"/>
    <w:rsid w:val="00C14C52"/>
    <w:rsid w:val="00C239E1"/>
    <w:rsid w:val="00C260C3"/>
    <w:rsid w:val="00C35A85"/>
    <w:rsid w:val="00C55423"/>
    <w:rsid w:val="00C66C88"/>
    <w:rsid w:val="00C92B92"/>
    <w:rsid w:val="00CC0BFB"/>
    <w:rsid w:val="00CE679C"/>
    <w:rsid w:val="00CF3175"/>
    <w:rsid w:val="00D01602"/>
    <w:rsid w:val="00D360FE"/>
    <w:rsid w:val="00D4781B"/>
    <w:rsid w:val="00D47C42"/>
    <w:rsid w:val="00D53685"/>
    <w:rsid w:val="00D5605F"/>
    <w:rsid w:val="00D60397"/>
    <w:rsid w:val="00D65C62"/>
    <w:rsid w:val="00D662F1"/>
    <w:rsid w:val="00D73E4B"/>
    <w:rsid w:val="00D842D2"/>
    <w:rsid w:val="00D86655"/>
    <w:rsid w:val="00DA7207"/>
    <w:rsid w:val="00DB41F6"/>
    <w:rsid w:val="00DD2CB7"/>
    <w:rsid w:val="00DE14DF"/>
    <w:rsid w:val="00DF08FF"/>
    <w:rsid w:val="00E22404"/>
    <w:rsid w:val="00E27AEE"/>
    <w:rsid w:val="00E4243F"/>
    <w:rsid w:val="00E501AD"/>
    <w:rsid w:val="00E92C8A"/>
    <w:rsid w:val="00EA0ED8"/>
    <w:rsid w:val="00EA3382"/>
    <w:rsid w:val="00EF01E8"/>
    <w:rsid w:val="00F13BBA"/>
    <w:rsid w:val="00F32974"/>
    <w:rsid w:val="00F376D8"/>
    <w:rsid w:val="00F5767A"/>
    <w:rsid w:val="00F91369"/>
    <w:rsid w:val="00FA2077"/>
    <w:rsid w:val="00FC5F10"/>
    <w:rsid w:val="00FD396D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633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6338F5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92B9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117</cp:revision>
  <cp:lastPrinted>2018-08-14T00:50:00Z</cp:lastPrinted>
  <dcterms:created xsi:type="dcterms:W3CDTF">2015-09-25T02:23:00Z</dcterms:created>
  <dcterms:modified xsi:type="dcterms:W3CDTF">2018-08-29T02:23:00Z</dcterms:modified>
</cp:coreProperties>
</file>