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B" w:rsidRPr="00766B15" w:rsidRDefault="0048237B" w:rsidP="0048237B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</w:pPr>
      <w:r w:rsidRPr="00766B15">
        <w:tab/>
      </w: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B15">
        <w:tab/>
      </w:r>
    </w:p>
    <w:p w:rsidR="0048237B" w:rsidRPr="00766B15" w:rsidRDefault="0048237B" w:rsidP="0048237B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6B15">
        <w:tab/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>АДМИНИСТРАЦИЯ</w:t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ЯКОВЛЕВСКОГО МУНИЦИПАЛЬНОГО РАЙОНА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66B15">
        <w:rPr>
          <w:b/>
          <w:sz w:val="32"/>
          <w:szCs w:val="32"/>
        </w:rPr>
        <w:t>ПРИМОРСКОГО КРАЯ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ПОСТАНОВЛЕНИЕ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59"/>
      </w:tblGrid>
      <w:tr w:rsidR="0048237B" w:rsidRPr="00766B15" w:rsidTr="006323FD">
        <w:tc>
          <w:tcPr>
            <w:tcW w:w="675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237B" w:rsidRPr="006323FD" w:rsidRDefault="00B23083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21.09.2018</w:t>
            </w:r>
            <w:bookmarkStart w:id="0" w:name="_GoBack"/>
            <w:bookmarkEnd w:id="0"/>
          </w:p>
        </w:tc>
        <w:tc>
          <w:tcPr>
            <w:tcW w:w="3827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766B15">
              <w:rPr>
                <w:sz w:val="28"/>
                <w:szCs w:val="28"/>
              </w:rPr>
              <w:t>с</w:t>
            </w:r>
            <w:proofErr w:type="gramEnd"/>
            <w:r w:rsidRPr="00766B1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237B" w:rsidRPr="006323FD" w:rsidRDefault="00B23083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543-НПА</w:t>
            </w:r>
          </w:p>
        </w:tc>
      </w:tr>
    </w:tbl>
    <w:p w:rsidR="0048237B" w:rsidRDefault="0048237B" w:rsidP="0048237B">
      <w:pPr>
        <w:jc w:val="center"/>
        <w:rPr>
          <w:b/>
          <w:sz w:val="28"/>
          <w:szCs w:val="28"/>
        </w:rPr>
      </w:pPr>
    </w:p>
    <w:p w:rsidR="008D140B" w:rsidRDefault="00722416" w:rsidP="00B32216">
      <w:pPr>
        <w:jc w:val="center"/>
        <w:rPr>
          <w:b/>
          <w:sz w:val="28"/>
          <w:szCs w:val="28"/>
        </w:rPr>
      </w:pPr>
      <w:r w:rsidRPr="00722416">
        <w:rPr>
          <w:b/>
          <w:sz w:val="28"/>
          <w:szCs w:val="28"/>
        </w:rPr>
        <w:t xml:space="preserve">О внесении изменений в постановление от </w:t>
      </w:r>
      <w:r w:rsidR="00273C70">
        <w:rPr>
          <w:b/>
          <w:sz w:val="28"/>
          <w:szCs w:val="28"/>
        </w:rPr>
        <w:t>18</w:t>
      </w:r>
      <w:r w:rsidRPr="00722416">
        <w:rPr>
          <w:b/>
          <w:sz w:val="28"/>
          <w:szCs w:val="28"/>
        </w:rPr>
        <w:t>.</w:t>
      </w:r>
      <w:r w:rsidR="00273C70">
        <w:rPr>
          <w:b/>
          <w:sz w:val="28"/>
          <w:szCs w:val="28"/>
        </w:rPr>
        <w:t>04</w:t>
      </w:r>
      <w:r w:rsidRPr="00722416">
        <w:rPr>
          <w:b/>
          <w:sz w:val="28"/>
          <w:szCs w:val="28"/>
        </w:rPr>
        <w:t>.201</w:t>
      </w:r>
      <w:r w:rsidR="00CE3187">
        <w:rPr>
          <w:b/>
          <w:sz w:val="28"/>
          <w:szCs w:val="28"/>
        </w:rPr>
        <w:t>6</w:t>
      </w:r>
      <w:r w:rsidRPr="00722416">
        <w:rPr>
          <w:b/>
          <w:sz w:val="28"/>
          <w:szCs w:val="28"/>
        </w:rPr>
        <w:t>г. №1</w:t>
      </w:r>
      <w:r w:rsidR="008365A7">
        <w:rPr>
          <w:b/>
          <w:sz w:val="28"/>
          <w:szCs w:val="28"/>
        </w:rPr>
        <w:t>28</w:t>
      </w:r>
      <w:r w:rsidR="009C3C9C">
        <w:rPr>
          <w:b/>
          <w:sz w:val="28"/>
          <w:szCs w:val="28"/>
        </w:rPr>
        <w:t>-НПА</w:t>
      </w:r>
      <w:r w:rsidR="00C4551B">
        <w:rPr>
          <w:b/>
          <w:sz w:val="28"/>
          <w:szCs w:val="28"/>
        </w:rPr>
        <w:t xml:space="preserve"> </w:t>
      </w:r>
    </w:p>
    <w:p w:rsidR="0009161F" w:rsidRDefault="008365A7" w:rsidP="00091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365A7">
        <w:rPr>
          <w:b/>
          <w:sz w:val="28"/>
          <w:szCs w:val="28"/>
        </w:rPr>
        <w:t>Об утверждении административного регламента Администрации Яковлевского муниципального района Приморского края по предоставлению муниципальной услуги "Перевод жилого помещения в нежилое помещение или нежилого помещения в жилое помещение"</w:t>
      </w:r>
    </w:p>
    <w:p w:rsidR="00722416" w:rsidRPr="00722416" w:rsidRDefault="00722416" w:rsidP="0009161F">
      <w:pPr>
        <w:jc w:val="center"/>
        <w:rPr>
          <w:b/>
          <w:bCs/>
          <w:sz w:val="28"/>
          <w:szCs w:val="28"/>
        </w:rPr>
      </w:pPr>
    </w:p>
    <w:p w:rsidR="00722416" w:rsidRDefault="00722416" w:rsidP="00CF01EE">
      <w:pPr>
        <w:spacing w:line="276" w:lineRule="auto"/>
        <w:ind w:firstLine="580"/>
        <w:jc w:val="both"/>
        <w:rPr>
          <w:sz w:val="28"/>
          <w:szCs w:val="28"/>
        </w:rPr>
      </w:pPr>
      <w:r w:rsidRPr="00722416">
        <w:rPr>
          <w:sz w:val="28"/>
          <w:szCs w:val="28"/>
        </w:rPr>
        <w:t>На основании Федерального закона от 06.10.2003</w:t>
      </w:r>
      <w:r w:rsidR="0062363F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 131 -ФЗ «Об общих принципах организации местного самоуправления в Российской Федерации», Федерального закона от 27.07.2010</w:t>
      </w:r>
      <w:r w:rsidR="0062363F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</w:t>
      </w:r>
      <w:r w:rsidR="0062363F">
        <w:rPr>
          <w:sz w:val="28"/>
          <w:szCs w:val="28"/>
        </w:rPr>
        <w:t xml:space="preserve"> </w:t>
      </w:r>
      <w:r w:rsidRPr="00722416">
        <w:rPr>
          <w:sz w:val="28"/>
          <w:szCs w:val="28"/>
        </w:rPr>
        <w:t>210-ФЗ «Об организации предоставления государственных и муниципальных услуг», Федерального закона от 02.05.2006</w:t>
      </w:r>
      <w:r w:rsidR="00C4551B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 59-ФЗ «О порядке рассмотрения обращений граждан Российской Федерации», руководствуясь Уставом Яковлевского муниципального района, в целях приведения муниципальных нормативных правовых актов Администрации Яковлевского муниципального района в соответствие с действующим законодательством, Администрация Яковлевского муниципального района </w:t>
      </w:r>
    </w:p>
    <w:p w:rsidR="00722416" w:rsidRDefault="00722416" w:rsidP="00687B2D">
      <w:pPr>
        <w:spacing w:line="276" w:lineRule="auto"/>
        <w:ind w:firstLine="580"/>
        <w:rPr>
          <w:sz w:val="28"/>
          <w:szCs w:val="28"/>
        </w:rPr>
      </w:pPr>
    </w:p>
    <w:p w:rsidR="00722416" w:rsidRDefault="00722416" w:rsidP="009567DE">
      <w:pPr>
        <w:spacing w:after="240"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2416" w:rsidRPr="00B32216" w:rsidRDefault="00722416" w:rsidP="00B32216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proofErr w:type="gramStart"/>
      <w:r w:rsidRPr="0009161F">
        <w:rPr>
          <w:sz w:val="28"/>
          <w:szCs w:val="28"/>
        </w:rPr>
        <w:t xml:space="preserve">Внести </w:t>
      </w:r>
      <w:r w:rsidR="00CF01EE" w:rsidRPr="0009161F">
        <w:rPr>
          <w:sz w:val="28"/>
          <w:szCs w:val="28"/>
        </w:rPr>
        <w:t xml:space="preserve">изменения в приложение «Административный регламент </w:t>
      </w:r>
      <w:r w:rsidR="00C3788E">
        <w:rPr>
          <w:sz w:val="28"/>
          <w:szCs w:val="28"/>
        </w:rPr>
        <w:t xml:space="preserve">по </w:t>
      </w:r>
      <w:r w:rsidR="00CF01EE" w:rsidRPr="0009161F">
        <w:rPr>
          <w:sz w:val="28"/>
          <w:szCs w:val="28"/>
        </w:rPr>
        <w:t>предоставлени</w:t>
      </w:r>
      <w:r w:rsidR="00C3788E">
        <w:rPr>
          <w:sz w:val="28"/>
          <w:szCs w:val="28"/>
        </w:rPr>
        <w:t>ю</w:t>
      </w:r>
      <w:r w:rsidR="00CF01EE" w:rsidRPr="0009161F">
        <w:rPr>
          <w:sz w:val="28"/>
          <w:szCs w:val="28"/>
        </w:rPr>
        <w:t xml:space="preserve"> муниципальной услуги </w:t>
      </w:r>
      <w:r w:rsidR="00273C70" w:rsidRPr="00273C70">
        <w:rPr>
          <w:sz w:val="28"/>
          <w:szCs w:val="28"/>
        </w:rPr>
        <w:t>«</w:t>
      </w:r>
      <w:r w:rsidR="008365A7" w:rsidRPr="008365A7">
        <w:rPr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273C70" w:rsidRPr="00273C70">
        <w:rPr>
          <w:sz w:val="28"/>
          <w:szCs w:val="28"/>
        </w:rPr>
        <w:t>»</w:t>
      </w:r>
      <w:r w:rsidR="0009161F" w:rsidRPr="0009161F">
        <w:rPr>
          <w:sz w:val="28"/>
          <w:szCs w:val="28"/>
        </w:rPr>
        <w:t xml:space="preserve"> </w:t>
      </w:r>
      <w:r w:rsidR="00CF01EE" w:rsidRPr="0009161F">
        <w:rPr>
          <w:sz w:val="28"/>
          <w:szCs w:val="28"/>
        </w:rPr>
        <w:t>к</w:t>
      </w:r>
      <w:r w:rsidRPr="0009161F">
        <w:rPr>
          <w:sz w:val="28"/>
          <w:szCs w:val="28"/>
        </w:rPr>
        <w:t xml:space="preserve"> постановлени</w:t>
      </w:r>
      <w:r w:rsidR="00CF01EE" w:rsidRPr="0009161F">
        <w:rPr>
          <w:sz w:val="28"/>
          <w:szCs w:val="28"/>
        </w:rPr>
        <w:t>ю</w:t>
      </w:r>
      <w:r w:rsidRPr="0009161F">
        <w:rPr>
          <w:sz w:val="28"/>
          <w:szCs w:val="28"/>
        </w:rPr>
        <w:t xml:space="preserve"> от</w:t>
      </w:r>
      <w:r w:rsidR="00273C70">
        <w:rPr>
          <w:sz w:val="28"/>
          <w:szCs w:val="28"/>
        </w:rPr>
        <w:t xml:space="preserve"> 18</w:t>
      </w:r>
      <w:r w:rsidRPr="0009161F">
        <w:rPr>
          <w:sz w:val="28"/>
          <w:szCs w:val="28"/>
        </w:rPr>
        <w:t>.</w:t>
      </w:r>
      <w:r w:rsidR="00273C70">
        <w:rPr>
          <w:sz w:val="28"/>
          <w:szCs w:val="28"/>
        </w:rPr>
        <w:t>04</w:t>
      </w:r>
      <w:r w:rsidRPr="0009161F">
        <w:rPr>
          <w:sz w:val="28"/>
          <w:szCs w:val="28"/>
        </w:rPr>
        <w:t>.201</w:t>
      </w:r>
      <w:r w:rsidR="00CE3187">
        <w:rPr>
          <w:sz w:val="28"/>
          <w:szCs w:val="28"/>
        </w:rPr>
        <w:t>6</w:t>
      </w:r>
      <w:r w:rsidRPr="0009161F">
        <w:rPr>
          <w:sz w:val="28"/>
          <w:szCs w:val="28"/>
        </w:rPr>
        <w:t xml:space="preserve">г. № </w:t>
      </w:r>
      <w:r w:rsidR="00273C70">
        <w:rPr>
          <w:sz w:val="28"/>
          <w:szCs w:val="28"/>
        </w:rPr>
        <w:t>1</w:t>
      </w:r>
      <w:r w:rsidR="008365A7">
        <w:rPr>
          <w:sz w:val="28"/>
          <w:szCs w:val="28"/>
        </w:rPr>
        <w:t>28</w:t>
      </w:r>
      <w:r w:rsidR="009C3C9C">
        <w:rPr>
          <w:sz w:val="28"/>
          <w:szCs w:val="28"/>
        </w:rPr>
        <w:t>-НПА</w:t>
      </w:r>
      <w:r w:rsidR="00273C70">
        <w:rPr>
          <w:sz w:val="28"/>
          <w:szCs w:val="28"/>
        </w:rPr>
        <w:t xml:space="preserve"> </w:t>
      </w:r>
      <w:r w:rsidR="008365A7">
        <w:rPr>
          <w:sz w:val="28"/>
          <w:szCs w:val="28"/>
        </w:rPr>
        <w:t>«</w:t>
      </w:r>
      <w:r w:rsidR="008365A7" w:rsidRPr="008365A7">
        <w:rPr>
          <w:sz w:val="28"/>
          <w:szCs w:val="28"/>
        </w:rPr>
        <w:t xml:space="preserve">Об утверждении административного регламента Администрации Яковлевского муниципального района Приморского края по предоставлению муниципальной услуги "Перевод жилого помещения в нежилое помещение </w:t>
      </w:r>
      <w:r w:rsidR="008365A7" w:rsidRPr="008365A7">
        <w:rPr>
          <w:sz w:val="28"/>
          <w:szCs w:val="28"/>
        </w:rPr>
        <w:lastRenderedPageBreak/>
        <w:t>или нежилого помещения в жилое помещение»</w:t>
      </w:r>
      <w:r w:rsidR="00B32216">
        <w:rPr>
          <w:bCs/>
          <w:sz w:val="28"/>
          <w:szCs w:val="28"/>
        </w:rPr>
        <w:t xml:space="preserve"> </w:t>
      </w:r>
      <w:r w:rsidR="00CF01EE" w:rsidRPr="00B32216">
        <w:rPr>
          <w:sz w:val="28"/>
          <w:szCs w:val="28"/>
        </w:rPr>
        <w:t xml:space="preserve">изложив раздел </w:t>
      </w:r>
      <w:r w:rsidR="0043225F">
        <w:rPr>
          <w:sz w:val="28"/>
          <w:szCs w:val="28"/>
        </w:rPr>
        <w:t>5</w:t>
      </w:r>
      <w:r w:rsidR="00CF01EE" w:rsidRPr="00B32216">
        <w:rPr>
          <w:sz w:val="28"/>
          <w:szCs w:val="28"/>
        </w:rPr>
        <w:t xml:space="preserve"> в новой редакции:</w:t>
      </w:r>
      <w:proofErr w:type="gramEnd"/>
    </w:p>
    <w:p w:rsidR="00722416" w:rsidRDefault="00C4551B" w:rsidP="00376865">
      <w:pPr>
        <w:keepLines/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</w:rPr>
      </w:pPr>
      <w:r w:rsidRPr="00722416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Pr="00722416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722416">
        <w:rPr>
          <w:sz w:val="28"/>
          <w:szCs w:val="28"/>
        </w:rPr>
        <w:t>осудебный (внесудебный) порядок обжалования решений и действий (бездействия) органа, должностных лиц органа</w:t>
      </w:r>
      <w:r w:rsidR="00376865">
        <w:rPr>
          <w:sz w:val="28"/>
          <w:szCs w:val="28"/>
        </w:rPr>
        <w:t xml:space="preserve"> либо муниципальных служащих, </w:t>
      </w:r>
      <w:r w:rsidRPr="00722416">
        <w:rPr>
          <w:sz w:val="28"/>
          <w:szCs w:val="28"/>
        </w:rPr>
        <w:t>должностных</w:t>
      </w:r>
      <w:r>
        <w:rPr>
          <w:sz w:val="28"/>
          <w:szCs w:val="28"/>
        </w:rPr>
        <w:t> лиц многофункционального центра, </w:t>
      </w:r>
      <w:r w:rsidRPr="00722416">
        <w:rPr>
          <w:sz w:val="28"/>
          <w:szCs w:val="28"/>
        </w:rPr>
        <w:t>работникам</w:t>
      </w:r>
      <w:r w:rsidR="00376865">
        <w:rPr>
          <w:sz w:val="28"/>
          <w:szCs w:val="28"/>
        </w:rPr>
        <w:t xml:space="preserve"> многофункционального </w:t>
      </w:r>
      <w:r w:rsidRPr="00722416">
        <w:rPr>
          <w:sz w:val="28"/>
          <w:szCs w:val="28"/>
        </w:rPr>
        <w:t xml:space="preserve"> центра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5.1. </w:t>
      </w:r>
      <w:r w:rsidRPr="00C4551B">
        <w:rPr>
          <w:sz w:val="28"/>
          <w:szCs w:val="28"/>
          <w:lang w:bidi="ru-RU"/>
        </w:rPr>
        <w:t>Решения и действия (бездействие)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оказывающих муниципальные услуги, многофункционального центра, работника многофункционального центра, принятые (осуществляемые) в ходе предоставления муниципальной услуги на основании настоящего администр</w:t>
      </w:r>
      <w:r>
        <w:rPr>
          <w:sz w:val="28"/>
          <w:szCs w:val="28"/>
          <w:lang w:bidi="ru-RU"/>
        </w:rPr>
        <w:t>ат</w:t>
      </w:r>
      <w:r w:rsidRPr="00C4551B">
        <w:rPr>
          <w:sz w:val="28"/>
          <w:szCs w:val="28"/>
          <w:lang w:bidi="ru-RU"/>
        </w:rPr>
        <w:t>ивного регламента могут быть обжалованы заявителем в досудебном (внесудебном) порядке.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5.2. </w:t>
      </w:r>
      <w:r w:rsidRPr="00C4551B">
        <w:rPr>
          <w:sz w:val="28"/>
          <w:szCs w:val="28"/>
          <w:lang w:bidi="ru-RU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</w:t>
      </w:r>
      <w:r w:rsidR="0062363F">
        <w:rPr>
          <w:sz w:val="28"/>
          <w:szCs w:val="28"/>
          <w:lang w:bidi="ru-RU"/>
        </w:rPr>
        <w:t>3</w:t>
      </w:r>
      <w:r w:rsidRPr="00C4551B">
        <w:rPr>
          <w:sz w:val="28"/>
          <w:szCs w:val="28"/>
          <w:lang w:bidi="ru-RU"/>
        </w:rPr>
        <w:t xml:space="preserve"> настоящего административного регламента.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Заявитель, либо его уполномоченный представитель вправе обратиться с жалобой в следующих случаях: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 для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- </w:t>
      </w:r>
      <w:r w:rsidR="00C4551B" w:rsidRPr="00C4551B">
        <w:rPr>
          <w:sz w:val="28"/>
          <w:szCs w:val="28"/>
          <w:lang w:bidi="ru-RU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Яковлевского муниципального района для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Яковлевского муниципального района;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Яковлевского муниципального района;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отказа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или порядка выдачи документов по результатам предоставления муниципальной услуги;</w:t>
      </w:r>
    </w:p>
    <w:p w:rsidR="00C4551B" w:rsidRDefault="0062363F" w:rsidP="0062363F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</w:t>
      </w:r>
      <w:r>
        <w:rPr>
          <w:sz w:val="28"/>
          <w:szCs w:val="28"/>
          <w:lang w:bidi="ru-RU"/>
        </w:rPr>
        <w:t xml:space="preserve"> </w:t>
      </w:r>
      <w:r w:rsidR="00C4551B" w:rsidRPr="00C4551B">
        <w:rPr>
          <w:sz w:val="28"/>
          <w:szCs w:val="28"/>
          <w:lang w:bidi="ru-RU"/>
        </w:rPr>
        <w:t>Федерации, законами и иными нормативными правовыми актами Приморского края, правовыми актами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5.3. </w:t>
      </w:r>
      <w:proofErr w:type="gramStart"/>
      <w:r w:rsidRPr="00C4551B">
        <w:rPr>
          <w:sz w:val="28"/>
          <w:szCs w:val="28"/>
          <w:lang w:bidi="ru-RU"/>
        </w:rPr>
        <w:t xml:space="preserve">Жалоба на решения и действия (бездействие) администрации Яковлевского муниципального района, учреждений, предоставляющих муниципальные услуги, должностных лиц, муниципальных служащих </w:t>
      </w:r>
      <w:r w:rsidRPr="00C4551B">
        <w:rPr>
          <w:sz w:val="28"/>
          <w:szCs w:val="28"/>
          <w:lang w:bidi="ru-RU"/>
        </w:rPr>
        <w:lastRenderedPageBreak/>
        <w:t>администрации Яковлевского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орган местного самоуправления публично-правового образования, являющийся</w:t>
      </w:r>
      <w:proofErr w:type="gramEnd"/>
      <w:r w:rsidRPr="00C4551B">
        <w:rPr>
          <w:sz w:val="28"/>
          <w:szCs w:val="28"/>
          <w:lang w:bidi="ru-RU"/>
        </w:rPr>
        <w:t xml:space="preserve"> учредителем многофункционального центра (далее - учредитель многофункционального центра).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администрации Яковлевского муниципального района, должностных лиц, муниципальных служащих администрации Яковлевского муниципального района подается в администрацию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Личный прием заявителей производится</w:t>
      </w:r>
      <w:r w:rsidR="00376865">
        <w:rPr>
          <w:sz w:val="28"/>
          <w:szCs w:val="28"/>
          <w:lang w:bidi="ru-RU"/>
        </w:rPr>
        <w:t> </w:t>
      </w:r>
      <w:r w:rsidRPr="00C4551B">
        <w:rPr>
          <w:sz w:val="28"/>
          <w:szCs w:val="28"/>
          <w:lang w:bidi="ru-RU"/>
        </w:rPr>
        <w:t>по адресу: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согласно ежемесячному графику, утвержденному главой администрации Яковлевского муниципального района и размещенному на официальном сайте администрации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4551B">
        <w:rPr>
          <w:sz w:val="28"/>
          <w:szCs w:val="28"/>
          <w:lang w:bidi="ru-RU"/>
        </w:rPr>
        <w:t>представлена</w:t>
      </w:r>
      <w:proofErr w:type="gramEnd"/>
      <w:r w:rsidR="0062363F">
        <w:rPr>
          <w:sz w:val="28"/>
          <w:szCs w:val="28"/>
          <w:lang w:bidi="ru-RU"/>
        </w:rPr>
        <w:t>: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а)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При поступлении жалобы в многофункциональный центр, жалоба передается в администрацию Яковлевского муниципального района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5.4. </w:t>
      </w:r>
      <w:r w:rsidRPr="00C4551B">
        <w:rPr>
          <w:sz w:val="28"/>
          <w:szCs w:val="28"/>
          <w:lang w:bidi="ru-RU"/>
        </w:rPr>
        <w:t>Жалоба должна содержать: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муниципальную' услугу,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="00C4551B" w:rsidRPr="00C4551B">
        <w:rPr>
          <w:sz w:val="28"/>
          <w:szCs w:val="28"/>
          <w:lang w:bidi="ru-RU"/>
        </w:rPr>
        <w:lastRenderedPageBreak/>
        <w:t>работника многофункционального центра заявителем могут быть представлены документы (при наличии), подтверждающие доводы заявителя, либо их копии.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5.5. </w:t>
      </w:r>
      <w:r w:rsidRPr="00C4551B">
        <w:rPr>
          <w:sz w:val="28"/>
          <w:szCs w:val="28"/>
          <w:lang w:bidi="ru-RU"/>
        </w:rPr>
        <w:t>Жалоба подлежит регистрации в день ее поступления в администрацию Яковлевского муниципального района, 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5.3 настоящего административного регламента, в течение пятнадцати рабочих дней со дня ее регистрации.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По результатам рассмотрения жалобы должностные лица, указанные в пункте 5.3 настоящего административного регламента, принимают одно из следующих решений: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жалоба удовлетворяется, в том числе в форме отмены принятого решения, исправления администрацией Яковлевского муниципального района,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в удовлетворении жалобы отказывается.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lastRenderedPageBreak/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</w:t>
      </w:r>
      <w:proofErr w:type="gramStart"/>
      <w:r w:rsidRPr="00C4551B">
        <w:rPr>
          <w:sz w:val="28"/>
          <w:szCs w:val="28"/>
          <w:lang w:bidi="ru-RU"/>
        </w:rPr>
        <w:t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официальном сайте</w:t>
      </w:r>
      <w:proofErr w:type="gramEnd"/>
      <w:r w:rsidRPr="00C4551B">
        <w:rPr>
          <w:sz w:val="28"/>
          <w:szCs w:val="28"/>
          <w:lang w:bidi="ru-RU"/>
        </w:rPr>
        <w:t xml:space="preserve"> администрации Яковлевского муниципального района.</w:t>
      </w:r>
    </w:p>
    <w:p w:rsidR="00376865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текст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  <w:r w:rsidR="00376865" w:rsidRPr="00C4551B">
        <w:rPr>
          <w:sz w:val="28"/>
          <w:szCs w:val="28"/>
          <w:lang w:bidi="ru-RU"/>
        </w:rPr>
        <w:t xml:space="preserve"> </w:t>
      </w:r>
      <w:r w:rsidRPr="00C4551B">
        <w:rPr>
          <w:sz w:val="28"/>
          <w:szCs w:val="28"/>
          <w:lang w:bidi="ru-RU"/>
        </w:rPr>
        <w:t>В случае поступления письменной жалобы, содержащей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</w:t>
      </w:r>
      <w:r>
        <w:rPr>
          <w:sz w:val="28"/>
          <w:szCs w:val="28"/>
          <w:lang w:bidi="ru-RU"/>
        </w:rPr>
        <w:t>ици</w:t>
      </w:r>
      <w:r w:rsidRPr="00C4551B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льном сайте</w:t>
      </w:r>
      <w:r w:rsidRPr="00C4551B">
        <w:rPr>
          <w:sz w:val="28"/>
          <w:szCs w:val="28"/>
          <w:lang w:bidi="ru-RU"/>
        </w:rPr>
        <w:t xml:space="preserve"> администрации Яко</w:t>
      </w:r>
      <w:r>
        <w:rPr>
          <w:sz w:val="28"/>
          <w:szCs w:val="28"/>
          <w:lang w:bidi="ru-RU"/>
        </w:rPr>
        <w:t>влевского муниципального района.</w:t>
      </w:r>
      <w:r w:rsidR="00376865">
        <w:rPr>
          <w:sz w:val="28"/>
          <w:szCs w:val="28"/>
          <w:lang w:bidi="ru-RU"/>
        </w:rPr>
        <w:t xml:space="preserve"> 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5.6. </w:t>
      </w:r>
      <w:r w:rsidRPr="00C4551B">
        <w:rPr>
          <w:sz w:val="28"/>
          <w:szCs w:val="28"/>
          <w:lang w:bidi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</w:t>
      </w:r>
      <w:r w:rsidRPr="00C4551B">
        <w:rPr>
          <w:sz w:val="28"/>
          <w:szCs w:val="28"/>
          <w:lang w:bidi="ru-RU"/>
        </w:rPr>
        <w:lastRenderedPageBreak/>
        <w:t>административных правонарушениях, или преступления должностные лица, указанные в пункте 5.3 настоящего административного регламента, незамедлительно направляют имеющиеся материалы в органы прокуратуры.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5.7. </w:t>
      </w:r>
      <w:r w:rsidRPr="00C4551B">
        <w:rPr>
          <w:sz w:val="28"/>
          <w:szCs w:val="28"/>
          <w:lang w:bidi="ru-RU"/>
        </w:rPr>
        <w:t>Решения, действия (бездействие) администрации Яковлевского муниципального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администрации Яковлевского муниципального района, по результатам рассмотрения жалоб могут быть обжалованы в судебном порядке</w:t>
      </w:r>
      <w:r w:rsidR="00376865">
        <w:rPr>
          <w:sz w:val="28"/>
          <w:szCs w:val="28"/>
          <w:lang w:bidi="ru-RU"/>
        </w:rPr>
        <w:t>»</w:t>
      </w:r>
      <w:r w:rsidRPr="00C4551B">
        <w:rPr>
          <w:sz w:val="28"/>
          <w:szCs w:val="28"/>
          <w:lang w:bidi="ru-RU"/>
        </w:rPr>
        <w:t>.</w:t>
      </w:r>
    </w:p>
    <w:p w:rsidR="00722416" w:rsidRPr="00722416" w:rsidRDefault="00C4551B" w:rsidP="0062363F">
      <w:pPr>
        <w:widowControl w:val="0"/>
        <w:tabs>
          <w:tab w:val="left" w:pos="907"/>
          <w:tab w:val="left" w:leader="underscore" w:pos="9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77FF">
        <w:rPr>
          <w:sz w:val="28"/>
          <w:szCs w:val="28"/>
        </w:rPr>
        <w:t>Руководителю аппарата Администрации Яковлевского района (Сомова О.В.) обеспечить о</w:t>
      </w:r>
      <w:r w:rsidR="00722416" w:rsidRPr="00722416">
        <w:rPr>
          <w:sz w:val="28"/>
          <w:szCs w:val="28"/>
        </w:rPr>
        <w:t>публикова</w:t>
      </w:r>
      <w:r w:rsidR="00CB77FF">
        <w:rPr>
          <w:sz w:val="28"/>
          <w:szCs w:val="28"/>
        </w:rPr>
        <w:t>ни</w:t>
      </w:r>
      <w:r w:rsidR="00C804F9">
        <w:rPr>
          <w:sz w:val="28"/>
          <w:szCs w:val="28"/>
        </w:rPr>
        <w:t xml:space="preserve">е </w:t>
      </w:r>
      <w:r w:rsidR="00722416" w:rsidRPr="00722416">
        <w:rPr>
          <w:sz w:val="28"/>
          <w:szCs w:val="28"/>
        </w:rPr>
        <w:t>настояще</w:t>
      </w:r>
      <w:r w:rsidR="00CB77FF">
        <w:rPr>
          <w:sz w:val="28"/>
          <w:szCs w:val="28"/>
        </w:rPr>
        <w:t>го</w:t>
      </w:r>
      <w:r w:rsidR="00722416" w:rsidRPr="00722416">
        <w:rPr>
          <w:sz w:val="28"/>
          <w:szCs w:val="28"/>
        </w:rPr>
        <w:t xml:space="preserve"> постановлени</w:t>
      </w:r>
      <w:r w:rsidR="00C804F9">
        <w:rPr>
          <w:sz w:val="28"/>
          <w:szCs w:val="28"/>
        </w:rPr>
        <w:t>я</w:t>
      </w:r>
      <w:r w:rsidR="00722416" w:rsidRPr="00722416">
        <w:rPr>
          <w:sz w:val="28"/>
          <w:szCs w:val="28"/>
        </w:rPr>
        <w:t xml:space="preserve"> в газете «Сельский труженик» и разме</w:t>
      </w:r>
      <w:r w:rsidR="00CB77FF">
        <w:rPr>
          <w:sz w:val="28"/>
          <w:szCs w:val="28"/>
        </w:rPr>
        <w:t>щение</w:t>
      </w:r>
      <w:r w:rsidR="00722416" w:rsidRPr="00722416">
        <w:rPr>
          <w:sz w:val="28"/>
          <w:szCs w:val="28"/>
        </w:rPr>
        <w:t xml:space="preserve"> на официальном сайте Яковлевского муниципального района в сети «Интернет».</w:t>
      </w:r>
    </w:p>
    <w:p w:rsidR="00722416" w:rsidRDefault="00C4551B" w:rsidP="0062363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2416" w:rsidRPr="0072241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22416">
        <w:rPr>
          <w:sz w:val="28"/>
          <w:szCs w:val="28"/>
        </w:rPr>
        <w:t xml:space="preserve">первого заместителя </w:t>
      </w:r>
      <w:r w:rsidR="00722416" w:rsidRPr="00722416">
        <w:rPr>
          <w:sz w:val="28"/>
          <w:szCs w:val="28"/>
        </w:rPr>
        <w:t xml:space="preserve">Администрации Яковлевского муниципального района. </w:t>
      </w:r>
    </w:p>
    <w:p w:rsidR="00722416" w:rsidRPr="00722416" w:rsidRDefault="00C4551B" w:rsidP="0062363F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2416" w:rsidRPr="00722416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8237B" w:rsidRDefault="0048237B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Pr="00722416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Глава района – глава Администрации </w:t>
      </w: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Яковлевского муниципального  района                                    </w:t>
      </w:r>
      <w:r w:rsidR="00C4551B">
        <w:rPr>
          <w:sz w:val="28"/>
          <w:szCs w:val="28"/>
        </w:rPr>
        <w:t xml:space="preserve">         </w:t>
      </w:r>
      <w:r w:rsidRPr="00722416">
        <w:rPr>
          <w:sz w:val="28"/>
          <w:szCs w:val="28"/>
        </w:rPr>
        <w:t xml:space="preserve"> Н.В. Вязовик</w:t>
      </w:r>
    </w:p>
    <w:sectPr w:rsidR="0048237B" w:rsidRPr="00722416" w:rsidSect="00273C70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15E"/>
    <w:multiLevelType w:val="hybridMultilevel"/>
    <w:tmpl w:val="1E04BFAC"/>
    <w:lvl w:ilvl="0" w:tplc="DE32A5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A3"/>
    <w:multiLevelType w:val="hybridMultilevel"/>
    <w:tmpl w:val="595EDBCE"/>
    <w:lvl w:ilvl="0" w:tplc="134244A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0161E4E"/>
    <w:multiLevelType w:val="multilevel"/>
    <w:tmpl w:val="7A348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77A79"/>
    <w:multiLevelType w:val="hybridMultilevel"/>
    <w:tmpl w:val="D292E914"/>
    <w:lvl w:ilvl="0" w:tplc="1A3CEA5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9590E"/>
    <w:multiLevelType w:val="multilevel"/>
    <w:tmpl w:val="899C9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B4C11"/>
    <w:multiLevelType w:val="hybridMultilevel"/>
    <w:tmpl w:val="246C96BE"/>
    <w:lvl w:ilvl="0" w:tplc="E650066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6948"/>
    <w:multiLevelType w:val="multilevel"/>
    <w:tmpl w:val="9190E4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168CB"/>
    <w:multiLevelType w:val="hybridMultilevel"/>
    <w:tmpl w:val="2BACBB58"/>
    <w:lvl w:ilvl="0" w:tplc="F452B8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B6F1288"/>
    <w:multiLevelType w:val="hybridMultilevel"/>
    <w:tmpl w:val="A2CA9D4A"/>
    <w:lvl w:ilvl="0" w:tplc="9AF2B8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37B"/>
    <w:rsid w:val="0009161F"/>
    <w:rsid w:val="000E496B"/>
    <w:rsid w:val="001342D4"/>
    <w:rsid w:val="001B6744"/>
    <w:rsid w:val="00211F38"/>
    <w:rsid w:val="00265B62"/>
    <w:rsid w:val="00273C70"/>
    <w:rsid w:val="002A25E7"/>
    <w:rsid w:val="002B128B"/>
    <w:rsid w:val="0034056F"/>
    <w:rsid w:val="0036160D"/>
    <w:rsid w:val="00364DDA"/>
    <w:rsid w:val="00376865"/>
    <w:rsid w:val="00393345"/>
    <w:rsid w:val="003E227C"/>
    <w:rsid w:val="004016A5"/>
    <w:rsid w:val="0042047F"/>
    <w:rsid w:val="0043225F"/>
    <w:rsid w:val="00480223"/>
    <w:rsid w:val="0048237B"/>
    <w:rsid w:val="004F3E16"/>
    <w:rsid w:val="005C6892"/>
    <w:rsid w:val="0062363F"/>
    <w:rsid w:val="006323FD"/>
    <w:rsid w:val="00687B2D"/>
    <w:rsid w:val="00693167"/>
    <w:rsid w:val="006B6A2B"/>
    <w:rsid w:val="00722416"/>
    <w:rsid w:val="0079304D"/>
    <w:rsid w:val="007B0F28"/>
    <w:rsid w:val="00803454"/>
    <w:rsid w:val="008365A7"/>
    <w:rsid w:val="00844C79"/>
    <w:rsid w:val="008D140B"/>
    <w:rsid w:val="008E75F1"/>
    <w:rsid w:val="00910565"/>
    <w:rsid w:val="00926DD6"/>
    <w:rsid w:val="009567DE"/>
    <w:rsid w:val="009C3C9C"/>
    <w:rsid w:val="009E5CE1"/>
    <w:rsid w:val="00B23083"/>
    <w:rsid w:val="00B32216"/>
    <w:rsid w:val="00C3788E"/>
    <w:rsid w:val="00C4551B"/>
    <w:rsid w:val="00C804F9"/>
    <w:rsid w:val="00CB77FF"/>
    <w:rsid w:val="00CE3187"/>
    <w:rsid w:val="00CF01EE"/>
    <w:rsid w:val="00D01B15"/>
    <w:rsid w:val="00D30E45"/>
    <w:rsid w:val="00D51864"/>
    <w:rsid w:val="00D82F0F"/>
    <w:rsid w:val="00EC3814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A74F4-2EAF-4D74-83AF-CF62E86D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RePack by SPecialiST</cp:lastModifiedBy>
  <cp:revision>19</cp:revision>
  <cp:lastPrinted>2018-09-19T11:02:00Z</cp:lastPrinted>
  <dcterms:created xsi:type="dcterms:W3CDTF">2018-08-31T01:10:00Z</dcterms:created>
  <dcterms:modified xsi:type="dcterms:W3CDTF">2018-09-25T02:13:00Z</dcterms:modified>
</cp:coreProperties>
</file>