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90" w:rsidRPr="000D499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0D49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D499B">
        <w:rPr>
          <w:rFonts w:ascii="Times New Roman" w:hAnsi="Times New Roman"/>
          <w:b/>
          <w:sz w:val="28"/>
          <w:szCs w:val="28"/>
        </w:rPr>
        <w:t xml:space="preserve"> Р О Т О К О Л  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комиссии по противодействию коррупции 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Яковлевского муниципального района </w:t>
      </w:r>
    </w:p>
    <w:p w:rsidR="00421B90" w:rsidRPr="00643305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Яковлевка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61432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="00861432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223F40">
        <w:rPr>
          <w:rFonts w:ascii="Times New Roman" w:hAnsi="Times New Roman"/>
          <w:sz w:val="24"/>
          <w:szCs w:val="24"/>
        </w:rPr>
        <w:t>7</w:t>
      </w:r>
      <w:r w:rsidR="00661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Начало в 1</w:t>
      </w:r>
      <w:r w:rsidR="00A26E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ч. 00 мин.                                  Актовый зал Администрации ЯМР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этаж)</w:t>
      </w: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E60C11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285C78" w:rsidRDefault="00A26ED3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21B90" w:rsidRPr="00285C78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421B90" w:rsidRPr="00285C78">
        <w:rPr>
          <w:rFonts w:ascii="Times New Roman" w:hAnsi="Times New Roman"/>
          <w:b/>
          <w:sz w:val="28"/>
          <w:szCs w:val="28"/>
        </w:rPr>
        <w:t xml:space="preserve"> комиссии:</w:t>
      </w:r>
    </w:p>
    <w:p w:rsidR="00421B90" w:rsidRPr="00285C78" w:rsidRDefault="00A26ED3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Вязовик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="00421B90" w:rsidRPr="00285C78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Г</w:t>
      </w:r>
      <w:r w:rsidR="006B2A2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21B90" w:rsidRPr="00285C78">
        <w:rPr>
          <w:rFonts w:ascii="Times New Roman" w:hAnsi="Times New Roman"/>
          <w:b/>
          <w:sz w:val="28"/>
          <w:szCs w:val="28"/>
        </w:rPr>
        <w:t xml:space="preserve"> </w:t>
      </w:r>
      <w:r w:rsidR="00272A8F">
        <w:rPr>
          <w:rFonts w:ascii="Times New Roman" w:hAnsi="Times New Roman"/>
          <w:b/>
          <w:sz w:val="28"/>
          <w:szCs w:val="28"/>
        </w:rPr>
        <w:t>А</w:t>
      </w:r>
      <w:r w:rsidR="00421B90" w:rsidRPr="00285C78">
        <w:rPr>
          <w:rFonts w:ascii="Times New Roman" w:hAnsi="Times New Roman"/>
          <w:b/>
          <w:sz w:val="28"/>
          <w:szCs w:val="28"/>
        </w:rPr>
        <w:t>дминистрации Яковлевского муниципального района</w:t>
      </w:r>
    </w:p>
    <w:p w:rsidR="00421B90" w:rsidRPr="00285C78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1B90" w:rsidRPr="00285C78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 xml:space="preserve"> Иванченко И.В.- начальник юридического отдела Администрации ЯМР, </w:t>
      </w: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421B90" w:rsidRDefault="00421B90" w:rsidP="00861EB8">
      <w:pPr>
        <w:pStyle w:val="a3"/>
        <w:spacing w:line="0" w:lineRule="atLeast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A26ED3" w:rsidRPr="00D9381E" w:rsidRDefault="00A26ED3" w:rsidP="00A26ED3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D9381E">
        <w:rPr>
          <w:rFonts w:ascii="Times New Roman" w:hAnsi="Times New Roman"/>
          <w:sz w:val="28"/>
          <w:szCs w:val="28"/>
        </w:rPr>
        <w:t>Гришанов А.В. –прокурор Яковлевского района</w:t>
      </w:r>
    </w:p>
    <w:p w:rsidR="00A3382F" w:rsidRPr="00D9381E" w:rsidRDefault="00A3382F" w:rsidP="00A3382F">
      <w:pPr>
        <w:numPr>
          <w:ilvl w:val="0"/>
          <w:numId w:val="2"/>
        </w:numPr>
        <w:ind w:left="709" w:hanging="709"/>
        <w:rPr>
          <w:sz w:val="28"/>
          <w:szCs w:val="28"/>
        </w:rPr>
      </w:pPr>
      <w:r w:rsidRPr="00D9381E">
        <w:rPr>
          <w:sz w:val="28"/>
          <w:szCs w:val="28"/>
        </w:rPr>
        <w:t>Сомова О.В. – руководитель аппарата Администрации Яковлевского муниципального района,</w:t>
      </w:r>
    </w:p>
    <w:p w:rsidR="00421B90" w:rsidRPr="00D9381E" w:rsidRDefault="00A26ED3" w:rsidP="00A3382F">
      <w:pPr>
        <w:pStyle w:val="a5"/>
        <w:numPr>
          <w:ilvl w:val="0"/>
          <w:numId w:val="2"/>
        </w:numPr>
        <w:spacing w:line="0" w:lineRule="atLeast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Ващенко В.В</w:t>
      </w:r>
      <w:r w:rsidR="00421B90" w:rsidRPr="00D93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1B90" w:rsidRPr="00D938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.о.</w:t>
      </w:r>
      <w:r w:rsidR="00421B90" w:rsidRPr="00D9381E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="00421B90" w:rsidRPr="00D9381E">
        <w:rPr>
          <w:rFonts w:ascii="Times New Roman" w:hAnsi="Times New Roman"/>
          <w:sz w:val="28"/>
          <w:szCs w:val="28"/>
        </w:rPr>
        <w:t xml:space="preserve"> </w:t>
      </w:r>
      <w:r w:rsidR="002A54BF" w:rsidRPr="00D9381E">
        <w:rPr>
          <w:rFonts w:ascii="Times New Roman" w:hAnsi="Times New Roman"/>
          <w:sz w:val="28"/>
          <w:szCs w:val="28"/>
        </w:rPr>
        <w:t xml:space="preserve">отдела </w:t>
      </w:r>
      <w:r w:rsidR="0059331E">
        <w:rPr>
          <w:rFonts w:ascii="Times New Roman" w:hAnsi="Times New Roman"/>
          <w:sz w:val="28"/>
          <w:szCs w:val="28"/>
        </w:rPr>
        <w:t>жизнеобеспечения</w:t>
      </w:r>
      <w:r w:rsidR="00421B90" w:rsidRPr="00D9381E">
        <w:rPr>
          <w:rFonts w:ascii="Times New Roman" w:hAnsi="Times New Roman"/>
          <w:sz w:val="28"/>
          <w:szCs w:val="28"/>
        </w:rPr>
        <w:t xml:space="preserve"> Администрации </w:t>
      </w:r>
      <w:r w:rsidR="002A54BF" w:rsidRPr="00D9381E">
        <w:rPr>
          <w:rFonts w:ascii="Times New Roman" w:hAnsi="Times New Roman"/>
          <w:sz w:val="28"/>
          <w:szCs w:val="28"/>
        </w:rPr>
        <w:t xml:space="preserve"> </w:t>
      </w:r>
      <w:r w:rsidR="00861EB8" w:rsidRPr="00D9381E">
        <w:rPr>
          <w:rFonts w:ascii="Times New Roman" w:hAnsi="Times New Roman"/>
          <w:sz w:val="28"/>
          <w:szCs w:val="28"/>
        </w:rPr>
        <w:t xml:space="preserve"> Яковлевского муниципального района</w:t>
      </w:r>
      <w:r w:rsidR="00421B90" w:rsidRPr="00D9381E">
        <w:rPr>
          <w:rFonts w:ascii="Times New Roman" w:hAnsi="Times New Roman"/>
          <w:sz w:val="28"/>
          <w:szCs w:val="28"/>
        </w:rPr>
        <w:t>,</w:t>
      </w:r>
    </w:p>
    <w:p w:rsidR="00421B90" w:rsidRPr="00D9381E" w:rsidRDefault="00A26ED3" w:rsidP="00861EB8">
      <w:pPr>
        <w:numPr>
          <w:ilvl w:val="0"/>
          <w:numId w:val="2"/>
        </w:numPr>
        <w:spacing w:line="0" w:lineRule="atLeast"/>
        <w:ind w:left="709" w:hanging="709"/>
        <w:rPr>
          <w:sz w:val="28"/>
          <w:szCs w:val="28"/>
        </w:rPr>
      </w:pPr>
      <w:r>
        <w:rPr>
          <w:sz w:val="28"/>
          <w:szCs w:val="28"/>
        </w:rPr>
        <w:t>Силина О.В.</w:t>
      </w:r>
      <w:r w:rsidR="00421B90" w:rsidRPr="00D9381E">
        <w:rPr>
          <w:sz w:val="28"/>
          <w:szCs w:val="28"/>
        </w:rPr>
        <w:t xml:space="preserve"> –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21B90" w:rsidRPr="00D9381E">
        <w:rPr>
          <w:sz w:val="28"/>
          <w:szCs w:val="28"/>
        </w:rPr>
        <w:t>н</w:t>
      </w:r>
      <w:proofErr w:type="gramEnd"/>
      <w:r w:rsidR="00421B90" w:rsidRPr="00D9381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21B90" w:rsidRPr="00D9381E">
        <w:rPr>
          <w:sz w:val="28"/>
          <w:szCs w:val="28"/>
        </w:rPr>
        <w:t xml:space="preserve"> </w:t>
      </w:r>
      <w:r w:rsidR="00A3382F" w:rsidRPr="00D9381E">
        <w:rPr>
          <w:sz w:val="28"/>
          <w:szCs w:val="28"/>
        </w:rPr>
        <w:t>финансового управления</w:t>
      </w:r>
      <w:r w:rsidR="00421B90" w:rsidRPr="00D9381E">
        <w:rPr>
          <w:sz w:val="28"/>
          <w:szCs w:val="28"/>
        </w:rPr>
        <w:t xml:space="preserve">  Администрации Яковлевского муниципального района,</w:t>
      </w:r>
    </w:p>
    <w:p w:rsidR="00D9381E" w:rsidRDefault="00D9381E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D9381E">
        <w:rPr>
          <w:rFonts w:ascii="Times New Roman" w:hAnsi="Times New Roman"/>
          <w:sz w:val="28"/>
          <w:szCs w:val="28"/>
        </w:rPr>
        <w:t>Берснева О.С. – начальник отдела образования Администрации Яковлевского муниципального района</w:t>
      </w:r>
    </w:p>
    <w:p w:rsidR="00A26ED3" w:rsidRDefault="00A26ED3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Корыстин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В.В.- </w:t>
      </w:r>
      <w:r w:rsidRPr="00D9381E">
        <w:rPr>
          <w:rFonts w:ascii="Times New Roman" w:hAnsi="Times New Roman"/>
          <w:sz w:val="28"/>
          <w:szCs w:val="28"/>
        </w:rPr>
        <w:t>начальник отдела имущественных отношений Администрации   Яковлевского муниципального района,</w:t>
      </w:r>
    </w:p>
    <w:p w:rsidR="00421B90" w:rsidRDefault="00F6719B" w:rsidP="00421B90">
      <w:pPr>
        <w:rPr>
          <w:b/>
        </w:rPr>
      </w:pPr>
      <w:r w:rsidRPr="00F6719B">
        <w:rPr>
          <w:b/>
        </w:rPr>
        <w:t>Приглашенные:</w:t>
      </w:r>
    </w:p>
    <w:p w:rsidR="00A26ED3" w:rsidRPr="00A26ED3" w:rsidRDefault="00A26ED3" w:rsidP="00A26ED3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26ED3">
        <w:rPr>
          <w:rFonts w:ascii="Times New Roman" w:hAnsi="Times New Roman"/>
          <w:sz w:val="28"/>
          <w:szCs w:val="28"/>
        </w:rPr>
        <w:t>Мезенина Е.С. – начальник отдела финансового контроля Администрации Яковлевского муниципального района,</w:t>
      </w:r>
    </w:p>
    <w:p w:rsidR="00A26ED3" w:rsidRPr="00A26ED3" w:rsidRDefault="00A26ED3" w:rsidP="00A26ED3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26ED3">
        <w:rPr>
          <w:rFonts w:ascii="Times New Roman" w:hAnsi="Times New Roman"/>
          <w:sz w:val="28"/>
          <w:szCs w:val="28"/>
        </w:rPr>
        <w:t>Берснева О.С. – начальник отдела образования Администрации Яковлевского муниципального района</w:t>
      </w:r>
    </w:p>
    <w:p w:rsidR="00A26ED3" w:rsidRPr="00D9381E" w:rsidRDefault="00A26ED3" w:rsidP="00A26ED3">
      <w:pPr>
        <w:rPr>
          <w:sz w:val="28"/>
          <w:szCs w:val="28"/>
        </w:rPr>
      </w:pPr>
    </w:p>
    <w:p w:rsidR="00421B90" w:rsidRPr="000B465B" w:rsidRDefault="00421B90" w:rsidP="00421B90">
      <w:pPr>
        <w:rPr>
          <w:sz w:val="28"/>
          <w:szCs w:val="28"/>
        </w:rPr>
      </w:pPr>
    </w:p>
    <w:p w:rsidR="00421B90" w:rsidRPr="003C5761" w:rsidRDefault="00421B90" w:rsidP="00421B90">
      <w:pPr>
        <w:pStyle w:val="a3"/>
        <w:jc w:val="both"/>
      </w:pPr>
    </w:p>
    <w:p w:rsidR="001D725E" w:rsidRDefault="001D725E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95795B" w:rsidRPr="0095795B" w:rsidRDefault="0095795B" w:rsidP="0095795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984"/>
        <w:gridCol w:w="2835"/>
      </w:tblGrid>
      <w:tr w:rsidR="004327EB" w:rsidRPr="00633211" w:rsidTr="00C2453A">
        <w:tc>
          <w:tcPr>
            <w:tcW w:w="820" w:type="dxa"/>
            <w:shd w:val="clear" w:color="auto" w:fill="auto"/>
          </w:tcPr>
          <w:p w:rsidR="004327EB" w:rsidRPr="00633211" w:rsidRDefault="004327EB" w:rsidP="00C2453A">
            <w:pPr>
              <w:jc w:val="center"/>
              <w:rPr>
                <w:sz w:val="26"/>
                <w:szCs w:val="26"/>
              </w:rPr>
            </w:pPr>
            <w:r w:rsidRPr="00633211">
              <w:rPr>
                <w:sz w:val="26"/>
                <w:szCs w:val="26"/>
              </w:rPr>
              <w:t>№№</w:t>
            </w:r>
          </w:p>
          <w:p w:rsidR="004327EB" w:rsidRPr="00633211" w:rsidRDefault="004327EB" w:rsidP="00C2453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3321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3211">
              <w:rPr>
                <w:sz w:val="26"/>
                <w:szCs w:val="26"/>
              </w:rPr>
              <w:t>/</w:t>
            </w:r>
            <w:proofErr w:type="spellStart"/>
            <w:r w:rsidRPr="0063321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84" w:type="dxa"/>
            <w:shd w:val="clear" w:color="auto" w:fill="auto"/>
          </w:tcPr>
          <w:p w:rsidR="004327EB" w:rsidRPr="00633211" w:rsidRDefault="004327EB" w:rsidP="00C2453A">
            <w:pPr>
              <w:jc w:val="center"/>
              <w:rPr>
                <w:sz w:val="26"/>
                <w:szCs w:val="26"/>
              </w:rPr>
            </w:pPr>
            <w:r w:rsidRPr="00633211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2835" w:type="dxa"/>
            <w:shd w:val="clear" w:color="auto" w:fill="auto"/>
          </w:tcPr>
          <w:p w:rsidR="004327EB" w:rsidRPr="00633211" w:rsidRDefault="004327EB" w:rsidP="00C2453A">
            <w:pPr>
              <w:jc w:val="center"/>
              <w:rPr>
                <w:sz w:val="26"/>
                <w:szCs w:val="26"/>
              </w:rPr>
            </w:pPr>
            <w:r w:rsidRPr="00633211">
              <w:rPr>
                <w:sz w:val="26"/>
                <w:szCs w:val="26"/>
              </w:rPr>
              <w:t>Докладчик</w:t>
            </w:r>
          </w:p>
          <w:p w:rsidR="004327EB" w:rsidRPr="00633211" w:rsidRDefault="004327EB" w:rsidP="00C2453A">
            <w:pPr>
              <w:jc w:val="center"/>
              <w:rPr>
                <w:sz w:val="26"/>
                <w:szCs w:val="26"/>
              </w:rPr>
            </w:pPr>
          </w:p>
        </w:tc>
      </w:tr>
      <w:tr w:rsidR="004327EB" w:rsidRPr="006F2908" w:rsidTr="00C2453A">
        <w:tc>
          <w:tcPr>
            <w:tcW w:w="820" w:type="dxa"/>
            <w:shd w:val="clear" w:color="auto" w:fill="auto"/>
          </w:tcPr>
          <w:p w:rsidR="004327EB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4" w:type="dxa"/>
            <w:shd w:val="clear" w:color="auto" w:fill="auto"/>
          </w:tcPr>
          <w:p w:rsidR="004327EB" w:rsidRPr="006F2908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межведомственной комиссии по противодействию коррупции </w:t>
            </w:r>
          </w:p>
        </w:tc>
        <w:tc>
          <w:tcPr>
            <w:tcW w:w="2835" w:type="dxa"/>
            <w:shd w:val="clear" w:color="auto" w:fill="auto"/>
          </w:tcPr>
          <w:p w:rsidR="004327EB" w:rsidRPr="00FF7AB2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FF7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аппарата </w:t>
            </w:r>
          </w:p>
          <w:p w:rsidR="004327EB" w:rsidRPr="006F2908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Сомова О.В.</w:t>
            </w:r>
          </w:p>
        </w:tc>
      </w:tr>
      <w:tr w:rsidR="004327EB" w:rsidRPr="006F2908" w:rsidTr="00C2453A">
        <w:tc>
          <w:tcPr>
            <w:tcW w:w="820" w:type="dxa"/>
            <w:shd w:val="clear" w:color="auto" w:fill="auto"/>
          </w:tcPr>
          <w:p w:rsidR="004327EB" w:rsidRPr="006F2908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84" w:type="dxa"/>
            <w:shd w:val="clear" w:color="auto" w:fill="auto"/>
          </w:tcPr>
          <w:p w:rsidR="004327EB" w:rsidRPr="006F2908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F2908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Pr="006F290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противодействию коррупции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2908">
              <w:rPr>
                <w:rFonts w:ascii="Times New Roman" w:hAnsi="Times New Roman" w:cs="Times New Roman"/>
                <w:sz w:val="28"/>
                <w:szCs w:val="28"/>
              </w:rPr>
              <w:t>дминистрации Яковлевского муниципального района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и 4 кварталы </w:t>
            </w:r>
            <w:r w:rsidRPr="006F290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835" w:type="dxa"/>
            <w:shd w:val="clear" w:color="auto" w:fill="auto"/>
          </w:tcPr>
          <w:p w:rsidR="004327EB" w:rsidRPr="006F2908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4327EB" w:rsidRPr="006F2908" w:rsidRDefault="004327EB" w:rsidP="00C2453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Сомова О.В.</w:t>
            </w:r>
          </w:p>
        </w:tc>
      </w:tr>
    </w:tbl>
    <w:p w:rsidR="00CC5AB3" w:rsidRPr="00F56D9E" w:rsidRDefault="00CC5AB3" w:rsidP="00F56D9E">
      <w:pPr>
        <w:ind w:left="426"/>
        <w:rPr>
          <w:rFonts w:eastAsia="Calibri"/>
          <w:sz w:val="28"/>
          <w:szCs w:val="28"/>
          <w:lang w:eastAsia="en-US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  <w:r w:rsidRPr="000D144A">
        <w:rPr>
          <w:rFonts w:ascii="Times New Roman" w:hAnsi="Times New Roman"/>
          <w:b/>
          <w:sz w:val="22"/>
          <w:szCs w:val="22"/>
        </w:rPr>
        <w:t xml:space="preserve">ВЫСТУПИЛИ: </w:t>
      </w:r>
    </w:p>
    <w:p w:rsidR="0095795B" w:rsidRDefault="0095795B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4327EB" w:rsidRPr="00645178" w:rsidRDefault="0095795B" w:rsidP="00645178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45178">
        <w:rPr>
          <w:rFonts w:ascii="Times New Roman" w:hAnsi="Times New Roman"/>
          <w:sz w:val="28"/>
          <w:szCs w:val="28"/>
        </w:rPr>
        <w:t xml:space="preserve"> </w:t>
      </w:r>
      <w:r w:rsidR="004327EB" w:rsidRPr="00645178">
        <w:rPr>
          <w:rFonts w:ascii="Times New Roman" w:hAnsi="Times New Roman"/>
          <w:sz w:val="28"/>
          <w:szCs w:val="28"/>
        </w:rPr>
        <w:t xml:space="preserve">По первому вопросу выступил руководитель аппарата Администрации Яковлевского муниципального района Сомова О.В. с предложением о включении в состав комиссии </w:t>
      </w:r>
      <w:r w:rsidR="00645178" w:rsidRPr="00645178">
        <w:rPr>
          <w:rFonts w:ascii="Times New Roman" w:hAnsi="Times New Roman"/>
          <w:sz w:val="28"/>
          <w:szCs w:val="28"/>
        </w:rPr>
        <w:t>Мезенину</w:t>
      </w:r>
      <w:r w:rsidR="004327EB" w:rsidRPr="00645178">
        <w:rPr>
          <w:rFonts w:ascii="Times New Roman" w:hAnsi="Times New Roman"/>
          <w:sz w:val="28"/>
          <w:szCs w:val="28"/>
        </w:rPr>
        <w:t xml:space="preserve"> Е.С. – начальника отдела финансового контроля Администрации Яковлевского муниципального района и </w:t>
      </w:r>
      <w:r w:rsidR="00645178" w:rsidRPr="00645178">
        <w:rPr>
          <w:rFonts w:ascii="Times New Roman" w:hAnsi="Times New Roman"/>
          <w:sz w:val="28"/>
          <w:szCs w:val="28"/>
        </w:rPr>
        <w:t>Берсневу</w:t>
      </w:r>
      <w:r w:rsidR="004327EB" w:rsidRPr="00645178">
        <w:rPr>
          <w:rFonts w:ascii="Times New Roman" w:hAnsi="Times New Roman"/>
          <w:sz w:val="28"/>
          <w:szCs w:val="28"/>
        </w:rPr>
        <w:t xml:space="preserve"> О.С. – начальник отдела образования Администрации Яковлевского муниципального района</w:t>
      </w:r>
    </w:p>
    <w:p w:rsidR="0095795B" w:rsidRPr="00645178" w:rsidRDefault="0095795B" w:rsidP="00645178">
      <w:pPr>
        <w:ind w:left="360"/>
        <w:jc w:val="both"/>
        <w:rPr>
          <w:b/>
          <w:sz w:val="28"/>
          <w:szCs w:val="28"/>
        </w:rPr>
      </w:pPr>
    </w:p>
    <w:p w:rsidR="0095795B" w:rsidRPr="00645178" w:rsidRDefault="0095795B" w:rsidP="00645178">
      <w:pPr>
        <w:ind w:left="360"/>
        <w:jc w:val="both"/>
        <w:rPr>
          <w:b/>
        </w:rPr>
      </w:pPr>
      <w:r w:rsidRPr="00645178">
        <w:rPr>
          <w:b/>
        </w:rPr>
        <w:t>Решили:</w:t>
      </w:r>
    </w:p>
    <w:p w:rsidR="0095795B" w:rsidRPr="00645178" w:rsidRDefault="00645178" w:rsidP="006451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645178">
        <w:rPr>
          <w:sz w:val="28"/>
          <w:szCs w:val="28"/>
        </w:rPr>
        <w:t>Поддержать предложение руководителя аппарата Администрации Яковлевского муниципального района.</w:t>
      </w:r>
    </w:p>
    <w:p w:rsidR="0095795B" w:rsidRPr="00645178" w:rsidRDefault="00645178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2"/>
          <w:szCs w:val="22"/>
        </w:rPr>
        <w:t xml:space="preserve">      - </w:t>
      </w:r>
      <w:r w:rsidRPr="00645178">
        <w:rPr>
          <w:rFonts w:ascii="Times New Roman" w:hAnsi="Times New Roman"/>
          <w:sz w:val="28"/>
          <w:szCs w:val="28"/>
        </w:rPr>
        <w:t>Внести изменения в состав</w:t>
      </w:r>
      <w:r w:rsidRPr="00645178">
        <w:rPr>
          <w:rFonts w:ascii="Times New Roman" w:hAnsi="Times New Roman"/>
          <w:b/>
          <w:sz w:val="28"/>
          <w:szCs w:val="28"/>
        </w:rPr>
        <w:t xml:space="preserve"> </w:t>
      </w:r>
      <w:r w:rsidRPr="00645178">
        <w:rPr>
          <w:rFonts w:ascii="Times New Roman" w:hAnsi="Times New Roman"/>
          <w:sz w:val="28"/>
          <w:szCs w:val="28"/>
        </w:rPr>
        <w:t>Межведомственной комиссии по противодействию коррупции при Администрации Яковлевского муниципального района</w:t>
      </w:r>
    </w:p>
    <w:p w:rsidR="00421B90" w:rsidRDefault="0095795B" w:rsidP="00885251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</w:t>
      </w:r>
    </w:p>
    <w:p w:rsidR="00421B90" w:rsidRPr="00885251" w:rsidRDefault="0095795B" w:rsidP="00885251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85251">
        <w:rPr>
          <w:rFonts w:ascii="Times New Roman" w:hAnsi="Times New Roman"/>
          <w:sz w:val="28"/>
          <w:szCs w:val="28"/>
        </w:rPr>
        <w:t>По второму вопросу выступил руководитель аппарата Администрации Яковлевского муниципального района Сомова О.В.</w:t>
      </w:r>
      <w:r w:rsidR="00885251" w:rsidRPr="00885251">
        <w:rPr>
          <w:rFonts w:ascii="Times New Roman" w:hAnsi="Times New Roman"/>
          <w:sz w:val="28"/>
          <w:szCs w:val="28"/>
        </w:rPr>
        <w:t xml:space="preserve"> с </w:t>
      </w:r>
      <w:r w:rsidR="00885251">
        <w:rPr>
          <w:rFonts w:ascii="Times New Roman" w:hAnsi="Times New Roman"/>
          <w:sz w:val="28"/>
          <w:szCs w:val="28"/>
        </w:rPr>
        <w:t>предложением утверждения</w:t>
      </w:r>
      <w:r w:rsidR="00885251" w:rsidRPr="00885251">
        <w:rPr>
          <w:rFonts w:ascii="Times New Roman" w:hAnsi="Times New Roman"/>
          <w:sz w:val="28"/>
          <w:szCs w:val="28"/>
        </w:rPr>
        <w:t xml:space="preserve"> плана межведомственной комиссии по противодействию коррупции на 2 полугодие 2017 года</w:t>
      </w:r>
    </w:p>
    <w:p w:rsidR="00885251" w:rsidRDefault="00885251" w:rsidP="00885251">
      <w:pPr>
        <w:ind w:left="360"/>
      </w:pPr>
    </w:p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5704"/>
        <w:gridCol w:w="1594"/>
        <w:gridCol w:w="2126"/>
      </w:tblGrid>
      <w:tr w:rsidR="00885251" w:rsidRPr="00D909E6" w:rsidTr="00C2453A">
        <w:tc>
          <w:tcPr>
            <w:tcW w:w="818" w:type="dxa"/>
          </w:tcPr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D909E6">
              <w:rPr>
                <w:b/>
                <w:sz w:val="26"/>
                <w:szCs w:val="26"/>
              </w:rPr>
              <w:t>№</w:t>
            </w:r>
          </w:p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09E6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04" w:type="dxa"/>
          </w:tcPr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D909E6">
              <w:rPr>
                <w:b/>
                <w:sz w:val="26"/>
                <w:szCs w:val="26"/>
              </w:rPr>
              <w:t>Перечень мероприятий</w:t>
            </w:r>
          </w:p>
        </w:tc>
        <w:tc>
          <w:tcPr>
            <w:tcW w:w="1594" w:type="dxa"/>
          </w:tcPr>
          <w:p w:rsidR="00885251" w:rsidRPr="00AC606B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AC606B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AC606B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885251" w:rsidRPr="00D909E6" w:rsidTr="00C2453A">
        <w:tc>
          <w:tcPr>
            <w:tcW w:w="818" w:type="dxa"/>
          </w:tcPr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D909E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04" w:type="dxa"/>
          </w:tcPr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D909E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94" w:type="dxa"/>
          </w:tcPr>
          <w:p w:rsidR="00885251" w:rsidRPr="00AC606B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AC606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 w:rsidRPr="00AC606B">
              <w:rPr>
                <w:b/>
                <w:sz w:val="26"/>
                <w:szCs w:val="26"/>
              </w:rPr>
              <w:t>4</w:t>
            </w:r>
          </w:p>
        </w:tc>
      </w:tr>
      <w:tr w:rsidR="00885251" w:rsidRPr="00D909E6" w:rsidTr="00C2453A">
        <w:tc>
          <w:tcPr>
            <w:tcW w:w="818" w:type="dxa"/>
          </w:tcPr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04" w:type="dxa"/>
          </w:tcPr>
          <w:p w:rsidR="00885251" w:rsidRPr="002D6012" w:rsidRDefault="00885251" w:rsidP="00C2453A">
            <w:pPr>
              <w:jc w:val="both"/>
              <w:rPr>
                <w:sz w:val="26"/>
                <w:szCs w:val="26"/>
              </w:rPr>
            </w:pPr>
            <w:r w:rsidRPr="002D6012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2D6012">
              <w:rPr>
                <w:sz w:val="26"/>
                <w:szCs w:val="26"/>
              </w:rPr>
              <w:t>контроля за</w:t>
            </w:r>
            <w:proofErr w:type="gramEnd"/>
            <w:r w:rsidRPr="002D6012">
              <w:rPr>
                <w:sz w:val="26"/>
                <w:szCs w:val="26"/>
              </w:rPr>
      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планом мероприятий Администрации Яковлевского муниципального района по противодействию коррупции</w:t>
            </w:r>
          </w:p>
        </w:tc>
        <w:tc>
          <w:tcPr>
            <w:tcW w:w="1594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 w:rsidRPr="00AC606B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 w:rsidRPr="00AC606B">
              <w:rPr>
                <w:sz w:val="26"/>
                <w:szCs w:val="26"/>
              </w:rPr>
              <w:t>Руководители структурных подразделений администрации, руководители муниципальных учреждений</w:t>
            </w:r>
          </w:p>
        </w:tc>
      </w:tr>
      <w:tr w:rsidR="00885251" w:rsidRPr="00D909E6" w:rsidTr="00C2453A">
        <w:tc>
          <w:tcPr>
            <w:tcW w:w="818" w:type="dxa"/>
          </w:tcPr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704" w:type="dxa"/>
          </w:tcPr>
          <w:p w:rsidR="00885251" w:rsidRPr="002D6012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D6012">
              <w:rPr>
                <w:sz w:val="26"/>
                <w:szCs w:val="26"/>
              </w:rPr>
              <w:t>ассмотрени</w:t>
            </w:r>
            <w:r>
              <w:rPr>
                <w:sz w:val="26"/>
                <w:szCs w:val="26"/>
              </w:rPr>
              <w:t>е</w:t>
            </w:r>
            <w:r w:rsidRPr="002D6012">
              <w:rPr>
                <w:sz w:val="26"/>
                <w:szCs w:val="26"/>
              </w:rPr>
              <w:t xml:space="preserve"> неотложных вопросов в соответствии с рекомендациями межведомственной комиссии по противодействию коррупции при Администрации Приморского края</w:t>
            </w:r>
          </w:p>
        </w:tc>
        <w:tc>
          <w:tcPr>
            <w:tcW w:w="1594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885251" w:rsidRPr="00D909E6" w:rsidTr="00C2453A">
        <w:tc>
          <w:tcPr>
            <w:tcW w:w="818" w:type="dxa"/>
          </w:tcPr>
          <w:p w:rsidR="00885251" w:rsidRPr="00D909E6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5704" w:type="dxa"/>
          </w:tcPr>
          <w:p w:rsidR="00885251" w:rsidRPr="002D6012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D6012">
              <w:rPr>
                <w:sz w:val="26"/>
                <w:szCs w:val="26"/>
              </w:rPr>
              <w:t xml:space="preserve">ассмотрение вопросов правоприменительной </w:t>
            </w:r>
            <w:proofErr w:type="gramStart"/>
            <w:r w:rsidRPr="002D6012">
              <w:rPr>
                <w:sz w:val="26"/>
                <w:szCs w:val="26"/>
              </w:rPr>
              <w:t>практики</w:t>
            </w:r>
            <w:proofErr w:type="gramEnd"/>
            <w:r w:rsidRPr="002D6012">
              <w:rPr>
                <w:sz w:val="26"/>
                <w:szCs w:val="2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организаций и их должностных лиц, в целях выработки и принятия мер по предупреждению и устранению причин выявления нарушений </w:t>
            </w:r>
            <w:r>
              <w:rPr>
                <w:sz w:val="26"/>
                <w:szCs w:val="26"/>
              </w:rPr>
              <w:t>(в</w:t>
            </w:r>
            <w:r w:rsidRPr="002D6012">
              <w:rPr>
                <w:sz w:val="26"/>
                <w:szCs w:val="26"/>
              </w:rPr>
              <w:t>о исполнение п.2.1 статьи 6 Федерального закона от 25.12.2008 № 273 «О противодействии коррупции»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94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</w:t>
            </w:r>
          </w:p>
        </w:tc>
      </w:tr>
      <w:tr w:rsidR="00885251" w:rsidRPr="008C5092" w:rsidTr="00C2453A">
        <w:tc>
          <w:tcPr>
            <w:tcW w:w="818" w:type="dxa"/>
          </w:tcPr>
          <w:p w:rsidR="00885251" w:rsidRPr="0078104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04" w:type="dxa"/>
          </w:tcPr>
          <w:p w:rsidR="00885251" w:rsidRPr="0078104B" w:rsidRDefault="00885251" w:rsidP="00C2453A">
            <w:pPr>
              <w:jc w:val="both"/>
              <w:rPr>
                <w:sz w:val="26"/>
                <w:szCs w:val="26"/>
              </w:rPr>
            </w:pPr>
            <w:r w:rsidRPr="0078104B">
              <w:rPr>
                <w:sz w:val="26"/>
                <w:szCs w:val="26"/>
              </w:rPr>
              <w:t>Оценка эффективности реализуемых мер, направленных на достижение конкретных результатов в работе по предупреждению коррупции в администрации Яковлевского муниципального района.</w:t>
            </w:r>
          </w:p>
        </w:tc>
        <w:tc>
          <w:tcPr>
            <w:tcW w:w="1594" w:type="dxa"/>
          </w:tcPr>
          <w:p w:rsidR="00885251" w:rsidRPr="0078104B" w:rsidRDefault="00885251" w:rsidP="00C2453A">
            <w:pPr>
              <w:jc w:val="center"/>
              <w:rPr>
                <w:sz w:val="26"/>
                <w:szCs w:val="26"/>
              </w:rPr>
            </w:pPr>
            <w:r w:rsidRPr="0078104B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 w:rsidRPr="0078104B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885251" w:rsidRPr="00BC3513" w:rsidTr="00C2453A">
        <w:tc>
          <w:tcPr>
            <w:tcW w:w="818" w:type="dxa"/>
            <w:shd w:val="clear" w:color="auto" w:fill="auto"/>
          </w:tcPr>
          <w:p w:rsidR="00885251" w:rsidRPr="00BC3513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5704" w:type="dxa"/>
            <w:shd w:val="clear" w:color="auto" w:fill="auto"/>
          </w:tcPr>
          <w:p w:rsidR="00885251" w:rsidRPr="00BC3513" w:rsidRDefault="00885251" w:rsidP="00C245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решений комиссии по противодействию коррупции при Администрации Яковлевского муниципального района</w:t>
            </w:r>
          </w:p>
        </w:tc>
        <w:tc>
          <w:tcPr>
            <w:tcW w:w="1594" w:type="dxa"/>
            <w:shd w:val="clear" w:color="auto" w:fill="auto"/>
          </w:tcPr>
          <w:p w:rsidR="00885251" w:rsidRPr="00BC3513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885251" w:rsidRPr="00BC3513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885251" w:rsidRPr="00BC3513" w:rsidTr="00C2453A">
        <w:tc>
          <w:tcPr>
            <w:tcW w:w="818" w:type="dxa"/>
            <w:shd w:val="clear" w:color="auto" w:fill="auto"/>
          </w:tcPr>
          <w:p w:rsidR="00885251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04" w:type="dxa"/>
            <w:shd w:val="clear" w:color="auto" w:fill="auto"/>
          </w:tcPr>
          <w:p w:rsidR="00885251" w:rsidRPr="00BC3513" w:rsidRDefault="00885251" w:rsidP="00C245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52D5">
              <w:rPr>
                <w:sz w:val="26"/>
                <w:szCs w:val="26"/>
              </w:rPr>
              <w:t>Об итогах работы по исполнению законодательства в части предоставления муниципальными служащими, замещающими должности муниципальной службы, включенными в перечень, и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и обязательствах  имущественного характера своих супруга (супруги) и несовершеннолетних детей</w:t>
            </w:r>
            <w:r w:rsidRPr="00CF52D5">
              <w:rPr>
                <w:sz w:val="26"/>
                <w:szCs w:val="26"/>
              </w:rPr>
              <w:tab/>
            </w:r>
          </w:p>
        </w:tc>
        <w:tc>
          <w:tcPr>
            <w:tcW w:w="1594" w:type="dxa"/>
            <w:shd w:val="clear" w:color="auto" w:fill="auto"/>
          </w:tcPr>
          <w:p w:rsidR="00885251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  <w:shd w:val="clear" w:color="auto" w:fill="auto"/>
          </w:tcPr>
          <w:p w:rsidR="00885251" w:rsidRPr="00BC3513" w:rsidRDefault="00885251" w:rsidP="00C2453A">
            <w:pPr>
              <w:jc w:val="center"/>
              <w:rPr>
                <w:sz w:val="26"/>
                <w:szCs w:val="26"/>
              </w:rPr>
            </w:pPr>
            <w:r w:rsidRPr="00CF52D5">
              <w:rPr>
                <w:sz w:val="26"/>
                <w:szCs w:val="26"/>
              </w:rPr>
              <w:t>Руководитель аппарата</w:t>
            </w:r>
          </w:p>
        </w:tc>
      </w:tr>
      <w:tr w:rsidR="00885251" w:rsidRPr="00BC3513" w:rsidTr="00C2453A">
        <w:tc>
          <w:tcPr>
            <w:tcW w:w="818" w:type="dxa"/>
            <w:shd w:val="clear" w:color="auto" w:fill="auto"/>
          </w:tcPr>
          <w:p w:rsidR="00885251" w:rsidRPr="00BC3513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7</w:t>
            </w:r>
          </w:p>
        </w:tc>
        <w:tc>
          <w:tcPr>
            <w:tcW w:w="5704" w:type="dxa"/>
            <w:shd w:val="clear" w:color="auto" w:fill="auto"/>
          </w:tcPr>
          <w:p w:rsidR="00885251" w:rsidRPr="00BC3513" w:rsidRDefault="00885251" w:rsidP="00C245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3513">
              <w:rPr>
                <w:sz w:val="26"/>
                <w:szCs w:val="26"/>
              </w:rPr>
              <w:t>О мерах по исполнению Плана мероприятий по противодействию коррупции в Яковлевском муниципальном районе за 2016 год</w:t>
            </w:r>
          </w:p>
        </w:tc>
        <w:tc>
          <w:tcPr>
            <w:tcW w:w="1594" w:type="dxa"/>
            <w:shd w:val="clear" w:color="auto" w:fill="auto"/>
          </w:tcPr>
          <w:p w:rsidR="00885251" w:rsidRPr="00BC3513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BC351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126" w:type="dxa"/>
            <w:shd w:val="clear" w:color="auto" w:fill="auto"/>
          </w:tcPr>
          <w:p w:rsidR="00885251" w:rsidRPr="00BC3513" w:rsidRDefault="00885251" w:rsidP="00C2453A">
            <w:pPr>
              <w:jc w:val="center"/>
              <w:rPr>
                <w:sz w:val="26"/>
                <w:szCs w:val="26"/>
              </w:rPr>
            </w:pPr>
            <w:r w:rsidRPr="00BC3513">
              <w:rPr>
                <w:sz w:val="26"/>
                <w:szCs w:val="26"/>
              </w:rPr>
              <w:t>Председатель комиссии</w:t>
            </w:r>
          </w:p>
        </w:tc>
      </w:tr>
      <w:tr w:rsidR="00885251" w:rsidRPr="004012FB" w:rsidTr="00C2453A">
        <w:tc>
          <w:tcPr>
            <w:tcW w:w="818" w:type="dxa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04" w:type="dxa"/>
          </w:tcPr>
          <w:p w:rsidR="00885251" w:rsidRPr="004012FB" w:rsidRDefault="00885251" w:rsidP="00C2453A">
            <w:pPr>
              <w:jc w:val="both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4012FB">
              <w:rPr>
                <w:sz w:val="26"/>
                <w:szCs w:val="26"/>
              </w:rPr>
              <w:t>контроля за</w:t>
            </w:r>
            <w:proofErr w:type="gramEnd"/>
            <w:r w:rsidRPr="004012FB">
              <w:rPr>
                <w:sz w:val="26"/>
                <w:szCs w:val="26"/>
              </w:rPr>
              <w:t xml:space="preserve"> расходованием денежных средств на выполнение муниципального задания муниципальными учреждениями района</w:t>
            </w:r>
          </w:p>
        </w:tc>
        <w:tc>
          <w:tcPr>
            <w:tcW w:w="1594" w:type="dxa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</w:tr>
      <w:tr w:rsidR="00885251" w:rsidRPr="004012FB" w:rsidTr="00C2453A">
        <w:tc>
          <w:tcPr>
            <w:tcW w:w="818" w:type="dxa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04" w:type="dxa"/>
          </w:tcPr>
          <w:p w:rsidR="00885251" w:rsidRPr="004012FB" w:rsidRDefault="00885251" w:rsidP="00C2453A">
            <w:pPr>
              <w:jc w:val="both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Обеспечение деятельности контрактной службы Администрации Яковлевского муниципального района по осуществлению закупок товаров, работ, услуг для муниципальных нужд.</w:t>
            </w:r>
          </w:p>
        </w:tc>
        <w:tc>
          <w:tcPr>
            <w:tcW w:w="1594" w:type="dxa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Начальник отдела экономического развития</w:t>
            </w:r>
          </w:p>
        </w:tc>
      </w:tr>
      <w:tr w:rsidR="00885251" w:rsidRPr="006525D3" w:rsidTr="00C2453A">
        <w:trPr>
          <w:trHeight w:val="151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Pr="0089766B" w:rsidRDefault="00885251" w:rsidP="00C24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Pr="0089766B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9766B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89766B">
              <w:rPr>
                <w:sz w:val="26"/>
                <w:szCs w:val="26"/>
              </w:rPr>
              <w:t xml:space="preserve"> </w:t>
            </w:r>
            <w:proofErr w:type="gramStart"/>
            <w:r w:rsidRPr="0089766B">
              <w:rPr>
                <w:sz w:val="26"/>
                <w:szCs w:val="26"/>
              </w:rPr>
              <w:t>контроля за</w:t>
            </w:r>
            <w:proofErr w:type="gramEnd"/>
            <w:r w:rsidRPr="0089766B">
              <w:rPr>
                <w:sz w:val="26"/>
                <w:szCs w:val="26"/>
              </w:rPr>
              <w:t xml:space="preserve"> эффективным использованием муниципального имущества муниципальными учреждениями Яковлевского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Pr="008976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Pr="0089766B" w:rsidRDefault="00885251" w:rsidP="00C2453A">
            <w:pPr>
              <w:jc w:val="center"/>
              <w:rPr>
                <w:sz w:val="26"/>
                <w:szCs w:val="26"/>
              </w:rPr>
            </w:pPr>
            <w:r w:rsidRPr="0089766B">
              <w:rPr>
                <w:sz w:val="26"/>
                <w:szCs w:val="26"/>
              </w:rPr>
              <w:t>начальник отдела по имущественным отношениям</w:t>
            </w:r>
          </w:p>
        </w:tc>
      </w:tr>
      <w:tr w:rsidR="00885251" w:rsidRPr="0089766B" w:rsidTr="00C2453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4012FB" w:rsidRDefault="00885251" w:rsidP="00C2453A">
            <w:pPr>
              <w:jc w:val="both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Исполнение административных регламентов предоставления муниципальных услуг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012FB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 xml:space="preserve">Ответственные исполнители </w:t>
            </w:r>
            <w:r w:rsidRPr="004012FB">
              <w:rPr>
                <w:sz w:val="26"/>
                <w:szCs w:val="26"/>
              </w:rPr>
              <w:lastRenderedPageBreak/>
              <w:t>услуг, МАУ «МФЦ»</w:t>
            </w:r>
          </w:p>
        </w:tc>
      </w:tr>
      <w:tr w:rsidR="00885251" w:rsidRPr="004012FB" w:rsidTr="00C2453A">
        <w:tc>
          <w:tcPr>
            <w:tcW w:w="818" w:type="dxa"/>
          </w:tcPr>
          <w:p w:rsidR="00885251" w:rsidRPr="004012FB" w:rsidRDefault="00885251" w:rsidP="00C245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5704" w:type="dxa"/>
          </w:tcPr>
          <w:p w:rsidR="00885251" w:rsidRPr="004012FB" w:rsidRDefault="00885251" w:rsidP="00C2453A">
            <w:pPr>
              <w:jc w:val="both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О проведении антикоррупционной экспертизы нормативных правовых актов Администрации Яковлевского муниципального района и их проектов</w:t>
            </w:r>
          </w:p>
        </w:tc>
        <w:tc>
          <w:tcPr>
            <w:tcW w:w="1594" w:type="dxa"/>
          </w:tcPr>
          <w:p w:rsidR="00885251" w:rsidRPr="004012FB" w:rsidRDefault="00885251" w:rsidP="00C2453A">
            <w:pPr>
              <w:jc w:val="center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 w:rsidRPr="004012FB">
              <w:rPr>
                <w:sz w:val="26"/>
                <w:szCs w:val="26"/>
              </w:rPr>
              <w:t>Начальник юридического отдела</w:t>
            </w:r>
          </w:p>
        </w:tc>
      </w:tr>
      <w:tr w:rsidR="00885251" w:rsidRPr="004012FB" w:rsidTr="00C2453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Pr="00671B3C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Default="00885251" w:rsidP="00C245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мероприятиях по противодействию коррупции в муниципальных казенных учреждениях района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51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МКУ «ХОЗУ»,</w:t>
            </w:r>
          </w:p>
          <w:p w:rsidR="00885251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«УКС и МП», </w:t>
            </w:r>
          </w:p>
          <w:p w:rsidR="00885251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«ЦО и СО»</w:t>
            </w:r>
          </w:p>
        </w:tc>
      </w:tr>
      <w:tr w:rsidR="00885251" w:rsidRPr="00D909E6" w:rsidTr="00C2453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8976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89766B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предоставления государственных и муниципальных услуг</w:t>
            </w:r>
            <w:r w:rsidRPr="0089766B">
              <w:rPr>
                <w:sz w:val="26"/>
                <w:szCs w:val="26"/>
              </w:rPr>
              <w:t xml:space="preserve"> МАУ «Многофункциональный центр предоставления государственных и муниципальных услуг» Яковлевского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8976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51" w:rsidRPr="0089766B" w:rsidRDefault="00885251" w:rsidP="00C2453A">
            <w:pPr>
              <w:jc w:val="center"/>
              <w:rPr>
                <w:sz w:val="26"/>
                <w:szCs w:val="26"/>
              </w:rPr>
            </w:pPr>
            <w:r w:rsidRPr="0089766B">
              <w:rPr>
                <w:sz w:val="26"/>
                <w:szCs w:val="26"/>
              </w:rPr>
              <w:t>директор МАУ «МФЦ»</w:t>
            </w:r>
          </w:p>
        </w:tc>
      </w:tr>
      <w:tr w:rsidR="00885251" w:rsidRPr="00D909E6" w:rsidTr="00C2453A">
        <w:tc>
          <w:tcPr>
            <w:tcW w:w="818" w:type="dxa"/>
          </w:tcPr>
          <w:p w:rsidR="00885251" w:rsidRDefault="00885251" w:rsidP="00C24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15</w:t>
            </w:r>
          </w:p>
        </w:tc>
        <w:tc>
          <w:tcPr>
            <w:tcW w:w="5704" w:type="dxa"/>
          </w:tcPr>
          <w:p w:rsidR="00885251" w:rsidRPr="00835CC2" w:rsidRDefault="00885251" w:rsidP="00C245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CC2">
              <w:rPr>
                <w:sz w:val="26"/>
                <w:szCs w:val="26"/>
              </w:rPr>
              <w:t xml:space="preserve">Организация и проведение в образовательных организациях мероприятий по </w:t>
            </w:r>
            <w:proofErr w:type="spellStart"/>
            <w:r w:rsidRPr="00835CC2">
              <w:rPr>
                <w:sz w:val="26"/>
                <w:szCs w:val="26"/>
              </w:rPr>
              <w:t>антикоррупционному</w:t>
            </w:r>
            <w:proofErr w:type="spellEnd"/>
            <w:r w:rsidRPr="00835CC2">
              <w:rPr>
                <w:sz w:val="26"/>
                <w:szCs w:val="26"/>
              </w:rPr>
              <w:t xml:space="preserve"> образованию.</w:t>
            </w:r>
            <w:r>
              <w:rPr>
                <w:sz w:val="26"/>
                <w:szCs w:val="26"/>
              </w:rPr>
              <w:t xml:space="preserve"> Организация среди учащихся общеобразовательных школ ежегодных конкурсов по антикоррупционной тематике</w:t>
            </w:r>
          </w:p>
        </w:tc>
        <w:tc>
          <w:tcPr>
            <w:tcW w:w="1594" w:type="dxa"/>
          </w:tcPr>
          <w:p w:rsidR="00885251" w:rsidRPr="00AC606B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  <w:shd w:val="clear" w:color="auto" w:fill="auto"/>
          </w:tcPr>
          <w:p w:rsidR="00885251" w:rsidRPr="004D3416" w:rsidRDefault="00885251" w:rsidP="00C24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образования  </w:t>
            </w:r>
          </w:p>
        </w:tc>
      </w:tr>
    </w:tbl>
    <w:p w:rsidR="00885251" w:rsidRDefault="00885251" w:rsidP="00885251">
      <w:pPr>
        <w:pStyle w:val="a5"/>
        <w:numPr>
          <w:ilvl w:val="0"/>
          <w:numId w:val="13"/>
        </w:numPr>
      </w:pPr>
    </w:p>
    <w:p w:rsidR="00885251" w:rsidRPr="00885251" w:rsidRDefault="00885251" w:rsidP="00885251">
      <w:pPr>
        <w:rPr>
          <w:sz w:val="28"/>
          <w:szCs w:val="28"/>
        </w:rPr>
      </w:pPr>
    </w:p>
    <w:p w:rsidR="0095795B" w:rsidRDefault="0095795B" w:rsidP="00421B90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21B90" w:rsidRDefault="0095795B" w:rsidP="00421B90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421B90" w:rsidRPr="00497584">
        <w:rPr>
          <w:rFonts w:ascii="Times New Roman" w:hAnsi="Times New Roman"/>
          <w:b/>
          <w:sz w:val="24"/>
          <w:szCs w:val="24"/>
        </w:rPr>
        <w:t>ешили:</w:t>
      </w:r>
    </w:p>
    <w:p w:rsidR="007D7DC6" w:rsidRDefault="007D7DC6" w:rsidP="007D7DC6">
      <w:pPr>
        <w:pStyle w:val="a5"/>
        <w:spacing w:after="0"/>
        <w:ind w:left="284" w:hanging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B90">
        <w:rPr>
          <w:rFonts w:ascii="Times New Roman" w:hAnsi="Times New Roman"/>
          <w:sz w:val="28"/>
          <w:szCs w:val="28"/>
        </w:rPr>
        <w:t xml:space="preserve"> </w:t>
      </w:r>
      <w:r w:rsidR="00886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885251">
        <w:rPr>
          <w:rFonts w:ascii="Times New Roman" w:hAnsi="Times New Roman"/>
          <w:sz w:val="28"/>
          <w:szCs w:val="28"/>
        </w:rPr>
        <w:t xml:space="preserve"> план межведомственной комиссии по противодействию коррупции на 2 полугодие 2017 года</w:t>
      </w:r>
      <w:r>
        <w:rPr>
          <w:sz w:val="28"/>
          <w:szCs w:val="28"/>
        </w:rPr>
        <w:t xml:space="preserve"> </w:t>
      </w:r>
    </w:p>
    <w:p w:rsidR="007D7DC6" w:rsidRDefault="007D7DC6" w:rsidP="007D7DC6">
      <w:pPr>
        <w:pStyle w:val="a5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7DC6">
        <w:rPr>
          <w:rFonts w:ascii="Times New Roman" w:hAnsi="Times New Roman"/>
          <w:sz w:val="28"/>
          <w:szCs w:val="28"/>
        </w:rPr>
        <w:t>и</w:t>
      </w:r>
      <w:r w:rsidR="0095795B" w:rsidRPr="007D7DC6">
        <w:rPr>
          <w:rFonts w:ascii="Times New Roman" w:hAnsi="Times New Roman"/>
          <w:sz w:val="28"/>
          <w:szCs w:val="28"/>
        </w:rPr>
        <w:t xml:space="preserve">спользовать в работе Администрации Яковлевского муниципального </w:t>
      </w:r>
      <w:r w:rsidR="00B13AA0" w:rsidRPr="007D7DC6">
        <w:rPr>
          <w:rFonts w:ascii="Times New Roman" w:hAnsi="Times New Roman"/>
          <w:sz w:val="28"/>
          <w:szCs w:val="28"/>
        </w:rPr>
        <w:t xml:space="preserve">   </w:t>
      </w:r>
      <w:r w:rsidR="0095795B" w:rsidRPr="007D7DC6">
        <w:rPr>
          <w:rFonts w:ascii="Times New Roman" w:hAnsi="Times New Roman"/>
          <w:sz w:val="28"/>
          <w:szCs w:val="28"/>
        </w:rPr>
        <w:t>района</w:t>
      </w:r>
      <w:r w:rsidR="00B13AA0" w:rsidRPr="007D7DC6">
        <w:rPr>
          <w:rFonts w:ascii="Times New Roman" w:hAnsi="Times New Roman"/>
          <w:sz w:val="28"/>
          <w:szCs w:val="28"/>
        </w:rPr>
        <w:t xml:space="preserve"> </w:t>
      </w:r>
      <w:r w:rsidRPr="007D7DC6">
        <w:rPr>
          <w:rFonts w:ascii="Times New Roman" w:hAnsi="Times New Roman"/>
          <w:sz w:val="28"/>
          <w:szCs w:val="28"/>
        </w:rPr>
        <w:t>план</w:t>
      </w:r>
      <w:r w:rsidRPr="00885251">
        <w:rPr>
          <w:rFonts w:ascii="Times New Roman" w:hAnsi="Times New Roman"/>
          <w:sz w:val="28"/>
          <w:szCs w:val="28"/>
        </w:rPr>
        <w:t xml:space="preserve"> межведомственной комиссии по противодействию коррупции на 2 полугодие 2017 года</w:t>
      </w:r>
      <w:r>
        <w:rPr>
          <w:sz w:val="28"/>
          <w:szCs w:val="28"/>
        </w:rPr>
        <w:t xml:space="preserve"> </w:t>
      </w:r>
    </w:p>
    <w:p w:rsidR="00440C14" w:rsidRPr="007D7DC6" w:rsidRDefault="00440C14" w:rsidP="007D7DC6">
      <w:pPr>
        <w:pStyle w:val="a5"/>
        <w:spacing w:after="0"/>
        <w:ind w:left="284" w:hanging="284"/>
        <w:rPr>
          <w:rFonts w:ascii="Times New Roman" w:hAnsi="Times New Roman"/>
          <w:sz w:val="28"/>
          <w:szCs w:val="28"/>
        </w:rPr>
      </w:pPr>
    </w:p>
    <w:p w:rsidR="00421B90" w:rsidRDefault="00421B90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21B90" w:rsidRDefault="00421B90" w:rsidP="00421B90">
      <w:pPr>
        <w:jc w:val="both"/>
        <w:rPr>
          <w:sz w:val="28"/>
          <w:szCs w:val="28"/>
        </w:rPr>
      </w:pPr>
    </w:p>
    <w:p w:rsidR="00421B90" w:rsidRPr="00CD5652" w:rsidRDefault="00421B90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CD5652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1902AD">
        <w:rPr>
          <w:rFonts w:ascii="Times New Roman" w:hAnsi="Times New Roman"/>
          <w:b/>
          <w:sz w:val="28"/>
          <w:szCs w:val="28"/>
        </w:rPr>
        <w:t>Н.В.Вязовик</w:t>
      </w:r>
    </w:p>
    <w:p w:rsidR="00421B90" w:rsidRDefault="00421B90" w:rsidP="00421B90">
      <w:pPr>
        <w:jc w:val="both"/>
        <w:rPr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1B90" w:rsidRPr="00CD5652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D5652">
        <w:rPr>
          <w:rFonts w:ascii="Times New Roman" w:hAnsi="Times New Roman"/>
          <w:b/>
          <w:sz w:val="28"/>
          <w:szCs w:val="28"/>
        </w:rPr>
        <w:t>Секретарь:</w:t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  <w:t xml:space="preserve">                                      И.В.Иванченко</w:t>
      </w:r>
    </w:p>
    <w:sectPr w:rsidR="00421B90" w:rsidRPr="00CD5652" w:rsidSect="00735DD6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7FB"/>
    <w:multiLevelType w:val="hybridMultilevel"/>
    <w:tmpl w:val="FF9EE73C"/>
    <w:lvl w:ilvl="0" w:tplc="9C1A00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5FDA"/>
    <w:multiLevelType w:val="hybridMultilevel"/>
    <w:tmpl w:val="4512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976C8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2E80"/>
    <w:multiLevelType w:val="hybridMultilevel"/>
    <w:tmpl w:val="A5D4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DA0736"/>
    <w:multiLevelType w:val="hybridMultilevel"/>
    <w:tmpl w:val="D390E87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C61FB"/>
    <w:multiLevelType w:val="hybridMultilevel"/>
    <w:tmpl w:val="578C0F8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4CBB"/>
    <w:multiLevelType w:val="hybridMultilevel"/>
    <w:tmpl w:val="BE9E3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D05160"/>
    <w:multiLevelType w:val="hybridMultilevel"/>
    <w:tmpl w:val="9C5AD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1831"/>
    <w:multiLevelType w:val="hybridMultilevel"/>
    <w:tmpl w:val="6FF8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15">
    <w:nsid w:val="69757393"/>
    <w:multiLevelType w:val="hybridMultilevel"/>
    <w:tmpl w:val="6C16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E3764"/>
    <w:multiLevelType w:val="hybridMultilevel"/>
    <w:tmpl w:val="551E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14"/>
  </w:num>
  <w:num w:numId="11">
    <w:abstractNumId w:val="18"/>
  </w:num>
  <w:num w:numId="12">
    <w:abstractNumId w:val="0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1B90"/>
    <w:rsid w:val="00093064"/>
    <w:rsid w:val="000A692C"/>
    <w:rsid w:val="000B465B"/>
    <w:rsid w:val="000D2259"/>
    <w:rsid w:val="000D499B"/>
    <w:rsid w:val="00107A09"/>
    <w:rsid w:val="00146548"/>
    <w:rsid w:val="00173934"/>
    <w:rsid w:val="001902AD"/>
    <w:rsid w:val="001A3ED6"/>
    <w:rsid w:val="001D725E"/>
    <w:rsid w:val="00223F40"/>
    <w:rsid w:val="00272A8F"/>
    <w:rsid w:val="002A54BF"/>
    <w:rsid w:val="002B7032"/>
    <w:rsid w:val="0034477C"/>
    <w:rsid w:val="0036607B"/>
    <w:rsid w:val="00383B24"/>
    <w:rsid w:val="00393B5E"/>
    <w:rsid w:val="003D4980"/>
    <w:rsid w:val="003F7CD8"/>
    <w:rsid w:val="00421B90"/>
    <w:rsid w:val="004327EB"/>
    <w:rsid w:val="00440C14"/>
    <w:rsid w:val="00476F66"/>
    <w:rsid w:val="004A45AF"/>
    <w:rsid w:val="005064F0"/>
    <w:rsid w:val="00591B27"/>
    <w:rsid w:val="0059331E"/>
    <w:rsid w:val="005A2CAB"/>
    <w:rsid w:val="005A7BE8"/>
    <w:rsid w:val="0060602F"/>
    <w:rsid w:val="00645178"/>
    <w:rsid w:val="00661DE2"/>
    <w:rsid w:val="006B2A27"/>
    <w:rsid w:val="006D165E"/>
    <w:rsid w:val="006E54F9"/>
    <w:rsid w:val="00725454"/>
    <w:rsid w:val="00735DD6"/>
    <w:rsid w:val="007B59C4"/>
    <w:rsid w:val="007D7DC6"/>
    <w:rsid w:val="00802BD2"/>
    <w:rsid w:val="00812ED0"/>
    <w:rsid w:val="00861432"/>
    <w:rsid w:val="00861EB8"/>
    <w:rsid w:val="00885251"/>
    <w:rsid w:val="00886D6E"/>
    <w:rsid w:val="008B21D5"/>
    <w:rsid w:val="008C29AB"/>
    <w:rsid w:val="008E1DB7"/>
    <w:rsid w:val="0095795B"/>
    <w:rsid w:val="009759B9"/>
    <w:rsid w:val="009E11E2"/>
    <w:rsid w:val="009E66EE"/>
    <w:rsid w:val="00A26ED3"/>
    <w:rsid w:val="00A3382F"/>
    <w:rsid w:val="00A40592"/>
    <w:rsid w:val="00A60469"/>
    <w:rsid w:val="00B13AA0"/>
    <w:rsid w:val="00B75A3E"/>
    <w:rsid w:val="00BA6E69"/>
    <w:rsid w:val="00BE5599"/>
    <w:rsid w:val="00C176A0"/>
    <w:rsid w:val="00C646F8"/>
    <w:rsid w:val="00C651A3"/>
    <w:rsid w:val="00CA4A41"/>
    <w:rsid w:val="00CB3CE7"/>
    <w:rsid w:val="00CC5AB3"/>
    <w:rsid w:val="00D9381E"/>
    <w:rsid w:val="00DB0F62"/>
    <w:rsid w:val="00DC01A9"/>
    <w:rsid w:val="00DE1B01"/>
    <w:rsid w:val="00E2685E"/>
    <w:rsid w:val="00E83175"/>
    <w:rsid w:val="00E856EA"/>
    <w:rsid w:val="00ED2733"/>
    <w:rsid w:val="00EE6BED"/>
    <w:rsid w:val="00F16D43"/>
    <w:rsid w:val="00F56D9E"/>
    <w:rsid w:val="00F6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432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2017-07-03T03:01:00Z</dcterms:created>
  <dcterms:modified xsi:type="dcterms:W3CDTF">2017-07-03T03:26:00Z</dcterms:modified>
</cp:coreProperties>
</file>