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FE" w:rsidRDefault="00A646FE" w:rsidP="00A646FE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49530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6FE" w:rsidRDefault="00A646FE" w:rsidP="00A646FE"/>
    <w:p w:rsidR="00A646FE" w:rsidRDefault="00A646FE" w:rsidP="00A646FE">
      <w:pPr>
        <w:jc w:val="center"/>
        <w:rPr>
          <w:b/>
          <w:caps/>
        </w:rPr>
      </w:pPr>
      <w:r>
        <w:rPr>
          <w:b/>
          <w:caps/>
        </w:rPr>
        <w:t xml:space="preserve">трЁхсторонняя комиссия по РеГУЛИРОВАНИЮ СОЦИАЛЬНО-ТРУДОВЫХ ОТНОШЕНИЙ </w:t>
      </w:r>
    </w:p>
    <w:p w:rsidR="00A646FE" w:rsidRDefault="00A646FE" w:rsidP="00A646FE">
      <w:pPr>
        <w:jc w:val="center"/>
        <w:rPr>
          <w:b/>
          <w:caps/>
        </w:rPr>
      </w:pPr>
      <w:r>
        <w:rPr>
          <w:b/>
          <w:caps/>
        </w:rPr>
        <w:t xml:space="preserve"> в ЯКОВЛЕВСКОМ МУНИЦИПАЛЬНОМ РАЙОНЕ</w:t>
      </w:r>
    </w:p>
    <w:p w:rsidR="00A646FE" w:rsidRDefault="00E32740" w:rsidP="00A646FE">
      <w:pPr>
        <w:jc w:val="center"/>
        <w:rPr>
          <w:b/>
        </w:rPr>
      </w:pPr>
      <w:r w:rsidRPr="00E32740">
        <w:pict>
          <v:line id="_x0000_s1026" style="position:absolute;left:0;text-align:left;z-index:251658240" from="1.35pt,9pt" to="483.75pt,9pt" wrapcoords="1 1 1 4 647 4 647 1 1 1" strokeweight="1.06mm">
            <v:stroke joinstyle="miter"/>
            <w10:wrap type="tight"/>
          </v:line>
        </w:pict>
      </w:r>
    </w:p>
    <w:p w:rsidR="00A646FE" w:rsidRDefault="00A646FE" w:rsidP="00A646FE">
      <w:pPr>
        <w:jc w:val="center"/>
      </w:pPr>
      <w:r>
        <w:t xml:space="preserve">692361, с. Яковлевка, пер. </w:t>
      </w:r>
      <w:proofErr w:type="gramStart"/>
      <w:r>
        <w:t>Почтовый</w:t>
      </w:r>
      <w:proofErr w:type="gramEnd"/>
      <w:r>
        <w:t xml:space="preserve">, 7, т./ф. (42371) 91620 </w:t>
      </w:r>
    </w:p>
    <w:p w:rsidR="00A646FE" w:rsidRDefault="00A646FE" w:rsidP="00A646FE">
      <w:pPr>
        <w:jc w:val="center"/>
      </w:pPr>
    </w:p>
    <w:p w:rsidR="00A646FE" w:rsidRDefault="00A646FE" w:rsidP="00A646FE">
      <w:pPr>
        <w:jc w:val="center"/>
      </w:pPr>
    </w:p>
    <w:p w:rsidR="00A646FE" w:rsidRDefault="00A646FE" w:rsidP="00014D5B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b/>
        </w:rPr>
        <w:t xml:space="preserve">                               </w:t>
      </w:r>
    </w:p>
    <w:p w:rsidR="00A646FE" w:rsidRDefault="00A646FE" w:rsidP="00A646F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46FE" w:rsidRPr="00BE2842" w:rsidRDefault="00F7058F" w:rsidP="00A646FE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 № 31</w:t>
      </w:r>
    </w:p>
    <w:p w:rsidR="00A646FE" w:rsidRDefault="00A646FE" w:rsidP="00A646F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46FE" w:rsidRDefault="00A646FE" w:rsidP="00A646FE">
      <w:pPr>
        <w:jc w:val="both"/>
        <w:rPr>
          <w:rFonts w:ascii="Times New Roman" w:hAnsi="Times New Roman"/>
          <w:sz w:val="28"/>
          <w:szCs w:val="28"/>
        </w:rPr>
      </w:pPr>
    </w:p>
    <w:p w:rsidR="00A646FE" w:rsidRDefault="00BE2842" w:rsidP="00A646F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</w:t>
      </w:r>
      <w:r w:rsidR="00F7058F">
        <w:rPr>
          <w:rFonts w:ascii="Times New Roman" w:hAnsi="Times New Roman"/>
          <w:b/>
          <w:sz w:val="28"/>
          <w:szCs w:val="28"/>
        </w:rPr>
        <w:t>1</w:t>
      </w:r>
      <w:r w:rsidR="003E653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F7058F">
        <w:rPr>
          <w:rFonts w:ascii="Times New Roman" w:hAnsi="Times New Roman"/>
          <w:b/>
          <w:sz w:val="28"/>
          <w:szCs w:val="28"/>
        </w:rPr>
        <w:t>дека</w:t>
      </w:r>
      <w:r w:rsidR="00F71CA5">
        <w:rPr>
          <w:rFonts w:ascii="Times New Roman" w:hAnsi="Times New Roman"/>
          <w:b/>
          <w:sz w:val="28"/>
          <w:szCs w:val="28"/>
        </w:rPr>
        <w:t xml:space="preserve">бря 2018 </w:t>
      </w:r>
      <w:r w:rsidR="00F7058F">
        <w:rPr>
          <w:rFonts w:ascii="Times New Roman" w:hAnsi="Times New Roman"/>
          <w:b/>
          <w:sz w:val="28"/>
          <w:szCs w:val="28"/>
        </w:rPr>
        <w:t>года   11.3</w:t>
      </w:r>
      <w:r w:rsidR="00A646FE">
        <w:rPr>
          <w:rFonts w:ascii="Times New Roman" w:hAnsi="Times New Roman"/>
          <w:b/>
          <w:sz w:val="28"/>
          <w:szCs w:val="28"/>
        </w:rPr>
        <w:t>0</w:t>
      </w:r>
    </w:p>
    <w:p w:rsidR="00014D5B" w:rsidRDefault="00014D5B" w:rsidP="00A646FE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014D5B" w:rsidTr="00014D5B">
        <w:tc>
          <w:tcPr>
            <w:tcW w:w="5353" w:type="dxa"/>
          </w:tcPr>
          <w:p w:rsidR="00014D5B" w:rsidRPr="00F7058F" w:rsidRDefault="00014D5B" w:rsidP="00014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058F">
              <w:rPr>
                <w:rFonts w:ascii="Times New Roman" w:hAnsi="Times New Roman"/>
                <w:sz w:val="28"/>
                <w:szCs w:val="28"/>
              </w:rPr>
              <w:t>Анализ работы трехсторонней комиссии</w:t>
            </w:r>
          </w:p>
          <w:p w:rsidR="00014D5B" w:rsidRPr="00F7058F" w:rsidRDefault="00014D5B" w:rsidP="00014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058F">
              <w:rPr>
                <w:rFonts w:ascii="Times New Roman" w:hAnsi="Times New Roman"/>
                <w:sz w:val="28"/>
                <w:szCs w:val="28"/>
              </w:rPr>
              <w:t xml:space="preserve">по регулированию социально – </w:t>
            </w:r>
            <w:proofErr w:type="gramStart"/>
            <w:r w:rsidRPr="00F7058F">
              <w:rPr>
                <w:rFonts w:ascii="Times New Roman" w:hAnsi="Times New Roman"/>
                <w:sz w:val="28"/>
                <w:szCs w:val="28"/>
              </w:rPr>
              <w:t>трудовых</w:t>
            </w:r>
            <w:proofErr w:type="gramEnd"/>
          </w:p>
          <w:p w:rsidR="00014D5B" w:rsidRPr="00F7058F" w:rsidRDefault="00014D5B" w:rsidP="00014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058F">
              <w:rPr>
                <w:rFonts w:ascii="Times New Roman" w:hAnsi="Times New Roman"/>
                <w:sz w:val="28"/>
                <w:szCs w:val="28"/>
              </w:rPr>
              <w:t xml:space="preserve">отношений в </w:t>
            </w:r>
            <w:proofErr w:type="spellStart"/>
            <w:r w:rsidRPr="00F7058F">
              <w:rPr>
                <w:rFonts w:ascii="Times New Roman" w:hAnsi="Times New Roman"/>
                <w:sz w:val="28"/>
                <w:szCs w:val="28"/>
              </w:rPr>
              <w:t>Яковлевском</w:t>
            </w:r>
            <w:proofErr w:type="spellEnd"/>
            <w:r w:rsidRPr="00F705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7058F">
              <w:rPr>
                <w:rFonts w:ascii="Times New Roman" w:hAnsi="Times New Roman"/>
                <w:sz w:val="28"/>
                <w:szCs w:val="28"/>
              </w:rPr>
              <w:t>муниципальном</w:t>
            </w:r>
            <w:proofErr w:type="gramEnd"/>
          </w:p>
          <w:p w:rsidR="00014D5B" w:rsidRPr="00F7058F" w:rsidRDefault="00014D5B" w:rsidP="00014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районе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2018 год и о плане</w:t>
            </w:r>
          </w:p>
          <w:p w:rsidR="00014D5B" w:rsidRPr="00F7058F" w:rsidRDefault="00014D5B" w:rsidP="00014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работы комиссии на 2019</w:t>
            </w:r>
            <w:r w:rsidRPr="00F7058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014D5B" w:rsidRDefault="00014D5B" w:rsidP="00A646F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014D5B" w:rsidRDefault="00014D5B" w:rsidP="00A646F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7058F" w:rsidRPr="00F7058F" w:rsidRDefault="00F7058F" w:rsidP="00F7058F">
      <w:pPr>
        <w:jc w:val="both"/>
        <w:rPr>
          <w:rFonts w:ascii="Times New Roman" w:hAnsi="Times New Roman"/>
          <w:b/>
          <w:sz w:val="28"/>
          <w:szCs w:val="28"/>
        </w:rPr>
      </w:pPr>
    </w:p>
    <w:p w:rsidR="00BC425E" w:rsidRPr="00F7058F" w:rsidRDefault="00F7058F" w:rsidP="00BC425E">
      <w:pPr>
        <w:jc w:val="both"/>
        <w:rPr>
          <w:rFonts w:ascii="Times New Roman" w:hAnsi="Times New Roman"/>
          <w:sz w:val="28"/>
          <w:szCs w:val="28"/>
        </w:rPr>
      </w:pPr>
      <w:r w:rsidRPr="00F7058F">
        <w:rPr>
          <w:rFonts w:ascii="Times New Roman" w:hAnsi="Times New Roman"/>
          <w:sz w:val="28"/>
          <w:szCs w:val="28"/>
        </w:rPr>
        <w:t xml:space="preserve">         Заслушав и обсудив инф</w:t>
      </w:r>
      <w:r w:rsidR="00BC425E">
        <w:rPr>
          <w:rFonts w:ascii="Times New Roman" w:hAnsi="Times New Roman"/>
          <w:sz w:val="28"/>
          <w:szCs w:val="28"/>
        </w:rPr>
        <w:t xml:space="preserve">ормацию главного специалиста по </w:t>
      </w:r>
      <w:r w:rsidRPr="00F7058F">
        <w:rPr>
          <w:rFonts w:ascii="Times New Roman" w:hAnsi="Times New Roman"/>
          <w:sz w:val="28"/>
          <w:szCs w:val="28"/>
        </w:rPr>
        <w:t xml:space="preserve">государственному управлению охраной труда в  </w:t>
      </w:r>
      <w:proofErr w:type="spellStart"/>
      <w:r w:rsidRPr="00F7058F">
        <w:rPr>
          <w:rFonts w:ascii="Times New Roman" w:hAnsi="Times New Roman"/>
          <w:sz w:val="28"/>
          <w:szCs w:val="28"/>
        </w:rPr>
        <w:t>Яковлевском</w:t>
      </w:r>
      <w:proofErr w:type="spellEnd"/>
      <w:r w:rsidRPr="00F7058F">
        <w:rPr>
          <w:rFonts w:ascii="Times New Roman" w:hAnsi="Times New Roman"/>
          <w:sz w:val="28"/>
          <w:szCs w:val="28"/>
        </w:rPr>
        <w:t xml:space="preserve">  муниципальном районе </w:t>
      </w:r>
      <w:r w:rsidR="00BC425E">
        <w:rPr>
          <w:rFonts w:ascii="Times New Roman" w:hAnsi="Times New Roman"/>
          <w:sz w:val="28"/>
          <w:szCs w:val="28"/>
        </w:rPr>
        <w:t>Оксаны Алексеевны</w:t>
      </w:r>
      <w:r w:rsidRPr="00F705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058F">
        <w:rPr>
          <w:rFonts w:ascii="Times New Roman" w:hAnsi="Times New Roman"/>
          <w:sz w:val="28"/>
          <w:szCs w:val="28"/>
        </w:rPr>
        <w:t>Абраменок</w:t>
      </w:r>
      <w:proofErr w:type="spellEnd"/>
      <w:r w:rsidRPr="00F7058F">
        <w:rPr>
          <w:rFonts w:ascii="Times New Roman" w:hAnsi="Times New Roman"/>
          <w:sz w:val="28"/>
          <w:szCs w:val="28"/>
        </w:rPr>
        <w:t xml:space="preserve">  «</w:t>
      </w:r>
      <w:r w:rsidR="00BC425E" w:rsidRPr="00F7058F">
        <w:rPr>
          <w:rFonts w:ascii="Times New Roman" w:hAnsi="Times New Roman"/>
          <w:sz w:val="28"/>
          <w:szCs w:val="28"/>
        </w:rPr>
        <w:t>Анализ работы трехсторонней комиссии</w:t>
      </w:r>
      <w:r w:rsidR="00BC425E">
        <w:rPr>
          <w:rFonts w:ascii="Times New Roman" w:hAnsi="Times New Roman"/>
          <w:sz w:val="28"/>
          <w:szCs w:val="28"/>
        </w:rPr>
        <w:t xml:space="preserve"> </w:t>
      </w:r>
      <w:r w:rsidR="00BC425E" w:rsidRPr="00F7058F">
        <w:rPr>
          <w:rFonts w:ascii="Times New Roman" w:hAnsi="Times New Roman"/>
          <w:sz w:val="28"/>
          <w:szCs w:val="28"/>
        </w:rPr>
        <w:t>по регулированию социально – трудовых</w:t>
      </w:r>
      <w:r w:rsidR="00BC425E">
        <w:rPr>
          <w:rFonts w:ascii="Times New Roman" w:hAnsi="Times New Roman"/>
          <w:sz w:val="28"/>
          <w:szCs w:val="28"/>
        </w:rPr>
        <w:t xml:space="preserve"> </w:t>
      </w:r>
      <w:r w:rsidR="00BC425E" w:rsidRPr="00F7058F">
        <w:rPr>
          <w:rFonts w:ascii="Times New Roman" w:hAnsi="Times New Roman"/>
          <w:sz w:val="28"/>
          <w:szCs w:val="28"/>
        </w:rPr>
        <w:t xml:space="preserve">отношений в </w:t>
      </w:r>
      <w:proofErr w:type="spellStart"/>
      <w:r w:rsidR="00BC425E" w:rsidRPr="00F7058F">
        <w:rPr>
          <w:rFonts w:ascii="Times New Roman" w:hAnsi="Times New Roman"/>
          <w:sz w:val="28"/>
          <w:szCs w:val="28"/>
        </w:rPr>
        <w:t>Яковлевском</w:t>
      </w:r>
      <w:proofErr w:type="spellEnd"/>
      <w:r w:rsidR="00BC425E" w:rsidRPr="00F7058F">
        <w:rPr>
          <w:rFonts w:ascii="Times New Roman" w:hAnsi="Times New Roman"/>
          <w:sz w:val="28"/>
          <w:szCs w:val="28"/>
        </w:rPr>
        <w:t xml:space="preserve"> муниципальном</w:t>
      </w:r>
      <w:r w:rsidR="00BC425E">
        <w:rPr>
          <w:rFonts w:ascii="Times New Roman" w:hAnsi="Times New Roman"/>
          <w:sz w:val="28"/>
          <w:szCs w:val="28"/>
        </w:rPr>
        <w:t xml:space="preserve"> районе за 2018 год и о плане</w:t>
      </w:r>
    </w:p>
    <w:p w:rsidR="00F7058F" w:rsidRPr="00F7058F" w:rsidRDefault="00BC425E" w:rsidP="00BC42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комиссии на 2019</w:t>
      </w:r>
      <w:r w:rsidRPr="00F7058F">
        <w:rPr>
          <w:rFonts w:ascii="Times New Roman" w:hAnsi="Times New Roman"/>
          <w:sz w:val="28"/>
          <w:szCs w:val="28"/>
        </w:rPr>
        <w:t xml:space="preserve"> год</w:t>
      </w:r>
      <w:r w:rsidR="00F7058F" w:rsidRPr="00F7058F">
        <w:rPr>
          <w:rFonts w:ascii="Times New Roman" w:hAnsi="Times New Roman"/>
          <w:sz w:val="28"/>
          <w:szCs w:val="28"/>
        </w:rPr>
        <w:t xml:space="preserve">» трёхсторонняя  комиссия по регулированию социально-трудовых отношений в </w:t>
      </w:r>
      <w:proofErr w:type="spellStart"/>
      <w:r w:rsidR="00F7058F" w:rsidRPr="00F7058F">
        <w:rPr>
          <w:rFonts w:ascii="Times New Roman" w:hAnsi="Times New Roman"/>
          <w:sz w:val="28"/>
          <w:szCs w:val="28"/>
        </w:rPr>
        <w:t>Яковлевском</w:t>
      </w:r>
      <w:proofErr w:type="spellEnd"/>
      <w:r w:rsidR="00F7058F" w:rsidRPr="00F7058F">
        <w:rPr>
          <w:rFonts w:ascii="Times New Roman" w:hAnsi="Times New Roman"/>
          <w:sz w:val="28"/>
          <w:szCs w:val="28"/>
        </w:rPr>
        <w:t xml:space="preserve"> муниципальном районе</w:t>
      </w:r>
    </w:p>
    <w:p w:rsidR="00F7058F" w:rsidRPr="00F7058F" w:rsidRDefault="00F7058F" w:rsidP="00F7058F">
      <w:pPr>
        <w:jc w:val="both"/>
        <w:rPr>
          <w:rFonts w:ascii="Times New Roman" w:hAnsi="Times New Roman"/>
          <w:sz w:val="28"/>
          <w:szCs w:val="28"/>
        </w:rPr>
      </w:pPr>
    </w:p>
    <w:p w:rsidR="00F7058F" w:rsidRPr="00F7058F" w:rsidRDefault="00F7058F" w:rsidP="00F7058F">
      <w:pPr>
        <w:rPr>
          <w:rFonts w:ascii="Times New Roman" w:hAnsi="Times New Roman"/>
          <w:sz w:val="28"/>
          <w:szCs w:val="28"/>
        </w:rPr>
      </w:pPr>
      <w:r w:rsidRPr="00F7058F">
        <w:rPr>
          <w:rFonts w:ascii="Times New Roman" w:hAnsi="Times New Roman"/>
          <w:sz w:val="28"/>
          <w:szCs w:val="28"/>
        </w:rPr>
        <w:t xml:space="preserve">РЕШИЛА: </w:t>
      </w:r>
    </w:p>
    <w:p w:rsidR="00F7058F" w:rsidRPr="00F7058F" w:rsidRDefault="00F7058F" w:rsidP="00F7058F">
      <w:pPr>
        <w:rPr>
          <w:rFonts w:ascii="Times New Roman" w:hAnsi="Times New Roman"/>
          <w:sz w:val="28"/>
          <w:szCs w:val="28"/>
        </w:rPr>
      </w:pPr>
    </w:p>
    <w:p w:rsidR="00F7058F" w:rsidRPr="00F7058F" w:rsidRDefault="00F7058F" w:rsidP="00014D5B">
      <w:pPr>
        <w:jc w:val="both"/>
        <w:rPr>
          <w:rFonts w:ascii="Times New Roman" w:hAnsi="Times New Roman"/>
          <w:sz w:val="28"/>
          <w:szCs w:val="28"/>
        </w:rPr>
      </w:pPr>
      <w:r w:rsidRPr="00F7058F">
        <w:rPr>
          <w:rFonts w:ascii="Times New Roman" w:hAnsi="Times New Roman"/>
          <w:sz w:val="28"/>
          <w:szCs w:val="28"/>
        </w:rPr>
        <w:t>1. Информацию «</w:t>
      </w:r>
      <w:r w:rsidR="00BC425E" w:rsidRPr="00F7058F">
        <w:rPr>
          <w:rFonts w:ascii="Times New Roman" w:hAnsi="Times New Roman"/>
          <w:sz w:val="28"/>
          <w:szCs w:val="28"/>
        </w:rPr>
        <w:t>Анализ работы трехсторонней комиссии</w:t>
      </w:r>
      <w:r w:rsidR="00BC425E">
        <w:rPr>
          <w:rFonts w:ascii="Times New Roman" w:hAnsi="Times New Roman"/>
          <w:sz w:val="28"/>
          <w:szCs w:val="28"/>
        </w:rPr>
        <w:t xml:space="preserve"> </w:t>
      </w:r>
      <w:r w:rsidR="00BC425E" w:rsidRPr="00F7058F">
        <w:rPr>
          <w:rFonts w:ascii="Times New Roman" w:hAnsi="Times New Roman"/>
          <w:sz w:val="28"/>
          <w:szCs w:val="28"/>
        </w:rPr>
        <w:t>по регулированию социально – трудовых</w:t>
      </w:r>
      <w:r w:rsidR="00BC425E">
        <w:rPr>
          <w:rFonts w:ascii="Times New Roman" w:hAnsi="Times New Roman"/>
          <w:sz w:val="28"/>
          <w:szCs w:val="28"/>
        </w:rPr>
        <w:t xml:space="preserve"> </w:t>
      </w:r>
      <w:r w:rsidR="00BC425E" w:rsidRPr="00F7058F">
        <w:rPr>
          <w:rFonts w:ascii="Times New Roman" w:hAnsi="Times New Roman"/>
          <w:sz w:val="28"/>
          <w:szCs w:val="28"/>
        </w:rPr>
        <w:t xml:space="preserve">отношений в </w:t>
      </w:r>
      <w:proofErr w:type="spellStart"/>
      <w:r w:rsidR="00BC425E" w:rsidRPr="00F7058F">
        <w:rPr>
          <w:rFonts w:ascii="Times New Roman" w:hAnsi="Times New Roman"/>
          <w:sz w:val="28"/>
          <w:szCs w:val="28"/>
        </w:rPr>
        <w:t>Яковлевском</w:t>
      </w:r>
      <w:proofErr w:type="spellEnd"/>
      <w:r w:rsidR="00BC425E" w:rsidRPr="00F7058F">
        <w:rPr>
          <w:rFonts w:ascii="Times New Roman" w:hAnsi="Times New Roman"/>
          <w:sz w:val="28"/>
          <w:szCs w:val="28"/>
        </w:rPr>
        <w:t xml:space="preserve"> муниципальном</w:t>
      </w:r>
      <w:r w:rsidR="00BC425E">
        <w:rPr>
          <w:rFonts w:ascii="Times New Roman" w:hAnsi="Times New Roman"/>
          <w:sz w:val="28"/>
          <w:szCs w:val="28"/>
        </w:rPr>
        <w:t xml:space="preserve"> районе за 2018 год и о плане работы комиссии на 2019</w:t>
      </w:r>
      <w:r w:rsidR="00BC425E" w:rsidRPr="00F7058F">
        <w:rPr>
          <w:rFonts w:ascii="Times New Roman" w:hAnsi="Times New Roman"/>
          <w:sz w:val="28"/>
          <w:szCs w:val="28"/>
        </w:rPr>
        <w:t xml:space="preserve"> год</w:t>
      </w:r>
      <w:r w:rsidRPr="00F7058F">
        <w:rPr>
          <w:rFonts w:ascii="Times New Roman" w:hAnsi="Times New Roman"/>
          <w:sz w:val="28"/>
          <w:szCs w:val="28"/>
        </w:rPr>
        <w:t xml:space="preserve">»  принять к сведению и разместить на сайте Администрации </w:t>
      </w:r>
      <w:proofErr w:type="spellStart"/>
      <w:r w:rsidRPr="00F7058F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F7058F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F7058F" w:rsidRPr="00F7058F" w:rsidRDefault="00F7058F" w:rsidP="00F7058F">
      <w:pPr>
        <w:jc w:val="both"/>
        <w:rPr>
          <w:rFonts w:ascii="Times New Roman" w:hAnsi="Times New Roman"/>
          <w:sz w:val="28"/>
          <w:szCs w:val="28"/>
        </w:rPr>
      </w:pPr>
    </w:p>
    <w:p w:rsidR="00F7058F" w:rsidRPr="00F7058F" w:rsidRDefault="00F7058F" w:rsidP="00F7058F">
      <w:pPr>
        <w:jc w:val="both"/>
        <w:rPr>
          <w:rFonts w:ascii="Times New Roman" w:hAnsi="Times New Roman"/>
          <w:b/>
          <w:sz w:val="28"/>
          <w:szCs w:val="28"/>
        </w:rPr>
      </w:pPr>
      <w:r w:rsidRPr="00F7058F">
        <w:rPr>
          <w:rFonts w:ascii="Times New Roman" w:hAnsi="Times New Roman"/>
          <w:sz w:val="28"/>
          <w:szCs w:val="28"/>
        </w:rPr>
        <w:t>2. Утвердить план работы комиссии на 201</w:t>
      </w:r>
      <w:r w:rsidR="00014D5B">
        <w:rPr>
          <w:rFonts w:ascii="Times New Roman" w:hAnsi="Times New Roman"/>
          <w:sz w:val="28"/>
          <w:szCs w:val="28"/>
        </w:rPr>
        <w:t>9</w:t>
      </w:r>
      <w:r w:rsidRPr="00F7058F">
        <w:rPr>
          <w:rFonts w:ascii="Times New Roman" w:hAnsi="Times New Roman"/>
          <w:sz w:val="28"/>
          <w:szCs w:val="28"/>
        </w:rPr>
        <w:t xml:space="preserve"> год.</w:t>
      </w:r>
    </w:p>
    <w:p w:rsidR="00A646FE" w:rsidRDefault="00A646FE" w:rsidP="00A646FE">
      <w:pPr>
        <w:jc w:val="both"/>
        <w:rPr>
          <w:rFonts w:ascii="Times New Roman" w:hAnsi="Times New Roman"/>
          <w:sz w:val="28"/>
          <w:szCs w:val="28"/>
        </w:rPr>
      </w:pPr>
    </w:p>
    <w:p w:rsidR="00014D5B" w:rsidRDefault="00014D5B" w:rsidP="00A646FE">
      <w:pPr>
        <w:jc w:val="both"/>
        <w:rPr>
          <w:rFonts w:ascii="Times New Roman" w:hAnsi="Times New Roman"/>
          <w:sz w:val="28"/>
          <w:szCs w:val="28"/>
        </w:rPr>
      </w:pPr>
    </w:p>
    <w:p w:rsidR="00A646FE" w:rsidRDefault="00A646FE" w:rsidP="00A646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Координатор трёхсторонней  комиссии   </w:t>
      </w:r>
    </w:p>
    <w:p w:rsidR="00A646FE" w:rsidRDefault="00A646FE" w:rsidP="00A646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регулированию социально-трудовых отношений</w:t>
      </w:r>
    </w:p>
    <w:p w:rsidR="00BE2842" w:rsidRDefault="00A646FE" w:rsidP="00A646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Яковлевском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районе, </w:t>
      </w:r>
    </w:p>
    <w:p w:rsidR="00A646FE" w:rsidRDefault="00BE2842" w:rsidP="00A646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</w:t>
      </w:r>
      <w:r w:rsidR="00A646FE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A646FE">
        <w:rPr>
          <w:rFonts w:ascii="Times New Roman" w:hAnsi="Times New Roman"/>
          <w:sz w:val="28"/>
          <w:szCs w:val="28"/>
        </w:rPr>
        <w:t xml:space="preserve">главы Администрации </w:t>
      </w:r>
    </w:p>
    <w:p w:rsidR="00A646FE" w:rsidRPr="00A74365" w:rsidRDefault="00A646FE" w:rsidP="00A646F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  </w:t>
      </w:r>
      <w:r w:rsidR="00F71CA5">
        <w:rPr>
          <w:rFonts w:ascii="Times New Roman" w:hAnsi="Times New Roman"/>
          <w:sz w:val="28"/>
          <w:szCs w:val="28"/>
        </w:rPr>
        <w:t xml:space="preserve">                              С.И. Левченко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BE2842">
        <w:rPr>
          <w:rFonts w:ascii="Times New Roman" w:hAnsi="Times New Roman"/>
          <w:sz w:val="28"/>
          <w:szCs w:val="28"/>
        </w:rPr>
        <w:t xml:space="preserve">     </w:t>
      </w:r>
      <w:r w:rsidR="00014D5B">
        <w:rPr>
          <w:rFonts w:ascii="Times New Roman" w:hAnsi="Times New Roman"/>
          <w:sz w:val="28"/>
          <w:szCs w:val="28"/>
        </w:rPr>
        <w:t xml:space="preserve">                   </w:t>
      </w:r>
    </w:p>
    <w:sectPr w:rsidR="00A646FE" w:rsidRPr="00A74365" w:rsidSect="005C3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41C53"/>
    <w:multiLevelType w:val="multilevel"/>
    <w:tmpl w:val="47028C54"/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830" w:hanging="720"/>
      </w:pPr>
    </w:lvl>
    <w:lvl w:ilvl="3">
      <w:start w:val="1"/>
      <w:numFmt w:val="decimal"/>
      <w:isLgl/>
      <w:lvlText w:val="%1.%2.%3.%4."/>
      <w:lvlJc w:val="left"/>
      <w:pPr>
        <w:ind w:left="2565" w:hanging="1080"/>
      </w:pPr>
    </w:lvl>
    <w:lvl w:ilvl="4">
      <w:start w:val="1"/>
      <w:numFmt w:val="decimal"/>
      <w:isLgl/>
      <w:lvlText w:val="%1.%2.%3.%4.%5."/>
      <w:lvlJc w:val="left"/>
      <w:pPr>
        <w:ind w:left="2940" w:hanging="1080"/>
      </w:pPr>
    </w:lvl>
    <w:lvl w:ilvl="5">
      <w:start w:val="1"/>
      <w:numFmt w:val="decimal"/>
      <w:isLgl/>
      <w:lvlText w:val="%1.%2.%3.%4.%5.%6."/>
      <w:lvlJc w:val="left"/>
      <w:pPr>
        <w:ind w:left="3675" w:hanging="1440"/>
      </w:pPr>
    </w:lvl>
    <w:lvl w:ilvl="6">
      <w:start w:val="1"/>
      <w:numFmt w:val="decimal"/>
      <w:isLgl/>
      <w:lvlText w:val="%1.%2.%3.%4.%5.%6.%7."/>
      <w:lvlJc w:val="left"/>
      <w:pPr>
        <w:ind w:left="4410" w:hanging="1800"/>
      </w:p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6FE"/>
    <w:rsid w:val="00014D5B"/>
    <w:rsid w:val="000A17F0"/>
    <w:rsid w:val="002360C9"/>
    <w:rsid w:val="002E31DF"/>
    <w:rsid w:val="003631B0"/>
    <w:rsid w:val="003E6539"/>
    <w:rsid w:val="0046417E"/>
    <w:rsid w:val="004A24C7"/>
    <w:rsid w:val="004A454D"/>
    <w:rsid w:val="004B5E67"/>
    <w:rsid w:val="00570966"/>
    <w:rsid w:val="005C39FF"/>
    <w:rsid w:val="006C5707"/>
    <w:rsid w:val="00782156"/>
    <w:rsid w:val="00864F0F"/>
    <w:rsid w:val="008A3A4B"/>
    <w:rsid w:val="008D7065"/>
    <w:rsid w:val="00A646FE"/>
    <w:rsid w:val="00A74365"/>
    <w:rsid w:val="00B36866"/>
    <w:rsid w:val="00BC374B"/>
    <w:rsid w:val="00BC425E"/>
    <w:rsid w:val="00BE2842"/>
    <w:rsid w:val="00C559B2"/>
    <w:rsid w:val="00C61F14"/>
    <w:rsid w:val="00CD6E90"/>
    <w:rsid w:val="00DF35D2"/>
    <w:rsid w:val="00E32740"/>
    <w:rsid w:val="00E67E77"/>
    <w:rsid w:val="00EF6227"/>
    <w:rsid w:val="00F03BBA"/>
    <w:rsid w:val="00F50293"/>
    <w:rsid w:val="00F7058F"/>
    <w:rsid w:val="00F71CA5"/>
    <w:rsid w:val="00FB2B0E"/>
    <w:rsid w:val="00FC4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F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6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46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6FE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EF622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table" w:styleId="a7">
    <w:name w:val="Table Grid"/>
    <w:basedOn w:val="a1"/>
    <w:uiPriority w:val="59"/>
    <w:rsid w:val="00014D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Даша</cp:lastModifiedBy>
  <cp:revision>18</cp:revision>
  <cp:lastPrinted>2017-06-07T05:32:00Z</cp:lastPrinted>
  <dcterms:created xsi:type="dcterms:W3CDTF">2017-06-07T05:13:00Z</dcterms:created>
  <dcterms:modified xsi:type="dcterms:W3CDTF">2018-12-04T00:51:00Z</dcterms:modified>
</cp:coreProperties>
</file>