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rsidP="0000630A">
      <w:pPr>
        <w:tabs>
          <w:tab w:val="center" w:pos="4536"/>
          <w:tab w:val="left" w:pos="7470"/>
        </w:tabs>
        <w:rPr>
          <w:b/>
          <w:sz w:val="28"/>
          <w:szCs w:val="28"/>
        </w:rPr>
      </w:pPr>
    </w:p>
    <w:p w:rsidR="000D5071" w:rsidRDefault="000D5071" w:rsidP="000D5071">
      <w:pPr>
        <w:tabs>
          <w:tab w:val="center" w:pos="4536"/>
          <w:tab w:val="left" w:pos="7470"/>
        </w:tabs>
        <w:jc w:val="center"/>
      </w:pPr>
      <w:r>
        <w:rPr>
          <w:noProof/>
        </w:rPr>
        <w:drawing>
          <wp:inline distT="0" distB="0" distL="0" distR="0">
            <wp:extent cx="752475" cy="1019175"/>
            <wp:effectExtent l="19050" t="0" r="9525" b="0"/>
            <wp:docPr id="2"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9"/>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0D5071" w:rsidRDefault="000D5071" w:rsidP="000D5071">
      <w:pPr>
        <w:tabs>
          <w:tab w:val="left" w:pos="7110"/>
        </w:tabs>
        <w:jc w:val="center"/>
        <w:rPr>
          <w:b/>
        </w:rPr>
      </w:pPr>
    </w:p>
    <w:p w:rsidR="000D5071" w:rsidRDefault="000D5071" w:rsidP="000D5071">
      <w:pPr>
        <w:pStyle w:val="1"/>
        <w:rPr>
          <w:b/>
          <w:sz w:val="32"/>
          <w:szCs w:val="32"/>
        </w:rPr>
      </w:pPr>
      <w:r>
        <w:rPr>
          <w:b/>
          <w:sz w:val="32"/>
          <w:szCs w:val="32"/>
        </w:rPr>
        <w:t>АДМИНИСТРАЦИЯ</w:t>
      </w:r>
    </w:p>
    <w:p w:rsidR="000D5071" w:rsidRDefault="000D5071" w:rsidP="000D5071">
      <w:pPr>
        <w:pStyle w:val="2"/>
        <w:rPr>
          <w:b/>
          <w:sz w:val="32"/>
          <w:szCs w:val="32"/>
        </w:rPr>
      </w:pPr>
      <w:r>
        <w:rPr>
          <w:b/>
          <w:sz w:val="32"/>
          <w:szCs w:val="32"/>
        </w:rPr>
        <w:t>ЯКОВЛЕВСКОГО МУНИЦИПАЛЬНОГО РАЙОНА</w:t>
      </w:r>
    </w:p>
    <w:p w:rsidR="000D5071" w:rsidRDefault="000D5071" w:rsidP="000D5071">
      <w:pPr>
        <w:jc w:val="center"/>
        <w:rPr>
          <w:sz w:val="36"/>
          <w:szCs w:val="36"/>
        </w:rPr>
      </w:pPr>
      <w:r>
        <w:rPr>
          <w:b/>
          <w:sz w:val="32"/>
          <w:szCs w:val="32"/>
        </w:rPr>
        <w:t>ПРИМОРСКОГО КРАЯ</w:t>
      </w:r>
    </w:p>
    <w:p w:rsidR="000D5071" w:rsidRDefault="000D5071" w:rsidP="000D5071">
      <w:pPr>
        <w:jc w:val="center"/>
        <w:rPr>
          <w:sz w:val="28"/>
        </w:rPr>
      </w:pPr>
    </w:p>
    <w:p w:rsidR="000D5071" w:rsidRDefault="000D5071" w:rsidP="000D5071">
      <w:pPr>
        <w:jc w:val="center"/>
        <w:rPr>
          <w:b/>
          <w:sz w:val="32"/>
          <w:szCs w:val="32"/>
        </w:rPr>
      </w:pPr>
      <w:r>
        <w:rPr>
          <w:b/>
          <w:sz w:val="32"/>
          <w:szCs w:val="32"/>
        </w:rPr>
        <w:t>ПОСТАНОВЛЕНИЕ</w:t>
      </w:r>
    </w:p>
    <w:p w:rsidR="000D5071" w:rsidRDefault="000D5071" w:rsidP="000D5071">
      <w:pPr>
        <w:jc w:val="center"/>
        <w:rPr>
          <w:b/>
          <w:sz w:val="28"/>
          <w:szCs w:val="28"/>
        </w:rPr>
      </w:pPr>
    </w:p>
    <w:p w:rsidR="000D5071" w:rsidRDefault="000D5071" w:rsidP="000D5071">
      <w:pPr>
        <w:jc w:val="center"/>
        <w:rPr>
          <w:sz w:val="28"/>
          <w:szCs w:val="28"/>
        </w:rPr>
      </w:pPr>
    </w:p>
    <w:tbl>
      <w:tblPr>
        <w:tblW w:w="0" w:type="auto"/>
        <w:tblLook w:val="04A0" w:firstRow="1" w:lastRow="0" w:firstColumn="1" w:lastColumn="0" w:noHBand="0" w:noVBand="1"/>
      </w:tblPr>
      <w:tblGrid>
        <w:gridCol w:w="675"/>
        <w:gridCol w:w="2552"/>
        <w:gridCol w:w="3827"/>
        <w:gridCol w:w="851"/>
        <w:gridCol w:w="1417"/>
      </w:tblGrid>
      <w:tr w:rsidR="000D5071" w:rsidTr="002A215E">
        <w:tc>
          <w:tcPr>
            <w:tcW w:w="675" w:type="dxa"/>
            <w:hideMark/>
          </w:tcPr>
          <w:p w:rsidR="000D5071" w:rsidRDefault="000D5071" w:rsidP="002A215E">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0D5071" w:rsidRDefault="000D5071" w:rsidP="002A215E">
            <w:pPr>
              <w:rPr>
                <w:sz w:val="28"/>
                <w:szCs w:val="28"/>
              </w:rPr>
            </w:pPr>
            <w:r>
              <w:rPr>
                <w:sz w:val="28"/>
                <w:szCs w:val="28"/>
              </w:rPr>
              <w:t xml:space="preserve">   </w:t>
            </w:r>
            <w:r w:rsidR="00F20A12">
              <w:rPr>
                <w:b/>
                <w:sz w:val="28"/>
                <w:szCs w:val="28"/>
              </w:rPr>
              <w:t>27.05.2019</w:t>
            </w:r>
            <w:r>
              <w:rPr>
                <w:sz w:val="28"/>
                <w:szCs w:val="28"/>
              </w:rPr>
              <w:t xml:space="preserve">   </w:t>
            </w:r>
          </w:p>
        </w:tc>
        <w:tc>
          <w:tcPr>
            <w:tcW w:w="3827" w:type="dxa"/>
            <w:hideMark/>
          </w:tcPr>
          <w:p w:rsidR="000D5071" w:rsidRDefault="000D5071" w:rsidP="002A215E">
            <w:pPr>
              <w:jc w:val="center"/>
              <w:rPr>
                <w:sz w:val="28"/>
                <w:szCs w:val="28"/>
              </w:rPr>
            </w:pPr>
            <w:proofErr w:type="gramStart"/>
            <w:r>
              <w:rPr>
                <w:sz w:val="28"/>
                <w:szCs w:val="28"/>
              </w:rPr>
              <w:t>с</w:t>
            </w:r>
            <w:proofErr w:type="gramEnd"/>
            <w:r>
              <w:rPr>
                <w:sz w:val="28"/>
                <w:szCs w:val="28"/>
              </w:rPr>
              <w:t>. Яковлевка</w:t>
            </w:r>
          </w:p>
        </w:tc>
        <w:tc>
          <w:tcPr>
            <w:tcW w:w="851" w:type="dxa"/>
            <w:hideMark/>
          </w:tcPr>
          <w:p w:rsidR="000D5071" w:rsidRDefault="000D5071" w:rsidP="002A215E">
            <w:pPr>
              <w:jc w:val="center"/>
              <w:rPr>
                <w:sz w:val="28"/>
                <w:szCs w:val="28"/>
              </w:rPr>
            </w:pPr>
            <w:r>
              <w:rPr>
                <w:sz w:val="28"/>
                <w:szCs w:val="28"/>
              </w:rPr>
              <w:t>№</w:t>
            </w:r>
          </w:p>
        </w:tc>
        <w:tc>
          <w:tcPr>
            <w:tcW w:w="1417" w:type="dxa"/>
            <w:tcBorders>
              <w:top w:val="nil"/>
              <w:left w:val="nil"/>
              <w:bottom w:val="single" w:sz="4" w:space="0" w:color="auto"/>
              <w:right w:val="nil"/>
            </w:tcBorders>
            <w:hideMark/>
          </w:tcPr>
          <w:p w:rsidR="000D5071" w:rsidRPr="00F20A12" w:rsidRDefault="00F20A12" w:rsidP="00F20A12">
            <w:pPr>
              <w:rPr>
                <w:b/>
                <w:sz w:val="28"/>
                <w:szCs w:val="28"/>
              </w:rPr>
            </w:pPr>
            <w:r w:rsidRPr="00F20A12">
              <w:rPr>
                <w:b/>
                <w:sz w:val="28"/>
                <w:szCs w:val="28"/>
              </w:rPr>
              <w:t>207</w:t>
            </w:r>
            <w:r w:rsidR="006A78EF" w:rsidRPr="00F20A12">
              <w:rPr>
                <w:b/>
                <w:sz w:val="28"/>
                <w:szCs w:val="28"/>
              </w:rPr>
              <w:t>-НПА</w:t>
            </w:r>
          </w:p>
        </w:tc>
      </w:tr>
    </w:tbl>
    <w:p w:rsidR="000D5071" w:rsidRDefault="000D5071" w:rsidP="000D5071">
      <w:pPr>
        <w:tabs>
          <w:tab w:val="center" w:pos="4536"/>
          <w:tab w:val="left" w:pos="7470"/>
        </w:tabs>
        <w:rPr>
          <w:b/>
          <w:sz w:val="28"/>
          <w:szCs w:val="28"/>
        </w:rPr>
      </w:pPr>
    </w:p>
    <w:p w:rsidR="000D5071" w:rsidRDefault="000D5071" w:rsidP="000D5071">
      <w:pPr>
        <w:tabs>
          <w:tab w:val="center" w:pos="4536"/>
          <w:tab w:val="left" w:pos="7470"/>
        </w:tabs>
        <w:rPr>
          <w:b/>
          <w:sz w:val="28"/>
          <w:szCs w:val="28"/>
        </w:rPr>
      </w:pPr>
    </w:p>
    <w:p w:rsidR="000D5071" w:rsidRDefault="000D5071" w:rsidP="000D5071">
      <w:pPr>
        <w:jc w:val="center"/>
        <w:rPr>
          <w:b/>
          <w:sz w:val="28"/>
          <w:szCs w:val="28"/>
        </w:rPr>
      </w:pPr>
      <w:r>
        <w:rPr>
          <w:b/>
          <w:sz w:val="28"/>
          <w:szCs w:val="28"/>
        </w:rPr>
        <w:t xml:space="preserve">О внесении изменений в постановление Администрации Яковлевского муниципального района от 07.12.2018г. № 661-НПА </w:t>
      </w:r>
    </w:p>
    <w:p w:rsidR="000D5071" w:rsidRDefault="000D5071" w:rsidP="000D5071">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0D5071" w:rsidRDefault="000D5071" w:rsidP="000D5071">
      <w:pPr>
        <w:jc w:val="center"/>
        <w:rPr>
          <w:b/>
          <w:sz w:val="28"/>
          <w:szCs w:val="28"/>
        </w:rPr>
      </w:pPr>
    </w:p>
    <w:p w:rsidR="000D5071" w:rsidRPr="00971186" w:rsidRDefault="000D5071" w:rsidP="000D5071">
      <w:pPr>
        <w:rPr>
          <w:b/>
          <w:sz w:val="28"/>
          <w:szCs w:val="28"/>
        </w:rPr>
      </w:pPr>
    </w:p>
    <w:p w:rsidR="000D5071" w:rsidRDefault="000D5071" w:rsidP="000D5071">
      <w:pPr>
        <w:spacing w:line="360" w:lineRule="auto"/>
        <w:ind w:firstLine="708"/>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на основании Устава Яковлевского муниципального района Администрация Яковлевского муниципального района </w:t>
      </w:r>
    </w:p>
    <w:p w:rsidR="000D5071" w:rsidRPr="00971186" w:rsidRDefault="000D5071" w:rsidP="000D5071">
      <w:pPr>
        <w:spacing w:line="360" w:lineRule="auto"/>
        <w:ind w:firstLine="708"/>
        <w:jc w:val="both"/>
        <w:rPr>
          <w:sz w:val="28"/>
          <w:szCs w:val="28"/>
        </w:rPr>
      </w:pPr>
    </w:p>
    <w:p w:rsidR="000D5071" w:rsidRDefault="000D5071" w:rsidP="000D5071">
      <w:pPr>
        <w:spacing w:line="360" w:lineRule="auto"/>
        <w:jc w:val="both"/>
        <w:rPr>
          <w:sz w:val="28"/>
          <w:szCs w:val="28"/>
        </w:rPr>
      </w:pPr>
      <w:r w:rsidRPr="003878C0">
        <w:rPr>
          <w:sz w:val="28"/>
          <w:szCs w:val="28"/>
        </w:rPr>
        <w:t>ПОСТАНОВЛЯЕТ:</w:t>
      </w:r>
    </w:p>
    <w:p w:rsidR="000D5071" w:rsidRPr="003878C0" w:rsidRDefault="000D5071" w:rsidP="000D5071">
      <w:pPr>
        <w:spacing w:line="360" w:lineRule="auto"/>
        <w:jc w:val="both"/>
        <w:rPr>
          <w:sz w:val="28"/>
          <w:szCs w:val="28"/>
        </w:rPr>
      </w:pPr>
    </w:p>
    <w:p w:rsidR="000D5071" w:rsidRPr="00587998" w:rsidRDefault="000D5071" w:rsidP="000D5071">
      <w:pPr>
        <w:widowControl w:val="0"/>
        <w:tabs>
          <w:tab w:val="left" w:pos="142"/>
        </w:tabs>
        <w:overflowPunct/>
        <w:spacing w:line="360" w:lineRule="auto"/>
        <w:ind w:right="-1"/>
        <w:jc w:val="both"/>
        <w:rPr>
          <w:sz w:val="28"/>
          <w:szCs w:val="28"/>
        </w:rPr>
      </w:pPr>
      <w:r>
        <w:rPr>
          <w:sz w:val="28"/>
          <w:szCs w:val="28"/>
        </w:rPr>
        <w:t xml:space="preserve">         1. Внести в постановление Администрации Яковлевского муниципального района от 07.12.2018г. № 661-НПА «Об утверждении муниципальной программы «Развитие образования Яковлевского муниципального района» на 2019-2025 годы» (в редакции постановлений Администрации Яковлевского муниципального района  от 29.01.2019г. № 32- НПА; от 22.02.2019г. №70-НПА; </w:t>
      </w:r>
      <w:r w:rsidRPr="00A66DD2">
        <w:rPr>
          <w:rFonts w:eastAsia="Calibri"/>
          <w:sz w:val="28"/>
          <w:szCs w:val="28"/>
          <w:lang w:eastAsia="en-US"/>
        </w:rPr>
        <w:t>от 29.03.2019г.</w:t>
      </w:r>
      <w:r>
        <w:rPr>
          <w:rFonts w:eastAsia="Calibri"/>
          <w:sz w:val="28"/>
          <w:szCs w:val="28"/>
          <w:lang w:eastAsia="en-US"/>
        </w:rPr>
        <w:t xml:space="preserve"> </w:t>
      </w:r>
      <w:r w:rsidRPr="00A66DD2">
        <w:rPr>
          <w:rFonts w:eastAsia="Calibri"/>
          <w:sz w:val="28"/>
          <w:szCs w:val="28"/>
          <w:lang w:eastAsia="en-US"/>
        </w:rPr>
        <w:t>№118-НПА</w:t>
      </w:r>
      <w:r>
        <w:rPr>
          <w:sz w:val="28"/>
          <w:szCs w:val="28"/>
        </w:rPr>
        <w:t>.) следующие изменения:</w:t>
      </w:r>
    </w:p>
    <w:p w:rsidR="000D5071" w:rsidRPr="00E279AF" w:rsidRDefault="000D5071" w:rsidP="000D5071">
      <w:pPr>
        <w:shd w:val="clear" w:color="auto" w:fill="FFFFFF"/>
        <w:tabs>
          <w:tab w:val="left" w:pos="142"/>
        </w:tabs>
        <w:spacing w:line="360" w:lineRule="auto"/>
        <w:ind w:right="-1"/>
        <w:jc w:val="both"/>
        <w:rPr>
          <w:color w:val="2D2D2D"/>
          <w:sz w:val="28"/>
          <w:szCs w:val="28"/>
        </w:rPr>
      </w:pPr>
      <w:r>
        <w:rPr>
          <w:color w:val="2D2D2D"/>
          <w:sz w:val="28"/>
          <w:szCs w:val="28"/>
        </w:rPr>
        <w:t xml:space="preserve">        1.1. Изложить Паспорт Муниципальной программы Яковлевского муниципального района «Развитие образования Яковлевского муниципального </w:t>
      </w:r>
      <w:r>
        <w:rPr>
          <w:color w:val="2D2D2D"/>
          <w:sz w:val="28"/>
          <w:szCs w:val="28"/>
        </w:rPr>
        <w:lastRenderedPageBreak/>
        <w:t xml:space="preserve">района» на 2019-2025 годы в новой редакции </w:t>
      </w:r>
      <w:r>
        <w:rPr>
          <w:sz w:val="28"/>
          <w:szCs w:val="28"/>
        </w:rPr>
        <w:t>(Приложение № 1 к настоящему постановлению).</w:t>
      </w:r>
    </w:p>
    <w:p w:rsidR="000D5071" w:rsidRDefault="000D5071" w:rsidP="000D5071">
      <w:pPr>
        <w:spacing w:line="360" w:lineRule="auto"/>
        <w:ind w:firstLine="708"/>
        <w:jc w:val="both"/>
        <w:rPr>
          <w:sz w:val="28"/>
          <w:szCs w:val="28"/>
        </w:rPr>
      </w:pPr>
      <w:r>
        <w:rPr>
          <w:sz w:val="28"/>
          <w:szCs w:val="28"/>
        </w:rPr>
        <w:t>1.2.</w:t>
      </w:r>
      <w:r w:rsidRPr="00A96161">
        <w:rPr>
          <w:sz w:val="28"/>
          <w:szCs w:val="28"/>
        </w:rPr>
        <w:t xml:space="preserve"> Изложить приложени</w:t>
      </w:r>
      <w:r>
        <w:rPr>
          <w:sz w:val="28"/>
          <w:szCs w:val="28"/>
        </w:rPr>
        <w:t>е</w:t>
      </w:r>
      <w:r w:rsidRPr="00A96161">
        <w:rPr>
          <w:sz w:val="28"/>
          <w:szCs w:val="28"/>
        </w:rPr>
        <w:t xml:space="preserve"> №</w:t>
      </w:r>
      <w:r>
        <w:rPr>
          <w:sz w:val="28"/>
          <w:szCs w:val="28"/>
        </w:rPr>
        <w:t xml:space="preserve"> 2</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2 к настоящему постановлению)</w:t>
      </w:r>
      <w:r w:rsidRPr="00A96161">
        <w:rPr>
          <w:sz w:val="28"/>
          <w:szCs w:val="28"/>
        </w:rPr>
        <w:t>.</w:t>
      </w:r>
    </w:p>
    <w:p w:rsidR="000D5071" w:rsidRDefault="000D5071" w:rsidP="000D5071">
      <w:pPr>
        <w:spacing w:line="360" w:lineRule="auto"/>
        <w:ind w:firstLine="708"/>
        <w:jc w:val="both"/>
        <w:rPr>
          <w:sz w:val="28"/>
          <w:szCs w:val="28"/>
        </w:rPr>
      </w:pPr>
      <w:r>
        <w:rPr>
          <w:sz w:val="28"/>
          <w:szCs w:val="28"/>
        </w:rPr>
        <w:t xml:space="preserve">1.3.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3</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3 к настоящему постановлению)</w:t>
      </w:r>
      <w:r w:rsidRPr="00A96161">
        <w:rPr>
          <w:sz w:val="28"/>
          <w:szCs w:val="28"/>
        </w:rPr>
        <w:t>.</w:t>
      </w:r>
    </w:p>
    <w:p w:rsidR="000D5071" w:rsidRDefault="000D5071" w:rsidP="000D5071">
      <w:pPr>
        <w:spacing w:line="360" w:lineRule="auto"/>
        <w:ind w:firstLine="708"/>
        <w:jc w:val="both"/>
        <w:rPr>
          <w:sz w:val="28"/>
          <w:szCs w:val="28"/>
        </w:rPr>
      </w:pPr>
      <w:r>
        <w:rPr>
          <w:sz w:val="28"/>
          <w:szCs w:val="28"/>
        </w:rPr>
        <w:t>1.4.</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4</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4 к настоящему постановлению).</w:t>
      </w:r>
    </w:p>
    <w:p w:rsidR="000D5071" w:rsidRDefault="000D5071" w:rsidP="000D5071">
      <w:pPr>
        <w:spacing w:line="360" w:lineRule="auto"/>
        <w:ind w:firstLine="708"/>
        <w:jc w:val="both"/>
        <w:rPr>
          <w:sz w:val="28"/>
          <w:szCs w:val="28"/>
        </w:rPr>
      </w:pPr>
      <w:r>
        <w:rPr>
          <w:sz w:val="28"/>
          <w:szCs w:val="28"/>
        </w:rPr>
        <w:t>1.5.</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5</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5 к настоящему постановлению).</w:t>
      </w:r>
    </w:p>
    <w:p w:rsidR="000D5071" w:rsidRDefault="000D5071" w:rsidP="000D5071">
      <w:pPr>
        <w:spacing w:line="360" w:lineRule="auto"/>
        <w:ind w:firstLine="708"/>
        <w:jc w:val="both"/>
        <w:rPr>
          <w:sz w:val="28"/>
          <w:szCs w:val="28"/>
        </w:rPr>
      </w:pPr>
      <w:r>
        <w:rPr>
          <w:sz w:val="28"/>
          <w:szCs w:val="28"/>
        </w:rPr>
        <w:t>1.6.</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7</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6 к настоящему постановлению).</w:t>
      </w:r>
    </w:p>
    <w:p w:rsidR="000D5071" w:rsidRPr="00BC5E96" w:rsidRDefault="000D5071" w:rsidP="000D5071">
      <w:pPr>
        <w:pStyle w:val="ConsPlusNormal"/>
        <w:spacing w:line="360" w:lineRule="auto"/>
        <w:ind w:firstLine="709"/>
        <w:jc w:val="both"/>
        <w:rPr>
          <w:rFonts w:ascii="Times New Roman" w:hAnsi="Times New Roman" w:cs="Times New Roman"/>
          <w:sz w:val="28"/>
          <w:szCs w:val="28"/>
        </w:rPr>
      </w:pPr>
      <w:r w:rsidRPr="00A96161">
        <w:rPr>
          <w:rFonts w:ascii="Times New Roman" w:hAnsi="Times New Roman" w:cs="Times New Roman"/>
          <w:sz w:val="28"/>
          <w:szCs w:val="28"/>
        </w:rPr>
        <w:t xml:space="preserve">2. </w:t>
      </w:r>
      <w:r w:rsidRPr="00BC5E96">
        <w:rPr>
          <w:rFonts w:ascii="Times New Roman" w:hAnsi="Times New Roman" w:cs="Times New Roman"/>
          <w:sz w:val="28"/>
          <w:szCs w:val="28"/>
        </w:rPr>
        <w:t xml:space="preserve">Руководителю аппарата Администрации Яковлевского муниципального района (Сомова) </w:t>
      </w:r>
      <w:r>
        <w:rPr>
          <w:rFonts w:ascii="Times New Roman" w:hAnsi="Times New Roman" w:cs="Times New Roman"/>
          <w:sz w:val="28"/>
          <w:szCs w:val="28"/>
        </w:rPr>
        <w:t xml:space="preserve">обеспечить </w:t>
      </w:r>
      <w:r w:rsidRPr="00BC5E96">
        <w:rPr>
          <w:rFonts w:ascii="Times New Roman" w:hAnsi="Times New Roman" w:cs="Times New Roman"/>
          <w:sz w:val="28"/>
          <w:szCs w:val="28"/>
        </w:rPr>
        <w:t>публик</w:t>
      </w:r>
      <w:r>
        <w:rPr>
          <w:rFonts w:ascii="Times New Roman" w:hAnsi="Times New Roman" w:cs="Times New Roman"/>
          <w:sz w:val="28"/>
          <w:szCs w:val="28"/>
        </w:rPr>
        <w:t>ацию</w:t>
      </w:r>
      <w:r w:rsidRPr="00BC5E96">
        <w:rPr>
          <w:rFonts w:ascii="Times New Roman" w:hAnsi="Times New Roman" w:cs="Times New Roman"/>
          <w:sz w:val="28"/>
          <w:szCs w:val="28"/>
        </w:rPr>
        <w:t xml:space="preserve"> настояще</w:t>
      </w:r>
      <w:r>
        <w:rPr>
          <w:rFonts w:ascii="Times New Roman" w:hAnsi="Times New Roman" w:cs="Times New Roman"/>
          <w:sz w:val="28"/>
          <w:szCs w:val="28"/>
        </w:rPr>
        <w:t>го постановления</w:t>
      </w:r>
      <w:r w:rsidRPr="00BC5E96">
        <w:rPr>
          <w:rFonts w:ascii="Times New Roman" w:hAnsi="Times New Roman" w:cs="Times New Roman"/>
          <w:sz w:val="28"/>
          <w:szCs w:val="28"/>
        </w:rPr>
        <w:t xml:space="preserve"> в газете «Сельский труженик» и разместить на официальном сайте Администрации Яковлевского муниципального района.</w:t>
      </w:r>
    </w:p>
    <w:p w:rsidR="000D5071" w:rsidRDefault="000D5071" w:rsidP="000D5071">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0D5071" w:rsidRDefault="000D5071" w:rsidP="000D5071">
      <w:pPr>
        <w:spacing w:line="360" w:lineRule="auto"/>
        <w:ind w:left="142" w:right="-1"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A215E" w:rsidRDefault="002A215E" w:rsidP="000D5071">
      <w:pPr>
        <w:spacing w:line="360" w:lineRule="auto"/>
        <w:ind w:left="142" w:right="-1" w:firstLine="567"/>
        <w:jc w:val="both"/>
        <w:rPr>
          <w:sz w:val="28"/>
          <w:szCs w:val="28"/>
        </w:rPr>
      </w:pPr>
    </w:p>
    <w:p w:rsidR="002A215E" w:rsidRPr="009A39D4" w:rsidRDefault="002A215E" w:rsidP="000D5071">
      <w:pPr>
        <w:spacing w:line="360" w:lineRule="auto"/>
        <w:ind w:left="142" w:right="-1" w:firstLine="567"/>
        <w:jc w:val="both"/>
        <w:rPr>
          <w:sz w:val="28"/>
          <w:szCs w:val="28"/>
        </w:rPr>
      </w:pPr>
    </w:p>
    <w:p w:rsidR="000D5071" w:rsidRDefault="000D5071" w:rsidP="000D5071">
      <w:pPr>
        <w:ind w:right="-1"/>
        <w:jc w:val="both"/>
        <w:rPr>
          <w:sz w:val="28"/>
          <w:szCs w:val="28"/>
        </w:rPr>
      </w:pPr>
      <w:r>
        <w:rPr>
          <w:sz w:val="28"/>
          <w:szCs w:val="28"/>
        </w:rPr>
        <w:t>Глава района - глава Администрации</w:t>
      </w:r>
    </w:p>
    <w:p w:rsidR="000D5071" w:rsidRDefault="000D5071" w:rsidP="000D5071">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t xml:space="preserve">          Н.В.Вязовик</w:t>
      </w: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Pr="00FA2A02" w:rsidRDefault="00FA2A02" w:rsidP="00FA2A02">
      <w:pPr>
        <w:overflowPunct/>
        <w:jc w:val="right"/>
        <w:textAlignment w:val="auto"/>
        <w:rPr>
          <w:rFonts w:eastAsia="Calibri"/>
          <w:sz w:val="24"/>
          <w:szCs w:val="24"/>
          <w:lang w:eastAsia="en-US"/>
        </w:rPr>
      </w:pPr>
      <w:r w:rsidRPr="00FA2A02">
        <w:rPr>
          <w:rFonts w:eastAsia="Calibri"/>
          <w:sz w:val="24"/>
          <w:szCs w:val="24"/>
          <w:lang w:eastAsia="en-US"/>
        </w:rPr>
        <w:t xml:space="preserve">Приложение № 1 </w:t>
      </w:r>
    </w:p>
    <w:p w:rsidR="00FA2A02" w:rsidRPr="00FA2A02" w:rsidRDefault="00FA2A02" w:rsidP="00FA2A02">
      <w:pPr>
        <w:overflowPunct/>
        <w:jc w:val="right"/>
        <w:textAlignment w:val="auto"/>
        <w:rPr>
          <w:rFonts w:eastAsia="Calibri"/>
          <w:sz w:val="24"/>
          <w:szCs w:val="24"/>
          <w:lang w:eastAsia="en-US"/>
        </w:rPr>
      </w:pPr>
      <w:r w:rsidRPr="00FA2A02">
        <w:rPr>
          <w:rFonts w:eastAsia="Calibri"/>
          <w:sz w:val="24"/>
          <w:szCs w:val="24"/>
          <w:lang w:eastAsia="en-US"/>
        </w:rPr>
        <w:t>к постановлению Администрации</w:t>
      </w:r>
    </w:p>
    <w:p w:rsidR="00FA2A02" w:rsidRPr="00FA2A02" w:rsidRDefault="00FA2A02" w:rsidP="00FA2A02">
      <w:pPr>
        <w:overflowPunct/>
        <w:jc w:val="right"/>
        <w:textAlignment w:val="auto"/>
        <w:rPr>
          <w:rFonts w:eastAsia="Calibri"/>
          <w:sz w:val="24"/>
          <w:szCs w:val="24"/>
          <w:lang w:eastAsia="en-US"/>
        </w:rPr>
      </w:pPr>
      <w:r w:rsidRPr="00FA2A02">
        <w:rPr>
          <w:rFonts w:eastAsia="Calibri"/>
          <w:sz w:val="24"/>
          <w:szCs w:val="24"/>
          <w:lang w:eastAsia="en-US"/>
        </w:rPr>
        <w:t xml:space="preserve"> Яковлевского муниципального района</w:t>
      </w:r>
    </w:p>
    <w:p w:rsidR="00FA2A02" w:rsidRPr="00FA2A02" w:rsidRDefault="00FA2A02" w:rsidP="002A215E">
      <w:pPr>
        <w:overflowPunct/>
        <w:jc w:val="right"/>
        <w:textAlignment w:val="auto"/>
        <w:rPr>
          <w:rFonts w:eastAsia="Calibri"/>
          <w:sz w:val="24"/>
          <w:szCs w:val="24"/>
          <w:lang w:eastAsia="en-US"/>
        </w:rPr>
      </w:pPr>
      <w:r>
        <w:rPr>
          <w:rFonts w:eastAsia="Calibri"/>
          <w:sz w:val="24"/>
          <w:szCs w:val="24"/>
          <w:lang w:eastAsia="en-US"/>
        </w:rPr>
        <w:t xml:space="preserve"> </w:t>
      </w:r>
      <w:r w:rsidR="003564C1" w:rsidRPr="00661D51">
        <w:rPr>
          <w:rFonts w:eastAsia="Calibri"/>
          <w:sz w:val="24"/>
          <w:szCs w:val="24"/>
          <w:u w:val="single"/>
          <w:lang w:eastAsia="en-US"/>
        </w:rPr>
        <w:t>от 27.05.2019 г.</w:t>
      </w:r>
      <w:r w:rsidR="003564C1">
        <w:rPr>
          <w:rFonts w:eastAsia="Calibri"/>
          <w:sz w:val="24"/>
          <w:szCs w:val="24"/>
          <w:lang w:eastAsia="en-US"/>
        </w:rPr>
        <w:t xml:space="preserve"> № </w:t>
      </w:r>
      <w:r w:rsidR="003564C1" w:rsidRPr="003564C1">
        <w:rPr>
          <w:rFonts w:eastAsia="Calibri"/>
          <w:sz w:val="24"/>
          <w:szCs w:val="24"/>
          <w:u w:val="single"/>
          <w:lang w:eastAsia="en-US"/>
        </w:rPr>
        <w:t>207</w:t>
      </w:r>
      <w:r w:rsidRPr="00FA2A02">
        <w:rPr>
          <w:rFonts w:eastAsia="Calibri"/>
          <w:sz w:val="24"/>
          <w:szCs w:val="24"/>
          <w:u w:val="single"/>
          <w:lang w:eastAsia="en-US"/>
        </w:rPr>
        <w:t>-НПА</w:t>
      </w:r>
    </w:p>
    <w:p w:rsidR="00FA2A02" w:rsidRPr="00FA2A02" w:rsidRDefault="00FA2A02" w:rsidP="00FA2A02">
      <w:pPr>
        <w:widowControl w:val="0"/>
        <w:tabs>
          <w:tab w:val="left" w:pos="142"/>
        </w:tabs>
        <w:overflowPunct/>
        <w:ind w:right="-1" w:firstLine="567"/>
        <w:jc w:val="right"/>
        <w:textAlignment w:val="auto"/>
        <w:rPr>
          <w:b/>
          <w:sz w:val="24"/>
          <w:szCs w:val="24"/>
          <w:lang w:eastAsia="en-US"/>
        </w:rPr>
      </w:pP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p>
    <w:p w:rsidR="00FA2A02" w:rsidRPr="00FA2A02" w:rsidRDefault="00FA2A02" w:rsidP="00FA2A02">
      <w:pPr>
        <w:widowControl w:val="0"/>
        <w:tabs>
          <w:tab w:val="left" w:pos="142"/>
        </w:tabs>
        <w:overflowPunct/>
        <w:ind w:right="-1" w:firstLine="567"/>
        <w:jc w:val="center"/>
        <w:rPr>
          <w:rFonts w:eastAsia="Calibri"/>
          <w:b/>
          <w:sz w:val="24"/>
          <w:szCs w:val="24"/>
          <w:lang w:eastAsia="en-US"/>
        </w:rPr>
      </w:pPr>
      <w:r w:rsidRPr="00FA2A02">
        <w:rPr>
          <w:rFonts w:eastAsia="Calibri"/>
          <w:b/>
          <w:sz w:val="24"/>
          <w:szCs w:val="24"/>
          <w:lang w:eastAsia="en-US"/>
        </w:rPr>
        <w:t>МУНИЦИПАЛЬНАЯ ПРОГРАММА</w:t>
      </w:r>
    </w:p>
    <w:p w:rsidR="00FA2A02" w:rsidRPr="00FA2A02" w:rsidRDefault="00FA2A02" w:rsidP="00FA2A02">
      <w:pPr>
        <w:widowControl w:val="0"/>
        <w:tabs>
          <w:tab w:val="left" w:pos="142"/>
        </w:tabs>
        <w:overflowPunct/>
        <w:ind w:right="-1" w:firstLine="567"/>
        <w:jc w:val="center"/>
        <w:rPr>
          <w:rFonts w:eastAsia="Calibri"/>
          <w:b/>
          <w:sz w:val="24"/>
          <w:szCs w:val="24"/>
          <w:lang w:eastAsia="en-US"/>
        </w:rPr>
      </w:pPr>
      <w:r w:rsidRPr="00FA2A02">
        <w:rPr>
          <w:rFonts w:eastAsia="Calibri"/>
          <w:b/>
          <w:sz w:val="24"/>
          <w:szCs w:val="24"/>
          <w:lang w:eastAsia="en-US"/>
        </w:rPr>
        <w:t>ЯКОВЛЕВСКОГО МУНИЦИПАЛЬНОГО РАЙОНА</w:t>
      </w:r>
    </w:p>
    <w:p w:rsidR="00FA2A02" w:rsidRPr="00FA2A02" w:rsidRDefault="00FA2A02" w:rsidP="00FA2A02">
      <w:pPr>
        <w:widowControl w:val="0"/>
        <w:tabs>
          <w:tab w:val="left" w:pos="142"/>
        </w:tabs>
        <w:overflowPunct/>
        <w:ind w:right="-1" w:firstLine="567"/>
        <w:jc w:val="center"/>
        <w:rPr>
          <w:rFonts w:eastAsia="Calibri"/>
          <w:b/>
          <w:sz w:val="24"/>
          <w:szCs w:val="24"/>
          <w:lang w:eastAsia="en-US"/>
        </w:rPr>
      </w:pPr>
      <w:r w:rsidRPr="00FA2A02">
        <w:rPr>
          <w:rFonts w:eastAsia="Calibri"/>
          <w:b/>
          <w:sz w:val="24"/>
          <w:szCs w:val="24"/>
          <w:lang w:eastAsia="en-US"/>
        </w:rPr>
        <w:t>«РАЗВИТИЕ ОБРАЗОВАНИЯ ЯКОВЛЕВСКОГО МУНИЦИПАЛЬНОГО РАЙОНА» НА 2019 -2025 ГОДЫ</w:t>
      </w:r>
    </w:p>
    <w:p w:rsidR="00FA2A02" w:rsidRPr="00FA2A02" w:rsidRDefault="00FA2A02" w:rsidP="00FA2A02">
      <w:pPr>
        <w:widowControl w:val="0"/>
        <w:tabs>
          <w:tab w:val="left" w:pos="142"/>
        </w:tabs>
        <w:overflowPunct/>
        <w:ind w:right="-1" w:firstLine="567"/>
        <w:jc w:val="center"/>
        <w:rPr>
          <w:rFonts w:eastAsia="Calibri"/>
          <w:b/>
          <w:sz w:val="24"/>
          <w:szCs w:val="24"/>
          <w:lang w:eastAsia="en-US"/>
        </w:rPr>
      </w:pPr>
      <w:r w:rsidRPr="00FA2A02">
        <w:rPr>
          <w:rFonts w:eastAsia="Calibri"/>
          <w:sz w:val="18"/>
          <w:szCs w:val="18"/>
          <w:lang w:eastAsia="en-US"/>
        </w:rPr>
        <w:t>( в ред. Постановлений Администрации Яковлевского муниципального района от</w:t>
      </w:r>
      <w:r>
        <w:rPr>
          <w:rFonts w:eastAsia="Calibri"/>
          <w:sz w:val="18"/>
          <w:szCs w:val="18"/>
          <w:lang w:eastAsia="en-US"/>
        </w:rPr>
        <w:t xml:space="preserve"> </w:t>
      </w:r>
      <w:r w:rsidRPr="00FA2A02">
        <w:rPr>
          <w:rFonts w:eastAsia="Calibri"/>
          <w:sz w:val="18"/>
          <w:szCs w:val="18"/>
          <w:lang w:eastAsia="en-US"/>
        </w:rPr>
        <w:t>29.01.2019г. №32-НПА; от 22.02.2019г. №70- НПА; от 29.03.2019г.№ 118-НПА.)</w:t>
      </w:r>
    </w:p>
    <w:p w:rsidR="00FA2A02" w:rsidRPr="00FA2A02" w:rsidRDefault="00FA2A02" w:rsidP="00FA2A02">
      <w:pPr>
        <w:widowControl w:val="0"/>
        <w:tabs>
          <w:tab w:val="left" w:pos="142"/>
        </w:tabs>
        <w:overflowPunct/>
        <w:ind w:right="-1"/>
        <w:jc w:val="center"/>
        <w:textAlignment w:val="auto"/>
        <w:rPr>
          <w:b/>
          <w:sz w:val="24"/>
          <w:szCs w:val="24"/>
          <w:lang w:eastAsia="en-US"/>
        </w:rPr>
      </w:pP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r w:rsidRPr="00FA2A02">
        <w:rPr>
          <w:b/>
          <w:sz w:val="24"/>
          <w:szCs w:val="24"/>
          <w:lang w:eastAsia="en-US"/>
        </w:rPr>
        <w:t>ПАСПОРТ</w:t>
      </w: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r w:rsidRPr="00FA2A02">
        <w:rPr>
          <w:b/>
          <w:sz w:val="24"/>
          <w:szCs w:val="24"/>
          <w:lang w:eastAsia="en-US"/>
        </w:rPr>
        <w:t>МУНИЦИПАЛЬНОЙ ПРОГРАММЫ ЯКОВЛЕВСКОГО</w:t>
      </w: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r w:rsidRPr="00FA2A02">
        <w:rPr>
          <w:b/>
          <w:sz w:val="24"/>
          <w:szCs w:val="24"/>
          <w:lang w:eastAsia="en-US"/>
        </w:rPr>
        <w:t xml:space="preserve">МУНИЦИПАЛЬНОГО РАЙОНА </w:t>
      </w: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r w:rsidRPr="00FA2A02">
        <w:rPr>
          <w:b/>
          <w:sz w:val="24"/>
          <w:szCs w:val="24"/>
          <w:lang w:eastAsia="en-US"/>
        </w:rPr>
        <w:t>«РАЗВИТИЕ ОБРАЗОВАНИЯ ЯКОВЛЕВСКОГО МУНИЦИПАЛЬНОГО РАЙОНА» НА 2019-2025 ГОДЫ</w:t>
      </w:r>
    </w:p>
    <w:p w:rsidR="00FA2A02" w:rsidRPr="00FA2A02" w:rsidRDefault="00FA2A02" w:rsidP="00FA2A02">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widowControl w:val="0"/>
              <w:tabs>
                <w:tab w:val="left" w:pos="142"/>
              </w:tabs>
              <w:overflowPunct/>
              <w:spacing w:line="276" w:lineRule="auto"/>
              <w:ind w:right="-1" w:hanging="75"/>
              <w:jc w:val="both"/>
              <w:textAlignment w:val="auto"/>
              <w:rPr>
                <w:rFonts w:ascii="Calibri" w:hAnsi="Calibri" w:cs="Calibri"/>
                <w:sz w:val="24"/>
                <w:szCs w:val="24"/>
              </w:rPr>
            </w:pPr>
            <w:r w:rsidRPr="00FA2A02">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FA2A02">
              <w:rPr>
                <w:sz w:val="24"/>
                <w:szCs w:val="24"/>
              </w:rPr>
              <w:t>СО</w:t>
            </w:r>
            <w:proofErr w:type="gramEnd"/>
            <w:r w:rsidRPr="00FA2A02">
              <w:rPr>
                <w:sz w:val="24"/>
                <w:szCs w:val="24"/>
              </w:rPr>
              <w:t>»)</w:t>
            </w: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tabs>
                <w:tab w:val="left" w:pos="142"/>
              </w:tabs>
              <w:ind w:right="-1"/>
              <w:jc w:val="both"/>
              <w:rPr>
                <w:sz w:val="24"/>
                <w:szCs w:val="24"/>
              </w:rPr>
            </w:pPr>
            <w:r w:rsidRPr="00FA2A02">
              <w:rPr>
                <w:sz w:val="24"/>
                <w:szCs w:val="24"/>
              </w:rPr>
              <w:t>Отдел образования Администрации Яковлевского муниципального района</w:t>
            </w: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tabs>
                <w:tab w:val="left" w:pos="142"/>
              </w:tabs>
              <w:ind w:right="-1"/>
              <w:jc w:val="both"/>
              <w:rPr>
                <w:sz w:val="24"/>
                <w:szCs w:val="24"/>
              </w:rPr>
            </w:pPr>
            <w:r w:rsidRPr="00FA2A02">
              <w:rPr>
                <w:sz w:val="24"/>
                <w:szCs w:val="24"/>
              </w:rPr>
              <w:t>Подпрограмма №1.</w:t>
            </w:r>
            <w:r w:rsidRPr="00FA2A02">
              <w:rPr>
                <w:bCs/>
                <w:sz w:val="24"/>
                <w:szCs w:val="24"/>
              </w:rPr>
              <w:t xml:space="preserve"> «Развитие системы</w:t>
            </w:r>
            <w:r>
              <w:rPr>
                <w:bCs/>
                <w:sz w:val="24"/>
                <w:szCs w:val="24"/>
              </w:rPr>
              <w:t xml:space="preserve"> </w:t>
            </w:r>
            <w:r w:rsidRPr="00FA2A02">
              <w:rPr>
                <w:bCs/>
                <w:sz w:val="24"/>
                <w:szCs w:val="24"/>
              </w:rPr>
              <w:t>дошкольного образования» на 2019-2025 годы (п</w:t>
            </w:r>
            <w:r w:rsidRPr="00FA2A02">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FA2A02" w:rsidRPr="00FA2A02" w:rsidRDefault="00FA2A02" w:rsidP="00FA2A02">
            <w:pPr>
              <w:tabs>
                <w:tab w:val="left" w:pos="142"/>
              </w:tabs>
              <w:overflowPunct/>
              <w:autoSpaceDE/>
              <w:autoSpaceDN/>
              <w:adjustRightInd/>
              <w:ind w:right="-1"/>
              <w:jc w:val="both"/>
              <w:textAlignment w:val="auto"/>
              <w:rPr>
                <w:sz w:val="24"/>
                <w:szCs w:val="24"/>
                <w:lang w:eastAsia="en-US"/>
              </w:rPr>
            </w:pPr>
            <w:r w:rsidRPr="00FA2A02">
              <w:rPr>
                <w:sz w:val="24"/>
                <w:szCs w:val="24"/>
              </w:rPr>
              <w:t>Подпрограмма №2. «Развитие системы общего образования» на 2019-2025 годы (п</w:t>
            </w:r>
            <w:r w:rsidRPr="00FA2A02">
              <w:rPr>
                <w:sz w:val="24"/>
                <w:szCs w:val="24"/>
                <w:lang w:eastAsia="en-US"/>
              </w:rPr>
              <w:t>риложение № 7 к Муниципальной программе).</w:t>
            </w:r>
          </w:p>
          <w:p w:rsidR="00FA2A02" w:rsidRPr="00FA2A02" w:rsidRDefault="00FA2A02" w:rsidP="00FA2A02">
            <w:pPr>
              <w:tabs>
                <w:tab w:val="left" w:pos="142"/>
              </w:tabs>
              <w:overflowPunct/>
              <w:autoSpaceDE/>
              <w:autoSpaceDN/>
              <w:adjustRightInd/>
              <w:ind w:right="-1"/>
              <w:jc w:val="both"/>
              <w:textAlignment w:val="auto"/>
              <w:rPr>
                <w:sz w:val="24"/>
                <w:szCs w:val="24"/>
                <w:lang w:eastAsia="en-US"/>
              </w:rPr>
            </w:pPr>
            <w:r w:rsidRPr="00FA2A02">
              <w:rPr>
                <w:sz w:val="24"/>
                <w:szCs w:val="24"/>
              </w:rPr>
              <w:t xml:space="preserve">Подпрограмма №3. </w:t>
            </w:r>
            <w:proofErr w:type="gramStart"/>
            <w:r w:rsidRPr="00FA2A02">
              <w:rPr>
                <w:sz w:val="24"/>
                <w:szCs w:val="24"/>
              </w:rPr>
              <w:t>«Развитие системы дополнительного образования, отдыха, оздоровления и занятости детей и подростков» на 2019-2025 годы (п</w:t>
            </w:r>
            <w:r w:rsidRPr="00FA2A02">
              <w:rPr>
                <w:sz w:val="24"/>
                <w:szCs w:val="24"/>
                <w:lang w:eastAsia="en-US"/>
              </w:rPr>
              <w:t>риложение № 8 к Муниципальной программе.</w:t>
            </w:r>
            <w:proofErr w:type="gramEnd"/>
          </w:p>
          <w:p w:rsidR="00FA2A02" w:rsidRPr="00FA2A02" w:rsidRDefault="00FA2A02" w:rsidP="00FA2A02">
            <w:pPr>
              <w:tabs>
                <w:tab w:val="left" w:pos="1298"/>
                <w:tab w:val="left" w:pos="1738"/>
              </w:tabs>
              <w:ind w:right="-1"/>
              <w:jc w:val="both"/>
              <w:rPr>
                <w:sz w:val="24"/>
                <w:szCs w:val="24"/>
              </w:rPr>
            </w:pPr>
            <w:r w:rsidRPr="00FA2A02">
              <w:rPr>
                <w:sz w:val="24"/>
                <w:szCs w:val="24"/>
              </w:rPr>
              <w:t>Отдельное мероприятие:</w:t>
            </w:r>
          </w:p>
          <w:p w:rsidR="00FA2A02" w:rsidRPr="00FA2A02" w:rsidRDefault="00FA2A02" w:rsidP="00FA2A02">
            <w:pPr>
              <w:tabs>
                <w:tab w:val="left" w:pos="1298"/>
                <w:tab w:val="left" w:pos="1738"/>
              </w:tabs>
              <w:ind w:right="-1"/>
              <w:jc w:val="both"/>
              <w:rPr>
                <w:sz w:val="24"/>
                <w:szCs w:val="24"/>
              </w:rPr>
            </w:pPr>
            <w:r w:rsidRPr="00FA2A02">
              <w:rPr>
                <w:sz w:val="24"/>
                <w:szCs w:val="24"/>
              </w:rPr>
              <w:t>«Мероприятия по руководству и управлению в сфере образования и сопровождения образовательного процесса».</w:t>
            </w: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widowControl w:val="0"/>
              <w:overflowPunct/>
              <w:spacing w:line="276" w:lineRule="auto"/>
              <w:jc w:val="both"/>
              <w:textAlignment w:val="auto"/>
              <w:rPr>
                <w:rFonts w:ascii="Calibri" w:hAnsi="Calibri" w:cs="Calibri"/>
                <w:sz w:val="24"/>
                <w:szCs w:val="24"/>
              </w:rPr>
            </w:pPr>
            <w:r w:rsidRPr="00FA2A02">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widowControl w:val="0"/>
              <w:overflowPunct/>
              <w:spacing w:line="276" w:lineRule="auto"/>
              <w:jc w:val="both"/>
              <w:textAlignment w:val="auto"/>
              <w:rPr>
                <w:rFonts w:ascii="Calibri" w:hAnsi="Calibri" w:cs="Calibri"/>
                <w:sz w:val="24"/>
                <w:szCs w:val="24"/>
              </w:rPr>
            </w:pPr>
            <w:r w:rsidRPr="00FA2A02">
              <w:rPr>
                <w:sz w:val="24"/>
                <w:szCs w:val="24"/>
              </w:rPr>
              <w:t>Достижение качества образования, соответствующего государственным современным стандартам; модернизация общего и дошкольного образования как</w:t>
            </w:r>
            <w:r>
              <w:rPr>
                <w:sz w:val="24"/>
                <w:szCs w:val="24"/>
              </w:rPr>
              <w:t xml:space="preserve"> </w:t>
            </w:r>
            <w:r w:rsidRPr="00FA2A02">
              <w:rPr>
                <w:sz w:val="24"/>
                <w:szCs w:val="24"/>
              </w:rPr>
              <w:t>института социального развития; создание условий для успешной и эффективной самореализации детей и молодежи.</w:t>
            </w: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 xml:space="preserve">Сроки реализации </w:t>
            </w:r>
            <w:r w:rsidRPr="00FA2A02">
              <w:rPr>
                <w:sz w:val="24"/>
                <w:szCs w:val="24"/>
              </w:rPr>
              <w:lastRenderedPageBreak/>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jc w:val="both"/>
              <w:rPr>
                <w:sz w:val="24"/>
                <w:szCs w:val="24"/>
              </w:rPr>
            </w:pPr>
            <w:r w:rsidRPr="00FA2A02">
              <w:rPr>
                <w:sz w:val="24"/>
                <w:szCs w:val="24"/>
              </w:rPr>
              <w:lastRenderedPageBreak/>
              <w:t>2019-2025 годы</w:t>
            </w:r>
          </w:p>
        </w:tc>
      </w:tr>
      <w:tr w:rsidR="00FA2A02" w:rsidRPr="00FA2A02" w:rsidTr="00FA2A02">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shd w:val="clear" w:color="auto" w:fill="FFFFFF"/>
              <w:tabs>
                <w:tab w:val="left" w:pos="142"/>
              </w:tabs>
              <w:ind w:right="-1"/>
              <w:jc w:val="both"/>
              <w:rPr>
                <w:sz w:val="24"/>
                <w:szCs w:val="24"/>
              </w:rPr>
            </w:pPr>
            <w:r w:rsidRPr="00FA2A02">
              <w:rPr>
                <w:sz w:val="24"/>
                <w:szCs w:val="24"/>
              </w:rPr>
              <w:t>Общий объем финансирования в 2019-2025 годах составит</w:t>
            </w:r>
            <w:r>
              <w:rPr>
                <w:sz w:val="24"/>
                <w:szCs w:val="24"/>
              </w:rPr>
              <w:t xml:space="preserve"> </w:t>
            </w:r>
            <w:r w:rsidRPr="00FA2A02">
              <w:rPr>
                <w:b/>
                <w:sz w:val="24"/>
                <w:szCs w:val="24"/>
              </w:rPr>
              <w:t>2 048 300 707,97 рублей</w:t>
            </w:r>
            <w:r w:rsidRPr="00FA2A02">
              <w:rPr>
                <w:sz w:val="24"/>
                <w:szCs w:val="24"/>
              </w:rPr>
              <w:t>, в том числе:</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2019 год -</w:t>
            </w:r>
            <w:r>
              <w:rPr>
                <w:color w:val="2D2D2D"/>
                <w:sz w:val="24"/>
                <w:szCs w:val="24"/>
              </w:rPr>
              <w:t xml:space="preserve"> </w:t>
            </w:r>
            <w:r w:rsidRPr="00FA2A02">
              <w:rPr>
                <w:color w:val="2D2D2D"/>
                <w:sz w:val="24"/>
                <w:szCs w:val="24"/>
              </w:rPr>
              <w:t>325 437 493,97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2020 год – 286 143 869,00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2021 год – 287 143 869,00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2022 год – 285 893 869,00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2023 год – 286 893 869,00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2024 год – 287 893 869,00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2025 год – 288 893 869,00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в том числе объем финансирования, запланированный в муниципальном бюджете,</w:t>
            </w:r>
            <w:r>
              <w:rPr>
                <w:color w:val="2D2D2D"/>
                <w:sz w:val="24"/>
                <w:szCs w:val="24"/>
              </w:rPr>
              <w:t xml:space="preserve"> </w:t>
            </w:r>
            <w:r w:rsidRPr="00FA2A02">
              <w:rPr>
                <w:color w:val="2D2D2D"/>
                <w:sz w:val="24"/>
                <w:szCs w:val="24"/>
              </w:rPr>
              <w:t>составит</w:t>
            </w:r>
            <w:r>
              <w:rPr>
                <w:color w:val="2D2D2D"/>
                <w:sz w:val="24"/>
                <w:szCs w:val="24"/>
              </w:rPr>
              <w:t xml:space="preserve"> </w:t>
            </w:r>
            <w:r w:rsidRPr="00FA2A02">
              <w:rPr>
                <w:b/>
                <w:color w:val="2D2D2D"/>
                <w:sz w:val="24"/>
                <w:szCs w:val="24"/>
              </w:rPr>
              <w:t>668 906 000,00рублей</w:t>
            </w:r>
            <w:r w:rsidRPr="00FA2A02">
              <w:rPr>
                <w:color w:val="2D2D2D"/>
                <w:sz w:val="24"/>
                <w:szCs w:val="24"/>
              </w:rPr>
              <w:t>,</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 xml:space="preserve"> в том числе:</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2019 год – 107 906 000,00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2020 год – 91 000 000,00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2021 год – 92 000 000,00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2022 год – 93 000 000,00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2023 год – 94 000 000,00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2024 год – 95 000 000,00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2025 год – 96 000 000,00 рублей.</w:t>
            </w:r>
          </w:p>
          <w:p w:rsidR="00FA2A02" w:rsidRPr="00FA2A02" w:rsidRDefault="00FA2A02" w:rsidP="00FA2A02">
            <w:pPr>
              <w:widowControl w:val="0"/>
              <w:tabs>
                <w:tab w:val="left" w:pos="142"/>
              </w:tabs>
              <w:overflowPunct/>
              <w:ind w:right="-1"/>
              <w:textAlignment w:val="auto"/>
              <w:rPr>
                <w:color w:val="2D2D2D"/>
                <w:sz w:val="24"/>
                <w:szCs w:val="24"/>
              </w:rPr>
            </w:pPr>
            <w:r w:rsidRPr="00FA2A02">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b/>
                <w:color w:val="2D2D2D"/>
                <w:sz w:val="24"/>
                <w:szCs w:val="24"/>
              </w:rPr>
              <w:t>1 379 394 707,97 рублей</w:t>
            </w:r>
            <w:r w:rsidRPr="00FA2A02">
              <w:rPr>
                <w:color w:val="2D2D2D"/>
                <w:sz w:val="24"/>
                <w:szCs w:val="24"/>
              </w:rPr>
              <w:t>, в том числе:</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2019 год – 217 531 493,97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2020 год – 195 143 869,00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2021 год – 195 143 869,00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2022 год – 192 893 869,00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2023 год – 192 893 869,00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2024 год – 192 893 869,00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r w:rsidRPr="00FA2A02">
              <w:rPr>
                <w:color w:val="2D2D2D"/>
                <w:sz w:val="24"/>
                <w:szCs w:val="24"/>
              </w:rPr>
              <w:t>2025 год – 192 893 869,00 рублей.</w:t>
            </w:r>
          </w:p>
          <w:p w:rsidR="00FA2A02" w:rsidRPr="00FA2A02" w:rsidRDefault="00FA2A02" w:rsidP="00FA2A02">
            <w:pPr>
              <w:widowControl w:val="0"/>
              <w:tabs>
                <w:tab w:val="left" w:pos="142"/>
              </w:tabs>
              <w:overflowPunct/>
              <w:spacing w:line="276" w:lineRule="auto"/>
              <w:ind w:right="-1"/>
              <w:jc w:val="both"/>
              <w:textAlignment w:val="auto"/>
              <w:rPr>
                <w:color w:val="2D2D2D"/>
                <w:sz w:val="24"/>
                <w:szCs w:val="24"/>
              </w:rPr>
            </w:pPr>
          </w:p>
        </w:tc>
      </w:tr>
      <w:tr w:rsidR="00FA2A02" w:rsidRPr="00FA2A02" w:rsidTr="00FA2A0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overflowPunct/>
              <w:autoSpaceDE/>
              <w:autoSpaceDN/>
              <w:adjustRightInd/>
              <w:rPr>
                <w:sz w:val="24"/>
                <w:szCs w:val="24"/>
              </w:rPr>
            </w:pPr>
            <w:r w:rsidRPr="00FA2A02">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2A02" w:rsidRPr="00FA2A02" w:rsidRDefault="00FA2A02" w:rsidP="00FA2A02">
            <w:pPr>
              <w:widowControl w:val="0"/>
              <w:overflowPunct/>
              <w:spacing w:line="276" w:lineRule="auto"/>
              <w:jc w:val="both"/>
              <w:textAlignment w:val="auto"/>
              <w:rPr>
                <w:sz w:val="24"/>
                <w:szCs w:val="24"/>
              </w:rPr>
            </w:pPr>
            <w:r w:rsidRPr="00FA2A02">
              <w:rPr>
                <w:sz w:val="24"/>
                <w:szCs w:val="24"/>
              </w:rPr>
              <w:t xml:space="preserve">В результате реализации Муниципальной программы </w:t>
            </w:r>
            <w:r w:rsidRPr="00FA2A02">
              <w:rPr>
                <w:sz w:val="22"/>
                <w:szCs w:val="22"/>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FA2A02">
              <w:rPr>
                <w:sz w:val="24"/>
                <w:szCs w:val="24"/>
              </w:rPr>
              <w:t>;</w:t>
            </w:r>
            <w:r>
              <w:rPr>
                <w:sz w:val="24"/>
                <w:szCs w:val="24"/>
              </w:rPr>
              <w:t xml:space="preserve"> </w:t>
            </w:r>
            <w:r w:rsidRPr="00FA2A02">
              <w:rPr>
                <w:sz w:val="24"/>
                <w:szCs w:val="24"/>
              </w:rPr>
              <w:t>повысится качество</w:t>
            </w:r>
            <w:r>
              <w:rPr>
                <w:sz w:val="24"/>
                <w:szCs w:val="24"/>
              </w:rPr>
              <w:t xml:space="preserve"> </w:t>
            </w:r>
            <w:r w:rsidRPr="00FA2A02">
              <w:rPr>
                <w:sz w:val="24"/>
                <w:szCs w:val="24"/>
              </w:rPr>
              <w:t xml:space="preserve">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FA2A02" w:rsidRPr="00FA2A02" w:rsidRDefault="00FA2A02" w:rsidP="00FA2A02">
            <w:pPr>
              <w:widowControl w:val="0"/>
              <w:overflowPunct/>
              <w:spacing w:line="276" w:lineRule="auto"/>
              <w:jc w:val="both"/>
              <w:textAlignment w:val="auto"/>
              <w:rPr>
                <w:rFonts w:ascii="Calibri" w:hAnsi="Calibri" w:cs="Calibri"/>
                <w:sz w:val="24"/>
                <w:szCs w:val="24"/>
              </w:rPr>
            </w:pPr>
          </w:p>
        </w:tc>
      </w:tr>
    </w:tbl>
    <w:p w:rsidR="00FA2A02" w:rsidRPr="00FA2A02" w:rsidRDefault="00FA2A02" w:rsidP="00FA2A02">
      <w:pPr>
        <w:numPr>
          <w:ilvl w:val="0"/>
          <w:numId w:val="14"/>
        </w:numPr>
        <w:jc w:val="center"/>
        <w:rPr>
          <w:sz w:val="24"/>
          <w:szCs w:val="24"/>
        </w:rPr>
      </w:pPr>
      <w:r w:rsidRPr="00FA2A02">
        <w:rPr>
          <w:sz w:val="24"/>
          <w:szCs w:val="24"/>
        </w:rPr>
        <w:t>ПРИОРИТЕТЫ ГОСУДАРСТВЕННОЙ ПОЛИТИКИ В СФЕРЕ РЕАЛИЗАЦИИ МУНИЦИПАЛЬНОЙ ПРОГРАММЫ. ЦЕЛИ И ЗАДАЧИ</w:t>
      </w:r>
    </w:p>
    <w:p w:rsidR="00FA2A02" w:rsidRPr="00FA2A02" w:rsidRDefault="00FA2A02" w:rsidP="00FA2A02">
      <w:pPr>
        <w:jc w:val="center"/>
        <w:rPr>
          <w:sz w:val="24"/>
          <w:szCs w:val="24"/>
        </w:rPr>
      </w:pPr>
    </w:p>
    <w:p w:rsidR="00FA2A02" w:rsidRPr="00FA2A02" w:rsidRDefault="00FA2A02" w:rsidP="00FA2A02">
      <w:pPr>
        <w:widowControl w:val="0"/>
        <w:ind w:firstLine="540"/>
        <w:jc w:val="both"/>
        <w:rPr>
          <w:sz w:val="24"/>
          <w:szCs w:val="24"/>
        </w:rPr>
      </w:pPr>
      <w:r w:rsidRPr="00FA2A02">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FA2A02" w:rsidRPr="00FA2A02" w:rsidRDefault="00FA2A02" w:rsidP="00FA2A02">
      <w:pPr>
        <w:widowControl w:val="0"/>
        <w:ind w:firstLine="540"/>
        <w:jc w:val="both"/>
        <w:rPr>
          <w:sz w:val="24"/>
          <w:szCs w:val="24"/>
        </w:rPr>
      </w:pPr>
      <w:proofErr w:type="gramStart"/>
      <w:r w:rsidRPr="00FA2A0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FA2A02">
        <w:rPr>
          <w:sz w:val="24"/>
          <w:szCs w:val="24"/>
        </w:rPr>
        <w:t xml:space="preserve"> «</w:t>
      </w:r>
      <w:proofErr w:type="gramStart"/>
      <w:r w:rsidRPr="00FA2A02">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FA2A02" w:rsidRPr="00FA2A02" w:rsidRDefault="00FA2A02" w:rsidP="00FA2A02">
      <w:pPr>
        <w:widowControl w:val="0"/>
        <w:ind w:firstLine="540"/>
        <w:jc w:val="both"/>
        <w:rPr>
          <w:sz w:val="24"/>
          <w:szCs w:val="24"/>
        </w:rPr>
      </w:pPr>
      <w:r w:rsidRPr="00FA2A0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FA2A02" w:rsidRPr="00FA2A02" w:rsidRDefault="00FA2A02" w:rsidP="00FA2A02">
      <w:pPr>
        <w:widowControl w:val="0"/>
        <w:ind w:firstLine="540"/>
        <w:jc w:val="both"/>
        <w:rPr>
          <w:sz w:val="24"/>
          <w:szCs w:val="24"/>
        </w:rPr>
      </w:pPr>
      <w:r w:rsidRPr="00FA2A02">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FA2A02" w:rsidRPr="00FA2A02" w:rsidRDefault="00FA2A02" w:rsidP="00FA2A02">
      <w:pPr>
        <w:widowControl w:val="0"/>
        <w:ind w:firstLine="540"/>
        <w:jc w:val="both"/>
        <w:rPr>
          <w:sz w:val="24"/>
          <w:szCs w:val="24"/>
        </w:rPr>
      </w:pPr>
      <w:r w:rsidRPr="00FA2A0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w:t>
      </w:r>
      <w:r>
        <w:rPr>
          <w:sz w:val="24"/>
          <w:szCs w:val="24"/>
        </w:rPr>
        <w:t xml:space="preserve"> </w:t>
      </w:r>
      <w:r w:rsidRPr="00FA2A02">
        <w:rPr>
          <w:sz w:val="24"/>
          <w:szCs w:val="24"/>
        </w:rPr>
        <w:t>развитие сети образовательных учреждений:</w:t>
      </w:r>
    </w:p>
    <w:p w:rsidR="00FA2A02" w:rsidRPr="00FA2A02" w:rsidRDefault="00FA2A02" w:rsidP="00FA2A02">
      <w:pPr>
        <w:widowControl w:val="0"/>
        <w:ind w:firstLine="540"/>
        <w:jc w:val="both"/>
        <w:rPr>
          <w:sz w:val="24"/>
          <w:szCs w:val="24"/>
        </w:rPr>
      </w:pPr>
      <w:r w:rsidRPr="00FA2A02">
        <w:rPr>
          <w:sz w:val="24"/>
          <w:szCs w:val="24"/>
        </w:rPr>
        <w:t>реконструкция имеющихся в районе и нуждающихся в ремонте детских садов;</w:t>
      </w:r>
    </w:p>
    <w:p w:rsidR="00FA2A02" w:rsidRPr="00FA2A02" w:rsidRDefault="00FA2A02" w:rsidP="00FA2A02">
      <w:pPr>
        <w:widowControl w:val="0"/>
        <w:ind w:firstLine="540"/>
        <w:jc w:val="both"/>
        <w:rPr>
          <w:sz w:val="24"/>
          <w:szCs w:val="24"/>
        </w:rPr>
      </w:pPr>
      <w:r w:rsidRPr="00FA2A02">
        <w:rPr>
          <w:sz w:val="24"/>
          <w:szCs w:val="24"/>
        </w:rPr>
        <w:t>использование базы учреждений дополнительного и общего образования для организации новых форм работы с дошкольниками;</w:t>
      </w:r>
    </w:p>
    <w:p w:rsidR="00FA2A02" w:rsidRPr="00FA2A02" w:rsidRDefault="00FA2A02" w:rsidP="00FA2A02">
      <w:pPr>
        <w:widowControl w:val="0"/>
        <w:ind w:firstLine="540"/>
        <w:jc w:val="both"/>
        <w:rPr>
          <w:sz w:val="24"/>
          <w:szCs w:val="24"/>
        </w:rPr>
      </w:pPr>
      <w:r w:rsidRPr="00FA2A02">
        <w:rPr>
          <w:sz w:val="24"/>
          <w:szCs w:val="24"/>
        </w:rPr>
        <w:t>В сфере общего образования приоритетными будут следующие задачи:</w:t>
      </w:r>
    </w:p>
    <w:p w:rsidR="00FA2A02" w:rsidRPr="00FA2A02" w:rsidRDefault="00FA2A02" w:rsidP="00FA2A02">
      <w:pPr>
        <w:widowControl w:val="0"/>
        <w:ind w:firstLine="540"/>
        <w:jc w:val="both"/>
        <w:rPr>
          <w:sz w:val="24"/>
          <w:szCs w:val="24"/>
        </w:rPr>
      </w:pPr>
      <w:r w:rsidRPr="00FA2A02">
        <w:rPr>
          <w:sz w:val="24"/>
          <w:szCs w:val="24"/>
        </w:rPr>
        <w:t xml:space="preserve">Развитие инновационного содержания общего образования с целью </w:t>
      </w:r>
      <w:proofErr w:type="gramStart"/>
      <w:r w:rsidRPr="00FA2A02">
        <w:rPr>
          <w:sz w:val="24"/>
          <w:szCs w:val="24"/>
        </w:rPr>
        <w:t>повышения качества подготовки выпускников школ</w:t>
      </w:r>
      <w:proofErr w:type="gramEnd"/>
      <w:r w:rsidRPr="00FA2A0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FA2A02" w:rsidRPr="00FA2A02" w:rsidRDefault="00FA2A02" w:rsidP="00FA2A02">
      <w:pPr>
        <w:widowControl w:val="0"/>
        <w:ind w:firstLine="540"/>
        <w:jc w:val="both"/>
        <w:rPr>
          <w:sz w:val="24"/>
          <w:szCs w:val="24"/>
        </w:rPr>
      </w:pPr>
      <w:r w:rsidRPr="00FA2A02">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FA2A02" w:rsidRPr="00FA2A02" w:rsidRDefault="00FA2A02" w:rsidP="00FA2A02">
      <w:pPr>
        <w:widowControl w:val="0"/>
        <w:ind w:firstLine="540"/>
        <w:jc w:val="both"/>
        <w:rPr>
          <w:sz w:val="24"/>
          <w:szCs w:val="24"/>
        </w:rPr>
      </w:pPr>
      <w:r w:rsidRPr="00FA2A02">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FA2A02" w:rsidRPr="00FA2A02" w:rsidRDefault="00FA2A02" w:rsidP="00FA2A02">
      <w:pPr>
        <w:widowControl w:val="0"/>
        <w:ind w:firstLine="540"/>
        <w:jc w:val="both"/>
        <w:rPr>
          <w:sz w:val="24"/>
          <w:szCs w:val="24"/>
        </w:rPr>
      </w:pPr>
      <w:r w:rsidRPr="00FA2A02">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w:t>
      </w:r>
      <w:r w:rsidRPr="00FA2A02">
        <w:rPr>
          <w:sz w:val="24"/>
          <w:szCs w:val="24"/>
        </w:rPr>
        <w:lastRenderedPageBreak/>
        <w:t>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FA2A02" w:rsidRPr="00FA2A02" w:rsidRDefault="00FA2A02" w:rsidP="00FA2A02">
      <w:pPr>
        <w:widowControl w:val="0"/>
        <w:ind w:firstLine="540"/>
        <w:jc w:val="both"/>
        <w:rPr>
          <w:sz w:val="24"/>
          <w:szCs w:val="24"/>
        </w:rPr>
      </w:pPr>
      <w:r w:rsidRPr="00FA2A02">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FA2A02" w:rsidRPr="00FA2A02" w:rsidRDefault="00FA2A02" w:rsidP="00FA2A02">
      <w:pPr>
        <w:widowControl w:val="0"/>
        <w:ind w:firstLine="540"/>
        <w:jc w:val="both"/>
        <w:rPr>
          <w:sz w:val="24"/>
          <w:szCs w:val="24"/>
        </w:rPr>
      </w:pPr>
      <w:r w:rsidRPr="00FA2A0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FA2A02" w:rsidRPr="00FA2A02" w:rsidRDefault="00FA2A02" w:rsidP="00FA2A02">
      <w:pPr>
        <w:widowControl w:val="0"/>
        <w:ind w:firstLine="540"/>
        <w:jc w:val="both"/>
        <w:rPr>
          <w:sz w:val="24"/>
          <w:szCs w:val="24"/>
        </w:rPr>
      </w:pPr>
      <w:r w:rsidRPr="00FA2A0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FA2A02" w:rsidRPr="00FA2A02" w:rsidRDefault="00FA2A02" w:rsidP="00FA2A02">
      <w:pPr>
        <w:widowControl w:val="0"/>
        <w:ind w:firstLine="540"/>
        <w:jc w:val="both"/>
        <w:rPr>
          <w:sz w:val="24"/>
          <w:szCs w:val="24"/>
        </w:rPr>
      </w:pPr>
      <w:r w:rsidRPr="00FA2A0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FA2A02" w:rsidRPr="00FA2A02" w:rsidRDefault="00FA2A02" w:rsidP="00FA2A02">
      <w:pPr>
        <w:widowControl w:val="0"/>
        <w:ind w:firstLine="540"/>
        <w:jc w:val="both"/>
        <w:rPr>
          <w:sz w:val="24"/>
          <w:szCs w:val="24"/>
        </w:rPr>
      </w:pPr>
      <w:r w:rsidRPr="00FA2A02">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FA2A02" w:rsidRPr="00FA2A02" w:rsidRDefault="00FA2A02" w:rsidP="00FA2A02">
      <w:pPr>
        <w:widowControl w:val="0"/>
        <w:overflowPunct/>
        <w:spacing w:line="276" w:lineRule="auto"/>
        <w:ind w:firstLine="540"/>
        <w:jc w:val="both"/>
        <w:textAlignment w:val="auto"/>
        <w:rPr>
          <w:sz w:val="24"/>
          <w:szCs w:val="24"/>
        </w:rPr>
      </w:pPr>
      <w:r w:rsidRPr="00FA2A02">
        <w:rPr>
          <w:i/>
          <w:sz w:val="24"/>
          <w:szCs w:val="24"/>
        </w:rPr>
        <w:t xml:space="preserve">Целью </w:t>
      </w:r>
      <w:r w:rsidRPr="00FA2A02">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w:t>
      </w:r>
      <w:r>
        <w:rPr>
          <w:sz w:val="24"/>
          <w:szCs w:val="24"/>
        </w:rPr>
        <w:t xml:space="preserve"> </w:t>
      </w:r>
      <w:r w:rsidRPr="00FA2A02">
        <w:rPr>
          <w:sz w:val="24"/>
          <w:szCs w:val="24"/>
        </w:rPr>
        <w:t>социально ориентированного развития Яковлевского района.</w:t>
      </w:r>
    </w:p>
    <w:p w:rsidR="00FA2A02" w:rsidRPr="00FA2A02" w:rsidRDefault="00FA2A02" w:rsidP="00FA2A02">
      <w:pPr>
        <w:widowControl w:val="0"/>
        <w:overflowPunct/>
        <w:spacing w:line="276" w:lineRule="auto"/>
        <w:ind w:firstLine="540"/>
        <w:jc w:val="both"/>
        <w:textAlignment w:val="auto"/>
        <w:rPr>
          <w:sz w:val="24"/>
          <w:szCs w:val="24"/>
        </w:rPr>
      </w:pPr>
      <w:r w:rsidRPr="00FA2A02">
        <w:rPr>
          <w:i/>
          <w:sz w:val="24"/>
          <w:szCs w:val="24"/>
        </w:rPr>
        <w:t>Задачами</w:t>
      </w:r>
      <w:r>
        <w:rPr>
          <w:i/>
          <w:sz w:val="24"/>
          <w:szCs w:val="24"/>
        </w:rPr>
        <w:t xml:space="preserve"> </w:t>
      </w:r>
      <w:r w:rsidRPr="00FA2A02">
        <w:rPr>
          <w:i/>
          <w:sz w:val="24"/>
          <w:szCs w:val="24"/>
        </w:rPr>
        <w:t>Муниципальной программы являются</w:t>
      </w:r>
      <w:r w:rsidRPr="00FA2A02">
        <w:rPr>
          <w:sz w:val="24"/>
          <w:szCs w:val="24"/>
        </w:rPr>
        <w:t>:</w:t>
      </w:r>
    </w:p>
    <w:p w:rsidR="00FA2A02" w:rsidRPr="00FA2A02" w:rsidRDefault="00FA2A02" w:rsidP="00FA2A02">
      <w:pPr>
        <w:widowControl w:val="0"/>
        <w:overflowPunct/>
        <w:spacing w:line="276" w:lineRule="auto"/>
        <w:jc w:val="both"/>
        <w:textAlignment w:val="auto"/>
        <w:rPr>
          <w:sz w:val="24"/>
          <w:szCs w:val="24"/>
        </w:rPr>
      </w:pPr>
      <w:r w:rsidRPr="00FA2A02">
        <w:rPr>
          <w:sz w:val="24"/>
          <w:szCs w:val="24"/>
        </w:rPr>
        <w:t>- достижение</w:t>
      </w:r>
      <w:r>
        <w:rPr>
          <w:sz w:val="24"/>
          <w:szCs w:val="24"/>
        </w:rPr>
        <w:t xml:space="preserve"> </w:t>
      </w:r>
      <w:r w:rsidRPr="00FA2A02">
        <w:rPr>
          <w:sz w:val="24"/>
          <w:szCs w:val="24"/>
        </w:rPr>
        <w:t>качества</w:t>
      </w:r>
      <w:r>
        <w:rPr>
          <w:sz w:val="24"/>
          <w:szCs w:val="24"/>
        </w:rPr>
        <w:t xml:space="preserve"> </w:t>
      </w:r>
      <w:r w:rsidRPr="00FA2A02">
        <w:rPr>
          <w:sz w:val="24"/>
          <w:szCs w:val="24"/>
        </w:rPr>
        <w:t>образования,</w:t>
      </w:r>
      <w:r>
        <w:rPr>
          <w:sz w:val="24"/>
          <w:szCs w:val="24"/>
        </w:rPr>
        <w:t xml:space="preserve"> </w:t>
      </w:r>
      <w:r w:rsidRPr="00FA2A02">
        <w:rPr>
          <w:sz w:val="24"/>
          <w:szCs w:val="24"/>
        </w:rPr>
        <w:t>соответствующего государственным</w:t>
      </w:r>
      <w:r>
        <w:rPr>
          <w:sz w:val="24"/>
          <w:szCs w:val="24"/>
        </w:rPr>
        <w:t xml:space="preserve"> </w:t>
      </w:r>
      <w:r w:rsidRPr="00FA2A02">
        <w:rPr>
          <w:sz w:val="24"/>
          <w:szCs w:val="24"/>
        </w:rPr>
        <w:t>современным стандартам;</w:t>
      </w:r>
    </w:p>
    <w:p w:rsidR="00FA2A02" w:rsidRPr="00FA2A02" w:rsidRDefault="00FA2A02" w:rsidP="00FA2A02">
      <w:pPr>
        <w:widowControl w:val="0"/>
        <w:tabs>
          <w:tab w:val="left" w:pos="142"/>
        </w:tabs>
        <w:overflowPunct/>
        <w:spacing w:line="276" w:lineRule="auto"/>
        <w:ind w:right="-1"/>
        <w:jc w:val="both"/>
        <w:textAlignment w:val="auto"/>
        <w:rPr>
          <w:sz w:val="24"/>
          <w:szCs w:val="24"/>
        </w:rPr>
      </w:pPr>
      <w:r w:rsidRPr="00FA2A02">
        <w:rPr>
          <w:sz w:val="24"/>
          <w:szCs w:val="24"/>
        </w:rPr>
        <w:t xml:space="preserve">- модернизация общего и дошкольного образования, как института социального развития; </w:t>
      </w:r>
    </w:p>
    <w:p w:rsidR="00FA2A02" w:rsidRPr="00FA2A02" w:rsidRDefault="00FA2A02" w:rsidP="00FA2A02">
      <w:pPr>
        <w:widowControl w:val="0"/>
        <w:tabs>
          <w:tab w:val="left" w:pos="142"/>
        </w:tabs>
        <w:overflowPunct/>
        <w:spacing w:line="276" w:lineRule="auto"/>
        <w:ind w:right="-1"/>
        <w:jc w:val="both"/>
        <w:textAlignment w:val="auto"/>
        <w:rPr>
          <w:sz w:val="24"/>
          <w:szCs w:val="24"/>
        </w:rPr>
      </w:pPr>
      <w:r w:rsidRPr="00FA2A02">
        <w:rPr>
          <w:sz w:val="24"/>
          <w:szCs w:val="24"/>
        </w:rPr>
        <w:t>- создание условий для успешной и эффективной самореализации детей и молодежи;</w:t>
      </w:r>
    </w:p>
    <w:p w:rsidR="00FA2A02" w:rsidRPr="00FA2A02" w:rsidRDefault="00FA2A02" w:rsidP="00FA2A02">
      <w:pPr>
        <w:widowControl w:val="0"/>
        <w:tabs>
          <w:tab w:val="left" w:pos="142"/>
        </w:tabs>
        <w:overflowPunct/>
        <w:spacing w:line="276" w:lineRule="auto"/>
        <w:ind w:right="-1"/>
        <w:jc w:val="both"/>
        <w:textAlignment w:val="auto"/>
        <w:rPr>
          <w:sz w:val="24"/>
          <w:szCs w:val="24"/>
        </w:rPr>
      </w:pPr>
    </w:p>
    <w:p w:rsidR="00FA2A02" w:rsidRPr="00FA2A02" w:rsidRDefault="00FA2A02" w:rsidP="00FA2A02">
      <w:pPr>
        <w:rPr>
          <w:sz w:val="24"/>
          <w:szCs w:val="24"/>
        </w:rPr>
      </w:pPr>
    </w:p>
    <w:p w:rsidR="00FA2A02" w:rsidRPr="00FA2A02" w:rsidRDefault="00FA2A02" w:rsidP="00FA2A02">
      <w:pPr>
        <w:ind w:firstLine="708"/>
        <w:jc w:val="both"/>
        <w:rPr>
          <w:sz w:val="24"/>
          <w:szCs w:val="24"/>
          <w:lang w:eastAsia="en-US"/>
        </w:rPr>
      </w:pPr>
    </w:p>
    <w:p w:rsidR="00FA2A02" w:rsidRPr="00FA2A02" w:rsidRDefault="00FA2A02" w:rsidP="00FA2A02">
      <w:pPr>
        <w:ind w:firstLine="708"/>
        <w:jc w:val="center"/>
        <w:rPr>
          <w:sz w:val="24"/>
          <w:szCs w:val="24"/>
          <w:lang w:eastAsia="en-US"/>
        </w:rPr>
      </w:pPr>
      <w:r w:rsidRPr="00FA2A02">
        <w:rPr>
          <w:sz w:val="24"/>
          <w:szCs w:val="24"/>
          <w:lang w:eastAsia="en-US"/>
        </w:rPr>
        <w:t>II. СВЕДЕНИЯ ОБ ИНДИКАТОРАХ И НЕПОСРЕДСТВЕННЫХ РЕЗУЛЬТАТАХ РЕАЛИЗАЦИИ МУНИЦИПАЛЬНОЙ ПРОГРАММЫ</w:t>
      </w:r>
    </w:p>
    <w:p w:rsidR="00FA2A02" w:rsidRPr="00FA2A02" w:rsidRDefault="00FA2A02" w:rsidP="00FA2A02">
      <w:pPr>
        <w:ind w:firstLine="708"/>
        <w:jc w:val="center"/>
        <w:rPr>
          <w:sz w:val="24"/>
          <w:szCs w:val="24"/>
          <w:lang w:eastAsia="en-US"/>
        </w:rPr>
      </w:pP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Показатели Муниципальной программы соответствуют ее приоритетам, целям и задачам.</w:t>
      </w: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FA2A02" w:rsidRPr="00FA2A02" w:rsidRDefault="00FA2A02" w:rsidP="00FA2A02">
      <w:pPr>
        <w:shd w:val="clear" w:color="auto" w:fill="FFFFFF"/>
        <w:tabs>
          <w:tab w:val="left" w:pos="142"/>
        </w:tabs>
        <w:ind w:right="-1" w:firstLine="567"/>
        <w:jc w:val="both"/>
        <w:rPr>
          <w:b/>
          <w:color w:val="2D2D2D"/>
          <w:sz w:val="24"/>
          <w:szCs w:val="24"/>
        </w:rPr>
      </w:pPr>
      <w:r w:rsidRPr="00FA2A02">
        <w:rPr>
          <w:color w:val="2D2D2D"/>
          <w:sz w:val="24"/>
          <w:szCs w:val="24"/>
        </w:rPr>
        <w:t>Целевыми индикаторами и показателями Муниципальной программы являются</w:t>
      </w:r>
      <w:r w:rsidRPr="00FA2A02">
        <w:rPr>
          <w:b/>
          <w:color w:val="2D2D2D"/>
          <w:sz w:val="24"/>
          <w:szCs w:val="24"/>
        </w:rPr>
        <w:t>:</w:t>
      </w:r>
    </w:p>
    <w:p w:rsidR="00FA2A02" w:rsidRPr="00FA2A02" w:rsidRDefault="00FA2A02" w:rsidP="00FA2A02">
      <w:pPr>
        <w:widowControl w:val="0"/>
        <w:overflowPunct/>
        <w:spacing w:line="276" w:lineRule="auto"/>
        <w:jc w:val="both"/>
        <w:textAlignment w:val="auto"/>
        <w:rPr>
          <w:sz w:val="24"/>
          <w:szCs w:val="24"/>
        </w:rPr>
      </w:pPr>
      <w:r w:rsidRPr="00FA2A02">
        <w:rPr>
          <w:sz w:val="24"/>
          <w:szCs w:val="24"/>
        </w:rPr>
        <w:t>- обеспеченность детей дошкольного возраста местами в Муниципальных бюджетных дошкольных образовательных учреждениях;</w:t>
      </w:r>
    </w:p>
    <w:p w:rsidR="00FA2A02" w:rsidRPr="00FA2A02" w:rsidRDefault="00FA2A02" w:rsidP="00FA2A02">
      <w:pPr>
        <w:widowControl w:val="0"/>
        <w:overflowPunct/>
        <w:spacing w:line="276" w:lineRule="auto"/>
        <w:jc w:val="both"/>
        <w:textAlignment w:val="auto"/>
        <w:rPr>
          <w:sz w:val="24"/>
          <w:szCs w:val="24"/>
        </w:rPr>
      </w:pPr>
      <w:r w:rsidRPr="00FA2A02">
        <w:rPr>
          <w:sz w:val="24"/>
          <w:szCs w:val="24"/>
        </w:rPr>
        <w:t>- повышение качества общего образования на территории Яковлевского муниципального района;</w:t>
      </w:r>
    </w:p>
    <w:p w:rsidR="00FA2A02" w:rsidRPr="00FA2A02" w:rsidRDefault="00FA2A02" w:rsidP="00FA2A02">
      <w:pPr>
        <w:widowControl w:val="0"/>
        <w:overflowPunct/>
        <w:spacing w:line="276" w:lineRule="auto"/>
        <w:jc w:val="both"/>
        <w:textAlignment w:val="auto"/>
        <w:rPr>
          <w:rFonts w:ascii="Calibri" w:hAnsi="Calibri" w:cs="Calibri"/>
          <w:sz w:val="22"/>
          <w:szCs w:val="22"/>
        </w:rPr>
      </w:pPr>
      <w:r w:rsidRPr="00FA2A02">
        <w:rPr>
          <w:sz w:val="24"/>
          <w:szCs w:val="24"/>
        </w:rPr>
        <w:t>- удельный вес численности высококвалифицированных педагогических</w:t>
      </w:r>
      <w:r>
        <w:rPr>
          <w:sz w:val="24"/>
          <w:szCs w:val="24"/>
        </w:rPr>
        <w:t xml:space="preserve"> </w:t>
      </w:r>
      <w:r w:rsidRPr="00FA2A02">
        <w:rPr>
          <w:sz w:val="24"/>
          <w:szCs w:val="24"/>
        </w:rPr>
        <w:t>работников</w:t>
      </w:r>
      <w:r>
        <w:rPr>
          <w:sz w:val="24"/>
          <w:szCs w:val="24"/>
        </w:rPr>
        <w:t xml:space="preserve"> </w:t>
      </w:r>
      <w:r w:rsidRPr="00FA2A02">
        <w:rPr>
          <w:sz w:val="24"/>
          <w:szCs w:val="24"/>
        </w:rPr>
        <w:t>в общей численности квалифицированных педагогических работников в районе в сфере образования.</w:t>
      </w:r>
      <w:r w:rsidRPr="00FA2A02">
        <w:rPr>
          <w:rFonts w:ascii="Calibri" w:hAnsi="Calibri" w:cs="Calibri"/>
          <w:sz w:val="22"/>
          <w:szCs w:val="22"/>
        </w:rPr>
        <w:t xml:space="preserve"> </w:t>
      </w: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lastRenderedPageBreak/>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bCs/>
          <w:sz w:val="24"/>
          <w:szCs w:val="24"/>
        </w:rPr>
      </w:pPr>
      <w:r w:rsidRPr="00FA2A02">
        <w:rPr>
          <w:bCs/>
          <w:sz w:val="24"/>
          <w:szCs w:val="24"/>
        </w:rPr>
        <w:t>I</w:t>
      </w:r>
      <w:r w:rsidRPr="00FA2A02">
        <w:rPr>
          <w:sz w:val="24"/>
          <w:szCs w:val="24"/>
          <w:lang w:eastAsia="en-US"/>
        </w:rPr>
        <w:t>II</w:t>
      </w:r>
      <w:r w:rsidRPr="00FA2A02">
        <w:rPr>
          <w:bCs/>
          <w:sz w:val="24"/>
          <w:szCs w:val="24"/>
        </w:rPr>
        <w:t>. ПЕРЕЧЕНЬ МЕРОПРИЯТИЙ МУНИЦИПАЛЬНОЙ ПРОГРАММЫ</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bCs/>
          <w:sz w:val="24"/>
          <w:szCs w:val="24"/>
        </w:rPr>
      </w:pPr>
      <w:r w:rsidRPr="00FA2A02">
        <w:rPr>
          <w:bCs/>
          <w:sz w:val="24"/>
          <w:szCs w:val="24"/>
        </w:rPr>
        <w:t>И ПЛАН ИХ РЕАЛИЗАЦИИ</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bCs/>
          <w:sz w:val="24"/>
          <w:szCs w:val="24"/>
        </w:rPr>
      </w:pPr>
    </w:p>
    <w:p w:rsidR="00FA2A02" w:rsidRPr="00FA2A02" w:rsidRDefault="00FA2A02" w:rsidP="00FA2A02">
      <w:pPr>
        <w:overflowPunct/>
        <w:spacing w:line="276" w:lineRule="auto"/>
        <w:ind w:firstLine="540"/>
        <w:jc w:val="both"/>
        <w:textAlignment w:val="auto"/>
        <w:rPr>
          <w:bCs/>
          <w:sz w:val="24"/>
          <w:szCs w:val="24"/>
          <w:lang w:eastAsia="en-US"/>
        </w:rPr>
      </w:pPr>
      <w:r w:rsidRPr="00FA2A02">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FA2A02" w:rsidRPr="00FA2A02" w:rsidRDefault="00FA2A02" w:rsidP="00FA2A02">
      <w:pPr>
        <w:overflowPunct/>
        <w:ind w:firstLine="540"/>
        <w:jc w:val="both"/>
        <w:textAlignment w:val="auto"/>
        <w:rPr>
          <w:bCs/>
          <w:sz w:val="24"/>
          <w:szCs w:val="24"/>
          <w:lang w:eastAsia="en-US"/>
        </w:rPr>
      </w:pPr>
    </w:p>
    <w:p w:rsidR="00FA2A02" w:rsidRPr="00FA2A02" w:rsidRDefault="00FA2A02" w:rsidP="00FA2A02">
      <w:pPr>
        <w:overflowPunct/>
        <w:ind w:firstLine="540"/>
        <w:jc w:val="center"/>
        <w:textAlignment w:val="auto"/>
        <w:rPr>
          <w:bCs/>
          <w:sz w:val="24"/>
          <w:szCs w:val="24"/>
          <w:lang w:eastAsia="en-US"/>
        </w:rPr>
      </w:pPr>
      <w:r w:rsidRPr="00FA2A02">
        <w:rPr>
          <w:sz w:val="24"/>
          <w:szCs w:val="24"/>
          <w:lang w:eastAsia="en-US"/>
        </w:rPr>
        <w:t>I</w:t>
      </w:r>
      <w:r w:rsidRPr="00FA2A02">
        <w:rPr>
          <w:sz w:val="24"/>
          <w:szCs w:val="24"/>
        </w:rPr>
        <w:t>V. МЕХАНИЗМ РЕАЛИЗАЦИИ МУНИЦИПАЛЬНОЙ ПРОГРАММЫ</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A2A02" w:rsidRPr="00FA2A02" w:rsidRDefault="00FA2A02" w:rsidP="00FA2A02">
      <w:pPr>
        <w:widowControl w:val="0"/>
        <w:ind w:firstLine="540"/>
        <w:jc w:val="both"/>
        <w:rPr>
          <w:sz w:val="24"/>
          <w:szCs w:val="24"/>
        </w:rPr>
      </w:pPr>
      <w:r w:rsidRPr="00FA2A0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A2A02" w:rsidRPr="00FA2A02" w:rsidRDefault="00FA2A02" w:rsidP="00FA2A02">
      <w:pPr>
        <w:ind w:firstLine="567"/>
        <w:jc w:val="both"/>
        <w:rPr>
          <w:sz w:val="24"/>
          <w:szCs w:val="24"/>
        </w:rPr>
      </w:pPr>
      <w:r w:rsidRPr="00FA2A0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A2A02" w:rsidRPr="00FA2A02" w:rsidRDefault="00FA2A02" w:rsidP="00FA2A02">
      <w:pPr>
        <w:ind w:firstLine="567"/>
        <w:jc w:val="both"/>
        <w:rPr>
          <w:sz w:val="24"/>
          <w:szCs w:val="24"/>
        </w:rPr>
      </w:pPr>
      <w:r w:rsidRPr="00FA2A02">
        <w:rPr>
          <w:sz w:val="24"/>
          <w:szCs w:val="24"/>
        </w:rPr>
        <w:t xml:space="preserve">Управление Программой осуществляется ответственным исполнителем МКУ «ЦО и </w:t>
      </w:r>
      <w:proofErr w:type="gramStart"/>
      <w:r w:rsidRPr="00FA2A02">
        <w:rPr>
          <w:sz w:val="24"/>
          <w:szCs w:val="24"/>
        </w:rPr>
        <w:t>СО</w:t>
      </w:r>
      <w:proofErr w:type="gramEnd"/>
      <w:r w:rsidRPr="00FA2A02">
        <w:rPr>
          <w:sz w:val="24"/>
          <w:szCs w:val="24"/>
        </w:rPr>
        <w:t>», соисполнитель отдел образования Администрации Яковлевского муниципального района.</w:t>
      </w:r>
    </w:p>
    <w:p w:rsidR="00FA2A02" w:rsidRPr="00FA2A02" w:rsidRDefault="00FA2A02" w:rsidP="00FA2A02">
      <w:pPr>
        <w:widowControl w:val="0"/>
        <w:tabs>
          <w:tab w:val="left" w:pos="142"/>
        </w:tabs>
        <w:overflowPunct/>
        <w:spacing w:line="276" w:lineRule="auto"/>
        <w:ind w:right="-1" w:hanging="75"/>
        <w:jc w:val="both"/>
        <w:textAlignment w:val="auto"/>
        <w:rPr>
          <w:sz w:val="24"/>
          <w:szCs w:val="24"/>
        </w:rPr>
      </w:pPr>
      <w:r w:rsidRPr="00FA2A02">
        <w:rPr>
          <w:rFonts w:ascii="Calibri" w:hAnsi="Calibri" w:cs="Calibri"/>
          <w:sz w:val="24"/>
          <w:szCs w:val="24"/>
        </w:rPr>
        <w:tab/>
      </w:r>
      <w:r w:rsidRPr="00FA2A02">
        <w:rPr>
          <w:rFonts w:ascii="Calibri" w:hAnsi="Calibri" w:cs="Calibri"/>
          <w:sz w:val="24"/>
          <w:szCs w:val="24"/>
        </w:rPr>
        <w:tab/>
      </w:r>
      <w:r w:rsidRPr="00FA2A02">
        <w:rPr>
          <w:rFonts w:ascii="Calibri" w:hAnsi="Calibri" w:cs="Calibri"/>
          <w:sz w:val="24"/>
          <w:szCs w:val="24"/>
        </w:rPr>
        <w:tab/>
      </w:r>
      <w:r w:rsidRPr="00FA2A02">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A2A02" w:rsidRPr="00FA2A02" w:rsidRDefault="00FA2A02" w:rsidP="00FA2A02">
      <w:pPr>
        <w:ind w:firstLine="720"/>
        <w:jc w:val="both"/>
        <w:rPr>
          <w:sz w:val="24"/>
          <w:szCs w:val="24"/>
        </w:rPr>
      </w:pPr>
      <w:r w:rsidRPr="00FA2A02">
        <w:rPr>
          <w:sz w:val="24"/>
          <w:szCs w:val="24"/>
        </w:rPr>
        <w:t>Реализация Муниципальной программы возможна с привлечением сре</w:t>
      </w:r>
      <w:proofErr w:type="gramStart"/>
      <w:r w:rsidRPr="00FA2A02">
        <w:rPr>
          <w:sz w:val="24"/>
          <w:szCs w:val="24"/>
        </w:rPr>
        <w:t>дств</w:t>
      </w:r>
      <w:r>
        <w:rPr>
          <w:sz w:val="24"/>
          <w:szCs w:val="24"/>
        </w:rPr>
        <w:t xml:space="preserve"> </w:t>
      </w:r>
      <w:r w:rsidRPr="00FA2A02">
        <w:rPr>
          <w:sz w:val="24"/>
          <w:szCs w:val="24"/>
        </w:rPr>
        <w:t>кр</w:t>
      </w:r>
      <w:proofErr w:type="gramEnd"/>
      <w:r w:rsidRPr="00FA2A0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A2A02" w:rsidRPr="00FA2A02" w:rsidRDefault="00FA2A02" w:rsidP="00FA2A02">
      <w:pPr>
        <w:ind w:firstLine="567"/>
        <w:jc w:val="both"/>
        <w:rPr>
          <w:sz w:val="24"/>
          <w:szCs w:val="24"/>
        </w:rPr>
      </w:pPr>
      <w:r w:rsidRPr="00FA2A0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A2A02" w:rsidRPr="00FA2A02" w:rsidRDefault="00FA2A02" w:rsidP="00FA2A02">
      <w:pPr>
        <w:ind w:firstLine="708"/>
        <w:jc w:val="both"/>
        <w:rPr>
          <w:sz w:val="24"/>
          <w:szCs w:val="24"/>
        </w:rPr>
      </w:pPr>
      <w:r w:rsidRPr="00FA2A0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A2A02">
        <w:rPr>
          <w:sz w:val="24"/>
          <w:szCs w:val="24"/>
        </w:rPr>
        <w:t>СО</w:t>
      </w:r>
      <w:proofErr w:type="gramEnd"/>
      <w:r w:rsidRPr="00FA2A02">
        <w:rPr>
          <w:sz w:val="24"/>
          <w:szCs w:val="24"/>
        </w:rPr>
        <w:t>»):</w:t>
      </w:r>
    </w:p>
    <w:p w:rsidR="00FA2A02" w:rsidRPr="00FA2A02" w:rsidRDefault="00FA2A02" w:rsidP="00FA2A02">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A2A0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A2A02" w:rsidRPr="00FA2A02" w:rsidRDefault="00FA2A02" w:rsidP="00FA2A02">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A2A02">
        <w:rPr>
          <w:sz w:val="24"/>
          <w:szCs w:val="24"/>
        </w:rPr>
        <w:t>Вносит на рассмотрение предложения по эффективности реализации и корректировке Муниципальной программы.</w:t>
      </w:r>
    </w:p>
    <w:p w:rsidR="00FA2A02" w:rsidRPr="00FA2A02" w:rsidRDefault="00FA2A02" w:rsidP="00FA2A02">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A2A02">
        <w:rPr>
          <w:sz w:val="24"/>
          <w:szCs w:val="24"/>
        </w:rPr>
        <w:t xml:space="preserve">МКУ «ЦО и </w:t>
      </w:r>
      <w:proofErr w:type="gramStart"/>
      <w:r w:rsidRPr="00FA2A02">
        <w:rPr>
          <w:sz w:val="24"/>
          <w:szCs w:val="24"/>
        </w:rPr>
        <w:t>СО</w:t>
      </w:r>
      <w:proofErr w:type="gramEnd"/>
      <w:r w:rsidRPr="00FA2A0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FA2A02" w:rsidRPr="00FA2A02" w:rsidRDefault="00FA2A02" w:rsidP="00FA2A02">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FA2A0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w:t>
      </w:r>
      <w:r>
        <w:rPr>
          <w:sz w:val="24"/>
          <w:szCs w:val="24"/>
        </w:rPr>
        <w:t xml:space="preserve"> </w:t>
      </w:r>
      <w:r w:rsidRPr="00FA2A02">
        <w:rPr>
          <w:sz w:val="24"/>
          <w:szCs w:val="24"/>
        </w:rPr>
        <w:t>направляет в отдел экономического развития администрации Яковлевского муниципального района</w:t>
      </w:r>
      <w:r>
        <w:rPr>
          <w:sz w:val="24"/>
          <w:szCs w:val="24"/>
        </w:rPr>
        <w:t xml:space="preserve"> </w:t>
      </w:r>
      <w:r w:rsidRPr="00FA2A02">
        <w:rPr>
          <w:sz w:val="24"/>
          <w:szCs w:val="24"/>
        </w:rPr>
        <w:t>отчет о ходе выполнения программных мероприятий.</w:t>
      </w:r>
      <w:proofErr w:type="gramEnd"/>
    </w:p>
    <w:p w:rsidR="00FA2A02" w:rsidRPr="00FA2A02" w:rsidRDefault="00FA2A02" w:rsidP="00FA2A02">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A2A02">
        <w:rPr>
          <w:sz w:val="24"/>
          <w:szCs w:val="24"/>
        </w:rPr>
        <w:t xml:space="preserve">Кроме того, МКУ «ЦО и </w:t>
      </w:r>
      <w:proofErr w:type="gramStart"/>
      <w:r w:rsidRPr="00FA2A02">
        <w:rPr>
          <w:sz w:val="24"/>
          <w:szCs w:val="24"/>
        </w:rPr>
        <w:t>СО</w:t>
      </w:r>
      <w:proofErr w:type="gramEnd"/>
      <w:r w:rsidRPr="00FA2A0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A2A02" w:rsidRPr="00FA2A02" w:rsidRDefault="00FA2A02" w:rsidP="00FA2A02">
      <w:pPr>
        <w:ind w:left="284"/>
        <w:jc w:val="both"/>
        <w:rPr>
          <w:sz w:val="24"/>
          <w:szCs w:val="24"/>
        </w:rPr>
      </w:pPr>
      <w:r w:rsidRPr="00FA2A02">
        <w:rPr>
          <w:sz w:val="24"/>
          <w:szCs w:val="24"/>
        </w:rPr>
        <w:lastRenderedPageBreak/>
        <w:t xml:space="preserve"> Доклад должен содержать:</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-общий объем фактически произведенных расходов, в том числе по источникам финансирования;</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-перечень завершенных в течение года мероприятий по Муниципальной программе;</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-перечень мероприятий по Муниципальной программе, не завершенных в течение года;</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A2A02" w:rsidRPr="00FA2A02" w:rsidRDefault="00FA2A02" w:rsidP="00FA2A02">
      <w:pPr>
        <w:tabs>
          <w:tab w:val="num" w:pos="284"/>
        </w:tabs>
        <w:overflowPunct/>
        <w:spacing w:line="276" w:lineRule="auto"/>
        <w:ind w:left="284" w:hanging="284"/>
        <w:jc w:val="both"/>
        <w:textAlignment w:val="auto"/>
        <w:rPr>
          <w:rFonts w:eastAsia="Calibri"/>
          <w:sz w:val="24"/>
          <w:szCs w:val="24"/>
          <w:lang w:eastAsia="en-US"/>
        </w:rPr>
      </w:pPr>
      <w:r w:rsidRPr="00FA2A02">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При завершении реализации Муниципальной программы МКУ «ЦО и СО»</w:t>
      </w:r>
      <w:r>
        <w:rPr>
          <w:rFonts w:eastAsia="Calibri"/>
          <w:sz w:val="24"/>
          <w:szCs w:val="24"/>
          <w:lang w:eastAsia="en-US"/>
        </w:rPr>
        <w:t xml:space="preserve"> </w:t>
      </w:r>
      <w:r w:rsidRPr="00FA2A02">
        <w:rPr>
          <w:rFonts w:eastAsia="Calibri"/>
          <w:sz w:val="24"/>
          <w:szCs w:val="24"/>
          <w:lang w:eastAsia="en-US"/>
        </w:rPr>
        <w:t>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sz w:val="24"/>
          <w:szCs w:val="24"/>
        </w:rPr>
      </w:pPr>
      <w:r w:rsidRPr="00FA2A02">
        <w:rPr>
          <w:sz w:val="24"/>
          <w:szCs w:val="24"/>
        </w:rPr>
        <w:t>V. ПРОГНОЗ СВОДНЫХ ПОКАЗАТЕЛЕЙ МУНИЦИПАЛЬНЫХ ЗАДАНИЙ</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sz w:val="24"/>
          <w:szCs w:val="24"/>
        </w:rPr>
      </w:pPr>
      <w:r w:rsidRPr="00FA2A02">
        <w:rPr>
          <w:sz w:val="24"/>
          <w:szCs w:val="24"/>
        </w:rPr>
        <w:t>НА ОКАЗАНИЕ МУНИЦИПАЛЬНЫХ УСЛУГ (РАБОТ) МУНИЦИПАЛЬНЫМИ УЧРЕЖДЕНИЯМИ В РАМКАХ МУНИЦИПАЛЬНОЙ ПРОГРАММЫ</w:t>
      </w:r>
    </w:p>
    <w:p w:rsidR="00FA2A02" w:rsidRPr="00FA2A02" w:rsidRDefault="00FA2A02" w:rsidP="00FA2A02">
      <w:pPr>
        <w:shd w:val="clear" w:color="auto" w:fill="FFFFFF"/>
        <w:tabs>
          <w:tab w:val="left" w:pos="142"/>
        </w:tabs>
        <w:overflowPunct/>
        <w:autoSpaceDE/>
        <w:autoSpaceDN/>
        <w:adjustRightInd/>
        <w:spacing w:line="276" w:lineRule="auto"/>
        <w:ind w:right="-1" w:firstLine="567"/>
        <w:jc w:val="center"/>
        <w:rPr>
          <w:sz w:val="24"/>
          <w:szCs w:val="24"/>
        </w:rPr>
      </w:pP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A2A02" w:rsidRPr="00FA2A02" w:rsidRDefault="00FA2A02" w:rsidP="00FA2A02">
      <w:pPr>
        <w:overflowPunct/>
        <w:ind w:firstLine="540"/>
        <w:jc w:val="both"/>
        <w:textAlignment w:val="auto"/>
        <w:rPr>
          <w:rFonts w:eastAsia="Calibri"/>
          <w:sz w:val="24"/>
          <w:szCs w:val="24"/>
          <w:lang w:eastAsia="en-US"/>
        </w:rPr>
      </w:pPr>
    </w:p>
    <w:p w:rsidR="00FA2A02" w:rsidRPr="00FA2A02" w:rsidRDefault="00FA2A02" w:rsidP="00FA2A02">
      <w:pPr>
        <w:overflowPunct/>
        <w:ind w:firstLine="540"/>
        <w:jc w:val="center"/>
        <w:textAlignment w:val="auto"/>
        <w:rPr>
          <w:rFonts w:eastAsia="Calibri"/>
          <w:sz w:val="24"/>
          <w:szCs w:val="24"/>
          <w:lang w:eastAsia="en-US"/>
        </w:rPr>
      </w:pPr>
      <w:r w:rsidRPr="00FA2A02">
        <w:rPr>
          <w:rFonts w:eastAsia="Calibri"/>
          <w:sz w:val="24"/>
          <w:szCs w:val="24"/>
          <w:lang w:eastAsia="en-US"/>
        </w:rPr>
        <w:t>VI. РЕСУРСНОЕ ОБЕСПЕЧЕНИЕ РЕАЛИЗАЦИИ МУНИЦИПАЛЬНОЙ ПРОГРАММЫ</w:t>
      </w:r>
    </w:p>
    <w:p w:rsidR="00FA2A02" w:rsidRPr="00FA2A02" w:rsidRDefault="00FA2A02" w:rsidP="00FA2A02">
      <w:pPr>
        <w:overflowPunct/>
        <w:ind w:firstLine="540"/>
        <w:jc w:val="center"/>
        <w:textAlignment w:val="auto"/>
        <w:rPr>
          <w:rFonts w:eastAsia="Calibri"/>
          <w:sz w:val="24"/>
          <w:szCs w:val="24"/>
          <w:lang w:eastAsia="en-US"/>
        </w:rPr>
      </w:pP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FA2A02" w:rsidRPr="00FA2A02" w:rsidRDefault="00FA2A02" w:rsidP="00FA2A02">
      <w:pPr>
        <w:overflowPunct/>
        <w:spacing w:line="276" w:lineRule="auto"/>
        <w:ind w:firstLine="540"/>
        <w:jc w:val="both"/>
        <w:textAlignment w:val="auto"/>
        <w:rPr>
          <w:rFonts w:eastAsia="Calibri"/>
          <w:sz w:val="24"/>
          <w:szCs w:val="24"/>
          <w:lang w:eastAsia="en-US"/>
        </w:rPr>
      </w:pPr>
      <w:r w:rsidRPr="00FA2A02">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sectPr w:rsidR="00FA2A02"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816"/>
        <w:gridCol w:w="3378"/>
        <w:gridCol w:w="1534"/>
        <w:gridCol w:w="1190"/>
        <w:gridCol w:w="1190"/>
        <w:gridCol w:w="7244"/>
      </w:tblGrid>
      <w:tr w:rsidR="00FA2A02" w:rsidRPr="00FA2A02" w:rsidTr="00FA2A02">
        <w:trPr>
          <w:trHeight w:val="990"/>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r w:rsidRPr="00FA2A02">
              <w:rPr>
                <w:color w:val="000000"/>
              </w:rPr>
              <w:lastRenderedPageBreak/>
              <w:t xml:space="preserve">Приложение № 2 </w:t>
            </w:r>
            <w:r w:rsidRPr="00FA2A02">
              <w:rPr>
                <w:color w:val="000000"/>
              </w:rPr>
              <w:br/>
              <w:t xml:space="preserve">к Постановлению </w:t>
            </w:r>
            <w:r w:rsidRPr="00FA2A02">
              <w:rPr>
                <w:color w:val="000000"/>
              </w:rPr>
              <w:br/>
              <w:t>Администрации Яковлевского муниципального района</w:t>
            </w:r>
          </w:p>
        </w:tc>
      </w:tr>
      <w:tr w:rsidR="00FA2A02" w:rsidRPr="00FA2A02" w:rsidTr="00FA2A02">
        <w:trPr>
          <w:trHeight w:val="420"/>
        </w:trPr>
        <w:tc>
          <w:tcPr>
            <w:tcW w:w="25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23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490" w:type="pct"/>
            <w:tcBorders>
              <w:top w:val="nil"/>
              <w:left w:val="nil"/>
              <w:bottom w:val="nil"/>
              <w:right w:val="nil"/>
            </w:tcBorders>
            <w:shd w:val="clear" w:color="auto" w:fill="auto"/>
            <w:vAlign w:val="bottom"/>
            <w:hideMark/>
          </w:tcPr>
          <w:p w:rsidR="00661D51" w:rsidRPr="00FA2A02" w:rsidRDefault="00661D51" w:rsidP="00661D51">
            <w:pPr>
              <w:overflowPunct/>
              <w:jc w:val="right"/>
              <w:textAlignment w:val="auto"/>
              <w:rPr>
                <w:rFonts w:eastAsia="Calibri"/>
                <w:sz w:val="24"/>
                <w:szCs w:val="24"/>
                <w:lang w:eastAsia="en-US"/>
              </w:rPr>
            </w:pPr>
            <w:r w:rsidRPr="00661D51">
              <w:rPr>
                <w:rFonts w:eastAsia="Calibri"/>
                <w:sz w:val="24"/>
                <w:szCs w:val="24"/>
                <w:u w:val="single"/>
                <w:lang w:eastAsia="en-US"/>
              </w:rPr>
              <w:t>от 27.05.2019 г.</w:t>
            </w:r>
            <w:r>
              <w:rPr>
                <w:rFonts w:eastAsia="Calibri"/>
                <w:sz w:val="24"/>
                <w:szCs w:val="24"/>
                <w:lang w:eastAsia="en-US"/>
              </w:rPr>
              <w:t xml:space="preserve"> № </w:t>
            </w:r>
            <w:r w:rsidRPr="003564C1">
              <w:rPr>
                <w:rFonts w:eastAsia="Calibri"/>
                <w:sz w:val="24"/>
                <w:szCs w:val="24"/>
                <w:u w:val="single"/>
                <w:lang w:eastAsia="en-US"/>
              </w:rPr>
              <w:t>207</w:t>
            </w:r>
            <w:r w:rsidRPr="00FA2A02">
              <w:rPr>
                <w:rFonts w:eastAsia="Calibri"/>
                <w:sz w:val="24"/>
                <w:szCs w:val="24"/>
                <w:u w:val="single"/>
                <w:lang w:eastAsia="en-US"/>
              </w:rPr>
              <w:t>-НПА</w:t>
            </w:r>
          </w:p>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315"/>
        </w:trPr>
        <w:tc>
          <w:tcPr>
            <w:tcW w:w="25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23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4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690"/>
        </w:trPr>
        <w:tc>
          <w:tcPr>
            <w:tcW w:w="5000" w:type="pct"/>
            <w:gridSpan w:val="6"/>
            <w:vMerge w:val="restart"/>
            <w:tcBorders>
              <w:top w:val="nil"/>
              <w:left w:val="nil"/>
              <w:bottom w:val="nil"/>
              <w:right w:val="nil"/>
            </w:tcBorders>
            <w:shd w:val="clear" w:color="auto" w:fill="auto"/>
            <w:vAlign w:val="center"/>
            <w:hideMark/>
          </w:tcPr>
          <w:p w:rsidR="00FA2A02" w:rsidRPr="00FA2A02" w:rsidRDefault="00FA2A02" w:rsidP="00FA2A02">
            <w:pPr>
              <w:overflowPunct/>
              <w:autoSpaceDE/>
              <w:autoSpaceDN/>
              <w:adjustRightInd/>
              <w:jc w:val="right"/>
              <w:textAlignment w:val="auto"/>
              <w:rPr>
                <w:color w:val="000000"/>
              </w:rPr>
            </w:pPr>
            <w:r w:rsidRPr="00FA2A02">
              <w:rPr>
                <w:color w:val="000000"/>
              </w:rPr>
              <w:t>Приложение № 2</w:t>
            </w:r>
            <w:r>
              <w:rPr>
                <w:color w:val="000000"/>
              </w:rPr>
              <w:t xml:space="preserve"> </w:t>
            </w:r>
            <w:r w:rsidRPr="00FA2A02">
              <w:rPr>
                <w:color w:val="000000"/>
              </w:rPr>
              <w:br/>
              <w:t>к Муниципальной программе</w:t>
            </w:r>
            <w:r>
              <w:rPr>
                <w:color w:val="000000"/>
              </w:rPr>
              <w:t xml:space="preserve"> </w:t>
            </w:r>
            <w:r w:rsidRPr="00FA2A02">
              <w:rPr>
                <w:color w:val="000000"/>
              </w:rPr>
              <w:t>Яковлевского муниципального района</w:t>
            </w:r>
            <w:r>
              <w:rPr>
                <w:color w:val="000000"/>
              </w:rPr>
              <w:t xml:space="preserve"> </w:t>
            </w:r>
            <w:r w:rsidRPr="00FA2A02">
              <w:rPr>
                <w:color w:val="000000"/>
              </w:rPr>
              <w:br/>
            </w:r>
            <w:r>
              <w:rPr>
                <w:color w:val="000000"/>
              </w:rPr>
              <w:t xml:space="preserve"> </w:t>
            </w:r>
            <w:r w:rsidRPr="00FA2A02">
              <w:rPr>
                <w:color w:val="000000"/>
              </w:rPr>
              <w:t>"Развитие образования</w:t>
            </w:r>
            <w:r>
              <w:rPr>
                <w:color w:val="000000"/>
              </w:rPr>
              <w:t xml:space="preserve"> </w:t>
            </w:r>
            <w:r w:rsidRPr="00FA2A02">
              <w:rPr>
                <w:color w:val="000000"/>
              </w:rPr>
              <w:t>Яковлевского муниципального района"</w:t>
            </w:r>
            <w:r>
              <w:rPr>
                <w:color w:val="000000"/>
              </w:rPr>
              <w:t xml:space="preserve"> </w:t>
            </w:r>
            <w:r w:rsidRPr="00FA2A02">
              <w:rPr>
                <w:color w:val="000000"/>
              </w:rPr>
              <w:t>на 2019-2025 годы,</w:t>
            </w:r>
            <w:r>
              <w:rPr>
                <w:color w:val="000000"/>
              </w:rPr>
              <w:t xml:space="preserve"> </w:t>
            </w:r>
            <w:r w:rsidRPr="00FA2A02">
              <w:rPr>
                <w:color w:val="000000"/>
              </w:rPr>
              <w:br/>
              <w:t>утвержденной постановлением Администрации</w:t>
            </w:r>
            <w:r>
              <w:rPr>
                <w:color w:val="000000"/>
              </w:rPr>
              <w:t xml:space="preserve"> </w:t>
            </w:r>
            <w:r w:rsidRPr="00FA2A02">
              <w:rPr>
                <w:color w:val="000000"/>
              </w:rPr>
              <w:t>Яковлевского муниципального района</w:t>
            </w:r>
            <w:r w:rsidRPr="00FA2A02">
              <w:rPr>
                <w:color w:val="000000"/>
              </w:rPr>
              <w:br/>
              <w:t>от_</w:t>
            </w:r>
            <w:r w:rsidRPr="00FA2A02">
              <w:rPr>
                <w:color w:val="000000"/>
                <w:u w:val="single"/>
              </w:rPr>
              <w:t>07.12.2018 г.</w:t>
            </w:r>
            <w:r w:rsidRPr="00FA2A02">
              <w:rPr>
                <w:color w:val="000000"/>
              </w:rPr>
              <w:t>_ №_</w:t>
            </w:r>
            <w:r w:rsidRPr="00FA2A02">
              <w:rPr>
                <w:color w:val="000000"/>
                <w:u w:val="single"/>
              </w:rPr>
              <w:t>661 - НПА</w:t>
            </w:r>
            <w:r w:rsidRPr="00FA2A02">
              <w:rPr>
                <w:color w:val="000000"/>
              </w:rPr>
              <w:br/>
            </w:r>
            <w:r w:rsidRPr="00FA2A02">
              <w:rPr>
                <w:color w:val="000000"/>
              </w:rPr>
              <w:br/>
            </w:r>
            <w:r w:rsidRPr="00FA2A02">
              <w:rPr>
                <w:color w:val="000000"/>
              </w:rPr>
              <w:br/>
            </w:r>
            <w:r>
              <w:rPr>
                <w:color w:val="000000"/>
              </w:rPr>
              <w:t xml:space="preserve"> </w:t>
            </w:r>
          </w:p>
        </w:tc>
      </w:tr>
      <w:tr w:rsidR="00FA2A02" w:rsidRPr="00FA2A02" w:rsidTr="00FA2A02">
        <w:trPr>
          <w:trHeight w:val="1110"/>
        </w:trPr>
        <w:tc>
          <w:tcPr>
            <w:tcW w:w="5000" w:type="pct"/>
            <w:gridSpan w:val="6"/>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660"/>
        </w:trPr>
        <w:tc>
          <w:tcPr>
            <w:tcW w:w="5000" w:type="pct"/>
            <w:gridSpan w:val="6"/>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660"/>
        </w:trPr>
        <w:tc>
          <w:tcPr>
            <w:tcW w:w="5000" w:type="pct"/>
            <w:gridSpan w:val="6"/>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15"/>
        </w:trPr>
        <w:tc>
          <w:tcPr>
            <w:tcW w:w="25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123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4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0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24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ПЕРЕЧЕНЬ МЕРОПРИЯТИЙ</w:t>
            </w: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МУНИЦИПАЛЬНОЙ ПРОГРАММЫ ЯКОВЛЕВСКОГО МУНИЦИПАЛЬНОГО РАЙОНА</w:t>
            </w: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ОБРАЗОВАНИЯ</w:t>
            </w: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ЯКОВЛЕВСКОГО МУНИЦИПАЛЬНОГО РАЙОНА" НА 2019-2025 ГОДЫ</w:t>
            </w: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И ПЛАН ИХ РЕАЛИЗАЦИИ</w:t>
            </w:r>
          </w:p>
        </w:tc>
      </w:tr>
      <w:tr w:rsidR="00FA2A02" w:rsidRPr="00FA2A02" w:rsidTr="00FA2A02">
        <w:trPr>
          <w:trHeight w:val="315"/>
        </w:trPr>
        <w:tc>
          <w:tcPr>
            <w:tcW w:w="5000" w:type="pct"/>
            <w:gridSpan w:val="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p>
        </w:tc>
      </w:tr>
      <w:tr w:rsidR="00FA2A02" w:rsidRPr="00FA2A02" w:rsidTr="00FA2A02">
        <w:trPr>
          <w:trHeight w:val="94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 </w:t>
            </w:r>
            <w:proofErr w:type="gramStart"/>
            <w:r w:rsidRPr="00FA2A02">
              <w:rPr>
                <w:color w:val="000000"/>
              </w:rPr>
              <w:t>п</w:t>
            </w:r>
            <w:proofErr w:type="gramEnd"/>
            <w:r w:rsidRPr="00FA2A02">
              <w:rPr>
                <w:color w:val="000000"/>
              </w:rPr>
              <w:t>/п</w:t>
            </w:r>
          </w:p>
        </w:tc>
        <w:tc>
          <w:tcPr>
            <w:tcW w:w="1230"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Наименование муниципальной программы (</w:t>
            </w:r>
            <w:proofErr w:type="spellStart"/>
            <w:r w:rsidRPr="00FA2A02">
              <w:rPr>
                <w:color w:val="000000"/>
              </w:rPr>
              <w:t>подпрогр</w:t>
            </w:r>
            <w:proofErr w:type="spellEnd"/>
            <w:r w:rsidRPr="00FA2A02">
              <w:rPr>
                <w:color w:val="000000"/>
              </w:rPr>
              <w:t>.), мероприятия/мероприятий в рамках основного мероприятия</w:t>
            </w:r>
          </w:p>
        </w:tc>
        <w:tc>
          <w:tcPr>
            <w:tcW w:w="416" w:type="pct"/>
            <w:tcBorders>
              <w:top w:val="single" w:sz="4" w:space="0" w:color="auto"/>
              <w:left w:val="nil"/>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Ответственный исполнитель</w:t>
            </w:r>
          </w:p>
        </w:tc>
        <w:tc>
          <w:tcPr>
            <w:tcW w:w="613" w:type="pct"/>
            <w:gridSpan w:val="2"/>
            <w:tcBorders>
              <w:top w:val="single" w:sz="4" w:space="0" w:color="auto"/>
              <w:left w:val="single" w:sz="4" w:space="0" w:color="auto"/>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Срок</w:t>
            </w:r>
          </w:p>
        </w:tc>
        <w:tc>
          <w:tcPr>
            <w:tcW w:w="2490"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Непосредственный результат (краткое описание)</w:t>
            </w:r>
          </w:p>
        </w:tc>
      </w:tr>
      <w:tr w:rsidR="00FA2A02" w:rsidRPr="00FA2A02" w:rsidTr="00FA2A02">
        <w:trPr>
          <w:trHeight w:val="615"/>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c>
          <w:tcPr>
            <w:tcW w:w="416" w:type="pct"/>
            <w:tcBorders>
              <w:top w:val="nil"/>
              <w:left w:val="nil"/>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c>
          <w:tcPr>
            <w:tcW w:w="306" w:type="pct"/>
            <w:tcBorders>
              <w:top w:val="nil"/>
              <w:left w:val="single" w:sz="4" w:space="0" w:color="auto"/>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начало реализации</w:t>
            </w:r>
          </w:p>
        </w:tc>
        <w:tc>
          <w:tcPr>
            <w:tcW w:w="306" w:type="pct"/>
            <w:tcBorders>
              <w:top w:val="nil"/>
              <w:left w:val="single" w:sz="4" w:space="0" w:color="auto"/>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окончание реализации</w:t>
            </w:r>
          </w:p>
        </w:tc>
        <w:tc>
          <w:tcPr>
            <w:tcW w:w="2490"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r>
      <w:tr w:rsidR="00FA2A02" w:rsidRPr="00FA2A02" w:rsidTr="00FA2A02">
        <w:trPr>
          <w:trHeight w:val="315"/>
        </w:trPr>
        <w:tc>
          <w:tcPr>
            <w:tcW w:w="252"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1</w:t>
            </w:r>
          </w:p>
        </w:tc>
        <w:tc>
          <w:tcPr>
            <w:tcW w:w="1230"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2</w:t>
            </w:r>
          </w:p>
        </w:tc>
        <w:tc>
          <w:tcPr>
            <w:tcW w:w="416"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3</w:t>
            </w:r>
          </w:p>
        </w:tc>
        <w:tc>
          <w:tcPr>
            <w:tcW w:w="306"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4</w:t>
            </w:r>
          </w:p>
        </w:tc>
        <w:tc>
          <w:tcPr>
            <w:tcW w:w="306"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5</w:t>
            </w:r>
          </w:p>
        </w:tc>
        <w:tc>
          <w:tcPr>
            <w:tcW w:w="2490"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6</w:t>
            </w:r>
          </w:p>
        </w:tc>
      </w:tr>
      <w:tr w:rsidR="00FA2A02" w:rsidRPr="00FA2A02" w:rsidTr="00FA2A02">
        <w:trPr>
          <w:trHeight w:val="6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 </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Муниципальная программа Яковлевского муниципального района "Развитие образования Яковлевского муниципального района" на 2019-2025 годы</w:t>
            </w:r>
          </w:p>
        </w:tc>
      </w:tr>
      <w:tr w:rsidR="00FA2A02" w:rsidRPr="00FA2A02" w:rsidTr="00FA2A02">
        <w:trPr>
          <w:trHeight w:val="31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 1 "Развитие системы дошкольного образования" на 2019-2025 годы</w:t>
            </w:r>
          </w:p>
        </w:tc>
      </w:tr>
      <w:tr w:rsidR="00FA2A02" w:rsidRPr="00FA2A02" w:rsidTr="00FA2A02">
        <w:trPr>
          <w:trHeight w:val="94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w:t>
            </w:r>
          </w:p>
        </w:tc>
        <w:tc>
          <w:tcPr>
            <w:tcW w:w="1230"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Основное </w:t>
            </w:r>
            <w:proofErr w:type="spellStart"/>
            <w:r w:rsidRPr="00FA2A02">
              <w:rPr>
                <w:color w:val="000000"/>
              </w:rPr>
              <w:t>мероприяте</w:t>
            </w:r>
            <w:proofErr w:type="spellEnd"/>
            <w:r w:rsidRPr="00FA2A02">
              <w:rPr>
                <w:color w:val="000000"/>
              </w:rPr>
              <w:t xml:space="preserve"> "Реализация образовательных программ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val="restart"/>
            <w:tcBorders>
              <w:top w:val="nil"/>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Увеличение удовлетворенности населения качеством дошкольного образования; увеличение количества мест для детей в возрасте от 2 мес. до 7 лет;</w:t>
            </w:r>
            <w:r>
              <w:rPr>
                <w:color w:val="000000"/>
              </w:rPr>
              <w:t xml:space="preserve"> </w:t>
            </w:r>
            <w:r w:rsidRPr="00FA2A02">
              <w:rPr>
                <w:color w:val="000000"/>
              </w:rPr>
              <w:t>уменьшение доли детей в возрасте от 2 мес</w:t>
            </w:r>
            <w:proofErr w:type="gramStart"/>
            <w:r w:rsidRPr="00FA2A02">
              <w:rPr>
                <w:color w:val="000000"/>
              </w:rPr>
              <w:t>.д</w:t>
            </w:r>
            <w:proofErr w:type="gramEnd"/>
            <w:r w:rsidRPr="00FA2A02">
              <w:rPr>
                <w:color w:val="000000"/>
              </w:rPr>
              <w:t>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w:t>
            </w:r>
            <w:r>
              <w:rPr>
                <w:color w:val="000000"/>
              </w:rPr>
              <w:t xml:space="preserve"> </w:t>
            </w:r>
          </w:p>
        </w:tc>
      </w:tr>
      <w:tr w:rsidR="00FA2A02" w:rsidRPr="00FA2A02" w:rsidTr="00FA2A02">
        <w:trPr>
          <w:trHeight w:val="12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29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дошкольных образовательных </w:t>
            </w:r>
            <w:proofErr w:type="spellStart"/>
            <w:r w:rsidRPr="00FA2A02">
              <w:rPr>
                <w:color w:val="000000"/>
              </w:rPr>
              <w:t>учреждений</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дошкольного </w:t>
            </w:r>
            <w:proofErr w:type="spellStart"/>
            <w:r w:rsidRPr="00FA2A02">
              <w:rPr>
                <w:color w:val="000000"/>
              </w:rPr>
              <w:t>образования,мероприятия</w:t>
            </w:r>
            <w:proofErr w:type="spellEnd"/>
            <w:r w:rsidRPr="00FA2A02">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A2A02">
              <w:rPr>
                <w:color w:val="000000"/>
              </w:rPr>
              <w:t>труда;обслуживание</w:t>
            </w:r>
            <w:proofErr w:type="spellEnd"/>
            <w:r w:rsidRPr="00FA2A02">
              <w:rPr>
                <w:color w:val="000000"/>
              </w:rPr>
              <w:t xml:space="preserve"> сайтов.</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1.1.1.2.</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Участие в софинансирование: капитальный ремонт ОСП детский сад "Малыш", МБДОУ "ЦРР" </w:t>
            </w:r>
            <w:proofErr w:type="spellStart"/>
            <w:r w:rsidRPr="00FA2A02">
              <w:rPr>
                <w:color w:val="000000"/>
              </w:rPr>
              <w:t>с</w:t>
            </w:r>
            <w:proofErr w:type="gramStart"/>
            <w:r w:rsidRPr="00FA2A02">
              <w:rPr>
                <w:color w:val="000000"/>
              </w:rPr>
              <w:t>.Н</w:t>
            </w:r>
            <w:proofErr w:type="gramEnd"/>
            <w:r w:rsidRPr="00FA2A02">
              <w:rPr>
                <w:color w:val="000000"/>
              </w:rPr>
              <w:t>овосысысоевка</w:t>
            </w:r>
            <w:proofErr w:type="spellEnd"/>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1.1.2.</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Мероприятия по укреплению общественной безопасности, профилактике экстремизма и терроризма </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1.1.3.</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Погашение </w:t>
            </w:r>
            <w:proofErr w:type="gramStart"/>
            <w:r w:rsidRPr="00FA2A02">
              <w:rPr>
                <w:color w:val="000000"/>
              </w:rPr>
              <w:t>просроченной</w:t>
            </w:r>
            <w:proofErr w:type="gramEnd"/>
            <w:r w:rsidRPr="00FA2A02">
              <w:rPr>
                <w:color w:val="000000"/>
              </w:rPr>
              <w:t xml:space="preserve"> кредиторской </w:t>
            </w:r>
            <w:proofErr w:type="spellStart"/>
            <w:r w:rsidRPr="00FA2A02">
              <w:rPr>
                <w:color w:val="000000"/>
              </w:rPr>
              <w:t>задрлженности</w:t>
            </w:r>
            <w:proofErr w:type="spellEnd"/>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1.1.4.</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на капитальный ремонт зданий и благоустройство территорий дошкольных учреждений </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205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1.1.5.</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96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1.1.6.</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5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w:t>
            </w:r>
          </w:p>
        </w:tc>
        <w:tc>
          <w:tcPr>
            <w:tcW w:w="4748" w:type="pct"/>
            <w:gridSpan w:val="5"/>
            <w:tcBorders>
              <w:top w:val="single" w:sz="4" w:space="0" w:color="auto"/>
              <w:left w:val="nil"/>
              <w:bottom w:val="single" w:sz="4" w:space="0" w:color="auto"/>
              <w:right w:val="single" w:sz="4" w:space="0" w:color="000000"/>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 2 "Развитие системы общего образования" на 2019 - 2025 годы</w:t>
            </w:r>
          </w:p>
        </w:tc>
      </w:tr>
      <w:tr w:rsidR="00FA2A02" w:rsidRPr="00FA2A02" w:rsidTr="00FA2A02">
        <w:trPr>
          <w:trHeight w:val="142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Основное мероприятие "Реализация </w:t>
            </w:r>
            <w:proofErr w:type="spellStart"/>
            <w:r w:rsidRPr="00FA2A02">
              <w:rPr>
                <w:color w:val="000000"/>
              </w:rPr>
              <w:t>обраховательных</w:t>
            </w:r>
            <w:proofErr w:type="spellEnd"/>
            <w:r w:rsidRPr="00FA2A02">
              <w:rPr>
                <w:color w:val="000000"/>
              </w:rPr>
              <w:t xml:space="preserve"> программ начального общего, основного общего и среднего образования"</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FA2A02">
              <w:rPr>
                <w:color w:val="000000"/>
              </w:rPr>
              <w:t xml:space="preserve"> ;</w:t>
            </w:r>
            <w:proofErr w:type="gramEnd"/>
            <w:r w:rsidRPr="00FA2A02">
              <w:rPr>
                <w:color w:val="000000"/>
              </w:rPr>
              <w:t xml:space="preserve"> доля учащихся, освоивших программу на ступенях начального общего, основного общего и среднего общего образования</w:t>
            </w:r>
            <w:r>
              <w:rPr>
                <w:color w:val="000000"/>
              </w:rPr>
              <w:t xml:space="preserve"> </w:t>
            </w:r>
            <w:r w:rsidRPr="00FA2A02">
              <w:rPr>
                <w:color w:val="000000"/>
              </w:rPr>
              <w:t>(по итогам учебного года) остается постоянной</w:t>
            </w:r>
          </w:p>
        </w:tc>
      </w:tr>
      <w:tr w:rsidR="00FA2A02" w:rsidRPr="00FA2A02" w:rsidTr="00FA2A02">
        <w:trPr>
          <w:trHeight w:val="1260"/>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2.1.1.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4605"/>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A2A02">
              <w:rPr>
                <w:color w:val="000000"/>
              </w:rPr>
              <w:t>образования</w:t>
            </w:r>
            <w:proofErr w:type="gramStart"/>
            <w:r w:rsidRPr="00FA2A02">
              <w:rPr>
                <w:color w:val="000000"/>
              </w:rPr>
              <w:t>,м</w:t>
            </w:r>
            <w:proofErr w:type="gramEnd"/>
            <w:r w:rsidRPr="00FA2A02">
              <w:rPr>
                <w:color w:val="000000"/>
              </w:rPr>
              <w:t>ероприятия</w:t>
            </w:r>
            <w:proofErr w:type="spellEnd"/>
            <w:r w:rsidRPr="00FA2A02">
              <w:rPr>
                <w:color w:val="000000"/>
              </w:rPr>
              <w:t xml:space="preserve"> по организации питания в общеобразовательных </w:t>
            </w:r>
            <w:proofErr w:type="spellStart"/>
            <w:r w:rsidRPr="00FA2A02">
              <w:rPr>
                <w:color w:val="000000"/>
              </w:rPr>
              <w:t>учреждениях;мероприятия</w:t>
            </w:r>
            <w:proofErr w:type="spellEnd"/>
            <w:r w:rsidRPr="00FA2A02">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A2A02">
              <w:rPr>
                <w:color w:val="000000"/>
              </w:rPr>
              <w:t>детей</w:t>
            </w:r>
            <w:proofErr w:type="gramStart"/>
            <w:r w:rsidRPr="00FA2A02">
              <w:rPr>
                <w:color w:val="000000"/>
              </w:rPr>
              <w:t>;о</w:t>
            </w:r>
            <w:proofErr w:type="gramEnd"/>
            <w:r w:rsidRPr="00FA2A02">
              <w:rPr>
                <w:color w:val="000000"/>
              </w:rPr>
              <w:t>бучение</w:t>
            </w:r>
            <w:proofErr w:type="spellEnd"/>
            <w:r w:rsidRPr="00FA2A02">
              <w:rPr>
                <w:color w:val="000000"/>
              </w:rPr>
              <w:t xml:space="preserve"> по охране труда; оплата по договорам ГПХ </w:t>
            </w:r>
            <w:proofErr w:type="spellStart"/>
            <w:r w:rsidRPr="00FA2A02">
              <w:rPr>
                <w:color w:val="000000"/>
              </w:rPr>
              <w:t>медико</w:t>
            </w:r>
            <w:proofErr w:type="spellEnd"/>
            <w:r w:rsidRPr="00FA2A02">
              <w:rPr>
                <w:color w:val="000000"/>
              </w:rPr>
              <w:t xml:space="preserve"> - педагогической комиссии.</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720"/>
        </w:trPr>
        <w:tc>
          <w:tcPr>
            <w:tcW w:w="252" w:type="pc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2.1.1.2.</w:t>
            </w:r>
          </w:p>
        </w:tc>
        <w:tc>
          <w:tcPr>
            <w:tcW w:w="1230"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Участие в софинансирование: капитальный ремонт кровли МБОУ СОШ с</w:t>
            </w:r>
            <w:proofErr w:type="gramStart"/>
            <w:r w:rsidRPr="00FA2A02">
              <w:rPr>
                <w:color w:val="000000"/>
              </w:rPr>
              <w:t>.Я</w:t>
            </w:r>
            <w:proofErr w:type="gramEnd"/>
            <w:r w:rsidRPr="00FA2A02">
              <w:rPr>
                <w:color w:val="000000"/>
              </w:rPr>
              <w:t>ковлевка</w:t>
            </w:r>
          </w:p>
        </w:tc>
        <w:tc>
          <w:tcPr>
            <w:tcW w:w="416"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765"/>
        </w:trPr>
        <w:tc>
          <w:tcPr>
            <w:tcW w:w="252" w:type="pct"/>
            <w:tcBorders>
              <w:top w:val="single" w:sz="4" w:space="0" w:color="auto"/>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2.1.2.</w:t>
            </w:r>
          </w:p>
        </w:tc>
        <w:tc>
          <w:tcPr>
            <w:tcW w:w="1230"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Мероприятия по укреплению общественной безопасности, профилактике экстремизма и терроризма </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54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2.1.3.</w:t>
            </w:r>
          </w:p>
        </w:tc>
        <w:tc>
          <w:tcPr>
            <w:tcW w:w="1230"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Погашение </w:t>
            </w:r>
            <w:proofErr w:type="gramStart"/>
            <w:r w:rsidRPr="00FA2A02">
              <w:rPr>
                <w:color w:val="000000"/>
              </w:rPr>
              <w:t>просроченной</w:t>
            </w:r>
            <w:proofErr w:type="gramEnd"/>
            <w:r w:rsidRPr="00FA2A02">
              <w:rPr>
                <w:color w:val="000000"/>
              </w:rPr>
              <w:t xml:space="preserve"> кредиторской </w:t>
            </w:r>
            <w:proofErr w:type="spellStart"/>
            <w:r w:rsidRPr="00FA2A02">
              <w:rPr>
                <w:color w:val="000000"/>
              </w:rPr>
              <w:t>задрлженности</w:t>
            </w:r>
            <w:proofErr w:type="spellEnd"/>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720"/>
        </w:trPr>
        <w:tc>
          <w:tcPr>
            <w:tcW w:w="252" w:type="pc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2.1.4.</w:t>
            </w:r>
          </w:p>
        </w:tc>
        <w:tc>
          <w:tcPr>
            <w:tcW w:w="1230"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Расходы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005"/>
        </w:trPr>
        <w:tc>
          <w:tcPr>
            <w:tcW w:w="252" w:type="pct"/>
            <w:tcBorders>
              <w:top w:val="single" w:sz="4" w:space="0" w:color="auto"/>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2.1.5.</w:t>
            </w:r>
          </w:p>
        </w:tc>
        <w:tc>
          <w:tcPr>
            <w:tcW w:w="1230"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20"/>
        </w:trPr>
        <w:tc>
          <w:tcPr>
            <w:tcW w:w="252" w:type="pct"/>
            <w:tcBorders>
              <w:top w:val="single" w:sz="4" w:space="0" w:color="auto"/>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2.1.6.</w:t>
            </w:r>
          </w:p>
        </w:tc>
        <w:tc>
          <w:tcPr>
            <w:tcW w:w="1230"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995"/>
        </w:trPr>
        <w:tc>
          <w:tcPr>
            <w:tcW w:w="252" w:type="pct"/>
            <w:tcBorders>
              <w:top w:val="single" w:sz="4" w:space="0" w:color="auto"/>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2.1.7.</w:t>
            </w:r>
          </w:p>
        </w:tc>
        <w:tc>
          <w:tcPr>
            <w:tcW w:w="1230"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FA2A02">
              <w:rPr>
                <w:color w:val="000000"/>
              </w:rPr>
              <w:t>обуающимся</w:t>
            </w:r>
            <w:proofErr w:type="spellEnd"/>
            <w:r w:rsidRPr="00FA2A02">
              <w:rPr>
                <w:color w:val="000000"/>
              </w:rPr>
              <w:t xml:space="preserve"> в муниципальных общеобразовательных</w:t>
            </w:r>
            <w:r>
              <w:rPr>
                <w:color w:val="000000"/>
              </w:rPr>
              <w:t xml:space="preserve"> </w:t>
            </w:r>
            <w:r w:rsidRPr="00FA2A02">
              <w:rPr>
                <w:color w:val="000000"/>
              </w:rPr>
              <w:t xml:space="preserve">организациях Приморского края </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38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2.1.8.</w:t>
            </w:r>
          </w:p>
        </w:tc>
        <w:tc>
          <w:tcPr>
            <w:tcW w:w="1230" w:type="pct"/>
            <w:tcBorders>
              <w:top w:val="single" w:sz="4" w:space="0" w:color="auto"/>
              <w:left w:val="nil"/>
              <w:bottom w:val="single" w:sz="4" w:space="0" w:color="auto"/>
              <w:right w:val="nil"/>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Расходы бюджетам муниципальных образований Приморского края на создание в общеобразовательных организациях, расположенных в </w:t>
            </w:r>
            <w:proofErr w:type="gramStart"/>
            <w:r w:rsidRPr="00FA2A02">
              <w:rPr>
                <w:color w:val="000000"/>
              </w:rPr>
              <w:t xml:space="preserve">с </w:t>
            </w:r>
            <w:proofErr w:type="spellStart"/>
            <w:r w:rsidRPr="00FA2A02">
              <w:rPr>
                <w:color w:val="000000"/>
              </w:rPr>
              <w:t>ельской</w:t>
            </w:r>
            <w:proofErr w:type="spellEnd"/>
            <w:proofErr w:type="gramEnd"/>
            <w:r w:rsidRPr="00FA2A02">
              <w:rPr>
                <w:color w:val="000000"/>
              </w:rPr>
              <w:t xml:space="preserve"> местности, условий для занятия физической культурой и спортом </w:t>
            </w:r>
          </w:p>
        </w:tc>
        <w:tc>
          <w:tcPr>
            <w:tcW w:w="416" w:type="pct"/>
            <w:tcBorders>
              <w:top w:val="single" w:sz="4" w:space="0" w:color="auto"/>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950"/>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2.1.9.</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Расходы бюджетам муниципальных</w:t>
            </w:r>
            <w:r>
              <w:rPr>
                <w:color w:val="000000"/>
              </w:rPr>
              <w:t xml:space="preserve"> </w:t>
            </w:r>
            <w:r w:rsidRPr="00FA2A02">
              <w:rPr>
                <w:color w:val="000000"/>
              </w:rPr>
              <w:t xml:space="preserve">образований Приморского края на осуществление отдельных полномочий по </w:t>
            </w:r>
            <w:proofErr w:type="spellStart"/>
            <w:r w:rsidRPr="00FA2A02">
              <w:rPr>
                <w:color w:val="000000"/>
              </w:rPr>
              <w:t>обеспеению</w:t>
            </w:r>
            <w:proofErr w:type="spellEnd"/>
            <w:r w:rsidRPr="00FA2A02">
              <w:rPr>
                <w:color w:val="000000"/>
              </w:rPr>
              <w:t xml:space="preserve"> мер социальной поддержки </w:t>
            </w:r>
            <w:proofErr w:type="spellStart"/>
            <w:r w:rsidRPr="00FA2A02">
              <w:rPr>
                <w:color w:val="000000"/>
              </w:rPr>
              <w:t>педагогическаим</w:t>
            </w:r>
            <w:proofErr w:type="spellEnd"/>
            <w:r w:rsidRPr="00FA2A02">
              <w:rPr>
                <w:color w:val="000000"/>
              </w:rPr>
              <w:t xml:space="preserve"> работникам муниципальных образовательных организаций Приморского края </w:t>
            </w:r>
          </w:p>
        </w:tc>
        <w:tc>
          <w:tcPr>
            <w:tcW w:w="416" w:type="pct"/>
            <w:tcBorders>
              <w:top w:val="single" w:sz="4" w:space="0" w:color="auto"/>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7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3.</w:t>
            </w:r>
          </w:p>
        </w:tc>
        <w:tc>
          <w:tcPr>
            <w:tcW w:w="4748" w:type="pct"/>
            <w:gridSpan w:val="5"/>
            <w:tcBorders>
              <w:top w:val="single" w:sz="4" w:space="0" w:color="auto"/>
              <w:left w:val="nil"/>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№3 "Развитие системы дополнительного образования, отдыха, оздоровления и занятости детей и подростков" на 2019-2025 годы</w:t>
            </w:r>
          </w:p>
        </w:tc>
      </w:tr>
      <w:tr w:rsidR="00FA2A02" w:rsidRPr="00FA2A02" w:rsidTr="00FA2A02">
        <w:trPr>
          <w:trHeight w:val="94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3.1.</w:t>
            </w:r>
          </w:p>
        </w:tc>
        <w:tc>
          <w:tcPr>
            <w:tcW w:w="1230"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Основное мероприятие "Реализация дополнительных общеобразовательных программ и обеспечение условий их предоставления"</w:t>
            </w:r>
          </w:p>
        </w:tc>
        <w:tc>
          <w:tcPr>
            <w:tcW w:w="416"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FA2A02">
              <w:rPr>
                <w:color w:val="000000"/>
              </w:rPr>
              <w:t>"г</w:t>
            </w:r>
            <w:proofErr w:type="gramEnd"/>
            <w:r w:rsidRPr="00FA2A02">
              <w:rPr>
                <w:color w:val="000000"/>
              </w:rPr>
              <w:t>руппы риска", способствующий профилактике правонарушений среди несовершеннолетних;</w:t>
            </w:r>
            <w:r>
              <w:rPr>
                <w:color w:val="000000"/>
              </w:rPr>
              <w:t xml:space="preserve"> </w:t>
            </w:r>
            <w:proofErr w:type="gramStart"/>
            <w:r w:rsidRPr="00FA2A02">
              <w:rPr>
                <w:color w:val="000000"/>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FA2A02">
              <w:rPr>
                <w:color w:val="000000"/>
              </w:rPr>
              <w:t>прибыванием</w:t>
            </w:r>
            <w:proofErr w:type="spellEnd"/>
            <w:r w:rsidRPr="00FA2A02">
              <w:rPr>
                <w:color w:val="000000"/>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FA2A02">
              <w:rPr>
                <w:color w:val="000000"/>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FA2A02" w:rsidRPr="00FA2A02" w:rsidTr="00FA2A02">
        <w:trPr>
          <w:trHeight w:val="76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25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3.1.1.1.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 xml:space="preserve">Финансовое обеспечение на выполнение муниципальных заданий учреждений дополнительного </w:t>
            </w:r>
            <w:proofErr w:type="spellStart"/>
            <w:r w:rsidRPr="00FA2A02">
              <w:rPr>
                <w:color w:val="000000"/>
              </w:rPr>
              <w:t>образования</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510"/>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3.1.2.</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Погашение просроченной кредиторской задолженности</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6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3.2.</w:t>
            </w:r>
          </w:p>
        </w:tc>
        <w:tc>
          <w:tcPr>
            <w:tcW w:w="1230"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Основное</w:t>
            </w:r>
            <w:r>
              <w:rPr>
                <w:color w:val="000000"/>
              </w:rPr>
              <w:t xml:space="preserve"> </w:t>
            </w:r>
            <w:r w:rsidRPr="00FA2A02">
              <w:rPr>
                <w:color w:val="000000"/>
              </w:rPr>
              <w:t>мероприятие " Организация и обеспечение отдыха и оздоровления детей и подростков"</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69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3.2.1.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Мероприятия по созданию условий для отдыха, оздоровления, занятости детей и подростков в каникулярное время (информационно-</w:t>
            </w:r>
            <w:proofErr w:type="spellStart"/>
            <w:r w:rsidRPr="00FA2A02">
              <w:rPr>
                <w:color w:val="000000"/>
              </w:rPr>
              <w:t>меиодическое</w:t>
            </w:r>
            <w:proofErr w:type="spellEnd"/>
            <w:r w:rsidRPr="00FA2A02">
              <w:rPr>
                <w:color w:val="000000"/>
              </w:rPr>
              <w:t xml:space="preserve"> и материальное обеспечение отдыха, занятости детей и подростков, медицинское обслуживание)</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4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3.2.2.</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r>
      <w:tr w:rsidR="00FA2A02" w:rsidRPr="00FA2A02" w:rsidTr="00FA2A02">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Отдельные мероприятия</w:t>
            </w:r>
          </w:p>
        </w:tc>
      </w:tr>
      <w:tr w:rsidR="00FA2A02" w:rsidRPr="00FA2A02" w:rsidTr="00FA2A02">
        <w:trPr>
          <w:trHeight w:val="1035"/>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4.</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Отдельное мероприятие "Мероприятия по руководству и управлению в сфере образования и сопровождения образовательного процесса"</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FA2A02">
              <w:rPr>
                <w:color w:val="000000"/>
              </w:rPr>
              <w:t>уреждений</w:t>
            </w:r>
            <w:proofErr w:type="spellEnd"/>
            <w:r w:rsidRPr="00FA2A02">
              <w:rPr>
                <w:color w:val="000000"/>
              </w:rPr>
              <w:t>; эффективного и рационального использования выделяемых бюджетных средств на содержание образовательных учреждений.</w:t>
            </w:r>
          </w:p>
        </w:tc>
      </w:tr>
      <w:tr w:rsidR="00FA2A02" w:rsidRPr="00FA2A02" w:rsidTr="00FA2A02">
        <w:trPr>
          <w:trHeight w:val="1140"/>
        </w:trPr>
        <w:tc>
          <w:tcPr>
            <w:tcW w:w="252"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4.1.</w:t>
            </w:r>
          </w:p>
        </w:tc>
        <w:tc>
          <w:tcPr>
            <w:tcW w:w="1230"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на обеспечение</w:t>
            </w:r>
            <w:r>
              <w:rPr>
                <w:color w:val="000000"/>
              </w:rPr>
              <w:t xml:space="preserve"> </w:t>
            </w:r>
            <w:r w:rsidRPr="00FA2A02">
              <w:rPr>
                <w:color w:val="000000"/>
              </w:rPr>
              <w:t>деятельности (оказание услуг, выполнение работ) муниципальных учреждений</w:t>
            </w:r>
          </w:p>
        </w:tc>
        <w:tc>
          <w:tcPr>
            <w:tcW w:w="41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2019</w:t>
            </w:r>
          </w:p>
        </w:tc>
        <w:tc>
          <w:tcPr>
            <w:tcW w:w="306"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right"/>
              <w:textAlignment w:val="auto"/>
              <w:rPr>
                <w:color w:val="000000"/>
              </w:rPr>
            </w:pPr>
            <w:r w:rsidRPr="00FA2A02">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r>
    </w:tbl>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tbl>
      <w:tblPr>
        <w:tblW w:w="5015" w:type="pct"/>
        <w:tblLook w:val="04A0" w:firstRow="1" w:lastRow="0" w:firstColumn="1" w:lastColumn="0" w:noHBand="0" w:noVBand="1"/>
      </w:tblPr>
      <w:tblGrid>
        <w:gridCol w:w="488"/>
        <w:gridCol w:w="2123"/>
        <w:gridCol w:w="665"/>
        <w:gridCol w:w="665"/>
        <w:gridCol w:w="665"/>
        <w:gridCol w:w="665"/>
        <w:gridCol w:w="665"/>
        <w:gridCol w:w="665"/>
        <w:gridCol w:w="671"/>
        <w:gridCol w:w="976"/>
        <w:gridCol w:w="1201"/>
        <w:gridCol w:w="1136"/>
        <w:gridCol w:w="1093"/>
        <w:gridCol w:w="1118"/>
        <w:gridCol w:w="1216"/>
        <w:gridCol w:w="1386"/>
      </w:tblGrid>
      <w:tr w:rsidR="00FA2A02" w:rsidRPr="00FA2A02" w:rsidTr="00FA2A02">
        <w:trPr>
          <w:trHeight w:val="15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bookmarkStart w:id="0" w:name="RANGE!A1:P21"/>
            <w:r w:rsidRPr="00FA2A02">
              <w:rPr>
                <w:color w:val="000000"/>
              </w:rPr>
              <w:lastRenderedPageBreak/>
              <w:t xml:space="preserve">Приложение № 3 </w:t>
            </w:r>
            <w:r w:rsidRPr="00FA2A02">
              <w:rPr>
                <w:color w:val="000000"/>
              </w:rPr>
              <w:br/>
              <w:t xml:space="preserve">к Постановлению </w:t>
            </w:r>
            <w:r w:rsidRPr="00FA2A02">
              <w:rPr>
                <w:color w:val="000000"/>
              </w:rPr>
              <w:br/>
              <w:t>Администрации Яковлевского муниципального района</w:t>
            </w:r>
            <w:bookmarkEnd w:id="0"/>
          </w:p>
        </w:tc>
      </w:tr>
      <w:tr w:rsidR="00FA2A02" w:rsidRPr="00FA2A02" w:rsidTr="00FA2A02">
        <w:trPr>
          <w:trHeight w:val="765"/>
        </w:trPr>
        <w:tc>
          <w:tcPr>
            <w:tcW w:w="158"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68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1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6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563" w:type="pct"/>
            <w:gridSpan w:val="4"/>
            <w:tcBorders>
              <w:top w:val="nil"/>
              <w:left w:val="nil"/>
              <w:bottom w:val="nil"/>
              <w:right w:val="nil"/>
            </w:tcBorders>
            <w:shd w:val="clear" w:color="auto" w:fill="auto"/>
            <w:vAlign w:val="bottom"/>
            <w:hideMark/>
          </w:tcPr>
          <w:p w:rsidR="00661D51" w:rsidRPr="00FA2A02" w:rsidRDefault="00661D51" w:rsidP="00661D51">
            <w:pPr>
              <w:overflowPunct/>
              <w:jc w:val="right"/>
              <w:textAlignment w:val="auto"/>
              <w:rPr>
                <w:rFonts w:eastAsia="Calibri"/>
                <w:sz w:val="24"/>
                <w:szCs w:val="24"/>
                <w:lang w:eastAsia="en-US"/>
              </w:rPr>
            </w:pPr>
            <w:r w:rsidRPr="00661D51">
              <w:rPr>
                <w:rFonts w:eastAsia="Calibri"/>
                <w:sz w:val="24"/>
                <w:szCs w:val="24"/>
                <w:u w:val="single"/>
                <w:lang w:eastAsia="en-US"/>
              </w:rPr>
              <w:t>от 27.05.2019 г.</w:t>
            </w:r>
            <w:r>
              <w:rPr>
                <w:rFonts w:eastAsia="Calibri"/>
                <w:sz w:val="24"/>
                <w:szCs w:val="24"/>
                <w:lang w:eastAsia="en-US"/>
              </w:rPr>
              <w:t xml:space="preserve"> № </w:t>
            </w:r>
            <w:r w:rsidRPr="003564C1">
              <w:rPr>
                <w:rFonts w:eastAsia="Calibri"/>
                <w:sz w:val="24"/>
                <w:szCs w:val="24"/>
                <w:u w:val="single"/>
                <w:lang w:eastAsia="en-US"/>
              </w:rPr>
              <w:t>207</w:t>
            </w:r>
            <w:r w:rsidRPr="00FA2A02">
              <w:rPr>
                <w:rFonts w:eastAsia="Calibri"/>
                <w:sz w:val="24"/>
                <w:szCs w:val="24"/>
                <w:u w:val="single"/>
                <w:lang w:eastAsia="en-US"/>
              </w:rPr>
              <w:t>-НПА</w:t>
            </w:r>
          </w:p>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525"/>
        </w:trPr>
        <w:tc>
          <w:tcPr>
            <w:tcW w:w="158"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68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21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1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6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5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6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9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5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1080"/>
        </w:trPr>
        <w:tc>
          <w:tcPr>
            <w:tcW w:w="5000" w:type="pct"/>
            <w:gridSpan w:val="16"/>
            <w:vMerge w:val="restart"/>
            <w:tcBorders>
              <w:top w:val="nil"/>
              <w:left w:val="nil"/>
              <w:bottom w:val="nil"/>
              <w:right w:val="nil"/>
            </w:tcBorders>
            <w:shd w:val="clear" w:color="auto" w:fill="auto"/>
            <w:vAlign w:val="center"/>
            <w:hideMark/>
          </w:tcPr>
          <w:p w:rsidR="00FA2A02" w:rsidRPr="00FA2A02" w:rsidRDefault="00FA2A02" w:rsidP="00FA2A02">
            <w:pPr>
              <w:overflowPunct/>
              <w:autoSpaceDE/>
              <w:autoSpaceDN/>
              <w:adjustRightInd/>
              <w:jc w:val="right"/>
              <w:textAlignment w:val="auto"/>
              <w:rPr>
                <w:color w:val="000000"/>
              </w:rPr>
            </w:pPr>
            <w:r w:rsidRPr="00FA2A02">
              <w:rPr>
                <w:color w:val="000000"/>
              </w:rPr>
              <w:t>Приложение № 3</w:t>
            </w:r>
            <w:r>
              <w:rPr>
                <w:color w:val="000000"/>
              </w:rPr>
              <w:t xml:space="preserve"> </w:t>
            </w:r>
            <w:r w:rsidRPr="00FA2A02">
              <w:rPr>
                <w:color w:val="000000"/>
              </w:rPr>
              <w:br/>
              <w:t>к Муниципальной программе</w:t>
            </w:r>
            <w:r>
              <w:rPr>
                <w:color w:val="000000"/>
              </w:rPr>
              <w:t xml:space="preserve"> </w:t>
            </w:r>
            <w:r w:rsidRPr="00FA2A02">
              <w:rPr>
                <w:color w:val="000000"/>
              </w:rPr>
              <w:t xml:space="preserve">Яковлевского муниципального района </w:t>
            </w:r>
            <w:r w:rsidRPr="00FA2A02">
              <w:rPr>
                <w:color w:val="000000"/>
              </w:rPr>
              <w:br/>
              <w:t>"Развитие образования</w:t>
            </w:r>
            <w:r>
              <w:rPr>
                <w:color w:val="000000"/>
              </w:rPr>
              <w:t xml:space="preserve"> </w:t>
            </w:r>
            <w:r w:rsidRPr="00FA2A02">
              <w:rPr>
                <w:color w:val="000000"/>
              </w:rPr>
              <w:t>Яковлевского муниципального района"</w:t>
            </w:r>
            <w:r>
              <w:rPr>
                <w:color w:val="000000"/>
              </w:rPr>
              <w:t xml:space="preserve"> </w:t>
            </w:r>
            <w:r w:rsidRPr="00FA2A02">
              <w:rPr>
                <w:color w:val="000000"/>
              </w:rPr>
              <w:t>на 2019-2025 годы,</w:t>
            </w:r>
            <w:r>
              <w:rPr>
                <w:color w:val="000000"/>
              </w:rPr>
              <w:t xml:space="preserve"> </w:t>
            </w:r>
            <w:r w:rsidRPr="00FA2A02">
              <w:rPr>
                <w:color w:val="000000"/>
              </w:rPr>
              <w:br/>
              <w:t>утвержденной постановлением Администрации</w:t>
            </w:r>
            <w:r>
              <w:rPr>
                <w:color w:val="000000"/>
              </w:rPr>
              <w:t xml:space="preserve"> </w:t>
            </w:r>
            <w:r w:rsidRPr="00FA2A02">
              <w:rPr>
                <w:color w:val="000000"/>
              </w:rPr>
              <w:t>Яковлевского муниципального района</w:t>
            </w:r>
            <w:r w:rsidRPr="00FA2A02">
              <w:rPr>
                <w:color w:val="000000"/>
              </w:rPr>
              <w:br/>
              <w:t>от_</w:t>
            </w:r>
            <w:r w:rsidRPr="00FA2A02">
              <w:rPr>
                <w:color w:val="000000"/>
                <w:u w:val="single"/>
              </w:rPr>
              <w:t>07.12.2018 г.</w:t>
            </w:r>
            <w:r w:rsidRPr="00FA2A02">
              <w:rPr>
                <w:color w:val="000000"/>
              </w:rPr>
              <w:t>_ №</w:t>
            </w:r>
            <w:r>
              <w:rPr>
                <w:color w:val="000000"/>
              </w:rPr>
              <w:t xml:space="preserve"> </w:t>
            </w:r>
            <w:r w:rsidRPr="00FA2A02">
              <w:rPr>
                <w:color w:val="000000"/>
                <w:u w:val="single"/>
              </w:rPr>
              <w:t>661 - НПА</w:t>
            </w:r>
            <w:r>
              <w:rPr>
                <w:color w:val="000000"/>
              </w:rPr>
              <w:t xml:space="preserve"> </w:t>
            </w:r>
            <w:r w:rsidRPr="00FA2A02">
              <w:rPr>
                <w:color w:val="000000"/>
              </w:rPr>
              <w:br/>
            </w:r>
            <w:r>
              <w:rPr>
                <w:color w:val="000000"/>
              </w:rPr>
              <w:t xml:space="preserve"> </w:t>
            </w:r>
          </w:p>
        </w:tc>
      </w:tr>
      <w:tr w:rsidR="00FA2A02" w:rsidRPr="00FA2A02" w:rsidTr="00FA2A02">
        <w:trPr>
          <w:trHeight w:val="1140"/>
        </w:trPr>
        <w:tc>
          <w:tcPr>
            <w:tcW w:w="5000" w:type="pct"/>
            <w:gridSpan w:val="16"/>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155"/>
        </w:trPr>
        <w:tc>
          <w:tcPr>
            <w:tcW w:w="5000" w:type="pct"/>
            <w:gridSpan w:val="16"/>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30"/>
        </w:trPr>
        <w:tc>
          <w:tcPr>
            <w:tcW w:w="158"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689"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16"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17"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90"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69"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55"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63"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39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45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ПРОГНОЗ</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СВОДНЫХ ПОКАЗАТЕЛЕЙ МУНИЦИПАЛЬНЫХ ЗАДАНИЙ</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НА ОКАЗАНИЕ МУНИЦИПАЛЬНЫХ УСЛУГ (РАБОТ)</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МУНИЦИПАЛЬНЫМИ УЧРЕЖДЕНИЯМИ В РАМКАХ</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МУНИЦИПАЛЬНОЙ ПРОГРАММЫ ЯКОВЛЕВСКОГО МУНИЦИПАЛЬНОГО РАЙОНА</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"РАЗВИТИЕ ОБРАЗОВАНИЯ </w:t>
            </w:r>
          </w:p>
        </w:tc>
      </w:tr>
      <w:tr w:rsidR="00FA2A02" w:rsidRPr="00FA2A02" w:rsidTr="00FA2A02">
        <w:trPr>
          <w:trHeight w:val="315"/>
        </w:trPr>
        <w:tc>
          <w:tcPr>
            <w:tcW w:w="5000" w:type="pct"/>
            <w:gridSpan w:val="16"/>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ЯКОВЛЕВСКОГО МУНИЦИПАЛЬНОГО РАЙОНА" НА 2019-2025 ГОДЫ</w:t>
            </w:r>
          </w:p>
        </w:tc>
      </w:tr>
      <w:tr w:rsidR="00FA2A02" w:rsidRPr="00FA2A02" w:rsidTr="00FA2A02">
        <w:trPr>
          <w:trHeight w:val="315"/>
        </w:trPr>
        <w:tc>
          <w:tcPr>
            <w:tcW w:w="2361" w:type="pct"/>
            <w:gridSpan w:val="9"/>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p>
        </w:tc>
        <w:tc>
          <w:tcPr>
            <w:tcW w:w="31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6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5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6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45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455"/>
        </w:trPr>
        <w:tc>
          <w:tcPr>
            <w:tcW w:w="158"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 xml:space="preserve">№ </w:t>
            </w:r>
            <w:proofErr w:type="gramStart"/>
            <w:r w:rsidRPr="00FA2A02">
              <w:rPr>
                <w:color w:val="000000"/>
              </w:rPr>
              <w:t>п</w:t>
            </w:r>
            <w:proofErr w:type="gramEnd"/>
            <w:r w:rsidRPr="00FA2A02">
              <w:rPr>
                <w:color w:val="000000"/>
              </w:rPr>
              <w:t>/п</w:t>
            </w:r>
          </w:p>
        </w:tc>
        <w:tc>
          <w:tcPr>
            <w:tcW w:w="689"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Наименование услуги, показателя объема услуги, подпрограммы (при наличии)</w:t>
            </w:r>
          </w:p>
        </w:tc>
        <w:tc>
          <w:tcPr>
            <w:tcW w:w="1514" w:type="pct"/>
            <w:gridSpan w:val="7"/>
            <w:tcBorders>
              <w:top w:val="single" w:sz="4" w:space="0" w:color="auto"/>
              <w:left w:val="nil"/>
              <w:bottom w:val="single" w:sz="4" w:space="0" w:color="auto"/>
              <w:right w:val="single" w:sz="4" w:space="0" w:color="000000"/>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значение показателя объема услуги.</w:t>
            </w:r>
          </w:p>
        </w:tc>
        <w:tc>
          <w:tcPr>
            <w:tcW w:w="2639" w:type="pct"/>
            <w:gridSpan w:val="7"/>
            <w:tcBorders>
              <w:top w:val="single" w:sz="4" w:space="0" w:color="auto"/>
              <w:left w:val="nil"/>
              <w:bottom w:val="single" w:sz="4" w:space="0" w:color="auto"/>
              <w:right w:val="single" w:sz="4" w:space="0" w:color="000000"/>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бюджета Яковлевского муниципального района на оказание муниципальной услуги, руб.</w:t>
            </w:r>
          </w:p>
        </w:tc>
      </w:tr>
      <w:tr w:rsidR="00FA2A02" w:rsidRPr="00FA2A02" w:rsidTr="00735781">
        <w:trPr>
          <w:trHeight w:val="315"/>
        </w:trPr>
        <w:tc>
          <w:tcPr>
            <w:tcW w:w="158"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689"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2019</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2021</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2022</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2023</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2024</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2025</w:t>
            </w:r>
          </w:p>
        </w:tc>
        <w:tc>
          <w:tcPr>
            <w:tcW w:w="31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2019</w:t>
            </w:r>
          </w:p>
        </w:tc>
        <w:tc>
          <w:tcPr>
            <w:tcW w:w="3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2020</w:t>
            </w:r>
          </w:p>
        </w:tc>
        <w:tc>
          <w:tcPr>
            <w:tcW w:w="36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2021</w:t>
            </w:r>
          </w:p>
        </w:tc>
        <w:tc>
          <w:tcPr>
            <w:tcW w:w="35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2022</w:t>
            </w:r>
          </w:p>
        </w:tc>
        <w:tc>
          <w:tcPr>
            <w:tcW w:w="36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2023</w:t>
            </w:r>
          </w:p>
        </w:tc>
        <w:tc>
          <w:tcPr>
            <w:tcW w:w="39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2024</w:t>
            </w:r>
          </w:p>
        </w:tc>
        <w:tc>
          <w:tcPr>
            <w:tcW w:w="45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b/>
                <w:bCs/>
                <w:color w:val="000000"/>
                <w:sz w:val="16"/>
                <w:szCs w:val="16"/>
              </w:rPr>
            </w:pPr>
            <w:r w:rsidRPr="00735781">
              <w:rPr>
                <w:b/>
                <w:bCs/>
                <w:color w:val="000000"/>
                <w:sz w:val="16"/>
                <w:szCs w:val="16"/>
              </w:rPr>
              <w:t>2025</w:t>
            </w:r>
          </w:p>
        </w:tc>
      </w:tr>
      <w:tr w:rsidR="00FA2A02" w:rsidRPr="00FA2A02" w:rsidTr="00735781">
        <w:trPr>
          <w:trHeight w:val="315"/>
        </w:trPr>
        <w:tc>
          <w:tcPr>
            <w:tcW w:w="158"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1</w:t>
            </w:r>
          </w:p>
        </w:tc>
        <w:tc>
          <w:tcPr>
            <w:tcW w:w="689"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2</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3</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4</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7</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8</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9</w:t>
            </w:r>
          </w:p>
        </w:tc>
        <w:tc>
          <w:tcPr>
            <w:tcW w:w="31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10</w:t>
            </w:r>
          </w:p>
        </w:tc>
        <w:tc>
          <w:tcPr>
            <w:tcW w:w="3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w:t>
            </w:r>
          </w:p>
        </w:tc>
        <w:tc>
          <w:tcPr>
            <w:tcW w:w="36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12</w:t>
            </w:r>
          </w:p>
        </w:tc>
        <w:tc>
          <w:tcPr>
            <w:tcW w:w="35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13</w:t>
            </w:r>
          </w:p>
        </w:tc>
        <w:tc>
          <w:tcPr>
            <w:tcW w:w="36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14</w:t>
            </w:r>
          </w:p>
        </w:tc>
        <w:tc>
          <w:tcPr>
            <w:tcW w:w="39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15</w:t>
            </w:r>
          </w:p>
        </w:tc>
        <w:tc>
          <w:tcPr>
            <w:tcW w:w="45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16</w:t>
            </w:r>
          </w:p>
        </w:tc>
      </w:tr>
      <w:tr w:rsidR="00FA2A02" w:rsidRPr="00FA2A02" w:rsidTr="00735781">
        <w:trPr>
          <w:trHeight w:val="47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textAlignment w:val="auto"/>
              <w:rPr>
                <w:color w:val="000000"/>
              </w:rPr>
            </w:pPr>
            <w:r w:rsidRPr="00FA2A02">
              <w:rPr>
                <w:color w:val="000000"/>
              </w:rPr>
              <w:t>1.</w:t>
            </w:r>
          </w:p>
        </w:tc>
        <w:tc>
          <w:tcPr>
            <w:tcW w:w="68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FA2A02">
              <w:rPr>
                <w:color w:val="000000"/>
              </w:rPr>
              <w:t>обучающихся</w:t>
            </w:r>
            <w:proofErr w:type="gramEnd"/>
            <w:r w:rsidRPr="00FA2A02">
              <w:rPr>
                <w:color w:val="000000"/>
              </w:rPr>
              <w:t>.</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514</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560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580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580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580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600</w:t>
            </w:r>
          </w:p>
        </w:tc>
        <w:tc>
          <w:tcPr>
            <w:tcW w:w="31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60 346 770,00</w:t>
            </w:r>
          </w:p>
        </w:tc>
        <w:tc>
          <w:tcPr>
            <w:tcW w:w="3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c>
          <w:tcPr>
            <w:tcW w:w="36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c>
          <w:tcPr>
            <w:tcW w:w="35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c>
          <w:tcPr>
            <w:tcW w:w="36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c>
          <w:tcPr>
            <w:tcW w:w="39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c>
          <w:tcPr>
            <w:tcW w:w="45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60 000 000,00</w:t>
            </w:r>
          </w:p>
        </w:tc>
      </w:tr>
      <w:tr w:rsidR="00FA2A02" w:rsidRPr="00FA2A02" w:rsidTr="00735781">
        <w:trPr>
          <w:trHeight w:val="486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textAlignment w:val="auto"/>
              <w:rPr>
                <w:color w:val="000000"/>
              </w:rPr>
            </w:pPr>
            <w:r w:rsidRPr="00FA2A02">
              <w:rPr>
                <w:color w:val="000000"/>
              </w:rPr>
              <w:lastRenderedPageBreak/>
              <w:t>2.</w:t>
            </w:r>
          </w:p>
        </w:tc>
        <w:tc>
          <w:tcPr>
            <w:tcW w:w="68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Подпрограмма № 2 "Развитие системы</w:t>
            </w:r>
            <w:r>
              <w:rPr>
                <w:color w:val="000000"/>
              </w:rPr>
              <w:t xml:space="preserve"> </w:t>
            </w:r>
            <w:r w:rsidRPr="00FA2A02">
              <w:rPr>
                <w:color w:val="000000"/>
              </w:rPr>
              <w:t xml:space="preserve">общего образования" на 2019 -2025 годы. Предоставление общедоступного и бесплатного дошкольного, начального общего, основного общего, </w:t>
            </w:r>
            <w:proofErr w:type="spellStart"/>
            <w:r w:rsidRPr="00FA2A02">
              <w:rPr>
                <w:color w:val="000000"/>
              </w:rPr>
              <w:t>среденего</w:t>
            </w:r>
            <w:proofErr w:type="spellEnd"/>
            <w:r w:rsidRPr="00FA2A02">
              <w:rPr>
                <w:color w:val="000000"/>
              </w:rPr>
              <w:t xml:space="preserve"> общего, дополнительного образования детей в муниципальных общеобразовательных учреждениях. Число </w:t>
            </w:r>
            <w:proofErr w:type="gramStart"/>
            <w:r w:rsidRPr="00FA2A02">
              <w:rPr>
                <w:color w:val="000000"/>
              </w:rPr>
              <w:t>обучающихся</w:t>
            </w:r>
            <w:proofErr w:type="gramEnd"/>
            <w:r w:rsidRPr="00FA2A02">
              <w:rPr>
                <w:color w:val="000000"/>
              </w:rPr>
              <w:t>.</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1 637</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1 700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1 700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1 720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1 720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1 730</w:t>
            </w:r>
          </w:p>
        </w:tc>
        <w:tc>
          <w:tcPr>
            <w:tcW w:w="216" w:type="pct"/>
            <w:tcBorders>
              <w:top w:val="nil"/>
              <w:left w:val="nil"/>
              <w:bottom w:val="single" w:sz="4" w:space="0" w:color="auto"/>
              <w:right w:val="single" w:sz="4" w:space="0" w:color="auto"/>
            </w:tcBorders>
            <w:shd w:val="clear" w:color="auto" w:fill="auto"/>
            <w:noWrap/>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1 730</w:t>
            </w:r>
          </w:p>
        </w:tc>
        <w:tc>
          <w:tcPr>
            <w:tcW w:w="31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190 658 758,71</w:t>
            </w:r>
          </w:p>
        </w:tc>
        <w:tc>
          <w:tcPr>
            <w:tcW w:w="3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c>
          <w:tcPr>
            <w:tcW w:w="36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c>
          <w:tcPr>
            <w:tcW w:w="35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c>
          <w:tcPr>
            <w:tcW w:w="36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c>
          <w:tcPr>
            <w:tcW w:w="39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c>
          <w:tcPr>
            <w:tcW w:w="45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190 000 000,00</w:t>
            </w:r>
          </w:p>
        </w:tc>
      </w:tr>
      <w:tr w:rsidR="00FA2A02" w:rsidRPr="00FA2A02" w:rsidTr="00735781">
        <w:trPr>
          <w:trHeight w:val="451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textAlignment w:val="auto"/>
              <w:rPr>
                <w:color w:val="000000"/>
              </w:rPr>
            </w:pPr>
            <w:r w:rsidRPr="00FA2A02">
              <w:rPr>
                <w:color w:val="000000"/>
              </w:rPr>
              <w:t>3.</w:t>
            </w:r>
          </w:p>
        </w:tc>
        <w:tc>
          <w:tcPr>
            <w:tcW w:w="68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FA2A02">
              <w:rPr>
                <w:color w:val="000000"/>
              </w:rPr>
              <w:t>обучающихся</w:t>
            </w:r>
            <w:proofErr w:type="gramEnd"/>
            <w:r w:rsidRPr="00FA2A02">
              <w:rPr>
                <w:color w:val="000000"/>
              </w:rPr>
              <w:t>.</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775</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1200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1250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1250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1300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1300</w:t>
            </w:r>
          </w:p>
        </w:tc>
        <w:tc>
          <w:tcPr>
            <w:tcW w:w="216"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1300</w:t>
            </w:r>
          </w:p>
        </w:tc>
        <w:tc>
          <w:tcPr>
            <w:tcW w:w="31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11 331 416,00</w:t>
            </w:r>
          </w:p>
        </w:tc>
        <w:tc>
          <w:tcPr>
            <w:tcW w:w="3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c>
          <w:tcPr>
            <w:tcW w:w="36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c>
          <w:tcPr>
            <w:tcW w:w="35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c>
          <w:tcPr>
            <w:tcW w:w="36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c>
          <w:tcPr>
            <w:tcW w:w="39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c>
          <w:tcPr>
            <w:tcW w:w="45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jc w:val="center"/>
              <w:textAlignment w:val="auto"/>
              <w:rPr>
                <w:color w:val="000000"/>
                <w:sz w:val="16"/>
                <w:szCs w:val="16"/>
              </w:rPr>
            </w:pPr>
            <w:r w:rsidRPr="00735781">
              <w:rPr>
                <w:color w:val="000000"/>
                <w:sz w:val="16"/>
                <w:szCs w:val="16"/>
              </w:rPr>
              <w:t>11 000 000,00</w:t>
            </w:r>
          </w:p>
        </w:tc>
      </w:tr>
    </w:tbl>
    <w:p w:rsidR="00FA2A02" w:rsidRDefault="00FA2A02"/>
    <w:tbl>
      <w:tblPr>
        <w:tblW w:w="5000" w:type="pct"/>
        <w:tblLook w:val="04A0" w:firstRow="1" w:lastRow="0" w:firstColumn="1" w:lastColumn="0" w:noHBand="0" w:noVBand="1"/>
      </w:tblPr>
      <w:tblGrid>
        <w:gridCol w:w="816"/>
        <w:gridCol w:w="1723"/>
        <w:gridCol w:w="3173"/>
        <w:gridCol w:w="1534"/>
        <w:gridCol w:w="579"/>
        <w:gridCol w:w="578"/>
        <w:gridCol w:w="842"/>
        <w:gridCol w:w="398"/>
        <w:gridCol w:w="813"/>
        <w:gridCol w:w="833"/>
        <w:gridCol w:w="814"/>
        <w:gridCol w:w="759"/>
        <w:gridCol w:w="854"/>
        <w:gridCol w:w="796"/>
        <w:gridCol w:w="840"/>
      </w:tblGrid>
      <w:tr w:rsidR="00FA2A02" w:rsidRPr="00FA2A02" w:rsidTr="00FA2A02">
        <w:trPr>
          <w:trHeight w:val="142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bookmarkStart w:id="1" w:name="RANGE!A1:O43"/>
            <w:r w:rsidRPr="00FA2A02">
              <w:rPr>
                <w:color w:val="000000"/>
              </w:rPr>
              <w:lastRenderedPageBreak/>
              <w:t>Приложение №4</w:t>
            </w:r>
            <w:r>
              <w:rPr>
                <w:color w:val="000000"/>
              </w:rPr>
              <w:t xml:space="preserve"> </w:t>
            </w:r>
            <w:r w:rsidRPr="00FA2A02">
              <w:rPr>
                <w:color w:val="000000"/>
              </w:rPr>
              <w:br/>
              <w:t xml:space="preserve">к Постановлению </w:t>
            </w:r>
            <w:r w:rsidRPr="00FA2A02">
              <w:rPr>
                <w:color w:val="000000"/>
              </w:rPr>
              <w:br/>
              <w:t>Администрации Яковлевского муниципального района</w:t>
            </w:r>
            <w:bookmarkEnd w:id="1"/>
          </w:p>
        </w:tc>
      </w:tr>
      <w:tr w:rsidR="00FA2A02" w:rsidRPr="00FA2A02" w:rsidTr="00FA2A02">
        <w:trPr>
          <w:trHeight w:val="690"/>
        </w:trPr>
        <w:tc>
          <w:tcPr>
            <w:tcW w:w="17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2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07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2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5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5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4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3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1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0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1217" w:type="pct"/>
            <w:gridSpan w:val="4"/>
            <w:tcBorders>
              <w:top w:val="nil"/>
              <w:left w:val="nil"/>
              <w:bottom w:val="nil"/>
              <w:right w:val="nil"/>
            </w:tcBorders>
            <w:shd w:val="clear" w:color="auto" w:fill="auto"/>
            <w:vAlign w:val="bottom"/>
            <w:hideMark/>
          </w:tcPr>
          <w:p w:rsidR="004B4A9D" w:rsidRPr="00FA2A02" w:rsidRDefault="004B4A9D" w:rsidP="004B4A9D">
            <w:pPr>
              <w:overflowPunct/>
              <w:jc w:val="right"/>
              <w:textAlignment w:val="auto"/>
              <w:rPr>
                <w:rFonts w:eastAsia="Calibri"/>
                <w:sz w:val="24"/>
                <w:szCs w:val="24"/>
                <w:lang w:eastAsia="en-US"/>
              </w:rPr>
            </w:pPr>
            <w:r w:rsidRPr="00661D51">
              <w:rPr>
                <w:rFonts w:eastAsia="Calibri"/>
                <w:sz w:val="24"/>
                <w:szCs w:val="24"/>
                <w:u w:val="single"/>
                <w:lang w:eastAsia="en-US"/>
              </w:rPr>
              <w:t>от 27.05.2019 г.</w:t>
            </w:r>
            <w:r>
              <w:rPr>
                <w:rFonts w:eastAsia="Calibri"/>
                <w:sz w:val="24"/>
                <w:szCs w:val="24"/>
                <w:lang w:eastAsia="en-US"/>
              </w:rPr>
              <w:t xml:space="preserve"> № </w:t>
            </w:r>
            <w:r w:rsidRPr="003564C1">
              <w:rPr>
                <w:rFonts w:eastAsia="Calibri"/>
                <w:sz w:val="24"/>
                <w:szCs w:val="24"/>
                <w:u w:val="single"/>
                <w:lang w:eastAsia="en-US"/>
              </w:rPr>
              <w:t>207</w:t>
            </w:r>
            <w:r w:rsidRPr="00FA2A02">
              <w:rPr>
                <w:rFonts w:eastAsia="Calibri"/>
                <w:sz w:val="24"/>
                <w:szCs w:val="24"/>
                <w:u w:val="single"/>
                <w:lang w:eastAsia="en-US"/>
              </w:rPr>
              <w:t>-НПА</w:t>
            </w:r>
          </w:p>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645"/>
        </w:trPr>
        <w:tc>
          <w:tcPr>
            <w:tcW w:w="17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2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07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2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5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90"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5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4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3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1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05"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287"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18"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29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1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1695"/>
        </w:trPr>
        <w:tc>
          <w:tcPr>
            <w:tcW w:w="5000" w:type="pct"/>
            <w:gridSpan w:val="15"/>
            <w:vMerge w:val="restart"/>
            <w:tcBorders>
              <w:top w:val="nil"/>
              <w:left w:val="nil"/>
              <w:bottom w:val="nil"/>
              <w:right w:val="nil"/>
            </w:tcBorders>
            <w:shd w:val="clear" w:color="auto" w:fill="auto"/>
            <w:vAlign w:val="center"/>
            <w:hideMark/>
          </w:tcPr>
          <w:p w:rsidR="00FA2A02" w:rsidRPr="00FA2A02" w:rsidRDefault="00FA2A02" w:rsidP="00FA2A02">
            <w:pPr>
              <w:overflowPunct/>
              <w:autoSpaceDE/>
              <w:autoSpaceDN/>
              <w:adjustRightInd/>
              <w:jc w:val="right"/>
              <w:textAlignment w:val="auto"/>
              <w:rPr>
                <w:color w:val="000000"/>
              </w:rPr>
            </w:pPr>
            <w:r w:rsidRPr="00FA2A02">
              <w:rPr>
                <w:color w:val="000000"/>
              </w:rPr>
              <w:t>Приложение № 4</w:t>
            </w:r>
            <w:r w:rsidRPr="00FA2A02">
              <w:rPr>
                <w:color w:val="000000"/>
              </w:rPr>
              <w:br/>
              <w:t>к Муниципальной программе</w:t>
            </w:r>
            <w:r w:rsidRPr="00FA2A02">
              <w:rPr>
                <w:color w:val="000000"/>
              </w:rPr>
              <w:br/>
              <w:t>Яковлевского муниципального района</w:t>
            </w:r>
            <w:r w:rsidRPr="00FA2A02">
              <w:rPr>
                <w:color w:val="000000"/>
              </w:rPr>
              <w:br/>
              <w:t>"Развитие образования</w:t>
            </w:r>
            <w:r w:rsidRPr="00FA2A02">
              <w:rPr>
                <w:color w:val="000000"/>
              </w:rPr>
              <w:br/>
              <w:t>Яковлевского муниципального района"</w:t>
            </w:r>
            <w:r w:rsidRPr="00FA2A02">
              <w:rPr>
                <w:color w:val="000000"/>
              </w:rPr>
              <w:br/>
              <w:t>на 2019-2025 годы,</w:t>
            </w:r>
            <w:r w:rsidRPr="00FA2A02">
              <w:rPr>
                <w:color w:val="000000"/>
              </w:rPr>
              <w:br/>
              <w:t>утвержденной постановлением Администрации</w:t>
            </w:r>
            <w:r w:rsidRPr="00FA2A02">
              <w:rPr>
                <w:color w:val="000000"/>
              </w:rPr>
              <w:br/>
              <w:t>Яковлевского муниципального района</w:t>
            </w:r>
            <w:r w:rsidRPr="00FA2A02">
              <w:rPr>
                <w:color w:val="000000"/>
              </w:rPr>
              <w:br/>
              <w:t>от_</w:t>
            </w:r>
            <w:r w:rsidRPr="00FA2A02">
              <w:rPr>
                <w:color w:val="000000"/>
                <w:u w:val="single"/>
              </w:rPr>
              <w:t>07.12.2018 г.</w:t>
            </w:r>
            <w:r w:rsidRPr="00FA2A02">
              <w:rPr>
                <w:color w:val="000000"/>
              </w:rPr>
              <w:t>_ №_</w:t>
            </w:r>
            <w:r w:rsidRPr="00FA2A02">
              <w:rPr>
                <w:color w:val="000000"/>
                <w:u w:val="single"/>
              </w:rPr>
              <w:t>661 - НПА</w:t>
            </w:r>
            <w:r w:rsidRPr="00FA2A02">
              <w:rPr>
                <w:color w:val="000000"/>
              </w:rPr>
              <w:br/>
            </w:r>
            <w:r w:rsidRPr="00FA2A02">
              <w:rPr>
                <w:color w:val="000000"/>
              </w:rPr>
              <w:br/>
            </w:r>
            <w:r w:rsidRPr="00FA2A02">
              <w:rPr>
                <w:color w:val="000000"/>
              </w:rPr>
              <w:br/>
            </w:r>
            <w:r>
              <w:rPr>
                <w:color w:val="000000"/>
              </w:rPr>
              <w:t xml:space="preserve"> </w:t>
            </w:r>
          </w:p>
        </w:tc>
      </w:tr>
      <w:tr w:rsidR="00FA2A02" w:rsidRPr="00FA2A02" w:rsidTr="00FA2A02">
        <w:trPr>
          <w:trHeight w:val="2055"/>
        </w:trPr>
        <w:tc>
          <w:tcPr>
            <w:tcW w:w="5000" w:type="pct"/>
            <w:gridSpan w:val="15"/>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22"/>
        </w:trPr>
        <w:tc>
          <w:tcPr>
            <w:tcW w:w="5000" w:type="pct"/>
            <w:gridSpan w:val="15"/>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22"/>
        </w:trPr>
        <w:tc>
          <w:tcPr>
            <w:tcW w:w="5000" w:type="pct"/>
            <w:gridSpan w:val="15"/>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7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РЕСУРСНОЕ ОБЕСПЕЧЕНИЕ РЕАЛИЗАЦИИ</w:t>
            </w:r>
          </w:p>
        </w:tc>
      </w:tr>
      <w:tr w:rsidR="00FA2A02" w:rsidRPr="00FA2A02" w:rsidTr="00FA2A02">
        <w:trPr>
          <w:trHeight w:val="37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МУНИЦИПАЛЬНОЙ ПРОГРАММЫ ЯКОВЛЕВСКОГО МУНИЦИПАЛЬНОГО РАЙОНА</w:t>
            </w:r>
          </w:p>
        </w:tc>
      </w:tr>
      <w:tr w:rsidR="00FA2A02" w:rsidRPr="00FA2A02" w:rsidTr="00FA2A02">
        <w:trPr>
          <w:trHeight w:val="31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"РАЗВИТИЕ ОБРАЗОВАНИЯ </w:t>
            </w:r>
          </w:p>
        </w:tc>
      </w:tr>
      <w:tr w:rsidR="00FA2A02" w:rsidRPr="00FA2A02" w:rsidTr="00FA2A02">
        <w:trPr>
          <w:trHeight w:val="31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ЯКОВЛЕВСКОГО МУНИЦИПАЛЬНОГО РАЙОНА" НА 2019-2025 ГОДЫ</w:t>
            </w:r>
          </w:p>
        </w:tc>
      </w:tr>
      <w:tr w:rsidR="00FA2A02" w:rsidRPr="00FA2A02" w:rsidTr="00FA2A02">
        <w:trPr>
          <w:trHeight w:val="375"/>
        </w:trPr>
        <w:tc>
          <w:tcPr>
            <w:tcW w:w="5000" w:type="pct"/>
            <w:gridSpan w:val="15"/>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ЗА СЧЕТ СРЕДСТВ БЮДЖЕТА ЯКОВЛЕВСКОГО МУНИЦИПАЛЬНОГО РАЙОНА </w:t>
            </w:r>
          </w:p>
        </w:tc>
      </w:tr>
      <w:tr w:rsidR="00FA2A02" w:rsidRPr="00FA2A02" w:rsidTr="00FA2A02">
        <w:trPr>
          <w:trHeight w:val="315"/>
        </w:trPr>
        <w:tc>
          <w:tcPr>
            <w:tcW w:w="2834" w:type="pct"/>
            <w:gridSpan w:val="8"/>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p>
        </w:tc>
        <w:tc>
          <w:tcPr>
            <w:tcW w:w="333"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p>
        </w:tc>
        <w:tc>
          <w:tcPr>
            <w:tcW w:w="311"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05" w:type="pct"/>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p>
        </w:tc>
        <w:tc>
          <w:tcPr>
            <w:tcW w:w="287" w:type="pct"/>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p>
        </w:tc>
        <w:tc>
          <w:tcPr>
            <w:tcW w:w="318" w:type="pct"/>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p>
        </w:tc>
        <w:tc>
          <w:tcPr>
            <w:tcW w:w="299" w:type="pct"/>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p>
        </w:tc>
        <w:tc>
          <w:tcPr>
            <w:tcW w:w="313" w:type="pct"/>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p>
        </w:tc>
      </w:tr>
      <w:tr w:rsidR="00FA2A02" w:rsidRPr="00FA2A02" w:rsidTr="00FA2A02">
        <w:trPr>
          <w:trHeight w:val="1245"/>
        </w:trPr>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 xml:space="preserve">№ </w:t>
            </w:r>
            <w:proofErr w:type="gramStart"/>
            <w:r w:rsidRPr="00FA2A02">
              <w:rPr>
                <w:color w:val="000000"/>
              </w:rPr>
              <w:t>п</w:t>
            </w:r>
            <w:proofErr w:type="gramEnd"/>
            <w:r w:rsidRPr="00FA2A02">
              <w:rPr>
                <w:color w:val="000000"/>
              </w:rPr>
              <w:t>/п</w:t>
            </w:r>
          </w:p>
        </w:tc>
        <w:tc>
          <w:tcPr>
            <w:tcW w:w="423"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Статус</w:t>
            </w:r>
          </w:p>
        </w:tc>
        <w:tc>
          <w:tcPr>
            <w:tcW w:w="1073" w:type="pct"/>
            <w:tcBorders>
              <w:top w:val="single" w:sz="4" w:space="0" w:color="auto"/>
              <w:left w:val="nil"/>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Наименование</w:t>
            </w:r>
          </w:p>
        </w:tc>
        <w:tc>
          <w:tcPr>
            <w:tcW w:w="327" w:type="pct"/>
            <w:tcBorders>
              <w:top w:val="single" w:sz="4" w:space="0" w:color="auto"/>
              <w:left w:val="single" w:sz="4" w:space="0" w:color="auto"/>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Ответственный исполнитель, соисполнители</w:t>
            </w:r>
          </w:p>
        </w:tc>
        <w:tc>
          <w:tcPr>
            <w:tcW w:w="834" w:type="pct"/>
            <w:gridSpan w:val="4"/>
            <w:tcBorders>
              <w:top w:val="single" w:sz="4" w:space="0" w:color="auto"/>
              <w:left w:val="single" w:sz="4" w:space="0" w:color="auto"/>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Код бюджетной классификации</w:t>
            </w:r>
          </w:p>
        </w:tc>
        <w:tc>
          <w:tcPr>
            <w:tcW w:w="2166" w:type="pct"/>
            <w:gridSpan w:val="7"/>
            <w:tcBorders>
              <w:top w:val="single" w:sz="4" w:space="0" w:color="auto"/>
              <w:left w:val="nil"/>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(руб.), годы</w:t>
            </w:r>
          </w:p>
        </w:tc>
      </w:tr>
      <w:tr w:rsidR="00FA2A02" w:rsidRPr="00FA2A02" w:rsidTr="00735781">
        <w:trPr>
          <w:trHeight w:val="750"/>
        </w:trPr>
        <w:tc>
          <w:tcPr>
            <w:tcW w:w="177"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423"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1073"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327"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ГРБС</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proofErr w:type="spellStart"/>
            <w:r w:rsidRPr="00735781">
              <w:rPr>
                <w:b/>
                <w:bCs/>
                <w:color w:val="000000"/>
                <w:sz w:val="16"/>
                <w:szCs w:val="16"/>
              </w:rPr>
              <w:t>Рз</w:t>
            </w:r>
            <w:proofErr w:type="spellEnd"/>
            <w:r w:rsidRPr="00735781">
              <w:rPr>
                <w:b/>
                <w:bCs/>
                <w:color w:val="000000"/>
                <w:sz w:val="16"/>
                <w:szCs w:val="16"/>
              </w:rPr>
              <w:t>\</w:t>
            </w:r>
            <w:proofErr w:type="spellStart"/>
            <w:proofErr w:type="gramStart"/>
            <w:r w:rsidRPr="00735781">
              <w:rPr>
                <w:b/>
                <w:bCs/>
                <w:color w:val="000000"/>
                <w:sz w:val="16"/>
                <w:szCs w:val="16"/>
              </w:rPr>
              <w:t>Пр</w:t>
            </w:r>
            <w:proofErr w:type="spellEnd"/>
            <w:proofErr w:type="gramEnd"/>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ЦСР</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ВР</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2019</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2021</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2022</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2023</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2024</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2025</w:t>
            </w:r>
          </w:p>
        </w:tc>
      </w:tr>
      <w:tr w:rsidR="00FA2A02" w:rsidRPr="00FA2A02" w:rsidTr="00735781">
        <w:trPr>
          <w:trHeight w:val="375"/>
        </w:trPr>
        <w:tc>
          <w:tcPr>
            <w:tcW w:w="177"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1</w:t>
            </w:r>
          </w:p>
        </w:tc>
        <w:tc>
          <w:tcPr>
            <w:tcW w:w="423"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2</w:t>
            </w:r>
          </w:p>
        </w:tc>
        <w:tc>
          <w:tcPr>
            <w:tcW w:w="1073"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3</w:t>
            </w:r>
          </w:p>
        </w:tc>
        <w:tc>
          <w:tcPr>
            <w:tcW w:w="327"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4</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5</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7</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8</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12</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13</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15</w:t>
            </w:r>
          </w:p>
        </w:tc>
      </w:tr>
      <w:tr w:rsidR="00FA2A02" w:rsidRPr="00FA2A02" w:rsidTr="00735781">
        <w:trPr>
          <w:trHeight w:val="105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Муниципальная программа </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образования Яковлевского муниципального района" на 2019-2025 годы</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0700</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000 00 00000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107 906 000,00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92 000 000,00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93 000 000,00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95 000 000,00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96 000 000,00</w:t>
            </w:r>
          </w:p>
        </w:tc>
      </w:tr>
      <w:tr w:rsidR="00FA2A02" w:rsidRPr="00FA2A02" w:rsidTr="00735781">
        <w:trPr>
          <w:trHeight w:val="106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Подпрограмма № 1 </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системы дошкольного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021 00 00000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24 313 000,00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20 100 000,00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20 100 000,00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21 100 000,00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22 100 000,00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23 100 000,00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24 100 000,00</w:t>
            </w:r>
          </w:p>
        </w:tc>
      </w:tr>
      <w:tr w:rsidR="00FA2A02" w:rsidRPr="00FA2A02" w:rsidTr="00735781">
        <w:trPr>
          <w:trHeight w:val="10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"Реализация образовательных программ дошкольного образования"</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021 01 00000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24 313 000,00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20 100 000,00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20 100 000,00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21 100 000,00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22 100 000,00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23 100 000,00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24 100 000,00</w:t>
            </w:r>
          </w:p>
        </w:tc>
      </w:tr>
      <w:tr w:rsidR="00FA2A02" w:rsidRPr="00FA2A02" w:rsidTr="00735781">
        <w:trPr>
          <w:trHeight w:val="13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19 990 000,00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20 000 000,00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21 000 000,00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22 000 000,00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23 000 000,00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24 000 000,00</w:t>
            </w:r>
          </w:p>
        </w:tc>
      </w:tr>
      <w:tr w:rsidR="00FA2A02" w:rsidRPr="00FA2A02" w:rsidTr="00735781">
        <w:trPr>
          <w:trHeight w:val="415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1.1.1.1.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дошкольных образовательных </w:t>
            </w:r>
            <w:proofErr w:type="spellStart"/>
            <w:r w:rsidRPr="00FA2A02">
              <w:rPr>
                <w:color w:val="000000"/>
              </w:rPr>
              <w:t>учреждений</w:t>
            </w:r>
            <w:proofErr w:type="gramStart"/>
            <w:r w:rsidRPr="00FA2A02">
              <w:rPr>
                <w:color w:val="000000"/>
              </w:rPr>
              <w:t>.Ф</w:t>
            </w:r>
            <w:proofErr w:type="gramEnd"/>
            <w:r w:rsidRPr="00FA2A02">
              <w:rPr>
                <w:color w:val="000000"/>
              </w:rPr>
              <w:t>инансовое</w:t>
            </w:r>
            <w:proofErr w:type="spellEnd"/>
            <w:r w:rsidRPr="00FA2A02">
              <w:rPr>
                <w:color w:val="000000"/>
              </w:rPr>
              <w:t xml:space="preserve"> обеспечение на выполнение муниципальных заданий дошкольных образовательных </w:t>
            </w:r>
            <w:proofErr w:type="spellStart"/>
            <w:r w:rsidRPr="00FA2A02">
              <w:rPr>
                <w:color w:val="000000"/>
              </w:rPr>
              <w:t>учреждений;текущий</w:t>
            </w:r>
            <w:proofErr w:type="spellEnd"/>
            <w:r w:rsidRPr="00FA2A02">
              <w:rPr>
                <w:color w:val="000000"/>
              </w:rPr>
              <w:t xml:space="preserve"> ремонт учреждений дошкольного </w:t>
            </w:r>
            <w:proofErr w:type="spellStart"/>
            <w:r w:rsidRPr="00FA2A02">
              <w:rPr>
                <w:color w:val="000000"/>
              </w:rPr>
              <w:t>образования,мероприятия</w:t>
            </w:r>
            <w:proofErr w:type="spellEnd"/>
            <w:r w:rsidRPr="00FA2A02">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A2A02">
              <w:rPr>
                <w:color w:val="000000"/>
              </w:rPr>
              <w:t>труда;обслуживание</w:t>
            </w:r>
            <w:proofErr w:type="spellEnd"/>
            <w:r w:rsidRPr="00FA2A02">
              <w:rPr>
                <w:color w:val="000000"/>
              </w:rPr>
              <w:t xml:space="preserve"> сайтов.</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021 01 70010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19 891 429,00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20 000 000,00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20 000 000,00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21 000 000,00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22 000 000,00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23 000 000,00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24 000 000,00</w:t>
            </w:r>
          </w:p>
        </w:tc>
      </w:tr>
      <w:tr w:rsidR="00FA2A02" w:rsidRPr="00FA2A02" w:rsidTr="00735781">
        <w:trPr>
          <w:trHeight w:val="135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1.1.1.2.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Участие в софинансировании: капитальный ремонт ОСП детский сад "Малыш", МБДОУ "ЦРР" </w:t>
            </w:r>
            <w:proofErr w:type="spellStart"/>
            <w:r w:rsidRPr="00FA2A02">
              <w:rPr>
                <w:color w:val="000000"/>
              </w:rPr>
              <w:t>с</w:t>
            </w:r>
            <w:proofErr w:type="gramStart"/>
            <w:r w:rsidRPr="00FA2A02">
              <w:rPr>
                <w:color w:val="000000"/>
              </w:rPr>
              <w:t>.Н</w:t>
            </w:r>
            <w:proofErr w:type="gramEnd"/>
            <w:r w:rsidRPr="00FA2A02">
              <w:rPr>
                <w:color w:val="000000"/>
              </w:rPr>
              <w:t>овосысысоевка</w:t>
            </w:r>
            <w:proofErr w:type="spellEnd"/>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021 01 070010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98 571,00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r>
      <w:tr w:rsidR="00FA2A02" w:rsidRPr="00FA2A02" w:rsidTr="00735781">
        <w:trPr>
          <w:trHeight w:val="142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021 01 20030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100 000,00</w:t>
            </w:r>
          </w:p>
        </w:tc>
      </w:tr>
      <w:tr w:rsidR="00FA2A02" w:rsidRPr="00FA2A02" w:rsidTr="00735781">
        <w:trPr>
          <w:trHeight w:val="108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1.1.3.</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021 01 20520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4 213 000,00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r>
      <w:tr w:rsidR="00FA2A02" w:rsidRPr="00FA2A02" w:rsidTr="00735781">
        <w:trPr>
          <w:trHeight w:val="153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1.1.4.</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капитальный ремонт зданий и благоустройство </w:t>
            </w:r>
            <w:proofErr w:type="spellStart"/>
            <w:r w:rsidRPr="00FA2A02">
              <w:rPr>
                <w:b/>
                <w:bCs/>
                <w:color w:val="000000"/>
              </w:rPr>
              <w:t>территрий</w:t>
            </w:r>
            <w:proofErr w:type="spellEnd"/>
            <w:r>
              <w:rPr>
                <w:b/>
                <w:bCs/>
                <w:color w:val="000000"/>
              </w:rPr>
              <w:t xml:space="preserve"> </w:t>
            </w:r>
            <w:r w:rsidRPr="00FA2A02">
              <w:rPr>
                <w:b/>
                <w:bCs/>
                <w:color w:val="000000"/>
              </w:rPr>
              <w:t>дошкольных учреждений</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0701</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021 01 S2020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r>
      <w:tr w:rsidR="00FA2A02" w:rsidRPr="00FA2A02" w:rsidTr="00735781">
        <w:trPr>
          <w:trHeight w:val="94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Подпрограмма № 2 </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системы общего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02 2 00 00000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54 287 000,00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44 524 000,00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45 524 000,00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45 524 000,00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45 524 000,00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45 524 000,00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45 524 000,00</w:t>
            </w:r>
          </w:p>
        </w:tc>
      </w:tr>
      <w:tr w:rsidR="00FA2A02" w:rsidRPr="00FA2A02" w:rsidTr="00735781">
        <w:trPr>
          <w:trHeight w:val="150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Основное 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Реализация образовательных программ начального общего, основного общего и среднего образования"</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02 2 01 00000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54 287 000,00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44 524 000,00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45 524 000,00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45 524 000,00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45 524 000,00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45 524 000,00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45 524 000,00</w:t>
            </w:r>
          </w:p>
        </w:tc>
      </w:tr>
      <w:tr w:rsidR="00FA2A02" w:rsidRPr="00FA2A02" w:rsidTr="00735781">
        <w:trPr>
          <w:trHeight w:val="10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022 01 70010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42 559 266,83</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43 579 000,00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44 579 000,00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44 579 000,00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44 579 000,00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44 579 000,00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44 579 000,00</w:t>
            </w:r>
          </w:p>
        </w:tc>
      </w:tr>
      <w:tr w:rsidR="00FA2A02" w:rsidRPr="00FA2A02" w:rsidTr="00735781">
        <w:trPr>
          <w:trHeight w:val="52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2.1.1.1.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A2A02">
              <w:rPr>
                <w:color w:val="000000"/>
              </w:rPr>
              <w:t>образования</w:t>
            </w:r>
            <w:proofErr w:type="gramStart"/>
            <w:r w:rsidRPr="00FA2A02">
              <w:rPr>
                <w:color w:val="000000"/>
              </w:rPr>
              <w:t>,м</w:t>
            </w:r>
            <w:proofErr w:type="gramEnd"/>
            <w:r w:rsidRPr="00FA2A02">
              <w:rPr>
                <w:color w:val="000000"/>
              </w:rPr>
              <w:t>ероприятия</w:t>
            </w:r>
            <w:proofErr w:type="spellEnd"/>
            <w:r w:rsidRPr="00FA2A02">
              <w:rPr>
                <w:color w:val="000000"/>
              </w:rPr>
              <w:t xml:space="preserve"> по организации питания в общеобразовательных </w:t>
            </w:r>
            <w:proofErr w:type="spellStart"/>
            <w:r w:rsidRPr="00FA2A02">
              <w:rPr>
                <w:color w:val="000000"/>
              </w:rPr>
              <w:t>учреждениях;мероприятия</w:t>
            </w:r>
            <w:proofErr w:type="spellEnd"/>
            <w:r w:rsidRPr="00FA2A02">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A2A02">
              <w:rPr>
                <w:color w:val="000000"/>
              </w:rPr>
              <w:t>детей</w:t>
            </w:r>
            <w:proofErr w:type="gramStart"/>
            <w:r w:rsidRPr="00FA2A02">
              <w:rPr>
                <w:color w:val="000000"/>
              </w:rPr>
              <w:t>;о</w:t>
            </w:r>
            <w:proofErr w:type="gramEnd"/>
            <w:r w:rsidRPr="00FA2A02">
              <w:rPr>
                <w:color w:val="000000"/>
              </w:rPr>
              <w:t>бучение</w:t>
            </w:r>
            <w:proofErr w:type="spellEnd"/>
            <w:r w:rsidRPr="00FA2A02">
              <w:rPr>
                <w:color w:val="000000"/>
              </w:rPr>
              <w:t xml:space="preserve"> по охране труда; оплата по договорам ГПХ </w:t>
            </w:r>
            <w:proofErr w:type="spellStart"/>
            <w:r w:rsidRPr="00FA2A02">
              <w:rPr>
                <w:color w:val="000000"/>
              </w:rPr>
              <w:t>медико</w:t>
            </w:r>
            <w:proofErr w:type="spellEnd"/>
            <w:r w:rsidRPr="00FA2A02">
              <w:rPr>
                <w:color w:val="000000"/>
              </w:rPr>
              <w:t xml:space="preserve"> - педагогической комиссии.</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022 01 70010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42 438 323,83</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43 579 000,00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44 579 000,00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44 579 000,00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44 579 000,00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44 579 000,00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44 579 000,00</w:t>
            </w:r>
          </w:p>
        </w:tc>
      </w:tr>
      <w:tr w:rsidR="00FA2A02" w:rsidRPr="00FA2A02" w:rsidTr="00735781">
        <w:trPr>
          <w:trHeight w:val="99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2.1.1.2.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Участие в софинансировании: капитальный ремонт кровли МБОУ СОШ с</w:t>
            </w:r>
            <w:proofErr w:type="gramStart"/>
            <w:r w:rsidRPr="00FA2A02">
              <w:rPr>
                <w:color w:val="000000"/>
              </w:rPr>
              <w:t>.Я</w:t>
            </w:r>
            <w:proofErr w:type="gramEnd"/>
            <w:r w:rsidRPr="00FA2A02">
              <w:rPr>
                <w:color w:val="000000"/>
              </w:rPr>
              <w:t>ковлевка</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022 01 70010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120 943,00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0,00</w:t>
            </w:r>
          </w:p>
        </w:tc>
      </w:tr>
      <w:tr w:rsidR="00FA2A02" w:rsidRPr="00FA2A02" w:rsidTr="00735781">
        <w:trPr>
          <w:trHeight w:val="132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022 01 20030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945 000,00</w:t>
            </w:r>
          </w:p>
        </w:tc>
      </w:tr>
      <w:tr w:rsidR="00FA2A02" w:rsidRPr="00FA2A02" w:rsidTr="00735781">
        <w:trPr>
          <w:trHeight w:val="102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2.1.3.</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Погашение просроченной кредиторской задолженности</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022 01 20520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10 663 000,00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r>
      <w:tr w:rsidR="00FA2A02" w:rsidRPr="00FA2A02" w:rsidTr="00735781">
        <w:trPr>
          <w:trHeight w:val="102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2.1.4.</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Расходы на капитальный ремонт зданий муниципальных общеобразовательных учреждений</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0702</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022 01 S2340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119 733,17</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r>
      <w:tr w:rsidR="00FA2A02" w:rsidRPr="00FA2A02" w:rsidTr="00735781">
        <w:trPr>
          <w:trHeight w:val="1290"/>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№3</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"Развитие системы дополнительного образования, отдыха, оздоровления и </w:t>
            </w:r>
            <w:proofErr w:type="spellStart"/>
            <w:r w:rsidRPr="00FA2A02">
              <w:rPr>
                <w:b/>
                <w:bCs/>
                <w:color w:val="000000"/>
              </w:rPr>
              <w:t>звнятости</w:t>
            </w:r>
            <w:proofErr w:type="spellEnd"/>
            <w:r w:rsidRPr="00FA2A02">
              <w:rPr>
                <w:b/>
                <w:bCs/>
                <w:color w:val="000000"/>
              </w:rPr>
              <w:t xml:space="preserve"> детей и подростков" на 2019-2025 годы</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0703</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02 3 00 00000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17 846 000,00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14 916 000,00</w:t>
            </w:r>
          </w:p>
        </w:tc>
      </w:tr>
      <w:tr w:rsidR="00FA2A02" w:rsidRPr="00FA2A02" w:rsidTr="00735781">
        <w:trPr>
          <w:trHeight w:val="94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Основное 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"Реализация дополнительных общеобразовательных программ и обеспечение условий их предоставления"</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0703</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02 3 01 00000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16 930 000,00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r>
      <w:tr w:rsidR="00FA2A02" w:rsidRPr="00FA2A02" w:rsidTr="00735781">
        <w:trPr>
          <w:trHeight w:val="121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0703</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023 01 70010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13 400 000,00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14 000 000,00</w:t>
            </w:r>
          </w:p>
        </w:tc>
      </w:tr>
      <w:tr w:rsidR="00FA2A02" w:rsidRPr="00FA2A02" w:rsidTr="00735781">
        <w:trPr>
          <w:trHeight w:val="34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3.1.1.1.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учреждений дополнительного </w:t>
            </w:r>
            <w:proofErr w:type="spellStart"/>
            <w:r w:rsidRPr="00FA2A02">
              <w:rPr>
                <w:color w:val="000000"/>
              </w:rPr>
              <w:t>образования</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0703</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023 01 70010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000000" w:fill="FFFFFF"/>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13 400 000,00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14 000 000,00</w:t>
            </w:r>
          </w:p>
        </w:tc>
      </w:tr>
      <w:tr w:rsidR="00FA2A02" w:rsidRPr="00FA2A02" w:rsidTr="00735781">
        <w:trPr>
          <w:trHeight w:val="10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3.1.2.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0703</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023 01 20520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000000" w:fill="FFFFFF"/>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3 530 000,00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0,00</w:t>
            </w:r>
          </w:p>
        </w:tc>
      </w:tr>
      <w:tr w:rsidR="00FA2A02" w:rsidRPr="00FA2A02" w:rsidTr="00735781">
        <w:trPr>
          <w:trHeight w:val="94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3.2.</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"Организация и обеспечение отдыха и оздоровления детей и подростков"</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0707</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02 3 02 00000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color w:val="000000"/>
                <w:sz w:val="16"/>
                <w:szCs w:val="16"/>
              </w:rPr>
            </w:pPr>
            <w:r w:rsidRPr="00735781">
              <w:rPr>
                <w:b/>
                <w:bCs/>
                <w:color w:val="000000"/>
                <w:sz w:val="16"/>
                <w:szCs w:val="16"/>
              </w:rPr>
              <w:t>916 000,00</w:t>
            </w:r>
          </w:p>
        </w:tc>
      </w:tr>
      <w:tr w:rsidR="00FA2A02" w:rsidRPr="00FA2A02" w:rsidTr="00735781">
        <w:trPr>
          <w:trHeight w:val="259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3.2.1.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0707</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023 02 20070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610</w:t>
            </w: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916 000,00</w:t>
            </w:r>
          </w:p>
        </w:tc>
      </w:tr>
      <w:tr w:rsidR="00FA2A02" w:rsidRPr="00FA2A02" w:rsidTr="00735781">
        <w:trPr>
          <w:trHeight w:val="166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rPr>
            </w:pPr>
            <w:r w:rsidRPr="00FA2A02">
              <w:rPr>
                <w:b/>
                <w:bCs/>
              </w:rPr>
              <w:t>4.</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rPr>
            </w:pPr>
            <w:r w:rsidRPr="00FA2A02">
              <w:rPr>
                <w:b/>
                <w:bCs/>
              </w:rPr>
              <w:t xml:space="preserve">Отдельное мероприятие </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Мероприятия по руководству и управлению в сфере образования и сопровождения образовательного процесса</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0709</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020 00 00000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b/>
                <w:bCs/>
                <w:sz w:val="16"/>
                <w:szCs w:val="16"/>
              </w:rPr>
            </w:pPr>
            <w:r w:rsidRPr="00735781">
              <w:rPr>
                <w:b/>
                <w:bCs/>
                <w:sz w:val="16"/>
                <w:szCs w:val="16"/>
              </w:rPr>
              <w:t>11 460 000,00</w:t>
            </w:r>
          </w:p>
        </w:tc>
      </w:tr>
      <w:tr w:rsidR="00FA2A02" w:rsidRPr="00FA2A02" w:rsidTr="00735781">
        <w:trPr>
          <w:trHeight w:val="1245"/>
        </w:trPr>
        <w:tc>
          <w:tcPr>
            <w:tcW w:w="177" w:type="pc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4.1.</w:t>
            </w:r>
          </w:p>
        </w:tc>
        <w:tc>
          <w:tcPr>
            <w:tcW w:w="42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073"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на обеспечение</w:t>
            </w:r>
            <w:r>
              <w:rPr>
                <w:color w:val="000000"/>
              </w:rPr>
              <w:t xml:space="preserve"> </w:t>
            </w:r>
            <w:r w:rsidRPr="00FA2A02">
              <w:rPr>
                <w:color w:val="000000"/>
              </w:rPr>
              <w:t>деятельности (оказание услуг, выполнение работ) муниципальных учреждений</w:t>
            </w:r>
          </w:p>
        </w:tc>
        <w:tc>
          <w:tcPr>
            <w:tcW w:w="32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МКУ "ЦО и </w:t>
            </w:r>
            <w:proofErr w:type="gramStart"/>
            <w:r w:rsidRPr="00FA2A02">
              <w:rPr>
                <w:b/>
                <w:bCs/>
                <w:color w:val="000000"/>
              </w:rPr>
              <w:t>СО</w:t>
            </w:r>
            <w:proofErr w:type="gramEnd"/>
            <w:r w:rsidRPr="00FA2A02">
              <w:rPr>
                <w:b/>
                <w:bCs/>
                <w:color w:val="000000"/>
              </w:rPr>
              <w:t xml:space="preserve">", Отдел Образования </w:t>
            </w:r>
          </w:p>
        </w:tc>
        <w:tc>
          <w:tcPr>
            <w:tcW w:w="15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980</w:t>
            </w:r>
          </w:p>
        </w:tc>
        <w:tc>
          <w:tcPr>
            <w:tcW w:w="190"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0709</w:t>
            </w:r>
          </w:p>
        </w:tc>
        <w:tc>
          <w:tcPr>
            <w:tcW w:w="352"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020 01 70010</w:t>
            </w:r>
          </w:p>
        </w:tc>
        <w:tc>
          <w:tcPr>
            <w:tcW w:w="14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p>
        </w:tc>
        <w:tc>
          <w:tcPr>
            <w:tcW w:w="33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311"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305"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287"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318"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299"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c>
          <w:tcPr>
            <w:tcW w:w="313" w:type="pct"/>
            <w:tcBorders>
              <w:top w:val="nil"/>
              <w:left w:val="nil"/>
              <w:bottom w:val="single" w:sz="4" w:space="0" w:color="auto"/>
              <w:right w:val="single" w:sz="4" w:space="0" w:color="auto"/>
            </w:tcBorders>
            <w:shd w:val="clear" w:color="auto" w:fill="auto"/>
            <w:vAlign w:val="center"/>
            <w:hideMark/>
          </w:tcPr>
          <w:p w:rsidR="00FA2A02" w:rsidRPr="00735781" w:rsidRDefault="00FA2A02" w:rsidP="00735781">
            <w:pPr>
              <w:overflowPunct/>
              <w:autoSpaceDE/>
              <w:autoSpaceDN/>
              <w:adjustRightInd/>
              <w:ind w:left="-28" w:right="-30"/>
              <w:jc w:val="center"/>
              <w:textAlignment w:val="auto"/>
              <w:rPr>
                <w:color w:val="000000"/>
                <w:sz w:val="16"/>
                <w:szCs w:val="16"/>
              </w:rPr>
            </w:pPr>
            <w:r w:rsidRPr="00735781">
              <w:rPr>
                <w:color w:val="000000"/>
                <w:sz w:val="16"/>
                <w:szCs w:val="16"/>
              </w:rPr>
              <w:t>11 460 000,00</w:t>
            </w:r>
          </w:p>
        </w:tc>
      </w:tr>
    </w:tbl>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r>
        <w:rPr>
          <w:sz w:val="28"/>
          <w:szCs w:val="28"/>
        </w:rPr>
        <w:br w:type="column"/>
      </w:r>
    </w:p>
    <w:tbl>
      <w:tblPr>
        <w:tblW w:w="5000" w:type="pct"/>
        <w:tblLook w:val="04A0" w:firstRow="1" w:lastRow="0" w:firstColumn="1" w:lastColumn="0" w:noHBand="0" w:noVBand="1"/>
      </w:tblPr>
      <w:tblGrid>
        <w:gridCol w:w="816"/>
        <w:gridCol w:w="1723"/>
        <w:gridCol w:w="3371"/>
        <w:gridCol w:w="1641"/>
        <w:gridCol w:w="1110"/>
        <w:gridCol w:w="1145"/>
        <w:gridCol w:w="1106"/>
        <w:gridCol w:w="1143"/>
        <w:gridCol w:w="1085"/>
        <w:gridCol w:w="1106"/>
        <w:gridCol w:w="1106"/>
      </w:tblGrid>
      <w:tr w:rsidR="00FA2A02" w:rsidRPr="00FA2A02" w:rsidTr="00FA2A02">
        <w:trPr>
          <w:trHeight w:val="97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bookmarkStart w:id="2" w:name="RANGE!A1:K186"/>
            <w:r w:rsidRPr="00FA2A02">
              <w:rPr>
                <w:color w:val="000000"/>
              </w:rPr>
              <w:t xml:space="preserve">Приложение № 5 </w:t>
            </w:r>
            <w:r w:rsidRPr="00FA2A02">
              <w:rPr>
                <w:color w:val="000000"/>
              </w:rPr>
              <w:br/>
              <w:t xml:space="preserve">к Постановлению </w:t>
            </w:r>
            <w:r w:rsidRPr="00FA2A02">
              <w:rPr>
                <w:color w:val="000000"/>
              </w:rPr>
              <w:br/>
              <w:t>Администрации Яковлевского муниципального района</w:t>
            </w:r>
            <w:bookmarkEnd w:id="2"/>
          </w:p>
        </w:tc>
      </w:tr>
      <w:tr w:rsidR="00FA2A02" w:rsidRPr="00FA2A02" w:rsidTr="00FA2A02">
        <w:trPr>
          <w:trHeight w:val="630"/>
        </w:trPr>
        <w:tc>
          <w:tcPr>
            <w:tcW w:w="18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412" w:type="pct"/>
            <w:tcBorders>
              <w:top w:val="nil"/>
              <w:left w:val="nil"/>
              <w:bottom w:val="nil"/>
              <w:right w:val="nil"/>
            </w:tcBorders>
            <w:shd w:val="clear" w:color="auto" w:fill="auto"/>
            <w:vAlign w:val="center"/>
            <w:hideMark/>
          </w:tcPr>
          <w:p w:rsidR="00FA2A02" w:rsidRPr="00FA2A02" w:rsidRDefault="00FA2A02" w:rsidP="00FA2A02">
            <w:pPr>
              <w:overflowPunct/>
              <w:autoSpaceDE/>
              <w:autoSpaceDN/>
              <w:adjustRightInd/>
              <w:jc w:val="right"/>
              <w:textAlignment w:val="auto"/>
              <w:rPr>
                <w:color w:val="000000"/>
              </w:rPr>
            </w:pPr>
          </w:p>
        </w:tc>
        <w:tc>
          <w:tcPr>
            <w:tcW w:w="112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55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9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9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c>
          <w:tcPr>
            <w:tcW w:w="1549" w:type="pct"/>
            <w:gridSpan w:val="4"/>
            <w:tcBorders>
              <w:top w:val="nil"/>
              <w:left w:val="nil"/>
              <w:bottom w:val="nil"/>
              <w:right w:val="nil"/>
            </w:tcBorders>
            <w:shd w:val="clear" w:color="auto" w:fill="auto"/>
            <w:vAlign w:val="bottom"/>
            <w:hideMark/>
          </w:tcPr>
          <w:p w:rsidR="00FA2A02" w:rsidRPr="00FA2A02" w:rsidRDefault="004B4A9D" w:rsidP="00FA2A02">
            <w:pPr>
              <w:overflowPunct/>
              <w:autoSpaceDE/>
              <w:autoSpaceDN/>
              <w:adjustRightInd/>
              <w:jc w:val="right"/>
              <w:textAlignment w:val="auto"/>
              <w:rPr>
                <w:color w:val="000000"/>
              </w:rPr>
            </w:pPr>
            <w:r w:rsidRPr="004B4A9D">
              <w:rPr>
                <w:color w:val="000000"/>
              </w:rPr>
              <w:t>от 27.05.2019 г. № 207-НПА</w:t>
            </w:r>
            <w:bookmarkStart w:id="3" w:name="_GoBack"/>
            <w:bookmarkEnd w:id="3"/>
          </w:p>
        </w:tc>
      </w:tr>
      <w:tr w:rsidR="00FA2A02" w:rsidRPr="00FA2A02" w:rsidTr="00FA2A02">
        <w:trPr>
          <w:trHeight w:val="420"/>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right"/>
              <w:textAlignment w:val="auto"/>
              <w:rPr>
                <w:color w:val="000000"/>
              </w:rPr>
            </w:pPr>
          </w:p>
        </w:tc>
      </w:tr>
      <w:tr w:rsidR="00FA2A02" w:rsidRPr="00FA2A02" w:rsidTr="00FA2A02">
        <w:trPr>
          <w:trHeight w:val="602"/>
        </w:trPr>
        <w:tc>
          <w:tcPr>
            <w:tcW w:w="5000" w:type="pct"/>
            <w:gridSpan w:val="11"/>
            <w:vMerge w:val="restart"/>
            <w:tcBorders>
              <w:top w:val="nil"/>
              <w:left w:val="nil"/>
              <w:bottom w:val="nil"/>
              <w:right w:val="nil"/>
            </w:tcBorders>
            <w:shd w:val="clear" w:color="auto" w:fill="auto"/>
            <w:hideMark/>
          </w:tcPr>
          <w:p w:rsidR="00FA2A02" w:rsidRPr="00FA2A02" w:rsidRDefault="00FA2A02" w:rsidP="00FA2A02">
            <w:pPr>
              <w:overflowPunct/>
              <w:autoSpaceDE/>
              <w:autoSpaceDN/>
              <w:adjustRightInd/>
              <w:spacing w:after="280"/>
              <w:jc w:val="right"/>
              <w:textAlignment w:val="auto"/>
              <w:rPr>
                <w:color w:val="000000"/>
              </w:rPr>
            </w:pPr>
            <w:r w:rsidRPr="00FA2A02">
              <w:rPr>
                <w:color w:val="000000"/>
              </w:rPr>
              <w:br/>
              <w:t>Приложение №5</w:t>
            </w:r>
            <w:r w:rsidRPr="00FA2A02">
              <w:rPr>
                <w:color w:val="000000"/>
              </w:rPr>
              <w:br/>
              <w:t>к Муниципальной программе</w:t>
            </w:r>
            <w:r w:rsidRPr="00FA2A02">
              <w:rPr>
                <w:color w:val="000000"/>
              </w:rPr>
              <w:br/>
              <w:t>Яковлевского муниципального района</w:t>
            </w:r>
            <w:r w:rsidRPr="00FA2A02">
              <w:rPr>
                <w:color w:val="000000"/>
              </w:rPr>
              <w:br/>
              <w:t>"Развитие образования</w:t>
            </w:r>
            <w:r w:rsidRPr="00FA2A02">
              <w:rPr>
                <w:color w:val="000000"/>
              </w:rPr>
              <w:br/>
              <w:t>Яковлевского муниципального района"</w:t>
            </w:r>
            <w:r w:rsidRPr="00FA2A02">
              <w:rPr>
                <w:color w:val="000000"/>
              </w:rPr>
              <w:br/>
              <w:t>на 2019-2025 годы,</w:t>
            </w:r>
            <w:r w:rsidRPr="00FA2A02">
              <w:rPr>
                <w:color w:val="000000"/>
              </w:rPr>
              <w:br/>
              <w:t>утвержденной</w:t>
            </w:r>
            <w:r>
              <w:rPr>
                <w:color w:val="000000"/>
              </w:rPr>
              <w:t xml:space="preserve"> </w:t>
            </w:r>
            <w:r w:rsidRPr="00FA2A02">
              <w:rPr>
                <w:color w:val="000000"/>
              </w:rPr>
              <w:t>постановлением Администрации</w:t>
            </w:r>
            <w:r w:rsidRPr="00FA2A02">
              <w:rPr>
                <w:color w:val="000000"/>
              </w:rPr>
              <w:br/>
              <w:t>Яковлевского муниципального района</w:t>
            </w:r>
            <w:r w:rsidRPr="00FA2A02">
              <w:rPr>
                <w:color w:val="000000"/>
              </w:rPr>
              <w:br/>
              <w:t>от_</w:t>
            </w:r>
            <w:r w:rsidRPr="00FA2A02">
              <w:rPr>
                <w:color w:val="000000"/>
                <w:u w:val="single"/>
              </w:rPr>
              <w:t>07.12.2018 г.</w:t>
            </w:r>
            <w:r w:rsidRPr="00FA2A02">
              <w:rPr>
                <w:color w:val="000000"/>
              </w:rPr>
              <w:t xml:space="preserve"> №_</w:t>
            </w:r>
            <w:r w:rsidRPr="00FA2A02">
              <w:rPr>
                <w:color w:val="000000"/>
                <w:u w:val="single"/>
              </w:rPr>
              <w:t>661 - НПА</w:t>
            </w:r>
            <w:r w:rsidRPr="00FA2A02">
              <w:rPr>
                <w:color w:val="000000"/>
              </w:rPr>
              <w:t xml:space="preserve"> </w:t>
            </w:r>
            <w:r w:rsidRPr="00FA2A02">
              <w:rPr>
                <w:color w:val="000000"/>
              </w:rPr>
              <w:br/>
            </w:r>
          </w:p>
        </w:tc>
      </w:tr>
      <w:tr w:rsidR="00FA2A02" w:rsidRPr="00FA2A02" w:rsidTr="00FA2A02">
        <w:trPr>
          <w:trHeight w:val="585"/>
        </w:trPr>
        <w:tc>
          <w:tcPr>
            <w:tcW w:w="5000" w:type="pct"/>
            <w:gridSpan w:val="11"/>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2925"/>
        </w:trPr>
        <w:tc>
          <w:tcPr>
            <w:tcW w:w="5000" w:type="pct"/>
            <w:gridSpan w:val="11"/>
            <w:vMerge/>
            <w:tcBorders>
              <w:top w:val="nil"/>
              <w:left w:val="nil"/>
              <w:bottom w:val="nil"/>
              <w:right w:val="nil"/>
            </w:tcBorders>
            <w:vAlign w:val="center"/>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15"/>
        </w:trPr>
        <w:tc>
          <w:tcPr>
            <w:tcW w:w="182"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412" w:type="pct"/>
            <w:tcBorders>
              <w:top w:val="nil"/>
              <w:left w:val="nil"/>
              <w:bottom w:val="nil"/>
              <w:right w:val="nil"/>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p>
        </w:tc>
        <w:tc>
          <w:tcPr>
            <w:tcW w:w="112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8"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7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37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ПРОГНОЗНАЯ ОЦЕНКА РАСХОДОВ НА РЕАЛИЗАЦИЮ</w:t>
            </w:r>
          </w:p>
        </w:tc>
      </w:tr>
      <w:tr w:rsidR="00FA2A02" w:rsidRPr="00FA2A02" w:rsidTr="00FA2A02">
        <w:trPr>
          <w:trHeight w:val="37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МУНИЦИПАЛЬНОЙ ПРОГРАММЫ ЯКОВЛЕВСКОГО МУНИЦИПАЛЬНОГО РАЙОНА</w:t>
            </w:r>
          </w:p>
        </w:tc>
      </w:tr>
      <w:tr w:rsidR="00FA2A02" w:rsidRPr="00FA2A02" w:rsidTr="00FA2A02">
        <w:trPr>
          <w:trHeight w:val="31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"РАЗВИТИЕ ОБРАЗОВАНИЯ </w:t>
            </w:r>
          </w:p>
        </w:tc>
      </w:tr>
      <w:tr w:rsidR="00FA2A02" w:rsidRPr="00FA2A02" w:rsidTr="00FA2A02">
        <w:trPr>
          <w:trHeight w:val="31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ЯКОВЛЕВСКОГО МУНИЦИПАЛЬНОГО РАЙОНА" НА 2019-2025 ГОДЫ</w:t>
            </w:r>
          </w:p>
        </w:tc>
      </w:tr>
      <w:tr w:rsidR="00FA2A02" w:rsidRPr="00FA2A02" w:rsidTr="00FA2A02">
        <w:trPr>
          <w:trHeight w:val="375"/>
        </w:trPr>
        <w:tc>
          <w:tcPr>
            <w:tcW w:w="5000" w:type="pct"/>
            <w:gridSpan w:val="11"/>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ЗА СЧЕТ ВСЕХ ИСТОЧНИКОВ</w:t>
            </w:r>
          </w:p>
        </w:tc>
      </w:tr>
      <w:tr w:rsidR="00FA2A02" w:rsidRPr="00FA2A02" w:rsidTr="00FA2A02">
        <w:trPr>
          <w:trHeight w:val="375"/>
        </w:trPr>
        <w:tc>
          <w:tcPr>
            <w:tcW w:w="2272" w:type="pct"/>
            <w:gridSpan w:val="4"/>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p>
        </w:tc>
        <w:tc>
          <w:tcPr>
            <w:tcW w:w="394"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98"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79"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c>
          <w:tcPr>
            <w:tcW w:w="386" w:type="pct"/>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p>
        </w:tc>
      </w:tr>
      <w:tr w:rsidR="00FA2A02" w:rsidRPr="00FA2A02" w:rsidTr="00FA2A02">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 xml:space="preserve">№ </w:t>
            </w:r>
            <w:proofErr w:type="gramStart"/>
            <w:r w:rsidRPr="00FA2A02">
              <w:rPr>
                <w:color w:val="000000"/>
              </w:rPr>
              <w:t>п</w:t>
            </w:r>
            <w:proofErr w:type="gramEnd"/>
            <w:r w:rsidRPr="00FA2A02">
              <w:rPr>
                <w:color w:val="000000"/>
              </w:rPr>
              <w:t>/п</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Статус</w:t>
            </w:r>
          </w:p>
        </w:tc>
        <w:tc>
          <w:tcPr>
            <w:tcW w:w="1124" w:type="pct"/>
            <w:tcBorders>
              <w:top w:val="single" w:sz="4" w:space="0" w:color="auto"/>
              <w:left w:val="nil"/>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Наименование</w:t>
            </w:r>
          </w:p>
        </w:tc>
        <w:tc>
          <w:tcPr>
            <w:tcW w:w="554" w:type="pct"/>
            <w:tcBorders>
              <w:top w:val="single" w:sz="4" w:space="0" w:color="auto"/>
              <w:left w:val="single" w:sz="4" w:space="0" w:color="auto"/>
              <w:bottom w:val="single" w:sz="4" w:space="0" w:color="auto"/>
              <w:right w:val="nil"/>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Источник финансирования</w:t>
            </w:r>
          </w:p>
        </w:tc>
        <w:tc>
          <w:tcPr>
            <w:tcW w:w="2728" w:type="pct"/>
            <w:gridSpan w:val="7"/>
            <w:tcBorders>
              <w:top w:val="single" w:sz="4" w:space="0" w:color="auto"/>
              <w:left w:val="nil"/>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Оценка расходов (руб.), годы</w:t>
            </w:r>
          </w:p>
        </w:tc>
      </w:tr>
      <w:tr w:rsidR="00FA2A02" w:rsidRPr="00FA2A02" w:rsidTr="00FA2A02">
        <w:trPr>
          <w:trHeight w:val="375"/>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412"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c>
          <w:tcPr>
            <w:tcW w:w="112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2019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2021</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2022</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2023</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2024</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2025</w:t>
            </w:r>
          </w:p>
        </w:tc>
      </w:tr>
      <w:tr w:rsidR="00FA2A02" w:rsidRPr="00FA2A02" w:rsidTr="00FA2A02">
        <w:trPr>
          <w:trHeight w:val="375"/>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1</w:t>
            </w:r>
          </w:p>
        </w:tc>
        <w:tc>
          <w:tcPr>
            <w:tcW w:w="412"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w:t>
            </w:r>
          </w:p>
        </w:tc>
        <w:tc>
          <w:tcPr>
            <w:tcW w:w="112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3</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jc w:val="center"/>
              <w:textAlignment w:val="auto"/>
              <w:rPr>
                <w:color w:val="000000"/>
              </w:rPr>
            </w:pPr>
            <w:r w:rsidRPr="00FA2A02">
              <w:rPr>
                <w:color w:val="000000"/>
              </w:rPr>
              <w:t>4</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6</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7</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8</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w:t>
            </w:r>
          </w:p>
        </w:tc>
        <w:tc>
          <w:tcPr>
            <w:tcW w:w="412" w:type="pct"/>
            <w:vMerge w:val="restart"/>
            <w:tcBorders>
              <w:top w:val="nil"/>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Муниципальная программа</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Развитие образования Яковлевского муниципального района" на 2019-2025 годы</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325 437 493,97</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286 143 869,00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287 143 869,00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285 893 869,00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286 893 869,00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287 893 869,00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288 893 869,00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107 906 000,00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92 000 000,00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93 000 000,00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95 000 000,00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96 000 000,00</w:t>
            </w:r>
          </w:p>
        </w:tc>
      </w:tr>
      <w:tr w:rsidR="00FA2A02" w:rsidRPr="00FA2A02" w:rsidTr="00FA2A02">
        <w:trPr>
          <w:trHeight w:val="51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217 531 493,97</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195 143 869,00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195 143 869,00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192 893 869,00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192 893 869,00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192 893 869,00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192 893 869,00</w:t>
            </w:r>
          </w:p>
        </w:tc>
      </w:tr>
      <w:tr w:rsidR="00FA2A02" w:rsidRPr="00FA2A02" w:rsidTr="00FA2A02">
        <w:trPr>
          <w:trHeight w:val="82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w:t>
            </w:r>
          </w:p>
        </w:tc>
        <w:tc>
          <w:tcPr>
            <w:tcW w:w="412" w:type="pct"/>
            <w:vMerge w:val="restart"/>
            <w:tcBorders>
              <w:top w:val="single" w:sz="4" w:space="0" w:color="auto"/>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 1</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системы дошкольного образования" на 2019-2025 годы</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76 558 064,69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62 488 000,00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62 488 000,00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63 488 000,00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64 488 000,00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65 488 000,00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66 488 000,00</w:t>
            </w:r>
          </w:p>
        </w:tc>
      </w:tr>
      <w:tr w:rsidR="00FA2A02" w:rsidRPr="00FA2A02" w:rsidTr="00FA2A02">
        <w:trPr>
          <w:trHeight w:val="37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24 313 000,00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20 100 000,00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21 100 000,00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22 100 000,00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23 100 000,00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24 100 000,00</w:t>
            </w:r>
          </w:p>
        </w:tc>
      </w:tr>
      <w:tr w:rsidR="00FA2A02" w:rsidRPr="00FA2A02" w:rsidTr="00FA2A02">
        <w:trPr>
          <w:trHeight w:val="57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52 245 064,69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r>
      <w:tr w:rsidR="00FA2A02" w:rsidRPr="00FA2A02" w:rsidTr="00FA2A02">
        <w:trPr>
          <w:trHeight w:val="46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nil"/>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"Реализация образовательных программ дошкольного образования"</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76 558 064,69</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62 488 000,00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62 488 000,00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63 488 000,00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64 488 000,00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65 488 000,00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66 488 000,00</w:t>
            </w:r>
          </w:p>
        </w:tc>
      </w:tr>
      <w:tr w:rsidR="00FA2A02" w:rsidRPr="00FA2A02" w:rsidTr="00FA2A02">
        <w:trPr>
          <w:trHeight w:val="37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24 313 000,00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20 100 000,00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21 100 000,00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22 100 000,00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23 100 000,00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24 100 000,00</w:t>
            </w:r>
          </w:p>
        </w:tc>
      </w:tr>
      <w:tr w:rsidR="00FA2A02" w:rsidRPr="00FA2A02" w:rsidTr="00FA2A02">
        <w:trPr>
          <w:trHeight w:val="37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52 245 064,69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r>
      <w:tr w:rsidR="00FA2A02" w:rsidRPr="00FA2A02" w:rsidTr="00FA2A02">
        <w:trPr>
          <w:trHeight w:val="37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nil"/>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1.1.1.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на обеспечение деятельности (оказание услуг, выполнение работ) муниципальных учреждений </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19 990 000,00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22 000 000,00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23 000 000,00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24 000 000,00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19 990 000,00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22 000 000,00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23 000 000,00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24 000 000,00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20"/>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1.1.1.1.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дошкольных образовательных </w:t>
            </w:r>
            <w:proofErr w:type="spellStart"/>
            <w:r w:rsidRPr="00FA2A02">
              <w:rPr>
                <w:color w:val="000000"/>
              </w:rPr>
              <w:t>учреждений</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дошкольного </w:t>
            </w:r>
            <w:proofErr w:type="spellStart"/>
            <w:r w:rsidRPr="00FA2A02">
              <w:rPr>
                <w:color w:val="000000"/>
              </w:rPr>
              <w:t>образования,мероприятия</w:t>
            </w:r>
            <w:proofErr w:type="spellEnd"/>
            <w:r w:rsidRPr="00FA2A02">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A2A02">
              <w:rPr>
                <w:color w:val="000000"/>
              </w:rPr>
              <w:t>труда;обслуживание</w:t>
            </w:r>
            <w:proofErr w:type="spellEnd"/>
            <w:r w:rsidRPr="00FA2A02">
              <w:rPr>
                <w:color w:val="000000"/>
              </w:rPr>
              <w:t xml:space="preserve"> сайтов.</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19 891 429,00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22 000 000,00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23 000 000,00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24 000 000,00</w:t>
            </w:r>
          </w:p>
        </w:tc>
      </w:tr>
      <w:tr w:rsidR="00FA2A02" w:rsidRPr="00FA2A02" w:rsidTr="00FA2A02">
        <w:trPr>
          <w:trHeight w:val="58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19 891 429,00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20 000 000,00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21 000 000,00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22 000 000,00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23 000 000,00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24 000 000,00</w:t>
            </w:r>
          </w:p>
        </w:tc>
      </w:tr>
      <w:tr w:rsidR="00FA2A02" w:rsidRPr="00FA2A02" w:rsidTr="00FA2A02">
        <w:trPr>
          <w:trHeight w:val="58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192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94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1.1.1.2.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Участие в софинансирование: капитальный ремонт ОСП детский сад "Малыш", МБДОУ "ЦРР" </w:t>
            </w:r>
            <w:proofErr w:type="spellStart"/>
            <w:r w:rsidRPr="00FA2A02">
              <w:rPr>
                <w:color w:val="000000"/>
              </w:rPr>
              <w:t>с</w:t>
            </w:r>
            <w:proofErr w:type="gramStart"/>
            <w:r w:rsidRPr="00FA2A02">
              <w:rPr>
                <w:color w:val="000000"/>
              </w:rPr>
              <w:t>.Н</w:t>
            </w:r>
            <w:proofErr w:type="gramEnd"/>
            <w:r w:rsidRPr="00FA2A02">
              <w:rPr>
                <w:color w:val="000000"/>
              </w:rPr>
              <w:t>овосысысоевка</w:t>
            </w:r>
            <w:proofErr w:type="spellEnd"/>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98 571,00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54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98 571,00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5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4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80"/>
        </w:trPr>
        <w:tc>
          <w:tcPr>
            <w:tcW w:w="182" w:type="pct"/>
            <w:vMerge w:val="restar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Мероприятия по укреплению общественной безопасности, профилактике экстремизма и терроризма </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100 000,00</w:t>
            </w:r>
          </w:p>
        </w:tc>
      </w:tr>
      <w:tr w:rsidR="00FA2A02" w:rsidRPr="00FA2A02" w:rsidTr="00FA2A02">
        <w:trPr>
          <w:trHeight w:val="435"/>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100 000,00</w:t>
            </w:r>
          </w:p>
        </w:tc>
      </w:tr>
      <w:tr w:rsidR="00FA2A02" w:rsidRPr="00FA2A02" w:rsidTr="00FA2A02">
        <w:trPr>
          <w:trHeight w:val="375"/>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90"/>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05"/>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nil"/>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1.1.3.</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Погашение просроченной кредиторской задолженности </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4 213 000,00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43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4 213 000,00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2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nil"/>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1.1.4.</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на капитальный ремонт зданий и благоустройство</w:t>
            </w:r>
            <w:r>
              <w:rPr>
                <w:color w:val="000000"/>
              </w:rPr>
              <w:t xml:space="preserve"> </w:t>
            </w:r>
            <w:proofErr w:type="spellStart"/>
            <w:r w:rsidRPr="00FA2A02">
              <w:rPr>
                <w:color w:val="000000"/>
              </w:rPr>
              <w:t>территрий</w:t>
            </w:r>
            <w:proofErr w:type="spellEnd"/>
            <w:r w:rsidRPr="00FA2A02">
              <w:rPr>
                <w:color w:val="000000"/>
              </w:rPr>
              <w:t xml:space="preserve"> дошкольных учреждений</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10"/>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1.1.5.</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w:t>
            </w:r>
            <w:r>
              <w:rPr>
                <w:color w:val="000000"/>
              </w:rPr>
              <w:t xml:space="preserve"> </w:t>
            </w:r>
            <w:r w:rsidRPr="00FA2A02">
              <w:rPr>
                <w:color w:val="000000"/>
              </w:rPr>
              <w:t>организаций</w:t>
            </w:r>
            <w:proofErr w:type="gramStart"/>
            <w:r w:rsidRPr="00FA2A02">
              <w:rPr>
                <w:color w:val="000000"/>
              </w:rPr>
              <w:t xml:space="preserve"> ,</w:t>
            </w:r>
            <w:proofErr w:type="gramEnd"/>
            <w:r w:rsidRPr="00FA2A02">
              <w:rPr>
                <w:color w:val="000000"/>
              </w:rPr>
              <w:t xml:space="preserve"> оказывающих услуги дошкольного образования</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9 857 064,69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51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9 857 064,69</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1.1.6.</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42 388 000,00</w:t>
            </w:r>
          </w:p>
        </w:tc>
      </w:tr>
      <w:tr w:rsidR="00FA2A02" w:rsidRPr="00FA2A02" w:rsidTr="00FA2A02">
        <w:trPr>
          <w:trHeight w:val="4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1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42 388 000,00</w:t>
            </w:r>
          </w:p>
        </w:tc>
      </w:tr>
      <w:tr w:rsidR="00FA2A02" w:rsidRPr="00FA2A02" w:rsidTr="00FA2A02">
        <w:trPr>
          <w:trHeight w:val="54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1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nil"/>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w:t>
            </w:r>
          </w:p>
        </w:tc>
        <w:tc>
          <w:tcPr>
            <w:tcW w:w="412" w:type="pct"/>
            <w:vMerge w:val="restart"/>
            <w:tcBorders>
              <w:top w:val="nil"/>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 2</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"Развитие системы общего </w:t>
            </w:r>
            <w:proofErr w:type="spellStart"/>
            <w:r w:rsidRPr="00FA2A02">
              <w:rPr>
                <w:b/>
                <w:bCs/>
                <w:color w:val="000000"/>
              </w:rPr>
              <w:t>образовния</w:t>
            </w:r>
            <w:proofErr w:type="spellEnd"/>
            <w:r w:rsidRPr="00FA2A02">
              <w:rPr>
                <w:b/>
                <w:bCs/>
                <w:color w:val="000000"/>
              </w:rPr>
              <w:t xml:space="preserve">" на 2019-2025 годы </w:t>
            </w:r>
          </w:p>
        </w:tc>
        <w:tc>
          <w:tcPr>
            <w:tcW w:w="554" w:type="pct"/>
            <w:tcBorders>
              <w:top w:val="single" w:sz="4" w:space="0" w:color="auto"/>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217 680 371,28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195 386 811,00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196 386 811,00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r>
      <w:tr w:rsidR="00FA2A02" w:rsidRPr="00FA2A02" w:rsidTr="00FA2A02">
        <w:trPr>
          <w:trHeight w:val="37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54 287 000,00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r>
      <w:tr w:rsidR="00FA2A02" w:rsidRPr="00FA2A02" w:rsidTr="00FA2A02">
        <w:trPr>
          <w:trHeight w:val="69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163 393 371,28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150 862 811,00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150 862 811,00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r>
      <w:tr w:rsidR="00FA2A02" w:rsidRPr="00FA2A02" w:rsidTr="00FA2A02">
        <w:trPr>
          <w:trHeight w:val="87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1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124" w:type="pct"/>
            <w:vMerge w:val="restar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Реализация образовательных программ начального общего, основного общего и среднего образования"</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217 680 371,28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195 386 811,00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196 386 811,00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194 136 811,00</w:t>
            </w:r>
          </w:p>
        </w:tc>
      </w:tr>
      <w:tr w:rsidR="00FA2A02" w:rsidRPr="00FA2A02" w:rsidTr="00FA2A02">
        <w:trPr>
          <w:trHeight w:val="37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54 287 000,00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45 524 000,00</w:t>
            </w:r>
          </w:p>
        </w:tc>
      </w:tr>
      <w:tr w:rsidR="00FA2A02" w:rsidRPr="00FA2A02" w:rsidTr="00FA2A02">
        <w:trPr>
          <w:trHeight w:val="37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163 393 371,28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150 862 811,00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150 862 811,00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148 612 811,00</w:t>
            </w:r>
          </w:p>
        </w:tc>
      </w:tr>
      <w:tr w:rsidR="00FA2A02" w:rsidRPr="00FA2A02" w:rsidTr="00FA2A02">
        <w:trPr>
          <w:trHeight w:val="37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обеспечение деятельности (оказание услуг, выполнение работ) муниципальных учреждений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42 559 266,83</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43 579 000,00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r>
      <w:tr w:rsidR="00FA2A02" w:rsidRPr="00FA2A02" w:rsidTr="00FA2A02">
        <w:trPr>
          <w:trHeight w:val="480"/>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42 559 266,83</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43 579 000,00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r>
      <w:tr w:rsidR="00FA2A02" w:rsidRPr="00FA2A02" w:rsidTr="00FA2A02">
        <w:trPr>
          <w:trHeight w:val="480"/>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55"/>
        </w:trPr>
        <w:tc>
          <w:tcPr>
            <w:tcW w:w="182" w:type="pct"/>
            <w:vMerge/>
            <w:tcBorders>
              <w:top w:val="nil"/>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00"/>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2.1.1.1.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A2A02">
              <w:rPr>
                <w:color w:val="000000"/>
              </w:rPr>
              <w:t>образования</w:t>
            </w:r>
            <w:proofErr w:type="gramStart"/>
            <w:r w:rsidRPr="00FA2A02">
              <w:rPr>
                <w:color w:val="000000"/>
              </w:rPr>
              <w:t>,м</w:t>
            </w:r>
            <w:proofErr w:type="gramEnd"/>
            <w:r w:rsidRPr="00FA2A02">
              <w:rPr>
                <w:color w:val="000000"/>
              </w:rPr>
              <w:t>ероприятия</w:t>
            </w:r>
            <w:proofErr w:type="spellEnd"/>
            <w:r w:rsidRPr="00FA2A02">
              <w:rPr>
                <w:color w:val="000000"/>
              </w:rPr>
              <w:t xml:space="preserve"> по организации питания в общеобразовательных </w:t>
            </w:r>
            <w:proofErr w:type="spellStart"/>
            <w:r w:rsidRPr="00FA2A02">
              <w:rPr>
                <w:color w:val="000000"/>
              </w:rPr>
              <w:t>учреждениях;мероприятия</w:t>
            </w:r>
            <w:proofErr w:type="spellEnd"/>
            <w:r w:rsidRPr="00FA2A02">
              <w:rPr>
                <w:color w:val="000000"/>
              </w:rPr>
              <w:t xml:space="preserve"> по содержанию и обслуживанию </w:t>
            </w:r>
            <w:r w:rsidRPr="00FA2A02">
              <w:rPr>
                <w:color w:val="000000"/>
              </w:rPr>
              <w:lastRenderedPageBreak/>
              <w:t xml:space="preserve">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A2A02">
              <w:rPr>
                <w:color w:val="000000"/>
              </w:rPr>
              <w:t>детей</w:t>
            </w:r>
            <w:proofErr w:type="gramStart"/>
            <w:r w:rsidRPr="00FA2A02">
              <w:rPr>
                <w:color w:val="000000"/>
              </w:rPr>
              <w:t>;о</w:t>
            </w:r>
            <w:proofErr w:type="gramEnd"/>
            <w:r w:rsidRPr="00FA2A02">
              <w:rPr>
                <w:color w:val="000000"/>
              </w:rPr>
              <w:t>бучение</w:t>
            </w:r>
            <w:proofErr w:type="spellEnd"/>
            <w:r w:rsidRPr="00FA2A02">
              <w:rPr>
                <w:color w:val="000000"/>
              </w:rPr>
              <w:t xml:space="preserve"> по охране труда; оплата по договорам ГПХ </w:t>
            </w:r>
            <w:proofErr w:type="spellStart"/>
            <w:r w:rsidRPr="00FA2A02">
              <w:rPr>
                <w:color w:val="000000"/>
              </w:rPr>
              <w:t>медико</w:t>
            </w:r>
            <w:proofErr w:type="spellEnd"/>
            <w:r w:rsidRPr="00FA2A02">
              <w:rPr>
                <w:color w:val="000000"/>
              </w:rPr>
              <w:t xml:space="preserve"> - педагогической комиссии.</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lastRenderedPageBreak/>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42 438 323,83</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43 579 000,00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44 579 000,00</w:t>
            </w:r>
          </w:p>
        </w:tc>
      </w:tr>
      <w:tr w:rsidR="00FA2A02" w:rsidRPr="00FA2A02" w:rsidTr="00FA2A02">
        <w:trPr>
          <w:trHeight w:val="6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42 438 323,83</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43 579 000,00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44 579 000,00</w:t>
            </w:r>
          </w:p>
        </w:tc>
      </w:tr>
      <w:tr w:rsidR="00FA2A02" w:rsidRPr="00FA2A02" w:rsidTr="00FA2A02">
        <w:trPr>
          <w:trHeight w:val="6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74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810"/>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2.1.1.2.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Участие в софинансирование: капитальный ремонт кровли МБОУ СОШ с</w:t>
            </w:r>
            <w:proofErr w:type="gramStart"/>
            <w:r w:rsidRPr="00FA2A02">
              <w:rPr>
                <w:color w:val="000000"/>
              </w:rPr>
              <w:t>.Я</w:t>
            </w:r>
            <w:proofErr w:type="gramEnd"/>
            <w:r w:rsidRPr="00FA2A02">
              <w:rPr>
                <w:color w:val="000000"/>
              </w:rPr>
              <w:t>ковлевка</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120 943,00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51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120 943,00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2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Мероприятия по укреплению общественной безопасности, профилактике экстремизма и терроризма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945 000,00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99" w:type="pct"/>
            <w:tcBorders>
              <w:top w:val="nil"/>
              <w:left w:val="nil"/>
              <w:bottom w:val="single" w:sz="4" w:space="0" w:color="auto"/>
              <w:right w:val="single" w:sz="4" w:space="0" w:color="auto"/>
            </w:tcBorders>
            <w:shd w:val="clear" w:color="auto" w:fill="auto"/>
            <w:noWrap/>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945 000,00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2.1.3.</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Погашение просроченной кредиторской задолженности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10 663 000,00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10 663 000,00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2.1.4.</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proofErr w:type="spellStart"/>
            <w:r w:rsidRPr="00FA2A02">
              <w:rPr>
                <w:color w:val="000000"/>
              </w:rPr>
              <w:t>Расходына</w:t>
            </w:r>
            <w:proofErr w:type="spellEnd"/>
            <w:r w:rsidRPr="00FA2A02">
              <w:rPr>
                <w:color w:val="000000"/>
              </w:rPr>
              <w:t xml:space="preserve"> капитальный ремонт зданий муниципальных общеобразовательных учреждений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119 733,17</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119 733,17</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2.1.5.</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11 973 317,40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11 973 317,40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2.1.6.</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137 884 000,00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137 884 000,00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 xml:space="preserve">прочие </w:t>
            </w:r>
            <w:r w:rsidRPr="00FA2A02">
              <w:rPr>
                <w:color w:val="000000"/>
              </w:rPr>
              <w:lastRenderedPageBreak/>
              <w:t>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2.1.7.</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FA2A02">
              <w:rPr>
                <w:color w:val="000000"/>
              </w:rPr>
              <w:t>обуающимся</w:t>
            </w:r>
            <w:proofErr w:type="spellEnd"/>
            <w:r w:rsidRPr="00FA2A02">
              <w:rPr>
                <w:color w:val="000000"/>
              </w:rPr>
              <w:t xml:space="preserve"> в муниципальных общеобразовательных</w:t>
            </w:r>
            <w:r>
              <w:rPr>
                <w:color w:val="000000"/>
              </w:rPr>
              <w:t xml:space="preserve"> </w:t>
            </w:r>
            <w:r w:rsidRPr="00FA2A02">
              <w:rPr>
                <w:color w:val="000000"/>
              </w:rPr>
              <w:t xml:space="preserve">организациях Приморского края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10 728 811,00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10 728 811,00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133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2.1.8.</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Расходы бюджетам муниципальных</w:t>
            </w:r>
            <w:r>
              <w:rPr>
                <w:b/>
                <w:bCs/>
                <w:color w:val="000000"/>
              </w:rPr>
              <w:t xml:space="preserve"> </w:t>
            </w:r>
            <w:r w:rsidRPr="00FA2A02">
              <w:rPr>
                <w:b/>
                <w:bCs/>
                <w:color w:val="000000"/>
              </w:rPr>
              <w:t>образований Приморского края на создание в общеобразовательных</w:t>
            </w:r>
            <w:r>
              <w:rPr>
                <w:b/>
                <w:bCs/>
                <w:color w:val="000000"/>
              </w:rPr>
              <w:t xml:space="preserve"> </w:t>
            </w:r>
            <w:r w:rsidRPr="00FA2A02">
              <w:rPr>
                <w:b/>
                <w:bCs/>
                <w:color w:val="000000"/>
              </w:rPr>
              <w:t>организациях</w:t>
            </w:r>
            <w:proofErr w:type="gramStart"/>
            <w:r w:rsidRPr="00FA2A02">
              <w:rPr>
                <w:b/>
                <w:bCs/>
                <w:color w:val="000000"/>
              </w:rPr>
              <w:t xml:space="preserve"> ,</w:t>
            </w:r>
            <w:proofErr w:type="gramEnd"/>
            <w:r w:rsidRPr="00FA2A02">
              <w:rPr>
                <w:b/>
                <w:bCs/>
                <w:color w:val="000000"/>
              </w:rPr>
              <w:t xml:space="preserve"> расположенных в сельской местности , условий для занятия</w:t>
            </w:r>
            <w:r>
              <w:rPr>
                <w:b/>
                <w:bCs/>
                <w:color w:val="000000"/>
              </w:rPr>
              <w:t xml:space="preserve"> </w:t>
            </w:r>
            <w:r w:rsidRPr="00FA2A02">
              <w:rPr>
                <w:b/>
                <w:bCs/>
                <w:color w:val="000000"/>
              </w:rPr>
              <w:t>физической</w:t>
            </w:r>
            <w:r>
              <w:rPr>
                <w:b/>
                <w:bCs/>
                <w:color w:val="000000"/>
              </w:rPr>
              <w:t xml:space="preserve"> </w:t>
            </w:r>
            <w:r w:rsidRPr="00FA2A02">
              <w:rPr>
                <w:b/>
                <w:bCs/>
                <w:color w:val="000000"/>
              </w:rPr>
              <w:t xml:space="preserve">культурой и спортом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557 242,88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557 242,88</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9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2.1.9.</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Мероприятие </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Расходы бюджетам муниципальных</w:t>
            </w:r>
            <w:r>
              <w:rPr>
                <w:b/>
                <w:bCs/>
                <w:color w:val="000000"/>
              </w:rPr>
              <w:t xml:space="preserve"> </w:t>
            </w:r>
            <w:r w:rsidRPr="00FA2A02">
              <w:rPr>
                <w:b/>
                <w:bCs/>
                <w:color w:val="000000"/>
              </w:rPr>
              <w:t xml:space="preserve">образований Приморского края на осуществление отдельных полномочий по </w:t>
            </w:r>
            <w:proofErr w:type="spellStart"/>
            <w:r w:rsidRPr="00FA2A02">
              <w:rPr>
                <w:b/>
                <w:bCs/>
                <w:color w:val="000000"/>
              </w:rPr>
              <w:t>обеспеению</w:t>
            </w:r>
            <w:proofErr w:type="spellEnd"/>
            <w:r w:rsidRPr="00FA2A02">
              <w:rPr>
                <w:b/>
                <w:bCs/>
                <w:color w:val="000000"/>
              </w:rPr>
              <w:t xml:space="preserve"> мер социальной поддержки </w:t>
            </w:r>
            <w:proofErr w:type="spellStart"/>
            <w:r w:rsidRPr="00FA2A02">
              <w:rPr>
                <w:b/>
                <w:bCs/>
                <w:color w:val="000000"/>
              </w:rPr>
              <w:t>педагогическаим</w:t>
            </w:r>
            <w:proofErr w:type="spellEnd"/>
            <w:r w:rsidRPr="00FA2A02">
              <w:rPr>
                <w:b/>
                <w:bCs/>
                <w:color w:val="000000"/>
              </w:rPr>
              <w:t xml:space="preserve"> работникам муниципальных образовательных </w:t>
            </w:r>
            <w:r w:rsidRPr="00FA2A02">
              <w:rPr>
                <w:b/>
                <w:bCs/>
                <w:color w:val="000000"/>
              </w:rPr>
              <w:lastRenderedPageBreak/>
              <w:t xml:space="preserve">организаций Приморского края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lastRenderedPageBreak/>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2 250 000,00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2 250 000,00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2 250 000,00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2 250 000,00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2 250 000,00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2 250 000,00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37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136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25"/>
        </w:trPr>
        <w:tc>
          <w:tcPr>
            <w:tcW w:w="182"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3.</w:t>
            </w:r>
          </w:p>
        </w:tc>
        <w:tc>
          <w:tcPr>
            <w:tcW w:w="412" w:type="pct"/>
            <w:vMerge w:val="restart"/>
            <w:tcBorders>
              <w:top w:val="nil"/>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w:t>
            </w:r>
            <w:r>
              <w:rPr>
                <w:b/>
                <w:bCs/>
                <w:color w:val="000000"/>
              </w:rPr>
              <w:t xml:space="preserve"> </w:t>
            </w:r>
            <w:r w:rsidRPr="00FA2A02">
              <w:rPr>
                <w:b/>
                <w:bCs/>
                <w:color w:val="000000"/>
              </w:rPr>
              <w:t>№ 3</w:t>
            </w:r>
          </w:p>
        </w:tc>
        <w:tc>
          <w:tcPr>
            <w:tcW w:w="1124"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"Развитие системы дополнительного образования, отдыха, оздоровления и занятости детей и подростков" на 2019-2025 годы</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19 739 058,00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16 809 058,00</w:t>
            </w:r>
          </w:p>
        </w:tc>
      </w:tr>
      <w:tr w:rsidR="00FA2A02" w:rsidRPr="00FA2A02" w:rsidTr="00FA2A02">
        <w:trPr>
          <w:trHeight w:val="51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17 846 000,00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14 916 000,00</w:t>
            </w:r>
          </w:p>
        </w:tc>
      </w:tr>
      <w:tr w:rsidR="00FA2A02" w:rsidRPr="00FA2A02" w:rsidTr="00FA2A02">
        <w:trPr>
          <w:trHeight w:val="40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r>
      <w:tr w:rsidR="00FA2A02" w:rsidRPr="00FA2A02" w:rsidTr="00FA2A02">
        <w:trPr>
          <w:trHeight w:val="78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3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3.1.</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1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"Реализация дополнительных общеобразовательных программ и обеспечение условий их предоставления"</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16 930 000,00</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r>
      <w:tr w:rsidR="00FA2A02" w:rsidRPr="00FA2A02" w:rsidTr="00FA2A02">
        <w:trPr>
          <w:trHeight w:val="49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16 930 000,00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r>
      <w:tr w:rsidR="00FA2A02" w:rsidRPr="00FA2A02" w:rsidTr="00FA2A02">
        <w:trPr>
          <w:trHeight w:val="49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3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4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3.1.1.</w:t>
            </w:r>
          </w:p>
        </w:tc>
        <w:tc>
          <w:tcPr>
            <w:tcW w:w="412" w:type="pct"/>
            <w:vMerge w:val="restart"/>
            <w:tcBorders>
              <w:top w:val="nil"/>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nil"/>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Расходы на обеспечение деятельности (оказание услуг, выполнение работ) муниципальных учреждений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13 400 000,00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r>
      <w:tr w:rsidR="00FA2A02" w:rsidRPr="00FA2A02" w:rsidTr="00FA2A02">
        <w:trPr>
          <w:trHeight w:val="49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13 400 000,00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r>
      <w:tr w:rsidR="00FA2A02" w:rsidRPr="00FA2A02" w:rsidTr="00FA2A02">
        <w:trPr>
          <w:trHeight w:val="495"/>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84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90"/>
        </w:trPr>
        <w:tc>
          <w:tcPr>
            <w:tcW w:w="18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4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3.1.1.1.</w:t>
            </w:r>
          </w:p>
        </w:tc>
        <w:tc>
          <w:tcPr>
            <w:tcW w:w="412" w:type="pct"/>
            <w:vMerge w:val="restart"/>
            <w:tcBorders>
              <w:top w:val="single" w:sz="4" w:space="0" w:color="auto"/>
              <w:left w:val="single" w:sz="4" w:space="0" w:color="auto"/>
              <w:bottom w:val="nil"/>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Финансовое обеспечение на выполнение муниципальных заданий учреждений дополнительного </w:t>
            </w:r>
            <w:proofErr w:type="spellStart"/>
            <w:r w:rsidRPr="00FA2A02">
              <w:rPr>
                <w:color w:val="000000"/>
              </w:rPr>
              <w:t>образования</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13 400 000,00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14 000 000,00</w:t>
            </w:r>
          </w:p>
        </w:tc>
      </w:tr>
      <w:tr w:rsidR="00FA2A02" w:rsidRPr="00FA2A02" w:rsidTr="00FA2A02">
        <w:trPr>
          <w:trHeight w:val="540"/>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13 400 000,00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14 000 000,00</w:t>
            </w:r>
          </w:p>
        </w:tc>
      </w:tr>
      <w:tr w:rsidR="00FA2A02" w:rsidRPr="00FA2A02" w:rsidTr="00FA2A02">
        <w:trPr>
          <w:trHeight w:val="58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855"/>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1890"/>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single" w:sz="4" w:space="0" w:color="auto"/>
              <w:left w:val="single" w:sz="4" w:space="0" w:color="auto"/>
              <w:bottom w:val="nil"/>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70"/>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3.1.2.</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Погашение просроченной кредиторской задолженности </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3 530 000,00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0,00</w:t>
            </w:r>
          </w:p>
        </w:tc>
      </w:tr>
      <w:tr w:rsidR="00FA2A02" w:rsidRPr="00FA2A02" w:rsidTr="00FA2A02">
        <w:trPr>
          <w:trHeight w:val="57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3 530 000,00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7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82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7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3.2.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Основное 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"Организация и обеспечение отдыха и оздоровления детей и подростков"</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2 809 058,00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r>
      <w:tr w:rsidR="00FA2A02" w:rsidRPr="00FA2A02" w:rsidTr="00FA2A02">
        <w:trPr>
          <w:trHeight w:val="75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3.2.1.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916 000,00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916 000,00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3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0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3.2.2.</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1 893 058,00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4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1 893 058,00</w:t>
            </w:r>
          </w:p>
        </w:tc>
      </w:tr>
      <w:tr w:rsidR="00FA2A02" w:rsidRPr="00FA2A02" w:rsidTr="00FA2A02">
        <w:trPr>
          <w:trHeight w:val="78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2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9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4.</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Отдельные мероприятия</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Мероприятия по руководству и управлению в сфере образования </w:t>
            </w:r>
            <w:r w:rsidRPr="00FA2A02">
              <w:rPr>
                <w:b/>
                <w:bCs/>
                <w:color w:val="000000"/>
              </w:rPr>
              <w:lastRenderedPageBreak/>
              <w:t>и сопровождения образовательного процесс</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lastRenderedPageBreak/>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r>
      <w:tr w:rsidR="00FA2A02" w:rsidRPr="00FA2A02" w:rsidTr="00FA2A02">
        <w:trPr>
          <w:trHeight w:val="49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69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54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405"/>
        </w:trPr>
        <w:tc>
          <w:tcPr>
            <w:tcW w:w="182"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4.1.</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Мероприятие</w:t>
            </w:r>
          </w:p>
        </w:tc>
        <w:tc>
          <w:tcPr>
            <w:tcW w:w="1124"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Расходы на обеспечение</w:t>
            </w:r>
            <w:r>
              <w:rPr>
                <w:color w:val="000000"/>
              </w:rPr>
              <w:t xml:space="preserve"> </w:t>
            </w:r>
            <w:r w:rsidRPr="00FA2A02">
              <w:rPr>
                <w:color w:val="000000"/>
              </w:rPr>
              <w:t>деятельности (оказание услуг, выполнение работ) муниципальных учреждений</w:t>
            </w: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b/>
                <w:bCs/>
                <w:color w:val="000000"/>
              </w:rPr>
            </w:pPr>
            <w:r w:rsidRPr="00FA2A02">
              <w:rPr>
                <w:b/>
                <w:bCs/>
                <w:color w:val="000000"/>
              </w:rPr>
              <w:t>ИТОГО:</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11 460 000,00</w:t>
            </w:r>
          </w:p>
        </w:tc>
      </w:tr>
      <w:tr w:rsidR="00FA2A02" w:rsidRPr="00FA2A02" w:rsidTr="00FA2A02">
        <w:trPr>
          <w:trHeight w:val="42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местный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11 460 000,00</w:t>
            </w:r>
          </w:p>
        </w:tc>
      </w:tr>
      <w:tr w:rsidR="00FA2A02" w:rsidRPr="00FA2A02" w:rsidTr="00FA2A02">
        <w:trPr>
          <w:trHeight w:val="58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краевой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05"/>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федеральный бюджет</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r w:rsidR="00FA2A02" w:rsidRPr="00FA2A02" w:rsidTr="00FA2A02">
        <w:trPr>
          <w:trHeight w:val="720"/>
        </w:trPr>
        <w:tc>
          <w:tcPr>
            <w:tcW w:w="18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412"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1124"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color w:val="000000"/>
              </w:rPr>
            </w:pPr>
          </w:p>
        </w:tc>
        <w:tc>
          <w:tcPr>
            <w:tcW w:w="554"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textAlignment w:val="auto"/>
              <w:rPr>
                <w:color w:val="000000"/>
              </w:rPr>
            </w:pPr>
            <w:r w:rsidRPr="00FA2A02">
              <w:rPr>
                <w:color w:val="000000"/>
              </w:rPr>
              <w:t>прочие источники</w:t>
            </w:r>
          </w:p>
        </w:tc>
        <w:tc>
          <w:tcPr>
            <w:tcW w:w="394"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98"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79"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c>
          <w:tcPr>
            <w:tcW w:w="386" w:type="pct"/>
            <w:tcBorders>
              <w:top w:val="nil"/>
              <w:left w:val="nil"/>
              <w:bottom w:val="single" w:sz="4" w:space="0" w:color="auto"/>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color w:val="000000"/>
              </w:rPr>
            </w:pPr>
            <w:r w:rsidRPr="00FA2A02">
              <w:rPr>
                <w:color w:val="000000"/>
              </w:rPr>
              <w:t>0,00</w:t>
            </w:r>
          </w:p>
        </w:tc>
      </w:tr>
    </w:tbl>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p w:rsidR="00FA2A02" w:rsidRDefault="00FA2A02" w:rsidP="008F6640">
      <w:pPr>
        <w:ind w:right="-1"/>
        <w:jc w:val="both"/>
        <w:rPr>
          <w:sz w:val="28"/>
          <w:szCs w:val="28"/>
        </w:rPr>
      </w:pPr>
    </w:p>
    <w:tbl>
      <w:tblPr>
        <w:tblW w:w="5000" w:type="pct"/>
        <w:tblLook w:val="04A0" w:firstRow="1" w:lastRow="0" w:firstColumn="1" w:lastColumn="0" w:noHBand="0" w:noVBand="1"/>
      </w:tblPr>
      <w:tblGrid>
        <w:gridCol w:w="2819"/>
        <w:gridCol w:w="6997"/>
        <w:gridCol w:w="1830"/>
        <w:gridCol w:w="3706"/>
      </w:tblGrid>
      <w:tr w:rsidR="00FA2A02" w:rsidRPr="00FA2A02" w:rsidTr="00FA2A02">
        <w:trPr>
          <w:trHeight w:val="1410"/>
        </w:trPr>
        <w:tc>
          <w:tcPr>
            <w:tcW w:w="5000" w:type="pct"/>
            <w:gridSpan w:val="4"/>
            <w:tcBorders>
              <w:top w:val="nil"/>
              <w:left w:val="nil"/>
              <w:bottom w:val="nil"/>
              <w:right w:val="nil"/>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lastRenderedPageBreak/>
              <w:t>Пояснительная записка по Муниципальной программе</w:t>
            </w:r>
            <w:r w:rsidRPr="00FA2A02">
              <w:rPr>
                <w:b/>
                <w:bCs/>
                <w:color w:val="000000"/>
              </w:rPr>
              <w:br/>
              <w:t>Яковлевского муниципального района</w:t>
            </w:r>
            <w:r w:rsidRPr="00FA2A02">
              <w:rPr>
                <w:b/>
                <w:bCs/>
                <w:color w:val="000000"/>
              </w:rPr>
              <w:br/>
              <w:t>«Развитие образования Яковлевского муниципального района» на 2019 - 2025 годы</w:t>
            </w:r>
          </w:p>
        </w:tc>
      </w:tr>
      <w:tr w:rsidR="00FA2A02" w:rsidRPr="00FA2A02" w:rsidTr="00FA2A02">
        <w:trPr>
          <w:trHeight w:val="420"/>
        </w:trPr>
        <w:tc>
          <w:tcPr>
            <w:tcW w:w="918"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2279"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595"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p>
        </w:tc>
        <w:tc>
          <w:tcPr>
            <w:tcW w:w="1207" w:type="pct"/>
            <w:tcBorders>
              <w:top w:val="nil"/>
              <w:left w:val="nil"/>
              <w:bottom w:val="nil"/>
              <w:right w:val="nil"/>
            </w:tcBorders>
            <w:shd w:val="clear" w:color="auto" w:fill="auto"/>
            <w:hideMark/>
          </w:tcPr>
          <w:p w:rsidR="00FA2A02" w:rsidRPr="00FA2A02" w:rsidRDefault="00FA2A02" w:rsidP="00FA2A02">
            <w:pPr>
              <w:overflowPunct/>
              <w:autoSpaceDE/>
              <w:autoSpaceDN/>
              <w:adjustRightInd/>
              <w:textAlignment w:val="auto"/>
              <w:rPr>
                <w:rFonts w:ascii="Calibri" w:hAnsi="Calibri"/>
                <w:color w:val="000000"/>
              </w:rPr>
            </w:pPr>
          </w:p>
        </w:tc>
      </w:tr>
      <w:tr w:rsidR="00FA2A02" w:rsidRPr="00FA2A02" w:rsidTr="00FA2A02">
        <w:trPr>
          <w:trHeight w:val="1935"/>
        </w:trPr>
        <w:tc>
          <w:tcPr>
            <w:tcW w:w="918" w:type="pct"/>
            <w:tcBorders>
              <w:top w:val="single" w:sz="4" w:space="0" w:color="auto"/>
              <w:left w:val="single" w:sz="4" w:space="0" w:color="auto"/>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Наименование программы</w:t>
            </w:r>
          </w:p>
        </w:tc>
        <w:tc>
          <w:tcPr>
            <w:tcW w:w="2279" w:type="pct"/>
            <w:tcBorders>
              <w:top w:val="single" w:sz="4" w:space="0" w:color="auto"/>
              <w:left w:val="nil"/>
              <w:bottom w:val="single" w:sz="4" w:space="0" w:color="auto"/>
              <w:right w:val="single" w:sz="4" w:space="0" w:color="auto"/>
            </w:tcBorders>
            <w:shd w:val="clear" w:color="auto" w:fill="auto"/>
            <w:noWrap/>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Пункт программы</w:t>
            </w:r>
          </w:p>
        </w:tc>
        <w:tc>
          <w:tcPr>
            <w:tcW w:w="595"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2019 год</w:t>
            </w:r>
          </w:p>
        </w:tc>
        <w:tc>
          <w:tcPr>
            <w:tcW w:w="1207" w:type="pct"/>
            <w:tcBorders>
              <w:top w:val="single" w:sz="4" w:space="0" w:color="auto"/>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Пояснение</w:t>
            </w:r>
          </w:p>
        </w:tc>
      </w:tr>
      <w:tr w:rsidR="00FA2A02" w:rsidRPr="00FA2A02" w:rsidTr="00FA2A02">
        <w:trPr>
          <w:trHeight w:val="1313"/>
        </w:trPr>
        <w:tc>
          <w:tcPr>
            <w:tcW w:w="918" w:type="pct"/>
            <w:vMerge w:val="restart"/>
            <w:tcBorders>
              <w:top w:val="nil"/>
              <w:left w:val="single" w:sz="4" w:space="0" w:color="auto"/>
              <w:bottom w:val="single" w:sz="4" w:space="0" w:color="000000"/>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Подпрограмма №1 "Развитие системы дошкольного</w:t>
            </w:r>
            <w:r>
              <w:rPr>
                <w:b/>
                <w:bCs/>
                <w:color w:val="000000"/>
              </w:rPr>
              <w:t xml:space="preserve"> </w:t>
            </w:r>
            <w:r w:rsidRPr="00FA2A02">
              <w:rPr>
                <w:b/>
                <w:bCs/>
                <w:color w:val="000000"/>
              </w:rPr>
              <w:t>образования" на 2019 -2025 годы</w:t>
            </w:r>
          </w:p>
        </w:tc>
        <w:tc>
          <w:tcPr>
            <w:tcW w:w="227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1.1.1.1. Финансовое обеспечение на выполнение муниципальных заданий дошкольных образовательных </w:t>
            </w:r>
            <w:proofErr w:type="spellStart"/>
            <w:r w:rsidRPr="00FA2A02">
              <w:rPr>
                <w:color w:val="000000"/>
              </w:rPr>
              <w:t>учреждений</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дошкольного </w:t>
            </w:r>
            <w:proofErr w:type="spellStart"/>
            <w:r w:rsidRPr="00FA2A02">
              <w:rPr>
                <w:color w:val="000000"/>
              </w:rPr>
              <w:t>образования;мероприятия</w:t>
            </w:r>
            <w:proofErr w:type="spellEnd"/>
            <w:r w:rsidRPr="00FA2A02">
              <w:rPr>
                <w:color w:val="000000"/>
              </w:rPr>
              <w:t xml:space="preserve"> по проведению специальной оценки условий труда дошкольных </w:t>
            </w:r>
            <w:proofErr w:type="spellStart"/>
            <w:r w:rsidRPr="00FA2A02">
              <w:rPr>
                <w:color w:val="000000"/>
              </w:rPr>
              <w:t>учреждений;мероприятия</w:t>
            </w:r>
            <w:proofErr w:type="spellEnd"/>
            <w:r w:rsidRPr="00FA2A02">
              <w:rPr>
                <w:color w:val="000000"/>
              </w:rPr>
              <w:t xml:space="preserve"> по возмещению родительской платы родителей. для которых размер родительской платы снижен или не взимается; обучение по охране труда; обслуживание сайтов. Погашение кредиторской задолженности.</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- 10 000,00</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Для участия в краевой программе связанной с капитальным ремонтом ОСП детский сад "Малыш", МБДОУ "ЦРР" </w:t>
            </w:r>
            <w:proofErr w:type="spellStart"/>
            <w:r w:rsidRPr="00FA2A02">
              <w:rPr>
                <w:color w:val="000000"/>
              </w:rPr>
              <w:t>с</w:t>
            </w:r>
            <w:proofErr w:type="gramStart"/>
            <w:r w:rsidRPr="00FA2A02">
              <w:rPr>
                <w:color w:val="000000"/>
              </w:rPr>
              <w:t>.Н</w:t>
            </w:r>
            <w:proofErr w:type="gramEnd"/>
            <w:r w:rsidRPr="00FA2A02">
              <w:rPr>
                <w:color w:val="000000"/>
              </w:rPr>
              <w:t>овосысысоевка</w:t>
            </w:r>
            <w:proofErr w:type="spellEnd"/>
          </w:p>
        </w:tc>
      </w:tr>
      <w:tr w:rsidR="00FA2A02" w:rsidRPr="00FA2A02" w:rsidTr="00FA2A02">
        <w:trPr>
          <w:trHeight w:val="54"/>
        </w:trPr>
        <w:tc>
          <w:tcPr>
            <w:tcW w:w="918"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1.1.4.Расходы на капитальный ремонт зданий и благоустройство</w:t>
            </w:r>
            <w:r>
              <w:rPr>
                <w:color w:val="000000"/>
              </w:rPr>
              <w:t xml:space="preserve"> </w:t>
            </w:r>
            <w:proofErr w:type="spellStart"/>
            <w:r w:rsidRPr="00FA2A02">
              <w:rPr>
                <w:color w:val="000000"/>
              </w:rPr>
              <w:t>территрий</w:t>
            </w:r>
            <w:proofErr w:type="spellEnd"/>
            <w:r w:rsidRPr="00FA2A02">
              <w:rPr>
                <w:color w:val="000000"/>
              </w:rPr>
              <w:t xml:space="preserve"> дошкольных учреждений</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+ 10 000,00</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Для участия в краевой программе связанной с капитальным ремонтом ОСП детский сад "Малыш", МБДОУ "ЦРР" </w:t>
            </w:r>
            <w:proofErr w:type="spellStart"/>
            <w:r w:rsidRPr="00FA2A02">
              <w:rPr>
                <w:color w:val="000000"/>
              </w:rPr>
              <w:t>с</w:t>
            </w:r>
            <w:proofErr w:type="gramStart"/>
            <w:r w:rsidRPr="00FA2A02">
              <w:rPr>
                <w:color w:val="000000"/>
              </w:rPr>
              <w:t>.Н</w:t>
            </w:r>
            <w:proofErr w:type="gramEnd"/>
            <w:r w:rsidRPr="00FA2A02">
              <w:rPr>
                <w:color w:val="000000"/>
              </w:rPr>
              <w:t>овосысысоевка</w:t>
            </w:r>
            <w:proofErr w:type="spellEnd"/>
          </w:p>
        </w:tc>
      </w:tr>
      <w:tr w:rsidR="00FA2A02" w:rsidRPr="00FA2A02" w:rsidTr="00FA2A02">
        <w:trPr>
          <w:trHeight w:val="54"/>
        </w:trPr>
        <w:tc>
          <w:tcPr>
            <w:tcW w:w="918" w:type="pct"/>
            <w:vMerge w:val="restart"/>
            <w:tcBorders>
              <w:top w:val="nil"/>
              <w:left w:val="single" w:sz="4" w:space="0" w:color="auto"/>
              <w:bottom w:val="single" w:sz="4" w:space="0" w:color="000000"/>
              <w:right w:val="single" w:sz="4" w:space="0" w:color="auto"/>
            </w:tcBorders>
            <w:shd w:val="clear" w:color="auto" w:fill="auto"/>
            <w:vAlign w:val="center"/>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 xml:space="preserve">Подпрограмма №2 "Развитие системы общего образования" на 2019-2025 годы </w:t>
            </w:r>
          </w:p>
        </w:tc>
        <w:tc>
          <w:tcPr>
            <w:tcW w:w="227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2.2.</w:t>
            </w:r>
            <w:r>
              <w:rPr>
                <w:color w:val="000000"/>
              </w:rPr>
              <w:t xml:space="preserve"> </w:t>
            </w:r>
            <w:r w:rsidRPr="00FA2A02">
              <w:rPr>
                <w:color w:val="000000"/>
              </w:rPr>
              <w:t xml:space="preserve">Расходы бюджетам муниципальных образований Приморского края на </w:t>
            </w:r>
            <w:proofErr w:type="spellStart"/>
            <w:r w:rsidRPr="00FA2A02">
              <w:rPr>
                <w:color w:val="000000"/>
              </w:rPr>
              <w:t>капитальнгый</w:t>
            </w:r>
            <w:proofErr w:type="spellEnd"/>
            <w:r w:rsidRPr="00FA2A02">
              <w:rPr>
                <w:color w:val="000000"/>
              </w:rPr>
              <w:t xml:space="preserve"> ремонт зданий</w:t>
            </w:r>
            <w:r>
              <w:rPr>
                <w:color w:val="000000"/>
              </w:rPr>
              <w:t xml:space="preserve"> </w:t>
            </w:r>
            <w:r w:rsidRPr="00FA2A02">
              <w:rPr>
                <w:color w:val="000000"/>
              </w:rPr>
              <w:t xml:space="preserve">муниципальных общеобразовательный учреждений </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11 973 317,40</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В связи с участием в софинансировании: капитальный ремонт кровли МБОУ СОШ с</w:t>
            </w:r>
            <w:proofErr w:type="gramStart"/>
            <w:r w:rsidRPr="00FA2A02">
              <w:rPr>
                <w:color w:val="000000"/>
              </w:rPr>
              <w:t>.Я</w:t>
            </w:r>
            <w:proofErr w:type="gramEnd"/>
            <w:r w:rsidRPr="00FA2A02">
              <w:rPr>
                <w:color w:val="000000"/>
              </w:rPr>
              <w:t>ковлевка ,Закон Приморского края от 25.04.2019 №479-КЗ</w:t>
            </w:r>
          </w:p>
        </w:tc>
      </w:tr>
      <w:tr w:rsidR="00FA2A02" w:rsidRPr="00FA2A02" w:rsidTr="00FA2A02">
        <w:trPr>
          <w:trHeight w:val="54"/>
        </w:trPr>
        <w:tc>
          <w:tcPr>
            <w:tcW w:w="918"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2.1.1.1. Финансовое обеспечение на выполнение муниципальных заданий общеобразовательных </w:t>
            </w:r>
            <w:proofErr w:type="spellStart"/>
            <w:r w:rsidRPr="00FA2A02">
              <w:rPr>
                <w:color w:val="000000"/>
              </w:rPr>
              <w:t>учреждений</w:t>
            </w:r>
            <w:proofErr w:type="gramStart"/>
            <w:r w:rsidRPr="00FA2A02">
              <w:rPr>
                <w:color w:val="000000"/>
              </w:rPr>
              <w:t>;т</w:t>
            </w:r>
            <w:proofErr w:type="gramEnd"/>
            <w:r w:rsidRPr="00FA2A02">
              <w:rPr>
                <w:color w:val="000000"/>
              </w:rPr>
              <w:t>екущий</w:t>
            </w:r>
            <w:proofErr w:type="spellEnd"/>
            <w:r w:rsidRPr="00FA2A02">
              <w:rPr>
                <w:color w:val="000000"/>
              </w:rPr>
              <w:t xml:space="preserve">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w:t>
            </w:r>
            <w:proofErr w:type="spellStart"/>
            <w:r w:rsidRPr="00FA2A02">
              <w:rPr>
                <w:color w:val="000000"/>
              </w:rPr>
              <w:t>оборудования;мероприятия</w:t>
            </w:r>
            <w:proofErr w:type="spellEnd"/>
            <w:r w:rsidRPr="00FA2A02">
              <w:rPr>
                <w:color w:val="000000"/>
              </w:rPr>
              <w:t xml:space="preserve"> по организации питания в общеобразовательных </w:t>
            </w:r>
            <w:proofErr w:type="spellStart"/>
            <w:r w:rsidRPr="00FA2A02">
              <w:rPr>
                <w:color w:val="000000"/>
              </w:rPr>
              <w:t>учреждениях;мероприятия</w:t>
            </w:r>
            <w:proofErr w:type="spellEnd"/>
            <w:r w:rsidRPr="00FA2A02">
              <w:rPr>
                <w:color w:val="000000"/>
              </w:rPr>
              <w:t xml:space="preserve"> по содержанию и обслуживанию транспорта в учреждениях общего </w:t>
            </w:r>
            <w:proofErr w:type="spellStart"/>
            <w:r w:rsidRPr="00FA2A02">
              <w:rPr>
                <w:color w:val="000000"/>
              </w:rPr>
              <w:t>образования;мероприятия</w:t>
            </w:r>
            <w:proofErr w:type="spellEnd"/>
            <w:r w:rsidRPr="00FA2A02">
              <w:rPr>
                <w:color w:val="000000"/>
              </w:rPr>
              <w:t xml:space="preserve"> по проведению пятидневных учебных сборов с юношами 10-х </w:t>
            </w:r>
            <w:proofErr w:type="spellStart"/>
            <w:r w:rsidRPr="00FA2A02">
              <w:rPr>
                <w:color w:val="000000"/>
              </w:rPr>
              <w:t>классов</w:t>
            </w:r>
            <w:proofErr w:type="gramStart"/>
            <w:r w:rsidRPr="00FA2A02">
              <w:rPr>
                <w:color w:val="000000"/>
              </w:rPr>
              <w:t>;м</w:t>
            </w:r>
            <w:proofErr w:type="gramEnd"/>
            <w:r w:rsidRPr="00FA2A02">
              <w:rPr>
                <w:color w:val="000000"/>
              </w:rPr>
              <w:t>ероприятия</w:t>
            </w:r>
            <w:proofErr w:type="spellEnd"/>
            <w:r w:rsidRPr="00FA2A02">
              <w:rPr>
                <w:color w:val="000000"/>
              </w:rPr>
              <w:t xml:space="preserve"> по проведению специальной оценки условий труда </w:t>
            </w:r>
            <w:r w:rsidRPr="00FA2A02">
              <w:rPr>
                <w:color w:val="000000"/>
              </w:rPr>
              <w:lastRenderedPageBreak/>
              <w:t xml:space="preserve">учреждений общего </w:t>
            </w:r>
            <w:proofErr w:type="spellStart"/>
            <w:r w:rsidRPr="00FA2A02">
              <w:rPr>
                <w:color w:val="000000"/>
              </w:rPr>
              <w:t>образования;мероприятия</w:t>
            </w:r>
            <w:proofErr w:type="spellEnd"/>
            <w:r w:rsidRPr="00FA2A02">
              <w:rPr>
                <w:color w:val="000000"/>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FA2A02">
              <w:rPr>
                <w:color w:val="000000"/>
              </w:rPr>
              <w:t>медико</w:t>
            </w:r>
            <w:proofErr w:type="spellEnd"/>
            <w:r w:rsidRPr="00FA2A02">
              <w:rPr>
                <w:color w:val="000000"/>
              </w:rPr>
              <w:t xml:space="preserve"> - педагогической комиссии. Погашение кредиторской задолженности.</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lastRenderedPageBreak/>
              <w:t>- 119 733,17</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Для участия в краевой программе связанной с капитальным ремонтом кровли МБОУ СОШ с</w:t>
            </w:r>
            <w:proofErr w:type="gramStart"/>
            <w:r w:rsidRPr="00FA2A02">
              <w:rPr>
                <w:color w:val="000000"/>
              </w:rPr>
              <w:t>.Я</w:t>
            </w:r>
            <w:proofErr w:type="gramEnd"/>
            <w:r w:rsidRPr="00FA2A02">
              <w:rPr>
                <w:color w:val="000000"/>
              </w:rPr>
              <w:t>ковлевка, 1%.</w:t>
            </w:r>
          </w:p>
        </w:tc>
      </w:tr>
      <w:tr w:rsidR="00FA2A02" w:rsidRPr="00FA2A02" w:rsidTr="00FA2A02">
        <w:trPr>
          <w:trHeight w:val="352"/>
        </w:trPr>
        <w:tc>
          <w:tcPr>
            <w:tcW w:w="918" w:type="pct"/>
            <w:vMerge/>
            <w:tcBorders>
              <w:top w:val="nil"/>
              <w:left w:val="single" w:sz="4" w:space="0" w:color="auto"/>
              <w:bottom w:val="single" w:sz="4" w:space="0" w:color="000000"/>
              <w:right w:val="single" w:sz="4" w:space="0" w:color="auto"/>
            </w:tcBorders>
            <w:vAlign w:val="center"/>
            <w:hideMark/>
          </w:tcPr>
          <w:p w:rsidR="00FA2A02" w:rsidRPr="00FA2A02" w:rsidRDefault="00FA2A02" w:rsidP="00FA2A02">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xml:space="preserve">2.1.4. Расходы на капитальный ремонт зданий муниципальных общеобразовательных учреждений </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+ 119 733,17</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Для участия в краевой программе связанной с капитальным ремонтом кровли МБОУ СОШ с</w:t>
            </w:r>
            <w:proofErr w:type="gramStart"/>
            <w:r w:rsidRPr="00FA2A02">
              <w:rPr>
                <w:color w:val="000000"/>
              </w:rPr>
              <w:t>.Я</w:t>
            </w:r>
            <w:proofErr w:type="gramEnd"/>
            <w:r w:rsidRPr="00FA2A02">
              <w:rPr>
                <w:color w:val="000000"/>
              </w:rPr>
              <w:t>ковлевка, 1%.</w:t>
            </w:r>
          </w:p>
        </w:tc>
      </w:tr>
      <w:tr w:rsidR="00FA2A02" w:rsidRPr="00FA2A02" w:rsidTr="00FA2A02">
        <w:trPr>
          <w:trHeight w:val="570"/>
        </w:trPr>
        <w:tc>
          <w:tcPr>
            <w:tcW w:w="3197" w:type="pct"/>
            <w:gridSpan w:val="2"/>
            <w:tcBorders>
              <w:top w:val="single" w:sz="4" w:space="0" w:color="auto"/>
              <w:left w:val="single" w:sz="4" w:space="0" w:color="auto"/>
              <w:bottom w:val="single" w:sz="4" w:space="0" w:color="auto"/>
              <w:right w:val="single" w:sz="4" w:space="0" w:color="000000"/>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sidRPr="00FA2A02">
              <w:rPr>
                <w:b/>
                <w:bCs/>
                <w:color w:val="000000"/>
              </w:rPr>
              <w:t>Итого:</w:t>
            </w:r>
          </w:p>
        </w:tc>
        <w:tc>
          <w:tcPr>
            <w:tcW w:w="595"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b/>
                <w:bCs/>
                <w:color w:val="000000"/>
              </w:rPr>
            </w:pPr>
            <w:r>
              <w:rPr>
                <w:b/>
                <w:bCs/>
                <w:color w:val="000000"/>
              </w:rPr>
              <w:t xml:space="preserve"> </w:t>
            </w:r>
            <w:r w:rsidRPr="00FA2A02">
              <w:rPr>
                <w:b/>
                <w:bCs/>
                <w:color w:val="000000"/>
              </w:rPr>
              <w:t>11 973 317,40</w:t>
            </w:r>
            <w:r>
              <w:rPr>
                <w:b/>
                <w:bCs/>
                <w:color w:val="000000"/>
              </w:rPr>
              <w:t xml:space="preserve"> </w:t>
            </w:r>
          </w:p>
        </w:tc>
        <w:tc>
          <w:tcPr>
            <w:tcW w:w="1207" w:type="pct"/>
            <w:tcBorders>
              <w:top w:val="nil"/>
              <w:left w:val="nil"/>
              <w:bottom w:val="single" w:sz="4" w:space="0" w:color="auto"/>
              <w:right w:val="single" w:sz="4" w:space="0" w:color="auto"/>
            </w:tcBorders>
            <w:shd w:val="clear" w:color="auto" w:fill="auto"/>
            <w:hideMark/>
          </w:tcPr>
          <w:p w:rsidR="00FA2A02" w:rsidRPr="00FA2A02" w:rsidRDefault="00FA2A02" w:rsidP="00FA2A02">
            <w:pPr>
              <w:overflowPunct/>
              <w:autoSpaceDE/>
              <w:autoSpaceDN/>
              <w:adjustRightInd/>
              <w:jc w:val="center"/>
              <w:textAlignment w:val="auto"/>
              <w:rPr>
                <w:color w:val="000000"/>
              </w:rPr>
            </w:pPr>
            <w:r w:rsidRPr="00FA2A02">
              <w:rPr>
                <w:color w:val="000000"/>
              </w:rPr>
              <w:t> </w:t>
            </w:r>
          </w:p>
        </w:tc>
      </w:tr>
      <w:tr w:rsidR="00FA2A02" w:rsidRPr="00FA2A02" w:rsidTr="00FA2A02">
        <w:trPr>
          <w:trHeight w:val="420"/>
        </w:trPr>
        <w:tc>
          <w:tcPr>
            <w:tcW w:w="3793" w:type="pct"/>
            <w:gridSpan w:val="3"/>
            <w:tcBorders>
              <w:top w:val="nil"/>
              <w:left w:val="nil"/>
              <w:bottom w:val="nil"/>
              <w:right w:val="nil"/>
            </w:tcBorders>
            <w:shd w:val="clear" w:color="auto" w:fill="auto"/>
            <w:vAlign w:val="bottom"/>
            <w:hideMark/>
          </w:tcPr>
          <w:p w:rsidR="00FA2A02" w:rsidRPr="00FA2A02" w:rsidRDefault="00FA2A02" w:rsidP="00FA2A02">
            <w:pPr>
              <w:overflowPunct/>
              <w:autoSpaceDE/>
              <w:autoSpaceDN/>
              <w:adjustRightInd/>
              <w:textAlignment w:val="auto"/>
              <w:rPr>
                <w:color w:val="000000"/>
              </w:rPr>
            </w:pPr>
            <w:r w:rsidRPr="00FA2A02">
              <w:rPr>
                <w:color w:val="000000"/>
              </w:rPr>
              <w:t>Исп. А.С.Звёздка</w:t>
            </w:r>
          </w:p>
        </w:tc>
        <w:tc>
          <w:tcPr>
            <w:tcW w:w="1207" w:type="pct"/>
            <w:tcBorders>
              <w:top w:val="nil"/>
              <w:left w:val="nil"/>
              <w:bottom w:val="nil"/>
              <w:right w:val="nil"/>
            </w:tcBorders>
            <w:shd w:val="clear" w:color="auto" w:fill="auto"/>
            <w:hideMark/>
          </w:tcPr>
          <w:p w:rsidR="00FA2A02" w:rsidRPr="00FA2A02" w:rsidRDefault="00FA2A02" w:rsidP="00FA2A02">
            <w:pPr>
              <w:overflowPunct/>
              <w:autoSpaceDE/>
              <w:autoSpaceDN/>
              <w:adjustRightInd/>
              <w:textAlignment w:val="auto"/>
              <w:rPr>
                <w:rFonts w:ascii="Calibri" w:hAnsi="Calibri"/>
                <w:color w:val="000000"/>
              </w:rPr>
            </w:pPr>
          </w:p>
        </w:tc>
      </w:tr>
      <w:tr w:rsidR="00FA2A02" w:rsidRPr="00FA2A02" w:rsidTr="00FA2A02">
        <w:trPr>
          <w:trHeight w:val="420"/>
        </w:trPr>
        <w:tc>
          <w:tcPr>
            <w:tcW w:w="918"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color w:val="000000"/>
              </w:rPr>
            </w:pPr>
            <w:r w:rsidRPr="00FA2A02">
              <w:rPr>
                <w:color w:val="000000"/>
              </w:rPr>
              <w:t>91-2-69</w:t>
            </w:r>
          </w:p>
        </w:tc>
        <w:tc>
          <w:tcPr>
            <w:tcW w:w="2279"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rFonts w:ascii="Calibri" w:hAnsi="Calibri"/>
                <w:color w:val="000000"/>
              </w:rPr>
            </w:pPr>
          </w:p>
        </w:tc>
        <w:tc>
          <w:tcPr>
            <w:tcW w:w="595" w:type="pct"/>
            <w:tcBorders>
              <w:top w:val="nil"/>
              <w:left w:val="nil"/>
              <w:bottom w:val="nil"/>
              <w:right w:val="nil"/>
            </w:tcBorders>
            <w:shd w:val="clear" w:color="auto" w:fill="auto"/>
            <w:noWrap/>
            <w:vAlign w:val="bottom"/>
            <w:hideMark/>
          </w:tcPr>
          <w:p w:rsidR="00FA2A02" w:rsidRPr="00FA2A02" w:rsidRDefault="00FA2A02" w:rsidP="00FA2A02">
            <w:pPr>
              <w:overflowPunct/>
              <w:autoSpaceDE/>
              <w:autoSpaceDN/>
              <w:adjustRightInd/>
              <w:textAlignment w:val="auto"/>
              <w:rPr>
                <w:rFonts w:ascii="Calibri" w:hAnsi="Calibri"/>
                <w:color w:val="000000"/>
              </w:rPr>
            </w:pPr>
          </w:p>
        </w:tc>
        <w:tc>
          <w:tcPr>
            <w:tcW w:w="1207" w:type="pct"/>
            <w:tcBorders>
              <w:top w:val="nil"/>
              <w:left w:val="nil"/>
              <w:bottom w:val="nil"/>
              <w:right w:val="nil"/>
            </w:tcBorders>
            <w:shd w:val="clear" w:color="auto" w:fill="auto"/>
            <w:hideMark/>
          </w:tcPr>
          <w:p w:rsidR="00FA2A02" w:rsidRPr="00FA2A02" w:rsidRDefault="00FA2A02" w:rsidP="00FA2A02">
            <w:pPr>
              <w:overflowPunct/>
              <w:autoSpaceDE/>
              <w:autoSpaceDN/>
              <w:adjustRightInd/>
              <w:textAlignment w:val="auto"/>
              <w:rPr>
                <w:rFonts w:ascii="Calibri" w:hAnsi="Calibri"/>
                <w:color w:val="000000"/>
              </w:rPr>
            </w:pPr>
          </w:p>
        </w:tc>
      </w:tr>
    </w:tbl>
    <w:p w:rsidR="00FA2A02" w:rsidRDefault="00FA2A02" w:rsidP="008F6640">
      <w:pPr>
        <w:ind w:right="-1"/>
        <w:jc w:val="both"/>
        <w:rPr>
          <w:sz w:val="28"/>
          <w:szCs w:val="28"/>
        </w:rPr>
      </w:pPr>
    </w:p>
    <w:sectPr w:rsidR="00FA2A02" w:rsidSect="00FA2A02">
      <w:pgSz w:w="16838" w:h="11906" w:orient="landscape"/>
      <w:pgMar w:top="1418"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51" w:rsidRDefault="00661D51" w:rsidP="00134AAF">
      <w:r>
        <w:separator/>
      </w:r>
    </w:p>
  </w:endnote>
  <w:endnote w:type="continuationSeparator" w:id="0">
    <w:p w:rsidR="00661D51" w:rsidRDefault="00661D51"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51" w:rsidRDefault="00661D51" w:rsidP="00134AAF">
      <w:r>
        <w:separator/>
      </w:r>
    </w:p>
  </w:footnote>
  <w:footnote w:type="continuationSeparator" w:id="0">
    <w:p w:rsidR="00661D51" w:rsidRDefault="00661D51"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7AFE"/>
    <w:rsid w:val="00012DDC"/>
    <w:rsid w:val="00016A66"/>
    <w:rsid w:val="00017F5D"/>
    <w:rsid w:val="000210AD"/>
    <w:rsid w:val="000255B1"/>
    <w:rsid w:val="00027988"/>
    <w:rsid w:val="00033BCB"/>
    <w:rsid w:val="000351EA"/>
    <w:rsid w:val="00040BA9"/>
    <w:rsid w:val="0004408D"/>
    <w:rsid w:val="000464BE"/>
    <w:rsid w:val="0004686C"/>
    <w:rsid w:val="0006152E"/>
    <w:rsid w:val="00061AD6"/>
    <w:rsid w:val="00064BDD"/>
    <w:rsid w:val="00065DD3"/>
    <w:rsid w:val="00071EF3"/>
    <w:rsid w:val="000927A2"/>
    <w:rsid w:val="000A2B22"/>
    <w:rsid w:val="000A4833"/>
    <w:rsid w:val="000A7C80"/>
    <w:rsid w:val="000A7DC8"/>
    <w:rsid w:val="000B265D"/>
    <w:rsid w:val="000B5B5D"/>
    <w:rsid w:val="000B6552"/>
    <w:rsid w:val="000C1C0B"/>
    <w:rsid w:val="000C7C87"/>
    <w:rsid w:val="000C7E7C"/>
    <w:rsid w:val="000D10E9"/>
    <w:rsid w:val="000D5071"/>
    <w:rsid w:val="000D59A2"/>
    <w:rsid w:val="000D6F1B"/>
    <w:rsid w:val="000E47A2"/>
    <w:rsid w:val="000F1760"/>
    <w:rsid w:val="000F753D"/>
    <w:rsid w:val="00101602"/>
    <w:rsid w:val="00101D43"/>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B141A"/>
    <w:rsid w:val="001B507A"/>
    <w:rsid w:val="001B5133"/>
    <w:rsid w:val="001C079E"/>
    <w:rsid w:val="001C1375"/>
    <w:rsid w:val="001C3430"/>
    <w:rsid w:val="001C41BB"/>
    <w:rsid w:val="001C68C8"/>
    <w:rsid w:val="001C76D1"/>
    <w:rsid w:val="001C7B3C"/>
    <w:rsid w:val="001D2BC3"/>
    <w:rsid w:val="001D7174"/>
    <w:rsid w:val="001D7701"/>
    <w:rsid w:val="001E6260"/>
    <w:rsid w:val="001E794A"/>
    <w:rsid w:val="001F1785"/>
    <w:rsid w:val="001F5A19"/>
    <w:rsid w:val="00200E12"/>
    <w:rsid w:val="00204FA7"/>
    <w:rsid w:val="0021003F"/>
    <w:rsid w:val="00210BC6"/>
    <w:rsid w:val="00221D3A"/>
    <w:rsid w:val="00223915"/>
    <w:rsid w:val="0022481A"/>
    <w:rsid w:val="00243890"/>
    <w:rsid w:val="00244D0F"/>
    <w:rsid w:val="00246E8E"/>
    <w:rsid w:val="00247562"/>
    <w:rsid w:val="0025120C"/>
    <w:rsid w:val="00257CA3"/>
    <w:rsid w:val="00262100"/>
    <w:rsid w:val="002658DB"/>
    <w:rsid w:val="00267D93"/>
    <w:rsid w:val="00275A08"/>
    <w:rsid w:val="00280B82"/>
    <w:rsid w:val="002905BB"/>
    <w:rsid w:val="0029216B"/>
    <w:rsid w:val="00295D46"/>
    <w:rsid w:val="00295D4C"/>
    <w:rsid w:val="002A215E"/>
    <w:rsid w:val="002B6342"/>
    <w:rsid w:val="002B6ABC"/>
    <w:rsid w:val="002C677B"/>
    <w:rsid w:val="002D60EE"/>
    <w:rsid w:val="002E3F31"/>
    <w:rsid w:val="002E7FA4"/>
    <w:rsid w:val="003029B7"/>
    <w:rsid w:val="0032352C"/>
    <w:rsid w:val="0033223D"/>
    <w:rsid w:val="00342956"/>
    <w:rsid w:val="00343FD9"/>
    <w:rsid w:val="00352232"/>
    <w:rsid w:val="003564C1"/>
    <w:rsid w:val="00360D4E"/>
    <w:rsid w:val="00375556"/>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C56AF"/>
    <w:rsid w:val="003E0EA5"/>
    <w:rsid w:val="003E4BA5"/>
    <w:rsid w:val="003E510D"/>
    <w:rsid w:val="003F12A6"/>
    <w:rsid w:val="003F7A63"/>
    <w:rsid w:val="00421CE8"/>
    <w:rsid w:val="00423BF2"/>
    <w:rsid w:val="00426E38"/>
    <w:rsid w:val="00430722"/>
    <w:rsid w:val="0044268E"/>
    <w:rsid w:val="00451415"/>
    <w:rsid w:val="004567FE"/>
    <w:rsid w:val="00462E7B"/>
    <w:rsid w:val="0046705F"/>
    <w:rsid w:val="00467B1A"/>
    <w:rsid w:val="0047400C"/>
    <w:rsid w:val="0047781A"/>
    <w:rsid w:val="0048103E"/>
    <w:rsid w:val="004834B6"/>
    <w:rsid w:val="004913CC"/>
    <w:rsid w:val="00494A58"/>
    <w:rsid w:val="004A0C42"/>
    <w:rsid w:val="004A3BF2"/>
    <w:rsid w:val="004B4A9D"/>
    <w:rsid w:val="004B5A14"/>
    <w:rsid w:val="004D1086"/>
    <w:rsid w:val="004D3A69"/>
    <w:rsid w:val="004D5E7F"/>
    <w:rsid w:val="004E064E"/>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676F"/>
    <w:rsid w:val="005D2C62"/>
    <w:rsid w:val="005D3E3B"/>
    <w:rsid w:val="005D5F17"/>
    <w:rsid w:val="005D6690"/>
    <w:rsid w:val="005E18E1"/>
    <w:rsid w:val="005E3827"/>
    <w:rsid w:val="005E7615"/>
    <w:rsid w:val="005F1877"/>
    <w:rsid w:val="005F3F77"/>
    <w:rsid w:val="005F7C39"/>
    <w:rsid w:val="00601597"/>
    <w:rsid w:val="006029FB"/>
    <w:rsid w:val="00602C0D"/>
    <w:rsid w:val="006037EA"/>
    <w:rsid w:val="00606B6D"/>
    <w:rsid w:val="00621147"/>
    <w:rsid w:val="00622740"/>
    <w:rsid w:val="00633884"/>
    <w:rsid w:val="00634639"/>
    <w:rsid w:val="0063639B"/>
    <w:rsid w:val="00644527"/>
    <w:rsid w:val="006501F6"/>
    <w:rsid w:val="00651FC7"/>
    <w:rsid w:val="00653866"/>
    <w:rsid w:val="00655288"/>
    <w:rsid w:val="00661D51"/>
    <w:rsid w:val="0067098F"/>
    <w:rsid w:val="00674734"/>
    <w:rsid w:val="00674DFD"/>
    <w:rsid w:val="0068702E"/>
    <w:rsid w:val="0069325C"/>
    <w:rsid w:val="00693AA9"/>
    <w:rsid w:val="00697191"/>
    <w:rsid w:val="006A0AB0"/>
    <w:rsid w:val="006A4BDF"/>
    <w:rsid w:val="006A78EF"/>
    <w:rsid w:val="006B1AFE"/>
    <w:rsid w:val="006B5379"/>
    <w:rsid w:val="006B7905"/>
    <w:rsid w:val="006C4B9D"/>
    <w:rsid w:val="006D0498"/>
    <w:rsid w:val="006E43D8"/>
    <w:rsid w:val="006F2755"/>
    <w:rsid w:val="0070043A"/>
    <w:rsid w:val="00700808"/>
    <w:rsid w:val="00700EB6"/>
    <w:rsid w:val="007027E6"/>
    <w:rsid w:val="00704119"/>
    <w:rsid w:val="007160F2"/>
    <w:rsid w:val="0071666C"/>
    <w:rsid w:val="007224D6"/>
    <w:rsid w:val="00722B30"/>
    <w:rsid w:val="00726BDC"/>
    <w:rsid w:val="00732DE9"/>
    <w:rsid w:val="00733F6C"/>
    <w:rsid w:val="00735781"/>
    <w:rsid w:val="007407D3"/>
    <w:rsid w:val="007419C7"/>
    <w:rsid w:val="0074248C"/>
    <w:rsid w:val="007439C6"/>
    <w:rsid w:val="00747776"/>
    <w:rsid w:val="00751863"/>
    <w:rsid w:val="00757934"/>
    <w:rsid w:val="00760314"/>
    <w:rsid w:val="00766928"/>
    <w:rsid w:val="00782443"/>
    <w:rsid w:val="00783E9B"/>
    <w:rsid w:val="0078437A"/>
    <w:rsid w:val="007926E3"/>
    <w:rsid w:val="00795D04"/>
    <w:rsid w:val="00796A42"/>
    <w:rsid w:val="007A0141"/>
    <w:rsid w:val="007A102D"/>
    <w:rsid w:val="007A11F5"/>
    <w:rsid w:val="007A6FBE"/>
    <w:rsid w:val="007B7C38"/>
    <w:rsid w:val="007C051F"/>
    <w:rsid w:val="007C1850"/>
    <w:rsid w:val="007D6F58"/>
    <w:rsid w:val="007D7D2E"/>
    <w:rsid w:val="007E27BF"/>
    <w:rsid w:val="007E719C"/>
    <w:rsid w:val="007F0B3B"/>
    <w:rsid w:val="007F2B99"/>
    <w:rsid w:val="0080244F"/>
    <w:rsid w:val="0080371A"/>
    <w:rsid w:val="00811E39"/>
    <w:rsid w:val="00821FC8"/>
    <w:rsid w:val="00822E04"/>
    <w:rsid w:val="0082329F"/>
    <w:rsid w:val="0082453C"/>
    <w:rsid w:val="00833BED"/>
    <w:rsid w:val="00837005"/>
    <w:rsid w:val="008406B5"/>
    <w:rsid w:val="008421E6"/>
    <w:rsid w:val="00855C22"/>
    <w:rsid w:val="008615E2"/>
    <w:rsid w:val="00862B0B"/>
    <w:rsid w:val="00862DA3"/>
    <w:rsid w:val="008705C0"/>
    <w:rsid w:val="00887281"/>
    <w:rsid w:val="008910CA"/>
    <w:rsid w:val="00891202"/>
    <w:rsid w:val="00893869"/>
    <w:rsid w:val="008A2A84"/>
    <w:rsid w:val="008A67B4"/>
    <w:rsid w:val="008C5FBD"/>
    <w:rsid w:val="008E66E9"/>
    <w:rsid w:val="008F6640"/>
    <w:rsid w:val="00904E48"/>
    <w:rsid w:val="00913634"/>
    <w:rsid w:val="0091364C"/>
    <w:rsid w:val="009245BE"/>
    <w:rsid w:val="009308BF"/>
    <w:rsid w:val="00937617"/>
    <w:rsid w:val="00943329"/>
    <w:rsid w:val="00944A62"/>
    <w:rsid w:val="009533AB"/>
    <w:rsid w:val="00957F3C"/>
    <w:rsid w:val="00970B2B"/>
    <w:rsid w:val="00970C18"/>
    <w:rsid w:val="00971186"/>
    <w:rsid w:val="00971388"/>
    <w:rsid w:val="00972C22"/>
    <w:rsid w:val="009751C0"/>
    <w:rsid w:val="0097563E"/>
    <w:rsid w:val="009814B5"/>
    <w:rsid w:val="009815A1"/>
    <w:rsid w:val="00983BD7"/>
    <w:rsid w:val="00993270"/>
    <w:rsid w:val="00994E90"/>
    <w:rsid w:val="009A0352"/>
    <w:rsid w:val="009A39D4"/>
    <w:rsid w:val="009B2535"/>
    <w:rsid w:val="009B4F4E"/>
    <w:rsid w:val="009C025F"/>
    <w:rsid w:val="009C4412"/>
    <w:rsid w:val="009D2E93"/>
    <w:rsid w:val="009D42E1"/>
    <w:rsid w:val="009D5D2B"/>
    <w:rsid w:val="009E51EB"/>
    <w:rsid w:val="009F25C0"/>
    <w:rsid w:val="009F37BF"/>
    <w:rsid w:val="009F5721"/>
    <w:rsid w:val="00A01173"/>
    <w:rsid w:val="00A05643"/>
    <w:rsid w:val="00A10BB5"/>
    <w:rsid w:val="00A144B8"/>
    <w:rsid w:val="00A15692"/>
    <w:rsid w:val="00A158E1"/>
    <w:rsid w:val="00A26BE4"/>
    <w:rsid w:val="00A300FA"/>
    <w:rsid w:val="00A34D03"/>
    <w:rsid w:val="00A44A86"/>
    <w:rsid w:val="00A470BF"/>
    <w:rsid w:val="00A50A9F"/>
    <w:rsid w:val="00A50D76"/>
    <w:rsid w:val="00A5359F"/>
    <w:rsid w:val="00A53CCE"/>
    <w:rsid w:val="00A570EA"/>
    <w:rsid w:val="00A64743"/>
    <w:rsid w:val="00A647D6"/>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9D7"/>
    <w:rsid w:val="00AA636A"/>
    <w:rsid w:val="00AB2C8D"/>
    <w:rsid w:val="00AC2EAB"/>
    <w:rsid w:val="00AC5C3E"/>
    <w:rsid w:val="00AC6FE7"/>
    <w:rsid w:val="00AD1D53"/>
    <w:rsid w:val="00AD3E72"/>
    <w:rsid w:val="00AF2B4B"/>
    <w:rsid w:val="00B04713"/>
    <w:rsid w:val="00B07FC5"/>
    <w:rsid w:val="00B11072"/>
    <w:rsid w:val="00B32E80"/>
    <w:rsid w:val="00B33B43"/>
    <w:rsid w:val="00B40B38"/>
    <w:rsid w:val="00B41325"/>
    <w:rsid w:val="00B434F2"/>
    <w:rsid w:val="00B53395"/>
    <w:rsid w:val="00B61416"/>
    <w:rsid w:val="00B64E3F"/>
    <w:rsid w:val="00B7414E"/>
    <w:rsid w:val="00B74904"/>
    <w:rsid w:val="00B82B1B"/>
    <w:rsid w:val="00B95FAF"/>
    <w:rsid w:val="00B962C4"/>
    <w:rsid w:val="00BA2933"/>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8AF"/>
    <w:rsid w:val="00C37162"/>
    <w:rsid w:val="00C37F00"/>
    <w:rsid w:val="00C403D0"/>
    <w:rsid w:val="00C45CE7"/>
    <w:rsid w:val="00C4687A"/>
    <w:rsid w:val="00C506D6"/>
    <w:rsid w:val="00C57537"/>
    <w:rsid w:val="00C623C0"/>
    <w:rsid w:val="00C64AE3"/>
    <w:rsid w:val="00C6727F"/>
    <w:rsid w:val="00C83614"/>
    <w:rsid w:val="00C938D8"/>
    <w:rsid w:val="00C94D9D"/>
    <w:rsid w:val="00CA5A93"/>
    <w:rsid w:val="00CA6C7F"/>
    <w:rsid w:val="00CB6402"/>
    <w:rsid w:val="00CD146F"/>
    <w:rsid w:val="00CD5F52"/>
    <w:rsid w:val="00CE312F"/>
    <w:rsid w:val="00CE3C09"/>
    <w:rsid w:val="00CE7B4F"/>
    <w:rsid w:val="00CF0501"/>
    <w:rsid w:val="00D04676"/>
    <w:rsid w:val="00D05E13"/>
    <w:rsid w:val="00D06643"/>
    <w:rsid w:val="00D07164"/>
    <w:rsid w:val="00D101E5"/>
    <w:rsid w:val="00D137D0"/>
    <w:rsid w:val="00D147F8"/>
    <w:rsid w:val="00D1622E"/>
    <w:rsid w:val="00D21BDF"/>
    <w:rsid w:val="00D27E0C"/>
    <w:rsid w:val="00D347EB"/>
    <w:rsid w:val="00D5108A"/>
    <w:rsid w:val="00D61FE1"/>
    <w:rsid w:val="00D62CB7"/>
    <w:rsid w:val="00D62EB8"/>
    <w:rsid w:val="00D65D89"/>
    <w:rsid w:val="00D67FCB"/>
    <w:rsid w:val="00D72F2C"/>
    <w:rsid w:val="00D770AC"/>
    <w:rsid w:val="00D90B23"/>
    <w:rsid w:val="00D92BC7"/>
    <w:rsid w:val="00D93BA8"/>
    <w:rsid w:val="00D951EF"/>
    <w:rsid w:val="00D960DC"/>
    <w:rsid w:val="00DA41E6"/>
    <w:rsid w:val="00DA4B4C"/>
    <w:rsid w:val="00DB237C"/>
    <w:rsid w:val="00DB4D46"/>
    <w:rsid w:val="00DC3419"/>
    <w:rsid w:val="00DD0951"/>
    <w:rsid w:val="00DD39AE"/>
    <w:rsid w:val="00DE450D"/>
    <w:rsid w:val="00DF4F11"/>
    <w:rsid w:val="00E03AC4"/>
    <w:rsid w:val="00E1330D"/>
    <w:rsid w:val="00E23077"/>
    <w:rsid w:val="00E259A0"/>
    <w:rsid w:val="00E279AF"/>
    <w:rsid w:val="00E30314"/>
    <w:rsid w:val="00E31FB4"/>
    <w:rsid w:val="00E342B7"/>
    <w:rsid w:val="00E359B6"/>
    <w:rsid w:val="00E44443"/>
    <w:rsid w:val="00E45F19"/>
    <w:rsid w:val="00E64A9E"/>
    <w:rsid w:val="00E6672C"/>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608B"/>
    <w:rsid w:val="00EE056B"/>
    <w:rsid w:val="00EE4ACF"/>
    <w:rsid w:val="00F02683"/>
    <w:rsid w:val="00F04455"/>
    <w:rsid w:val="00F05783"/>
    <w:rsid w:val="00F1765F"/>
    <w:rsid w:val="00F20A12"/>
    <w:rsid w:val="00F21D84"/>
    <w:rsid w:val="00F26C1A"/>
    <w:rsid w:val="00F31972"/>
    <w:rsid w:val="00F31CED"/>
    <w:rsid w:val="00F36DAF"/>
    <w:rsid w:val="00F372E9"/>
    <w:rsid w:val="00F41583"/>
    <w:rsid w:val="00F532BF"/>
    <w:rsid w:val="00F54855"/>
    <w:rsid w:val="00F6270A"/>
    <w:rsid w:val="00F70548"/>
    <w:rsid w:val="00F705D7"/>
    <w:rsid w:val="00F84E13"/>
    <w:rsid w:val="00F92070"/>
    <w:rsid w:val="00FA0ED4"/>
    <w:rsid w:val="00FA2A02"/>
    <w:rsid w:val="00FA359E"/>
    <w:rsid w:val="00FA3670"/>
    <w:rsid w:val="00FB53F4"/>
    <w:rsid w:val="00FC1F5A"/>
    <w:rsid w:val="00FC6DC3"/>
    <w:rsid w:val="00FD245B"/>
    <w:rsid w:val="00FD4A3E"/>
    <w:rsid w:val="00FD73F4"/>
    <w:rsid w:val="00FE06BF"/>
    <w:rsid w:val="00FE1E0C"/>
    <w:rsid w:val="00FE2DA1"/>
    <w:rsid w:val="00FE5EA5"/>
    <w:rsid w:val="00FE7E48"/>
    <w:rsid w:val="00FE7F7D"/>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6110029">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08311262">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14753085">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202281508">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881167991">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2EEF-E974-492B-B234-399B50EA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8060</Words>
  <Characters>52111</Characters>
  <Application>Microsoft Office Word</Application>
  <DocSecurity>0</DocSecurity>
  <Lines>434</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RePack by SPecialiST</cp:lastModifiedBy>
  <cp:revision>5</cp:revision>
  <cp:lastPrinted>2019-05-27T00:31:00Z</cp:lastPrinted>
  <dcterms:created xsi:type="dcterms:W3CDTF">2019-05-27T00:30:00Z</dcterms:created>
  <dcterms:modified xsi:type="dcterms:W3CDTF">2019-05-28T00:25:00Z</dcterms:modified>
</cp:coreProperties>
</file>