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38" w:rsidRPr="00236BB2" w:rsidRDefault="00463738" w:rsidP="00463738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990600"/>
            <wp:effectExtent l="19050" t="0" r="9525" b="0"/>
            <wp:docPr id="1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38" w:rsidRPr="00463738" w:rsidRDefault="00463738" w:rsidP="00463738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463738">
        <w:rPr>
          <w:rFonts w:ascii="Times New Roman" w:hAnsi="Times New Roman" w:cs="Times New Roman"/>
        </w:rPr>
        <w:t>АДМИНИСТРАЦИЯ</w:t>
      </w:r>
    </w:p>
    <w:p w:rsidR="00463738" w:rsidRPr="00463738" w:rsidRDefault="00463738" w:rsidP="0046373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63738">
        <w:rPr>
          <w:rFonts w:ascii="Times New Roman" w:hAnsi="Times New Roman" w:cs="Times New Roman"/>
          <w:i w:val="0"/>
          <w:sz w:val="32"/>
          <w:szCs w:val="32"/>
        </w:rPr>
        <w:t>ЯКОВЛЕВСКОГО МУНИЦИПАЛЬНОГО РАЙОНА</w:t>
      </w:r>
    </w:p>
    <w:p w:rsidR="00463738" w:rsidRPr="00463738" w:rsidRDefault="00463738" w:rsidP="00463738">
      <w:pPr>
        <w:jc w:val="center"/>
        <w:rPr>
          <w:b/>
          <w:sz w:val="32"/>
          <w:szCs w:val="32"/>
        </w:rPr>
      </w:pPr>
      <w:r w:rsidRPr="00463738">
        <w:rPr>
          <w:b/>
          <w:sz w:val="32"/>
          <w:szCs w:val="32"/>
        </w:rPr>
        <w:t>ПРИМОРСКОГО КРАЯ</w:t>
      </w:r>
    </w:p>
    <w:p w:rsidR="00463738" w:rsidRPr="00463738" w:rsidRDefault="00463738" w:rsidP="00463738">
      <w:pPr>
        <w:jc w:val="center"/>
        <w:rPr>
          <w:b/>
          <w:sz w:val="36"/>
          <w:szCs w:val="36"/>
        </w:rPr>
      </w:pPr>
      <w:r w:rsidRPr="00463738">
        <w:rPr>
          <w:b/>
          <w:sz w:val="36"/>
          <w:szCs w:val="36"/>
        </w:rPr>
        <w:t>ПРОЕКТ</w:t>
      </w:r>
    </w:p>
    <w:p w:rsidR="00463738" w:rsidRPr="00463738" w:rsidRDefault="00463738" w:rsidP="00463738">
      <w:pPr>
        <w:jc w:val="center"/>
        <w:rPr>
          <w:b/>
          <w:sz w:val="32"/>
          <w:szCs w:val="32"/>
        </w:rPr>
      </w:pPr>
      <w:r w:rsidRPr="00463738">
        <w:rPr>
          <w:b/>
          <w:sz w:val="32"/>
          <w:szCs w:val="32"/>
        </w:rPr>
        <w:t>ПОСТАНОВЛЕНИЕ</w:t>
      </w:r>
    </w:p>
    <w:p w:rsidR="00463738" w:rsidRPr="00602FE2" w:rsidRDefault="00463738" w:rsidP="0046373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24" w:type="dxa"/>
        <w:tblLook w:val="04A0"/>
      </w:tblPr>
      <w:tblGrid>
        <w:gridCol w:w="817"/>
        <w:gridCol w:w="2552"/>
        <w:gridCol w:w="3827"/>
        <w:gridCol w:w="851"/>
        <w:gridCol w:w="1417"/>
      </w:tblGrid>
      <w:tr w:rsidR="00463738" w:rsidRPr="00602FE2" w:rsidTr="00D43FD9">
        <w:trPr>
          <w:jc w:val="center"/>
        </w:trPr>
        <w:tc>
          <w:tcPr>
            <w:tcW w:w="817" w:type="dxa"/>
          </w:tcPr>
          <w:p w:rsidR="00463738" w:rsidRPr="00602FE2" w:rsidRDefault="00463738" w:rsidP="00D43FD9">
            <w:pPr>
              <w:jc w:val="center"/>
              <w:rPr>
                <w:sz w:val="28"/>
                <w:szCs w:val="28"/>
              </w:rPr>
            </w:pPr>
            <w:r w:rsidRPr="00602FE2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3738" w:rsidRPr="00602FE2" w:rsidRDefault="00463738" w:rsidP="00D43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63738" w:rsidRPr="00602FE2" w:rsidRDefault="00463738" w:rsidP="00D4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02FE2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63738" w:rsidRPr="00602FE2" w:rsidRDefault="00463738" w:rsidP="00D43FD9">
            <w:pPr>
              <w:jc w:val="center"/>
              <w:rPr>
                <w:sz w:val="28"/>
                <w:szCs w:val="28"/>
              </w:rPr>
            </w:pPr>
            <w:r w:rsidRPr="00602FE2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738" w:rsidRPr="00602FE2" w:rsidRDefault="00463738" w:rsidP="00D43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-НПА</w:t>
            </w:r>
          </w:p>
        </w:tc>
      </w:tr>
    </w:tbl>
    <w:p w:rsidR="00463738" w:rsidRDefault="00463738" w:rsidP="004637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3738" w:rsidRPr="00602FE2" w:rsidRDefault="00463738" w:rsidP="004637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3738" w:rsidRPr="008D5785" w:rsidRDefault="00463738" w:rsidP="004637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</w:t>
      </w:r>
      <w:r w:rsidRPr="008C774B">
        <w:rPr>
          <w:rFonts w:ascii="Times New Roman" w:hAnsi="Times New Roman" w:cs="Times New Roman"/>
          <w:b/>
          <w:sz w:val="28"/>
          <w:szCs w:val="28"/>
        </w:rPr>
        <w:t xml:space="preserve">инистративного регламента </w:t>
      </w:r>
      <w:r w:rsidRPr="008D578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использованием и охр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ной недр при добыче общераспространенных полезных ископаемых, а та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же при строительстве подземных сооружений, не связанных с добычей п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</w:t>
      </w:r>
      <w:r w:rsidRPr="008D578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лезных ископаемых</w:t>
      </w:r>
      <w:r w:rsidRPr="008D578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Яковлевского муниципального района </w:t>
      </w:r>
    </w:p>
    <w:p w:rsidR="00463738" w:rsidRPr="00A92E17" w:rsidRDefault="00463738" w:rsidP="00463738">
      <w:pPr>
        <w:ind w:firstLine="708"/>
        <w:jc w:val="center"/>
        <w:rPr>
          <w:b/>
          <w:sz w:val="28"/>
          <w:szCs w:val="28"/>
        </w:rPr>
      </w:pPr>
    </w:p>
    <w:p w:rsidR="00463738" w:rsidRPr="007E4D20" w:rsidRDefault="00463738" w:rsidP="0046373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D20">
        <w:rPr>
          <w:rFonts w:ascii="Times New Roman" w:hAnsi="Times New Roman"/>
          <w:sz w:val="28"/>
          <w:szCs w:val="28"/>
        </w:rPr>
        <w:t>Руководствуясь Законом Российской Федерации от 21.02.1992 № 2395-1 «О недрах», Федеральным законом Российской Федерации от 26.12.2008 № 294-ФЗ «О защите прав юридических лиц, индивидуальных предпринимателей при ос</w:t>
      </w:r>
      <w:r w:rsidRPr="007E4D20">
        <w:rPr>
          <w:rFonts w:ascii="Times New Roman" w:hAnsi="Times New Roman"/>
          <w:sz w:val="28"/>
          <w:szCs w:val="28"/>
        </w:rPr>
        <w:t>у</w:t>
      </w:r>
      <w:r w:rsidRPr="007E4D20">
        <w:rPr>
          <w:rFonts w:ascii="Times New Roman" w:hAnsi="Times New Roman"/>
          <w:sz w:val="28"/>
          <w:szCs w:val="28"/>
        </w:rPr>
        <w:t>ществлении гос</w:t>
      </w:r>
      <w:r w:rsidRPr="007E4D20">
        <w:rPr>
          <w:rFonts w:ascii="Times New Roman" w:hAnsi="Times New Roman"/>
          <w:sz w:val="28"/>
          <w:szCs w:val="28"/>
        </w:rPr>
        <w:t>у</w:t>
      </w:r>
      <w:r w:rsidRPr="007E4D20">
        <w:rPr>
          <w:rFonts w:ascii="Times New Roman" w:hAnsi="Times New Roman"/>
          <w:sz w:val="28"/>
          <w:szCs w:val="28"/>
        </w:rPr>
        <w:t>дарственного контроля (надзора) и муниципального контроля», Законом Приморского края от 28.06.2007 № 103-КЗ «О порядке пользования уч</w:t>
      </w:r>
      <w:r w:rsidRPr="007E4D20">
        <w:rPr>
          <w:rFonts w:ascii="Times New Roman" w:hAnsi="Times New Roman"/>
          <w:sz w:val="28"/>
          <w:szCs w:val="28"/>
        </w:rPr>
        <w:t>а</w:t>
      </w:r>
      <w:r w:rsidRPr="007E4D20">
        <w:rPr>
          <w:rFonts w:ascii="Times New Roman" w:hAnsi="Times New Roman"/>
          <w:sz w:val="28"/>
          <w:szCs w:val="28"/>
        </w:rPr>
        <w:t>стками недр местного знач</w:t>
      </w:r>
      <w:r w:rsidRPr="007E4D20">
        <w:rPr>
          <w:rFonts w:ascii="Times New Roman" w:hAnsi="Times New Roman"/>
          <w:sz w:val="28"/>
          <w:szCs w:val="28"/>
        </w:rPr>
        <w:t>е</w:t>
      </w:r>
      <w:r w:rsidRPr="007E4D20">
        <w:rPr>
          <w:rFonts w:ascii="Times New Roman" w:hAnsi="Times New Roman"/>
          <w:sz w:val="28"/>
          <w:szCs w:val="28"/>
        </w:rPr>
        <w:t>ния, содержащими общераспространенные полезные ископаемые, на территории Приморского края»,Уставом Яковлевского муниц</w:t>
      </w:r>
      <w:r w:rsidRPr="007E4D20">
        <w:rPr>
          <w:rFonts w:ascii="Times New Roman" w:hAnsi="Times New Roman"/>
          <w:sz w:val="28"/>
          <w:szCs w:val="28"/>
        </w:rPr>
        <w:t>и</w:t>
      </w:r>
      <w:r w:rsidRPr="007E4D20">
        <w:rPr>
          <w:rFonts w:ascii="Times New Roman" w:hAnsi="Times New Roman"/>
          <w:sz w:val="28"/>
          <w:szCs w:val="28"/>
        </w:rPr>
        <w:t>пального района</w:t>
      </w:r>
      <w:r w:rsidRPr="007E4D20">
        <w:rPr>
          <w:rFonts w:ascii="Times New Roman" w:hAnsi="Times New Roman" w:cs="Times New Roman"/>
          <w:sz w:val="28"/>
          <w:szCs w:val="28"/>
        </w:rPr>
        <w:t>, Администрация Яковлевского муниципального района,</w:t>
      </w:r>
    </w:p>
    <w:p w:rsidR="00463738" w:rsidRDefault="00463738" w:rsidP="00463738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738" w:rsidRPr="00103DE2" w:rsidRDefault="00463738" w:rsidP="00463738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DE2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463738" w:rsidRPr="00103DE2" w:rsidRDefault="00463738" w:rsidP="00463738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738" w:rsidRPr="00A92E17" w:rsidRDefault="00463738" w:rsidP="00463738">
      <w:pPr>
        <w:pStyle w:val="ConsPlusNormal"/>
        <w:widowControl/>
        <w:ind w:right="-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774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</w:t>
      </w:r>
      <w:r w:rsidRPr="008C7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инистративный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</w:t>
      </w:r>
      <w:r w:rsidRPr="000A1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5785">
        <w:rPr>
          <w:rFonts w:ascii="Times New Roman" w:hAnsi="Times New Roman" w:cs="Times New Roman"/>
          <w:sz w:val="28"/>
          <w:szCs w:val="28"/>
        </w:rPr>
        <w:t xml:space="preserve">за </w:t>
      </w:r>
      <w:r w:rsidRPr="008D57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использованием и о</w:t>
      </w:r>
      <w:r w:rsidRPr="008D57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8D57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раной недр при добыче общераспространенных полезных ископаемых, а также при строительстве подземных сооружений, не связанных с добычей полезных и</w:t>
      </w:r>
      <w:r w:rsidRPr="008D57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8D57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копаемых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территории</w:t>
      </w:r>
      <w:r w:rsidRPr="000A1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8C774B">
        <w:rPr>
          <w:rFonts w:ascii="Times New Roman" w:hAnsi="Times New Roman" w:cs="Times New Roman"/>
          <w:sz w:val="28"/>
          <w:szCs w:val="28"/>
        </w:rPr>
        <w:t>.</w:t>
      </w:r>
    </w:p>
    <w:p w:rsidR="00463738" w:rsidRPr="00A92E17" w:rsidRDefault="00463738" w:rsidP="004637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122F3">
        <w:rPr>
          <w:rFonts w:ascii="Times New Roman" w:hAnsi="Times New Roman"/>
          <w:sz w:val="28"/>
          <w:szCs w:val="28"/>
        </w:rPr>
        <w:t>Руководителю аппарата Администрации Яковлевского муниц</w:t>
      </w:r>
      <w:r w:rsidRPr="004122F3">
        <w:rPr>
          <w:rFonts w:ascii="Times New Roman" w:hAnsi="Times New Roman"/>
          <w:sz w:val="28"/>
          <w:szCs w:val="28"/>
        </w:rPr>
        <w:t>и</w:t>
      </w:r>
      <w:r w:rsidRPr="004122F3">
        <w:rPr>
          <w:rFonts w:ascii="Times New Roman" w:hAnsi="Times New Roman"/>
          <w:sz w:val="28"/>
          <w:szCs w:val="28"/>
        </w:rPr>
        <w:t xml:space="preserve">пального района (Сомова О.В.) обеспечить  публикацию настоящего постановления в газете «Сельский труженик» и  </w:t>
      </w:r>
      <w:r>
        <w:rPr>
          <w:rFonts w:ascii="Times New Roman" w:hAnsi="Times New Roman"/>
          <w:sz w:val="28"/>
          <w:szCs w:val="28"/>
        </w:rPr>
        <w:t xml:space="preserve">размещение </w:t>
      </w:r>
      <w:r w:rsidRPr="004122F3">
        <w:rPr>
          <w:rFonts w:ascii="Times New Roman" w:hAnsi="Times New Roman"/>
          <w:sz w:val="28"/>
          <w:szCs w:val="28"/>
        </w:rPr>
        <w:t>на официальном сайте Администрации Яковлевского муниципального района в сети Интернет.</w:t>
      </w:r>
    </w:p>
    <w:p w:rsidR="00463738" w:rsidRDefault="00463738" w:rsidP="004637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122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</w:t>
      </w:r>
      <w:r w:rsidRPr="004122F3">
        <w:rPr>
          <w:rFonts w:ascii="Times New Roman" w:hAnsi="Times New Roman"/>
          <w:sz w:val="28"/>
          <w:szCs w:val="28"/>
        </w:rPr>
        <w:t>а</w:t>
      </w:r>
      <w:r w:rsidRPr="004122F3">
        <w:rPr>
          <w:rFonts w:ascii="Times New Roman" w:hAnsi="Times New Roman"/>
          <w:sz w:val="28"/>
          <w:szCs w:val="28"/>
        </w:rPr>
        <w:t>местителя главы Администрации Яковлевского муниципального района</w:t>
      </w:r>
      <w:r w:rsidRPr="00A92E17">
        <w:rPr>
          <w:rFonts w:ascii="Times New Roman" w:hAnsi="Times New Roman" w:cs="Times New Roman"/>
          <w:sz w:val="28"/>
          <w:szCs w:val="28"/>
        </w:rPr>
        <w:t>.</w:t>
      </w:r>
    </w:p>
    <w:p w:rsidR="00463738" w:rsidRPr="00A92E17" w:rsidRDefault="00463738" w:rsidP="004637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122F3"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его официальн</w:t>
      </w:r>
      <w:r w:rsidRPr="004122F3">
        <w:rPr>
          <w:rFonts w:ascii="Times New Roman" w:hAnsi="Times New Roman"/>
          <w:sz w:val="28"/>
          <w:szCs w:val="28"/>
        </w:rPr>
        <w:t>о</w:t>
      </w:r>
      <w:r w:rsidRPr="004122F3">
        <w:rPr>
          <w:rFonts w:ascii="Times New Roman" w:hAnsi="Times New Roman"/>
          <w:sz w:val="28"/>
          <w:szCs w:val="28"/>
        </w:rPr>
        <w:t>го опубликования.</w:t>
      </w:r>
    </w:p>
    <w:p w:rsidR="00463738" w:rsidRPr="00A92E17" w:rsidRDefault="00463738" w:rsidP="0046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738" w:rsidRPr="00B04AB2" w:rsidRDefault="00463738" w:rsidP="004637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3738" w:rsidRPr="00A92E17" w:rsidRDefault="00463738" w:rsidP="004637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92E17">
        <w:rPr>
          <w:rFonts w:ascii="Times New Roman" w:hAnsi="Times New Roman" w:cs="Times New Roman"/>
          <w:sz w:val="28"/>
          <w:szCs w:val="28"/>
        </w:rPr>
        <w:t xml:space="preserve">Глава района - глава Администрации </w:t>
      </w:r>
    </w:p>
    <w:p w:rsidR="00463738" w:rsidRPr="00A92E17" w:rsidRDefault="00463738" w:rsidP="004637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92E17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2E17">
        <w:rPr>
          <w:rFonts w:ascii="Times New Roman" w:hAnsi="Times New Roman" w:cs="Times New Roman"/>
          <w:sz w:val="28"/>
          <w:szCs w:val="28"/>
        </w:rPr>
        <w:t xml:space="preserve">  Н.В.Вязовик</w:t>
      </w:r>
    </w:p>
    <w:tbl>
      <w:tblPr>
        <w:tblW w:w="10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6281"/>
      </w:tblGrid>
      <w:tr w:rsidR="00463738" w:rsidRPr="00236BB2" w:rsidTr="00D43FD9">
        <w:tc>
          <w:tcPr>
            <w:tcW w:w="3890" w:type="dxa"/>
            <w:hideMark/>
          </w:tcPr>
          <w:p w:rsidR="00463738" w:rsidRPr="00236BB2" w:rsidRDefault="00463738" w:rsidP="00D43FD9">
            <w:pPr>
              <w:rPr>
                <w:sz w:val="24"/>
                <w:szCs w:val="24"/>
              </w:rPr>
            </w:pPr>
          </w:p>
        </w:tc>
        <w:tc>
          <w:tcPr>
            <w:tcW w:w="6281" w:type="dxa"/>
            <w:hideMark/>
          </w:tcPr>
          <w:p w:rsidR="00463738" w:rsidRPr="00236BB2" w:rsidRDefault="00463738" w:rsidP="00D43FD9">
            <w:pPr>
              <w:rPr>
                <w:sz w:val="24"/>
                <w:szCs w:val="24"/>
              </w:rPr>
            </w:pPr>
          </w:p>
        </w:tc>
      </w:tr>
    </w:tbl>
    <w:p w:rsidR="00EE3F11" w:rsidRPr="00BB170E" w:rsidRDefault="00942A27" w:rsidP="00942A27">
      <w:pPr>
        <w:pStyle w:val="22"/>
        <w:spacing w:line="276" w:lineRule="auto"/>
        <w:ind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EE3F11" w:rsidRPr="00BB170E">
        <w:rPr>
          <w:b w:val="0"/>
          <w:bCs w:val="0"/>
          <w:sz w:val="26"/>
          <w:szCs w:val="26"/>
        </w:rPr>
        <w:t>УТВЕРЖДЕН</w:t>
      </w:r>
    </w:p>
    <w:p w:rsidR="00EE3F11" w:rsidRPr="00BB170E" w:rsidRDefault="00BB170E" w:rsidP="00BB170E">
      <w:pPr>
        <w:pStyle w:val="22"/>
        <w:spacing w:line="276" w:lineRule="auto"/>
        <w:ind w:firstLine="0"/>
        <w:jc w:val="right"/>
        <w:rPr>
          <w:b w:val="0"/>
          <w:bCs w:val="0"/>
          <w:sz w:val="26"/>
          <w:szCs w:val="26"/>
        </w:rPr>
      </w:pPr>
      <w:r w:rsidRPr="00BB170E">
        <w:rPr>
          <w:b w:val="0"/>
          <w:bCs w:val="0"/>
          <w:sz w:val="26"/>
          <w:szCs w:val="26"/>
        </w:rPr>
        <w:t>постановлением а</w:t>
      </w:r>
      <w:r w:rsidR="00EE3F11" w:rsidRPr="00BB170E">
        <w:rPr>
          <w:b w:val="0"/>
          <w:bCs w:val="0"/>
          <w:sz w:val="26"/>
          <w:szCs w:val="26"/>
        </w:rPr>
        <w:t xml:space="preserve">дминистрации        </w:t>
      </w:r>
    </w:p>
    <w:p w:rsidR="00EE3F11" w:rsidRPr="00BB170E" w:rsidRDefault="00330811" w:rsidP="00BB170E">
      <w:pPr>
        <w:pStyle w:val="22"/>
        <w:spacing w:line="276" w:lineRule="auto"/>
        <w:ind w:firstLine="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Яковлевского</w:t>
      </w:r>
      <w:r w:rsidR="00EE3F11" w:rsidRPr="00BB170E">
        <w:rPr>
          <w:b w:val="0"/>
          <w:bCs w:val="0"/>
          <w:sz w:val="26"/>
          <w:szCs w:val="26"/>
        </w:rPr>
        <w:t xml:space="preserve"> муниципального района</w:t>
      </w:r>
    </w:p>
    <w:p w:rsidR="00EE3F11" w:rsidRPr="00BB170E" w:rsidRDefault="00846B89" w:rsidP="00846B89">
      <w:pPr>
        <w:pStyle w:val="22"/>
        <w:spacing w:line="276" w:lineRule="auto"/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</w:t>
      </w:r>
      <w:r w:rsidR="00014BDF">
        <w:rPr>
          <w:b w:val="0"/>
          <w:bCs w:val="0"/>
          <w:sz w:val="26"/>
          <w:szCs w:val="26"/>
        </w:rPr>
        <w:t xml:space="preserve">                 </w:t>
      </w:r>
      <w:r w:rsidR="00103E91">
        <w:rPr>
          <w:b w:val="0"/>
          <w:bCs w:val="0"/>
          <w:sz w:val="26"/>
          <w:szCs w:val="26"/>
        </w:rPr>
        <w:t xml:space="preserve">от </w:t>
      </w:r>
      <w:r>
        <w:rPr>
          <w:b w:val="0"/>
          <w:bCs w:val="0"/>
          <w:sz w:val="26"/>
          <w:szCs w:val="26"/>
        </w:rPr>
        <w:t xml:space="preserve"> </w:t>
      </w:r>
      <w:r w:rsidR="00330811">
        <w:rPr>
          <w:b w:val="0"/>
          <w:bCs w:val="0"/>
          <w:sz w:val="26"/>
          <w:szCs w:val="26"/>
        </w:rPr>
        <w:t>______________</w:t>
      </w:r>
      <w:r w:rsidR="00103E91">
        <w:rPr>
          <w:b w:val="0"/>
          <w:bCs w:val="0"/>
          <w:sz w:val="26"/>
          <w:szCs w:val="26"/>
        </w:rPr>
        <w:t xml:space="preserve">№ </w:t>
      </w:r>
      <w:r w:rsidR="007E3F0B">
        <w:rPr>
          <w:b w:val="0"/>
          <w:bCs w:val="0"/>
          <w:sz w:val="26"/>
          <w:szCs w:val="26"/>
        </w:rPr>
        <w:t xml:space="preserve"> </w:t>
      </w:r>
      <w:r w:rsidR="00330811">
        <w:rPr>
          <w:b w:val="0"/>
          <w:bCs w:val="0"/>
          <w:sz w:val="26"/>
          <w:szCs w:val="26"/>
        </w:rPr>
        <w:t>_____</w:t>
      </w:r>
      <w:r w:rsidR="00DB717D">
        <w:rPr>
          <w:b w:val="0"/>
          <w:bCs w:val="0"/>
          <w:sz w:val="26"/>
          <w:szCs w:val="26"/>
        </w:rPr>
        <w:t xml:space="preserve"> </w:t>
      </w:r>
      <w:r w:rsidR="007E3F0B">
        <w:rPr>
          <w:b w:val="0"/>
          <w:bCs w:val="0"/>
          <w:sz w:val="26"/>
          <w:szCs w:val="26"/>
        </w:rPr>
        <w:t>НПА</w:t>
      </w:r>
      <w:r>
        <w:rPr>
          <w:b w:val="0"/>
          <w:bCs w:val="0"/>
          <w:sz w:val="26"/>
          <w:szCs w:val="26"/>
        </w:rPr>
        <w:t xml:space="preserve">  </w:t>
      </w:r>
    </w:p>
    <w:p w:rsidR="007A4131" w:rsidRDefault="00323FB6" w:rsidP="007A41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A4131" w:rsidRDefault="007A4131" w:rsidP="007A4131">
      <w:pPr>
        <w:jc w:val="center"/>
        <w:rPr>
          <w:b/>
          <w:sz w:val="26"/>
          <w:szCs w:val="26"/>
        </w:rPr>
      </w:pPr>
    </w:p>
    <w:p w:rsidR="007A4131" w:rsidRPr="00DB717D" w:rsidRDefault="007A4131" w:rsidP="007A4131">
      <w:pPr>
        <w:jc w:val="center"/>
        <w:rPr>
          <w:b/>
          <w:sz w:val="26"/>
          <w:szCs w:val="26"/>
        </w:rPr>
      </w:pPr>
      <w:r w:rsidRPr="00DB717D">
        <w:rPr>
          <w:b/>
          <w:sz w:val="26"/>
          <w:szCs w:val="26"/>
        </w:rPr>
        <w:t>Административный регламент</w:t>
      </w:r>
    </w:p>
    <w:p w:rsidR="007A4131" w:rsidRPr="00DB717D" w:rsidRDefault="007A4131" w:rsidP="007A4131">
      <w:pPr>
        <w:jc w:val="center"/>
        <w:rPr>
          <w:b/>
          <w:sz w:val="26"/>
          <w:szCs w:val="26"/>
        </w:rPr>
      </w:pPr>
      <w:r w:rsidRPr="00DB717D">
        <w:rPr>
          <w:b/>
          <w:sz w:val="26"/>
          <w:szCs w:val="26"/>
        </w:rPr>
        <w:t>осуществления муниципального контроля за использованием</w:t>
      </w:r>
    </w:p>
    <w:p w:rsidR="007A4131" w:rsidRPr="00DB717D" w:rsidRDefault="007A4131" w:rsidP="007A4131">
      <w:pPr>
        <w:jc w:val="center"/>
        <w:rPr>
          <w:b/>
          <w:sz w:val="26"/>
          <w:szCs w:val="26"/>
        </w:rPr>
      </w:pPr>
      <w:r w:rsidRPr="00DB717D">
        <w:rPr>
          <w:b/>
          <w:sz w:val="26"/>
          <w:szCs w:val="26"/>
        </w:rPr>
        <w:t>и охраной недр при добыче общераспространённых полезных ископаемых,</w:t>
      </w:r>
    </w:p>
    <w:p w:rsidR="007A4131" w:rsidRPr="00DB717D" w:rsidRDefault="007A4131" w:rsidP="007A4131">
      <w:pPr>
        <w:jc w:val="center"/>
        <w:rPr>
          <w:b/>
          <w:sz w:val="26"/>
          <w:szCs w:val="26"/>
        </w:rPr>
      </w:pPr>
      <w:r w:rsidRPr="00DB717D">
        <w:rPr>
          <w:b/>
          <w:sz w:val="26"/>
          <w:szCs w:val="26"/>
        </w:rPr>
        <w:t>а также при строительстве подземных сооружений,</w:t>
      </w:r>
    </w:p>
    <w:p w:rsidR="007A4131" w:rsidRPr="00DB717D" w:rsidRDefault="007A4131" w:rsidP="007A4131">
      <w:pPr>
        <w:jc w:val="center"/>
        <w:rPr>
          <w:b/>
          <w:sz w:val="26"/>
          <w:szCs w:val="26"/>
        </w:rPr>
      </w:pPr>
      <w:r w:rsidRPr="00DB717D">
        <w:rPr>
          <w:b/>
          <w:sz w:val="26"/>
          <w:szCs w:val="26"/>
        </w:rPr>
        <w:t>не связанных с добычей полезных ископаемых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1.ОБЩИЕ ПОЛОЖЕНИЯ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1.1. Наименование функции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1.1.1. Наименование муниципальной функции: осуществление муниципального контроля за использованием и охраной недр при добыче общераспространенных поле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>ных ископаемых, а также при строительстве подземных сооружений, не связанных с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 xml:space="preserve">бычей полезных ископаемых, на территории </w:t>
      </w:r>
      <w:r w:rsidR="00330811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(д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лее - муниципальная функция).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1.1.2. Административный регламент ис</w:t>
      </w:r>
      <w:r>
        <w:rPr>
          <w:sz w:val="26"/>
          <w:szCs w:val="26"/>
        </w:rPr>
        <w:t>полнения муниципальной функции «</w:t>
      </w:r>
      <w:r w:rsidRPr="00780B1A">
        <w:rPr>
          <w:sz w:val="26"/>
          <w:szCs w:val="26"/>
        </w:rPr>
        <w:t>Ос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 xml:space="preserve">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330811">
        <w:rPr>
          <w:sz w:val="26"/>
          <w:szCs w:val="26"/>
        </w:rPr>
        <w:t>Яковлевск</w:t>
      </w:r>
      <w:r w:rsidR="00330811">
        <w:rPr>
          <w:sz w:val="26"/>
          <w:szCs w:val="26"/>
        </w:rPr>
        <w:t>о</w:t>
      </w:r>
      <w:r w:rsidR="00330811">
        <w:rPr>
          <w:sz w:val="26"/>
          <w:szCs w:val="26"/>
        </w:rPr>
        <w:t>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" (далее - административный регламент) разработан в целях повышения качества и эффективности проверок, защиты прав юридических и физич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ских лиц, определяет порядок, сроки и последовательность административных процедур (дейс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вий) при исполнении муниципальной функции, а также порядок взаимодействия админист</w:t>
      </w:r>
      <w:r w:rsidR="00330811">
        <w:rPr>
          <w:sz w:val="26"/>
          <w:szCs w:val="26"/>
        </w:rPr>
        <w:t>рации муниципального района</w:t>
      </w:r>
      <w:r w:rsidRPr="00780B1A">
        <w:rPr>
          <w:sz w:val="26"/>
          <w:szCs w:val="26"/>
        </w:rPr>
        <w:t xml:space="preserve"> с иными органами местного самоуправления, органами исполнительной власти Приморского края, территориальными органами фед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ральных органов исполнительной власти, с физическими и юридическими лицами, а также учреждениями и организаци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ми при осуществлении муниципального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1.2. Наименование органа, осуществляющего муниципальный контроль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Муниципальную функцию «</w:t>
      </w:r>
      <w:r w:rsidRPr="00780B1A">
        <w:rPr>
          <w:sz w:val="26"/>
          <w:szCs w:val="26"/>
        </w:rPr>
        <w:t>Осуществление муниципального контроля за использованием и охраной недр при добыче общераспространенных полезных ископа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мых, а также при строительстве подземных сооружений, не связанных с добычей поле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 xml:space="preserve">ных ископаемых, на территории </w:t>
      </w:r>
      <w:r w:rsidR="00330811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района»</w:t>
      </w:r>
      <w:r w:rsidRPr="00780B1A">
        <w:rPr>
          <w:sz w:val="26"/>
          <w:szCs w:val="26"/>
        </w:rPr>
        <w:t xml:space="preserve"> осуществляет администрация </w:t>
      </w:r>
      <w:r w:rsidR="00330811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(далее - администрация) в </w:t>
      </w:r>
      <w:r w:rsidR="00330811">
        <w:rPr>
          <w:sz w:val="26"/>
          <w:szCs w:val="26"/>
        </w:rPr>
        <w:t xml:space="preserve">лице </w:t>
      </w:r>
      <w:r w:rsidR="00330811">
        <w:rPr>
          <w:sz w:val="26"/>
          <w:szCs w:val="26"/>
        </w:rPr>
        <w:lastRenderedPageBreak/>
        <w:t xml:space="preserve">отдела экономического развития </w:t>
      </w:r>
      <w:r w:rsidRPr="00780B1A">
        <w:rPr>
          <w:sz w:val="26"/>
          <w:szCs w:val="26"/>
        </w:rPr>
        <w:t xml:space="preserve"> администрации </w:t>
      </w:r>
      <w:r w:rsidR="00330811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(далее - </w:t>
      </w:r>
      <w:r w:rsidR="00330811">
        <w:rPr>
          <w:sz w:val="26"/>
          <w:szCs w:val="26"/>
        </w:rPr>
        <w:t>отдел</w:t>
      </w:r>
      <w:r w:rsidRPr="00780B1A">
        <w:rPr>
          <w:sz w:val="26"/>
          <w:szCs w:val="26"/>
        </w:rPr>
        <w:t>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1.2.2. При исполнении муниципальной функции </w:t>
      </w:r>
      <w:r w:rsidR="00E815DC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взаимодействует с фед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ральными органами исполнительной власти, органами исполнительной власти Примо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ского края, органами местного самоуправления, судебными, правоохранительными 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ганами, юридическими лицами и индивидуальными предпринимателями.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1.3. Перечень нормативно-правовых актов, регулирующих осуществление мун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Муниципальная функция осуществляется в соответствии с нормативными прав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выми актами: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Конституцией Российской Федерации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Собрание законо</w:t>
      </w:r>
      <w:r>
        <w:rPr>
          <w:sz w:val="26"/>
          <w:szCs w:val="26"/>
        </w:rPr>
        <w:t>дательства Российской Федерации»</w:t>
      </w:r>
      <w:r w:rsidRPr="00780B1A">
        <w:rPr>
          <w:sz w:val="26"/>
          <w:szCs w:val="26"/>
        </w:rPr>
        <w:t xml:space="preserve"> от 4 августа 2014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31 ст. 4398);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Законом Российской Федерации от 21 февраля 1992 года </w:t>
      </w:r>
      <w:r>
        <w:rPr>
          <w:sz w:val="26"/>
          <w:szCs w:val="26"/>
        </w:rPr>
        <w:t>№ 2395-1 «</w:t>
      </w:r>
      <w:r w:rsidRPr="00780B1A">
        <w:rPr>
          <w:sz w:val="26"/>
          <w:szCs w:val="26"/>
        </w:rPr>
        <w:t>О недрах</w:t>
      </w:r>
      <w:r>
        <w:rPr>
          <w:sz w:val="26"/>
          <w:szCs w:val="26"/>
        </w:rPr>
        <w:t>» («</w:t>
      </w:r>
      <w:r w:rsidRPr="00780B1A">
        <w:rPr>
          <w:sz w:val="26"/>
          <w:szCs w:val="26"/>
        </w:rPr>
        <w:t>Собрание законодательства Российской Федерации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от 6 марта 1995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10 ст. 823);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Федеральным законом от 6 октября 2003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Собрание законод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тельства Российской Федерации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от 6 октября 2003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40, ст. 3822);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Федеральным законом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дических лиц и индивидуальных предпринимателей при осуществлении государстве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Собрание законодательства Российской Федерации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от 29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52 (ч. 1), ст. 6249);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Федеральным законом от 2 мая 2006 года </w:t>
      </w:r>
      <w:r>
        <w:rPr>
          <w:sz w:val="26"/>
          <w:szCs w:val="26"/>
        </w:rPr>
        <w:t>№ 59-ФЗ «</w:t>
      </w:r>
      <w:r w:rsidRPr="00780B1A">
        <w:rPr>
          <w:sz w:val="26"/>
          <w:szCs w:val="26"/>
        </w:rPr>
        <w:t>О порядке рассмотрения обращен</w:t>
      </w:r>
      <w:r>
        <w:rPr>
          <w:sz w:val="26"/>
          <w:szCs w:val="26"/>
        </w:rPr>
        <w:t>ия граждан Российской Федерации»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Собрание законодательства Российской Ф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дерации</w:t>
      </w:r>
      <w:r>
        <w:rPr>
          <w:sz w:val="26"/>
          <w:szCs w:val="26"/>
        </w:rPr>
        <w:t>» от 8 мая 2006 года №</w:t>
      </w:r>
      <w:r w:rsidRPr="00780B1A">
        <w:rPr>
          <w:sz w:val="26"/>
          <w:szCs w:val="26"/>
        </w:rPr>
        <w:t xml:space="preserve"> 19 ст. 2060);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приказом Министерства экономического развития Российской Федерации от 30 апреля 2009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141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реализации</w:t>
      </w:r>
      <w:r>
        <w:rPr>
          <w:sz w:val="26"/>
          <w:szCs w:val="26"/>
        </w:rPr>
        <w:t xml:space="preserve"> положений Федерального закона 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от 14 мая 2009 года,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85);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постановлением Правительства Российской Федерации от 30 июня 2010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489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Об утверждении Правил подготовки органами государственного контроля (надз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ра) и органами муниципального контроля ежегодных планов проведения плановых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верок юридических лиц и индивидуальных предпринимателей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(Собрание законод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тельства Российской Федерации от 12 июля 2010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28, статья 3706);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- Законом Приморс</w:t>
      </w:r>
      <w:r>
        <w:rPr>
          <w:sz w:val="26"/>
          <w:szCs w:val="26"/>
        </w:rPr>
        <w:t>кого края от 28 июня 2007 года №</w:t>
      </w:r>
      <w:r w:rsidRPr="00780B1A">
        <w:rPr>
          <w:sz w:val="26"/>
          <w:szCs w:val="26"/>
        </w:rPr>
        <w:t xml:space="preserve"> 103-КЗ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порядке польз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вания участками недр местного значения на территории Приморского края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Примо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ская газета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от 10 июля 2007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50);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постановлением Администрации Приморског</w:t>
      </w:r>
      <w:r>
        <w:rPr>
          <w:sz w:val="26"/>
          <w:szCs w:val="26"/>
        </w:rPr>
        <w:t>о края от 20 февраля 2013 года № 69-па «</w:t>
      </w:r>
      <w:r w:rsidRPr="00780B1A">
        <w:rPr>
          <w:sz w:val="26"/>
          <w:szCs w:val="26"/>
        </w:rPr>
        <w:t>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</w:t>
      </w:r>
      <w:r>
        <w:rPr>
          <w:sz w:val="26"/>
          <w:szCs w:val="26"/>
        </w:rPr>
        <w:t>ых образований Приморского края»</w:t>
      </w:r>
      <w:r w:rsidRPr="00780B1A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Приморская газета</w:t>
      </w:r>
      <w:r>
        <w:rPr>
          <w:sz w:val="26"/>
          <w:szCs w:val="26"/>
        </w:rPr>
        <w:t>» от 22 февраля 2013 года №</w:t>
      </w:r>
      <w:r w:rsidRPr="00780B1A">
        <w:rPr>
          <w:sz w:val="26"/>
          <w:szCs w:val="26"/>
        </w:rPr>
        <w:t xml:space="preserve"> 15);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Уставом </w:t>
      </w:r>
      <w:r w:rsidR="0076733D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 муниципального района</w:t>
      </w:r>
      <w:r w:rsidRPr="00780B1A">
        <w:rPr>
          <w:sz w:val="26"/>
          <w:szCs w:val="26"/>
        </w:rPr>
        <w:t xml:space="preserve"> </w:t>
      </w:r>
      <w:r w:rsidR="00F9795F">
        <w:rPr>
          <w:sz w:val="26"/>
          <w:szCs w:val="26"/>
        </w:rPr>
        <w:t>(решение Думы Яковлевского района</w:t>
      </w:r>
      <w:r w:rsidRPr="00F9795F">
        <w:rPr>
          <w:sz w:val="26"/>
          <w:szCs w:val="26"/>
        </w:rPr>
        <w:t xml:space="preserve"> № </w:t>
      </w:r>
      <w:r w:rsidR="00F9795F">
        <w:rPr>
          <w:sz w:val="26"/>
          <w:szCs w:val="26"/>
        </w:rPr>
        <w:t>109</w:t>
      </w:r>
      <w:r w:rsidRPr="00F9795F">
        <w:rPr>
          <w:sz w:val="26"/>
          <w:szCs w:val="26"/>
        </w:rPr>
        <w:t xml:space="preserve"> от </w:t>
      </w:r>
      <w:r w:rsidR="00F9795F">
        <w:rPr>
          <w:sz w:val="26"/>
          <w:szCs w:val="26"/>
        </w:rPr>
        <w:t>12.05.2005</w:t>
      </w:r>
      <w:r w:rsidRPr="00F9795F">
        <w:rPr>
          <w:sz w:val="26"/>
          <w:szCs w:val="26"/>
        </w:rPr>
        <w:t xml:space="preserve"> года);</w:t>
      </w:r>
    </w:p>
    <w:p w:rsidR="00BF0E1E" w:rsidRPr="00BF0E1E" w:rsidRDefault="00BF0E1E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BF0E1E">
        <w:rPr>
          <w:sz w:val="26"/>
          <w:szCs w:val="26"/>
        </w:rPr>
        <w:t>- постановлением Администрации Яковлевского муниципального района от 27.11.2015 г. № 403-НПА «Об утверждении порядка разработки и утверждения админ</w:t>
      </w:r>
      <w:r w:rsidRPr="00BF0E1E">
        <w:rPr>
          <w:sz w:val="26"/>
          <w:szCs w:val="26"/>
        </w:rPr>
        <w:t>и</w:t>
      </w:r>
      <w:r w:rsidRPr="00BF0E1E">
        <w:rPr>
          <w:sz w:val="26"/>
          <w:szCs w:val="26"/>
        </w:rPr>
        <w:t>стративных регламентов по предоставлению муниципальных услуг и а</w:t>
      </w:r>
      <w:r w:rsidRPr="00BF0E1E">
        <w:rPr>
          <w:sz w:val="26"/>
          <w:szCs w:val="26"/>
        </w:rPr>
        <w:t>д</w:t>
      </w:r>
      <w:r w:rsidRPr="00BF0E1E">
        <w:rPr>
          <w:sz w:val="26"/>
          <w:szCs w:val="26"/>
        </w:rPr>
        <w:t>министративных регламентов исполнения муниципальных функций в Яковлевском муниципальном ра</w:t>
      </w:r>
      <w:r w:rsidRPr="00BF0E1E">
        <w:rPr>
          <w:sz w:val="26"/>
          <w:szCs w:val="26"/>
        </w:rPr>
        <w:t>й</w:t>
      </w:r>
      <w:r w:rsidRPr="00BF0E1E">
        <w:rPr>
          <w:sz w:val="26"/>
          <w:szCs w:val="26"/>
        </w:rPr>
        <w:t>оне»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1.4. Предмет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Предметом муниципального контроля за использованием и охраной недр при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быче общераспространенных полезных ископаемых, а также при строительстве подзе</w:t>
      </w:r>
      <w:r w:rsidRPr="00780B1A">
        <w:rPr>
          <w:sz w:val="26"/>
          <w:szCs w:val="26"/>
        </w:rPr>
        <w:t>м</w:t>
      </w:r>
      <w:r w:rsidRPr="00780B1A">
        <w:rPr>
          <w:sz w:val="26"/>
          <w:szCs w:val="26"/>
        </w:rPr>
        <w:t xml:space="preserve">ных сооружений, не связанных с добычей полезных ископаемых, на территории </w:t>
      </w:r>
      <w:r w:rsidR="00F9795F">
        <w:rPr>
          <w:sz w:val="26"/>
          <w:szCs w:val="26"/>
        </w:rPr>
        <w:t>Яко</w:t>
      </w:r>
      <w:r w:rsidR="00F9795F">
        <w:rPr>
          <w:sz w:val="26"/>
          <w:szCs w:val="26"/>
        </w:rPr>
        <w:t>в</w:t>
      </w:r>
      <w:r w:rsidR="00F9795F">
        <w:rPr>
          <w:sz w:val="26"/>
          <w:szCs w:val="26"/>
        </w:rPr>
        <w:t>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(далее - муниципального контроля за использованием и охраной недр) является соблюдение гражданами, индивидуальными предпринимат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лями и юридическими лицами требований, установленных действующим законодател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ством Российской Федерации и муниципальными правовыми актами </w:t>
      </w:r>
      <w:r w:rsidR="00F9795F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</w:t>
      </w:r>
      <w:r w:rsidRPr="00780B1A">
        <w:rPr>
          <w:sz w:val="26"/>
          <w:szCs w:val="26"/>
        </w:rPr>
        <w:t xml:space="preserve"> в области использования и охраны недр при добыче общераспр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страненных полезных ископаемых (далее - обязательные требования), а также организ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ция и проведение м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роприятий по профилактике нарушений указанных требований.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1.5. Права и обязанности должностных лиц при осуществлении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 Должностные лица</w:t>
      </w:r>
      <w:r w:rsidR="00F9795F">
        <w:rPr>
          <w:sz w:val="26"/>
          <w:szCs w:val="26"/>
        </w:rPr>
        <w:t xml:space="preserve"> отдела</w:t>
      </w:r>
      <w:r w:rsidRPr="00780B1A">
        <w:rPr>
          <w:sz w:val="26"/>
          <w:szCs w:val="26"/>
        </w:rPr>
        <w:t xml:space="preserve"> при осуществлении муниципального контроля за использованием и охраной недр обязаны: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планировать проведение проверок;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своевременно и в полной мере исполнять полномочия по предупреждению, в</w:t>
      </w:r>
      <w:r w:rsidRPr="00780B1A">
        <w:rPr>
          <w:sz w:val="26"/>
          <w:szCs w:val="26"/>
        </w:rPr>
        <w:t>ы</w:t>
      </w:r>
      <w:r w:rsidRPr="00780B1A">
        <w:rPr>
          <w:sz w:val="26"/>
          <w:szCs w:val="26"/>
        </w:rPr>
        <w:t>явлению и пресечению нарушений;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- соблюдать законодательство, права и законные интересы лиц, в отношении к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торых проводится проверка, представлять им информацию и документы, относящиеся к предмету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соблюдать сроки проведения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не препятствовать лицу, в отношении которого проводится проверка, принимать участие в проверке и давать разъяснения по вопросам, относящимся к предмету прове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 установленном порядке уведомлять о предстоящей проверке;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составлять акты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контролировать исполнение вынесенных предписаний по устранению наруш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ний законодательства.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1.5.2. Должностные лица </w:t>
      </w:r>
      <w:r w:rsidR="00F9795F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при осуществлении муниципального контроля за использованием и охраной недр вправе: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посещать организации и объекты для осуществления муниципального контроля;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выявлять нарушения в сфере недропользования;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составлять по результатам проверок акты;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 случае выявления нарушений направлять информацию в правоохранительные органы и уполномоченные государственные органы.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1.6. Права и обязанности лиц, в отношении которых осуществляются меропри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тия по муниципальному контролю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Лица, в отношении которых проводятся мероприятия по муниципальному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тролю за использованием и охраной недр, имеют право: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присутствовать при проведении мероприятий по контролю, давать объяснения по вопросам, относящимся к предмету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получать от должностных лиц администрации, осуществляющих муниципал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ную функцию, информацию, которая относится к предмету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знакомиться с результатами проверки и указывать в акте проверки о своем озн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комлении с результатами проверки, согласии или несогласии с ними, а также с отдел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ными действиями должностных лиц администрации, осуществляющих муниципальную функцию;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обжаловать действия (бездействие) должностных лиц администрации, осущес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вляющих муниципальную функцию, повлекшие за собой нарушение их прав при пров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дении проверки, в досудебном (внесудебном) порядке, в судебном порядке.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Лица, в отношении которых проводятся мероприятия по муниципальному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тролю, обязаны обеспечить доступ должностных лиц на земельный участок, использу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lastRenderedPageBreak/>
        <w:t>мый для добычи общераспространенных полезных ископаемых, а также для строител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ства подземных сооружений, не связанных с добычей полезных ископаемых, на терр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 xml:space="preserve">тории </w:t>
      </w:r>
      <w:r w:rsidR="00F9795F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1.7. Описание результата осуществления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Результатом исполнения муниципальной функции является выявление правон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рушений в области законодательства по использованию и охраны недр (или их отсутс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вия) и принятие мер для устранения нарушения и его последствий.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II. ТРЕБОВАНИЯ К ПОРЯДКУ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ОСУЩЕСТВЛЕНИЯ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 Порядок информирования об осуществлении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2.1.1. Место нахождения администрации:</w:t>
      </w:r>
      <w:r w:rsidR="005960F3">
        <w:rPr>
          <w:sz w:val="26"/>
          <w:szCs w:val="26"/>
        </w:rPr>
        <w:t>692361</w:t>
      </w:r>
      <w:r w:rsidRPr="00780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Приморский край, </w:t>
      </w:r>
      <w:r w:rsidR="00F9795F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район, </w:t>
      </w:r>
      <w:r w:rsidR="00F9795F">
        <w:rPr>
          <w:sz w:val="26"/>
          <w:szCs w:val="26"/>
        </w:rPr>
        <w:t>с.Яковлевка, пер. Почтовый  7</w:t>
      </w:r>
      <w:r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График раб</w:t>
      </w:r>
      <w:r w:rsidR="005960F3">
        <w:rPr>
          <w:sz w:val="26"/>
          <w:szCs w:val="26"/>
        </w:rPr>
        <w:t>оты администрации: ежедневно с 09</w:t>
      </w:r>
      <w:r w:rsidRPr="00780B1A">
        <w:rPr>
          <w:sz w:val="26"/>
          <w:szCs w:val="26"/>
        </w:rPr>
        <w:t>-</w:t>
      </w:r>
      <w:r w:rsidR="005960F3">
        <w:rPr>
          <w:sz w:val="26"/>
          <w:szCs w:val="26"/>
        </w:rPr>
        <w:t>00</w:t>
      </w:r>
      <w:r w:rsidRPr="00780B1A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13</w:t>
      </w:r>
      <w:r w:rsidRPr="00780B1A">
        <w:rPr>
          <w:sz w:val="26"/>
          <w:szCs w:val="26"/>
        </w:rPr>
        <w:t>-00 часов и с 1</w:t>
      </w:r>
      <w:r>
        <w:rPr>
          <w:sz w:val="26"/>
          <w:szCs w:val="26"/>
        </w:rPr>
        <w:t>4</w:t>
      </w:r>
      <w:r w:rsidRPr="00780B1A">
        <w:rPr>
          <w:sz w:val="26"/>
          <w:szCs w:val="26"/>
        </w:rPr>
        <w:t>-00 часов до 17-00 часов, за исключением выходных и праздничных дней.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Место нахождения </w:t>
      </w:r>
      <w:r w:rsidR="005960F3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Приморский край, </w:t>
      </w:r>
      <w:r w:rsidR="005960F3">
        <w:rPr>
          <w:sz w:val="26"/>
          <w:szCs w:val="26"/>
        </w:rPr>
        <w:t>Яковлевского, с.Яковлевка, пер.Почтовый 7,  3 й этаж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График (режим) работы </w:t>
      </w:r>
      <w:r w:rsidR="005960F3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: ежедневно с </w:t>
      </w:r>
      <w:r w:rsidR="005960F3">
        <w:rPr>
          <w:sz w:val="26"/>
          <w:szCs w:val="26"/>
        </w:rPr>
        <w:t>09</w:t>
      </w:r>
      <w:r w:rsidRPr="00780B1A">
        <w:rPr>
          <w:sz w:val="26"/>
          <w:szCs w:val="26"/>
        </w:rPr>
        <w:t>-</w:t>
      </w:r>
      <w:r w:rsidR="005960F3">
        <w:rPr>
          <w:sz w:val="26"/>
          <w:szCs w:val="26"/>
        </w:rPr>
        <w:t>00</w:t>
      </w:r>
      <w:r w:rsidRPr="00780B1A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13</w:t>
      </w:r>
      <w:r w:rsidRPr="00780B1A">
        <w:rPr>
          <w:sz w:val="26"/>
          <w:szCs w:val="26"/>
        </w:rPr>
        <w:t>-00 часов и с 1</w:t>
      </w:r>
      <w:r>
        <w:rPr>
          <w:sz w:val="26"/>
          <w:szCs w:val="26"/>
        </w:rPr>
        <w:t>4</w:t>
      </w:r>
      <w:r w:rsidRPr="00780B1A">
        <w:rPr>
          <w:sz w:val="26"/>
          <w:szCs w:val="26"/>
        </w:rPr>
        <w:t>-00 часов до 17-00 часов, за исключением в</w:t>
      </w:r>
      <w:r>
        <w:rPr>
          <w:sz w:val="26"/>
          <w:szCs w:val="26"/>
        </w:rPr>
        <w:t>ыходных и праздничных дней</w:t>
      </w:r>
      <w:r w:rsidRPr="00780B1A">
        <w:rPr>
          <w:sz w:val="26"/>
          <w:szCs w:val="26"/>
        </w:rPr>
        <w:t xml:space="preserve">; приемные дни: </w:t>
      </w:r>
      <w:r w:rsidR="005960F3">
        <w:rPr>
          <w:sz w:val="26"/>
          <w:szCs w:val="26"/>
        </w:rPr>
        <w:t>среда,четверг</w:t>
      </w:r>
      <w:r>
        <w:rPr>
          <w:sz w:val="26"/>
          <w:szCs w:val="26"/>
        </w:rPr>
        <w:t xml:space="preserve"> с 14-00 до 17-00</w:t>
      </w:r>
      <w:r w:rsidRPr="00780B1A">
        <w:rPr>
          <w:sz w:val="26"/>
          <w:szCs w:val="26"/>
        </w:rPr>
        <w:t>, четверг, с 9-00 часов до 1</w:t>
      </w:r>
      <w:r>
        <w:rPr>
          <w:sz w:val="26"/>
          <w:szCs w:val="26"/>
        </w:rPr>
        <w:t>3</w:t>
      </w:r>
      <w:r w:rsidRPr="00780B1A">
        <w:rPr>
          <w:sz w:val="26"/>
          <w:szCs w:val="26"/>
        </w:rPr>
        <w:t>-00 часов, за исключением в</w:t>
      </w:r>
      <w:r w:rsidRPr="00780B1A">
        <w:rPr>
          <w:sz w:val="26"/>
          <w:szCs w:val="26"/>
        </w:rPr>
        <w:t>ы</w:t>
      </w:r>
      <w:r w:rsidRPr="00780B1A">
        <w:rPr>
          <w:sz w:val="26"/>
          <w:szCs w:val="26"/>
        </w:rPr>
        <w:t>ходных и праздничных дней.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Контактный телефон 8 (423</w:t>
      </w:r>
      <w:r w:rsidR="005960F3">
        <w:rPr>
          <w:sz w:val="26"/>
          <w:szCs w:val="26"/>
        </w:rPr>
        <w:t>71</w:t>
      </w:r>
      <w:r w:rsidRPr="00780B1A">
        <w:rPr>
          <w:sz w:val="26"/>
          <w:szCs w:val="26"/>
        </w:rPr>
        <w:t xml:space="preserve">) </w:t>
      </w:r>
      <w:r w:rsidR="005960F3">
        <w:rPr>
          <w:sz w:val="26"/>
          <w:szCs w:val="26"/>
        </w:rPr>
        <w:t>91460</w:t>
      </w:r>
      <w:r w:rsidRPr="00780B1A">
        <w:rPr>
          <w:sz w:val="26"/>
          <w:szCs w:val="26"/>
        </w:rPr>
        <w:t>.</w:t>
      </w:r>
    </w:p>
    <w:p w:rsidR="007A4131" w:rsidRPr="00D957E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Адрес электронной почты</w:t>
      </w:r>
      <w:r>
        <w:rPr>
          <w:sz w:val="26"/>
          <w:szCs w:val="26"/>
        </w:rPr>
        <w:t>:</w:t>
      </w:r>
      <w:r w:rsidRPr="00780B1A">
        <w:rPr>
          <w:sz w:val="26"/>
          <w:szCs w:val="26"/>
        </w:rPr>
        <w:t xml:space="preserve"> </w:t>
      </w:r>
      <w:r w:rsidR="005960F3">
        <w:rPr>
          <w:sz w:val="26"/>
          <w:szCs w:val="26"/>
          <w:lang w:val="en-US"/>
        </w:rPr>
        <w:t>yak</w:t>
      </w:r>
      <w:r w:rsidR="005960F3" w:rsidRPr="005960F3">
        <w:rPr>
          <w:sz w:val="26"/>
          <w:szCs w:val="26"/>
        </w:rPr>
        <w:t>_</w:t>
      </w:r>
      <w:r w:rsidR="005960F3">
        <w:rPr>
          <w:sz w:val="26"/>
          <w:szCs w:val="26"/>
          <w:lang w:val="en-US"/>
        </w:rPr>
        <w:t>econom</w:t>
      </w:r>
      <w:r w:rsidRPr="009256C8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9256C8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780B1A">
        <w:rPr>
          <w:sz w:val="26"/>
          <w:szCs w:val="26"/>
        </w:rPr>
        <w:t>.</w:t>
      </w:r>
    </w:p>
    <w:p w:rsidR="007A4131" w:rsidRPr="00D957E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Официальный сайт</w:t>
      </w:r>
      <w:r w:rsidR="00EF14D2">
        <w:rPr>
          <w:sz w:val="26"/>
          <w:szCs w:val="26"/>
        </w:rPr>
        <w:t xml:space="preserve"> Администрации</w:t>
      </w:r>
      <w:r w:rsidRPr="00780B1A">
        <w:rPr>
          <w:sz w:val="26"/>
          <w:szCs w:val="26"/>
        </w:rPr>
        <w:t xml:space="preserve"> </w:t>
      </w:r>
      <w:r w:rsidR="005960F3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в сети "Интернет" </w:t>
      </w:r>
      <w:r>
        <w:rPr>
          <w:sz w:val="26"/>
          <w:szCs w:val="26"/>
        </w:rPr>
        <w:t>–</w:t>
      </w:r>
      <w:r w:rsidRPr="00780B1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</w:t>
      </w:r>
      <w:r>
        <w:rPr>
          <w:sz w:val="26"/>
          <w:szCs w:val="26"/>
        </w:rPr>
        <w:t>р://</w:t>
      </w:r>
      <w:r w:rsidR="005960F3">
        <w:rPr>
          <w:sz w:val="26"/>
          <w:szCs w:val="26"/>
          <w:lang w:val="en-US"/>
        </w:rPr>
        <w:t>yakovl</w:t>
      </w:r>
      <w:r>
        <w:rPr>
          <w:sz w:val="26"/>
          <w:szCs w:val="26"/>
          <w:lang w:val="en-US"/>
        </w:rPr>
        <w:t>evsky</w:t>
      </w:r>
      <w:r w:rsidRPr="00D957E1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 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2.1.2. Способы получения информации о месте нахождения и графике работы а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 xml:space="preserve">министрации и </w:t>
      </w:r>
      <w:r>
        <w:rPr>
          <w:sz w:val="26"/>
          <w:szCs w:val="26"/>
        </w:rPr>
        <w:t>управления</w:t>
      </w:r>
      <w:r w:rsidRPr="00780B1A">
        <w:rPr>
          <w:sz w:val="26"/>
          <w:szCs w:val="26"/>
        </w:rPr>
        <w:t>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 администрации (тел. 8 (423</w:t>
      </w:r>
      <w:r w:rsidR="005960F3">
        <w:rPr>
          <w:sz w:val="26"/>
          <w:szCs w:val="26"/>
        </w:rPr>
        <w:t>7</w:t>
      </w:r>
      <w:r w:rsidR="005960F3" w:rsidRPr="005960F3">
        <w:rPr>
          <w:sz w:val="26"/>
          <w:szCs w:val="26"/>
        </w:rPr>
        <w:t>1</w:t>
      </w:r>
      <w:r w:rsidRPr="00780B1A">
        <w:rPr>
          <w:sz w:val="26"/>
          <w:szCs w:val="26"/>
        </w:rPr>
        <w:t xml:space="preserve">) </w:t>
      </w:r>
      <w:r w:rsidR="005960F3" w:rsidRPr="005960F3">
        <w:rPr>
          <w:sz w:val="26"/>
          <w:szCs w:val="26"/>
        </w:rPr>
        <w:t>91035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0B1A">
        <w:rPr>
          <w:sz w:val="26"/>
          <w:szCs w:val="26"/>
        </w:rPr>
        <w:t xml:space="preserve">в </w:t>
      </w:r>
      <w:r w:rsidR="005960F3">
        <w:rPr>
          <w:sz w:val="26"/>
          <w:szCs w:val="26"/>
        </w:rPr>
        <w:t>отделе (тел. (4237</w:t>
      </w:r>
      <w:r w:rsidR="005960F3" w:rsidRPr="005960F3">
        <w:rPr>
          <w:sz w:val="26"/>
          <w:szCs w:val="26"/>
        </w:rPr>
        <w:t>1</w:t>
      </w:r>
      <w:r w:rsidR="005960F3">
        <w:rPr>
          <w:sz w:val="26"/>
          <w:szCs w:val="26"/>
        </w:rPr>
        <w:t>)</w:t>
      </w:r>
      <w:r w:rsidR="005960F3" w:rsidRPr="005960F3">
        <w:rPr>
          <w:sz w:val="26"/>
          <w:szCs w:val="26"/>
        </w:rPr>
        <w:t>91460</w:t>
      </w:r>
      <w:r w:rsidRPr="00780B1A">
        <w:rPr>
          <w:sz w:val="26"/>
          <w:szCs w:val="26"/>
        </w:rPr>
        <w:t xml:space="preserve">, электронный адрес </w:t>
      </w:r>
      <w:r w:rsidR="005960F3">
        <w:rPr>
          <w:sz w:val="26"/>
          <w:szCs w:val="26"/>
          <w:lang w:val="en-US"/>
        </w:rPr>
        <w:t>yak</w:t>
      </w:r>
      <w:r w:rsidR="005960F3" w:rsidRPr="005960F3">
        <w:rPr>
          <w:sz w:val="26"/>
          <w:szCs w:val="26"/>
        </w:rPr>
        <w:t>_</w:t>
      </w:r>
      <w:r w:rsidR="005960F3">
        <w:rPr>
          <w:sz w:val="26"/>
          <w:szCs w:val="26"/>
          <w:lang w:val="en-US"/>
        </w:rPr>
        <w:t>econom</w:t>
      </w:r>
      <w:r w:rsidR="005960F3" w:rsidRPr="009256C8">
        <w:rPr>
          <w:sz w:val="26"/>
          <w:szCs w:val="26"/>
        </w:rPr>
        <w:t>@</w:t>
      </w:r>
      <w:r w:rsidR="005960F3">
        <w:rPr>
          <w:sz w:val="26"/>
          <w:szCs w:val="26"/>
          <w:lang w:val="en-US"/>
        </w:rPr>
        <w:t>mail</w:t>
      </w:r>
      <w:r w:rsidR="005960F3" w:rsidRPr="009256C8">
        <w:rPr>
          <w:sz w:val="26"/>
          <w:szCs w:val="26"/>
        </w:rPr>
        <w:t>.</w:t>
      </w:r>
      <w:r w:rsidR="005960F3">
        <w:rPr>
          <w:sz w:val="26"/>
          <w:szCs w:val="26"/>
          <w:lang w:val="en-US"/>
        </w:rPr>
        <w:t>ru</w:t>
      </w:r>
      <w:r w:rsidRPr="00780B1A">
        <w:rPr>
          <w:sz w:val="26"/>
          <w:szCs w:val="26"/>
        </w:rPr>
        <w:t>, официал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ный сайт </w:t>
      </w:r>
      <w:r>
        <w:rPr>
          <w:sz w:val="26"/>
          <w:szCs w:val="26"/>
          <w:lang w:val="en-US"/>
        </w:rPr>
        <w:t>htt</w:t>
      </w:r>
      <w:r>
        <w:rPr>
          <w:sz w:val="26"/>
          <w:szCs w:val="26"/>
        </w:rPr>
        <w:t>р://</w:t>
      </w:r>
      <w:r w:rsidR="005960F3" w:rsidRPr="005960F3">
        <w:rPr>
          <w:sz w:val="26"/>
          <w:szCs w:val="26"/>
        </w:rPr>
        <w:t xml:space="preserve"> </w:t>
      </w:r>
      <w:r w:rsidR="005960F3">
        <w:rPr>
          <w:sz w:val="26"/>
          <w:szCs w:val="26"/>
          <w:lang w:val="en-US"/>
        </w:rPr>
        <w:t>yakovlevsky</w:t>
      </w:r>
      <w:r w:rsidR="005960F3" w:rsidRPr="00D957E1">
        <w:rPr>
          <w:sz w:val="26"/>
          <w:szCs w:val="26"/>
        </w:rPr>
        <w:t>.</w:t>
      </w:r>
      <w:r w:rsidR="005960F3">
        <w:rPr>
          <w:sz w:val="26"/>
          <w:szCs w:val="26"/>
          <w:lang w:val="en-US"/>
        </w:rPr>
        <w:t>ru</w:t>
      </w:r>
      <w:r w:rsidRPr="00780B1A">
        <w:rPr>
          <w:sz w:val="26"/>
          <w:szCs w:val="26"/>
        </w:rPr>
        <w:t>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2.1.3. Информирование о порядке исполнения муниципальной функции осущес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вляется: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непосредственно в помещении </w:t>
      </w:r>
      <w:r>
        <w:rPr>
          <w:sz w:val="26"/>
          <w:szCs w:val="26"/>
        </w:rPr>
        <w:t>управления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на информационных стендах, расположенных в </w:t>
      </w:r>
      <w:r>
        <w:rPr>
          <w:sz w:val="26"/>
          <w:szCs w:val="26"/>
        </w:rPr>
        <w:t>управлении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- в средствах массовой информации;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 использованием телефонной и почтовой связи, электронной почты, посредс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вом размещения информации о муниципальной услуге на официальном сайте</w:t>
      </w:r>
      <w:r w:rsidR="00EF14D2">
        <w:rPr>
          <w:sz w:val="26"/>
          <w:szCs w:val="26"/>
        </w:rPr>
        <w:t xml:space="preserve"> Админ</w:t>
      </w:r>
      <w:r w:rsidR="00EF14D2">
        <w:rPr>
          <w:sz w:val="26"/>
          <w:szCs w:val="26"/>
        </w:rPr>
        <w:t>и</w:t>
      </w:r>
      <w:r w:rsidR="00EF14D2">
        <w:rPr>
          <w:sz w:val="26"/>
          <w:szCs w:val="26"/>
        </w:rPr>
        <w:t>страции</w:t>
      </w:r>
      <w:r w:rsidRPr="00780B1A">
        <w:rPr>
          <w:sz w:val="26"/>
          <w:szCs w:val="26"/>
        </w:rPr>
        <w:t xml:space="preserve"> </w:t>
      </w:r>
      <w:r w:rsidR="005960F3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F01A15">
        <w:rPr>
          <w:sz w:val="26"/>
          <w:szCs w:val="26"/>
        </w:rPr>
        <w:t xml:space="preserve"> </w:t>
      </w:r>
      <w:r w:rsidR="005960F3">
        <w:rPr>
          <w:sz w:val="26"/>
          <w:szCs w:val="26"/>
          <w:lang w:val="en-US"/>
        </w:rPr>
        <w:t>htt</w:t>
      </w:r>
      <w:r w:rsidR="005960F3">
        <w:rPr>
          <w:sz w:val="26"/>
          <w:szCs w:val="26"/>
        </w:rPr>
        <w:t>р://</w:t>
      </w:r>
      <w:r w:rsidR="005960F3">
        <w:rPr>
          <w:sz w:val="26"/>
          <w:szCs w:val="26"/>
          <w:lang w:val="en-US"/>
        </w:rPr>
        <w:t>yakovlevsky</w:t>
      </w:r>
      <w:r w:rsidR="005960F3" w:rsidRPr="00D957E1">
        <w:rPr>
          <w:sz w:val="26"/>
          <w:szCs w:val="26"/>
        </w:rPr>
        <w:t>.</w:t>
      </w:r>
      <w:r w:rsidR="005960F3">
        <w:rPr>
          <w:sz w:val="26"/>
          <w:szCs w:val="26"/>
          <w:lang w:val="en-US"/>
        </w:rPr>
        <w:t>ru</w:t>
      </w:r>
      <w:r w:rsidRPr="00780B1A">
        <w:rPr>
          <w:sz w:val="26"/>
          <w:szCs w:val="26"/>
        </w:rPr>
        <w:t>, а также в реги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нальной государственной информационной системе "Единый портал государственных и муниципальных услуг (функций) Приморского края"</w:t>
      </w:r>
      <w:r>
        <w:rPr>
          <w:sz w:val="26"/>
          <w:szCs w:val="26"/>
        </w:rPr>
        <w:t xml:space="preserve"> gosuslugi.primorsky.ru в сети «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2.1.4. Основными требованиями к информированию о порядке исполнения мун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ципальной функции являются: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достоверность предоставляемой информации;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полнота информирования;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удобство и доступность получения информации;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оперативность предоставления информации.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2.1.5. Регламент размещается на официальном</w:t>
      </w:r>
      <w:r w:rsidR="00EF14D2">
        <w:rPr>
          <w:sz w:val="26"/>
          <w:szCs w:val="26"/>
        </w:rPr>
        <w:t xml:space="preserve"> сайте Администрации</w:t>
      </w:r>
      <w:r w:rsidRPr="00780B1A">
        <w:rPr>
          <w:sz w:val="26"/>
          <w:szCs w:val="26"/>
        </w:rPr>
        <w:t xml:space="preserve"> </w:t>
      </w:r>
      <w:r w:rsidR="005960F3">
        <w:rPr>
          <w:sz w:val="26"/>
          <w:szCs w:val="26"/>
        </w:rPr>
        <w:t>Яковлевск</w:t>
      </w:r>
      <w:r w:rsidR="005960F3">
        <w:rPr>
          <w:sz w:val="26"/>
          <w:szCs w:val="26"/>
        </w:rPr>
        <w:t>о</w:t>
      </w:r>
      <w:r w:rsidR="005960F3">
        <w:rPr>
          <w:sz w:val="26"/>
          <w:szCs w:val="26"/>
        </w:rPr>
        <w:t>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F01A15">
        <w:rPr>
          <w:sz w:val="26"/>
          <w:szCs w:val="26"/>
        </w:rPr>
        <w:t xml:space="preserve"> </w:t>
      </w:r>
      <w:r w:rsidR="005960F3">
        <w:rPr>
          <w:sz w:val="26"/>
          <w:szCs w:val="26"/>
          <w:lang w:val="en-US"/>
        </w:rPr>
        <w:t>htt</w:t>
      </w:r>
      <w:r w:rsidR="005960F3">
        <w:rPr>
          <w:sz w:val="26"/>
          <w:szCs w:val="26"/>
        </w:rPr>
        <w:t>р://</w:t>
      </w:r>
      <w:r w:rsidR="005960F3">
        <w:rPr>
          <w:sz w:val="26"/>
          <w:szCs w:val="26"/>
          <w:lang w:val="en-US"/>
        </w:rPr>
        <w:t>yakovlevsky</w:t>
      </w:r>
      <w:r w:rsidR="005960F3" w:rsidRPr="00D957E1">
        <w:rPr>
          <w:sz w:val="26"/>
          <w:szCs w:val="26"/>
        </w:rPr>
        <w:t>.</w:t>
      </w:r>
      <w:r w:rsidR="005960F3">
        <w:rPr>
          <w:sz w:val="26"/>
          <w:szCs w:val="26"/>
          <w:lang w:val="en-US"/>
        </w:rPr>
        <w:t>ru</w:t>
      </w:r>
      <w:r w:rsidRPr="00780B1A">
        <w:rPr>
          <w:sz w:val="26"/>
          <w:szCs w:val="26"/>
        </w:rPr>
        <w:t>, а также в регионал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ной государственной информационной системе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Единый портал государственных и м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ниципальных услуг (функций) Приморского края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http://gosuslugi.primorsky.ru в сети "Интернет"), публикуе</w:t>
      </w:r>
      <w:r w:rsidR="005960F3">
        <w:rPr>
          <w:sz w:val="26"/>
          <w:szCs w:val="26"/>
        </w:rPr>
        <w:t>тся в районной газете "Сел</w:t>
      </w:r>
      <w:r w:rsidR="005960F3">
        <w:rPr>
          <w:sz w:val="26"/>
          <w:szCs w:val="26"/>
        </w:rPr>
        <w:t>ь</w:t>
      </w:r>
      <w:r w:rsidR="005960F3">
        <w:rPr>
          <w:sz w:val="26"/>
          <w:szCs w:val="26"/>
        </w:rPr>
        <w:t>ский труженик</w:t>
      </w:r>
      <w:r w:rsidRPr="00780B1A">
        <w:rPr>
          <w:sz w:val="26"/>
          <w:szCs w:val="26"/>
        </w:rPr>
        <w:t>".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2.1.6. Индивидуальное устное информирование о порядке исполнения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 xml:space="preserve">пальной функции обеспечивается должностными лицами </w:t>
      </w:r>
      <w:r>
        <w:rPr>
          <w:sz w:val="26"/>
          <w:szCs w:val="26"/>
        </w:rPr>
        <w:t>управления</w:t>
      </w:r>
      <w:r w:rsidRPr="00780B1A">
        <w:rPr>
          <w:sz w:val="26"/>
          <w:szCs w:val="26"/>
        </w:rPr>
        <w:t>, осуществляющ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ми исполнение муниципальной функции, лично, по телефону. При информировании по 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лефону предоставляется информация: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о нормативных правовых </w:t>
      </w:r>
      <w:r w:rsidR="00EF14D2" w:rsidRPr="00780B1A">
        <w:rPr>
          <w:sz w:val="26"/>
          <w:szCs w:val="26"/>
        </w:rPr>
        <w:t>актах,</w:t>
      </w:r>
      <w:r w:rsidRPr="00780B1A">
        <w:rPr>
          <w:sz w:val="26"/>
          <w:szCs w:val="26"/>
        </w:rPr>
        <w:t xml:space="preserve"> на основании которых </w:t>
      </w:r>
      <w:r>
        <w:rPr>
          <w:sz w:val="26"/>
          <w:szCs w:val="26"/>
        </w:rPr>
        <w:t>управление</w:t>
      </w:r>
      <w:r w:rsidRPr="00780B1A">
        <w:rPr>
          <w:sz w:val="26"/>
          <w:szCs w:val="26"/>
        </w:rPr>
        <w:t xml:space="preserve"> осуществляет муниципальный контроль;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 необходимости представления документов и сведений, требуемых при осущ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ствлении муниципального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2.1.6.1. При ответах на телефонные звонки и устные обращения должностные л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ца подробно и в вежливой (корректной) форме информируют обратившихся по интер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сующим их вопросам с использованием официально-делового стиля речи;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2.1.6.2. Время разговора (информирования) по телефону не должно превышать десять минут. Длительность устного информирования при личном обращении не дол</w:t>
      </w:r>
      <w:r w:rsidRPr="00780B1A">
        <w:rPr>
          <w:sz w:val="26"/>
          <w:szCs w:val="26"/>
        </w:rPr>
        <w:t>ж</w:t>
      </w:r>
      <w:r w:rsidRPr="00780B1A">
        <w:rPr>
          <w:sz w:val="26"/>
          <w:szCs w:val="26"/>
        </w:rPr>
        <w:t>но превышать десять минут;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2.1.6.3. Должностные лица, осуществляющие индивидуальное устное информир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вание о порядке исполнения муниципальной функции, должны принять все необход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lastRenderedPageBreak/>
        <w:t>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2.1.7. Индивидуальное письменное информирование о порядке, процедуре, ходе осуществления муниципальной функции при обращении в управление осуществляется путем направления письменных ответов почтовым отправлением, а также электронной почтой на адрес, указанный заявителем.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2.1.8. Публичное информирование о порядке и процедуре осуществления фун</w:t>
      </w:r>
      <w:r w:rsidRPr="00780B1A">
        <w:rPr>
          <w:sz w:val="26"/>
          <w:szCs w:val="26"/>
        </w:rPr>
        <w:t>к</w:t>
      </w:r>
      <w:r w:rsidRPr="00780B1A">
        <w:rPr>
          <w:sz w:val="26"/>
          <w:szCs w:val="26"/>
        </w:rPr>
        <w:t>ции осуществляется посредством привлечения средств массовой информации, а также путем размещения на официальном сайте</w:t>
      </w:r>
      <w:r w:rsidR="00EF14D2">
        <w:rPr>
          <w:sz w:val="26"/>
          <w:szCs w:val="26"/>
        </w:rPr>
        <w:t xml:space="preserve"> Администрации</w:t>
      </w:r>
      <w:r w:rsidRPr="00780B1A">
        <w:rPr>
          <w:sz w:val="26"/>
          <w:szCs w:val="26"/>
        </w:rPr>
        <w:t xml:space="preserve"> </w:t>
      </w:r>
      <w:r w:rsidR="00BF0E1E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</w:t>
      </w:r>
      <w:r w:rsidRPr="00780B1A">
        <w:rPr>
          <w:sz w:val="26"/>
          <w:szCs w:val="26"/>
        </w:rPr>
        <w:t xml:space="preserve"> в сети "Интернет" </w:t>
      </w:r>
      <w:r w:rsidR="00BF0E1E">
        <w:rPr>
          <w:sz w:val="26"/>
          <w:szCs w:val="26"/>
          <w:lang w:val="en-US"/>
        </w:rPr>
        <w:t>htt</w:t>
      </w:r>
      <w:r w:rsidR="00BF0E1E">
        <w:rPr>
          <w:sz w:val="26"/>
          <w:szCs w:val="26"/>
        </w:rPr>
        <w:t>р://</w:t>
      </w:r>
      <w:r w:rsidR="00BF0E1E">
        <w:rPr>
          <w:sz w:val="26"/>
          <w:szCs w:val="26"/>
          <w:lang w:val="en-US"/>
        </w:rPr>
        <w:t>yakovlevsky</w:t>
      </w:r>
      <w:r w:rsidR="00BF0E1E" w:rsidRPr="00D957E1">
        <w:rPr>
          <w:sz w:val="26"/>
          <w:szCs w:val="26"/>
        </w:rPr>
        <w:t>.</w:t>
      </w:r>
      <w:r w:rsidR="00BF0E1E">
        <w:rPr>
          <w:sz w:val="26"/>
          <w:szCs w:val="26"/>
          <w:lang w:val="en-US"/>
        </w:rPr>
        <w:t>ru</w:t>
      </w:r>
      <w:r w:rsidR="00BF0E1E" w:rsidRPr="00780B1A"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следующей информ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ции: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сведения о нормативных правовых актах, регулирующих исполнение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пальной функции;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ежегодный план проведения проверок муниципального контроля, утвержденный </w:t>
      </w:r>
      <w:r>
        <w:rPr>
          <w:sz w:val="26"/>
          <w:szCs w:val="26"/>
        </w:rPr>
        <w:t xml:space="preserve">распоряжением администрации </w:t>
      </w:r>
      <w:r w:rsidR="00BF0E1E">
        <w:rPr>
          <w:sz w:val="26"/>
          <w:szCs w:val="26"/>
        </w:rPr>
        <w:t>Яковле</w:t>
      </w:r>
      <w:r w:rsidR="00BF0E1E">
        <w:rPr>
          <w:sz w:val="26"/>
          <w:szCs w:val="26"/>
        </w:rPr>
        <w:t>в</w:t>
      </w:r>
      <w:r w:rsidR="00BF0E1E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2.2. Срок исполнения мероприятий по осуществлению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Проверки муниципального контроля за использованием и охраной недр проводя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ся в сроки, указанные в распоряжении администрации </w:t>
      </w:r>
      <w:r w:rsidR="00BF0E1E">
        <w:rPr>
          <w:sz w:val="26"/>
          <w:szCs w:val="26"/>
        </w:rPr>
        <w:t>Яковле</w:t>
      </w:r>
      <w:r w:rsidR="00BF0E1E">
        <w:rPr>
          <w:sz w:val="26"/>
          <w:szCs w:val="26"/>
        </w:rPr>
        <w:t>в</w:t>
      </w:r>
      <w:r w:rsidR="00BF0E1E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о проведении проверки. Срок проведения проверки не может превышать дв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дцать рабочих дней в отношении юридических лиц и индивидуальных предпринимат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лей, срок проведения проверки не может превышать двадцать календарных дней в 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ношении физич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ских лиц.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год. В сл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чаях, установленных законодательством Российской Федерации, срок проведения пл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новой выездной проверки может быть продлен, но не более чем на двадцать рабочих дней, в отношении малых предприятий - не более чем на десять часов, микропредпри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тий - не более чем на пятнадцать ч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сов.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III. СОСТАВ, ПОСЛЕДОВАТЕЛЬНОСТЬ И СРОКИ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ВЫПОЛНЕНИЯ АДМИН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СТРАТИВНЫХ ПРОЦЕДУР (ДЕЙСТВИЙ), ТРЕБОВАНИЯ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К ПОРЯДКУ ИХ ВЫПО</w:t>
      </w:r>
      <w:r w:rsidRPr="00780B1A">
        <w:rPr>
          <w:sz w:val="26"/>
          <w:szCs w:val="26"/>
        </w:rPr>
        <w:t>Л</w:t>
      </w:r>
      <w:r w:rsidRPr="00780B1A">
        <w:rPr>
          <w:sz w:val="26"/>
          <w:szCs w:val="26"/>
        </w:rPr>
        <w:t>НЕНИЯ, В ТОМ ЧИСЛЕ ОСОБЕННОСТИ ВЫПО</w:t>
      </w:r>
      <w:r w:rsidRPr="00780B1A">
        <w:rPr>
          <w:sz w:val="26"/>
          <w:szCs w:val="26"/>
        </w:rPr>
        <w:t>Л</w:t>
      </w:r>
      <w:r w:rsidRPr="00780B1A">
        <w:rPr>
          <w:sz w:val="26"/>
          <w:szCs w:val="26"/>
        </w:rPr>
        <w:t>НЕНИЯ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ПРОЦЕДУР (ДЕЙСТВИЙ) В ЭЛЕКТРОННОЙ ФОРМЕ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3.1. Перечень административных процедур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Муниципальная функция по осуществлению муниципального контроля за и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пользованием и охраной недр включает в себя следующие административные процед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ры: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планирование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принятие решения о проведении внеплановой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подготовка к проведению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проведение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обработка результатов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организация и проведение мероприятий, направленных на профилактику нар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шений юридическими лицами и индивидуальными предпринимателями обязательных требований;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организация и проведение мероприятий по контролю без взаимодействия с юр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дическими лицами, индивидуальными предпринимателями.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 Планирование проверки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3.2.1. Основанием для начала административной процедуры в отношении юрид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ческих лиц и индивидуальных предпринимателей является истечение трех лет со дня: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государственной регистрации юридического лица, индивидуального предпр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нимателя;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окончание проведения последней плановой проверки юридического лица, инд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видуального предпринимателя;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начала осуществления юридическим лицом, индивидуальным предпринимат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лем предпринимательской деятельности в соответствии с представленным в уполном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луг, требующих представления указанного уведомления.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3.2.2. Основанием для начала проведения административной процедуры в отн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шении физического лица является: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наличие обращений физических и юридических лиц, содержащих сведения о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рушениях законодательства об охране недр;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обнаружение уполномоченными на осуществление муниципального контроля должностными лицами управления достаточных данных, указывающих на нарушения законодательства.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Административная процедура включает в себя следующие действия:</w:t>
      </w:r>
    </w:p>
    <w:p w:rsidR="007A4131" w:rsidRPr="00780B1A" w:rsidRDefault="00EF14D2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3.2.3. В </w:t>
      </w:r>
      <w:r w:rsidR="007A4131" w:rsidRPr="00780B1A">
        <w:rPr>
          <w:sz w:val="26"/>
          <w:szCs w:val="26"/>
        </w:rPr>
        <w:t xml:space="preserve"> План</w:t>
      </w:r>
      <w:r>
        <w:rPr>
          <w:sz w:val="26"/>
          <w:szCs w:val="26"/>
        </w:rPr>
        <w:t>е</w:t>
      </w:r>
      <w:r w:rsidR="007A4131" w:rsidRPr="00780B1A">
        <w:rPr>
          <w:sz w:val="26"/>
          <w:szCs w:val="26"/>
        </w:rPr>
        <w:t xml:space="preserve"> проверок физических лиц, в котором указываются следующие св</w:t>
      </w:r>
      <w:r w:rsidR="007A4131" w:rsidRPr="00780B1A">
        <w:rPr>
          <w:sz w:val="26"/>
          <w:szCs w:val="26"/>
        </w:rPr>
        <w:t>е</w:t>
      </w:r>
      <w:r w:rsidR="007A4131" w:rsidRPr="00780B1A">
        <w:rPr>
          <w:sz w:val="26"/>
          <w:szCs w:val="26"/>
        </w:rPr>
        <w:t>дения: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фамилии, имена, отчества физических лиц, деятельность которых подлежит пл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новым проверкам, места жительства физических лиц и места фактического осуществл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 ими своей деятельности;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цель и основание проведения каждой плановой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дата и сроки проведения каждой плановой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наименование органа муниципального контроля, осуществляющего плановую проверку;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наименования всех участвующих в проверке органов, в случае проведения пл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новой проверки органами государственного контроля (надзора) совместно с органами муниципального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3.2.4. В срок до 20 октября года, предшествующего году проведения проверок, </w:t>
      </w:r>
      <w:r w:rsidR="00BF0E1E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передает проект Плана на утверждение главе администрации </w:t>
      </w:r>
      <w:r w:rsidR="00BF0E1E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Утвержденный план в срок до 1 ноября года, предшествующего году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ведения плановых проверок, направляется администрацией в органы прокуратуры.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3.2.5. Результатом административной процедуры является утвержденный План, в котором указываются сведения</w:t>
      </w:r>
      <w:r>
        <w:rPr>
          <w:sz w:val="26"/>
          <w:szCs w:val="26"/>
        </w:rPr>
        <w:t xml:space="preserve"> в соответствии с требованием </w:t>
      </w:r>
      <w:r w:rsidRPr="00780B1A">
        <w:rPr>
          <w:sz w:val="26"/>
          <w:szCs w:val="26"/>
        </w:rPr>
        <w:t>- Федерал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ным законом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дивидуальных предпринимателей при осуществлении государственного контроля (надзора) и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пального контроля</w:t>
      </w:r>
      <w:r>
        <w:rPr>
          <w:sz w:val="26"/>
          <w:szCs w:val="26"/>
        </w:rPr>
        <w:t xml:space="preserve">», </w:t>
      </w:r>
      <w:r w:rsidRPr="00780B1A">
        <w:rPr>
          <w:sz w:val="26"/>
          <w:szCs w:val="26"/>
        </w:rPr>
        <w:t xml:space="preserve">постановлением Правительства Российской Федерации от 30 июня 2010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489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Об утверждении Правил подготовки органами государственного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троля (надз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ра) и органами муниципального контроля ежегодных планов проведения плановых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верок юридических лиц и индивидуальных предпринимателей</w:t>
      </w:r>
      <w:r>
        <w:rPr>
          <w:sz w:val="26"/>
          <w:szCs w:val="26"/>
        </w:rPr>
        <w:t>».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</w:t>
      </w:r>
      <w:r>
        <w:rPr>
          <w:sz w:val="26"/>
          <w:szCs w:val="26"/>
        </w:rPr>
        <w:t>6</w:t>
      </w:r>
      <w:r w:rsidRPr="00780B1A">
        <w:rPr>
          <w:sz w:val="26"/>
          <w:szCs w:val="26"/>
        </w:rPr>
        <w:t>. Утвержденный План публикуется в средствах массовой информации (газ</w:t>
      </w:r>
      <w:r w:rsidR="00BF0E1E">
        <w:rPr>
          <w:sz w:val="26"/>
          <w:szCs w:val="26"/>
        </w:rPr>
        <w:t>ете «Сельский труженик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), размещается на официа</w:t>
      </w:r>
      <w:r w:rsidR="00EF14D2">
        <w:rPr>
          <w:sz w:val="26"/>
          <w:szCs w:val="26"/>
        </w:rPr>
        <w:t>льном сайте Администрации</w:t>
      </w:r>
      <w:r w:rsidRPr="00780B1A">
        <w:rPr>
          <w:sz w:val="26"/>
          <w:szCs w:val="26"/>
        </w:rPr>
        <w:t xml:space="preserve"> </w:t>
      </w:r>
      <w:r w:rsidR="00BF0E1E">
        <w:rPr>
          <w:sz w:val="26"/>
          <w:szCs w:val="26"/>
        </w:rPr>
        <w:t>Яковле</w:t>
      </w:r>
      <w:r w:rsidR="00BF0E1E">
        <w:rPr>
          <w:sz w:val="26"/>
          <w:szCs w:val="26"/>
        </w:rPr>
        <w:t>в</w:t>
      </w:r>
      <w:r w:rsidR="00BF0E1E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на официальном сайте Генеральной прокуратуры Ро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сийской Федерации www.genproc.gov.ru.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</w:t>
      </w:r>
      <w:r>
        <w:rPr>
          <w:sz w:val="26"/>
          <w:szCs w:val="26"/>
        </w:rPr>
        <w:t>7</w:t>
      </w:r>
      <w:r w:rsidRPr="00780B1A">
        <w:rPr>
          <w:sz w:val="26"/>
          <w:szCs w:val="26"/>
        </w:rPr>
        <w:t>. Внесение изменений в ежегодный план допускается в случаях, установле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ных действующим законодательством. 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3.2.</w:t>
      </w:r>
      <w:r>
        <w:rPr>
          <w:sz w:val="26"/>
          <w:szCs w:val="26"/>
        </w:rPr>
        <w:t>8</w:t>
      </w:r>
      <w:r w:rsidRPr="00780B1A">
        <w:rPr>
          <w:sz w:val="26"/>
          <w:szCs w:val="26"/>
        </w:rPr>
        <w:t>. Должностным лицом, ответственным за выполнение каждого администр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тивного действия, входящего в состав административной процедуры, является начал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ник </w:t>
      </w:r>
      <w:r w:rsidR="00BF0E1E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 Принятие решения о проведении внеплановой проверки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3.3.1. Основанием для проведения внеплановой проверки является получение св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дений, подтверждающих наступление фактов, обстоятельств, свидетельствующих о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личии правонарушений в области использования и охраны недр, и принятие решения о проведении внеплановой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3.3.2. Критерии принятия решения о проведении внеплановой проверки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пального контроля в отношении юридических лиц и индивидуальных предпринимат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лей: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истечение срока исполнения ранее выданного предписания об устранении выя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ленного нарушения обязательных требований и (или) требований, установленных мун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ципальными правовыми актами;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приказ (распоряжение) руководителя органа государственного контроля (надз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ра), изданный в соответствии с поручениями Президента Российской Федерации, Пр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ганы прокуратуры материалам и обращениям;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мотивированное представление должностного лица органа муниципального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троля по результатам анализа результатов мероприятий по контролю без взаимодейс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вия с юридическими лицами, индивидуальными предпринимателями, рассмотрения или предварительной проверки поступивших в орган муниципального контроля обр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ния, из средств массовой информации о следующих фактах: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а) возникновение угрозы причинения вреда жизни, здоровью граждан, вреда ж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б) причинение вреда жизни, здоровью граждан, вреда животным, растениям, о</w:t>
      </w:r>
      <w:r w:rsidRPr="00780B1A">
        <w:rPr>
          <w:sz w:val="26"/>
          <w:szCs w:val="26"/>
        </w:rPr>
        <w:t>к</w:t>
      </w:r>
      <w:r w:rsidRPr="00780B1A">
        <w:rPr>
          <w:sz w:val="26"/>
          <w:szCs w:val="26"/>
        </w:rPr>
        <w:t>ружающей среде, объектам культурного наследия (памятникам истории и культуры)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родов Российской Федерации, музейным предметам и музейным коллекциям, включе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ным в состав Музейного фонда Российской Федерации, особо ценным, в том числе ун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кальным, документам Архивного фонда Российской Федерации, документам, им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ющим </w:t>
      </w:r>
      <w:r w:rsidRPr="00780B1A">
        <w:rPr>
          <w:sz w:val="26"/>
          <w:szCs w:val="26"/>
        </w:rPr>
        <w:lastRenderedPageBreak/>
        <w:t>особое историческое, научное, культурное значение, входящим в состав наци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нального библиотечного фонда, безопасности государства, а также возникновение чре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>вычайных ситуаций природного и техногенного характера;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поступление в администрацию заявления от юридического лица или индивид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ального предпринимателя о предоставлении правового статуса, специального разреш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ального разрешения (лицензии), выдачи разрешения (согласования).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3.3.3. Результатом административной процедуры является распоряжение админ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страции о проведении внеплановой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3.3.4.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пункте 2 части 2 статьи 10 Федерального закона от 26 декабря 2008 года </w:t>
      </w:r>
      <w:r>
        <w:rPr>
          <w:sz w:val="26"/>
          <w:szCs w:val="26"/>
        </w:rPr>
        <w:t>№ 294-ФЗ 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не могут служить основанием для проведения внеплановой проверки в отношении юрид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ческого лица и индивидуального предпринимателя. В случае, если изложенная в обр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щении или заявлении информация может в соответствии с пунктом 2 части 2 статьи 10 Федерального закона от 26 декабря 2008 года </w:t>
      </w:r>
      <w:r>
        <w:rPr>
          <w:sz w:val="26"/>
          <w:szCs w:val="26"/>
        </w:rPr>
        <w:t>№ 294-ФЗ 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являться основанием для проведения вн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плановой проверки, начальник </w:t>
      </w:r>
      <w:r w:rsidR="00C81713">
        <w:rPr>
          <w:sz w:val="26"/>
          <w:szCs w:val="26"/>
        </w:rPr>
        <w:t xml:space="preserve">отдела </w:t>
      </w:r>
      <w:r w:rsidRPr="00780B1A">
        <w:rPr>
          <w:sz w:val="26"/>
          <w:szCs w:val="26"/>
        </w:rPr>
        <w:t xml:space="preserve"> при наличии у него обоснованных сомнений в авторстве обращения или заявления обязан принять разумные меры к установлению о</w:t>
      </w:r>
      <w:r w:rsidRPr="00780B1A">
        <w:rPr>
          <w:sz w:val="26"/>
          <w:szCs w:val="26"/>
        </w:rPr>
        <w:t>б</w:t>
      </w:r>
      <w:r w:rsidRPr="00780B1A">
        <w:rPr>
          <w:sz w:val="26"/>
          <w:szCs w:val="26"/>
        </w:rPr>
        <w:t>ратившегося лица. Обращения и заявления, направленные заявителем в форме эле</w:t>
      </w:r>
      <w:r w:rsidRPr="00780B1A">
        <w:rPr>
          <w:sz w:val="26"/>
          <w:szCs w:val="26"/>
        </w:rPr>
        <w:t>к</w:t>
      </w:r>
      <w:r w:rsidRPr="00780B1A">
        <w:rPr>
          <w:sz w:val="26"/>
          <w:szCs w:val="26"/>
        </w:rPr>
        <w:t>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ционно-коммуникационных технологий, предусматривающих обязательную авториз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цию заявителя в единой системе идентификации и аутентификации.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3.3.5. При рассмотрении обращений и заявлений, информации о фактах, указа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ных в части 2 статьи 10 Федерального закона от 26 декабря 2008 года </w:t>
      </w:r>
      <w:r>
        <w:rPr>
          <w:sz w:val="26"/>
          <w:szCs w:val="26"/>
        </w:rPr>
        <w:t>№ 294-ФЗ «</w:t>
      </w:r>
      <w:r w:rsidRPr="00780B1A">
        <w:rPr>
          <w:sz w:val="26"/>
          <w:szCs w:val="26"/>
        </w:rPr>
        <w:t>О з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6"/>
          <w:szCs w:val="26"/>
        </w:rPr>
        <w:t>и муниципального контроля»</w:t>
      </w:r>
      <w:r w:rsidRPr="00780B1A">
        <w:rPr>
          <w:sz w:val="26"/>
          <w:szCs w:val="26"/>
        </w:rPr>
        <w:t>, должны учитыват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ся результаты рассмотрения ранее поступивших подобных обращений и заявлений, 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lastRenderedPageBreak/>
        <w:t>формации, а также результаты ранее проведенных мероприятий по контролю в отнош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нии соответствующих юридических лиц, индивидуальных предпринимателей.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3.3.6.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статьи 10 Федерального закона от 26 декабря 2008 года </w:t>
      </w:r>
      <w:r>
        <w:rPr>
          <w:sz w:val="26"/>
          <w:szCs w:val="26"/>
        </w:rPr>
        <w:t>№ 294-ФЗ 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, уполномоченными должностными лицами </w:t>
      </w:r>
      <w:r w:rsidR="00C81713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проводится предварительная проверка поступившей информации. В ходе проведения предварительной проверки прин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маются меры по запросу дополнительных сведений и материалов (в том числе в устном поря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ке) у лиц, направивших заявления и обращения, представивших информацию, пров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дится рассмотрение документов юридического лица, индивидуального предпринимат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ля, имеющихся в распоряжении администрации, при необходимости проводятся мер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приятия по контролю, осуществляемые без взаимодействия с юридическими лицами, индивидуальными предпринимателями и без возложения на указанных лиц об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дуального предпринимателя могут быть запрошены пояснения в отношении полученной информ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ции, но представление таких пояснений и иных документов не является обяз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тельным.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3.3.7. При выявлении по результатам предварительной проверки лиц, допусти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 xml:space="preserve">ших нарушение обязательных требований, получении достаточных данных о нарушении обязательных требований либо о фактах, указанных в части 2 статьи 10 Федерального закона от 26 декабря 2008 года </w:t>
      </w:r>
      <w:r>
        <w:rPr>
          <w:sz w:val="26"/>
          <w:szCs w:val="26"/>
        </w:rPr>
        <w:t>№ 294-ФЗ</w:t>
      </w:r>
      <w:r w:rsidRPr="00780B1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, начальник </w:t>
      </w:r>
      <w:r w:rsidR="00C81713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подготавливает мотивированное пре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ставление о назначении внеплановой проверки. По результатам предварительной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верки меры по привлечению юридического лица, индивидуального предпринимателя к ответстве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ности не принимаются.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3.3.8. По решению руководителя администрации предварительная проверка, вн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плановая проверка прекращаются, если после начала соответствующей проверки выя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3.3.9. Должностным лицом, ответственным за выполнение каждого администр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тивного действия, входящего в состав административной процедуры, является начал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ник </w:t>
      </w:r>
      <w:r w:rsidR="00B8101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 Подготовка к проведению проверки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3.4.1. Основанием для начала административной процедуры является утвержде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ный администрацией План проверок или распоряжение администрации о проведении внеплановой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3.4.2. Административная процедура включает в себя следующие администрати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ные действия: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должностное лицо </w:t>
      </w:r>
      <w:r>
        <w:rPr>
          <w:sz w:val="26"/>
          <w:szCs w:val="26"/>
        </w:rPr>
        <w:t>управления</w:t>
      </w:r>
      <w:r w:rsidRPr="00780B1A">
        <w:rPr>
          <w:sz w:val="26"/>
          <w:szCs w:val="26"/>
        </w:rPr>
        <w:t xml:space="preserve"> не позднее пятнадцати рабочих дней до начала проведения плановой проверки и не позднее пяти рабочих дней после получения расп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ряжения о проведении внеплановой проверки запрашивает выписки из единого госуда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ственного реестра недвижимости;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после получения актуальной информации об объекте проверки должностное л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 xml:space="preserve">цо </w:t>
      </w:r>
      <w:r w:rsidR="008122AA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в течение трех рабочих дней готовит и направляет на подпись руководителю администрации распоряжение о проведении проверки по утвержденной форме;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 случае, если внеплановая выездная проверка юридических лиц, индивидуал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ных предпринимателей производится по основаниям, указанным в абзацах 3, 4, 5, и 6 подпункта 3.3.2 настоящего Регламента, производится согласование ее проведения с 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ганом прокуратуры по месту осуществления деятельности таких юридических лиц, 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дивидуальных предпринимателей (далее - орган прокуратуры).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3.4.2.1. В день подписания и регистрации распоряжения о проведении внеплан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 xml:space="preserve">вой выездной проверки юридического лица или индивидуального предпринимателя в целях согласования ее проведения </w:t>
      </w:r>
      <w:r w:rsidR="008122AA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представляет либо направляет заказным почт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вым отправлением с уведомлением о вручении или в форме электронного документа, подп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санного усиленной квалифицированной электронной цифровой подписью, в орган прокуратуры заявление о согласовании проведения внеплановой проверки, по устано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ленной форме, вместе с копией распоряжения о проведении внеплановой проверки и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кументами, которые содержат сведения, послужившие основанием ее пров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дения.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3.4.2.2. В случае получения решения об отказе в согласовании проведения вн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плановой выездной проверки </w:t>
      </w:r>
      <w:r w:rsidR="008122AA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направляет лицу, инициирующему проверку, письмо об отказе в проведении внеплановой выездной проверки с указанием причин отказа. Общий срок направления ответа составляет один месяц со дня получения такой жалобы.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3.4.2.3. В случае, если внеплановая выездная проверка юридических лиц, индив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 xml:space="preserve">дуальных предпринимателей производится по основаниям, указанным в абзацах 1 и 2 </w:t>
      </w:r>
      <w:r w:rsidRPr="00780B1A">
        <w:rPr>
          <w:sz w:val="26"/>
          <w:szCs w:val="26"/>
        </w:rPr>
        <w:lastRenderedPageBreak/>
        <w:t>подпункта 3.3.2 настоящего Регламента, согласование ее проведения с органом прокур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туры не требуется.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3.4.3. Результатом подготовки к проведению проверки является распоряжение а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министрации о проведении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3.4.4. Должностным лицом, ответственным за выполнение каждого администр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тивного действия, входящего в состав административной процедуры, является начал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 xml:space="preserve">ник </w:t>
      </w:r>
      <w:r w:rsidR="008122AA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 Проведение проверки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3.5.1. Основанием для начала административной процедуры является распоряж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ние администрации о проведении проверки. Должностным лицом, ответственным за выполнение процедуры, является специалист </w:t>
      </w:r>
      <w:r w:rsidR="008122AA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, в должностные обязанности кот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рого входит осуществление муниципального контроля за использованием недр.</w:t>
      </w:r>
    </w:p>
    <w:p w:rsidR="007A4131" w:rsidRPr="00827022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3.5.2. Административная процедура включает в себя </w:t>
      </w:r>
      <w:r w:rsidRPr="00827022">
        <w:rPr>
          <w:sz w:val="26"/>
          <w:szCs w:val="26"/>
        </w:rPr>
        <w:t>следующие администрати</w:t>
      </w:r>
      <w:r w:rsidRPr="00827022">
        <w:rPr>
          <w:sz w:val="26"/>
          <w:szCs w:val="26"/>
        </w:rPr>
        <w:t>в</w:t>
      </w:r>
      <w:r w:rsidRPr="00827022">
        <w:rPr>
          <w:sz w:val="26"/>
          <w:szCs w:val="26"/>
        </w:rPr>
        <w:t>ные действия: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827022">
        <w:rPr>
          <w:sz w:val="26"/>
          <w:szCs w:val="26"/>
        </w:rPr>
        <w:t xml:space="preserve">- при проведении плановых проверок </w:t>
      </w:r>
      <w:r w:rsidR="00827022">
        <w:rPr>
          <w:sz w:val="26"/>
          <w:szCs w:val="26"/>
        </w:rPr>
        <w:t>отдел</w:t>
      </w:r>
      <w:r w:rsidRPr="00827022">
        <w:rPr>
          <w:sz w:val="26"/>
          <w:szCs w:val="26"/>
        </w:rPr>
        <w:t xml:space="preserve"> уведомляет правообладателей учас</w:t>
      </w:r>
      <w:r w:rsidRPr="00827022">
        <w:rPr>
          <w:sz w:val="26"/>
          <w:szCs w:val="26"/>
        </w:rPr>
        <w:t>т</w:t>
      </w:r>
      <w:r w:rsidRPr="00827022">
        <w:rPr>
          <w:sz w:val="26"/>
          <w:szCs w:val="26"/>
        </w:rPr>
        <w:t>ков недр не позднее чем за три рабочих дня до начала ее проведения</w:t>
      </w:r>
      <w:r w:rsidRPr="00780B1A">
        <w:rPr>
          <w:sz w:val="26"/>
          <w:szCs w:val="26"/>
        </w:rPr>
        <w:t xml:space="preserve"> посредством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правления копии распоряжения о начале проведения плановой проверки заказным по</w:t>
      </w:r>
      <w:r w:rsidRPr="00780B1A">
        <w:rPr>
          <w:sz w:val="26"/>
          <w:szCs w:val="26"/>
        </w:rPr>
        <w:t>ч</w:t>
      </w:r>
      <w:r w:rsidRPr="00780B1A">
        <w:rPr>
          <w:sz w:val="26"/>
          <w:szCs w:val="26"/>
        </w:rPr>
        <w:t>товым отправлением с уведомлением о вручении или иным доступным способом, в том числе посредством электронного документа, подписанного усиленной квалифицирова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ной электронной подписью и направленного по адресу электронной почты юридическ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го лица, индивидуального предпринимателя, если такой адрес содержится соответс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в отношении внеплановых проверок </w:t>
      </w:r>
      <w:r w:rsidR="0082702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после получения решения о соглас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вании проведения внеплановой проверки уведомляет правообладателей участков недр не менее чем за двадцать четыре часа до начала ее проведения любым доступным сп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собом.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3.5.3. Если в результате деятельности юридического лица, индивидуального предпринимателя причинен или причиняется вред жизни, здоровью граждан, вред ж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рактера, предварительное уведомление юридических лиц, индивидуальных предприн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мателей о начале проведения внеплановой выездной проверки не требуется.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3.5.4. О проведении внеплановой проверки, не требующей согласования с орг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ном прокуратуры (истечение срока исполнения правообладателем участка недр ранее выданного предписания об устранении выявленного нарушения обязательных требов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ний), </w:t>
      </w:r>
      <w:r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уведомляет субъект проверки не менее чем за двадцать четыре часа до нач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ла ее проведения любым доступным способом.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3.5.5. Документарная проверка проводится по месту нахождения </w:t>
      </w:r>
      <w:r w:rsidR="0082702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3.5.5.1. В процессе проведения документарной проверки рассматриваются док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 xml:space="preserve">менты правообладателя участка недр, имеющиеся в распоряжении </w:t>
      </w:r>
      <w:r w:rsidR="0082702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 В случае, е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ли достоверность сведений, содержащихся в документах, вызывает обоснованные с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мнения либо эти сведения не позволяют оценить исполнение юридическим лицом, 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дивидуальным предпринимателем обязательных требований, </w:t>
      </w:r>
      <w:r w:rsidR="0082702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направляет в адрес правообладателя участка недр мотивированный запрос с требованием представить иные необходимые для рассмотрения в ходе проведения документарной проверки док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менты. К запросу прилагается заверенная печатью копия утвержденного ежегодного плана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верок и копия распоряжения администрации о проведении проверки. В течение десяти дней со дня получения мотивированного запроса правообладатель обязан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править в адрес </w:t>
      </w:r>
      <w:r w:rsidR="0082702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указанные в запросе документы в виде копий, заверенных печатью и, соо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ветственно, подписью правообладателя, или представить указанные в запросе докуме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ты в форме электронных документов.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883326">
        <w:rPr>
          <w:sz w:val="26"/>
          <w:szCs w:val="26"/>
        </w:rPr>
        <w:t>3.5.5.2.</w:t>
      </w:r>
      <w:r w:rsidRPr="00780B1A">
        <w:rPr>
          <w:sz w:val="26"/>
          <w:szCs w:val="26"/>
        </w:rPr>
        <w:t xml:space="preserve"> В случае, если в ходе документарной проверки выявлены ошибки и (или) противоречия в представленных правообладателем документах либо несоответствие сведений, содержащихся в этих документах, сведениям, содержащимся в имеющихся у уполномоченного органа документах и полученным в ходе осуществления муниципал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ной функции, информация об этом направляется правообладателю участка недр с треб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ванием представить в течение десяти рабочих дней необходимые пояснения в письме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ной форме. В случае, если после рассмотрения представленных пояснений и документов выявлены признаки нарушения, </w:t>
      </w:r>
      <w:r w:rsidR="0082702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вправе провести выездную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верку.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3.5.6. Выездная проверка проводится в случае, если при документарной проверке не представляется возможным: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удостовериться в полноте и достоверности сведений, содержащихся в уведомл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нии о начале осуществления отдельных видов предпринимательской деятельности, и иных сведений, имеющихся в распоряжении уполномоченного органа юридического лица, индивидуального предпринимателя;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оценить соответствие деятельности юридического лица, индивидуального пре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принимателя обязательным требованиям или требованиям, установленным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lastRenderedPageBreak/>
        <w:t>пальными правовыми актами, без проведения соответствующего мероприятия по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тролю;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при проведении выездной проверки запрещается требовать от юридического л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3.5.6.1. Выездная плановая, внеплановая проверка начинается с предъявления служебного удостоверения должностным лицом (лицами) </w:t>
      </w:r>
      <w:r w:rsidR="0082702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, обязательного озн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комления субъекта проверки с распоряжением о проведении проверки и с полномочи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ми проводящих выездную проверку лиц, а также с целями, задачами, основаниями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ведения выездной проверки, видами и объемом мероприятий по контролю, со сроками ее пров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дения.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3.5.6.2. Руководитель, иное должностное лицо или уполномоченный представ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 xml:space="preserve">тель юридического лица, индивидуальный предприниматель, его уполномоченный представитель обязан предоставить должностным лицам </w:t>
      </w:r>
      <w:r w:rsidR="0082702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возможность ознак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верки, а также обеспечить доступ проводящих выездную проверку должностных лиц на обсл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дуемый участок.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3.5.7. По просьбе руководителя, иного должностного лица или уполномоченного представителя юридического лица, индивидуального предпринимателя, его уполном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 xml:space="preserve">ченного представителя должностные лица </w:t>
      </w:r>
      <w:r w:rsidR="006942D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обязаны ознакомить подлежащих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ным предпринимателем при осуществлении деятельности.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3.5.8. По результатам проверок </w:t>
      </w:r>
      <w:r w:rsidR="006942D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составляется акт проверки в двух экзем</w:t>
      </w:r>
      <w:r w:rsidRPr="00780B1A">
        <w:rPr>
          <w:sz w:val="26"/>
          <w:szCs w:val="26"/>
        </w:rPr>
        <w:t>п</w:t>
      </w:r>
      <w:r w:rsidRPr="00780B1A">
        <w:rPr>
          <w:sz w:val="26"/>
          <w:szCs w:val="26"/>
        </w:rPr>
        <w:t>лярах по установленной форме.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3.5.8.1. К акту проверки могут прилагаться схемы участка, фототаблица с нумер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цией каждого снимка, результаты обмера площади земельного участка, объяснения лиц либо их представителей, на которых возлагается ответственность за нарушение треб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ваний законодательства в области использования и охраны недр, иные документы или их копии, связанные с результатами проверки, подтверждающие или опровергающие наличие нарушений требований законодательства.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3.5.8.2. Акт проверки оформляется непосредственно после ее завершения в двух экземплярах, один из которых с копиями приложений вручается лицу, в отношении к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торо</w:t>
      </w:r>
      <w:r w:rsidR="006942D2">
        <w:rPr>
          <w:sz w:val="26"/>
          <w:szCs w:val="26"/>
        </w:rPr>
        <w:t>го осуществляется муниципальный контроль</w:t>
      </w:r>
      <w:r w:rsidRPr="00780B1A">
        <w:rPr>
          <w:sz w:val="26"/>
          <w:szCs w:val="26"/>
        </w:rPr>
        <w:t xml:space="preserve"> за использованием и охраной недр, его </w:t>
      </w:r>
      <w:r w:rsidRPr="00780B1A">
        <w:rPr>
          <w:sz w:val="26"/>
          <w:szCs w:val="26"/>
        </w:rPr>
        <w:lastRenderedPageBreak/>
        <w:t>уполномоченному представителю под расписку об ознакомлении либо об отказе в озн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комлении с актом проверки. В случае отказа проверяемого лица дать расписку об озн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комлении либо об отказе в ознакомлении с актом проверки акт направляется зака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>ным почтовым отправлением с уведомлением о вручении, которое приобщается к э</w:t>
      </w:r>
      <w:r w:rsidRPr="00780B1A">
        <w:rPr>
          <w:sz w:val="26"/>
          <w:szCs w:val="26"/>
        </w:rPr>
        <w:t>к</w:t>
      </w:r>
      <w:r w:rsidRPr="00780B1A">
        <w:rPr>
          <w:sz w:val="26"/>
          <w:szCs w:val="26"/>
        </w:rPr>
        <w:t xml:space="preserve">земпляру акта проверки, хранящемуся в деле в </w:t>
      </w:r>
      <w:r>
        <w:rPr>
          <w:sz w:val="26"/>
          <w:szCs w:val="26"/>
        </w:rPr>
        <w:t>отделе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3.5.9. В случае, если для проведения внеплановой проверки требовалось соглас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ние пяти рабочих дней со дня составления акта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3.5.9.1. Должностное лицо </w:t>
      </w:r>
      <w:r w:rsidR="006942D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производит запись о проведенной проверке в журнале учета проверок юридического лица или индивидуального предпринимателя.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3.5.10. Критериями принятия решений о совершении правонарушения в области использования и охраны недр является наличие фактов, содержащих признаки: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самовольного использования участка для добычи общераспространенных поле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>ных ископаемых, а также для строительства подземных сооружений, не связанных с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бычей полезных ископаемых или использования такого участка без документов, разр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шающих осуществление хозяйственной деятельности;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самовольной добычи общераспространенных полезных ископаемых на террит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 xml:space="preserve">рии </w:t>
      </w:r>
      <w:r w:rsidR="006942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использования участка, предоставленного для добычи общераспространенных полезных ископаемых, а также для строительства подземных сооружений, не связанных с добычей полезных ископаемых, не по целевому назначению.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3.5.11. Результато</w:t>
      </w:r>
      <w:r>
        <w:rPr>
          <w:sz w:val="26"/>
          <w:szCs w:val="26"/>
        </w:rPr>
        <w:t>м</w:t>
      </w:r>
      <w:r w:rsidRPr="00780B1A">
        <w:rPr>
          <w:sz w:val="26"/>
          <w:szCs w:val="26"/>
        </w:rPr>
        <w:t xml:space="preserve"> является акт проверки, оформленный в письменном виде в двух экземплярах, либо акт о невозможности проведения соответствующей проверки с указанием ее причин невозможности ее проведения, составляемый в случаях, устано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ленных Федеральным з</w:t>
      </w:r>
      <w:r>
        <w:rPr>
          <w:sz w:val="26"/>
          <w:szCs w:val="26"/>
        </w:rPr>
        <w:t>аконом от 26 декабря 2008 года 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дических лиц и индивидуальных предпринимателей при осуществлении государстве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ного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 Обработка результатов проверки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3.6.1. Основанием для начала административной процедуры является акт прове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ки. Должностным лицом, ответственным за выполнение процедуры, является специ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лист </w:t>
      </w:r>
      <w:r w:rsidR="006942D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, в должностные обязанности которого входит осуществление муниципал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ного контроля за использованием недр.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3.6.2. Административная процедура включает в себя следующие администрати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ные действия: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3.6.2.1. В случае необнаружения фактов, содержащих признаки правонарушений, указанных в подпункте 3.5.10 настоящего Регламента, после окончания: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плановой проверки - материалы проверки формируются </w:t>
      </w:r>
      <w:r w:rsidR="006942D2">
        <w:rPr>
          <w:sz w:val="26"/>
          <w:szCs w:val="26"/>
        </w:rPr>
        <w:t>отделом</w:t>
      </w:r>
      <w:r w:rsidRPr="00780B1A">
        <w:rPr>
          <w:sz w:val="26"/>
          <w:szCs w:val="26"/>
        </w:rPr>
        <w:t xml:space="preserve"> для хранения в месячный срок со дня окончания проверки;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внеплановой проверки по жалобам или обращениям </w:t>
      </w:r>
      <w:r w:rsidR="006942D2">
        <w:rPr>
          <w:sz w:val="26"/>
          <w:szCs w:val="26"/>
        </w:rPr>
        <w:t>–</w:t>
      </w:r>
      <w:r w:rsidRPr="00780B1A">
        <w:rPr>
          <w:sz w:val="26"/>
          <w:szCs w:val="26"/>
        </w:rPr>
        <w:t xml:space="preserve"> </w:t>
      </w:r>
      <w:r w:rsidR="006942D2">
        <w:rPr>
          <w:sz w:val="26"/>
          <w:szCs w:val="26"/>
        </w:rPr>
        <w:t xml:space="preserve">отделом </w:t>
      </w:r>
      <w:r w:rsidRPr="00780B1A">
        <w:rPr>
          <w:sz w:val="26"/>
          <w:szCs w:val="26"/>
        </w:rPr>
        <w:t xml:space="preserve"> направляется письменный ответ лицу, инициирующему такую проверку. Общий срок предоставления 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вета составляет тридцать дней со дня получения жалобы или обращения. Материалы проверки формируются </w:t>
      </w:r>
      <w:r w:rsidR="006942D2">
        <w:rPr>
          <w:sz w:val="26"/>
          <w:szCs w:val="26"/>
        </w:rPr>
        <w:t>отделом</w:t>
      </w:r>
      <w:r w:rsidRPr="00780B1A">
        <w:rPr>
          <w:sz w:val="26"/>
          <w:szCs w:val="26"/>
        </w:rPr>
        <w:t xml:space="preserve"> для хранения в месячный срок со дня окончания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верки;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внеплановой проверки по факту исполнения предписания органа государстве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ного контроля - материалы проверки направляются администрацией в орган государс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венного контроля за использованием и охраной недр в пятидневный срок со дня оконч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ния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3.6.2.2. В случае обнаружения фактов, содержащих признаки нарушений закон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дательства, указанных в абзацах втором - четвертом подпункта 3.5.10 настоящего Ре</w:t>
      </w:r>
      <w:r w:rsidRPr="00780B1A">
        <w:rPr>
          <w:sz w:val="26"/>
          <w:szCs w:val="26"/>
        </w:rPr>
        <w:t>г</w:t>
      </w:r>
      <w:r w:rsidRPr="00780B1A">
        <w:rPr>
          <w:sz w:val="26"/>
          <w:szCs w:val="26"/>
        </w:rPr>
        <w:t xml:space="preserve">ламента, после окончания плановой либо внеплановой проверки материалы проверки направляются </w:t>
      </w:r>
      <w:r w:rsidR="006942D2">
        <w:rPr>
          <w:sz w:val="26"/>
          <w:szCs w:val="26"/>
        </w:rPr>
        <w:t>отделом</w:t>
      </w:r>
      <w:r w:rsidRPr="00780B1A">
        <w:rPr>
          <w:sz w:val="26"/>
          <w:szCs w:val="26"/>
        </w:rPr>
        <w:t xml:space="preserve"> в уполномоченные органы для принятия мер административного воздействия или для решения вопросов об устранении нарушений обязательных треб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ваний в судебном порядке в пятидневный срок со дня окончания прове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3.6.3. После получения от уполномоченного органа: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предписания об устранении нарушений законодательства </w:t>
      </w:r>
      <w:r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проводит п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вторную проверку в течение пятнадцати дней с момента истечения срока устранения нарушения в порядке, указанном в разделе 3 настоящего административного регламе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та;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определения о возвращении материалов проверки при осуществлении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пального контроля за использованием и охраной недр для доработки, в связи с отсутс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вием необходимых данных для рассмотрения </w:t>
      </w:r>
      <w:r w:rsidR="006942D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устраняет замечания и направляет материалы повторно в установленный срок;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определения об отказе в возбуждении административного дела руководитель администрации принимает решение о наличии оснований для его обжалования.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3.6.3.1. В случае принятия решения об отсутствии оснований для обжалования администрацией направляется письменный ответ лицу, инициирующему такую прове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 xml:space="preserve">ку (если проверка по жалобе или обращению), в десятидневный срок со дня получения определения. Материалы проверки формируются </w:t>
      </w:r>
      <w:r w:rsidR="006942D2">
        <w:rPr>
          <w:sz w:val="26"/>
          <w:szCs w:val="26"/>
        </w:rPr>
        <w:t>отделом</w:t>
      </w:r>
      <w:r w:rsidRPr="00780B1A">
        <w:rPr>
          <w:sz w:val="26"/>
          <w:szCs w:val="26"/>
        </w:rPr>
        <w:t xml:space="preserve"> для хранения в месячный срок со дня окончания проверки.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3.6.4. Результатом процедуры является решение уполномоченного органа в отн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шении предмета проверки, оформленное в письменной форме.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 Организация и проведение мероприятий, направленных на профилактику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рушений юридическими лицами и индивидуальными предпринимателями обязател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ных требований</w:t>
      </w:r>
      <w:r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3.7.1. В целях предупреждения нарушений юридическими лицами и индивид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ос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ществляет мероприятия по профилактике нарушений обязательных требований в соо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ветствии с ежегодно утверждаемой ею программой профилактики нарушений.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3.7.2. Основанием для начала административной процедуры профилактики пр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вонарушений является программа профилактики правонарушений.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3.7.2.1. В целях профилактики нарушений обязательных требований </w:t>
      </w:r>
      <w:r w:rsidR="006942D2">
        <w:rPr>
          <w:sz w:val="26"/>
          <w:szCs w:val="26"/>
        </w:rPr>
        <w:t>отдел</w:t>
      </w:r>
      <w:r w:rsidRPr="00780B1A">
        <w:rPr>
          <w:sz w:val="26"/>
          <w:szCs w:val="26"/>
        </w:rPr>
        <w:t>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обеспечивает размещение на официальном сайте органов местного самоупра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 xml:space="preserve">ления </w:t>
      </w:r>
      <w:r w:rsidR="006942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 в сети 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перечня нормативных правовых актов или их отдельных частей, содержащих обязательные требования, оценка с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блюдения которых является предметом контроля, а также текстов соответствующих нормативных правовых а</w:t>
      </w:r>
      <w:r w:rsidRPr="00780B1A">
        <w:rPr>
          <w:sz w:val="26"/>
          <w:szCs w:val="26"/>
        </w:rPr>
        <w:t>к</w:t>
      </w:r>
      <w:r w:rsidRPr="00780B1A">
        <w:rPr>
          <w:sz w:val="26"/>
          <w:szCs w:val="26"/>
        </w:rPr>
        <w:t>тов;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осуществляет информирование юридических лиц, индивидуальных предприн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ведения семинаров и конференций, разъяснительной работы в средствах массовой и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формации и иными способами. В случае изменения обязательных требований </w:t>
      </w:r>
      <w:r w:rsidR="006942D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подготавливает и распространяет комментарии о содержании новых нормативных пр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вовых актов, устанавливающих обязательные требования, внесенных изменениях в де</w:t>
      </w:r>
      <w:r w:rsidRPr="00780B1A">
        <w:rPr>
          <w:sz w:val="26"/>
          <w:szCs w:val="26"/>
        </w:rPr>
        <w:t>й</w:t>
      </w:r>
      <w:r w:rsidRPr="00780B1A">
        <w:rPr>
          <w:sz w:val="26"/>
          <w:szCs w:val="26"/>
        </w:rPr>
        <w:t>ствующие акты, сроках и порядке вступления их в действие, а также рекомендации о провед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нии необходимых организационных, технических мероприятий, направленных на вн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дрение и обеспечение соблюдения обязательных требований;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обеспечивает регулярное (не реже одного раза в год) обобщение практики ос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ществления муниципального контроля и размещение на официальном сайте органов м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стного самоуправления </w:t>
      </w:r>
      <w:r w:rsidR="006942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 соо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ветствующих обобщений, в том числе с указанием наиболее часто встречающихся сл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ний;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- выдает предостережения о недопустимости нарушения обязательных требов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ний в соответствии с частями 5 - 7 статьи 8.2 Федерального закона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если иной порядок не установлен федеральным законом, при условии, что иное не уст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новлено федеральным законом, при наличии у </w:t>
      </w:r>
      <w:r w:rsidR="006942D2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сведений о готовящихся наруш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ниях или о признаках нарушений обязательных требований, полученных в ходе реал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</w:t>
      </w:r>
      <w:r w:rsidRPr="00780B1A">
        <w:rPr>
          <w:sz w:val="26"/>
          <w:szCs w:val="26"/>
        </w:rPr>
        <w:t>б</w:t>
      </w:r>
      <w:r w:rsidRPr="00780B1A">
        <w:rPr>
          <w:sz w:val="26"/>
          <w:szCs w:val="26"/>
        </w:rPr>
        <w:t>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моуправления, из средств массовой информации в случаях, если отсутствуют подтве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жденные данные о том, что нарушение обязательных требований, требований, устано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ленных муниципальными правовыми актами, причинило вред жизни, здоровью гра</w:t>
      </w:r>
      <w:r w:rsidRPr="00780B1A">
        <w:rPr>
          <w:sz w:val="26"/>
          <w:szCs w:val="26"/>
        </w:rPr>
        <w:t>ж</w:t>
      </w:r>
      <w:r w:rsidRPr="00780B1A">
        <w:rPr>
          <w:sz w:val="26"/>
          <w:szCs w:val="26"/>
        </w:rPr>
        <w:t>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дарства, а также привело к возникновению чрезвычайных ситуаций природного и техн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генного характера либо создало непосредственную угрозу указанных последс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вий, и, если юридическое лицо, индивидуальный предприниматель ранее не привлекались к 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ветственности за нарушение соответствующих требований, </w:t>
      </w:r>
      <w:r w:rsidR="006942D2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объявляет юридич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ному предпринимателю принять меры по обеспечению соблюдения обязательных тр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бований, требований, установленных муниципальными правовыми актами, и увед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мить об этом в установленный в таком предостережении срок администрацию.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Предостережение о недопустимости нарушения обязательных требований соста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ляется и направляется в установленном действующим законодательством порядке и должно содержать указания на соответствующие обязательные требования, установле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ные муниципальными правовыми актами, нормативный правовой акт, их предусматр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вающий, а также информацию о том, какие конкретно действия (бездействие) юридич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ского лица, индивидуального предпринимателя могут привести или приводят к наруш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нию этих требований.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3.7.3. Должностным лицом, ответственным за организацию и проведение мер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приятий направленных на профилактику нарушений, является уполномоченный специ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лист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3.7.4. Критерием отбора для включения в программу профилактики нарушений является наличие ранее выявленных социальных, экономических, правовых и иных пр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чин и условий, способствующих совершению правонарушений.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3.7.5. Результатом мероприятий, направленных на профилактику правонаруш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ний, является исполнение мероприятий программы профилактики правонарушений.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3.7.6. Результаты выполнения административных процедур размещаются на оф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циальном сайте</w:t>
      </w:r>
      <w:r w:rsidR="00281A47">
        <w:rPr>
          <w:sz w:val="26"/>
          <w:szCs w:val="26"/>
        </w:rPr>
        <w:t xml:space="preserve"> Администрации</w:t>
      </w:r>
      <w:r w:rsidRPr="00780B1A">
        <w:rPr>
          <w:sz w:val="26"/>
          <w:szCs w:val="26"/>
        </w:rPr>
        <w:t xml:space="preserve">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 </w:t>
      </w:r>
      <w:r w:rsidRPr="00780B1A">
        <w:rPr>
          <w:sz w:val="26"/>
          <w:szCs w:val="26"/>
        </w:rPr>
        <w:t xml:space="preserve">в сети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Инте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. Предостережения о недопустимости нарушений обязательных требований напра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ляю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ся, вручаются юридическим лицам, индивидуальным предпринимателям в порядке, установленном действу</w:t>
      </w:r>
      <w:r w:rsidRPr="00780B1A">
        <w:rPr>
          <w:sz w:val="26"/>
          <w:szCs w:val="26"/>
        </w:rPr>
        <w:t>ю</w:t>
      </w:r>
      <w:r w:rsidRPr="00780B1A">
        <w:rPr>
          <w:sz w:val="26"/>
          <w:szCs w:val="26"/>
        </w:rPr>
        <w:t>щим законодательством.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3.8.1. К мероприятиям по контролю, при проведении которых не требуется вза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модействие администрации с юридическими лицами и индивидуальными предприним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телями, относятся: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плановые (рейдовые) осмотры (обследования) территорий в соответствии со статьей 13.2 Федерального закона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осуществлении государс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административные обследования объектов земельных отношений;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другие виды и формы мероприятий по контролю, установленные федеральными законами.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3.8.2. Основанием для начала административной процедуры является задание на проведение таких мероприятий, утверждаемое руководителем администрации.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3.8.3. Порядок оформления и содержание задания, указанного в пункте 3.8.2 ре</w:t>
      </w:r>
      <w:r w:rsidRPr="00780B1A">
        <w:rPr>
          <w:sz w:val="26"/>
          <w:szCs w:val="26"/>
        </w:rPr>
        <w:t>г</w:t>
      </w:r>
      <w:r w:rsidRPr="00780B1A">
        <w:rPr>
          <w:sz w:val="26"/>
          <w:szCs w:val="26"/>
        </w:rPr>
        <w:t>ламента, и порядок оформления должностными лицами органа муниципального контр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ля результатов мероприятия по контролю без взаимодействия с юридическими л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цами, индивидуальными предпринимателями, в том числе результатов плановых (ре</w:t>
      </w:r>
      <w:r w:rsidRPr="00780B1A">
        <w:rPr>
          <w:sz w:val="26"/>
          <w:szCs w:val="26"/>
        </w:rPr>
        <w:t>й</w:t>
      </w:r>
      <w:r w:rsidRPr="00780B1A">
        <w:rPr>
          <w:sz w:val="26"/>
          <w:szCs w:val="26"/>
        </w:rPr>
        <w:t>довых) осмотров, обследований, устанавливается администрацией.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3.8.4. В случае выявления при проведении мероприятий по контролю, указанных в пункте 3.8.1 регламента, нарушений обязательных требований, требований, устано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 xml:space="preserve">ленных муниципальными правовыми актами, </w:t>
      </w:r>
      <w:r>
        <w:rPr>
          <w:sz w:val="26"/>
          <w:szCs w:val="26"/>
        </w:rPr>
        <w:t xml:space="preserve">начальник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принима</w:t>
      </w:r>
      <w:r>
        <w:rPr>
          <w:sz w:val="26"/>
          <w:szCs w:val="26"/>
        </w:rPr>
        <w:t>е</w:t>
      </w:r>
      <w:r w:rsidRPr="00780B1A">
        <w:rPr>
          <w:sz w:val="26"/>
          <w:szCs w:val="26"/>
        </w:rPr>
        <w:t>т в пределах своей компетенции меры по пресечению таких нарушений, а также направля</w:t>
      </w:r>
      <w:r>
        <w:rPr>
          <w:sz w:val="26"/>
          <w:szCs w:val="26"/>
        </w:rPr>
        <w:t>е</w:t>
      </w:r>
      <w:r w:rsidRPr="00780B1A">
        <w:rPr>
          <w:sz w:val="26"/>
          <w:szCs w:val="26"/>
        </w:rPr>
        <w:t>т в пис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менной форме руководителю администрации мотивированное представление с инфо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мацией о выявленных нарушениях для принятия при необходимости решения о назн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lastRenderedPageBreak/>
        <w:t>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индивидуальных пре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принимателей при осуществлении государственного контроля (надзора) и муниципал</w:t>
      </w:r>
      <w:r w:rsidRPr="00780B1A">
        <w:rPr>
          <w:sz w:val="26"/>
          <w:szCs w:val="26"/>
        </w:rPr>
        <w:t>ь</w:t>
      </w:r>
      <w:r w:rsidRPr="00780B1A">
        <w:rPr>
          <w:sz w:val="26"/>
          <w:szCs w:val="26"/>
        </w:rPr>
        <w:t>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3.8.5. В случае получения в ходе проведения мероприятий по контролю без вза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 xml:space="preserve">ных в частях 5 - 7 статьи 8.2 Федерального закона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 xml:space="preserve">, </w:t>
      </w:r>
      <w:r w:rsidR="00281A47">
        <w:rPr>
          <w:sz w:val="26"/>
          <w:szCs w:val="26"/>
        </w:rPr>
        <w:t>отдел</w:t>
      </w:r>
      <w:r w:rsidRPr="00780B1A">
        <w:rPr>
          <w:sz w:val="26"/>
          <w:szCs w:val="26"/>
        </w:rPr>
        <w:t xml:space="preserve"> напра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ляет юридическому лицу, индивидуальному предпринимателю предостережение о 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допустимости нарушения обязательных требований. Решение о направлении предост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режения принимает </w:t>
      </w:r>
      <w:r>
        <w:rPr>
          <w:sz w:val="26"/>
          <w:szCs w:val="26"/>
        </w:rPr>
        <w:t xml:space="preserve">начальник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3.8.5.1. Должностным лицом, ответственным за выполнение административного действия, является уполномоченный специалист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3.8.5.2. Критериями принятия решения о проведении мероприятий по контролю, осуществляемых без взаимодействия с юридическими лицами, индивидуальными пре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 xml:space="preserve">принимателями, является наличие у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сведений о готовящихся нарушениях или о признаках нарушений обязательных требований, содержащихся в поступивших обращ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ниях и заявлениях (за исключением обращений и заявлений, авторство которых не по</w:t>
      </w:r>
      <w:r w:rsidRPr="00780B1A">
        <w:rPr>
          <w:sz w:val="26"/>
          <w:szCs w:val="26"/>
        </w:rPr>
        <w:t>д</w:t>
      </w:r>
      <w:r w:rsidRPr="00780B1A">
        <w:rPr>
          <w:sz w:val="26"/>
          <w:szCs w:val="26"/>
        </w:rPr>
        <w:t>тверждено), информации от органов государственной власти, органов местного сам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управления, из средств массовой информации, в случаях, если отсутствуют подтве</w:t>
      </w:r>
      <w:r w:rsidRPr="00780B1A">
        <w:rPr>
          <w:sz w:val="26"/>
          <w:szCs w:val="26"/>
        </w:rPr>
        <w:t>р</w:t>
      </w:r>
      <w:r w:rsidRPr="00780B1A">
        <w:rPr>
          <w:sz w:val="26"/>
          <w:szCs w:val="26"/>
        </w:rPr>
        <w:t>жденные данные о том, что нарушение обязательных требований, требований, устано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ленных муниципальными правовыми актами, причинило вред жизни, здоровью гра</w:t>
      </w:r>
      <w:r w:rsidRPr="00780B1A">
        <w:rPr>
          <w:sz w:val="26"/>
          <w:szCs w:val="26"/>
        </w:rPr>
        <w:t>ж</w:t>
      </w:r>
      <w:r w:rsidRPr="00780B1A">
        <w:rPr>
          <w:sz w:val="26"/>
          <w:szCs w:val="26"/>
        </w:rPr>
        <w:t>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дарства, а также привело к возникновению чрезвычайных ситуаций природного и техн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генного характера либо создало непосредственную угрозу указанных последствий, и е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ли юридическое лицо, индивидуальный предприниматель ранее не привлекались к 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ветственности за нарушение соответствующих требований.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3.8.5.3. Результатом административной процедуры является: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выполнения задания, указанного в пункте 3.8.2 регламента;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мотивированное представление о выявленных нарушениях для принятия при н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 xml:space="preserve">обходимости решения о назначении внеплановой проверки по основаниям, указанным в </w:t>
      </w:r>
      <w:r w:rsidRPr="00780B1A">
        <w:rPr>
          <w:sz w:val="26"/>
          <w:szCs w:val="26"/>
        </w:rPr>
        <w:lastRenderedPageBreak/>
        <w:t xml:space="preserve">пункте 2 части 2 статьи 10 Федерального закона от 26 декабря 2008 года </w:t>
      </w:r>
      <w:r>
        <w:rPr>
          <w:sz w:val="26"/>
          <w:szCs w:val="26"/>
        </w:rPr>
        <w:t>№</w:t>
      </w:r>
      <w:r w:rsidRPr="00780B1A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О защите прав юридических лиц и индивидуальных предпринимателей при осуществл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;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направление предостережения в бумажном виде заказным почтовым отправл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нием с уведомлением о вручении либо иным доступным для юридического лица, инд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видуального предпринимателя способом, включая направление в виде электронного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но-тел</w:t>
      </w:r>
      <w:r>
        <w:rPr>
          <w:sz w:val="26"/>
          <w:szCs w:val="26"/>
        </w:rPr>
        <w:t>екоммуникационной сети 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рации, либо посредством федеральной государс</w:t>
      </w:r>
      <w:r>
        <w:rPr>
          <w:sz w:val="26"/>
          <w:szCs w:val="26"/>
        </w:rPr>
        <w:t>твенной информационной системы «</w:t>
      </w:r>
      <w:r w:rsidRPr="00780B1A">
        <w:rPr>
          <w:sz w:val="26"/>
          <w:szCs w:val="26"/>
        </w:rPr>
        <w:t>Единый портал госуда</w:t>
      </w:r>
      <w:r>
        <w:rPr>
          <w:sz w:val="26"/>
          <w:szCs w:val="26"/>
        </w:rPr>
        <w:t>рственных и муниципальных услуг»</w:t>
      </w:r>
      <w:r w:rsidRPr="00780B1A">
        <w:rPr>
          <w:sz w:val="26"/>
          <w:szCs w:val="26"/>
        </w:rPr>
        <w:t>.</w:t>
      </w:r>
    </w:p>
    <w:p w:rsidR="00284D83" w:rsidRPr="00780B1A" w:rsidRDefault="00284D83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Блок-схема исполнения муниципальной функции(Приложение 1).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IV. ПОРЯДОК И ФОРМЫ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ЗА ОСУЩЕСТВЛЕНИЕМ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осуществлению муниципального ко</w:t>
      </w:r>
      <w:r w:rsidRPr="00780B1A">
        <w:rPr>
          <w:sz w:val="26"/>
          <w:szCs w:val="26"/>
        </w:rPr>
        <w:t>н</w:t>
      </w:r>
      <w:r w:rsidRPr="00780B1A">
        <w:rPr>
          <w:sz w:val="26"/>
          <w:szCs w:val="26"/>
        </w:rPr>
        <w:t>троля, а также за принятием ими решений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Текущий контроль за соблюдением и исполнением должностными лицами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положений настоящего административного регламента и иных нормативных правовых актов, устанавливающих требования к осуществлению муниципального контроля за и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 xml:space="preserve">пользованием и охраной недр, осуществляется на постоянной основе </w:t>
      </w:r>
      <w:r>
        <w:rPr>
          <w:sz w:val="26"/>
          <w:szCs w:val="26"/>
        </w:rPr>
        <w:t xml:space="preserve">начальником </w:t>
      </w:r>
      <w:r w:rsidR="00281A47">
        <w:rPr>
          <w:sz w:val="26"/>
          <w:szCs w:val="26"/>
        </w:rPr>
        <w:t>отд</w:t>
      </w:r>
      <w:r w:rsidR="00281A47">
        <w:rPr>
          <w:sz w:val="26"/>
          <w:szCs w:val="26"/>
        </w:rPr>
        <w:t>е</w:t>
      </w:r>
      <w:r w:rsidR="00281A47">
        <w:rPr>
          <w:sz w:val="26"/>
          <w:szCs w:val="26"/>
        </w:rPr>
        <w:t>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осуществления муниципального контроля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Контроль полноты и качества осуществления муниципального контроля за и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>пользованием и охраной недр включает в себя проведение проверок, рассмотрение о</w:t>
      </w:r>
      <w:r w:rsidRPr="00780B1A">
        <w:rPr>
          <w:sz w:val="26"/>
          <w:szCs w:val="26"/>
        </w:rPr>
        <w:t>б</w:t>
      </w:r>
      <w:r w:rsidRPr="00780B1A">
        <w:rPr>
          <w:sz w:val="26"/>
          <w:szCs w:val="26"/>
        </w:rPr>
        <w:t>ращений заявителей, содержащих жалобы на решения, действия (бездействие) должн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 xml:space="preserve">стных лиц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Плановые проверки качества осуществления муниципального контроля проводя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ся </w:t>
      </w:r>
      <w:r>
        <w:rPr>
          <w:sz w:val="26"/>
          <w:szCs w:val="26"/>
        </w:rPr>
        <w:t xml:space="preserve">начальником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, один раз в течение трех лет. Внеплановые проверки проводятся в случае получения заявления, указывающего на нарушение административного регл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мента при проведении процед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ры муниципального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780B1A">
        <w:rPr>
          <w:sz w:val="26"/>
          <w:szCs w:val="26"/>
        </w:rPr>
        <w:t>. Проверки могут быть плановыми и внеплановыми. При проверке рассматр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ваются все вопросы, связанные с исполнением муниципального контроля за использ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ванием и охраной недр (комплексные проверки), или отдельные вопросы, связанные с исполнением муниципального контроля за использованием и охраной недр (тематич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ские проверки).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780B1A">
        <w:rPr>
          <w:sz w:val="26"/>
          <w:szCs w:val="26"/>
        </w:rPr>
        <w:t xml:space="preserve">.1.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780B1A">
        <w:rPr>
          <w:sz w:val="26"/>
          <w:szCs w:val="26"/>
        </w:rPr>
        <w:t>.1.1. При проведении внеплановой проверки по конкретному обращению за</w:t>
      </w:r>
      <w:r w:rsidRPr="00780B1A">
        <w:rPr>
          <w:sz w:val="26"/>
          <w:szCs w:val="26"/>
        </w:rPr>
        <w:t>я</w:t>
      </w:r>
      <w:r w:rsidRPr="00780B1A">
        <w:rPr>
          <w:sz w:val="26"/>
          <w:szCs w:val="26"/>
        </w:rPr>
        <w:t>вителя информация о результатах проверки направляется заявителю по почте в течение тридцати дней со дня регистрации письменного обращения.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780B1A">
        <w:rPr>
          <w:sz w:val="26"/>
          <w:szCs w:val="26"/>
        </w:rPr>
        <w:t>. Результаты проверки оформляются в виде акта, в котором указываются выя</w:t>
      </w:r>
      <w:r w:rsidRPr="00780B1A">
        <w:rPr>
          <w:sz w:val="26"/>
          <w:szCs w:val="26"/>
        </w:rPr>
        <w:t>в</w:t>
      </w:r>
      <w:r w:rsidRPr="00780B1A">
        <w:rPr>
          <w:sz w:val="26"/>
          <w:szCs w:val="26"/>
        </w:rPr>
        <w:t>ленные недостатки и предложения об их устранении.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780B1A">
        <w:rPr>
          <w:sz w:val="26"/>
          <w:szCs w:val="26"/>
        </w:rPr>
        <w:t>. Ответственность должностных лиц органа местного самоуправления за реш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 и действия (бездействие), принимаемые (осуществляемые) ими в ходе осуществл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 муниципального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780B1A">
        <w:rPr>
          <w:sz w:val="26"/>
          <w:szCs w:val="26"/>
        </w:rPr>
        <w:t>. При выявлении нарушений по результатам проведения проверок виновные лица могут привлекаться к дисциплинарной ответственности.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780B1A">
        <w:rPr>
          <w:sz w:val="26"/>
          <w:szCs w:val="26"/>
        </w:rPr>
        <w:t>. Требования к порядку и формам контроля за осуществлением муниципальн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го контроля, в том числе со стороны граждан, их объединений и организаций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780B1A">
        <w:rPr>
          <w:sz w:val="26"/>
          <w:szCs w:val="26"/>
        </w:rPr>
        <w:t>.1. Для осуществления контроля за осуществлением муниципального контроля за использованием и охраной недр граждане, их объединения и организации имеют пр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во направлять в управление индивидуальные и коллективные обращения с предлож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ниями и рекомендациями о совершенствовании качества и порядка осуществления м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ниципального контроля, а также жалобы на решения, принятые органом муниципальн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го контроля.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780B1A">
        <w:rPr>
          <w:sz w:val="26"/>
          <w:szCs w:val="26"/>
        </w:rPr>
        <w:t>.2. Требования к порядку подачи жалобы: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жалоба подается в письменной форме на бумажном носителе, в электронной форме в администрацию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или устно в ходе пров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дения личного приема;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 xml:space="preserve">- жалоба на решения, принятые органом муниципального контроля, подается на имя главы администрации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жалоба на решения и действия (бездействие) должностных лиц </w:t>
      </w:r>
      <w:r w:rsidR="00281A47">
        <w:rPr>
          <w:sz w:val="26"/>
          <w:szCs w:val="26"/>
        </w:rPr>
        <w:t>отдела</w:t>
      </w:r>
      <w:r w:rsidRPr="00780B1A">
        <w:rPr>
          <w:sz w:val="26"/>
          <w:szCs w:val="26"/>
        </w:rPr>
        <w:t xml:space="preserve"> подается главе администрации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780B1A">
        <w:rPr>
          <w:sz w:val="26"/>
          <w:szCs w:val="26"/>
        </w:rPr>
        <w:t>.3. Жалоба может быть направлена по почте, с использованием информацио</w:t>
      </w:r>
      <w:r w:rsidRPr="00780B1A">
        <w:rPr>
          <w:sz w:val="26"/>
          <w:szCs w:val="26"/>
        </w:rPr>
        <w:t>н</w:t>
      </w:r>
      <w:r>
        <w:rPr>
          <w:sz w:val="26"/>
          <w:szCs w:val="26"/>
        </w:rPr>
        <w:t>но-телекоммуникационной сети 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офици</w:t>
      </w:r>
      <w:r w:rsidR="00281A47">
        <w:rPr>
          <w:sz w:val="26"/>
          <w:szCs w:val="26"/>
        </w:rPr>
        <w:t>ального сайта Администрации</w:t>
      </w:r>
      <w:r w:rsidRPr="00780B1A">
        <w:rPr>
          <w:sz w:val="26"/>
          <w:szCs w:val="26"/>
        </w:rPr>
        <w:t xml:space="preserve">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780B1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80B1A">
        <w:rPr>
          <w:sz w:val="26"/>
          <w:szCs w:val="26"/>
        </w:rPr>
        <w:t>, а также может быть принята при личном приеме заявителя.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780B1A">
        <w:rPr>
          <w:sz w:val="26"/>
          <w:szCs w:val="26"/>
        </w:rPr>
        <w:t>.4. Письменная жалоба должна содержать: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наименование органа, осуществляющего муниципальный контроль за использ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ванием и охраной недр;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 xml:space="preserve">- фамилию, имя, отчество должностного лица администрации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</w:t>
      </w:r>
      <w:r w:rsidRPr="00780B1A">
        <w:rPr>
          <w:sz w:val="26"/>
          <w:szCs w:val="26"/>
        </w:rPr>
        <w:t>, решения, действия (бездействие) которого обжалуются, либо его должность;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фамилию, имя, отчество (наименование) заявителя, подающего жалобу, почт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вый адрес либо адрес электронной почты, по которому должен быть направлен ответ, уведомление о переадресации обращения;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суть жалобы;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- подпись заявителя или его представителя (печать - при наличии) и дату.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780B1A">
        <w:rPr>
          <w:sz w:val="26"/>
          <w:szCs w:val="26"/>
        </w:rPr>
        <w:t>.5. Заявителем могут быть представлены документы, подтверждающие его д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воды, изложенные в жалобе, или их копии.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V. ДОСУДЕБНЫЙ (ВНЕСУДЕБНЫЙ) ПОРЯДОК ОБЖАЛОВАНИЯ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РЕШЕНИЙ И ДЕЙСТВИЙ (БЕЗДЕЙСТВИЯ) ОРГАНА, ОСУЩЕСТВЛЯЮЩЕГО</w:t>
      </w:r>
      <w:r>
        <w:rPr>
          <w:sz w:val="26"/>
          <w:szCs w:val="26"/>
        </w:rPr>
        <w:t xml:space="preserve"> </w:t>
      </w:r>
      <w:r w:rsidRPr="00780B1A">
        <w:rPr>
          <w:sz w:val="26"/>
          <w:szCs w:val="26"/>
        </w:rPr>
        <w:t>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ПАЛЬНЫЙ КОНТРОЛЬ, А ТАКЖЕ ЕГО ДОЛЖНОСТНЫХ ЛИЦ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5.1. Заявители вправе обжаловать решения, действия (бездействие) администр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 xml:space="preserve">ции </w:t>
      </w:r>
      <w:r w:rsidR="00281A47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и ее должностных лиц в досудебном (внес</w:t>
      </w:r>
      <w:r w:rsidRPr="00780B1A">
        <w:rPr>
          <w:sz w:val="26"/>
          <w:szCs w:val="26"/>
        </w:rPr>
        <w:t>у</w:t>
      </w:r>
      <w:r w:rsidRPr="00780B1A">
        <w:rPr>
          <w:sz w:val="26"/>
          <w:szCs w:val="26"/>
        </w:rPr>
        <w:t>дебном) порядке.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5.2. Предметом досудебного (внесудебного) обжалования являются решения, де</w:t>
      </w:r>
      <w:r w:rsidRPr="00780B1A">
        <w:rPr>
          <w:sz w:val="26"/>
          <w:szCs w:val="26"/>
        </w:rPr>
        <w:t>й</w:t>
      </w:r>
      <w:r w:rsidRPr="00780B1A">
        <w:rPr>
          <w:sz w:val="26"/>
          <w:szCs w:val="26"/>
        </w:rPr>
        <w:t xml:space="preserve">ствия (бездействие) администрации </w:t>
      </w:r>
      <w:r w:rsidR="00EF14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и ее должн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стных лиц при осуществлении муниципального контроля за использованием и охр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ной недр.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5.3. Основанием для начала процедуры досудебного (внесудебного) обжалования является поступившее обращение заявителя об обжаловании решений, действий (бе</w:t>
      </w:r>
      <w:r w:rsidRPr="00780B1A">
        <w:rPr>
          <w:sz w:val="26"/>
          <w:szCs w:val="26"/>
        </w:rPr>
        <w:t>з</w:t>
      </w:r>
      <w:r w:rsidRPr="00780B1A">
        <w:rPr>
          <w:sz w:val="26"/>
          <w:szCs w:val="26"/>
        </w:rPr>
        <w:t xml:space="preserve">действия) администрации </w:t>
      </w:r>
      <w:r w:rsidR="00EF14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 </w:t>
      </w:r>
      <w:r w:rsidRPr="00780B1A">
        <w:rPr>
          <w:sz w:val="26"/>
          <w:szCs w:val="26"/>
        </w:rPr>
        <w:t>и ее должностных лиц.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>5.4. Основания для отказа в рассмотрении жалобы: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5.4.1. В письменной жалобе не указаны фамилия (наименование) заявителя, н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правившего жалобу, почтовый адрес (адрес местонахождения) или адрес электронной почты, по которому должен быть направлен ответ.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5.4.2. Если текст письменной жалобы не подлежит прочтению;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5.4.3. Если жалоба содержит оскорбления и нецензурную лексику.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5.5. Основания для приостановления рассмотрения жалобы - поступление соо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ветствующего обращения заявителя.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5.6. Если в жалобе содержится вопрос, на который ему неоднократно давались письменные ответы по существу в связи с ранее направляемыми обращениями, при этом в жалобе не приводятся новые доводы или обстоятельства, может быть принято реш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ние о безосновательности очередного обращения и прекращения переписки с заявит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лем по данному вопросу при условии, что указанные обращения направлялись в адм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нистрацию или одному и тому же должностному лицу. О данном решении уведомляется заявитель, написавший жалобу.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5.7. Если в тексте жалобы содержатся сведения о подготавливаемом, соверша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5.8. Заявитель имеет право на получение информации и документов, необход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мых для обоснования и рассмотрения жалобы.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5.9. Жалоба заявителя рассматривается в течение тридцати дней со дня ее регис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 xml:space="preserve">рации в администрации </w:t>
      </w:r>
      <w:r w:rsidR="00EF14D2">
        <w:rPr>
          <w:sz w:val="26"/>
          <w:szCs w:val="26"/>
        </w:rPr>
        <w:t>Яковлевского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>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Содержание устной жалобы заносится в карточку личного приема заявителя. Если изложенные в устной жалобе факты и обстоятельства являются очевидными и не тр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5.10. По результатам проведенных проверок, в случае выявления нарушений с</w:t>
      </w:r>
      <w:r w:rsidRPr="00780B1A">
        <w:rPr>
          <w:sz w:val="26"/>
          <w:szCs w:val="26"/>
        </w:rPr>
        <w:t>о</w:t>
      </w:r>
      <w:r w:rsidRPr="00780B1A">
        <w:rPr>
          <w:sz w:val="26"/>
          <w:szCs w:val="26"/>
        </w:rPr>
        <w:t>блюдения положений административного регламента и иных нормативных правовых актов, устанавливающих требования к осуществлению муниципального контроля за и</w:t>
      </w:r>
      <w:r w:rsidRPr="00780B1A">
        <w:rPr>
          <w:sz w:val="26"/>
          <w:szCs w:val="26"/>
        </w:rPr>
        <w:t>с</w:t>
      </w:r>
      <w:r w:rsidRPr="00780B1A">
        <w:rPr>
          <w:sz w:val="26"/>
          <w:szCs w:val="26"/>
        </w:rPr>
        <w:t xml:space="preserve">пользованием и охраной недр, виновные должностные лица администрации </w:t>
      </w:r>
      <w:r w:rsidR="00EF14D2">
        <w:rPr>
          <w:sz w:val="26"/>
          <w:szCs w:val="26"/>
        </w:rPr>
        <w:t>Яковле</w:t>
      </w:r>
      <w:r w:rsidR="00EF14D2">
        <w:rPr>
          <w:sz w:val="26"/>
          <w:szCs w:val="26"/>
        </w:rPr>
        <w:t>в</w:t>
      </w:r>
      <w:r w:rsidR="00EF14D2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несут персональную ответственность за решения и дейс</w:t>
      </w:r>
      <w:r w:rsidRPr="00780B1A">
        <w:rPr>
          <w:sz w:val="26"/>
          <w:szCs w:val="26"/>
        </w:rPr>
        <w:t>т</w:t>
      </w:r>
      <w:r w:rsidRPr="00780B1A">
        <w:rPr>
          <w:sz w:val="26"/>
          <w:szCs w:val="26"/>
        </w:rPr>
        <w:t>вия (бездействие), принимаемые (осуществляемые) ими в ходе осуществления муниц</w:t>
      </w:r>
      <w:r w:rsidRPr="00780B1A">
        <w:rPr>
          <w:sz w:val="26"/>
          <w:szCs w:val="26"/>
        </w:rPr>
        <w:t>и</w:t>
      </w:r>
      <w:r w:rsidRPr="00780B1A">
        <w:rPr>
          <w:sz w:val="26"/>
          <w:szCs w:val="26"/>
        </w:rPr>
        <w:t>пального контроля за использов</w:t>
      </w:r>
      <w:r w:rsidRPr="00780B1A">
        <w:rPr>
          <w:sz w:val="26"/>
          <w:szCs w:val="26"/>
        </w:rPr>
        <w:t>а</w:t>
      </w:r>
      <w:r w:rsidRPr="00780B1A">
        <w:rPr>
          <w:sz w:val="26"/>
          <w:szCs w:val="26"/>
        </w:rPr>
        <w:t>нием и охраной недр.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lastRenderedPageBreak/>
        <w:t xml:space="preserve">5.11. Персональная ответственность должностных лиц администрации </w:t>
      </w:r>
      <w:r w:rsidR="00EF14D2">
        <w:rPr>
          <w:sz w:val="26"/>
          <w:szCs w:val="26"/>
        </w:rPr>
        <w:t>Яковле</w:t>
      </w:r>
      <w:r w:rsidR="00EF14D2">
        <w:rPr>
          <w:sz w:val="26"/>
          <w:szCs w:val="26"/>
        </w:rPr>
        <w:t>в</w:t>
      </w:r>
      <w:r w:rsidR="00EF14D2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 района</w:t>
      </w:r>
      <w:r w:rsidRPr="00780B1A">
        <w:rPr>
          <w:sz w:val="26"/>
          <w:szCs w:val="26"/>
        </w:rPr>
        <w:t xml:space="preserve"> закрепляется в должностных инструкциях в соответствии с тр</w:t>
      </w:r>
      <w:r w:rsidRPr="00780B1A">
        <w:rPr>
          <w:sz w:val="26"/>
          <w:szCs w:val="26"/>
        </w:rPr>
        <w:t>е</w:t>
      </w:r>
      <w:r w:rsidRPr="00780B1A">
        <w:rPr>
          <w:sz w:val="26"/>
          <w:szCs w:val="26"/>
        </w:rPr>
        <w:t>бованиями законодательства Российской Федерации.</w:t>
      </w:r>
    </w:p>
    <w:p w:rsidR="007A4131" w:rsidRPr="00780B1A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  <w:r w:rsidRPr="00780B1A">
        <w:rPr>
          <w:sz w:val="26"/>
          <w:szCs w:val="26"/>
        </w:rPr>
        <w:t>5.12. По результатам рассмотрения жалобы заявителю в письменной форме и, по желанию заявителя, в электронной форме направляется мотивированный ответ в сроки, установленные настоящим административным регламентом.</w:t>
      </w:r>
    </w:p>
    <w:p w:rsidR="007A4131" w:rsidRDefault="007A4131" w:rsidP="007A4131">
      <w:pPr>
        <w:spacing w:line="360" w:lineRule="auto"/>
        <w:ind w:firstLine="709"/>
        <w:jc w:val="both"/>
        <w:rPr>
          <w:sz w:val="26"/>
          <w:szCs w:val="26"/>
        </w:rPr>
      </w:pPr>
    </w:p>
    <w:p w:rsidR="00EE3F11" w:rsidRDefault="00EE3F11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p w:rsidR="00284D83" w:rsidRDefault="00284D83" w:rsidP="00575D76">
      <w:pPr>
        <w:spacing w:line="276" w:lineRule="auto"/>
        <w:rPr>
          <w:b/>
          <w:bCs/>
          <w:sz w:val="26"/>
          <w:szCs w:val="26"/>
        </w:rPr>
      </w:pPr>
    </w:p>
    <w:sectPr w:rsidR="00284D83" w:rsidSect="007A4131">
      <w:pgSz w:w="11906" w:h="16838"/>
      <w:pgMar w:top="540" w:right="567" w:bottom="71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93" w:rsidRDefault="00602D93">
      <w:r>
        <w:separator/>
      </w:r>
    </w:p>
  </w:endnote>
  <w:endnote w:type="continuationSeparator" w:id="0">
    <w:p w:rsidR="00602D93" w:rsidRDefault="0060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93" w:rsidRDefault="00602D93">
      <w:r>
        <w:separator/>
      </w:r>
    </w:p>
  </w:footnote>
  <w:footnote w:type="continuationSeparator" w:id="0">
    <w:p w:rsidR="00602D93" w:rsidRDefault="00602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3C8"/>
    <w:multiLevelType w:val="multilevel"/>
    <w:tmpl w:val="00A638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54B32A72"/>
    <w:multiLevelType w:val="hybridMultilevel"/>
    <w:tmpl w:val="8714A550"/>
    <w:lvl w:ilvl="0" w:tplc="7132E95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F11"/>
    <w:rsid w:val="00014BDF"/>
    <w:rsid w:val="00025451"/>
    <w:rsid w:val="00057440"/>
    <w:rsid w:val="000638C8"/>
    <w:rsid w:val="000641B3"/>
    <w:rsid w:val="00090398"/>
    <w:rsid w:val="000C4C6A"/>
    <w:rsid w:val="000C590D"/>
    <w:rsid w:val="000F53CA"/>
    <w:rsid w:val="000F64D0"/>
    <w:rsid w:val="00103E91"/>
    <w:rsid w:val="001058F6"/>
    <w:rsid w:val="00116A72"/>
    <w:rsid w:val="00117221"/>
    <w:rsid w:val="00136C13"/>
    <w:rsid w:val="00144A98"/>
    <w:rsid w:val="00153E95"/>
    <w:rsid w:val="00157861"/>
    <w:rsid w:val="00175122"/>
    <w:rsid w:val="001762FF"/>
    <w:rsid w:val="00176674"/>
    <w:rsid w:val="00183260"/>
    <w:rsid w:val="00192772"/>
    <w:rsid w:val="001A3012"/>
    <w:rsid w:val="001A3760"/>
    <w:rsid w:val="001B69FB"/>
    <w:rsid w:val="001B7476"/>
    <w:rsid w:val="001D5B27"/>
    <w:rsid w:val="001E16E5"/>
    <w:rsid w:val="001E3661"/>
    <w:rsid w:val="001E4B29"/>
    <w:rsid w:val="00216E85"/>
    <w:rsid w:val="00230453"/>
    <w:rsid w:val="002501E2"/>
    <w:rsid w:val="0025254C"/>
    <w:rsid w:val="002708F4"/>
    <w:rsid w:val="00281A47"/>
    <w:rsid w:val="00284D83"/>
    <w:rsid w:val="002904BF"/>
    <w:rsid w:val="002A259D"/>
    <w:rsid w:val="002A5CFE"/>
    <w:rsid w:val="002D0BC6"/>
    <w:rsid w:val="00305596"/>
    <w:rsid w:val="00323FB6"/>
    <w:rsid w:val="00324734"/>
    <w:rsid w:val="00324B8A"/>
    <w:rsid w:val="00330811"/>
    <w:rsid w:val="0033443F"/>
    <w:rsid w:val="00340440"/>
    <w:rsid w:val="00350449"/>
    <w:rsid w:val="00353927"/>
    <w:rsid w:val="003614AB"/>
    <w:rsid w:val="00371F25"/>
    <w:rsid w:val="0037564E"/>
    <w:rsid w:val="003934EC"/>
    <w:rsid w:val="003A4583"/>
    <w:rsid w:val="003A52D6"/>
    <w:rsid w:val="003A564A"/>
    <w:rsid w:val="003B7FEF"/>
    <w:rsid w:val="003C5428"/>
    <w:rsid w:val="003D3B43"/>
    <w:rsid w:val="00400DEC"/>
    <w:rsid w:val="004101BD"/>
    <w:rsid w:val="00413FBB"/>
    <w:rsid w:val="00423EF0"/>
    <w:rsid w:val="0042430B"/>
    <w:rsid w:val="0042482B"/>
    <w:rsid w:val="00437840"/>
    <w:rsid w:val="004533C2"/>
    <w:rsid w:val="00457AD7"/>
    <w:rsid w:val="00463738"/>
    <w:rsid w:val="00494392"/>
    <w:rsid w:val="004961E8"/>
    <w:rsid w:val="004B5A4A"/>
    <w:rsid w:val="004C3542"/>
    <w:rsid w:val="004E77E8"/>
    <w:rsid w:val="004F4A32"/>
    <w:rsid w:val="00510E4A"/>
    <w:rsid w:val="0054592E"/>
    <w:rsid w:val="00556432"/>
    <w:rsid w:val="005601CD"/>
    <w:rsid w:val="00564CF6"/>
    <w:rsid w:val="0056780F"/>
    <w:rsid w:val="00575D76"/>
    <w:rsid w:val="005807CA"/>
    <w:rsid w:val="005960F3"/>
    <w:rsid w:val="005B10BE"/>
    <w:rsid w:val="005C791B"/>
    <w:rsid w:val="005D752F"/>
    <w:rsid w:val="005F491D"/>
    <w:rsid w:val="00602D93"/>
    <w:rsid w:val="0061351F"/>
    <w:rsid w:val="00623C88"/>
    <w:rsid w:val="006472A3"/>
    <w:rsid w:val="00656802"/>
    <w:rsid w:val="00660557"/>
    <w:rsid w:val="0067017D"/>
    <w:rsid w:val="00672D63"/>
    <w:rsid w:val="006828EB"/>
    <w:rsid w:val="00692406"/>
    <w:rsid w:val="006942D2"/>
    <w:rsid w:val="006B2487"/>
    <w:rsid w:val="006B255E"/>
    <w:rsid w:val="00711EA3"/>
    <w:rsid w:val="00717E07"/>
    <w:rsid w:val="0073055F"/>
    <w:rsid w:val="007460A2"/>
    <w:rsid w:val="00760F27"/>
    <w:rsid w:val="0076733D"/>
    <w:rsid w:val="00773FD7"/>
    <w:rsid w:val="00782974"/>
    <w:rsid w:val="007913AE"/>
    <w:rsid w:val="007A4131"/>
    <w:rsid w:val="007D497F"/>
    <w:rsid w:val="007D71C8"/>
    <w:rsid w:val="007D79DD"/>
    <w:rsid w:val="007E3F0B"/>
    <w:rsid w:val="007F3546"/>
    <w:rsid w:val="007F6695"/>
    <w:rsid w:val="008014A9"/>
    <w:rsid w:val="008047AE"/>
    <w:rsid w:val="008122AA"/>
    <w:rsid w:val="00827022"/>
    <w:rsid w:val="00833953"/>
    <w:rsid w:val="00834F1A"/>
    <w:rsid w:val="00843875"/>
    <w:rsid w:val="00846B89"/>
    <w:rsid w:val="00867ADA"/>
    <w:rsid w:val="00873987"/>
    <w:rsid w:val="0088695F"/>
    <w:rsid w:val="00890CE3"/>
    <w:rsid w:val="00893275"/>
    <w:rsid w:val="008C5B54"/>
    <w:rsid w:val="008F0C2B"/>
    <w:rsid w:val="008F32BF"/>
    <w:rsid w:val="00900B76"/>
    <w:rsid w:val="009035ED"/>
    <w:rsid w:val="00921CA7"/>
    <w:rsid w:val="009313DA"/>
    <w:rsid w:val="00942A27"/>
    <w:rsid w:val="00944D52"/>
    <w:rsid w:val="00957D25"/>
    <w:rsid w:val="009804E4"/>
    <w:rsid w:val="009841E5"/>
    <w:rsid w:val="009A6182"/>
    <w:rsid w:val="009D5200"/>
    <w:rsid w:val="009E7038"/>
    <w:rsid w:val="009F3175"/>
    <w:rsid w:val="009F5513"/>
    <w:rsid w:val="00A22780"/>
    <w:rsid w:val="00A34051"/>
    <w:rsid w:val="00A65054"/>
    <w:rsid w:val="00A712B1"/>
    <w:rsid w:val="00A71DCD"/>
    <w:rsid w:val="00A75001"/>
    <w:rsid w:val="00A87AA0"/>
    <w:rsid w:val="00AA445C"/>
    <w:rsid w:val="00AC13C1"/>
    <w:rsid w:val="00AC7C56"/>
    <w:rsid w:val="00AD1DB7"/>
    <w:rsid w:val="00AD6B73"/>
    <w:rsid w:val="00AE0DD2"/>
    <w:rsid w:val="00AE5FE1"/>
    <w:rsid w:val="00AF00EE"/>
    <w:rsid w:val="00B004A1"/>
    <w:rsid w:val="00B20B0D"/>
    <w:rsid w:val="00B327EB"/>
    <w:rsid w:val="00B41CA6"/>
    <w:rsid w:val="00B50CF6"/>
    <w:rsid w:val="00B55CE4"/>
    <w:rsid w:val="00B60444"/>
    <w:rsid w:val="00B627BA"/>
    <w:rsid w:val="00B70C04"/>
    <w:rsid w:val="00B72135"/>
    <w:rsid w:val="00B74133"/>
    <w:rsid w:val="00B76372"/>
    <w:rsid w:val="00B81012"/>
    <w:rsid w:val="00B858EA"/>
    <w:rsid w:val="00B9344D"/>
    <w:rsid w:val="00BA6B1A"/>
    <w:rsid w:val="00BB170E"/>
    <w:rsid w:val="00BB3B27"/>
    <w:rsid w:val="00BC2F42"/>
    <w:rsid w:val="00BC3D18"/>
    <w:rsid w:val="00BD1D23"/>
    <w:rsid w:val="00BF0E1E"/>
    <w:rsid w:val="00BF5F72"/>
    <w:rsid w:val="00C168F2"/>
    <w:rsid w:val="00C27E67"/>
    <w:rsid w:val="00C450EE"/>
    <w:rsid w:val="00C46870"/>
    <w:rsid w:val="00C56912"/>
    <w:rsid w:val="00C65210"/>
    <w:rsid w:val="00C81713"/>
    <w:rsid w:val="00C95CA2"/>
    <w:rsid w:val="00CE2E3F"/>
    <w:rsid w:val="00CE308B"/>
    <w:rsid w:val="00D16CAD"/>
    <w:rsid w:val="00D21EB0"/>
    <w:rsid w:val="00D222CF"/>
    <w:rsid w:val="00D4030C"/>
    <w:rsid w:val="00D51C64"/>
    <w:rsid w:val="00D61BFC"/>
    <w:rsid w:val="00D64E77"/>
    <w:rsid w:val="00D6779D"/>
    <w:rsid w:val="00D9721B"/>
    <w:rsid w:val="00DA4415"/>
    <w:rsid w:val="00DB0FFD"/>
    <w:rsid w:val="00DB717D"/>
    <w:rsid w:val="00DC18A1"/>
    <w:rsid w:val="00DD66FB"/>
    <w:rsid w:val="00DF0900"/>
    <w:rsid w:val="00E17AE1"/>
    <w:rsid w:val="00E31F4C"/>
    <w:rsid w:val="00E33809"/>
    <w:rsid w:val="00E4035B"/>
    <w:rsid w:val="00E562C3"/>
    <w:rsid w:val="00E815DC"/>
    <w:rsid w:val="00E9534D"/>
    <w:rsid w:val="00EB07FD"/>
    <w:rsid w:val="00EB0FAB"/>
    <w:rsid w:val="00EB4AAA"/>
    <w:rsid w:val="00EE3F11"/>
    <w:rsid w:val="00EF14D2"/>
    <w:rsid w:val="00EF3618"/>
    <w:rsid w:val="00EF5209"/>
    <w:rsid w:val="00F019DC"/>
    <w:rsid w:val="00F02F9F"/>
    <w:rsid w:val="00F03C96"/>
    <w:rsid w:val="00F1133A"/>
    <w:rsid w:val="00F14E17"/>
    <w:rsid w:val="00F22AC8"/>
    <w:rsid w:val="00F26DCC"/>
    <w:rsid w:val="00F36C0D"/>
    <w:rsid w:val="00F70874"/>
    <w:rsid w:val="00F74CFC"/>
    <w:rsid w:val="00F85920"/>
    <w:rsid w:val="00F85F32"/>
    <w:rsid w:val="00F9112B"/>
    <w:rsid w:val="00F9795F"/>
    <w:rsid w:val="00FB4F14"/>
    <w:rsid w:val="00FB5F67"/>
    <w:rsid w:val="00FC6A88"/>
    <w:rsid w:val="00FC6D04"/>
    <w:rsid w:val="00FE40F4"/>
    <w:rsid w:val="00FF149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11"/>
  </w:style>
  <w:style w:type="paragraph" w:styleId="1">
    <w:name w:val="heading 1"/>
    <w:basedOn w:val="a"/>
    <w:next w:val="a"/>
    <w:qFormat/>
    <w:rsid w:val="00893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37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F11"/>
    <w:pPr>
      <w:keepNext/>
      <w:ind w:firstLine="72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E3F11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EE3F11"/>
    <w:rPr>
      <w:b/>
      <w:bCs/>
      <w:sz w:val="28"/>
      <w:szCs w:val="28"/>
      <w:lang w:val="ru-RU" w:eastAsia="ru-RU" w:bidi="ar-SA"/>
    </w:rPr>
  </w:style>
  <w:style w:type="paragraph" w:styleId="a4">
    <w:name w:val="Normal (Web)"/>
    <w:basedOn w:val="a"/>
    <w:rsid w:val="00EE3F11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5">
    <w:name w:val="Основной текст с отступом Знак"/>
    <w:link w:val="a6"/>
    <w:semiHidden/>
    <w:locked/>
    <w:rsid w:val="00EE3F11"/>
    <w:rPr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rsid w:val="00EE3F11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2"/>
    <w:semiHidden/>
    <w:locked/>
    <w:rsid w:val="00EE3F11"/>
    <w:rPr>
      <w:b/>
      <w:bCs/>
      <w:sz w:val="28"/>
      <w:szCs w:val="28"/>
      <w:lang w:val="ru-RU" w:eastAsia="ru-RU" w:bidi="ar-SA"/>
    </w:rPr>
  </w:style>
  <w:style w:type="paragraph" w:styleId="22">
    <w:name w:val="Body Text Indent 2"/>
    <w:basedOn w:val="a"/>
    <w:link w:val="21"/>
    <w:rsid w:val="00EE3F11"/>
    <w:pPr>
      <w:ind w:firstLine="720"/>
      <w:jc w:val="center"/>
    </w:pPr>
    <w:rPr>
      <w:b/>
      <w:bCs/>
      <w:sz w:val="28"/>
      <w:szCs w:val="28"/>
    </w:rPr>
  </w:style>
  <w:style w:type="character" w:customStyle="1" w:styleId="31">
    <w:name w:val="Основной текст с отступом 3 Знак"/>
    <w:link w:val="32"/>
    <w:semiHidden/>
    <w:locked/>
    <w:rsid w:val="00EE3F11"/>
    <w:rPr>
      <w:b/>
      <w:bCs/>
      <w:sz w:val="28"/>
      <w:szCs w:val="28"/>
      <w:lang w:val="ru-RU" w:eastAsia="ru-RU" w:bidi="ar-SA"/>
    </w:rPr>
  </w:style>
  <w:style w:type="paragraph" w:styleId="32">
    <w:name w:val="Body Text Indent 3"/>
    <w:basedOn w:val="a"/>
    <w:link w:val="31"/>
    <w:rsid w:val="00EE3F11"/>
    <w:pPr>
      <w:ind w:firstLine="720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E3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rsid w:val="00EE3F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EE3F11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rsid w:val="00EE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72A3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qFormat/>
    <w:rsid w:val="002904BF"/>
    <w:rPr>
      <w:i/>
      <w:iCs/>
    </w:rPr>
  </w:style>
  <w:style w:type="character" w:customStyle="1" w:styleId="FontStyle11">
    <w:name w:val="Font Style11"/>
    <w:rsid w:val="00371F25"/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rsid w:val="00F36C0D"/>
    <w:rPr>
      <w:b/>
      <w:color w:val="000080"/>
    </w:rPr>
  </w:style>
  <w:style w:type="character" w:customStyle="1" w:styleId="ab">
    <w:name w:val="Гипертекстовая ссылка"/>
    <w:rsid w:val="00F36C0D"/>
    <w:rPr>
      <w:rFonts w:cs="Times New Roman"/>
      <w:b/>
      <w:color w:val="008000"/>
    </w:rPr>
  </w:style>
  <w:style w:type="paragraph" w:customStyle="1" w:styleId="ac">
    <w:name w:val="Таблицы (моноширинный)"/>
    <w:basedOn w:val="a"/>
    <w:next w:val="a"/>
    <w:rsid w:val="00F36C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Title"/>
    <w:basedOn w:val="a"/>
    <w:link w:val="ae"/>
    <w:qFormat/>
    <w:rsid w:val="00F36C0D"/>
    <w:pPr>
      <w:jc w:val="center"/>
    </w:pPr>
    <w:rPr>
      <w:b/>
      <w:bCs/>
      <w:sz w:val="28"/>
      <w:szCs w:val="24"/>
    </w:rPr>
  </w:style>
  <w:style w:type="paragraph" w:customStyle="1" w:styleId="Style3">
    <w:name w:val="Style3"/>
    <w:basedOn w:val="a"/>
    <w:rsid w:val="00F36C0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ae">
    <w:name w:val="Название Знак"/>
    <w:link w:val="ad"/>
    <w:locked/>
    <w:rsid w:val="00457AD7"/>
    <w:rPr>
      <w:b/>
      <w:bCs/>
      <w:sz w:val="28"/>
      <w:szCs w:val="24"/>
      <w:lang w:val="ru-RU" w:eastAsia="ru-RU" w:bidi="ar-SA"/>
    </w:rPr>
  </w:style>
  <w:style w:type="paragraph" w:styleId="af">
    <w:name w:val="Subtitle"/>
    <w:basedOn w:val="a"/>
    <w:next w:val="af0"/>
    <w:link w:val="af1"/>
    <w:qFormat/>
    <w:rsid w:val="00457AD7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link w:val="af"/>
    <w:locked/>
    <w:rsid w:val="00457AD7"/>
    <w:rPr>
      <w:rFonts w:ascii="Arial" w:eastAsia="MS Mincho" w:hAnsi="Arial" w:cs="Tahoma"/>
      <w:i/>
      <w:iCs/>
      <w:sz w:val="28"/>
      <w:szCs w:val="28"/>
      <w:lang w:val="ru-RU" w:eastAsia="ar-SA" w:bidi="ar-SA"/>
    </w:rPr>
  </w:style>
  <w:style w:type="paragraph" w:styleId="af0">
    <w:name w:val="Body Text"/>
    <w:basedOn w:val="a"/>
    <w:rsid w:val="00457AD7"/>
    <w:pPr>
      <w:spacing w:after="120"/>
    </w:pPr>
  </w:style>
  <w:style w:type="paragraph" w:customStyle="1" w:styleId="ConsPlusNonformat">
    <w:name w:val="ConsPlusNonformat"/>
    <w:rsid w:val="00375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header"/>
    <w:basedOn w:val="a"/>
    <w:rsid w:val="0037564E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3">
    <w:name w:val="page number"/>
    <w:basedOn w:val="a0"/>
    <w:rsid w:val="0037564E"/>
  </w:style>
  <w:style w:type="paragraph" w:styleId="af4">
    <w:name w:val="Balloon Text"/>
    <w:basedOn w:val="a"/>
    <w:link w:val="af5"/>
    <w:rsid w:val="007A4131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7A4131"/>
    <w:rPr>
      <w:rFonts w:ascii="Tahoma" w:hAnsi="Tahoma"/>
      <w:sz w:val="16"/>
      <w:szCs w:val="16"/>
      <w:lang/>
    </w:rPr>
  </w:style>
  <w:style w:type="paragraph" w:styleId="33">
    <w:name w:val="Body Text 3"/>
    <w:basedOn w:val="a"/>
    <w:link w:val="34"/>
    <w:rsid w:val="007A413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7A4131"/>
    <w:rPr>
      <w:sz w:val="16"/>
      <w:szCs w:val="16"/>
      <w:lang/>
    </w:rPr>
  </w:style>
  <w:style w:type="paragraph" w:styleId="af6">
    <w:name w:val="footer"/>
    <w:basedOn w:val="a"/>
    <w:link w:val="af7"/>
    <w:rsid w:val="007A41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7A4131"/>
  </w:style>
  <w:style w:type="character" w:customStyle="1" w:styleId="20">
    <w:name w:val="Заголовок 2 Знак"/>
    <w:basedOn w:val="a0"/>
    <w:link w:val="2"/>
    <w:semiHidden/>
    <w:rsid w:val="004637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63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637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A0EF-98E2-4200-B037-B6D4F72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9351</Words>
  <Characters>53302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Лунина</cp:lastModifiedBy>
  <cp:revision>2</cp:revision>
  <cp:lastPrinted>2014-01-14T05:42:00Z</cp:lastPrinted>
  <dcterms:created xsi:type="dcterms:W3CDTF">2019-10-23T04:29:00Z</dcterms:created>
  <dcterms:modified xsi:type="dcterms:W3CDTF">2019-10-23T04:29:00Z</dcterms:modified>
</cp:coreProperties>
</file>