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6B" w:rsidRPr="00F4116B" w:rsidRDefault="00F4116B" w:rsidP="00F4116B">
      <w:pPr>
        <w:tabs>
          <w:tab w:val="center" w:pos="4536"/>
          <w:tab w:val="left" w:pos="7470"/>
        </w:tabs>
        <w:jc w:val="center"/>
        <w:rPr>
          <w:rFonts w:ascii="Times New Roman" w:hAnsi="Times New Roman" w:cs="Times New Roman"/>
          <w:b/>
        </w:rPr>
      </w:pPr>
      <w:r w:rsidRPr="00F4116B">
        <w:rPr>
          <w:rFonts w:ascii="Times New Roman" w:hAnsi="Times New Roman" w:cs="Times New Roman"/>
          <w:noProof/>
        </w:rPr>
        <w:drawing>
          <wp:inline distT="0" distB="0" distL="0" distR="0">
            <wp:extent cx="752475" cy="1019175"/>
            <wp:effectExtent l="19050" t="0" r="9525" b="0"/>
            <wp:docPr id="1" name="Рисунок 1" descr="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16B" w:rsidRPr="00F4116B" w:rsidRDefault="00F4116B" w:rsidP="00F4116B">
      <w:pPr>
        <w:pStyle w:val="1"/>
        <w:rPr>
          <w:b/>
          <w:sz w:val="32"/>
          <w:szCs w:val="32"/>
        </w:rPr>
      </w:pPr>
      <w:r w:rsidRPr="00F4116B">
        <w:rPr>
          <w:b/>
          <w:sz w:val="32"/>
          <w:szCs w:val="32"/>
        </w:rPr>
        <w:t>АДМИНИСТРАЦИЯ</w:t>
      </w:r>
    </w:p>
    <w:p w:rsidR="00F4116B" w:rsidRPr="00F4116B" w:rsidRDefault="00F4116B" w:rsidP="00F4116B">
      <w:pPr>
        <w:pStyle w:val="2"/>
        <w:rPr>
          <w:b/>
          <w:sz w:val="32"/>
          <w:szCs w:val="32"/>
        </w:rPr>
      </w:pPr>
      <w:r w:rsidRPr="00F4116B">
        <w:rPr>
          <w:b/>
          <w:sz w:val="32"/>
          <w:szCs w:val="32"/>
        </w:rPr>
        <w:t xml:space="preserve">ЯКОВЛЕВСКОГО МУНИЦИПАЛЬНОГО РАЙОНА </w:t>
      </w:r>
    </w:p>
    <w:p w:rsidR="00F4116B" w:rsidRPr="00F4116B" w:rsidRDefault="00F4116B" w:rsidP="00F4116B">
      <w:pPr>
        <w:jc w:val="center"/>
        <w:rPr>
          <w:rFonts w:ascii="Times New Roman" w:hAnsi="Times New Roman" w:cs="Times New Roman"/>
          <w:sz w:val="36"/>
          <w:szCs w:val="36"/>
        </w:rPr>
      </w:pPr>
      <w:r w:rsidRPr="00F4116B">
        <w:rPr>
          <w:rFonts w:ascii="Times New Roman" w:hAnsi="Times New Roman" w:cs="Times New Roman"/>
          <w:b/>
          <w:sz w:val="32"/>
          <w:szCs w:val="32"/>
        </w:rPr>
        <w:t>ПРИМОРСКОГО КРАЯ</w:t>
      </w:r>
    </w:p>
    <w:p w:rsidR="00F4116B" w:rsidRDefault="00F4116B" w:rsidP="00F411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116B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F4116B" w:rsidRPr="00F4116B" w:rsidRDefault="00F4116B" w:rsidP="00D729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75"/>
        <w:gridCol w:w="2552"/>
        <w:gridCol w:w="3827"/>
        <w:gridCol w:w="851"/>
        <w:gridCol w:w="1417"/>
      </w:tblGrid>
      <w:tr w:rsidR="00F4116B" w:rsidRPr="00F4116B" w:rsidTr="00822469">
        <w:tc>
          <w:tcPr>
            <w:tcW w:w="675" w:type="dxa"/>
          </w:tcPr>
          <w:p w:rsidR="00F4116B" w:rsidRPr="00806F42" w:rsidRDefault="00F4116B" w:rsidP="0082246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6F42">
              <w:rPr>
                <w:rFonts w:ascii="Times New Roman" w:hAnsi="Times New Roman" w:cs="Times New Roman"/>
                <w:sz w:val="27"/>
                <w:szCs w:val="27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4116B" w:rsidRPr="00806F42" w:rsidRDefault="005A359D" w:rsidP="0082246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30.05.2019</w:t>
            </w:r>
          </w:p>
        </w:tc>
        <w:tc>
          <w:tcPr>
            <w:tcW w:w="3827" w:type="dxa"/>
          </w:tcPr>
          <w:p w:rsidR="00F4116B" w:rsidRPr="00806F42" w:rsidRDefault="00F4116B" w:rsidP="0082246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806F42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proofErr w:type="gramEnd"/>
            <w:r w:rsidRPr="00806F42">
              <w:rPr>
                <w:rFonts w:ascii="Times New Roman" w:hAnsi="Times New Roman" w:cs="Times New Roman"/>
                <w:sz w:val="27"/>
                <w:szCs w:val="27"/>
              </w:rPr>
              <w:t>. Яковлевка</w:t>
            </w:r>
          </w:p>
        </w:tc>
        <w:tc>
          <w:tcPr>
            <w:tcW w:w="851" w:type="dxa"/>
          </w:tcPr>
          <w:p w:rsidR="00F4116B" w:rsidRPr="00806F42" w:rsidRDefault="00F4116B" w:rsidP="0082246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06F42">
              <w:rPr>
                <w:rFonts w:ascii="Times New Roman" w:hAnsi="Times New Roman" w:cs="Times New Roman"/>
                <w:sz w:val="27"/>
                <w:szCs w:val="27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4116B" w:rsidRPr="00806F42" w:rsidRDefault="005A359D" w:rsidP="0082246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260</w:t>
            </w:r>
          </w:p>
        </w:tc>
      </w:tr>
    </w:tbl>
    <w:p w:rsidR="00F4116B" w:rsidRPr="00F4116B" w:rsidRDefault="00F4116B" w:rsidP="00D7299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80D" w:rsidRPr="00806F42" w:rsidRDefault="009F765F" w:rsidP="00D72993">
      <w:pPr>
        <w:spacing w:before="120" w:after="24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06F42">
        <w:rPr>
          <w:rFonts w:ascii="Times New Roman" w:hAnsi="Times New Roman" w:cs="Times New Roman"/>
          <w:b/>
          <w:sz w:val="27"/>
          <w:szCs w:val="27"/>
        </w:rPr>
        <w:t>О</w:t>
      </w:r>
      <w:r w:rsidR="001F0450" w:rsidRPr="00806F42">
        <w:rPr>
          <w:rFonts w:ascii="Times New Roman" w:hAnsi="Times New Roman" w:cs="Times New Roman"/>
          <w:b/>
          <w:sz w:val="27"/>
          <w:szCs w:val="27"/>
        </w:rPr>
        <w:t xml:space="preserve"> назначении</w:t>
      </w:r>
      <w:r w:rsidR="00660FE8" w:rsidRPr="00806F42">
        <w:rPr>
          <w:rFonts w:ascii="Times New Roman" w:hAnsi="Times New Roman" w:cs="Times New Roman"/>
          <w:b/>
          <w:sz w:val="27"/>
          <w:szCs w:val="27"/>
        </w:rPr>
        <w:t xml:space="preserve"> ответственн</w:t>
      </w:r>
      <w:r w:rsidR="00B437C6" w:rsidRPr="00806F42">
        <w:rPr>
          <w:rFonts w:ascii="Times New Roman" w:hAnsi="Times New Roman" w:cs="Times New Roman"/>
          <w:b/>
          <w:sz w:val="27"/>
          <w:szCs w:val="27"/>
        </w:rPr>
        <w:t>ого</w:t>
      </w:r>
      <w:r w:rsidR="00660FE8" w:rsidRPr="00806F42">
        <w:rPr>
          <w:rFonts w:ascii="Times New Roman" w:hAnsi="Times New Roman" w:cs="Times New Roman"/>
          <w:b/>
          <w:sz w:val="27"/>
          <w:szCs w:val="27"/>
        </w:rPr>
        <w:t xml:space="preserve"> лиц</w:t>
      </w:r>
      <w:r w:rsidR="00B437C6" w:rsidRPr="00806F42">
        <w:rPr>
          <w:rFonts w:ascii="Times New Roman" w:hAnsi="Times New Roman" w:cs="Times New Roman"/>
          <w:b/>
          <w:sz w:val="27"/>
          <w:szCs w:val="27"/>
        </w:rPr>
        <w:t xml:space="preserve">а для </w:t>
      </w:r>
      <w:r w:rsidR="00B437C6" w:rsidRPr="00806F42">
        <w:rPr>
          <w:rFonts w:ascii="Times New Roman" w:hAnsi="Times New Roman" w:cs="Times New Roman"/>
          <w:b/>
          <w:sz w:val="27"/>
          <w:szCs w:val="27"/>
        </w:rPr>
        <w:br/>
        <w:t xml:space="preserve">совместной работы с </w:t>
      </w:r>
      <w:proofErr w:type="spellStart"/>
      <w:r w:rsidR="00B437C6" w:rsidRPr="00806F42">
        <w:rPr>
          <w:rFonts w:ascii="Times New Roman" w:hAnsi="Times New Roman" w:cs="Times New Roman"/>
          <w:b/>
          <w:sz w:val="27"/>
          <w:szCs w:val="27"/>
        </w:rPr>
        <w:t>Анучинским</w:t>
      </w:r>
      <w:proofErr w:type="spellEnd"/>
      <w:r w:rsidR="00B437C6" w:rsidRPr="00806F42">
        <w:rPr>
          <w:rFonts w:ascii="Times New Roman" w:hAnsi="Times New Roman" w:cs="Times New Roman"/>
          <w:b/>
          <w:sz w:val="27"/>
          <w:szCs w:val="27"/>
        </w:rPr>
        <w:t xml:space="preserve"> филиалом </w:t>
      </w:r>
      <w:r w:rsidR="00B437C6" w:rsidRPr="00806F42">
        <w:rPr>
          <w:rFonts w:ascii="Times New Roman" w:hAnsi="Times New Roman" w:cs="Times New Roman"/>
          <w:b/>
          <w:sz w:val="27"/>
          <w:szCs w:val="27"/>
        </w:rPr>
        <w:br/>
        <w:t>ФГБУ «Управление «</w:t>
      </w:r>
      <w:proofErr w:type="spellStart"/>
      <w:r w:rsidR="00B437C6" w:rsidRPr="00806F42">
        <w:rPr>
          <w:rFonts w:ascii="Times New Roman" w:hAnsi="Times New Roman" w:cs="Times New Roman"/>
          <w:b/>
          <w:sz w:val="27"/>
          <w:szCs w:val="27"/>
        </w:rPr>
        <w:t>Приммелиоводхоз</w:t>
      </w:r>
      <w:proofErr w:type="spellEnd"/>
      <w:r w:rsidR="00B437C6" w:rsidRPr="00806F42">
        <w:rPr>
          <w:rFonts w:ascii="Times New Roman" w:hAnsi="Times New Roman" w:cs="Times New Roman"/>
          <w:b/>
          <w:sz w:val="27"/>
          <w:szCs w:val="27"/>
        </w:rPr>
        <w:t>»</w:t>
      </w:r>
    </w:p>
    <w:p w:rsidR="00660FE8" w:rsidRPr="00806F42" w:rsidRDefault="00660FE8" w:rsidP="001F045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C19B7" w:rsidRPr="00806F42" w:rsidRDefault="009C19B7" w:rsidP="00660FE8">
      <w:pPr>
        <w:pStyle w:val="21"/>
        <w:spacing w:after="0" w:line="360" w:lineRule="auto"/>
        <w:ind w:right="-1" w:firstLine="709"/>
        <w:jc w:val="both"/>
        <w:rPr>
          <w:sz w:val="27"/>
          <w:szCs w:val="27"/>
        </w:rPr>
      </w:pPr>
      <w:r w:rsidRPr="00806F42">
        <w:rPr>
          <w:sz w:val="27"/>
          <w:szCs w:val="27"/>
        </w:rPr>
        <w:t xml:space="preserve">В </w:t>
      </w:r>
      <w:r w:rsidR="00806F42" w:rsidRPr="00806F42">
        <w:rPr>
          <w:sz w:val="27"/>
          <w:szCs w:val="27"/>
        </w:rPr>
        <w:t xml:space="preserve">целях получения достоверной информации по использованию мелиорированных земель на территории Яковлевского муниципального района для выполнения </w:t>
      </w:r>
      <w:r w:rsidR="00B437C6" w:rsidRPr="00806F42">
        <w:rPr>
          <w:sz w:val="27"/>
          <w:szCs w:val="27"/>
        </w:rPr>
        <w:t xml:space="preserve">государственного задания «Обследование мелиоративных земель в рамках ведения учета мелиорированных земель», для поддержания в актуальном состоянии сведений ГТС в «Электронном атласе земель» по Яковлевскому муниципальному району </w:t>
      </w:r>
    </w:p>
    <w:p w:rsidR="005E6477" w:rsidRPr="00806F42" w:rsidRDefault="00660FE8" w:rsidP="00B437C6">
      <w:pPr>
        <w:pStyle w:val="21"/>
        <w:spacing w:before="240" w:after="0" w:line="360" w:lineRule="auto"/>
        <w:ind w:firstLine="709"/>
        <w:jc w:val="both"/>
        <w:rPr>
          <w:sz w:val="27"/>
          <w:szCs w:val="27"/>
        </w:rPr>
      </w:pPr>
      <w:r w:rsidRPr="00806F42">
        <w:rPr>
          <w:sz w:val="27"/>
          <w:szCs w:val="27"/>
        </w:rPr>
        <w:t xml:space="preserve">1. </w:t>
      </w:r>
      <w:r w:rsidR="005E6477" w:rsidRPr="00806F42">
        <w:rPr>
          <w:sz w:val="27"/>
          <w:szCs w:val="27"/>
        </w:rPr>
        <w:t xml:space="preserve">Назначить </w:t>
      </w:r>
      <w:r w:rsidR="00B437C6" w:rsidRPr="00806F42">
        <w:rPr>
          <w:sz w:val="27"/>
          <w:szCs w:val="27"/>
        </w:rPr>
        <w:t xml:space="preserve">главного специалиста отдела экономического развития – Летяга Полину Сергеевну ответственным лицом </w:t>
      </w:r>
      <w:r w:rsidR="00806F42" w:rsidRPr="00806F42">
        <w:rPr>
          <w:sz w:val="27"/>
          <w:szCs w:val="27"/>
        </w:rPr>
        <w:t xml:space="preserve">от Администрации Яковлевского муниципального района </w:t>
      </w:r>
      <w:r w:rsidR="00B437C6" w:rsidRPr="00806F42">
        <w:rPr>
          <w:sz w:val="27"/>
          <w:szCs w:val="27"/>
        </w:rPr>
        <w:t>для включения в состав комиссии по обследованию мелиоративных земель на территории Яковлевского муниципального района в 2019 году.</w:t>
      </w:r>
    </w:p>
    <w:p w:rsidR="00BF3FBF" w:rsidRPr="00806F42" w:rsidRDefault="00B437C6" w:rsidP="00BF3FBF">
      <w:pPr>
        <w:pStyle w:val="a4"/>
        <w:tabs>
          <w:tab w:val="left" w:pos="993"/>
        </w:tabs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06F42">
        <w:rPr>
          <w:rFonts w:ascii="Times New Roman" w:hAnsi="Times New Roman" w:cs="Times New Roman"/>
          <w:sz w:val="27"/>
          <w:szCs w:val="27"/>
        </w:rPr>
        <w:t>2</w:t>
      </w:r>
      <w:r w:rsidR="001F0450" w:rsidRPr="00806F42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="0023300D" w:rsidRPr="00806F42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23300D" w:rsidRPr="00806F42">
        <w:rPr>
          <w:rFonts w:ascii="Times New Roman" w:hAnsi="Times New Roman" w:cs="Times New Roman"/>
          <w:sz w:val="27"/>
          <w:szCs w:val="27"/>
        </w:rPr>
        <w:t xml:space="preserve"> исполнением настоящего распоряжения </w:t>
      </w:r>
      <w:r w:rsidR="00147261" w:rsidRPr="00806F42">
        <w:rPr>
          <w:rFonts w:ascii="Times New Roman" w:hAnsi="Times New Roman" w:cs="Times New Roman"/>
          <w:sz w:val="27"/>
          <w:szCs w:val="27"/>
        </w:rPr>
        <w:t xml:space="preserve">оставляю за собой. </w:t>
      </w:r>
    </w:p>
    <w:p w:rsidR="001F0450" w:rsidRPr="00806F42" w:rsidRDefault="001F0450" w:rsidP="001F0450">
      <w:pPr>
        <w:pStyle w:val="a4"/>
        <w:spacing w:before="0"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5E6477" w:rsidRPr="00806F42" w:rsidRDefault="005E6477" w:rsidP="001F0450">
      <w:pPr>
        <w:pStyle w:val="a4"/>
        <w:spacing w:before="0" w:after="0"/>
        <w:ind w:left="0"/>
        <w:jc w:val="both"/>
        <w:rPr>
          <w:rFonts w:ascii="Times New Roman" w:hAnsi="Times New Roman" w:cs="Times New Roman"/>
          <w:sz w:val="27"/>
          <w:szCs w:val="27"/>
        </w:rPr>
      </w:pPr>
    </w:p>
    <w:p w:rsidR="00D72993" w:rsidRPr="00806F42" w:rsidRDefault="00794580" w:rsidP="00BF3FBF">
      <w:pPr>
        <w:pStyle w:val="a4"/>
        <w:spacing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И.о. г</w:t>
      </w:r>
      <w:r w:rsidR="00D72993" w:rsidRPr="00806F42">
        <w:rPr>
          <w:rFonts w:ascii="Times New Roman" w:hAnsi="Times New Roman" w:cs="Times New Roman"/>
          <w:sz w:val="27"/>
          <w:szCs w:val="27"/>
        </w:rPr>
        <w:t>лав</w:t>
      </w:r>
      <w:r>
        <w:rPr>
          <w:rFonts w:ascii="Times New Roman" w:hAnsi="Times New Roman" w:cs="Times New Roman"/>
          <w:sz w:val="27"/>
          <w:szCs w:val="27"/>
        </w:rPr>
        <w:t>ы</w:t>
      </w:r>
      <w:r w:rsidR="00D72993" w:rsidRPr="00806F42">
        <w:rPr>
          <w:rFonts w:ascii="Times New Roman" w:hAnsi="Times New Roman" w:cs="Times New Roman"/>
          <w:sz w:val="27"/>
          <w:szCs w:val="27"/>
        </w:rPr>
        <w:t xml:space="preserve"> района – глав</w:t>
      </w:r>
      <w:r>
        <w:rPr>
          <w:rFonts w:ascii="Times New Roman" w:hAnsi="Times New Roman" w:cs="Times New Roman"/>
          <w:sz w:val="27"/>
          <w:szCs w:val="27"/>
        </w:rPr>
        <w:t>ы</w:t>
      </w:r>
      <w:r w:rsidR="00D72993" w:rsidRPr="00806F42">
        <w:rPr>
          <w:rFonts w:ascii="Times New Roman" w:hAnsi="Times New Roman" w:cs="Times New Roman"/>
          <w:sz w:val="27"/>
          <w:szCs w:val="27"/>
        </w:rPr>
        <w:t xml:space="preserve"> Администрации</w:t>
      </w:r>
      <w:r w:rsidR="00D72993" w:rsidRPr="00806F42">
        <w:rPr>
          <w:rFonts w:ascii="Times New Roman" w:hAnsi="Times New Roman" w:cs="Times New Roman"/>
          <w:sz w:val="27"/>
          <w:szCs w:val="27"/>
        </w:rPr>
        <w:br/>
        <w:t xml:space="preserve">Яковлевского муниципального района                </w:t>
      </w:r>
      <w:r w:rsidR="00D72993" w:rsidRPr="00806F42">
        <w:rPr>
          <w:rFonts w:ascii="Times New Roman" w:hAnsi="Times New Roman" w:cs="Times New Roman"/>
          <w:sz w:val="27"/>
          <w:szCs w:val="27"/>
        </w:rPr>
        <w:tab/>
      </w:r>
      <w:r w:rsidR="00D72993" w:rsidRPr="00806F42">
        <w:rPr>
          <w:rFonts w:ascii="Times New Roman" w:hAnsi="Times New Roman" w:cs="Times New Roman"/>
          <w:sz w:val="27"/>
          <w:szCs w:val="27"/>
        </w:rPr>
        <w:tab/>
      </w:r>
      <w:r w:rsidR="00D72993" w:rsidRPr="00806F42">
        <w:rPr>
          <w:rFonts w:ascii="Times New Roman" w:hAnsi="Times New Roman" w:cs="Times New Roman"/>
          <w:sz w:val="27"/>
          <w:szCs w:val="27"/>
        </w:rPr>
        <w:tab/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      А.А. </w:t>
      </w:r>
      <w:proofErr w:type="spellStart"/>
      <w:r>
        <w:rPr>
          <w:rFonts w:ascii="Times New Roman" w:hAnsi="Times New Roman" w:cs="Times New Roman"/>
          <w:sz w:val="27"/>
          <w:szCs w:val="27"/>
        </w:rPr>
        <w:t>Коренчук</w:t>
      </w:r>
      <w:proofErr w:type="spellEnd"/>
    </w:p>
    <w:p w:rsidR="00806F42" w:rsidRDefault="00806F42" w:rsidP="00347B52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47B52" w:rsidRPr="00347B52" w:rsidRDefault="00347B52" w:rsidP="00347B52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7B5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Лист согласования </w:t>
      </w:r>
    </w:p>
    <w:p w:rsidR="00347B52" w:rsidRPr="00347B52" w:rsidRDefault="00347B52" w:rsidP="00347B52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7B52">
        <w:rPr>
          <w:rFonts w:ascii="Times New Roman" w:eastAsia="Calibri" w:hAnsi="Times New Roman" w:cs="Times New Roman"/>
          <w:sz w:val="28"/>
          <w:szCs w:val="28"/>
          <w:lang w:eastAsia="en-US"/>
        </w:rPr>
        <w:t>Проекта постановления (</w:t>
      </w:r>
      <w:r w:rsidRPr="00FD77C1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распоряжения</w:t>
      </w:r>
      <w:r w:rsidRPr="00347B52">
        <w:rPr>
          <w:rFonts w:ascii="Times New Roman" w:eastAsia="Calibri" w:hAnsi="Times New Roman" w:cs="Times New Roman"/>
          <w:sz w:val="28"/>
          <w:szCs w:val="28"/>
          <w:lang w:eastAsia="en-US"/>
        </w:rPr>
        <w:t>) главы</w:t>
      </w:r>
    </w:p>
    <w:p w:rsidR="00347B52" w:rsidRPr="00347B52" w:rsidRDefault="00347B52" w:rsidP="00347B52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47B52">
        <w:rPr>
          <w:rFonts w:ascii="Times New Roman" w:eastAsia="Calibri" w:hAnsi="Times New Roman" w:cs="Times New Roman"/>
          <w:sz w:val="28"/>
          <w:szCs w:val="28"/>
          <w:lang w:eastAsia="en-US"/>
        </w:rPr>
        <w:t>Яковлевского муниципального района</w:t>
      </w:r>
    </w:p>
    <w:p w:rsidR="00347B52" w:rsidRPr="00FD77C1" w:rsidRDefault="00FD77C1" w:rsidP="00806F42">
      <w:pPr>
        <w:spacing w:before="12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06F42" w:rsidRPr="00806F42">
        <w:rPr>
          <w:rFonts w:ascii="Times New Roman" w:hAnsi="Times New Roman" w:cs="Times New Roman"/>
          <w:b/>
          <w:sz w:val="28"/>
          <w:szCs w:val="28"/>
        </w:rPr>
        <w:t xml:space="preserve">О назначении ответственного лица для совместной работы с </w:t>
      </w:r>
      <w:proofErr w:type="spellStart"/>
      <w:r w:rsidR="00806F42" w:rsidRPr="00806F42">
        <w:rPr>
          <w:rFonts w:ascii="Times New Roman" w:hAnsi="Times New Roman" w:cs="Times New Roman"/>
          <w:b/>
          <w:sz w:val="28"/>
          <w:szCs w:val="28"/>
        </w:rPr>
        <w:t>Анучинским</w:t>
      </w:r>
      <w:proofErr w:type="spellEnd"/>
      <w:r w:rsidR="00806F42" w:rsidRPr="00806F42">
        <w:rPr>
          <w:rFonts w:ascii="Times New Roman" w:hAnsi="Times New Roman" w:cs="Times New Roman"/>
          <w:b/>
          <w:sz w:val="28"/>
          <w:szCs w:val="28"/>
        </w:rPr>
        <w:t xml:space="preserve"> филиалом ФГБУ «Управление «</w:t>
      </w:r>
      <w:proofErr w:type="spellStart"/>
      <w:r w:rsidR="00806F42" w:rsidRPr="00806F42">
        <w:rPr>
          <w:rFonts w:ascii="Times New Roman" w:hAnsi="Times New Roman" w:cs="Times New Roman"/>
          <w:b/>
          <w:sz w:val="28"/>
          <w:szCs w:val="28"/>
        </w:rPr>
        <w:t>Приммелиоводхоз</w:t>
      </w:r>
      <w:proofErr w:type="spellEnd"/>
      <w:r w:rsidR="00806F42" w:rsidRPr="00806F4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9"/>
        <w:gridCol w:w="2410"/>
        <w:gridCol w:w="2942"/>
      </w:tblGrid>
      <w:tr w:rsidR="00347B52" w:rsidRPr="00347B52" w:rsidTr="0009566D">
        <w:trPr>
          <w:trHeight w:val="370"/>
        </w:trPr>
        <w:tc>
          <w:tcPr>
            <w:tcW w:w="4219" w:type="dxa"/>
          </w:tcPr>
          <w:p w:rsidR="00347B52" w:rsidRPr="00347B52" w:rsidRDefault="00347B52" w:rsidP="00347B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B52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</w:tcPr>
          <w:p w:rsidR="00347B52" w:rsidRPr="00347B52" w:rsidRDefault="00347B52" w:rsidP="00347B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B52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инициалы</w:t>
            </w:r>
          </w:p>
        </w:tc>
        <w:tc>
          <w:tcPr>
            <w:tcW w:w="2942" w:type="dxa"/>
          </w:tcPr>
          <w:p w:rsidR="00347B52" w:rsidRPr="00347B52" w:rsidRDefault="00347B52" w:rsidP="00347B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B5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Замечания, подпись</w:t>
            </w:r>
          </w:p>
        </w:tc>
      </w:tr>
      <w:tr w:rsidR="00347B52" w:rsidRPr="00347B52" w:rsidTr="0009566D">
        <w:trPr>
          <w:trHeight w:val="5979"/>
        </w:trPr>
        <w:tc>
          <w:tcPr>
            <w:tcW w:w="4219" w:type="dxa"/>
          </w:tcPr>
          <w:p w:rsidR="00347B52" w:rsidRPr="00347B52" w:rsidRDefault="00347B52" w:rsidP="00347B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B52" w:rsidRPr="00347B52" w:rsidRDefault="00806F42" w:rsidP="00347B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И.о. г</w:t>
            </w:r>
            <w:r w:rsidR="00347B52" w:rsidRPr="00347B52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347B52" w:rsidRPr="00347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– глав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347B52" w:rsidRPr="00347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Яковлевского муниципального района</w:t>
            </w:r>
          </w:p>
          <w:p w:rsidR="00FD77C1" w:rsidRPr="00347B52" w:rsidRDefault="00FD77C1" w:rsidP="00347B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B52" w:rsidRPr="00347B52" w:rsidRDefault="00347B52" w:rsidP="00347B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B5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 аппарата Администрации Яковлевского муниципального района</w:t>
            </w:r>
          </w:p>
          <w:p w:rsidR="00347B52" w:rsidRPr="00347B52" w:rsidRDefault="00347B52" w:rsidP="00347B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B52" w:rsidRPr="00347B52" w:rsidRDefault="00347B52" w:rsidP="00347B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B52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Начальника юридического отдела Администрации  Яковлевского муниципального района</w:t>
            </w:r>
          </w:p>
          <w:p w:rsidR="00347B52" w:rsidRPr="00347B52" w:rsidRDefault="00347B52" w:rsidP="00347B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B52" w:rsidRPr="00347B52" w:rsidRDefault="00FD77C1" w:rsidP="00FD7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И.о. н</w:t>
            </w:r>
            <w:r w:rsidR="00347B52" w:rsidRPr="00347B52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</w:t>
            </w:r>
            <w:r w:rsidR="00806F4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347B52" w:rsidRPr="00347B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отдела экономич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еского развития  Администрации </w:t>
            </w:r>
            <w:r w:rsidR="00347B52" w:rsidRPr="00347B52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Яковлевского муниципального района</w:t>
            </w:r>
          </w:p>
        </w:tc>
        <w:tc>
          <w:tcPr>
            <w:tcW w:w="2410" w:type="dxa"/>
          </w:tcPr>
          <w:p w:rsidR="00347B52" w:rsidRPr="00347B52" w:rsidRDefault="00347B52" w:rsidP="00347B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B52" w:rsidRPr="00347B52" w:rsidRDefault="00347B52" w:rsidP="00347B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B52" w:rsidRPr="00347B52" w:rsidRDefault="00806F42" w:rsidP="00347B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Коренчук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347B52" w:rsidRDefault="00347B52" w:rsidP="00347B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77C1" w:rsidRDefault="00FD77C1" w:rsidP="00347B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B52" w:rsidRPr="00347B52" w:rsidRDefault="00347B52" w:rsidP="00347B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B52" w:rsidRPr="00347B52" w:rsidRDefault="00347B52" w:rsidP="00347B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B52">
              <w:rPr>
                <w:rFonts w:ascii="Times New Roman" w:eastAsia="Times New Roman" w:hAnsi="Times New Roman" w:cs="Times New Roman"/>
                <w:sz w:val="28"/>
                <w:szCs w:val="28"/>
              </w:rPr>
              <w:t>Сомова О.В.</w:t>
            </w:r>
          </w:p>
          <w:p w:rsidR="00347B52" w:rsidRPr="00347B52" w:rsidRDefault="00347B52" w:rsidP="00347B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B52" w:rsidRPr="00347B52" w:rsidRDefault="00347B52" w:rsidP="00347B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B52" w:rsidRPr="00347B52" w:rsidRDefault="00347B52" w:rsidP="00347B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B52" w:rsidRPr="00347B52" w:rsidRDefault="00347B52" w:rsidP="00347B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B52">
              <w:rPr>
                <w:rFonts w:ascii="Times New Roman" w:eastAsia="Times New Roman" w:hAnsi="Times New Roman" w:cs="Times New Roman"/>
                <w:sz w:val="28"/>
                <w:szCs w:val="28"/>
              </w:rPr>
              <w:t>Иванченко  И.В.</w:t>
            </w:r>
          </w:p>
          <w:p w:rsidR="00347B52" w:rsidRPr="00347B52" w:rsidRDefault="00347B52" w:rsidP="00347B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B52" w:rsidRPr="00347B52" w:rsidRDefault="00347B52" w:rsidP="00347B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B52" w:rsidRPr="00347B52" w:rsidRDefault="00347B52" w:rsidP="00347B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B52" w:rsidRPr="00347B52" w:rsidRDefault="00347B52" w:rsidP="00347B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B52" w:rsidRPr="00347B52" w:rsidRDefault="00806F42" w:rsidP="00347B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Ю.В.</w:t>
            </w:r>
          </w:p>
          <w:p w:rsidR="00347B52" w:rsidRPr="00347B52" w:rsidRDefault="00347B52" w:rsidP="00347B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347B52" w:rsidRPr="00347B52" w:rsidRDefault="00347B52" w:rsidP="00347B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B52" w:rsidRPr="00347B52" w:rsidRDefault="00347B52" w:rsidP="00347B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B52" w:rsidRPr="00347B52" w:rsidRDefault="00347B52" w:rsidP="00347B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B52" w:rsidRPr="00347B52" w:rsidRDefault="00347B52" w:rsidP="00347B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B52" w:rsidRPr="00347B52" w:rsidRDefault="00347B52" w:rsidP="00347B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B52" w:rsidRPr="00347B52" w:rsidRDefault="00347B52" w:rsidP="00347B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B52" w:rsidRPr="00347B52" w:rsidRDefault="00347B52" w:rsidP="00347B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B52" w:rsidRPr="00347B52" w:rsidRDefault="00347B52" w:rsidP="00347B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B52" w:rsidRPr="00347B52" w:rsidRDefault="00347B52" w:rsidP="00347B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B52" w:rsidRPr="00347B52" w:rsidRDefault="00347B52" w:rsidP="00347B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B52" w:rsidRPr="00347B52" w:rsidRDefault="00347B52" w:rsidP="00347B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B52" w:rsidRPr="00347B52" w:rsidRDefault="00347B52" w:rsidP="00347B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7B52" w:rsidRPr="00347B52" w:rsidRDefault="00347B52" w:rsidP="00347B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7B52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(распоряжение) подготовлено:  </w:t>
      </w:r>
      <w:r w:rsidRPr="00347B52">
        <w:rPr>
          <w:rFonts w:ascii="Times New Roman" w:eastAsia="Times New Roman" w:hAnsi="Times New Roman" w:cs="Times New Roman"/>
          <w:sz w:val="28"/>
          <w:szCs w:val="28"/>
          <w:u w:val="single"/>
        </w:rPr>
        <w:t>Летяга П.С</w:t>
      </w:r>
      <w:r w:rsidR="00806F4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Pr="00347B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</w:t>
      </w:r>
    </w:p>
    <w:p w:rsidR="00347B52" w:rsidRPr="00FD77C1" w:rsidRDefault="00347B52" w:rsidP="00347B5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FD77C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</w:t>
      </w:r>
      <w:r w:rsidR="00806F4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ab/>
      </w:r>
      <w:r w:rsidRPr="00FD77C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(ф.и.о. должностного лица)</w:t>
      </w:r>
    </w:p>
    <w:p w:rsidR="00347B52" w:rsidRPr="00347B52" w:rsidRDefault="00347B52" w:rsidP="00347B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47B52">
        <w:rPr>
          <w:rFonts w:ascii="Times New Roman" w:eastAsia="Times New Roman" w:hAnsi="Times New Roman" w:cs="Times New Roman"/>
          <w:sz w:val="28"/>
          <w:szCs w:val="28"/>
        </w:rPr>
        <w:t>Постановление (распоряжение) разослать:</w:t>
      </w:r>
      <w:r w:rsidRPr="00347B5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:rsidR="00347B52" w:rsidRDefault="00347B52" w:rsidP="00347B5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47B52">
        <w:rPr>
          <w:rFonts w:ascii="Times New Roman" w:eastAsia="Times New Roman" w:hAnsi="Times New Roman" w:cs="Times New Roman"/>
          <w:sz w:val="28"/>
          <w:szCs w:val="28"/>
          <w:u w:val="single"/>
        </w:rPr>
        <w:t>отдел экономического развития Администрации Яковлевского муниципального района;</w:t>
      </w:r>
    </w:p>
    <w:p w:rsidR="00347B52" w:rsidRPr="00347B52" w:rsidRDefault="00347B52" w:rsidP="00347B5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47B52">
        <w:rPr>
          <w:rFonts w:ascii="Times New Roman" w:eastAsia="Times New Roman" w:hAnsi="Times New Roman" w:cs="Times New Roman"/>
          <w:sz w:val="28"/>
          <w:szCs w:val="28"/>
          <w:u w:val="single"/>
        </w:rPr>
        <w:t>отдел делопроизводства и кадров;</w:t>
      </w:r>
    </w:p>
    <w:p w:rsidR="00806F42" w:rsidRDefault="00347B52" w:rsidP="00806F42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47B52">
        <w:rPr>
          <w:rFonts w:ascii="Times New Roman" w:eastAsia="Times New Roman" w:hAnsi="Times New Roman" w:cs="Times New Roman"/>
          <w:sz w:val="28"/>
          <w:szCs w:val="28"/>
          <w:u w:val="single"/>
        </w:rPr>
        <w:t>разместить на сайте Администрации Яковлевского муниципального района;</w:t>
      </w:r>
    </w:p>
    <w:p w:rsidR="00806F42" w:rsidRPr="00806F42" w:rsidRDefault="00806F42" w:rsidP="00806F42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47B52" w:rsidRPr="00347B52" w:rsidRDefault="00347B52" w:rsidP="00347B52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347B52">
        <w:rPr>
          <w:rFonts w:ascii="Times New Roman" w:eastAsia="Times New Roman" w:hAnsi="Times New Roman" w:cs="Times New Roman"/>
          <w:b/>
          <w:bCs/>
          <w:sz w:val="26"/>
          <w:szCs w:val="28"/>
        </w:rPr>
        <w:t>Подпись_______________________</w:t>
      </w:r>
    </w:p>
    <w:p w:rsidR="00347B52" w:rsidRPr="00347B52" w:rsidRDefault="00347B52" w:rsidP="00347B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347B52" w:rsidRPr="00347B52" w:rsidRDefault="00347B52" w:rsidP="00347B5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347B52">
        <w:rPr>
          <w:rFonts w:ascii="Times New Roman" w:eastAsia="Times New Roman" w:hAnsi="Times New Roman" w:cs="Times New Roman"/>
          <w:sz w:val="28"/>
          <w:szCs w:val="28"/>
        </w:rPr>
        <w:t>Дата «</w:t>
      </w:r>
      <w:r w:rsidR="00806F42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347B5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806F42"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347B52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806F4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47B5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sectPr w:rsidR="00347B52" w:rsidRPr="00347B52" w:rsidSect="00FD77C1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B6893"/>
    <w:multiLevelType w:val="hybridMultilevel"/>
    <w:tmpl w:val="2738E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77CB2"/>
    <w:multiLevelType w:val="hybridMultilevel"/>
    <w:tmpl w:val="17BE393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C555E9"/>
    <w:multiLevelType w:val="hybridMultilevel"/>
    <w:tmpl w:val="26CCC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B019E4"/>
    <w:multiLevelType w:val="hybridMultilevel"/>
    <w:tmpl w:val="EB585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780D"/>
    <w:rsid w:val="000217FF"/>
    <w:rsid w:val="00025DB7"/>
    <w:rsid w:val="0002628A"/>
    <w:rsid w:val="00031420"/>
    <w:rsid w:val="00041F07"/>
    <w:rsid w:val="00120BE7"/>
    <w:rsid w:val="00147261"/>
    <w:rsid w:val="001A24EF"/>
    <w:rsid w:val="001F0450"/>
    <w:rsid w:val="0023300D"/>
    <w:rsid w:val="00273992"/>
    <w:rsid w:val="002E36CA"/>
    <w:rsid w:val="00347B52"/>
    <w:rsid w:val="0039760F"/>
    <w:rsid w:val="0040222B"/>
    <w:rsid w:val="00484B9A"/>
    <w:rsid w:val="004A0DD7"/>
    <w:rsid w:val="005142E0"/>
    <w:rsid w:val="005604FA"/>
    <w:rsid w:val="0058011A"/>
    <w:rsid w:val="00580643"/>
    <w:rsid w:val="005A359D"/>
    <w:rsid w:val="005E51E1"/>
    <w:rsid w:val="005E6477"/>
    <w:rsid w:val="005E780D"/>
    <w:rsid w:val="005F148A"/>
    <w:rsid w:val="005F3A52"/>
    <w:rsid w:val="006374D2"/>
    <w:rsid w:val="00660FE8"/>
    <w:rsid w:val="00665130"/>
    <w:rsid w:val="006D4254"/>
    <w:rsid w:val="006D5BA4"/>
    <w:rsid w:val="006F412F"/>
    <w:rsid w:val="00763833"/>
    <w:rsid w:val="00794580"/>
    <w:rsid w:val="007D29E2"/>
    <w:rsid w:val="00806F42"/>
    <w:rsid w:val="00830AC2"/>
    <w:rsid w:val="008407E5"/>
    <w:rsid w:val="0087474D"/>
    <w:rsid w:val="008B0D62"/>
    <w:rsid w:val="008C1C50"/>
    <w:rsid w:val="008C324E"/>
    <w:rsid w:val="008E2ED3"/>
    <w:rsid w:val="00903EE5"/>
    <w:rsid w:val="00905FF3"/>
    <w:rsid w:val="0091756A"/>
    <w:rsid w:val="00974374"/>
    <w:rsid w:val="009C0AA1"/>
    <w:rsid w:val="009C19B7"/>
    <w:rsid w:val="009F765F"/>
    <w:rsid w:val="00A20096"/>
    <w:rsid w:val="00AA2B06"/>
    <w:rsid w:val="00B14B83"/>
    <w:rsid w:val="00B26E66"/>
    <w:rsid w:val="00B437C6"/>
    <w:rsid w:val="00B813C4"/>
    <w:rsid w:val="00B84A66"/>
    <w:rsid w:val="00BB198A"/>
    <w:rsid w:val="00BC50C5"/>
    <w:rsid w:val="00BE6DB0"/>
    <w:rsid w:val="00BF3FBF"/>
    <w:rsid w:val="00C15738"/>
    <w:rsid w:val="00C20C7C"/>
    <w:rsid w:val="00C43CA4"/>
    <w:rsid w:val="00C7579B"/>
    <w:rsid w:val="00C902CD"/>
    <w:rsid w:val="00C94278"/>
    <w:rsid w:val="00CA220F"/>
    <w:rsid w:val="00CB7799"/>
    <w:rsid w:val="00CC2264"/>
    <w:rsid w:val="00D03D60"/>
    <w:rsid w:val="00D26906"/>
    <w:rsid w:val="00D52114"/>
    <w:rsid w:val="00D57E44"/>
    <w:rsid w:val="00D72993"/>
    <w:rsid w:val="00E82FB2"/>
    <w:rsid w:val="00E8688D"/>
    <w:rsid w:val="00EF4941"/>
    <w:rsid w:val="00F4116B"/>
    <w:rsid w:val="00F41B6C"/>
    <w:rsid w:val="00F67360"/>
    <w:rsid w:val="00F81287"/>
    <w:rsid w:val="00F93453"/>
    <w:rsid w:val="00FA5C22"/>
    <w:rsid w:val="00FD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B0"/>
  </w:style>
  <w:style w:type="paragraph" w:styleId="1">
    <w:name w:val="heading 1"/>
    <w:basedOn w:val="a"/>
    <w:next w:val="a"/>
    <w:link w:val="10"/>
    <w:qFormat/>
    <w:rsid w:val="00F4116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40"/>
      <w:szCs w:val="20"/>
    </w:rPr>
  </w:style>
  <w:style w:type="paragraph" w:styleId="2">
    <w:name w:val="heading 2"/>
    <w:basedOn w:val="a"/>
    <w:next w:val="a"/>
    <w:link w:val="20"/>
    <w:qFormat/>
    <w:rsid w:val="00F4116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80D"/>
    <w:pPr>
      <w:ind w:left="720"/>
      <w:contextualSpacing/>
    </w:pPr>
  </w:style>
  <w:style w:type="paragraph" w:styleId="a4">
    <w:name w:val="Normal (Web)"/>
    <w:basedOn w:val="a"/>
    <w:rsid w:val="0023300D"/>
    <w:pPr>
      <w:spacing w:before="120" w:after="120" w:line="240" w:lineRule="auto"/>
      <w:ind w:left="120" w:right="120"/>
    </w:pPr>
    <w:rPr>
      <w:rFonts w:ascii="Calibri" w:eastAsia="Times New Roman" w:hAnsi="Calibri" w:cs="Calibri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7D2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9E2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484B9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484B9A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F4116B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rsid w:val="00F4116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97069-4D1C-470B-A6CE-F51A48AB7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2019-05-30T06:55:00Z</cp:lastPrinted>
  <dcterms:created xsi:type="dcterms:W3CDTF">2015-11-03T05:23:00Z</dcterms:created>
  <dcterms:modified xsi:type="dcterms:W3CDTF">2019-06-03T23:01:00Z</dcterms:modified>
</cp:coreProperties>
</file>