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3" w:rsidRPr="00B05B2E" w:rsidRDefault="00271B34" w:rsidP="00493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</w:t>
      </w:r>
      <w:r w:rsidR="001372D4">
        <w:rPr>
          <w:rFonts w:ascii="Times New Roman" w:hAnsi="Times New Roman" w:cs="Times New Roman"/>
          <w:sz w:val="28"/>
          <w:szCs w:val="28"/>
        </w:rPr>
        <w:t>ого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72D4">
        <w:rPr>
          <w:rFonts w:ascii="Times New Roman" w:hAnsi="Times New Roman" w:cs="Times New Roman"/>
          <w:sz w:val="28"/>
          <w:szCs w:val="28"/>
        </w:rPr>
        <w:t>а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DC5A63">
        <w:rPr>
          <w:rFonts w:ascii="Times New Roman" w:hAnsi="Times New Roman" w:cs="Times New Roman"/>
          <w:sz w:val="28"/>
          <w:szCs w:val="28"/>
        </w:rPr>
        <w:t xml:space="preserve"> </w:t>
      </w:r>
      <w:r w:rsidR="00B500F3">
        <w:rPr>
          <w:rFonts w:ascii="Times New Roman" w:hAnsi="Times New Roman" w:cs="Times New Roman"/>
          <w:sz w:val="28"/>
          <w:szCs w:val="28"/>
        </w:rPr>
        <w:t>на</w:t>
      </w:r>
      <w:r w:rsidR="0088296E" w:rsidRP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2E2E53" w:rsidRPr="002E2E53">
        <w:rPr>
          <w:rFonts w:ascii="Times New Roman" w:hAnsi="Times New Roman" w:cs="Times New Roman"/>
          <w:b/>
          <w:sz w:val="28"/>
          <w:szCs w:val="28"/>
        </w:rPr>
        <w:t>01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.0</w:t>
      </w:r>
      <w:r w:rsidR="002E2E53" w:rsidRPr="002E2E53">
        <w:rPr>
          <w:rFonts w:ascii="Times New Roman" w:hAnsi="Times New Roman" w:cs="Times New Roman"/>
          <w:b/>
          <w:sz w:val="28"/>
          <w:szCs w:val="28"/>
        </w:rPr>
        <w:t>4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.2019</w:t>
      </w:r>
      <w:r w:rsidR="00CB68F8" w:rsidRPr="002E2E53">
        <w:rPr>
          <w:rFonts w:ascii="Times New Roman" w:hAnsi="Times New Roman" w:cs="Times New Roman"/>
          <w:b/>
          <w:sz w:val="28"/>
          <w:szCs w:val="28"/>
        </w:rPr>
        <w:t>г</w:t>
      </w:r>
      <w:r w:rsidR="00CB68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81" w:type="dxa"/>
        <w:tblLook w:val="04A0"/>
      </w:tblPr>
      <w:tblGrid>
        <w:gridCol w:w="817"/>
        <w:gridCol w:w="5387"/>
        <w:gridCol w:w="1559"/>
        <w:gridCol w:w="1718"/>
      </w:tblGrid>
      <w:tr w:rsidR="004B0FCA" w:rsidRPr="004B0FCA" w:rsidTr="004E4DAD">
        <w:tc>
          <w:tcPr>
            <w:tcW w:w="81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proofErr w:type="spellStart"/>
            <w:proofErr w:type="gram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за весь период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реализации закона</w:t>
            </w:r>
          </w:p>
        </w:tc>
        <w:tc>
          <w:tcPr>
            <w:tcW w:w="1718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B3778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01.01.2017 </w:t>
            </w:r>
            <w:r w:rsidR="000B5F16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.0</w:t>
            </w:r>
            <w:r w:rsidR="000B5F1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4B0FCA" w:rsidRPr="004B0FCA">
              <w:rPr>
                <w:rFonts w:ascii="Times New Roman" w:hAnsi="Times New Roman" w:cs="Times New Roman"/>
                <w:sz w:val="26"/>
                <w:szCs w:val="24"/>
              </w:rPr>
              <w:t>.201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87" w:type="dxa"/>
          </w:tcPr>
          <w:p w:rsidR="004B0FCA" w:rsidRPr="004B0FCA" w:rsidRDefault="004B0FCA" w:rsidP="00764D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Количество поступивших </w:t>
            </w:r>
            <w:r w:rsidR="00764D62"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заявлений </w:t>
            </w: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в органы местного самоуправления в рамках реализации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16A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46</w:t>
            </w:r>
            <w:r w:rsidR="002E2E53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2E2E53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находящихся в стадии рассмотрения (по которым не приняты решения об утверждении схем, о направлении заявителям проектов договоров, о приостановлении рассмотрения)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E2E5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E2E5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отклонённых заявлений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возвращённых заявлений</w:t>
            </w:r>
          </w:p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аннулированных заявителями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EB1997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EB1997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387" w:type="dxa"/>
          </w:tcPr>
          <w:p w:rsidR="004B0FCA" w:rsidRPr="00E82A07" w:rsidRDefault="00F6658B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по которым заявителям направлены проекты договоров безвозмездного пользования (на подписи)</w:t>
            </w:r>
          </w:p>
        </w:tc>
        <w:tc>
          <w:tcPr>
            <w:tcW w:w="1559" w:type="dxa"/>
          </w:tcPr>
          <w:p w:rsidR="004B0FCA" w:rsidRPr="004B0FCA" w:rsidRDefault="004B0FCA" w:rsidP="00B903C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E2E5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2E2E5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которым заключены договоры безвозмездного пользования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45155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2E2E53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  <w:tc>
          <w:tcPr>
            <w:tcW w:w="1718" w:type="dxa"/>
          </w:tcPr>
          <w:p w:rsidR="00B903C1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2E2E53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387" w:type="dxa"/>
          </w:tcPr>
          <w:p w:rsidR="004B0FCA" w:rsidRPr="004B0FCA" w:rsidRDefault="00F6658B" w:rsidP="00271B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орым рассмотрение приостанавливалось</w:t>
            </w: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 xml:space="preserve"> по основаниям, указанным в части 4.1 статьи 6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271B34" w:rsidRPr="004B0FCA" w:rsidTr="004E4DAD">
        <w:tc>
          <w:tcPr>
            <w:tcW w:w="817" w:type="dxa"/>
          </w:tcPr>
          <w:p w:rsidR="00271B34" w:rsidRPr="004B0FCA" w:rsidRDefault="00E82A07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387" w:type="dxa"/>
          </w:tcPr>
          <w:p w:rsidR="00271B34" w:rsidRPr="00271B34" w:rsidRDefault="00DC5A63" w:rsidP="00DC5A6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еренаправлено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271B34"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 департамент лесного хозяйства Приморского края </w:t>
            </w:r>
          </w:p>
        </w:tc>
        <w:tc>
          <w:tcPr>
            <w:tcW w:w="1559" w:type="dxa"/>
          </w:tcPr>
          <w:p w:rsidR="00271B34" w:rsidRPr="004B0FCA" w:rsidRDefault="00763BD0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50</w:t>
            </w:r>
          </w:p>
        </w:tc>
        <w:tc>
          <w:tcPr>
            <w:tcW w:w="1718" w:type="dxa"/>
          </w:tcPr>
          <w:p w:rsidR="00271B34" w:rsidRPr="004B0FCA" w:rsidRDefault="005254AC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</w:tr>
    </w:tbl>
    <w:p w:rsidR="006A58A4" w:rsidRDefault="006A58A4" w:rsidP="00483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8A4" w:rsidSect="002B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A83"/>
    <w:multiLevelType w:val="hybridMultilevel"/>
    <w:tmpl w:val="2C0885C2"/>
    <w:lvl w:ilvl="0" w:tplc="EE6A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B61C04"/>
    <w:multiLevelType w:val="hybridMultilevel"/>
    <w:tmpl w:val="99A0F632"/>
    <w:lvl w:ilvl="0" w:tplc="1050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6E"/>
    <w:rsid w:val="0003595F"/>
    <w:rsid w:val="00065600"/>
    <w:rsid w:val="00092B64"/>
    <w:rsid w:val="00097683"/>
    <w:rsid w:val="000A46A2"/>
    <w:rsid w:val="000B32E3"/>
    <w:rsid w:val="000B5F16"/>
    <w:rsid w:val="001372D4"/>
    <w:rsid w:val="00145E49"/>
    <w:rsid w:val="001964AE"/>
    <w:rsid w:val="001A51E4"/>
    <w:rsid w:val="001B503A"/>
    <w:rsid w:val="00202777"/>
    <w:rsid w:val="00220BB7"/>
    <w:rsid w:val="00227734"/>
    <w:rsid w:val="002447B1"/>
    <w:rsid w:val="00253E2A"/>
    <w:rsid w:val="00271B34"/>
    <w:rsid w:val="00291CA4"/>
    <w:rsid w:val="002B3BE3"/>
    <w:rsid w:val="002E2E53"/>
    <w:rsid w:val="003573E5"/>
    <w:rsid w:val="00366551"/>
    <w:rsid w:val="00391C36"/>
    <w:rsid w:val="003A0070"/>
    <w:rsid w:val="0041637C"/>
    <w:rsid w:val="00453880"/>
    <w:rsid w:val="0047191D"/>
    <w:rsid w:val="004837EC"/>
    <w:rsid w:val="004934D4"/>
    <w:rsid w:val="004B0FCA"/>
    <w:rsid w:val="004D1423"/>
    <w:rsid w:val="004D656E"/>
    <w:rsid w:val="005241CE"/>
    <w:rsid w:val="005254AC"/>
    <w:rsid w:val="00545155"/>
    <w:rsid w:val="00577577"/>
    <w:rsid w:val="005869C9"/>
    <w:rsid w:val="005A5A03"/>
    <w:rsid w:val="005A5A9F"/>
    <w:rsid w:val="005B3778"/>
    <w:rsid w:val="005D5391"/>
    <w:rsid w:val="005E27FA"/>
    <w:rsid w:val="00664D37"/>
    <w:rsid w:val="00666993"/>
    <w:rsid w:val="006A58A4"/>
    <w:rsid w:val="006C2217"/>
    <w:rsid w:val="006D02CC"/>
    <w:rsid w:val="006E1D7D"/>
    <w:rsid w:val="00716A3A"/>
    <w:rsid w:val="00757A94"/>
    <w:rsid w:val="00763BD0"/>
    <w:rsid w:val="00764D62"/>
    <w:rsid w:val="00771000"/>
    <w:rsid w:val="0079654B"/>
    <w:rsid w:val="00801C49"/>
    <w:rsid w:val="008335E8"/>
    <w:rsid w:val="0088296E"/>
    <w:rsid w:val="00893C85"/>
    <w:rsid w:val="008B225B"/>
    <w:rsid w:val="008F5A54"/>
    <w:rsid w:val="00930DEC"/>
    <w:rsid w:val="00953EBA"/>
    <w:rsid w:val="00966A40"/>
    <w:rsid w:val="009E5425"/>
    <w:rsid w:val="00A4091F"/>
    <w:rsid w:val="00A8492A"/>
    <w:rsid w:val="00A9500F"/>
    <w:rsid w:val="00AB201D"/>
    <w:rsid w:val="00AC03CD"/>
    <w:rsid w:val="00AC777B"/>
    <w:rsid w:val="00AE7580"/>
    <w:rsid w:val="00B05B2E"/>
    <w:rsid w:val="00B421F3"/>
    <w:rsid w:val="00B500F3"/>
    <w:rsid w:val="00B903C1"/>
    <w:rsid w:val="00BA5538"/>
    <w:rsid w:val="00C85CCD"/>
    <w:rsid w:val="00CA6B10"/>
    <w:rsid w:val="00CB68F8"/>
    <w:rsid w:val="00CE0B45"/>
    <w:rsid w:val="00D2413A"/>
    <w:rsid w:val="00D369EA"/>
    <w:rsid w:val="00D37C42"/>
    <w:rsid w:val="00D81CFA"/>
    <w:rsid w:val="00D83EE5"/>
    <w:rsid w:val="00DA6F3B"/>
    <w:rsid w:val="00DB6208"/>
    <w:rsid w:val="00DC309F"/>
    <w:rsid w:val="00DC5A63"/>
    <w:rsid w:val="00E82A07"/>
    <w:rsid w:val="00E82B0D"/>
    <w:rsid w:val="00EA07B5"/>
    <w:rsid w:val="00EB1997"/>
    <w:rsid w:val="00EC3FB5"/>
    <w:rsid w:val="00EF7E15"/>
    <w:rsid w:val="00F6658B"/>
    <w:rsid w:val="00F740DF"/>
    <w:rsid w:val="00F9783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10"/>
    <w:pPr>
      <w:ind w:left="720"/>
      <w:contextualSpacing/>
    </w:pPr>
  </w:style>
  <w:style w:type="table" w:styleId="a4">
    <w:name w:val="Table Grid"/>
    <w:basedOn w:val="a1"/>
    <w:uiPriority w:val="59"/>
    <w:rsid w:val="004B0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1123</cp:lastModifiedBy>
  <cp:revision>44</cp:revision>
  <cp:lastPrinted>2019-03-18T05:53:00Z</cp:lastPrinted>
  <dcterms:created xsi:type="dcterms:W3CDTF">2017-06-06T05:56:00Z</dcterms:created>
  <dcterms:modified xsi:type="dcterms:W3CDTF">2019-03-29T04:42:00Z</dcterms:modified>
</cp:coreProperties>
</file>