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6BB" w:rsidRDefault="00CD36BB" w:rsidP="00CD36BB">
      <w:pPr>
        <w:jc w:val="center"/>
        <w:rPr>
          <w:rFonts w:ascii="Times New Roman" w:hAnsi="Times New Roman"/>
          <w:sz w:val="26"/>
          <w:szCs w:val="26"/>
        </w:rPr>
      </w:pPr>
    </w:p>
    <w:p w:rsidR="00CD36BB" w:rsidRDefault="00CD36BB" w:rsidP="00297ED3">
      <w:pPr>
        <w:jc w:val="right"/>
        <w:rPr>
          <w:rFonts w:ascii="Times New Roman" w:hAnsi="Times New Roman"/>
          <w:sz w:val="26"/>
          <w:szCs w:val="26"/>
        </w:rPr>
      </w:pPr>
    </w:p>
    <w:p w:rsidR="00D36974" w:rsidRPr="00D36974" w:rsidRDefault="00D36974" w:rsidP="00297ED3">
      <w:pPr>
        <w:jc w:val="right"/>
        <w:rPr>
          <w:rFonts w:ascii="Times New Roman" w:hAnsi="Times New Roman"/>
          <w:sz w:val="26"/>
          <w:szCs w:val="26"/>
        </w:rPr>
      </w:pPr>
      <w:r w:rsidRPr="00D36974">
        <w:rPr>
          <w:rFonts w:ascii="Times New Roman" w:hAnsi="Times New Roman"/>
          <w:sz w:val="26"/>
          <w:szCs w:val="26"/>
        </w:rPr>
        <w:t>ПРОЕКТ</w:t>
      </w:r>
    </w:p>
    <w:tbl>
      <w:tblPr>
        <w:tblW w:w="0" w:type="auto"/>
        <w:jc w:val="right"/>
        <w:tblLook w:val="04A0"/>
      </w:tblPr>
      <w:tblGrid>
        <w:gridCol w:w="4927"/>
      </w:tblGrid>
      <w:tr w:rsidR="00D36974" w:rsidRPr="00D36974" w:rsidTr="00D36974">
        <w:trPr>
          <w:jc w:val="right"/>
        </w:trPr>
        <w:tc>
          <w:tcPr>
            <w:tcW w:w="4927" w:type="dxa"/>
          </w:tcPr>
          <w:p w:rsidR="00D36974" w:rsidRPr="00D36974" w:rsidRDefault="00D36974" w:rsidP="00D36974">
            <w:pPr>
              <w:tabs>
                <w:tab w:val="left" w:pos="0"/>
              </w:tabs>
              <w:spacing w:after="0" w:line="240" w:lineRule="auto"/>
              <w:jc w:val="center"/>
              <w:rPr>
                <w:rFonts w:ascii="Times New Roman" w:hAnsi="Times New Roman"/>
              </w:rPr>
            </w:pPr>
            <w:r w:rsidRPr="00D36974">
              <w:rPr>
                <w:rFonts w:ascii="Times New Roman" w:hAnsi="Times New Roman"/>
              </w:rPr>
              <w:t>УТВЕРЖДЕН</w:t>
            </w:r>
          </w:p>
          <w:p w:rsidR="00D36974" w:rsidRPr="00D36974" w:rsidRDefault="00D36974" w:rsidP="00D36974">
            <w:pPr>
              <w:tabs>
                <w:tab w:val="left" w:pos="0"/>
              </w:tabs>
              <w:spacing w:after="0" w:line="240" w:lineRule="auto"/>
              <w:jc w:val="center"/>
              <w:rPr>
                <w:rFonts w:ascii="Times New Roman" w:hAnsi="Times New Roman"/>
              </w:rPr>
            </w:pPr>
            <w:r w:rsidRPr="00D36974">
              <w:rPr>
                <w:rFonts w:ascii="Times New Roman" w:hAnsi="Times New Roman"/>
              </w:rPr>
              <w:t>Постановлением администрации Яковлевского муниципального района</w:t>
            </w:r>
            <w:r w:rsidRPr="00D36974">
              <w:rPr>
                <w:rFonts w:ascii="Times New Roman" w:hAnsi="Times New Roman"/>
              </w:rPr>
              <w:tab/>
            </w:r>
          </w:p>
          <w:p w:rsidR="00D36974" w:rsidRPr="00D36974" w:rsidRDefault="00D36974" w:rsidP="00D36974">
            <w:pPr>
              <w:autoSpaceDE w:val="0"/>
              <w:autoSpaceDN w:val="0"/>
              <w:adjustRightInd w:val="0"/>
              <w:spacing w:after="0"/>
              <w:jc w:val="center"/>
              <w:rPr>
                <w:rFonts w:ascii="Times New Roman" w:hAnsi="Times New Roman"/>
                <w:u w:val="single"/>
              </w:rPr>
            </w:pPr>
            <w:r w:rsidRPr="00D36974">
              <w:rPr>
                <w:rFonts w:ascii="Times New Roman" w:hAnsi="Times New Roman"/>
              </w:rPr>
              <w:t>от «     »  _________2019 г.  № ____</w:t>
            </w:r>
            <w:proofErr w:type="gramStart"/>
            <w:r w:rsidRPr="00D36974">
              <w:rPr>
                <w:rFonts w:ascii="Times New Roman" w:hAnsi="Times New Roman"/>
              </w:rPr>
              <w:t>_-</w:t>
            </w:r>
            <w:proofErr w:type="gramEnd"/>
            <w:r w:rsidRPr="00D36974">
              <w:rPr>
                <w:rFonts w:ascii="Times New Roman" w:hAnsi="Times New Roman"/>
              </w:rPr>
              <w:t>НПА </w:t>
            </w:r>
          </w:p>
          <w:p w:rsidR="00D36974" w:rsidRPr="00D36974" w:rsidRDefault="00D36974" w:rsidP="00D36974">
            <w:pPr>
              <w:autoSpaceDE w:val="0"/>
              <w:autoSpaceDN w:val="0"/>
              <w:adjustRightInd w:val="0"/>
              <w:spacing w:after="0"/>
              <w:jc w:val="center"/>
              <w:rPr>
                <w:rFonts w:ascii="Times New Roman" w:hAnsi="Times New Roman"/>
                <w:sz w:val="28"/>
                <w:szCs w:val="28"/>
              </w:rPr>
            </w:pPr>
          </w:p>
        </w:tc>
      </w:tr>
    </w:tbl>
    <w:p w:rsidR="00455CE1" w:rsidRPr="009F6605" w:rsidRDefault="00455CE1" w:rsidP="00D36974">
      <w:pPr>
        <w:autoSpaceDE w:val="0"/>
        <w:autoSpaceDN w:val="0"/>
        <w:adjustRightInd w:val="0"/>
        <w:spacing w:after="0" w:line="240" w:lineRule="auto"/>
        <w:jc w:val="right"/>
        <w:rPr>
          <w:rFonts w:ascii="Times New Roman" w:hAnsi="Times New Roman"/>
          <w:sz w:val="28"/>
          <w:szCs w:val="28"/>
        </w:rPr>
      </w:pPr>
    </w:p>
    <w:p w:rsidR="00D36974" w:rsidRDefault="00D36974" w:rsidP="00297ED3">
      <w:pPr>
        <w:autoSpaceDE w:val="0"/>
        <w:autoSpaceDN w:val="0"/>
        <w:adjustRightInd w:val="0"/>
        <w:spacing w:after="0" w:line="240" w:lineRule="auto"/>
        <w:rPr>
          <w:rFonts w:ascii="Times New Roman" w:hAnsi="Times New Roman"/>
          <w:sz w:val="28"/>
          <w:szCs w:val="28"/>
        </w:rPr>
      </w:pPr>
    </w:p>
    <w:p w:rsidR="00455CE1" w:rsidRPr="00297ED3" w:rsidRDefault="00455CE1" w:rsidP="009D3A43">
      <w:pPr>
        <w:autoSpaceDE w:val="0"/>
        <w:autoSpaceDN w:val="0"/>
        <w:adjustRightInd w:val="0"/>
        <w:spacing w:after="0" w:line="240" w:lineRule="auto"/>
        <w:jc w:val="center"/>
        <w:rPr>
          <w:rFonts w:ascii="Times New Roman" w:hAnsi="Times New Roman"/>
          <w:b/>
          <w:sz w:val="28"/>
          <w:szCs w:val="28"/>
        </w:rPr>
      </w:pPr>
      <w:r w:rsidRPr="00297ED3">
        <w:rPr>
          <w:rFonts w:ascii="Times New Roman" w:hAnsi="Times New Roman"/>
          <w:b/>
          <w:sz w:val="28"/>
          <w:szCs w:val="28"/>
        </w:rPr>
        <w:t xml:space="preserve">АДМИНИСТРАТИВНЫЙ РЕГЛАМЕНТ </w:t>
      </w:r>
    </w:p>
    <w:p w:rsidR="00455CE1" w:rsidRPr="00297ED3" w:rsidRDefault="00455CE1" w:rsidP="00CC6B7D">
      <w:pPr>
        <w:autoSpaceDE w:val="0"/>
        <w:autoSpaceDN w:val="0"/>
        <w:adjustRightInd w:val="0"/>
        <w:spacing w:after="0" w:line="240" w:lineRule="auto"/>
        <w:jc w:val="center"/>
        <w:rPr>
          <w:rFonts w:ascii="Times New Roman" w:hAnsi="Times New Roman"/>
          <w:b/>
          <w:sz w:val="28"/>
          <w:szCs w:val="28"/>
        </w:rPr>
      </w:pPr>
      <w:r w:rsidRPr="00297ED3">
        <w:rPr>
          <w:rFonts w:ascii="Times New Roman" w:hAnsi="Times New Roman"/>
          <w:b/>
          <w:sz w:val="28"/>
          <w:szCs w:val="28"/>
        </w:rPr>
        <w:t>ПРЕДОСТАВЛЕНИЯ МУНИЦИПАЛЬНОЙ УСЛУГИ</w:t>
      </w:r>
    </w:p>
    <w:p w:rsidR="00455CE1" w:rsidRPr="00297ED3" w:rsidRDefault="00455CE1" w:rsidP="00CC6B7D">
      <w:pPr>
        <w:jc w:val="center"/>
        <w:rPr>
          <w:rFonts w:ascii="Times New Roman" w:hAnsi="Times New Roman"/>
          <w:b/>
          <w:sz w:val="28"/>
          <w:szCs w:val="28"/>
        </w:rPr>
      </w:pPr>
      <w:r w:rsidRPr="00297ED3">
        <w:rPr>
          <w:rFonts w:ascii="Times New Roman" w:hAnsi="Times New Roman"/>
          <w:b/>
          <w:sz w:val="28"/>
          <w:szCs w:val="28"/>
        </w:rPr>
        <w:t>«ПРЕДОСТАВЛЕНИЕ ЗЕМЕЛЬНЫХ УЧАСТКОВ, НАХОДЯЩИХСЯ В ВЕДЕНИИ И (ИЛИ) СОБСТВЕННОСТИ ОРГАНОВ МЕСТНОГО САМОУПРАВЛЕНИЯ МУНИЦИПАЛЬНЫХ ОБРАЗОВАНИЙ, БЕЗ ПРОВЕДЕНИЯ ТОРГОВ»</w:t>
      </w:r>
    </w:p>
    <w:p w:rsidR="00455CE1" w:rsidRPr="009F6605" w:rsidRDefault="00455CE1" w:rsidP="00EF621E">
      <w:pPr>
        <w:autoSpaceDE w:val="0"/>
        <w:autoSpaceDN w:val="0"/>
        <w:adjustRightInd w:val="0"/>
        <w:spacing w:after="0" w:line="360" w:lineRule="auto"/>
        <w:contextualSpacing/>
        <w:jc w:val="center"/>
        <w:rPr>
          <w:rFonts w:ascii="Times New Roman" w:hAnsi="Times New Roman"/>
          <w:sz w:val="28"/>
          <w:szCs w:val="28"/>
        </w:rPr>
      </w:pPr>
      <w:r w:rsidRPr="009F6605">
        <w:rPr>
          <w:rFonts w:ascii="Times New Roman" w:hAnsi="Times New Roman"/>
          <w:sz w:val="28"/>
          <w:szCs w:val="28"/>
        </w:rPr>
        <w:t>I. ОБЩИЕ ПОЛОЖЕНИЯ</w:t>
      </w:r>
    </w:p>
    <w:p w:rsidR="00455CE1" w:rsidRPr="00BA17E4" w:rsidRDefault="00455CE1" w:rsidP="00297ED3">
      <w:pPr>
        <w:pStyle w:val="a6"/>
        <w:numPr>
          <w:ilvl w:val="0"/>
          <w:numId w:val="1"/>
        </w:numPr>
        <w:autoSpaceDE w:val="0"/>
        <w:autoSpaceDN w:val="0"/>
        <w:adjustRightInd w:val="0"/>
        <w:spacing w:after="0" w:line="240" w:lineRule="auto"/>
        <w:ind w:left="1134" w:hanging="425"/>
        <w:jc w:val="both"/>
        <w:rPr>
          <w:rFonts w:ascii="Times New Roman" w:hAnsi="Times New Roman"/>
          <w:b/>
          <w:sz w:val="28"/>
          <w:szCs w:val="28"/>
        </w:rPr>
      </w:pPr>
      <w:r w:rsidRPr="00BA17E4">
        <w:rPr>
          <w:rFonts w:ascii="Times New Roman" w:hAnsi="Times New Roman"/>
          <w:b/>
          <w:sz w:val="28"/>
          <w:szCs w:val="28"/>
        </w:rPr>
        <w:t>Предмет регулирования административного регламента</w:t>
      </w:r>
    </w:p>
    <w:p w:rsidR="00D36974" w:rsidRPr="00BA17E4" w:rsidRDefault="00D36974" w:rsidP="00297ED3">
      <w:pPr>
        <w:tabs>
          <w:tab w:val="left" w:pos="709"/>
        </w:tabs>
        <w:spacing w:after="0" w:line="240" w:lineRule="auto"/>
        <w:jc w:val="both"/>
        <w:rPr>
          <w:rFonts w:ascii="Times New Roman" w:hAnsi="Times New Roman"/>
          <w:sz w:val="28"/>
          <w:szCs w:val="28"/>
        </w:rPr>
      </w:pPr>
      <w:r w:rsidRPr="00BA17E4">
        <w:rPr>
          <w:rFonts w:ascii="Times New Roman" w:hAnsi="Times New Roman"/>
          <w:sz w:val="28"/>
          <w:szCs w:val="28"/>
        </w:rPr>
        <w:t xml:space="preserve">1.1. </w:t>
      </w:r>
      <w:proofErr w:type="gramStart"/>
      <w:r w:rsidRPr="00BA17E4">
        <w:rPr>
          <w:rFonts w:ascii="Times New Roman" w:hAnsi="Times New Roman"/>
          <w:sz w:val="28"/>
          <w:szCs w:val="28"/>
        </w:rPr>
        <w:t xml:space="preserve">Административный регламент Администрации Яковлевского муниципального района по предоставлению муниципальной услуги </w:t>
      </w:r>
      <w:r w:rsidRPr="00BA17E4">
        <w:rPr>
          <w:rFonts w:ascii="Times New Roman" w:hAnsi="Times New Roman"/>
          <w:bCs/>
          <w:sz w:val="28"/>
          <w:szCs w:val="28"/>
        </w:rPr>
        <w:t>«П</w:t>
      </w:r>
      <w:r w:rsidRPr="00BA17E4">
        <w:rPr>
          <w:rFonts w:ascii="Times New Roman" w:hAnsi="Times New Roman"/>
          <w:sz w:val="28"/>
          <w:szCs w:val="28"/>
        </w:rPr>
        <w:t>редоставление земельных участков, находящихся в ведении</w:t>
      </w:r>
      <w:r w:rsidR="000E6E6E">
        <w:rPr>
          <w:rFonts w:ascii="Times New Roman" w:hAnsi="Times New Roman"/>
          <w:sz w:val="28"/>
          <w:szCs w:val="28"/>
        </w:rPr>
        <w:t xml:space="preserve"> и</w:t>
      </w:r>
      <w:r w:rsidRPr="00BA17E4">
        <w:rPr>
          <w:rFonts w:ascii="Times New Roman" w:hAnsi="Times New Roman"/>
          <w:sz w:val="28"/>
          <w:szCs w:val="28"/>
        </w:rPr>
        <w:t xml:space="preserve"> </w:t>
      </w:r>
      <w:r w:rsidR="000E6E6E">
        <w:rPr>
          <w:rFonts w:ascii="Times New Roman" w:hAnsi="Times New Roman"/>
          <w:sz w:val="28"/>
          <w:szCs w:val="28"/>
        </w:rPr>
        <w:t>(</w:t>
      </w:r>
      <w:r w:rsidRPr="00BA17E4">
        <w:rPr>
          <w:rFonts w:ascii="Times New Roman" w:hAnsi="Times New Roman"/>
          <w:sz w:val="28"/>
          <w:szCs w:val="28"/>
        </w:rPr>
        <w:t>или</w:t>
      </w:r>
      <w:r w:rsidR="000E6E6E">
        <w:rPr>
          <w:rFonts w:ascii="Times New Roman" w:hAnsi="Times New Roman"/>
          <w:sz w:val="28"/>
          <w:szCs w:val="28"/>
        </w:rPr>
        <w:t>)</w:t>
      </w:r>
      <w:r w:rsidRPr="00BA17E4">
        <w:rPr>
          <w:rFonts w:ascii="Times New Roman" w:hAnsi="Times New Roman"/>
          <w:sz w:val="28"/>
          <w:szCs w:val="28"/>
        </w:rPr>
        <w:t xml:space="preserve"> собственности органов местного самоуправления муниципальных образований, без проведения торгов»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администрации Яковлевского муниципального района и определяет порядок, сроки и последовательность действий при предоставлении муниципальной услуги.</w:t>
      </w:r>
      <w:proofErr w:type="gramEnd"/>
    </w:p>
    <w:p w:rsidR="00455CE1" w:rsidRDefault="00D36974" w:rsidP="00297ED3">
      <w:pPr>
        <w:spacing w:after="0" w:line="240" w:lineRule="auto"/>
        <w:ind w:firstLine="709"/>
        <w:jc w:val="both"/>
        <w:rPr>
          <w:rFonts w:ascii="Times New Roman" w:hAnsi="Times New Roman"/>
          <w:sz w:val="28"/>
          <w:szCs w:val="28"/>
        </w:rPr>
      </w:pPr>
      <w:proofErr w:type="gramStart"/>
      <w:r w:rsidRPr="00BA17E4">
        <w:rPr>
          <w:rFonts w:ascii="Times New Roman" w:hAnsi="Times New Roman"/>
          <w:sz w:val="28"/>
          <w:szCs w:val="28"/>
        </w:rPr>
        <w:t xml:space="preserve">Административный регламент определяет состав, последовательность и сроки выполнения административных процедур, при осуществлении полномочий по предоставлению муниципальной услуги, а также, порядок взаимодействия между структурными подразделениями </w:t>
      </w:r>
      <w:r w:rsidR="00082F8B" w:rsidRPr="00082F8B">
        <w:rPr>
          <w:rFonts w:ascii="Times New Roman" w:hAnsi="Times New Roman"/>
          <w:sz w:val="28"/>
          <w:szCs w:val="28"/>
        </w:rPr>
        <w:t>А</w:t>
      </w:r>
      <w:r w:rsidRPr="00BA17E4">
        <w:rPr>
          <w:rFonts w:ascii="Times New Roman" w:hAnsi="Times New Roman"/>
          <w:sz w:val="28"/>
          <w:szCs w:val="28"/>
        </w:rPr>
        <w:t xml:space="preserve">дминистрации Яковлевского муниципального района (далее - Администрация) с заявителями, органами государственной власти и органами местного самоуправления при предоставлении муниципальной услуги </w:t>
      </w:r>
      <w:r w:rsidRPr="00BA17E4">
        <w:rPr>
          <w:rFonts w:ascii="Times New Roman" w:hAnsi="Times New Roman"/>
          <w:bCs/>
          <w:sz w:val="28"/>
          <w:szCs w:val="28"/>
        </w:rPr>
        <w:t>«</w:t>
      </w:r>
      <w:r w:rsidR="00297ED3" w:rsidRPr="00687BB0">
        <w:rPr>
          <w:rFonts w:ascii="Times New Roman" w:hAnsi="Times New Roman"/>
          <w:sz w:val="28"/>
          <w:szCs w:val="28"/>
        </w:rPr>
        <w:t>Предоставление земельных участков, находящихся в ведении и (или) собственности органов местного самоуправления муниципальных обр</w:t>
      </w:r>
      <w:r w:rsidR="00297ED3">
        <w:rPr>
          <w:rFonts w:ascii="Times New Roman" w:hAnsi="Times New Roman"/>
          <w:sz w:val="28"/>
          <w:szCs w:val="28"/>
        </w:rPr>
        <w:t>азований, без проведения торгов</w:t>
      </w:r>
      <w:r w:rsidRPr="00BA17E4">
        <w:rPr>
          <w:rFonts w:ascii="Times New Roman" w:hAnsi="Times New Roman"/>
          <w:sz w:val="28"/>
          <w:szCs w:val="28"/>
        </w:rPr>
        <w:t>».</w:t>
      </w:r>
      <w:proofErr w:type="gramEnd"/>
    </w:p>
    <w:p w:rsidR="00BA17E4" w:rsidRPr="00BA17E4" w:rsidRDefault="00BA17E4" w:rsidP="00BA17E4">
      <w:pPr>
        <w:autoSpaceDE w:val="0"/>
        <w:autoSpaceDN w:val="0"/>
        <w:adjustRightInd w:val="0"/>
        <w:spacing w:after="0"/>
        <w:ind w:firstLine="709"/>
        <w:jc w:val="both"/>
        <w:rPr>
          <w:rFonts w:ascii="Times New Roman" w:hAnsi="Times New Roman"/>
          <w:sz w:val="28"/>
          <w:szCs w:val="28"/>
        </w:rPr>
      </w:pPr>
    </w:p>
    <w:p w:rsidR="00455CE1" w:rsidRPr="00BA17E4" w:rsidRDefault="00455CE1" w:rsidP="00297ED3">
      <w:pPr>
        <w:pStyle w:val="a6"/>
        <w:numPr>
          <w:ilvl w:val="0"/>
          <w:numId w:val="1"/>
        </w:numPr>
        <w:autoSpaceDE w:val="0"/>
        <w:autoSpaceDN w:val="0"/>
        <w:adjustRightInd w:val="0"/>
        <w:spacing w:after="0" w:line="240" w:lineRule="auto"/>
        <w:ind w:left="1134" w:hanging="425"/>
        <w:jc w:val="both"/>
        <w:rPr>
          <w:rFonts w:ascii="Times New Roman" w:hAnsi="Times New Roman"/>
          <w:b/>
          <w:sz w:val="28"/>
          <w:szCs w:val="28"/>
        </w:rPr>
      </w:pPr>
      <w:r w:rsidRPr="00BA17E4">
        <w:rPr>
          <w:rFonts w:ascii="Times New Roman" w:hAnsi="Times New Roman"/>
          <w:b/>
          <w:sz w:val="28"/>
          <w:szCs w:val="28"/>
        </w:rPr>
        <w:t>Круг заявителей</w:t>
      </w:r>
    </w:p>
    <w:p w:rsidR="00455CE1" w:rsidRPr="00BA17E4" w:rsidRDefault="00455CE1" w:rsidP="00297ED3">
      <w:pPr>
        <w:autoSpaceDE w:val="0"/>
        <w:autoSpaceDN w:val="0"/>
        <w:adjustRightInd w:val="0"/>
        <w:spacing w:after="0" w:line="240" w:lineRule="auto"/>
        <w:ind w:firstLine="709"/>
        <w:jc w:val="both"/>
        <w:rPr>
          <w:rFonts w:ascii="Times New Roman" w:hAnsi="Times New Roman"/>
          <w:sz w:val="28"/>
          <w:szCs w:val="28"/>
        </w:rPr>
      </w:pPr>
      <w:r w:rsidRPr="00BA17E4">
        <w:rPr>
          <w:rFonts w:ascii="Times New Roman" w:hAnsi="Times New Roman"/>
          <w:sz w:val="28"/>
          <w:szCs w:val="28"/>
        </w:rPr>
        <w:t xml:space="preserve">2.1. Муниципальная услуга предоставляется </w:t>
      </w:r>
      <w:r w:rsidR="009F6605" w:rsidRPr="00BA17E4">
        <w:rPr>
          <w:rFonts w:ascii="Times New Roman" w:hAnsi="Times New Roman"/>
          <w:sz w:val="28"/>
          <w:szCs w:val="28"/>
        </w:rPr>
        <w:t>гражданам</w:t>
      </w:r>
      <w:r w:rsidRPr="00BA17E4">
        <w:rPr>
          <w:rFonts w:ascii="Times New Roman" w:hAnsi="Times New Roman"/>
          <w:sz w:val="28"/>
          <w:szCs w:val="28"/>
        </w:rPr>
        <w:t xml:space="preserve"> и юридическим лицам (далее - заявитель).</w:t>
      </w:r>
    </w:p>
    <w:p w:rsidR="00455CE1" w:rsidRDefault="00455CE1" w:rsidP="00BA17E4">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BA17E4">
        <w:rPr>
          <w:rFonts w:ascii="Times New Roman" w:hAnsi="Times New Roman"/>
          <w:sz w:val="28"/>
          <w:szCs w:val="28"/>
          <w:lang w:eastAsia="ru-RU"/>
        </w:rPr>
        <w:lastRenderedPageBreak/>
        <w:t>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w:t>
      </w:r>
      <w:r w:rsidR="00DF46C9" w:rsidRPr="00BA17E4">
        <w:rPr>
          <w:rFonts w:ascii="Times New Roman" w:hAnsi="Times New Roman"/>
          <w:sz w:val="28"/>
          <w:szCs w:val="28"/>
          <w:lang w:eastAsia="ru-RU"/>
        </w:rPr>
        <w:t>ем</w:t>
      </w:r>
      <w:r w:rsidRPr="00BA17E4">
        <w:rPr>
          <w:rFonts w:ascii="Times New Roman" w:hAnsi="Times New Roman"/>
          <w:sz w:val="28"/>
          <w:szCs w:val="28"/>
          <w:lang w:eastAsia="ru-RU"/>
        </w:rPr>
        <w:t xml:space="preserve"> в порядке, установленном законодательством Российской Федерации, полномочиями выступать от </w:t>
      </w:r>
      <w:r w:rsidR="005C7822" w:rsidRPr="00BA17E4">
        <w:rPr>
          <w:rFonts w:ascii="Times New Roman" w:hAnsi="Times New Roman"/>
          <w:sz w:val="28"/>
          <w:szCs w:val="28"/>
          <w:lang w:eastAsia="ru-RU"/>
        </w:rPr>
        <w:t>его</w:t>
      </w:r>
      <w:r w:rsidRPr="00BA17E4">
        <w:rPr>
          <w:rFonts w:ascii="Times New Roman" w:hAnsi="Times New Roman"/>
          <w:sz w:val="28"/>
          <w:szCs w:val="28"/>
          <w:lang w:eastAsia="ru-RU"/>
        </w:rPr>
        <w:t xml:space="preserve"> имени (далее – представитель заявителя).</w:t>
      </w:r>
    </w:p>
    <w:p w:rsidR="00B24F05" w:rsidRPr="00BA17E4" w:rsidRDefault="00B24F05" w:rsidP="00BA17E4">
      <w:pPr>
        <w:autoSpaceDE w:val="0"/>
        <w:autoSpaceDN w:val="0"/>
        <w:adjustRightInd w:val="0"/>
        <w:spacing w:after="0" w:line="240" w:lineRule="auto"/>
        <w:ind w:firstLine="709"/>
        <w:contextualSpacing/>
        <w:jc w:val="both"/>
        <w:rPr>
          <w:rFonts w:ascii="Times New Roman" w:hAnsi="Times New Roman"/>
          <w:sz w:val="28"/>
          <w:szCs w:val="28"/>
          <w:lang w:eastAsia="ru-RU"/>
        </w:rPr>
      </w:pPr>
    </w:p>
    <w:p w:rsidR="00BA17E4" w:rsidRPr="00297ED3" w:rsidRDefault="00455CE1" w:rsidP="00297ED3">
      <w:pPr>
        <w:pStyle w:val="a6"/>
        <w:numPr>
          <w:ilvl w:val="0"/>
          <w:numId w:val="1"/>
        </w:numPr>
        <w:autoSpaceDE w:val="0"/>
        <w:autoSpaceDN w:val="0"/>
        <w:adjustRightInd w:val="0"/>
        <w:spacing w:after="0" w:line="240" w:lineRule="auto"/>
        <w:ind w:left="1134" w:hanging="425"/>
        <w:jc w:val="both"/>
        <w:rPr>
          <w:rFonts w:ascii="Times New Roman" w:hAnsi="Times New Roman"/>
          <w:b/>
          <w:sz w:val="28"/>
          <w:szCs w:val="28"/>
        </w:rPr>
      </w:pPr>
      <w:r w:rsidRPr="00BA17E4">
        <w:rPr>
          <w:rFonts w:ascii="Times New Roman" w:hAnsi="Times New Roman"/>
          <w:b/>
          <w:sz w:val="28"/>
          <w:szCs w:val="28"/>
        </w:rPr>
        <w:t>Требования к порядку информирования о предоставлении муниципальной услуги</w:t>
      </w:r>
    </w:p>
    <w:p w:rsidR="00D36974" w:rsidRPr="00BA17E4" w:rsidRDefault="00D36974" w:rsidP="00BA17E4">
      <w:pPr>
        <w:pStyle w:val="ConsPlusNormal"/>
        <w:ind w:firstLine="539"/>
        <w:jc w:val="both"/>
        <w:rPr>
          <w:sz w:val="28"/>
          <w:szCs w:val="28"/>
        </w:rPr>
      </w:pPr>
      <w:r w:rsidRPr="00BA17E4">
        <w:rPr>
          <w:sz w:val="28"/>
          <w:szCs w:val="28"/>
        </w:rPr>
        <w:t>3.1.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в сети Интернет на официальном сайте Администрации Яковлевского муниципального района.</w:t>
      </w:r>
    </w:p>
    <w:p w:rsidR="00D36974" w:rsidRPr="00BA17E4" w:rsidRDefault="00D36974" w:rsidP="00BA17E4">
      <w:pPr>
        <w:widowControl w:val="0"/>
        <w:autoSpaceDE w:val="0"/>
        <w:autoSpaceDN w:val="0"/>
        <w:adjustRightInd w:val="0"/>
        <w:spacing w:after="0" w:line="240" w:lineRule="auto"/>
        <w:ind w:firstLine="539"/>
        <w:jc w:val="both"/>
        <w:rPr>
          <w:rFonts w:ascii="Times New Roman" w:hAnsi="Times New Roman"/>
          <w:sz w:val="28"/>
          <w:szCs w:val="28"/>
        </w:rPr>
      </w:pPr>
      <w:r w:rsidRPr="00BA17E4">
        <w:rPr>
          <w:rFonts w:ascii="Times New Roman" w:hAnsi="Times New Roman"/>
          <w:sz w:val="28"/>
          <w:szCs w:val="28"/>
        </w:rPr>
        <w:t>Информирование заявителей, прием и выд</w:t>
      </w:r>
      <w:r w:rsidR="00082F8B">
        <w:rPr>
          <w:rFonts w:ascii="Times New Roman" w:hAnsi="Times New Roman"/>
          <w:sz w:val="28"/>
          <w:szCs w:val="28"/>
        </w:rPr>
        <w:t xml:space="preserve">ача документов осуществляется </w:t>
      </w:r>
      <w:r w:rsidRPr="00BA17E4">
        <w:rPr>
          <w:rFonts w:ascii="Times New Roman" w:hAnsi="Times New Roman"/>
          <w:sz w:val="28"/>
          <w:szCs w:val="28"/>
        </w:rPr>
        <w:t>в отделе по имущественным отношениям Администрации Яковлевского муниципального района, в муниц</w:t>
      </w:r>
      <w:r w:rsidR="00082F8B">
        <w:rPr>
          <w:rFonts w:ascii="Times New Roman" w:hAnsi="Times New Roman"/>
          <w:sz w:val="28"/>
          <w:szCs w:val="28"/>
        </w:rPr>
        <w:t xml:space="preserve">ипальном автономном учреждении </w:t>
      </w:r>
      <w:r w:rsidRPr="00BA17E4">
        <w:rPr>
          <w:rFonts w:ascii="Times New Roman" w:hAnsi="Times New Roman"/>
          <w:sz w:val="28"/>
          <w:szCs w:val="28"/>
        </w:rPr>
        <w:t>"Многофункциональный центр предоставления государ</w:t>
      </w:r>
      <w:r w:rsidR="00082F8B">
        <w:rPr>
          <w:rFonts w:ascii="Times New Roman" w:hAnsi="Times New Roman"/>
          <w:sz w:val="28"/>
          <w:szCs w:val="28"/>
        </w:rPr>
        <w:t>ственных и муниципальных услуг"</w:t>
      </w:r>
      <w:r w:rsidRPr="00BA17E4">
        <w:rPr>
          <w:rFonts w:ascii="Times New Roman" w:hAnsi="Times New Roman"/>
          <w:sz w:val="28"/>
          <w:szCs w:val="28"/>
        </w:rPr>
        <w:t xml:space="preserve"> Яковлевского муниципального района (далее - МАУ "МФЦ") в рамках заключенного соглашения о взаимодействии.</w:t>
      </w:r>
    </w:p>
    <w:p w:rsidR="00455CE1" w:rsidRPr="009F6605" w:rsidRDefault="00455CE1" w:rsidP="00B24F05">
      <w:pPr>
        <w:autoSpaceDE w:val="0"/>
        <w:autoSpaceDN w:val="0"/>
        <w:adjustRightInd w:val="0"/>
        <w:spacing w:after="0" w:line="360" w:lineRule="auto"/>
        <w:jc w:val="both"/>
        <w:rPr>
          <w:rFonts w:ascii="Times New Roman" w:hAnsi="Times New Roman"/>
          <w:sz w:val="28"/>
          <w:szCs w:val="28"/>
        </w:rPr>
      </w:pPr>
    </w:p>
    <w:p w:rsidR="00455CE1" w:rsidRPr="00687BB0" w:rsidRDefault="00455CE1" w:rsidP="00B24F05">
      <w:pPr>
        <w:autoSpaceDE w:val="0"/>
        <w:autoSpaceDN w:val="0"/>
        <w:adjustRightInd w:val="0"/>
        <w:spacing w:after="0" w:line="240" w:lineRule="auto"/>
        <w:ind w:firstLine="709"/>
        <w:jc w:val="center"/>
        <w:rPr>
          <w:rFonts w:ascii="Times New Roman" w:hAnsi="Times New Roman"/>
          <w:sz w:val="28"/>
          <w:szCs w:val="28"/>
        </w:rPr>
      </w:pPr>
      <w:r w:rsidRPr="00687BB0">
        <w:rPr>
          <w:rFonts w:ascii="Times New Roman" w:hAnsi="Times New Roman"/>
          <w:sz w:val="28"/>
          <w:szCs w:val="28"/>
        </w:rPr>
        <w:t>II. СТАНДАРТ ПРЕДОСТАВЛЕНИЯ МУНИЦИПАЛЬНОЙ УСЛУГИ</w:t>
      </w:r>
    </w:p>
    <w:p w:rsidR="00B24F05" w:rsidRPr="00687BB0" w:rsidRDefault="00B24F05" w:rsidP="00B24F05">
      <w:pPr>
        <w:autoSpaceDE w:val="0"/>
        <w:autoSpaceDN w:val="0"/>
        <w:adjustRightInd w:val="0"/>
        <w:spacing w:after="0" w:line="240" w:lineRule="auto"/>
        <w:ind w:firstLine="709"/>
        <w:jc w:val="center"/>
        <w:rPr>
          <w:rFonts w:ascii="Times New Roman" w:hAnsi="Times New Roman"/>
          <w:sz w:val="28"/>
          <w:szCs w:val="28"/>
        </w:rPr>
      </w:pPr>
    </w:p>
    <w:p w:rsidR="00455CE1" w:rsidRPr="00687BB0" w:rsidRDefault="00455CE1" w:rsidP="00082F8B">
      <w:pPr>
        <w:pStyle w:val="a6"/>
        <w:numPr>
          <w:ilvl w:val="0"/>
          <w:numId w:val="1"/>
        </w:numPr>
        <w:autoSpaceDE w:val="0"/>
        <w:autoSpaceDN w:val="0"/>
        <w:adjustRightInd w:val="0"/>
        <w:spacing w:after="0" w:line="240" w:lineRule="auto"/>
        <w:ind w:left="0" w:firstLine="709"/>
        <w:jc w:val="both"/>
        <w:rPr>
          <w:rFonts w:ascii="Times New Roman" w:hAnsi="Times New Roman"/>
          <w:b/>
          <w:sz w:val="28"/>
          <w:szCs w:val="28"/>
        </w:rPr>
      </w:pPr>
      <w:r w:rsidRPr="00687BB0">
        <w:rPr>
          <w:rFonts w:ascii="Times New Roman" w:hAnsi="Times New Roman"/>
          <w:b/>
          <w:sz w:val="28"/>
          <w:szCs w:val="28"/>
        </w:rPr>
        <w:t>Наименование муниципальной услуги</w:t>
      </w:r>
    </w:p>
    <w:p w:rsidR="00455CE1" w:rsidRDefault="00455CE1" w:rsidP="00B24F05">
      <w:pPr>
        <w:spacing w:after="0" w:line="240" w:lineRule="auto"/>
        <w:ind w:firstLine="709"/>
        <w:jc w:val="both"/>
        <w:rPr>
          <w:rFonts w:ascii="Times New Roman" w:hAnsi="Times New Roman"/>
          <w:sz w:val="28"/>
          <w:szCs w:val="28"/>
        </w:rPr>
      </w:pPr>
      <w:r w:rsidRPr="00687BB0">
        <w:rPr>
          <w:rFonts w:ascii="Times New Roman" w:hAnsi="Times New Roman"/>
          <w:sz w:val="28"/>
          <w:szCs w:val="28"/>
        </w:rPr>
        <w:t>Предоставление земельных участков, находящихся в ведении и (или) собственности органов местного самоуправления муниципальных образований, без проведения торгов.</w:t>
      </w:r>
    </w:p>
    <w:p w:rsidR="00B24F05" w:rsidRPr="00B24F05" w:rsidRDefault="00B24F05" w:rsidP="00B24F05">
      <w:pPr>
        <w:spacing w:after="0" w:line="240" w:lineRule="auto"/>
        <w:ind w:firstLine="709"/>
        <w:jc w:val="both"/>
        <w:rPr>
          <w:rFonts w:ascii="Times New Roman" w:hAnsi="Times New Roman"/>
          <w:sz w:val="28"/>
          <w:szCs w:val="28"/>
        </w:rPr>
      </w:pPr>
    </w:p>
    <w:p w:rsidR="00455CE1" w:rsidRPr="00B24F05" w:rsidRDefault="00455CE1" w:rsidP="00082F8B">
      <w:pPr>
        <w:pStyle w:val="a6"/>
        <w:numPr>
          <w:ilvl w:val="0"/>
          <w:numId w:val="1"/>
        </w:numPr>
        <w:autoSpaceDE w:val="0"/>
        <w:autoSpaceDN w:val="0"/>
        <w:adjustRightInd w:val="0"/>
        <w:spacing w:after="0" w:line="240" w:lineRule="auto"/>
        <w:ind w:left="0" w:firstLine="709"/>
        <w:jc w:val="both"/>
        <w:rPr>
          <w:rFonts w:ascii="Times New Roman" w:hAnsi="Times New Roman"/>
          <w:b/>
          <w:sz w:val="28"/>
          <w:szCs w:val="28"/>
        </w:rPr>
      </w:pPr>
      <w:r w:rsidRPr="00B24F05">
        <w:rPr>
          <w:rFonts w:ascii="Times New Roman" w:hAnsi="Times New Roman"/>
          <w:b/>
          <w:sz w:val="28"/>
          <w:szCs w:val="28"/>
        </w:rPr>
        <w:t>Наименование органа, предоставляющего муниципальную услугу</w:t>
      </w:r>
    </w:p>
    <w:p w:rsidR="00B24F05" w:rsidRPr="00B24F05" w:rsidRDefault="00B24F05" w:rsidP="00082F8B">
      <w:pPr>
        <w:spacing w:after="0" w:line="240" w:lineRule="auto"/>
        <w:ind w:firstLine="709"/>
        <w:jc w:val="both"/>
        <w:rPr>
          <w:rFonts w:ascii="Times New Roman" w:hAnsi="Times New Roman"/>
          <w:kern w:val="1"/>
          <w:sz w:val="28"/>
          <w:szCs w:val="28"/>
        </w:rPr>
      </w:pPr>
      <w:r w:rsidRPr="00B24F05">
        <w:rPr>
          <w:rFonts w:ascii="Times New Roman" w:hAnsi="Times New Roman"/>
          <w:sz w:val="28"/>
          <w:szCs w:val="28"/>
        </w:rPr>
        <w:t xml:space="preserve">5.1. </w:t>
      </w:r>
      <w:r w:rsidRPr="00B24F05">
        <w:rPr>
          <w:rFonts w:ascii="Times New Roman" w:hAnsi="Times New Roman"/>
          <w:kern w:val="1"/>
          <w:sz w:val="28"/>
          <w:szCs w:val="28"/>
        </w:rPr>
        <w:t>Муниципальная услуга предоставляется Администрацией Яковлевского муниципального района.</w:t>
      </w:r>
    </w:p>
    <w:p w:rsidR="00B24F05" w:rsidRPr="00B24F05" w:rsidRDefault="00B24F05" w:rsidP="00B24F05">
      <w:pPr>
        <w:spacing w:after="0" w:line="240" w:lineRule="auto"/>
        <w:ind w:firstLine="708"/>
        <w:jc w:val="both"/>
        <w:rPr>
          <w:rFonts w:ascii="Times New Roman" w:hAnsi="Times New Roman"/>
          <w:kern w:val="1"/>
          <w:sz w:val="28"/>
          <w:szCs w:val="28"/>
        </w:rPr>
      </w:pPr>
      <w:r w:rsidRPr="00B24F05">
        <w:rPr>
          <w:rFonts w:ascii="Times New Roman" w:hAnsi="Times New Roman"/>
          <w:kern w:val="1"/>
          <w:sz w:val="28"/>
          <w:szCs w:val="28"/>
        </w:rPr>
        <w:t>Обеспечение предоставления муниципальной услуги осуществл</w:t>
      </w:r>
      <w:r w:rsidR="00297ED3">
        <w:rPr>
          <w:rFonts w:ascii="Times New Roman" w:hAnsi="Times New Roman"/>
          <w:kern w:val="1"/>
          <w:sz w:val="28"/>
          <w:szCs w:val="28"/>
        </w:rPr>
        <w:t>яется муниципальными служащими о</w:t>
      </w:r>
      <w:r w:rsidRPr="00B24F05">
        <w:rPr>
          <w:rFonts w:ascii="Times New Roman" w:hAnsi="Times New Roman"/>
          <w:kern w:val="1"/>
          <w:sz w:val="28"/>
          <w:szCs w:val="28"/>
        </w:rPr>
        <w:t>тдела</w:t>
      </w:r>
      <w:r w:rsidR="00297ED3">
        <w:rPr>
          <w:rFonts w:ascii="Times New Roman" w:hAnsi="Times New Roman"/>
          <w:kern w:val="1"/>
          <w:sz w:val="28"/>
          <w:szCs w:val="28"/>
        </w:rPr>
        <w:t xml:space="preserve"> по имущественным отношениям Администрации Яковлевского муниципального района (далее</w:t>
      </w:r>
      <w:r w:rsidR="00082F8B">
        <w:rPr>
          <w:rFonts w:ascii="Times New Roman" w:hAnsi="Times New Roman"/>
          <w:kern w:val="1"/>
          <w:sz w:val="28"/>
          <w:szCs w:val="28"/>
        </w:rPr>
        <w:t xml:space="preserve"> </w:t>
      </w:r>
      <w:r w:rsidR="00297ED3">
        <w:rPr>
          <w:rFonts w:ascii="Times New Roman" w:hAnsi="Times New Roman"/>
          <w:kern w:val="1"/>
          <w:sz w:val="28"/>
          <w:szCs w:val="28"/>
        </w:rPr>
        <w:t>-</w:t>
      </w:r>
      <w:r w:rsidR="00082F8B">
        <w:rPr>
          <w:rFonts w:ascii="Times New Roman" w:hAnsi="Times New Roman"/>
          <w:kern w:val="1"/>
          <w:sz w:val="28"/>
          <w:szCs w:val="28"/>
        </w:rPr>
        <w:t xml:space="preserve"> </w:t>
      </w:r>
      <w:r w:rsidR="00297ED3">
        <w:rPr>
          <w:rFonts w:ascii="Times New Roman" w:hAnsi="Times New Roman"/>
          <w:kern w:val="1"/>
          <w:sz w:val="28"/>
          <w:szCs w:val="28"/>
        </w:rPr>
        <w:t>Отдела)</w:t>
      </w:r>
      <w:r w:rsidRPr="00B24F05">
        <w:rPr>
          <w:rFonts w:ascii="Times New Roman" w:hAnsi="Times New Roman"/>
          <w:kern w:val="1"/>
          <w:sz w:val="28"/>
          <w:szCs w:val="28"/>
        </w:rPr>
        <w:t xml:space="preserve">. </w:t>
      </w:r>
    </w:p>
    <w:p w:rsidR="00455CE1" w:rsidRPr="00B24F05" w:rsidRDefault="00455CE1" w:rsidP="00B24F05">
      <w:pPr>
        <w:autoSpaceDE w:val="0"/>
        <w:autoSpaceDN w:val="0"/>
        <w:adjustRightInd w:val="0"/>
        <w:spacing w:after="0" w:line="240" w:lineRule="auto"/>
        <w:ind w:firstLine="709"/>
        <w:jc w:val="both"/>
        <w:rPr>
          <w:rFonts w:ascii="Times New Roman" w:hAnsi="Times New Roman"/>
          <w:sz w:val="28"/>
          <w:szCs w:val="28"/>
        </w:rPr>
      </w:pPr>
    </w:p>
    <w:p w:rsidR="009F6605" w:rsidRPr="00B24F05" w:rsidRDefault="00455CE1" w:rsidP="00082F8B">
      <w:pPr>
        <w:pStyle w:val="a6"/>
        <w:numPr>
          <w:ilvl w:val="0"/>
          <w:numId w:val="1"/>
        </w:numPr>
        <w:autoSpaceDE w:val="0"/>
        <w:autoSpaceDN w:val="0"/>
        <w:adjustRightInd w:val="0"/>
        <w:spacing w:after="0" w:line="240" w:lineRule="auto"/>
        <w:ind w:left="0" w:firstLine="709"/>
        <w:jc w:val="both"/>
        <w:rPr>
          <w:rFonts w:ascii="Times New Roman" w:hAnsi="Times New Roman"/>
          <w:b/>
          <w:sz w:val="28"/>
          <w:szCs w:val="28"/>
        </w:rPr>
      </w:pPr>
      <w:r w:rsidRPr="00B24F05">
        <w:rPr>
          <w:rFonts w:ascii="Times New Roman" w:hAnsi="Times New Roman"/>
          <w:b/>
          <w:sz w:val="28"/>
          <w:szCs w:val="28"/>
        </w:rPr>
        <w:t>Описание результатов предоставления муниципальной услуги</w:t>
      </w:r>
    </w:p>
    <w:p w:rsidR="009F6605" w:rsidRPr="00FC7E38" w:rsidRDefault="009F6605" w:rsidP="00B24F05">
      <w:pPr>
        <w:pStyle w:val="a6"/>
        <w:autoSpaceDE w:val="0"/>
        <w:autoSpaceDN w:val="0"/>
        <w:adjustRightInd w:val="0"/>
        <w:spacing w:after="0" w:line="240" w:lineRule="auto"/>
        <w:ind w:left="0" w:firstLine="709"/>
        <w:jc w:val="both"/>
        <w:rPr>
          <w:rFonts w:ascii="Times New Roman" w:hAnsi="Times New Roman"/>
          <w:sz w:val="28"/>
          <w:szCs w:val="28"/>
          <w:lang w:eastAsia="ru-RU"/>
        </w:rPr>
      </w:pPr>
      <w:r w:rsidRPr="00FC7E38">
        <w:rPr>
          <w:rFonts w:ascii="Times New Roman" w:hAnsi="Times New Roman"/>
          <w:sz w:val="28"/>
          <w:szCs w:val="28"/>
          <w:lang w:eastAsia="ru-RU"/>
        </w:rPr>
        <w:t>Результатом предоставления муниципальной услуги является:</w:t>
      </w:r>
    </w:p>
    <w:p w:rsidR="00455CE1" w:rsidRPr="00FC7E38" w:rsidRDefault="00DD1D09" w:rsidP="00B24F05">
      <w:pPr>
        <w:pStyle w:val="ConsPlusNormal"/>
        <w:ind w:firstLine="709"/>
        <w:jc w:val="both"/>
        <w:rPr>
          <w:sz w:val="28"/>
          <w:szCs w:val="28"/>
        </w:rPr>
      </w:pPr>
      <w:r w:rsidRPr="00FC7E38">
        <w:rPr>
          <w:sz w:val="28"/>
          <w:szCs w:val="28"/>
        </w:rPr>
        <w:lastRenderedPageBreak/>
        <w:t>а) решение в форме  постановления Администрации Яковлевского муниципального района</w:t>
      </w:r>
      <w:r w:rsidR="00455CE1" w:rsidRPr="00FC7E38">
        <w:rPr>
          <w:sz w:val="28"/>
          <w:szCs w:val="28"/>
        </w:rPr>
        <w:t xml:space="preserve"> о предварительном согласовании предоставления земельного участка; </w:t>
      </w:r>
    </w:p>
    <w:p w:rsidR="00455CE1" w:rsidRPr="00FC7E38" w:rsidRDefault="00DD1D09" w:rsidP="00B24F05">
      <w:pPr>
        <w:pStyle w:val="ConsPlusNormal"/>
        <w:ind w:firstLine="709"/>
        <w:jc w:val="both"/>
        <w:rPr>
          <w:sz w:val="28"/>
          <w:szCs w:val="28"/>
        </w:rPr>
      </w:pPr>
      <w:r w:rsidRPr="00FC7E38">
        <w:rPr>
          <w:sz w:val="28"/>
          <w:szCs w:val="28"/>
        </w:rPr>
        <w:t>б) решение в форме постановления Администрации Яковлевского муниципального района</w:t>
      </w:r>
      <w:r w:rsidR="00455CE1" w:rsidRPr="00FC7E38">
        <w:rPr>
          <w:sz w:val="28"/>
          <w:szCs w:val="28"/>
        </w:rPr>
        <w:t xml:space="preserve"> о предоставлении земельного участка в собственность бесплатно;</w:t>
      </w:r>
    </w:p>
    <w:p w:rsidR="00455CE1" w:rsidRPr="00FC7E38" w:rsidRDefault="00DD1D09" w:rsidP="00B24F05">
      <w:pPr>
        <w:pStyle w:val="ConsPlusNormal"/>
        <w:ind w:firstLine="709"/>
        <w:jc w:val="both"/>
        <w:rPr>
          <w:sz w:val="28"/>
          <w:szCs w:val="28"/>
        </w:rPr>
      </w:pPr>
      <w:r w:rsidRPr="00FC7E38">
        <w:rPr>
          <w:sz w:val="28"/>
          <w:szCs w:val="28"/>
        </w:rPr>
        <w:t xml:space="preserve">в) решение в форме постановления Администрации Яковлевского муниципального района </w:t>
      </w:r>
      <w:r w:rsidR="00455CE1" w:rsidRPr="00FC7E38">
        <w:rPr>
          <w:sz w:val="28"/>
          <w:szCs w:val="28"/>
        </w:rPr>
        <w:t xml:space="preserve"> о предоставлении земельного участка в постоянное (бессрочное) пользование;</w:t>
      </w:r>
    </w:p>
    <w:p w:rsidR="00455CE1" w:rsidRPr="00FC7E38" w:rsidRDefault="00455CE1" w:rsidP="00B24F05">
      <w:pPr>
        <w:pStyle w:val="ConsPlusNormal"/>
        <w:ind w:firstLine="709"/>
        <w:jc w:val="both"/>
        <w:rPr>
          <w:sz w:val="28"/>
          <w:szCs w:val="28"/>
        </w:rPr>
      </w:pPr>
      <w:r w:rsidRPr="00FC7E38">
        <w:rPr>
          <w:sz w:val="28"/>
          <w:szCs w:val="28"/>
        </w:rPr>
        <w:t>г) договор аренды земельного участка;</w:t>
      </w:r>
    </w:p>
    <w:p w:rsidR="00455CE1" w:rsidRPr="00FC7E38" w:rsidRDefault="00455CE1" w:rsidP="00B24F05">
      <w:pPr>
        <w:pStyle w:val="ConsPlusNormal"/>
        <w:ind w:firstLine="709"/>
        <w:jc w:val="both"/>
        <w:rPr>
          <w:sz w:val="28"/>
          <w:szCs w:val="28"/>
        </w:rPr>
      </w:pPr>
      <w:proofErr w:type="spellStart"/>
      <w:r w:rsidRPr="00FC7E38">
        <w:rPr>
          <w:sz w:val="28"/>
          <w:szCs w:val="28"/>
        </w:rPr>
        <w:t>д</w:t>
      </w:r>
      <w:proofErr w:type="spellEnd"/>
      <w:r w:rsidRPr="00FC7E38">
        <w:rPr>
          <w:sz w:val="28"/>
          <w:szCs w:val="28"/>
        </w:rPr>
        <w:t>) договор купли-продажи земельного участка;</w:t>
      </w:r>
    </w:p>
    <w:p w:rsidR="00455CE1" w:rsidRPr="00FC7E38" w:rsidRDefault="00455CE1" w:rsidP="00B24F05">
      <w:pPr>
        <w:pStyle w:val="ConsPlusNormal"/>
        <w:ind w:firstLine="709"/>
        <w:jc w:val="both"/>
        <w:rPr>
          <w:sz w:val="28"/>
          <w:szCs w:val="28"/>
        </w:rPr>
      </w:pPr>
      <w:r w:rsidRPr="00FC7E38">
        <w:rPr>
          <w:sz w:val="28"/>
          <w:szCs w:val="28"/>
        </w:rPr>
        <w:t>е) договор безвозмездного пользования земельного участка;</w:t>
      </w:r>
    </w:p>
    <w:p w:rsidR="00455CE1" w:rsidRPr="00FC7E38" w:rsidRDefault="00455CE1" w:rsidP="00B24F05">
      <w:pPr>
        <w:pStyle w:val="ConsPlusNormal"/>
        <w:ind w:firstLine="709"/>
        <w:jc w:val="both"/>
        <w:rPr>
          <w:sz w:val="28"/>
          <w:szCs w:val="28"/>
        </w:rPr>
      </w:pPr>
      <w:r w:rsidRPr="00FC7E38">
        <w:rPr>
          <w:sz w:val="28"/>
          <w:szCs w:val="28"/>
        </w:rPr>
        <w:t xml:space="preserve">ж) </w:t>
      </w:r>
      <w:r w:rsidR="00C65ADA" w:rsidRPr="00FC7E38">
        <w:rPr>
          <w:sz w:val="28"/>
          <w:szCs w:val="28"/>
        </w:rPr>
        <w:t>решение в форме</w:t>
      </w:r>
      <w:r w:rsidR="00B24F05" w:rsidRPr="00FC7E38">
        <w:rPr>
          <w:sz w:val="28"/>
          <w:szCs w:val="28"/>
        </w:rPr>
        <w:t xml:space="preserve"> </w:t>
      </w:r>
      <w:r w:rsidRPr="00FC7E38">
        <w:rPr>
          <w:sz w:val="28"/>
          <w:szCs w:val="28"/>
        </w:rPr>
        <w:t>уведомлени</w:t>
      </w:r>
      <w:r w:rsidR="00C65ADA" w:rsidRPr="00FC7E38">
        <w:rPr>
          <w:sz w:val="28"/>
          <w:szCs w:val="28"/>
        </w:rPr>
        <w:t>я</w:t>
      </w:r>
      <w:r w:rsidRPr="00FC7E38">
        <w:rPr>
          <w:sz w:val="28"/>
          <w:szCs w:val="28"/>
        </w:rPr>
        <w:t xml:space="preserve"> об отказе в предварительном согласовании предоставления земельного участка;</w:t>
      </w:r>
    </w:p>
    <w:p w:rsidR="00455CE1" w:rsidRDefault="00455CE1" w:rsidP="00B24F05">
      <w:pPr>
        <w:pStyle w:val="ConsPlusNormal"/>
        <w:ind w:firstLine="709"/>
        <w:jc w:val="both"/>
        <w:rPr>
          <w:sz w:val="28"/>
          <w:szCs w:val="28"/>
        </w:rPr>
      </w:pPr>
      <w:proofErr w:type="spellStart"/>
      <w:r w:rsidRPr="00FC7E38">
        <w:rPr>
          <w:sz w:val="28"/>
          <w:szCs w:val="28"/>
        </w:rPr>
        <w:t>з</w:t>
      </w:r>
      <w:proofErr w:type="spellEnd"/>
      <w:r w:rsidRPr="00FC7E38">
        <w:rPr>
          <w:sz w:val="28"/>
          <w:szCs w:val="28"/>
        </w:rPr>
        <w:t xml:space="preserve">) </w:t>
      </w:r>
      <w:r w:rsidR="00C65ADA" w:rsidRPr="00FC7E38">
        <w:rPr>
          <w:sz w:val="28"/>
          <w:szCs w:val="28"/>
        </w:rPr>
        <w:t>решение в форме</w:t>
      </w:r>
      <w:r w:rsidR="00B24F05" w:rsidRPr="00FC7E38">
        <w:rPr>
          <w:sz w:val="28"/>
          <w:szCs w:val="28"/>
        </w:rPr>
        <w:t xml:space="preserve"> </w:t>
      </w:r>
      <w:r w:rsidR="00C65ADA" w:rsidRPr="00FC7E38">
        <w:rPr>
          <w:sz w:val="28"/>
          <w:szCs w:val="28"/>
        </w:rPr>
        <w:t>уведомления</w:t>
      </w:r>
      <w:r w:rsidR="00B24F05" w:rsidRPr="00FC7E38">
        <w:rPr>
          <w:sz w:val="28"/>
          <w:szCs w:val="28"/>
        </w:rPr>
        <w:t xml:space="preserve"> </w:t>
      </w:r>
      <w:r w:rsidRPr="00FC7E38">
        <w:rPr>
          <w:sz w:val="28"/>
          <w:szCs w:val="28"/>
        </w:rPr>
        <w:t>об отказе в предоставлении земельного участка.</w:t>
      </w:r>
    </w:p>
    <w:p w:rsidR="00F7614D" w:rsidRPr="00B24F05" w:rsidRDefault="00F7614D" w:rsidP="00B24F05">
      <w:pPr>
        <w:pStyle w:val="ConsPlusNormal"/>
        <w:ind w:firstLine="709"/>
        <w:jc w:val="both"/>
        <w:rPr>
          <w:sz w:val="28"/>
          <w:szCs w:val="28"/>
        </w:rPr>
      </w:pPr>
    </w:p>
    <w:p w:rsidR="00455CE1" w:rsidRPr="00B24F05" w:rsidRDefault="00455CE1" w:rsidP="00B24F05">
      <w:pPr>
        <w:pStyle w:val="a6"/>
        <w:numPr>
          <w:ilvl w:val="0"/>
          <w:numId w:val="1"/>
        </w:numPr>
        <w:tabs>
          <w:tab w:val="left" w:pos="1276"/>
        </w:tabs>
        <w:autoSpaceDE w:val="0"/>
        <w:autoSpaceDN w:val="0"/>
        <w:adjustRightInd w:val="0"/>
        <w:spacing w:after="0" w:line="240" w:lineRule="auto"/>
        <w:ind w:left="0" w:firstLine="709"/>
        <w:jc w:val="both"/>
        <w:rPr>
          <w:rFonts w:ascii="Times New Roman" w:hAnsi="Times New Roman"/>
          <w:b/>
          <w:sz w:val="28"/>
          <w:szCs w:val="28"/>
        </w:rPr>
      </w:pPr>
      <w:r w:rsidRPr="00B24F05">
        <w:rPr>
          <w:rFonts w:ascii="Times New Roman" w:hAnsi="Times New Roman"/>
          <w:b/>
          <w:sz w:val="28"/>
          <w:szCs w:val="28"/>
        </w:rPr>
        <w:t>Срок предоставления муниципальной услуги</w:t>
      </w:r>
    </w:p>
    <w:p w:rsidR="00903339" w:rsidRPr="00B24F05" w:rsidRDefault="00455CE1" w:rsidP="00B24F05">
      <w:pPr>
        <w:pStyle w:val="a6"/>
        <w:numPr>
          <w:ilvl w:val="0"/>
          <w:numId w:val="4"/>
        </w:numPr>
        <w:autoSpaceDE w:val="0"/>
        <w:autoSpaceDN w:val="0"/>
        <w:adjustRightInd w:val="0"/>
        <w:spacing w:after="0" w:line="240" w:lineRule="auto"/>
        <w:ind w:left="0" w:firstLine="709"/>
        <w:jc w:val="both"/>
        <w:rPr>
          <w:rFonts w:ascii="Times New Roman" w:hAnsi="Times New Roman"/>
          <w:sz w:val="28"/>
          <w:szCs w:val="28"/>
          <w:lang w:eastAsia="ru-RU"/>
        </w:rPr>
      </w:pPr>
      <w:r w:rsidRPr="00B24F05">
        <w:rPr>
          <w:rFonts w:ascii="Times New Roman" w:hAnsi="Times New Roman"/>
          <w:sz w:val="28"/>
          <w:szCs w:val="28"/>
          <w:lang w:eastAsia="ru-RU"/>
        </w:rPr>
        <w:t>С</w:t>
      </w:r>
      <w:r w:rsidR="00903339" w:rsidRPr="00B24F05">
        <w:rPr>
          <w:rFonts w:ascii="Times New Roman" w:hAnsi="Times New Roman"/>
          <w:sz w:val="28"/>
          <w:szCs w:val="28"/>
          <w:lang w:eastAsia="ru-RU"/>
        </w:rPr>
        <w:t>рок предоставления муниципальной услуги составляет:</w:t>
      </w:r>
    </w:p>
    <w:p w:rsidR="00903339" w:rsidRPr="00B24F05" w:rsidRDefault="00393409" w:rsidP="00B24F05">
      <w:pPr>
        <w:pStyle w:val="ConsPlusNormal"/>
        <w:numPr>
          <w:ilvl w:val="0"/>
          <w:numId w:val="10"/>
        </w:numPr>
        <w:ind w:left="0" w:firstLine="709"/>
        <w:jc w:val="both"/>
        <w:rPr>
          <w:sz w:val="28"/>
          <w:szCs w:val="28"/>
        </w:rPr>
      </w:pPr>
      <w:r w:rsidRPr="00B24F05">
        <w:rPr>
          <w:sz w:val="28"/>
          <w:szCs w:val="28"/>
        </w:rPr>
        <w:t>принятие р</w:t>
      </w:r>
      <w:r w:rsidR="00903339" w:rsidRPr="00B24F05">
        <w:rPr>
          <w:sz w:val="28"/>
          <w:szCs w:val="28"/>
        </w:rPr>
        <w:t>ешени</w:t>
      </w:r>
      <w:r w:rsidRPr="00B24F05">
        <w:rPr>
          <w:sz w:val="28"/>
          <w:szCs w:val="28"/>
        </w:rPr>
        <w:t>я</w:t>
      </w:r>
      <w:r w:rsidR="00903339" w:rsidRPr="00B24F05">
        <w:rPr>
          <w:sz w:val="28"/>
          <w:szCs w:val="28"/>
        </w:rPr>
        <w:t xml:space="preserve"> о предварительном согласовании предоставления земельного участка или решени</w:t>
      </w:r>
      <w:r w:rsidRPr="00B24F05">
        <w:rPr>
          <w:sz w:val="28"/>
          <w:szCs w:val="28"/>
        </w:rPr>
        <w:t>я</w:t>
      </w:r>
      <w:r w:rsidR="00903339" w:rsidRPr="00B24F05">
        <w:rPr>
          <w:sz w:val="28"/>
          <w:szCs w:val="28"/>
        </w:rPr>
        <w:t xml:space="preserve"> об отказе в предварительном согласовании предоставления земельного участка </w:t>
      </w:r>
      <w:r w:rsidRPr="00B24F05">
        <w:rPr>
          <w:sz w:val="28"/>
          <w:szCs w:val="28"/>
        </w:rPr>
        <w:t xml:space="preserve">и направление принятого решения заявителю </w:t>
      </w:r>
      <w:r w:rsidR="00903339" w:rsidRPr="00B24F05">
        <w:rPr>
          <w:sz w:val="28"/>
          <w:szCs w:val="28"/>
        </w:rPr>
        <w:t xml:space="preserve">- в срок не </w:t>
      </w:r>
      <w:r w:rsidR="00903339" w:rsidRPr="00FC7E38">
        <w:rPr>
          <w:sz w:val="28"/>
          <w:szCs w:val="28"/>
        </w:rPr>
        <w:t xml:space="preserve">более чем </w:t>
      </w:r>
      <w:r w:rsidRPr="00FC7E38">
        <w:rPr>
          <w:sz w:val="28"/>
          <w:szCs w:val="28"/>
        </w:rPr>
        <w:t>30</w:t>
      </w:r>
      <w:r w:rsidR="00903339" w:rsidRPr="00FC7E38">
        <w:rPr>
          <w:sz w:val="28"/>
          <w:szCs w:val="28"/>
        </w:rPr>
        <w:t xml:space="preserve"> дней со</w:t>
      </w:r>
      <w:r w:rsidR="00903339" w:rsidRPr="00B24F05">
        <w:rPr>
          <w:sz w:val="28"/>
          <w:szCs w:val="28"/>
        </w:rPr>
        <w:t xml:space="preserve"> дня поступления заявления о предварительном согласовании предоставления земельного </w:t>
      </w:r>
      <w:r w:rsidR="00D723C6">
        <w:rPr>
          <w:sz w:val="28"/>
          <w:szCs w:val="28"/>
        </w:rPr>
        <w:t>участка в Администрацию Яковлевского муниципального района</w:t>
      </w:r>
      <w:r w:rsidR="00903339" w:rsidRPr="00B24F05">
        <w:rPr>
          <w:sz w:val="28"/>
          <w:szCs w:val="28"/>
        </w:rPr>
        <w:t>;</w:t>
      </w:r>
    </w:p>
    <w:p w:rsidR="00903339" w:rsidRPr="00B24F05" w:rsidRDefault="00393409" w:rsidP="00B24F05">
      <w:pPr>
        <w:pStyle w:val="ConsPlusNormal"/>
        <w:numPr>
          <w:ilvl w:val="0"/>
          <w:numId w:val="10"/>
        </w:numPr>
        <w:ind w:left="0" w:firstLine="709"/>
        <w:jc w:val="both"/>
        <w:rPr>
          <w:sz w:val="28"/>
          <w:szCs w:val="28"/>
        </w:rPr>
      </w:pPr>
      <w:r w:rsidRPr="00B24F05">
        <w:rPr>
          <w:sz w:val="28"/>
          <w:szCs w:val="28"/>
        </w:rPr>
        <w:t>п</w:t>
      </w:r>
      <w:r w:rsidR="00903339" w:rsidRPr="00B24F05">
        <w:rPr>
          <w:sz w:val="28"/>
          <w:szCs w:val="28"/>
        </w:rPr>
        <w:t xml:space="preserve">одготовка и направление </w:t>
      </w:r>
      <w:r w:rsidR="009F4B71" w:rsidRPr="00B24F05">
        <w:rPr>
          <w:sz w:val="28"/>
          <w:szCs w:val="28"/>
        </w:rPr>
        <w:t xml:space="preserve">проектов </w:t>
      </w:r>
      <w:r w:rsidR="00903339" w:rsidRPr="00B24F05">
        <w:rPr>
          <w:sz w:val="28"/>
          <w:szCs w:val="28"/>
        </w:rPr>
        <w:t xml:space="preserve">договора купли-продажи, договора аренды земельного участка, договора безвозмездного пользования земельным участком и их подписание - </w:t>
      </w:r>
      <w:r w:rsidR="00903339" w:rsidRPr="00FC7E38">
        <w:rPr>
          <w:sz w:val="28"/>
          <w:szCs w:val="28"/>
        </w:rPr>
        <w:t>30</w:t>
      </w:r>
      <w:r w:rsidR="00903339" w:rsidRPr="00B24F05">
        <w:rPr>
          <w:sz w:val="28"/>
          <w:szCs w:val="28"/>
        </w:rPr>
        <w:t xml:space="preserve"> дней </w:t>
      </w:r>
      <w:r w:rsidRPr="00B24F05">
        <w:rPr>
          <w:sz w:val="28"/>
          <w:szCs w:val="28"/>
        </w:rPr>
        <w:t xml:space="preserve">со дня </w:t>
      </w:r>
      <w:r w:rsidR="00903339" w:rsidRPr="00B24F05">
        <w:rPr>
          <w:sz w:val="28"/>
          <w:szCs w:val="28"/>
        </w:rPr>
        <w:t>поступлен</w:t>
      </w:r>
      <w:r w:rsidR="00D723C6">
        <w:rPr>
          <w:sz w:val="28"/>
          <w:szCs w:val="28"/>
        </w:rPr>
        <w:t>ия заявления в Администрацию Яковлевского муниципального района</w:t>
      </w:r>
      <w:r w:rsidR="00903339" w:rsidRPr="00B24F05">
        <w:rPr>
          <w:sz w:val="28"/>
          <w:szCs w:val="28"/>
        </w:rPr>
        <w:t>;</w:t>
      </w:r>
    </w:p>
    <w:p w:rsidR="00903339" w:rsidRPr="00B24F05" w:rsidRDefault="00393409" w:rsidP="00B24F05">
      <w:pPr>
        <w:pStyle w:val="ConsPlusNormal"/>
        <w:numPr>
          <w:ilvl w:val="0"/>
          <w:numId w:val="10"/>
        </w:numPr>
        <w:ind w:left="0" w:firstLine="709"/>
        <w:jc w:val="both"/>
        <w:rPr>
          <w:sz w:val="28"/>
          <w:szCs w:val="28"/>
        </w:rPr>
      </w:pPr>
      <w:r w:rsidRPr="00B24F05">
        <w:rPr>
          <w:sz w:val="28"/>
          <w:szCs w:val="28"/>
        </w:rPr>
        <w:t xml:space="preserve">принятие решения </w:t>
      </w:r>
      <w:r w:rsidR="00903339" w:rsidRPr="00B24F05">
        <w:rPr>
          <w:sz w:val="28"/>
          <w:szCs w:val="28"/>
        </w:rPr>
        <w:t xml:space="preserve">о предоставлении земельного участка в собственность бесплатно или в постоянное (бессрочное) пользование - 30 дней </w:t>
      </w:r>
      <w:r w:rsidRPr="00B24F05">
        <w:rPr>
          <w:sz w:val="28"/>
          <w:szCs w:val="28"/>
        </w:rPr>
        <w:t xml:space="preserve">со дня </w:t>
      </w:r>
      <w:r w:rsidR="00903339" w:rsidRPr="00B24F05">
        <w:rPr>
          <w:sz w:val="28"/>
          <w:szCs w:val="28"/>
        </w:rPr>
        <w:t>поступлен</w:t>
      </w:r>
      <w:r w:rsidR="00D723C6">
        <w:rPr>
          <w:sz w:val="28"/>
          <w:szCs w:val="28"/>
        </w:rPr>
        <w:t>ия заявления в Администрацию Яковлевского муниципального района</w:t>
      </w:r>
      <w:r w:rsidR="00903339" w:rsidRPr="00B24F05">
        <w:rPr>
          <w:sz w:val="28"/>
          <w:szCs w:val="28"/>
        </w:rPr>
        <w:t>;</w:t>
      </w:r>
    </w:p>
    <w:p w:rsidR="00903339" w:rsidRPr="00B24F05" w:rsidRDefault="00393409" w:rsidP="00B24F05">
      <w:pPr>
        <w:pStyle w:val="ConsPlusNormal"/>
        <w:numPr>
          <w:ilvl w:val="0"/>
          <w:numId w:val="10"/>
        </w:numPr>
        <w:ind w:left="0" w:firstLine="709"/>
        <w:jc w:val="both"/>
        <w:rPr>
          <w:sz w:val="28"/>
          <w:szCs w:val="28"/>
        </w:rPr>
      </w:pPr>
      <w:r w:rsidRPr="00B24F05">
        <w:rPr>
          <w:sz w:val="28"/>
          <w:szCs w:val="28"/>
        </w:rPr>
        <w:t xml:space="preserve">принятие решения </w:t>
      </w:r>
      <w:r w:rsidR="00903339" w:rsidRPr="00B24F05">
        <w:rPr>
          <w:sz w:val="28"/>
          <w:szCs w:val="28"/>
        </w:rPr>
        <w:t xml:space="preserve">об отказе в предоставлении земельного участка - </w:t>
      </w:r>
      <w:r w:rsidR="00903339" w:rsidRPr="00FC7E38">
        <w:rPr>
          <w:sz w:val="28"/>
          <w:szCs w:val="28"/>
        </w:rPr>
        <w:t>30</w:t>
      </w:r>
      <w:r w:rsidR="00903339" w:rsidRPr="00B24F05">
        <w:rPr>
          <w:sz w:val="28"/>
          <w:szCs w:val="28"/>
        </w:rPr>
        <w:t xml:space="preserve"> дней </w:t>
      </w:r>
      <w:r w:rsidRPr="00B24F05">
        <w:rPr>
          <w:sz w:val="28"/>
          <w:szCs w:val="28"/>
        </w:rPr>
        <w:t>со дня</w:t>
      </w:r>
      <w:r w:rsidR="00903339" w:rsidRPr="00B24F05">
        <w:rPr>
          <w:sz w:val="28"/>
          <w:szCs w:val="28"/>
        </w:rPr>
        <w:t xml:space="preserve"> поступления заявления в</w:t>
      </w:r>
      <w:r w:rsidR="00D723C6">
        <w:rPr>
          <w:sz w:val="28"/>
          <w:szCs w:val="28"/>
        </w:rPr>
        <w:t xml:space="preserve"> Администрацию Яковлевского муниципального района</w:t>
      </w:r>
      <w:r w:rsidR="00903339" w:rsidRPr="00B24F05">
        <w:rPr>
          <w:sz w:val="28"/>
          <w:szCs w:val="28"/>
        </w:rPr>
        <w:t>.</w:t>
      </w:r>
    </w:p>
    <w:p w:rsidR="0065098F" w:rsidRDefault="00393409" w:rsidP="00C33B84">
      <w:pPr>
        <w:pStyle w:val="ConsPlusNormal"/>
        <w:ind w:firstLine="709"/>
        <w:jc w:val="both"/>
        <w:rPr>
          <w:sz w:val="28"/>
          <w:szCs w:val="28"/>
        </w:rPr>
      </w:pPr>
      <w:r w:rsidRPr="00B24F05">
        <w:rPr>
          <w:sz w:val="28"/>
          <w:szCs w:val="28"/>
        </w:rPr>
        <w:t>7.</w:t>
      </w:r>
      <w:r w:rsidR="009F4B71" w:rsidRPr="00B24F05">
        <w:rPr>
          <w:sz w:val="28"/>
          <w:szCs w:val="28"/>
        </w:rPr>
        <w:t>2</w:t>
      </w:r>
      <w:r w:rsidRPr="00B24F05">
        <w:rPr>
          <w:sz w:val="28"/>
          <w:szCs w:val="28"/>
        </w:rPr>
        <w:t xml:space="preserve">. </w:t>
      </w:r>
      <w:r w:rsidR="0065098F" w:rsidRPr="00B24F05">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7614D" w:rsidRPr="00B24F05" w:rsidRDefault="00F7614D" w:rsidP="00C33B84">
      <w:pPr>
        <w:pStyle w:val="ConsPlusNormal"/>
        <w:ind w:firstLine="709"/>
        <w:jc w:val="both"/>
        <w:rPr>
          <w:sz w:val="28"/>
          <w:szCs w:val="28"/>
        </w:rPr>
      </w:pPr>
    </w:p>
    <w:p w:rsidR="00455CE1" w:rsidRPr="00C33B84" w:rsidRDefault="00455CE1" w:rsidP="00082F8B">
      <w:pPr>
        <w:pStyle w:val="a6"/>
        <w:numPr>
          <w:ilvl w:val="0"/>
          <w:numId w:val="1"/>
        </w:numPr>
        <w:autoSpaceDE w:val="0"/>
        <w:autoSpaceDN w:val="0"/>
        <w:adjustRightInd w:val="0"/>
        <w:spacing w:after="0" w:line="240" w:lineRule="auto"/>
        <w:ind w:left="0" w:firstLine="709"/>
        <w:jc w:val="both"/>
        <w:rPr>
          <w:rFonts w:ascii="Times New Roman" w:hAnsi="Times New Roman"/>
          <w:b/>
          <w:sz w:val="28"/>
          <w:szCs w:val="28"/>
        </w:rPr>
      </w:pPr>
      <w:r w:rsidRPr="00C33B84">
        <w:rPr>
          <w:rFonts w:ascii="Times New Roman" w:hAnsi="Times New Roman"/>
          <w:b/>
          <w:sz w:val="28"/>
          <w:szCs w:val="28"/>
        </w:rPr>
        <w:lastRenderedPageBreak/>
        <w:t>Правовые основания для предоставления муниципальной услуги</w:t>
      </w:r>
    </w:p>
    <w:p w:rsidR="009B7792" w:rsidRPr="00FC7E38" w:rsidRDefault="009B7792" w:rsidP="009B7792">
      <w:pPr>
        <w:pStyle w:val="a6"/>
        <w:autoSpaceDE w:val="0"/>
        <w:autoSpaceDN w:val="0"/>
        <w:adjustRightInd w:val="0"/>
        <w:spacing w:after="0" w:line="240" w:lineRule="auto"/>
        <w:ind w:left="0"/>
        <w:jc w:val="both"/>
        <w:rPr>
          <w:rFonts w:ascii="Times New Roman" w:hAnsi="Times New Roman"/>
          <w:b/>
          <w:sz w:val="28"/>
          <w:szCs w:val="28"/>
          <w:highlight w:val="yellow"/>
        </w:rPr>
      </w:pPr>
    </w:p>
    <w:p w:rsidR="00455CE1" w:rsidRDefault="00455CE1" w:rsidP="00B24F05">
      <w:pPr>
        <w:autoSpaceDE w:val="0"/>
        <w:autoSpaceDN w:val="0"/>
        <w:adjustRightInd w:val="0"/>
        <w:spacing w:after="0" w:line="240" w:lineRule="auto"/>
        <w:ind w:firstLine="709"/>
        <w:jc w:val="both"/>
        <w:rPr>
          <w:rFonts w:ascii="Times New Roman" w:hAnsi="Times New Roman"/>
          <w:sz w:val="28"/>
          <w:szCs w:val="28"/>
        </w:rPr>
      </w:pPr>
      <w:r w:rsidRPr="000C6366">
        <w:rPr>
          <w:rFonts w:ascii="Times New Roman" w:hAnsi="Times New Roman"/>
          <w:sz w:val="28"/>
          <w:szCs w:val="28"/>
        </w:rPr>
        <w:t>8.1.</w:t>
      </w:r>
      <w:r w:rsidR="009B7792">
        <w:rPr>
          <w:rFonts w:ascii="Times New Roman" w:hAnsi="Times New Roman"/>
          <w:sz w:val="28"/>
          <w:szCs w:val="28"/>
        </w:rPr>
        <w:t xml:space="preserve">  Правовые основания для предоставления муниципальной услуги изложены в Приложении 2 к настоящему Административному регламенту.</w:t>
      </w:r>
    </w:p>
    <w:p w:rsidR="000C6366" w:rsidRPr="00C33B84" w:rsidRDefault="000C6366" w:rsidP="000C6366">
      <w:pPr>
        <w:pStyle w:val="ConsPlusNormal"/>
        <w:spacing w:before="240"/>
        <w:ind w:firstLine="540"/>
        <w:jc w:val="both"/>
        <w:rPr>
          <w:b/>
          <w:sz w:val="28"/>
          <w:szCs w:val="28"/>
        </w:rPr>
      </w:pPr>
      <w:r w:rsidRPr="00C33B84">
        <w:rPr>
          <w:b/>
          <w:sz w:val="28"/>
          <w:szCs w:val="28"/>
        </w:rPr>
        <w:t>9.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0C6366" w:rsidRPr="00C33B84" w:rsidRDefault="000C6366" w:rsidP="00C33B84">
      <w:pPr>
        <w:pStyle w:val="ConsPlusNormal"/>
        <w:ind w:firstLine="539"/>
        <w:jc w:val="both"/>
        <w:rPr>
          <w:sz w:val="28"/>
          <w:szCs w:val="28"/>
        </w:rPr>
      </w:pPr>
      <w:r w:rsidRPr="00C33B84">
        <w:rPr>
          <w:sz w:val="28"/>
          <w:szCs w:val="28"/>
        </w:rPr>
        <w:t>9.1.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 (документы, предъявляются в оригинале или копиях, заверенных нотариально):</w:t>
      </w:r>
    </w:p>
    <w:p w:rsidR="000C6366" w:rsidRPr="00C33B84" w:rsidRDefault="000C6366" w:rsidP="00C33B84">
      <w:pPr>
        <w:pStyle w:val="ConsPlusNormal"/>
        <w:ind w:firstLine="539"/>
        <w:jc w:val="both"/>
        <w:rPr>
          <w:sz w:val="28"/>
          <w:szCs w:val="28"/>
        </w:rPr>
      </w:pPr>
      <w:bookmarkStart w:id="0" w:name="Par104"/>
      <w:bookmarkEnd w:id="0"/>
      <w:r w:rsidRPr="00C33B84">
        <w:rPr>
          <w:sz w:val="28"/>
          <w:szCs w:val="28"/>
        </w:rPr>
        <w:t xml:space="preserve">1) заявление, согласно </w:t>
      </w:r>
      <w:hyperlink w:anchor="Par526" w:tooltip="                                 ЗАЯВЛЕНИЕ" w:history="1">
        <w:r w:rsidRPr="00C33B84">
          <w:rPr>
            <w:sz w:val="28"/>
            <w:szCs w:val="28"/>
          </w:rPr>
          <w:t>приложениям N 3</w:t>
        </w:r>
      </w:hyperlink>
      <w:r w:rsidRPr="00C33B84">
        <w:rPr>
          <w:sz w:val="28"/>
          <w:szCs w:val="28"/>
        </w:rPr>
        <w:t xml:space="preserve"> и </w:t>
      </w:r>
      <w:hyperlink w:anchor="Par617" w:tooltip="                                 ЗАЯВЛЕНИЕ" w:history="1">
        <w:r w:rsidRPr="00C33B84">
          <w:rPr>
            <w:sz w:val="28"/>
            <w:szCs w:val="28"/>
          </w:rPr>
          <w:t>N 4</w:t>
        </w:r>
      </w:hyperlink>
      <w:r w:rsidRPr="00C33B84">
        <w:rPr>
          <w:sz w:val="28"/>
          <w:szCs w:val="28"/>
        </w:rPr>
        <w:t xml:space="preserve"> к Административному регламенту;</w:t>
      </w:r>
    </w:p>
    <w:p w:rsidR="000C6366" w:rsidRPr="00C33B84" w:rsidRDefault="000C6366" w:rsidP="00C33B84">
      <w:pPr>
        <w:pStyle w:val="ConsPlusNormal"/>
        <w:ind w:firstLine="539"/>
        <w:jc w:val="both"/>
        <w:rPr>
          <w:sz w:val="28"/>
          <w:szCs w:val="28"/>
        </w:rPr>
      </w:pPr>
      <w:r w:rsidRPr="00C33B84">
        <w:rPr>
          <w:sz w:val="28"/>
          <w:szCs w:val="28"/>
        </w:rPr>
        <w:t>2) документ, удостоверяющий личность заявителя (представителя заявителя);</w:t>
      </w:r>
    </w:p>
    <w:p w:rsidR="000C6366" w:rsidRPr="00C33B84" w:rsidRDefault="000C6366" w:rsidP="00C33B84">
      <w:pPr>
        <w:pStyle w:val="ConsPlusNormal"/>
        <w:ind w:firstLine="539"/>
        <w:jc w:val="both"/>
        <w:rPr>
          <w:sz w:val="28"/>
          <w:szCs w:val="28"/>
        </w:rPr>
      </w:pPr>
      <w:r w:rsidRPr="00C33B84">
        <w:rPr>
          <w:sz w:val="28"/>
          <w:szCs w:val="28"/>
        </w:rPr>
        <w:t>3) документ, подтверждающий полномочия представителя заявителя (в случае обращения представителя заявителя);</w:t>
      </w:r>
    </w:p>
    <w:p w:rsidR="000C6366" w:rsidRPr="00C33B84" w:rsidRDefault="000C6366" w:rsidP="00C33B84">
      <w:pPr>
        <w:pStyle w:val="ConsPlusNormal"/>
        <w:ind w:firstLine="540"/>
        <w:jc w:val="both"/>
        <w:rPr>
          <w:sz w:val="28"/>
          <w:szCs w:val="28"/>
        </w:rPr>
      </w:pPr>
      <w:bookmarkStart w:id="1" w:name="Par107"/>
      <w:bookmarkEnd w:id="1"/>
      <w:r w:rsidRPr="00C33B84">
        <w:rPr>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случае обращения с заявлением о предварительном согласовании предоставления земельного участка);</w:t>
      </w:r>
    </w:p>
    <w:p w:rsidR="000C6366" w:rsidRPr="00C33B84" w:rsidRDefault="000C6366" w:rsidP="00C33B84">
      <w:pPr>
        <w:pStyle w:val="ConsPlusNormal"/>
        <w:ind w:firstLine="540"/>
        <w:jc w:val="both"/>
        <w:rPr>
          <w:sz w:val="28"/>
          <w:szCs w:val="28"/>
        </w:rPr>
      </w:pPr>
      <w:bookmarkStart w:id="2" w:name="Par108"/>
      <w:bookmarkEnd w:id="2"/>
      <w:r w:rsidRPr="00C33B84">
        <w:rPr>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366" w:rsidRPr="00C33B84" w:rsidRDefault="000C6366" w:rsidP="00C33B84">
      <w:pPr>
        <w:pStyle w:val="ConsPlusNormal"/>
        <w:ind w:firstLine="540"/>
        <w:jc w:val="both"/>
        <w:rPr>
          <w:sz w:val="28"/>
          <w:szCs w:val="28"/>
        </w:rPr>
      </w:pPr>
      <w:bookmarkStart w:id="3" w:name="Par109"/>
      <w:bookmarkEnd w:id="3"/>
      <w:r w:rsidRPr="00C33B84">
        <w:rPr>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или садоводства;</w:t>
      </w:r>
    </w:p>
    <w:p w:rsidR="000C6366" w:rsidRPr="00C33B84" w:rsidRDefault="000C6366" w:rsidP="00C33B84">
      <w:pPr>
        <w:pStyle w:val="ConsPlusNormal"/>
        <w:ind w:firstLine="540"/>
        <w:jc w:val="both"/>
        <w:rPr>
          <w:sz w:val="28"/>
          <w:szCs w:val="28"/>
        </w:rPr>
      </w:pPr>
      <w:bookmarkStart w:id="4" w:name="Par110"/>
      <w:bookmarkEnd w:id="4"/>
      <w:r w:rsidRPr="00C33B84">
        <w:rPr>
          <w:sz w:val="28"/>
          <w:szCs w:val="28"/>
        </w:rPr>
        <w:t xml:space="preserve">7) документы, подтверждающие право заявителя на приобретение земельного участка без проведения торгов, согласно </w:t>
      </w:r>
      <w:hyperlink w:anchor="Par709" w:tooltip="ПЕРЕЧЕНЬ" w:history="1">
        <w:r w:rsidRPr="0010167C">
          <w:rPr>
            <w:sz w:val="28"/>
            <w:szCs w:val="28"/>
          </w:rPr>
          <w:t>приложению N 5</w:t>
        </w:r>
      </w:hyperlink>
      <w:r w:rsidRPr="00C33B84">
        <w:rPr>
          <w:sz w:val="28"/>
          <w:szCs w:val="28"/>
        </w:rPr>
        <w:t xml:space="preserve"> к Административному регламенту;</w:t>
      </w:r>
    </w:p>
    <w:p w:rsidR="000C6366" w:rsidRPr="00C33B84" w:rsidRDefault="000C6366" w:rsidP="00C33B84">
      <w:pPr>
        <w:pStyle w:val="ConsPlusNormal"/>
        <w:ind w:firstLine="540"/>
        <w:jc w:val="both"/>
        <w:rPr>
          <w:sz w:val="28"/>
          <w:szCs w:val="28"/>
        </w:rPr>
      </w:pPr>
      <w:bookmarkStart w:id="5" w:name="Par111"/>
      <w:bookmarkEnd w:id="5"/>
      <w:r w:rsidRPr="00C33B84">
        <w:rPr>
          <w:sz w:val="28"/>
          <w:szCs w:val="28"/>
        </w:rPr>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0C6366" w:rsidRPr="00C33B84" w:rsidRDefault="000C6366" w:rsidP="00C33B84">
      <w:pPr>
        <w:pStyle w:val="ConsPlusNormal"/>
        <w:ind w:firstLine="540"/>
        <w:jc w:val="both"/>
        <w:rPr>
          <w:sz w:val="28"/>
          <w:szCs w:val="28"/>
        </w:rPr>
      </w:pPr>
      <w:bookmarkStart w:id="6" w:name="Par114"/>
      <w:bookmarkEnd w:id="6"/>
      <w:r w:rsidRPr="00C33B84">
        <w:rPr>
          <w:sz w:val="28"/>
          <w:szCs w:val="28"/>
        </w:rPr>
        <w:lastRenderedPageBreak/>
        <w:t>9.2.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 (документы, предъявляются в оригинале или копиях, заверенных нотариально):</w:t>
      </w:r>
    </w:p>
    <w:p w:rsidR="000C6366" w:rsidRPr="00C33B84" w:rsidRDefault="000C6366" w:rsidP="00C33B84">
      <w:pPr>
        <w:pStyle w:val="ConsPlusNormal"/>
        <w:ind w:firstLine="539"/>
        <w:jc w:val="both"/>
        <w:rPr>
          <w:sz w:val="28"/>
          <w:szCs w:val="28"/>
        </w:rPr>
      </w:pPr>
      <w:r w:rsidRPr="00C33B84">
        <w:rPr>
          <w:sz w:val="28"/>
          <w:szCs w:val="28"/>
        </w:rPr>
        <w:t xml:space="preserve">документы, подтверждающие право заявителя на приобретение земельного участка без проведения торгов, согласно </w:t>
      </w:r>
      <w:hyperlink w:anchor="Par709" w:tooltip="ПЕРЕЧЕНЬ" w:history="1">
        <w:r w:rsidRPr="0010167C">
          <w:rPr>
            <w:sz w:val="28"/>
            <w:szCs w:val="28"/>
          </w:rPr>
          <w:t>приложению N 5</w:t>
        </w:r>
      </w:hyperlink>
      <w:r w:rsidRPr="00C33B84">
        <w:rPr>
          <w:sz w:val="28"/>
          <w:szCs w:val="28"/>
        </w:rPr>
        <w:t xml:space="preserve"> к Административному регламенту.</w:t>
      </w:r>
    </w:p>
    <w:p w:rsidR="000C6366" w:rsidRPr="00C33B84" w:rsidRDefault="000C6366" w:rsidP="00C33B84">
      <w:pPr>
        <w:pStyle w:val="ConsPlusNormal"/>
        <w:ind w:firstLine="539"/>
        <w:jc w:val="both"/>
        <w:rPr>
          <w:sz w:val="28"/>
          <w:szCs w:val="28"/>
        </w:rPr>
      </w:pPr>
      <w:r w:rsidRPr="00C33B84">
        <w:rPr>
          <w:sz w:val="28"/>
          <w:szCs w:val="28"/>
        </w:rPr>
        <w:t xml:space="preserve">9.3. Предоставление документов, указанных в </w:t>
      </w:r>
      <w:hyperlink w:anchor="Par108" w:tooltip="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history="1">
        <w:r w:rsidRPr="0010167C">
          <w:rPr>
            <w:sz w:val="28"/>
            <w:szCs w:val="28"/>
          </w:rPr>
          <w:t>подпунктах 5</w:t>
        </w:r>
      </w:hyperlink>
      <w:r w:rsidRPr="0010167C">
        <w:rPr>
          <w:sz w:val="28"/>
          <w:szCs w:val="28"/>
        </w:rPr>
        <w:t xml:space="preserve">, </w:t>
      </w:r>
      <w:hyperlink w:anchor="Par109" w:tooltip="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 w:history="1">
        <w:r w:rsidRPr="0010167C">
          <w:rPr>
            <w:sz w:val="28"/>
            <w:szCs w:val="28"/>
          </w:rPr>
          <w:t>6</w:t>
        </w:r>
      </w:hyperlink>
      <w:r w:rsidRPr="0010167C">
        <w:rPr>
          <w:sz w:val="28"/>
          <w:szCs w:val="28"/>
        </w:rPr>
        <w:t xml:space="preserve">, </w:t>
      </w:r>
      <w:hyperlink w:anchor="Par110" w:tooltip="7) документы, подтверждающие право заявителя на приобретение земельного участка без проведения торгов, согласно приложению N 5 к Административному регламенту;" w:history="1">
        <w:r w:rsidRPr="0010167C">
          <w:rPr>
            <w:sz w:val="28"/>
            <w:szCs w:val="28"/>
          </w:rPr>
          <w:t>7 пункта 9.1</w:t>
        </w:r>
      </w:hyperlink>
      <w:r w:rsidRPr="0010167C">
        <w:rPr>
          <w:sz w:val="28"/>
          <w:szCs w:val="28"/>
        </w:rPr>
        <w:t xml:space="preserve"> и </w:t>
      </w:r>
      <w:hyperlink w:anchor="Par114" w:tooltip="9.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 (документы, предъявляются в оригинале" w:history="1">
        <w:r w:rsidRPr="0010167C">
          <w:rPr>
            <w:sz w:val="28"/>
            <w:szCs w:val="28"/>
          </w:rPr>
          <w:t>пункте 9.2</w:t>
        </w:r>
      </w:hyperlink>
      <w:r w:rsidRPr="0010167C">
        <w:rPr>
          <w:sz w:val="28"/>
          <w:szCs w:val="28"/>
        </w:rPr>
        <w:t xml:space="preserve"> Административного регламента, не требуется в случае, если </w:t>
      </w:r>
      <w:r w:rsidRPr="00C33B84">
        <w:rPr>
          <w:sz w:val="28"/>
          <w:szCs w:val="28"/>
        </w:rPr>
        <w:t>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C6366" w:rsidRPr="00C33B84" w:rsidRDefault="000C6366" w:rsidP="00C33B84">
      <w:pPr>
        <w:pStyle w:val="ConsPlusNormal"/>
        <w:ind w:firstLine="539"/>
        <w:jc w:val="both"/>
        <w:rPr>
          <w:sz w:val="28"/>
          <w:szCs w:val="28"/>
        </w:rPr>
      </w:pPr>
      <w:r w:rsidRPr="00C33B84">
        <w:rPr>
          <w:sz w:val="28"/>
          <w:szCs w:val="28"/>
        </w:rPr>
        <w:t>9.4. В случае</w:t>
      </w:r>
      <w:proofErr w:type="gramStart"/>
      <w:r w:rsidRPr="00C33B84">
        <w:rPr>
          <w:sz w:val="28"/>
          <w:szCs w:val="28"/>
        </w:rPr>
        <w:t>,</w:t>
      </w:r>
      <w:proofErr w:type="gramEnd"/>
      <w:r w:rsidRPr="00C33B84">
        <w:rPr>
          <w:sz w:val="28"/>
          <w:szCs w:val="28"/>
        </w:rPr>
        <w:t xml:space="preserve"> если документы, указанные в </w:t>
      </w:r>
      <w:hyperlink w:anchor="Par114" w:tooltip="9.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 (документы, предъявляются в оригинале" w:history="1">
        <w:r w:rsidRPr="0010167C">
          <w:rPr>
            <w:sz w:val="28"/>
            <w:szCs w:val="28"/>
          </w:rPr>
          <w:t>пункте 9.2</w:t>
        </w:r>
      </w:hyperlink>
      <w:r w:rsidRPr="00C33B84">
        <w:rPr>
          <w:sz w:val="28"/>
          <w:szCs w:val="28"/>
        </w:rPr>
        <w:t>, не представлены заявителем по собственной инициативе в администрацию или МФЦ (в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w:t>
      </w:r>
    </w:p>
    <w:p w:rsidR="000C6366" w:rsidRDefault="000C6366" w:rsidP="00C33B84">
      <w:pPr>
        <w:pStyle w:val="ConsPlusNormal"/>
        <w:ind w:firstLine="539"/>
        <w:jc w:val="both"/>
        <w:rPr>
          <w:sz w:val="28"/>
          <w:szCs w:val="28"/>
        </w:rPr>
      </w:pPr>
      <w:proofErr w:type="gramStart"/>
      <w:r w:rsidRPr="00C33B84">
        <w:rPr>
          <w:sz w:val="28"/>
          <w:szCs w:val="28"/>
        </w:rP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w:t>
      </w:r>
      <w:proofErr w:type="gramEnd"/>
      <w:r w:rsidRPr="00C33B84">
        <w:rPr>
          <w:sz w:val="28"/>
          <w:szCs w:val="28"/>
        </w:rPr>
        <w:t xml:space="preserve"> в предоставлении услуги).</w:t>
      </w:r>
    </w:p>
    <w:p w:rsidR="0010167C" w:rsidRPr="00C33B84" w:rsidRDefault="0010167C" w:rsidP="00C33B84">
      <w:pPr>
        <w:pStyle w:val="ConsPlusNormal"/>
        <w:ind w:firstLine="539"/>
        <w:jc w:val="both"/>
        <w:rPr>
          <w:sz w:val="28"/>
          <w:szCs w:val="28"/>
        </w:rPr>
      </w:pPr>
    </w:p>
    <w:p w:rsidR="000C6366" w:rsidRPr="0010167C" w:rsidRDefault="000C6366" w:rsidP="00C33B84">
      <w:pPr>
        <w:pStyle w:val="ConsPlusNormal"/>
        <w:ind w:firstLine="539"/>
        <w:jc w:val="both"/>
        <w:rPr>
          <w:b/>
          <w:sz w:val="28"/>
          <w:szCs w:val="28"/>
        </w:rPr>
      </w:pPr>
      <w:bookmarkStart w:id="7" w:name="Par119"/>
      <w:bookmarkEnd w:id="7"/>
      <w:r w:rsidRPr="0010167C">
        <w:rPr>
          <w:b/>
          <w:sz w:val="28"/>
          <w:szCs w:val="28"/>
        </w:rPr>
        <w:t>10. Исчерпывающий перечень оснований для отказа в приеме документов, необходимых для предоставления муниципальной услуги</w:t>
      </w:r>
    </w:p>
    <w:p w:rsidR="000C6366" w:rsidRPr="00C33B84" w:rsidRDefault="000C6366" w:rsidP="00C33B84">
      <w:pPr>
        <w:pStyle w:val="ConsPlusNormal"/>
        <w:ind w:firstLine="539"/>
        <w:jc w:val="both"/>
        <w:rPr>
          <w:sz w:val="28"/>
          <w:szCs w:val="28"/>
        </w:rPr>
      </w:pPr>
      <w:r w:rsidRPr="00C33B84">
        <w:rPr>
          <w:sz w:val="28"/>
          <w:szCs w:val="28"/>
        </w:rPr>
        <w:t>Основания для отказа в приеме документов отсутствуют.</w:t>
      </w:r>
    </w:p>
    <w:p w:rsidR="000C6366" w:rsidRPr="00C33B84" w:rsidRDefault="000C6366" w:rsidP="00C33B84">
      <w:pPr>
        <w:pStyle w:val="ConsPlusNormal"/>
        <w:ind w:firstLine="539"/>
        <w:jc w:val="both"/>
        <w:rPr>
          <w:sz w:val="28"/>
          <w:szCs w:val="28"/>
        </w:rPr>
      </w:pPr>
      <w:bookmarkStart w:id="8" w:name="Par121"/>
      <w:bookmarkEnd w:id="8"/>
      <w:r w:rsidRPr="00C33B84">
        <w:rPr>
          <w:sz w:val="28"/>
          <w:szCs w:val="28"/>
        </w:rPr>
        <w:t>10.1. Исчерпывающий перечень оснований для возврата документов:</w:t>
      </w:r>
    </w:p>
    <w:p w:rsidR="000C6366" w:rsidRPr="00C33B84" w:rsidRDefault="000C6366" w:rsidP="00C33B84">
      <w:pPr>
        <w:pStyle w:val="ConsPlusNormal"/>
        <w:ind w:firstLine="539"/>
        <w:jc w:val="both"/>
        <w:rPr>
          <w:sz w:val="28"/>
          <w:szCs w:val="28"/>
        </w:rPr>
      </w:pPr>
      <w:r w:rsidRPr="00C33B84">
        <w:rPr>
          <w:sz w:val="28"/>
          <w:szCs w:val="28"/>
        </w:rPr>
        <w:t xml:space="preserve">1) в заявлении о предоставлении земельного участка не </w:t>
      </w:r>
      <w:proofErr w:type="gramStart"/>
      <w:r w:rsidRPr="00C33B84">
        <w:rPr>
          <w:sz w:val="28"/>
          <w:szCs w:val="28"/>
        </w:rPr>
        <w:t>указаны</w:t>
      </w:r>
      <w:proofErr w:type="gramEnd"/>
      <w:r w:rsidRPr="00C33B84">
        <w:rPr>
          <w:sz w:val="28"/>
          <w:szCs w:val="28"/>
        </w:rPr>
        <w:t>:</w:t>
      </w:r>
    </w:p>
    <w:p w:rsidR="000C6366" w:rsidRPr="00C33B84" w:rsidRDefault="000C6366" w:rsidP="00C33B84">
      <w:pPr>
        <w:pStyle w:val="ConsPlusNormal"/>
        <w:ind w:firstLine="539"/>
        <w:jc w:val="both"/>
        <w:rPr>
          <w:sz w:val="28"/>
          <w:szCs w:val="28"/>
        </w:rPr>
      </w:pPr>
      <w:r w:rsidRPr="00C33B84">
        <w:rPr>
          <w:sz w:val="28"/>
          <w:szCs w:val="28"/>
        </w:rPr>
        <w:t>а) фамилия, имя, отчество, место жительства заявителя и реквизиты документа, удостоверяющего личность заявителя (для гражданина);</w:t>
      </w:r>
    </w:p>
    <w:p w:rsidR="000C6366" w:rsidRPr="00C33B84" w:rsidRDefault="000C6366" w:rsidP="00C33B84">
      <w:pPr>
        <w:pStyle w:val="ConsPlusNormal"/>
        <w:ind w:firstLine="539"/>
        <w:jc w:val="both"/>
        <w:rPr>
          <w:sz w:val="28"/>
          <w:szCs w:val="28"/>
        </w:rPr>
      </w:pPr>
      <w:r w:rsidRPr="00C33B84">
        <w:rPr>
          <w:sz w:val="28"/>
          <w:szCs w:val="28"/>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C33B84">
        <w:rPr>
          <w:sz w:val="28"/>
          <w:szCs w:val="28"/>
        </w:rPr>
        <w:lastRenderedPageBreak/>
        <w:t>исключением случаев, если заявителем является иностранное юридическое лицо;</w:t>
      </w:r>
    </w:p>
    <w:p w:rsidR="000C6366" w:rsidRPr="00C33B84" w:rsidRDefault="000C6366" w:rsidP="00C33B84">
      <w:pPr>
        <w:pStyle w:val="ConsPlusNormal"/>
        <w:ind w:firstLine="539"/>
        <w:jc w:val="both"/>
        <w:rPr>
          <w:sz w:val="28"/>
          <w:szCs w:val="28"/>
        </w:rPr>
      </w:pPr>
      <w:r w:rsidRPr="00C33B84">
        <w:rPr>
          <w:sz w:val="28"/>
          <w:szCs w:val="28"/>
        </w:rPr>
        <w:t>в) кадастровый номер испрашиваемого земельного участка;</w:t>
      </w:r>
    </w:p>
    <w:p w:rsidR="000C6366" w:rsidRPr="0010167C" w:rsidRDefault="000C6366" w:rsidP="00C33B84">
      <w:pPr>
        <w:pStyle w:val="ConsPlusNormal"/>
        <w:ind w:firstLine="539"/>
        <w:jc w:val="both"/>
        <w:rPr>
          <w:sz w:val="28"/>
          <w:szCs w:val="28"/>
        </w:rPr>
      </w:pPr>
      <w:r w:rsidRPr="0010167C">
        <w:rPr>
          <w:sz w:val="28"/>
          <w:szCs w:val="28"/>
        </w:rPr>
        <w:t xml:space="preserve">г) основание предоставления земельного участка без проведения торгов из числа предусмотренных </w:t>
      </w:r>
      <w:hyperlink r:id="rId8" w:history="1">
        <w:r w:rsidRPr="0010167C">
          <w:rPr>
            <w:sz w:val="28"/>
            <w:szCs w:val="28"/>
          </w:rPr>
          <w:t>пунктом 2 статьи 39.3</w:t>
        </w:r>
      </w:hyperlink>
      <w:r w:rsidRPr="0010167C">
        <w:rPr>
          <w:sz w:val="28"/>
          <w:szCs w:val="28"/>
        </w:rPr>
        <w:t xml:space="preserve">, </w:t>
      </w:r>
      <w:hyperlink r:id="rId9" w:history="1">
        <w:r w:rsidRPr="0010167C">
          <w:rPr>
            <w:sz w:val="28"/>
            <w:szCs w:val="28"/>
          </w:rPr>
          <w:t>статьей 39.5</w:t>
        </w:r>
      </w:hyperlink>
      <w:r w:rsidRPr="0010167C">
        <w:rPr>
          <w:sz w:val="28"/>
          <w:szCs w:val="28"/>
        </w:rPr>
        <w:t xml:space="preserve">, </w:t>
      </w:r>
      <w:hyperlink r:id="rId10" w:history="1">
        <w:r w:rsidRPr="0010167C">
          <w:rPr>
            <w:sz w:val="28"/>
            <w:szCs w:val="28"/>
          </w:rPr>
          <w:t>пунктом 2 статьи 39.6</w:t>
        </w:r>
      </w:hyperlink>
      <w:r w:rsidRPr="0010167C">
        <w:rPr>
          <w:sz w:val="28"/>
          <w:szCs w:val="28"/>
        </w:rPr>
        <w:t xml:space="preserve"> или </w:t>
      </w:r>
      <w:hyperlink r:id="rId11" w:history="1">
        <w:r w:rsidRPr="0010167C">
          <w:rPr>
            <w:sz w:val="28"/>
            <w:szCs w:val="28"/>
          </w:rPr>
          <w:t>пунктом 2 статьи 39.10</w:t>
        </w:r>
      </w:hyperlink>
      <w:r w:rsidRPr="0010167C">
        <w:rPr>
          <w:sz w:val="28"/>
          <w:szCs w:val="28"/>
        </w:rPr>
        <w:t xml:space="preserve"> Земельного кодекса РФ оснований;</w:t>
      </w:r>
    </w:p>
    <w:p w:rsidR="000C6366" w:rsidRPr="0010167C" w:rsidRDefault="000C6366" w:rsidP="00C33B84">
      <w:pPr>
        <w:pStyle w:val="ConsPlusNormal"/>
        <w:ind w:firstLine="539"/>
        <w:jc w:val="both"/>
        <w:rPr>
          <w:sz w:val="28"/>
          <w:szCs w:val="28"/>
        </w:rPr>
      </w:pPr>
      <w:proofErr w:type="spellStart"/>
      <w:r w:rsidRPr="0010167C">
        <w:rPr>
          <w:sz w:val="28"/>
          <w:szCs w:val="28"/>
        </w:rPr>
        <w:t>д</w:t>
      </w:r>
      <w:proofErr w:type="spellEnd"/>
      <w:r w:rsidRPr="0010167C">
        <w:rPr>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C6366" w:rsidRPr="0010167C" w:rsidRDefault="000C6366" w:rsidP="00C33B84">
      <w:pPr>
        <w:pStyle w:val="ConsPlusNormal"/>
        <w:ind w:firstLine="539"/>
        <w:jc w:val="both"/>
        <w:rPr>
          <w:sz w:val="28"/>
          <w:szCs w:val="28"/>
        </w:rPr>
      </w:pPr>
      <w:r w:rsidRPr="0010167C">
        <w:rPr>
          <w:sz w:val="28"/>
          <w:szCs w:val="28"/>
        </w:rPr>
        <w:t>е) реквизиты решения об изъятии земельного участка для государственных или муниципальных ну</w:t>
      </w:r>
      <w:proofErr w:type="gramStart"/>
      <w:r w:rsidRPr="0010167C">
        <w:rPr>
          <w:sz w:val="28"/>
          <w:szCs w:val="28"/>
        </w:rPr>
        <w:t>жд в сл</w:t>
      </w:r>
      <w:proofErr w:type="gramEnd"/>
      <w:r w:rsidRPr="0010167C">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0C6366" w:rsidRPr="0010167C" w:rsidRDefault="000C6366" w:rsidP="00C33B84">
      <w:pPr>
        <w:pStyle w:val="ConsPlusNormal"/>
        <w:ind w:firstLine="539"/>
        <w:jc w:val="both"/>
        <w:rPr>
          <w:sz w:val="28"/>
          <w:szCs w:val="28"/>
        </w:rPr>
      </w:pPr>
      <w:r w:rsidRPr="0010167C">
        <w:rPr>
          <w:sz w:val="28"/>
          <w:szCs w:val="28"/>
        </w:rPr>
        <w:t>ж) цель использования земельного участка;</w:t>
      </w:r>
    </w:p>
    <w:p w:rsidR="000C6366" w:rsidRPr="0010167C" w:rsidRDefault="000C6366" w:rsidP="00C33B84">
      <w:pPr>
        <w:pStyle w:val="ConsPlusNormal"/>
        <w:ind w:firstLine="539"/>
        <w:jc w:val="both"/>
        <w:rPr>
          <w:sz w:val="28"/>
          <w:szCs w:val="28"/>
        </w:rPr>
      </w:pPr>
      <w:proofErr w:type="spellStart"/>
      <w:r w:rsidRPr="0010167C">
        <w:rPr>
          <w:sz w:val="28"/>
          <w:szCs w:val="28"/>
        </w:rPr>
        <w:t>з</w:t>
      </w:r>
      <w:proofErr w:type="spellEnd"/>
      <w:r w:rsidRPr="0010167C">
        <w:rPr>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C6366" w:rsidRPr="0010167C" w:rsidRDefault="000C6366" w:rsidP="00C33B84">
      <w:pPr>
        <w:pStyle w:val="ConsPlusNormal"/>
        <w:ind w:firstLine="539"/>
        <w:jc w:val="both"/>
        <w:rPr>
          <w:sz w:val="28"/>
          <w:szCs w:val="28"/>
        </w:rPr>
      </w:pPr>
      <w:r w:rsidRPr="0010167C">
        <w:rPr>
          <w:sz w:val="28"/>
          <w:szCs w:val="28"/>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C6366" w:rsidRPr="0010167C" w:rsidRDefault="000C6366" w:rsidP="00C33B84">
      <w:pPr>
        <w:pStyle w:val="ConsPlusNormal"/>
        <w:ind w:firstLine="539"/>
        <w:jc w:val="both"/>
        <w:rPr>
          <w:sz w:val="28"/>
          <w:szCs w:val="28"/>
        </w:rPr>
      </w:pPr>
      <w:r w:rsidRPr="0010167C">
        <w:rPr>
          <w:sz w:val="28"/>
          <w:szCs w:val="28"/>
        </w:rPr>
        <w:t>к) почтовый адрес и (или) адрес электронной почты для связи с заявителем;</w:t>
      </w:r>
    </w:p>
    <w:p w:rsidR="000C6366" w:rsidRPr="0010167C" w:rsidRDefault="000C6366" w:rsidP="00C33B84">
      <w:pPr>
        <w:pStyle w:val="ConsPlusNormal"/>
        <w:ind w:firstLine="539"/>
        <w:jc w:val="both"/>
        <w:rPr>
          <w:sz w:val="28"/>
          <w:szCs w:val="28"/>
        </w:rPr>
      </w:pPr>
      <w:r w:rsidRPr="0010167C">
        <w:rPr>
          <w:sz w:val="28"/>
          <w:szCs w:val="28"/>
        </w:rPr>
        <w:t>2) к заявлению не приложены документы, указанные:</w:t>
      </w:r>
    </w:p>
    <w:p w:rsidR="000C6366" w:rsidRPr="0010167C" w:rsidRDefault="000C6366" w:rsidP="00C33B84">
      <w:pPr>
        <w:pStyle w:val="ConsPlusNormal"/>
        <w:ind w:firstLine="539"/>
        <w:jc w:val="both"/>
        <w:rPr>
          <w:sz w:val="28"/>
          <w:szCs w:val="28"/>
        </w:rPr>
      </w:pPr>
      <w:r w:rsidRPr="0010167C">
        <w:rPr>
          <w:sz w:val="28"/>
          <w:szCs w:val="28"/>
        </w:rPr>
        <w:t xml:space="preserve">а) в </w:t>
      </w:r>
      <w:hyperlink w:anchor="Par104" w:tooltip="1) заявление, согласно приложениям N 3 и N 4 к Административному регламенту;" w:history="1">
        <w:r w:rsidRPr="0010167C">
          <w:rPr>
            <w:sz w:val="28"/>
            <w:szCs w:val="28"/>
          </w:rPr>
          <w:t>подпунктах 1</w:t>
        </w:r>
      </w:hyperlink>
      <w:r w:rsidRPr="0010167C">
        <w:rPr>
          <w:sz w:val="28"/>
          <w:szCs w:val="28"/>
        </w:rPr>
        <w:t xml:space="preserve"> - </w:t>
      </w:r>
      <w:hyperlink w:anchor="Par107" w:tooltip="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случае обращения с заявлением о предварит" w:history="1">
        <w:r w:rsidRPr="0010167C">
          <w:rPr>
            <w:sz w:val="28"/>
            <w:szCs w:val="28"/>
          </w:rPr>
          <w:t>4</w:t>
        </w:r>
      </w:hyperlink>
      <w:r w:rsidRPr="0010167C">
        <w:rPr>
          <w:sz w:val="28"/>
          <w:szCs w:val="28"/>
        </w:rPr>
        <w:t xml:space="preserve"> и </w:t>
      </w:r>
      <w:hyperlink w:anchor="Par111" w:tooltip="8) копия соглашения об осуществлении деятельности, заключенного в соответствии с Федеральным законом от 13 июля 2015 года N 212-ФЗ &quot;О свободном порте Владивосток&quot; (в случае с заявлением о предоставлении муниципальной услуги резидента свободного порта Владивост" w:history="1">
        <w:r w:rsidRPr="0010167C">
          <w:rPr>
            <w:sz w:val="28"/>
            <w:szCs w:val="28"/>
          </w:rPr>
          <w:t>8 пункта 9.1</w:t>
        </w:r>
      </w:hyperlink>
      <w:r w:rsidRPr="0010167C">
        <w:rPr>
          <w:sz w:val="28"/>
          <w:szCs w:val="28"/>
        </w:rPr>
        <w:t xml:space="preserve"> Административного регламента;</w:t>
      </w:r>
    </w:p>
    <w:p w:rsidR="000C6366" w:rsidRPr="0010167C" w:rsidRDefault="000C6366" w:rsidP="00C33B84">
      <w:pPr>
        <w:pStyle w:val="ConsPlusNormal"/>
        <w:ind w:firstLine="539"/>
        <w:jc w:val="both"/>
        <w:rPr>
          <w:sz w:val="28"/>
          <w:szCs w:val="28"/>
        </w:rPr>
      </w:pPr>
      <w:r w:rsidRPr="0010167C">
        <w:rPr>
          <w:sz w:val="28"/>
          <w:szCs w:val="28"/>
        </w:rPr>
        <w:t xml:space="preserve">б) в </w:t>
      </w:r>
      <w:hyperlink w:anchor="Par108" w:tooltip="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history="1">
        <w:r w:rsidRPr="0010167C">
          <w:rPr>
            <w:sz w:val="28"/>
            <w:szCs w:val="28"/>
          </w:rPr>
          <w:t>подпунктах 5</w:t>
        </w:r>
      </w:hyperlink>
      <w:r w:rsidRPr="0010167C">
        <w:rPr>
          <w:sz w:val="28"/>
          <w:szCs w:val="28"/>
        </w:rPr>
        <w:t xml:space="preserve"> - </w:t>
      </w:r>
      <w:hyperlink w:anchor="Par110" w:tooltip="7) документы, подтверждающие право заявителя на приобретение земельного участка без проведения торгов, согласно приложению N 5 к Административному регламенту;" w:history="1">
        <w:r w:rsidRPr="0010167C">
          <w:rPr>
            <w:sz w:val="28"/>
            <w:szCs w:val="28"/>
          </w:rPr>
          <w:t>7 пункта 9.1</w:t>
        </w:r>
      </w:hyperlink>
      <w:r w:rsidRPr="0010167C">
        <w:rPr>
          <w:sz w:val="28"/>
          <w:szCs w:val="28"/>
        </w:rPr>
        <w:t xml:space="preserve"> Административного регламента, в случае, если данные документы не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C6366" w:rsidRPr="0010167C" w:rsidRDefault="000C6366" w:rsidP="00C33B84">
      <w:pPr>
        <w:pStyle w:val="ConsPlusNormal"/>
        <w:ind w:firstLine="539"/>
        <w:jc w:val="both"/>
        <w:rPr>
          <w:sz w:val="28"/>
          <w:szCs w:val="28"/>
        </w:rPr>
      </w:pPr>
      <w:r w:rsidRPr="0010167C">
        <w:rPr>
          <w:sz w:val="28"/>
          <w:szCs w:val="28"/>
        </w:rPr>
        <w:t>3) заявление подано в иной уполномоченный орган.</w:t>
      </w:r>
    </w:p>
    <w:p w:rsidR="000C6366" w:rsidRPr="0010167C" w:rsidRDefault="000C6366" w:rsidP="00C33B84">
      <w:pPr>
        <w:pStyle w:val="ConsPlusNormal"/>
        <w:spacing w:before="240"/>
        <w:ind w:firstLine="540"/>
        <w:jc w:val="both"/>
        <w:rPr>
          <w:b/>
          <w:sz w:val="28"/>
          <w:szCs w:val="28"/>
        </w:rPr>
      </w:pPr>
      <w:bookmarkStart w:id="9" w:name="Par138"/>
      <w:bookmarkEnd w:id="9"/>
      <w:r w:rsidRPr="0010167C">
        <w:rPr>
          <w:b/>
          <w:sz w:val="28"/>
          <w:szCs w:val="28"/>
        </w:rPr>
        <w:t>11. Исчерпывающий перечень оснований для отказа в предоставлении муниципальной услуги</w:t>
      </w:r>
    </w:p>
    <w:p w:rsidR="000C6366" w:rsidRPr="0010167C" w:rsidRDefault="000C6366" w:rsidP="0010167C">
      <w:pPr>
        <w:pStyle w:val="ConsPlusNormal"/>
        <w:ind w:firstLine="540"/>
        <w:jc w:val="both"/>
        <w:rPr>
          <w:sz w:val="28"/>
          <w:szCs w:val="28"/>
        </w:rPr>
      </w:pPr>
      <w:proofErr w:type="gramStart"/>
      <w:r w:rsidRPr="00C33B84">
        <w:rPr>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w:t>
      </w:r>
      <w:r w:rsidRPr="0010167C">
        <w:rPr>
          <w:sz w:val="28"/>
          <w:szCs w:val="28"/>
        </w:rPr>
        <w:t xml:space="preserve">в </w:t>
      </w:r>
      <w:hyperlink r:id="rId12" w:history="1">
        <w:r w:rsidRPr="0010167C">
          <w:rPr>
            <w:sz w:val="28"/>
            <w:szCs w:val="28"/>
          </w:rPr>
          <w:t>пункте 16 статьи 11.10</w:t>
        </w:r>
      </w:hyperlink>
      <w:r w:rsidRPr="0010167C">
        <w:rPr>
          <w:sz w:val="28"/>
          <w:szCs w:val="28"/>
        </w:rPr>
        <w:t xml:space="preserve"> Земельного кодекса Российской Федерации;</w:t>
      </w:r>
      <w:proofErr w:type="gramEnd"/>
    </w:p>
    <w:p w:rsidR="000C6366" w:rsidRPr="00C33B84" w:rsidRDefault="000C6366" w:rsidP="0010167C">
      <w:pPr>
        <w:pStyle w:val="ConsPlusNormal"/>
        <w:ind w:firstLine="540"/>
        <w:jc w:val="both"/>
        <w:rPr>
          <w:sz w:val="28"/>
          <w:szCs w:val="28"/>
        </w:rPr>
      </w:pPr>
      <w:r w:rsidRPr="00C33B84">
        <w:rPr>
          <w:sz w:val="28"/>
          <w:szCs w:val="28"/>
        </w:rPr>
        <w:t>2)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C6366" w:rsidRPr="00C33B84" w:rsidRDefault="000C6366" w:rsidP="0010167C">
      <w:pPr>
        <w:pStyle w:val="ConsPlusNormal"/>
        <w:ind w:firstLine="540"/>
        <w:jc w:val="both"/>
        <w:rPr>
          <w:sz w:val="28"/>
          <w:szCs w:val="28"/>
        </w:rPr>
      </w:pPr>
      <w:proofErr w:type="gramStart"/>
      <w:r w:rsidRPr="00C33B84">
        <w:rPr>
          <w:sz w:val="28"/>
          <w:szCs w:val="28"/>
        </w:rPr>
        <w:t xml:space="preserve">3)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w:t>
      </w:r>
      <w:r w:rsidRPr="00C33B84">
        <w:rPr>
          <w:sz w:val="28"/>
          <w:szCs w:val="28"/>
        </w:rPr>
        <w:lastRenderedPageBreak/>
        <w:t xml:space="preserve">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history="1">
        <w:r w:rsidRPr="0010167C">
          <w:rPr>
            <w:sz w:val="28"/>
            <w:szCs w:val="28"/>
          </w:rPr>
          <w:t>подпунктом 10 пункта 2 статьи 39.10</w:t>
        </w:r>
      </w:hyperlink>
      <w:r w:rsidRPr="00C33B84">
        <w:rPr>
          <w:sz w:val="28"/>
          <w:szCs w:val="28"/>
        </w:rPr>
        <w:t xml:space="preserve"> Земельного кодекса Российской Федерации;</w:t>
      </w:r>
      <w:proofErr w:type="gramEnd"/>
    </w:p>
    <w:p w:rsidR="000C6366" w:rsidRPr="00C33B84" w:rsidRDefault="000C6366" w:rsidP="0010167C">
      <w:pPr>
        <w:pStyle w:val="ConsPlusNormal"/>
        <w:ind w:firstLine="540"/>
        <w:jc w:val="both"/>
        <w:rPr>
          <w:sz w:val="28"/>
          <w:szCs w:val="28"/>
        </w:rPr>
      </w:pPr>
      <w:proofErr w:type="gramStart"/>
      <w:r w:rsidRPr="00C33B84">
        <w:rPr>
          <w:sz w:val="28"/>
          <w:szCs w:val="28"/>
        </w:rPr>
        <w:t>4)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C6366" w:rsidRPr="00C33B84" w:rsidRDefault="000C6366" w:rsidP="0010167C">
      <w:pPr>
        <w:pStyle w:val="ConsPlusNormal"/>
        <w:ind w:firstLine="540"/>
        <w:jc w:val="both"/>
        <w:rPr>
          <w:sz w:val="28"/>
          <w:szCs w:val="28"/>
        </w:rPr>
      </w:pPr>
      <w:proofErr w:type="gramStart"/>
      <w:r w:rsidRPr="00C33B84">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w:t>
      </w:r>
      <w:r w:rsidRPr="0010167C">
        <w:rPr>
          <w:sz w:val="28"/>
          <w:szCs w:val="28"/>
        </w:rPr>
        <w:t xml:space="preserve">предусмотренный </w:t>
      </w:r>
      <w:hyperlink r:id="rId14" w:history="1">
        <w:r w:rsidRPr="0010167C">
          <w:rPr>
            <w:sz w:val="28"/>
            <w:szCs w:val="28"/>
          </w:rPr>
          <w:t>пунктом 3 статьи 39.36</w:t>
        </w:r>
      </w:hyperlink>
      <w:r w:rsidRPr="00C33B84">
        <w:rPr>
          <w:sz w:val="28"/>
          <w:szCs w:val="28"/>
        </w:rPr>
        <w:t xml:space="preserve"> Земельного кодекса Российской Федерации, и это не</w:t>
      </w:r>
      <w:proofErr w:type="gramEnd"/>
      <w:r w:rsidRPr="00C33B84">
        <w:rPr>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C6366" w:rsidRPr="00C33B84" w:rsidRDefault="000C6366" w:rsidP="0010167C">
      <w:pPr>
        <w:pStyle w:val="ConsPlusNormal"/>
        <w:ind w:firstLine="540"/>
        <w:jc w:val="both"/>
        <w:rPr>
          <w:sz w:val="28"/>
          <w:szCs w:val="28"/>
        </w:rPr>
      </w:pPr>
      <w:proofErr w:type="gramStart"/>
      <w:r w:rsidRPr="00C33B84">
        <w:rPr>
          <w:sz w:val="28"/>
          <w:szCs w:val="28"/>
        </w:rPr>
        <w:t>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C33B84">
        <w:rPr>
          <w:sz w:val="28"/>
          <w:szCs w:val="28"/>
        </w:rPr>
        <w:t xml:space="preserve"> незавершенного строительства;</w:t>
      </w:r>
    </w:p>
    <w:p w:rsidR="000C6366" w:rsidRPr="00C33B84" w:rsidRDefault="000C6366" w:rsidP="0010167C">
      <w:pPr>
        <w:pStyle w:val="ConsPlusNormal"/>
        <w:ind w:firstLine="540"/>
        <w:jc w:val="both"/>
        <w:rPr>
          <w:sz w:val="28"/>
          <w:szCs w:val="28"/>
        </w:rPr>
      </w:pPr>
      <w:r w:rsidRPr="00C33B84">
        <w:rPr>
          <w:sz w:val="28"/>
          <w:szCs w:val="28"/>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C6366" w:rsidRPr="00C33B84" w:rsidRDefault="000C6366" w:rsidP="0010167C">
      <w:pPr>
        <w:pStyle w:val="ConsPlusNormal"/>
        <w:ind w:firstLine="540"/>
        <w:jc w:val="both"/>
        <w:rPr>
          <w:sz w:val="28"/>
          <w:szCs w:val="28"/>
        </w:rPr>
      </w:pPr>
      <w:proofErr w:type="gramStart"/>
      <w:r w:rsidRPr="00C33B84">
        <w:rPr>
          <w:sz w:val="28"/>
          <w:szCs w:val="28"/>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33B84">
        <w:rPr>
          <w:sz w:val="28"/>
          <w:szCs w:val="28"/>
        </w:rPr>
        <w:t xml:space="preserve"> для целей резервирования;</w:t>
      </w:r>
    </w:p>
    <w:p w:rsidR="000C6366" w:rsidRPr="00C33B84" w:rsidRDefault="000C6366" w:rsidP="0010167C">
      <w:pPr>
        <w:pStyle w:val="ConsPlusNormal"/>
        <w:ind w:firstLine="540"/>
        <w:jc w:val="both"/>
        <w:rPr>
          <w:sz w:val="28"/>
          <w:szCs w:val="28"/>
        </w:rPr>
      </w:pPr>
      <w:proofErr w:type="gramStart"/>
      <w:r w:rsidRPr="00C33B84">
        <w:rPr>
          <w:sz w:val="28"/>
          <w:szCs w:val="28"/>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C6366" w:rsidRPr="00C33B84" w:rsidRDefault="000C6366" w:rsidP="0010167C">
      <w:pPr>
        <w:pStyle w:val="ConsPlusNormal"/>
        <w:ind w:firstLine="540"/>
        <w:jc w:val="both"/>
        <w:rPr>
          <w:sz w:val="28"/>
          <w:szCs w:val="28"/>
        </w:rPr>
      </w:pPr>
      <w:proofErr w:type="gramStart"/>
      <w:r w:rsidRPr="00C33B84">
        <w:rPr>
          <w:sz w:val="28"/>
          <w:szCs w:val="28"/>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33B84">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C6366" w:rsidRPr="00C33B84" w:rsidRDefault="000C6366" w:rsidP="0010167C">
      <w:pPr>
        <w:pStyle w:val="ConsPlusNormal"/>
        <w:ind w:firstLine="540"/>
        <w:jc w:val="both"/>
        <w:rPr>
          <w:sz w:val="28"/>
          <w:szCs w:val="28"/>
        </w:rPr>
      </w:pPr>
      <w:proofErr w:type="gramStart"/>
      <w:r w:rsidRPr="00C33B84">
        <w:rPr>
          <w:sz w:val="28"/>
          <w:szCs w:val="28"/>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C33B84">
        <w:rPr>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C6366" w:rsidRPr="0010167C" w:rsidRDefault="000C6366" w:rsidP="0010167C">
      <w:pPr>
        <w:pStyle w:val="ConsPlusNormal"/>
        <w:ind w:firstLine="540"/>
        <w:jc w:val="both"/>
        <w:rPr>
          <w:sz w:val="28"/>
          <w:szCs w:val="28"/>
        </w:rPr>
      </w:pPr>
      <w:r w:rsidRPr="00C33B84">
        <w:rPr>
          <w:sz w:val="28"/>
          <w:szCs w:val="28"/>
        </w:rPr>
        <w:t xml:space="preserve">12) указанный в заявлении о предоставлении земельного участка земельный участок является предметом аукциона, </w:t>
      </w:r>
      <w:proofErr w:type="gramStart"/>
      <w:r w:rsidRPr="00C33B84">
        <w:rPr>
          <w:sz w:val="28"/>
          <w:szCs w:val="28"/>
        </w:rPr>
        <w:t>извещение</w:t>
      </w:r>
      <w:proofErr w:type="gramEnd"/>
      <w:r w:rsidRPr="00C33B84">
        <w:rPr>
          <w:sz w:val="28"/>
          <w:szCs w:val="28"/>
        </w:rPr>
        <w:t xml:space="preserve"> о проведении которого размещено в соответствии с </w:t>
      </w:r>
      <w:hyperlink r:id="rId15" w:history="1">
        <w:r w:rsidRPr="0010167C">
          <w:rPr>
            <w:sz w:val="28"/>
            <w:szCs w:val="28"/>
          </w:rPr>
          <w:t>пунктом 19 статьи 39.11</w:t>
        </w:r>
      </w:hyperlink>
      <w:r w:rsidRPr="0010167C">
        <w:rPr>
          <w:sz w:val="28"/>
          <w:szCs w:val="28"/>
        </w:rPr>
        <w:t xml:space="preserve"> Земельного кодекса Российской Федерации;</w:t>
      </w:r>
    </w:p>
    <w:p w:rsidR="000C6366" w:rsidRPr="0010167C" w:rsidRDefault="000C6366" w:rsidP="0010167C">
      <w:pPr>
        <w:pStyle w:val="ConsPlusNormal"/>
        <w:ind w:firstLine="540"/>
        <w:jc w:val="both"/>
        <w:rPr>
          <w:sz w:val="28"/>
          <w:szCs w:val="28"/>
        </w:rPr>
      </w:pPr>
      <w:proofErr w:type="gramStart"/>
      <w:r w:rsidRPr="0010167C">
        <w:rPr>
          <w:sz w:val="28"/>
          <w:szCs w:val="28"/>
        </w:rPr>
        <w:t xml:space="preserve">13) в отношении земельного участка, указанного в заявлении о его предоставлении, поступило предусмотренное </w:t>
      </w:r>
      <w:hyperlink r:id="rId16" w:history="1">
        <w:r w:rsidRPr="0010167C">
          <w:rPr>
            <w:sz w:val="28"/>
            <w:szCs w:val="28"/>
          </w:rPr>
          <w:t>подпунктом 6 пункта 4 статьи 39.11</w:t>
        </w:r>
      </w:hyperlink>
      <w:r w:rsidRPr="0010167C">
        <w:rPr>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10167C">
          <w:rPr>
            <w:sz w:val="28"/>
            <w:szCs w:val="28"/>
          </w:rPr>
          <w:t>подпунктом 4 пункта 4 статьи 39.11</w:t>
        </w:r>
      </w:hyperlink>
      <w:r w:rsidRPr="0010167C">
        <w:rPr>
          <w:sz w:val="28"/>
          <w:szCs w:val="28"/>
        </w:rPr>
        <w:t xml:space="preserve"> Земельного кодекса Российской Федерации и уполномоченным</w:t>
      </w:r>
      <w:proofErr w:type="gramEnd"/>
      <w:r w:rsidRPr="0010167C">
        <w:rPr>
          <w:sz w:val="28"/>
          <w:szCs w:val="28"/>
        </w:rPr>
        <w:t xml:space="preserve"> органом не принято решение об отказе в проведении этого аукциона по основаниям, предусмотренным </w:t>
      </w:r>
      <w:hyperlink r:id="rId18" w:history="1">
        <w:r w:rsidRPr="0010167C">
          <w:rPr>
            <w:sz w:val="28"/>
            <w:szCs w:val="28"/>
          </w:rPr>
          <w:t>пунктом 8 статьи 39.11</w:t>
        </w:r>
      </w:hyperlink>
      <w:r w:rsidRPr="0010167C">
        <w:rPr>
          <w:sz w:val="28"/>
          <w:szCs w:val="28"/>
        </w:rPr>
        <w:t xml:space="preserve"> Земельного кодекса Российской Федерации;</w:t>
      </w:r>
    </w:p>
    <w:p w:rsidR="000C6366" w:rsidRPr="00C33B84" w:rsidRDefault="000C6366" w:rsidP="0010167C">
      <w:pPr>
        <w:pStyle w:val="ConsPlusNormal"/>
        <w:ind w:firstLine="540"/>
        <w:jc w:val="both"/>
        <w:rPr>
          <w:sz w:val="28"/>
          <w:szCs w:val="28"/>
        </w:rPr>
      </w:pPr>
      <w:r w:rsidRPr="0010167C">
        <w:rPr>
          <w:sz w:val="28"/>
          <w:szCs w:val="28"/>
        </w:rPr>
        <w:t>14) в отношении земельного участка, указанного в заявлен</w:t>
      </w:r>
      <w:proofErr w:type="gramStart"/>
      <w:r w:rsidRPr="0010167C">
        <w:rPr>
          <w:sz w:val="28"/>
          <w:szCs w:val="28"/>
        </w:rPr>
        <w:t>ии о е</w:t>
      </w:r>
      <w:proofErr w:type="gramEnd"/>
      <w:r w:rsidRPr="0010167C">
        <w:rPr>
          <w:sz w:val="28"/>
          <w:szCs w:val="28"/>
        </w:rPr>
        <w:t xml:space="preserve">го предоставлении, опубликовано и размещено в соответствии с </w:t>
      </w:r>
      <w:hyperlink r:id="rId19" w:history="1">
        <w:r w:rsidRPr="0010167C">
          <w:rPr>
            <w:sz w:val="28"/>
            <w:szCs w:val="28"/>
          </w:rPr>
          <w:t>подпунктом 1 пункта 1 статьи 39.18</w:t>
        </w:r>
      </w:hyperlink>
      <w:r w:rsidRPr="0010167C">
        <w:rPr>
          <w:sz w:val="28"/>
          <w:szCs w:val="28"/>
        </w:rPr>
        <w:t xml:space="preserve"> Земельного кодекса Российской Федерации извещение </w:t>
      </w:r>
      <w:r w:rsidRPr="0010167C">
        <w:rPr>
          <w:sz w:val="28"/>
          <w:szCs w:val="28"/>
        </w:rPr>
        <w:lastRenderedPageBreak/>
        <w:t>о предоставлении земельного участка для индивидуального жилищного строительства, ведения личного подсобного хозяйства, садоводства, дачного</w:t>
      </w:r>
      <w:r w:rsidRPr="00C33B84">
        <w:rPr>
          <w:sz w:val="28"/>
          <w:szCs w:val="28"/>
        </w:rPr>
        <w:t xml:space="preserve"> хозяйства или осуществления крестьянским (фермерским) хозяйством его деятельности;</w:t>
      </w:r>
    </w:p>
    <w:p w:rsidR="000C6366" w:rsidRPr="00C33B84" w:rsidRDefault="000C6366" w:rsidP="0010167C">
      <w:pPr>
        <w:pStyle w:val="ConsPlusNormal"/>
        <w:ind w:firstLine="540"/>
        <w:jc w:val="both"/>
        <w:rPr>
          <w:sz w:val="28"/>
          <w:szCs w:val="28"/>
        </w:rPr>
      </w:pPr>
      <w:r w:rsidRPr="00C33B84">
        <w:rPr>
          <w:sz w:val="28"/>
          <w:szCs w:val="28"/>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C6366" w:rsidRPr="0010167C" w:rsidRDefault="000C6366" w:rsidP="0010167C">
      <w:pPr>
        <w:pStyle w:val="ConsPlusNormal"/>
        <w:ind w:firstLine="540"/>
        <w:jc w:val="both"/>
        <w:rPr>
          <w:sz w:val="28"/>
          <w:szCs w:val="28"/>
        </w:rPr>
      </w:pPr>
      <w:proofErr w:type="gramStart"/>
      <w:r w:rsidRPr="00C33B84">
        <w:rPr>
          <w:sz w:val="28"/>
          <w:szCs w:val="28"/>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w:t>
      </w:r>
      <w:r w:rsidRPr="0010167C">
        <w:rPr>
          <w:sz w:val="28"/>
          <w:szCs w:val="28"/>
        </w:rPr>
        <w:t xml:space="preserve">с </w:t>
      </w:r>
      <w:hyperlink r:id="rId20" w:history="1">
        <w:r w:rsidRPr="0010167C">
          <w:rPr>
            <w:sz w:val="28"/>
            <w:szCs w:val="28"/>
          </w:rPr>
          <w:t>подпунктом 10 пункта 2 статьи 39.10</w:t>
        </w:r>
      </w:hyperlink>
      <w:r w:rsidRPr="0010167C">
        <w:rPr>
          <w:sz w:val="28"/>
          <w:szCs w:val="28"/>
        </w:rPr>
        <w:t xml:space="preserve"> Земельного кодекса Российской Федерации;</w:t>
      </w:r>
      <w:proofErr w:type="gramEnd"/>
    </w:p>
    <w:p w:rsidR="000C6366" w:rsidRPr="00C33B84" w:rsidRDefault="000C6366" w:rsidP="0010167C">
      <w:pPr>
        <w:pStyle w:val="ConsPlusNormal"/>
        <w:ind w:firstLine="540"/>
        <w:jc w:val="both"/>
        <w:rPr>
          <w:sz w:val="28"/>
          <w:szCs w:val="28"/>
        </w:rPr>
      </w:pPr>
      <w:r w:rsidRPr="00C33B84">
        <w:rPr>
          <w:sz w:val="28"/>
          <w:szCs w:val="28"/>
        </w:rPr>
        <w:t>17)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C6366" w:rsidRPr="00C33B84" w:rsidRDefault="000C6366" w:rsidP="0010167C">
      <w:pPr>
        <w:pStyle w:val="ConsPlusNormal"/>
        <w:ind w:firstLine="540"/>
        <w:jc w:val="both"/>
        <w:rPr>
          <w:sz w:val="28"/>
          <w:szCs w:val="28"/>
        </w:rPr>
      </w:pPr>
      <w:proofErr w:type="gramStart"/>
      <w:r w:rsidRPr="00C33B84">
        <w:rPr>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C6366" w:rsidRPr="00C33B84" w:rsidRDefault="000C6366" w:rsidP="0010167C">
      <w:pPr>
        <w:pStyle w:val="ConsPlusNormal"/>
        <w:ind w:firstLine="540"/>
        <w:jc w:val="both"/>
        <w:rPr>
          <w:sz w:val="28"/>
          <w:szCs w:val="28"/>
        </w:rPr>
      </w:pPr>
      <w:r w:rsidRPr="00C33B84">
        <w:rPr>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C6366" w:rsidRPr="00C33B84" w:rsidRDefault="000C6366" w:rsidP="0010167C">
      <w:pPr>
        <w:pStyle w:val="ConsPlusNormal"/>
        <w:ind w:firstLine="540"/>
        <w:jc w:val="both"/>
        <w:rPr>
          <w:sz w:val="28"/>
          <w:szCs w:val="28"/>
        </w:rPr>
      </w:pPr>
      <w:r w:rsidRPr="00C33B84">
        <w:rPr>
          <w:sz w:val="28"/>
          <w:szCs w:val="28"/>
        </w:rPr>
        <w:t>20) предоставление земельного участка на заявленном виде прав не допускается;</w:t>
      </w:r>
    </w:p>
    <w:p w:rsidR="000C6366" w:rsidRPr="00C33B84" w:rsidRDefault="000C6366" w:rsidP="0010167C">
      <w:pPr>
        <w:pStyle w:val="ConsPlusNormal"/>
        <w:ind w:firstLine="540"/>
        <w:jc w:val="both"/>
        <w:rPr>
          <w:sz w:val="28"/>
          <w:szCs w:val="28"/>
        </w:rPr>
      </w:pPr>
      <w:r w:rsidRPr="00C33B84">
        <w:rPr>
          <w:sz w:val="28"/>
          <w:szCs w:val="28"/>
        </w:rPr>
        <w:t>21) в отношении земельного участка, указанного в заявлен</w:t>
      </w:r>
      <w:proofErr w:type="gramStart"/>
      <w:r w:rsidRPr="00C33B84">
        <w:rPr>
          <w:sz w:val="28"/>
          <w:szCs w:val="28"/>
        </w:rPr>
        <w:t>ии о е</w:t>
      </w:r>
      <w:proofErr w:type="gramEnd"/>
      <w:r w:rsidRPr="00C33B84">
        <w:rPr>
          <w:sz w:val="28"/>
          <w:szCs w:val="28"/>
        </w:rPr>
        <w:t>го предоставлении, не установлен вид разрешенного использования;</w:t>
      </w:r>
    </w:p>
    <w:p w:rsidR="000C6366" w:rsidRPr="00C33B84" w:rsidRDefault="000C6366" w:rsidP="0010167C">
      <w:pPr>
        <w:pStyle w:val="ConsPlusNormal"/>
        <w:ind w:firstLine="540"/>
        <w:jc w:val="both"/>
        <w:rPr>
          <w:sz w:val="28"/>
          <w:szCs w:val="28"/>
        </w:rPr>
      </w:pPr>
      <w:r w:rsidRPr="00C33B84">
        <w:rPr>
          <w:sz w:val="28"/>
          <w:szCs w:val="28"/>
        </w:rPr>
        <w:t>22) указанный в заявлении о предоставлении земельного участка земельный участок не отнесен к определенной категории земель;</w:t>
      </w:r>
    </w:p>
    <w:p w:rsidR="000C6366" w:rsidRPr="00C33B84" w:rsidRDefault="000C6366" w:rsidP="0010167C">
      <w:pPr>
        <w:pStyle w:val="ConsPlusNormal"/>
        <w:ind w:firstLine="540"/>
        <w:jc w:val="both"/>
        <w:rPr>
          <w:sz w:val="28"/>
          <w:szCs w:val="28"/>
        </w:rPr>
      </w:pPr>
      <w:r w:rsidRPr="00C33B84">
        <w:rPr>
          <w:sz w:val="28"/>
          <w:szCs w:val="28"/>
        </w:rPr>
        <w:t>23) в отношении земельного участка, указанного в заявлен</w:t>
      </w:r>
      <w:proofErr w:type="gramStart"/>
      <w:r w:rsidRPr="00C33B84">
        <w:rPr>
          <w:sz w:val="28"/>
          <w:szCs w:val="28"/>
        </w:rPr>
        <w:t>ии о е</w:t>
      </w:r>
      <w:proofErr w:type="gramEnd"/>
      <w:r w:rsidRPr="00C33B84">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C6366" w:rsidRPr="00C33B84" w:rsidRDefault="000C6366" w:rsidP="0010167C">
      <w:pPr>
        <w:pStyle w:val="ConsPlusNormal"/>
        <w:ind w:firstLine="540"/>
        <w:jc w:val="both"/>
        <w:rPr>
          <w:sz w:val="28"/>
          <w:szCs w:val="28"/>
        </w:rPr>
      </w:pPr>
      <w:proofErr w:type="gramStart"/>
      <w:r w:rsidRPr="00C33B84">
        <w:rPr>
          <w:sz w:val="28"/>
          <w:szCs w:val="28"/>
        </w:rPr>
        <w:lastRenderedPageBreak/>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33B84">
        <w:rPr>
          <w:sz w:val="28"/>
          <w:szCs w:val="28"/>
        </w:rPr>
        <w:t xml:space="preserve"> сносу или реконструкции;</w:t>
      </w:r>
    </w:p>
    <w:p w:rsidR="000C6366" w:rsidRPr="00C33B84" w:rsidRDefault="000C6366" w:rsidP="0010167C">
      <w:pPr>
        <w:pStyle w:val="ConsPlusNormal"/>
        <w:ind w:firstLine="540"/>
        <w:jc w:val="both"/>
        <w:rPr>
          <w:sz w:val="28"/>
          <w:szCs w:val="28"/>
        </w:rPr>
      </w:pPr>
      <w:r w:rsidRPr="00C33B84">
        <w:rPr>
          <w:sz w:val="28"/>
          <w:szCs w:val="28"/>
        </w:rPr>
        <w:t>25) границы земельного участка, указанного в заявлен</w:t>
      </w:r>
      <w:proofErr w:type="gramStart"/>
      <w:r w:rsidRPr="00C33B84">
        <w:rPr>
          <w:sz w:val="28"/>
          <w:szCs w:val="28"/>
        </w:rPr>
        <w:t>ии о е</w:t>
      </w:r>
      <w:proofErr w:type="gramEnd"/>
      <w:r w:rsidRPr="00C33B84">
        <w:rPr>
          <w:sz w:val="28"/>
          <w:szCs w:val="28"/>
        </w:rPr>
        <w:t xml:space="preserve">го предоставлении, подлежат уточнению в соответствии с Федеральным </w:t>
      </w:r>
      <w:hyperlink r:id="rId21" w:history="1">
        <w:r w:rsidRPr="0010167C">
          <w:rPr>
            <w:sz w:val="28"/>
            <w:szCs w:val="28"/>
          </w:rPr>
          <w:t>законом</w:t>
        </w:r>
      </w:hyperlink>
      <w:r w:rsidRPr="00C33B84">
        <w:rPr>
          <w:sz w:val="28"/>
          <w:szCs w:val="28"/>
        </w:rPr>
        <w:t xml:space="preserve"> "О государственной регистрации недвижимости";</w:t>
      </w:r>
    </w:p>
    <w:p w:rsidR="000C6366" w:rsidRPr="00C33B84" w:rsidRDefault="000C6366" w:rsidP="0010167C">
      <w:pPr>
        <w:pStyle w:val="ConsPlusNormal"/>
        <w:ind w:firstLine="540"/>
        <w:jc w:val="both"/>
        <w:rPr>
          <w:sz w:val="28"/>
          <w:szCs w:val="28"/>
        </w:rPr>
      </w:pPr>
      <w:r w:rsidRPr="00C33B84">
        <w:rPr>
          <w:sz w:val="28"/>
          <w:szCs w:val="28"/>
        </w:rPr>
        <w:t>26) площадь земельного участка, указанного в заявлен</w:t>
      </w:r>
      <w:proofErr w:type="gramStart"/>
      <w:r w:rsidRPr="00C33B84">
        <w:rPr>
          <w:sz w:val="28"/>
          <w:szCs w:val="28"/>
        </w:rPr>
        <w:t>ии о е</w:t>
      </w:r>
      <w:proofErr w:type="gramEnd"/>
      <w:r w:rsidRPr="00C33B84">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C6366" w:rsidRPr="00C33B84" w:rsidRDefault="000C6366" w:rsidP="0010167C">
      <w:pPr>
        <w:pStyle w:val="ConsPlusNormal"/>
        <w:ind w:firstLine="540"/>
        <w:jc w:val="both"/>
        <w:rPr>
          <w:sz w:val="28"/>
          <w:szCs w:val="28"/>
        </w:rPr>
      </w:pPr>
      <w:r w:rsidRPr="00C33B84">
        <w:rPr>
          <w:sz w:val="28"/>
          <w:szCs w:val="28"/>
        </w:rPr>
        <w:t>27) несоответствие вида разрешенного использования земельного участка документам территориального планирования, градостроительного зонирования;</w:t>
      </w:r>
    </w:p>
    <w:p w:rsidR="000C6366" w:rsidRPr="00C33B84" w:rsidRDefault="000C6366" w:rsidP="0010167C">
      <w:pPr>
        <w:pStyle w:val="ConsPlusNormal"/>
        <w:ind w:firstLine="540"/>
        <w:jc w:val="both"/>
        <w:rPr>
          <w:sz w:val="28"/>
          <w:szCs w:val="28"/>
        </w:rPr>
      </w:pPr>
      <w:r w:rsidRPr="00C33B84">
        <w:rPr>
          <w:sz w:val="28"/>
          <w:szCs w:val="28"/>
        </w:rPr>
        <w:t>28) наличие на земельном участке обременений (ограничений), предусмотренных действующим законодательством и (или) не позволяющих его использовать в соответствии с целевым назначением и (или) видом разрешенного использования;</w:t>
      </w:r>
    </w:p>
    <w:p w:rsidR="000C6366" w:rsidRPr="00C33B84" w:rsidRDefault="000C6366" w:rsidP="0010167C">
      <w:pPr>
        <w:pStyle w:val="ConsPlusNormal"/>
        <w:ind w:firstLine="540"/>
        <w:jc w:val="both"/>
        <w:rPr>
          <w:sz w:val="28"/>
          <w:szCs w:val="28"/>
        </w:rPr>
      </w:pPr>
      <w:r w:rsidRPr="00C33B84">
        <w:rPr>
          <w:sz w:val="28"/>
          <w:szCs w:val="28"/>
        </w:rPr>
        <w:t>29) земельный участок не находится в собственности или ведении уполномоченного органа;</w:t>
      </w:r>
    </w:p>
    <w:p w:rsidR="000C6366" w:rsidRPr="00C33B84" w:rsidRDefault="000C6366" w:rsidP="0010167C">
      <w:pPr>
        <w:pStyle w:val="ConsPlusNormal"/>
        <w:ind w:firstLine="540"/>
        <w:jc w:val="both"/>
        <w:rPr>
          <w:sz w:val="28"/>
          <w:szCs w:val="28"/>
        </w:rPr>
      </w:pPr>
      <w:r w:rsidRPr="00C33B84">
        <w:rPr>
          <w:sz w:val="28"/>
          <w:szCs w:val="28"/>
        </w:rPr>
        <w:t>30) вступившие в законную силу судебные акты, содержащие запрет на осуществление каких-либо действий в отношении земельного участка, при наличии соответствующих сведений в уполномоченном органе;</w:t>
      </w:r>
    </w:p>
    <w:p w:rsidR="000C6366" w:rsidRPr="00C33B84" w:rsidRDefault="000C6366" w:rsidP="0010167C">
      <w:pPr>
        <w:pStyle w:val="ConsPlusNormal"/>
        <w:ind w:firstLine="540"/>
        <w:jc w:val="both"/>
        <w:rPr>
          <w:sz w:val="28"/>
          <w:szCs w:val="28"/>
        </w:rPr>
      </w:pPr>
      <w:r w:rsidRPr="00C33B84">
        <w:rPr>
          <w:sz w:val="28"/>
          <w:szCs w:val="28"/>
        </w:rPr>
        <w:t>31) отсутствие доступа (прохода или проезда от земельных участков общего пользования) к земельному участку, в том числе путем установления сервитута, за исключением случаев, если земельный участок является смежным с земельным участком, уже предоставленным заявителю;</w:t>
      </w:r>
    </w:p>
    <w:p w:rsidR="000C6366" w:rsidRPr="00C33B84" w:rsidRDefault="000C6366" w:rsidP="0010167C">
      <w:pPr>
        <w:pStyle w:val="ConsPlusNormal"/>
        <w:ind w:firstLine="540"/>
        <w:jc w:val="both"/>
        <w:rPr>
          <w:sz w:val="28"/>
          <w:szCs w:val="28"/>
        </w:rPr>
      </w:pPr>
      <w:r w:rsidRPr="00C33B84">
        <w:rPr>
          <w:sz w:val="28"/>
          <w:szCs w:val="28"/>
        </w:rPr>
        <w:t>32) расположение на земельном участке объектов недвижимого имущества, правообладателем которых заявитель не является;</w:t>
      </w:r>
    </w:p>
    <w:p w:rsidR="000C6366" w:rsidRPr="00C33B84" w:rsidRDefault="000C6366" w:rsidP="0010167C">
      <w:pPr>
        <w:pStyle w:val="ConsPlusNormal"/>
        <w:ind w:firstLine="540"/>
        <w:jc w:val="both"/>
        <w:rPr>
          <w:sz w:val="28"/>
          <w:szCs w:val="28"/>
        </w:rPr>
      </w:pPr>
      <w:proofErr w:type="gramStart"/>
      <w:r w:rsidRPr="00E12638">
        <w:rPr>
          <w:sz w:val="28"/>
          <w:szCs w:val="28"/>
        </w:rPr>
        <w:t xml:space="preserve">33) размещение органами местного самоуправления муниципальных образований Приморского края (за исключением органов местного самоуправления, указанных в </w:t>
      </w:r>
      <w:hyperlink r:id="rId22" w:history="1">
        <w:r w:rsidRPr="00E12638">
          <w:rPr>
            <w:sz w:val="28"/>
            <w:szCs w:val="28"/>
          </w:rPr>
          <w:t>пункте 9 статьи 2</w:t>
        </w:r>
      </w:hyperlink>
      <w:r w:rsidRPr="00E12638">
        <w:rPr>
          <w:sz w:val="28"/>
          <w:szCs w:val="28"/>
        </w:rPr>
        <w:t xml:space="preserve"> Закона Приморского края от 03.06.2015 N 638-КЗ "О реализации отдельных полномочий органами исполнительной власти Приморского края, органами местного самоуправления, уполномоченными на распоряжение земельными участками, находящимися в государственной или муниципальной собственности") в периодическом печатном издании, являющемся источником официального опубликования муниципальных правовых</w:t>
      </w:r>
      <w:proofErr w:type="gramEnd"/>
      <w:r w:rsidRPr="00E12638">
        <w:rPr>
          <w:sz w:val="28"/>
          <w:szCs w:val="28"/>
        </w:rPr>
        <w:t xml:space="preserve"> </w:t>
      </w:r>
      <w:proofErr w:type="gramStart"/>
      <w:r w:rsidRPr="00E12638">
        <w:rPr>
          <w:sz w:val="28"/>
          <w:szCs w:val="28"/>
        </w:rPr>
        <w:t xml:space="preserve">актов, а также на официальном сайте муниципального образования в </w:t>
      </w:r>
      <w:r w:rsidRPr="00E12638">
        <w:rPr>
          <w:sz w:val="28"/>
          <w:szCs w:val="28"/>
        </w:rPr>
        <w:lastRenderedPageBreak/>
        <w:t xml:space="preserve">информационно-телекоммуникационной сети "Интернет" (при его наличии) информации о подготовке схемы расположения земельного участка в целях реализации </w:t>
      </w:r>
      <w:hyperlink r:id="rId23" w:history="1">
        <w:r w:rsidRPr="00E12638">
          <w:rPr>
            <w:sz w:val="28"/>
            <w:szCs w:val="28"/>
          </w:rPr>
          <w:t>Закона</w:t>
        </w:r>
      </w:hyperlink>
      <w:r w:rsidRPr="00E12638">
        <w:rPr>
          <w:sz w:val="28"/>
          <w:szCs w:val="28"/>
        </w:rPr>
        <w:t xml:space="preserve"> Приморского края "О бесплатном предоставлении земельных участков гражданам, имеющим трех и более детей, в Приморском крае" и </w:t>
      </w:r>
      <w:hyperlink r:id="rId24" w:history="1">
        <w:r w:rsidRPr="00E12638">
          <w:rPr>
            <w:sz w:val="28"/>
            <w:szCs w:val="28"/>
          </w:rPr>
          <w:t>Закона</w:t>
        </w:r>
      </w:hyperlink>
      <w:r w:rsidRPr="00E12638">
        <w:rPr>
          <w:sz w:val="28"/>
          <w:szCs w:val="28"/>
        </w:rPr>
        <w:t xml:space="preserve"> Приморского края "О бесплатном предоставлении земельных участков для индивидуального жилищного строительства на территории Приморского края" в</w:t>
      </w:r>
      <w:proofErr w:type="gramEnd"/>
      <w:r w:rsidRPr="00E12638">
        <w:rPr>
          <w:sz w:val="28"/>
          <w:szCs w:val="28"/>
        </w:rPr>
        <w:t xml:space="preserve"> </w:t>
      </w:r>
      <w:proofErr w:type="gramStart"/>
      <w:r w:rsidRPr="00E12638">
        <w:rPr>
          <w:sz w:val="28"/>
          <w:szCs w:val="28"/>
        </w:rPr>
        <w:t>случае</w:t>
      </w:r>
      <w:proofErr w:type="gramEnd"/>
      <w:r w:rsidRPr="00E12638">
        <w:rPr>
          <w:sz w:val="28"/>
          <w:szCs w:val="28"/>
        </w:rPr>
        <w:t>, если земельный участок имеет наложение на указанную схему. Данное основание действует в течение двух месяцев со дня первого размещения указанной информации. Применение данного основания при повторном размещении информации в отношении одного и того же земельного участка не допускается.</w:t>
      </w:r>
    </w:p>
    <w:p w:rsidR="009B7792" w:rsidRPr="00C33B84" w:rsidRDefault="009B7792" w:rsidP="0010167C">
      <w:pPr>
        <w:autoSpaceDE w:val="0"/>
        <w:autoSpaceDN w:val="0"/>
        <w:adjustRightInd w:val="0"/>
        <w:spacing w:after="0" w:line="240" w:lineRule="auto"/>
        <w:ind w:firstLine="709"/>
        <w:jc w:val="both"/>
        <w:rPr>
          <w:rFonts w:ascii="Times New Roman" w:hAnsi="Times New Roman"/>
          <w:sz w:val="28"/>
          <w:szCs w:val="28"/>
        </w:rPr>
      </w:pPr>
    </w:p>
    <w:p w:rsidR="003043F4" w:rsidRPr="00315D96" w:rsidRDefault="009B7704" w:rsidP="00315D96">
      <w:pPr>
        <w:autoSpaceDE w:val="0"/>
        <w:autoSpaceDN w:val="0"/>
        <w:adjustRightInd w:val="0"/>
        <w:spacing w:after="0" w:line="240" w:lineRule="auto"/>
        <w:ind w:firstLine="709"/>
        <w:jc w:val="both"/>
        <w:rPr>
          <w:rFonts w:ascii="Times New Roman" w:hAnsi="Times New Roman"/>
          <w:b/>
          <w:sz w:val="28"/>
          <w:szCs w:val="28"/>
        </w:rPr>
      </w:pPr>
      <w:r w:rsidRPr="00315D96">
        <w:rPr>
          <w:rFonts w:ascii="Times New Roman" w:hAnsi="Times New Roman"/>
          <w:b/>
          <w:sz w:val="28"/>
          <w:szCs w:val="28"/>
        </w:rPr>
        <w:t xml:space="preserve">12. </w:t>
      </w:r>
      <w:r w:rsidR="003043F4" w:rsidRPr="00315D96">
        <w:rPr>
          <w:rFonts w:ascii="Times New Roman" w:hAnsi="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455CE1" w:rsidRPr="00315D96" w:rsidRDefault="00455CE1" w:rsidP="00315D96">
      <w:pPr>
        <w:autoSpaceDE w:val="0"/>
        <w:autoSpaceDN w:val="0"/>
        <w:adjustRightInd w:val="0"/>
        <w:spacing w:after="0" w:line="240" w:lineRule="auto"/>
        <w:ind w:firstLine="709"/>
        <w:jc w:val="both"/>
        <w:rPr>
          <w:rFonts w:ascii="Times New Roman" w:hAnsi="Times New Roman"/>
          <w:sz w:val="28"/>
          <w:szCs w:val="28"/>
        </w:rPr>
      </w:pPr>
      <w:r w:rsidRPr="00315D96">
        <w:rPr>
          <w:rFonts w:ascii="Times New Roman" w:hAnsi="Times New Roman"/>
          <w:sz w:val="28"/>
          <w:szCs w:val="28"/>
        </w:rPr>
        <w:t>Муниципальная услуга предоставляется бесплатно.</w:t>
      </w:r>
    </w:p>
    <w:p w:rsidR="00315D96" w:rsidRDefault="00315D96" w:rsidP="00315D96">
      <w:pPr>
        <w:autoSpaceDE w:val="0"/>
        <w:autoSpaceDN w:val="0"/>
        <w:adjustRightInd w:val="0"/>
        <w:spacing w:after="0" w:line="240" w:lineRule="auto"/>
        <w:ind w:firstLine="709"/>
        <w:jc w:val="both"/>
        <w:rPr>
          <w:rFonts w:ascii="Times New Roman" w:hAnsi="Times New Roman"/>
          <w:b/>
          <w:sz w:val="28"/>
          <w:szCs w:val="28"/>
        </w:rPr>
      </w:pPr>
    </w:p>
    <w:p w:rsidR="00455CE1" w:rsidRPr="00315D96" w:rsidRDefault="00455CE1" w:rsidP="00315D96">
      <w:pPr>
        <w:autoSpaceDE w:val="0"/>
        <w:autoSpaceDN w:val="0"/>
        <w:adjustRightInd w:val="0"/>
        <w:spacing w:after="0" w:line="240" w:lineRule="auto"/>
        <w:ind w:firstLine="709"/>
        <w:jc w:val="both"/>
        <w:rPr>
          <w:rFonts w:ascii="Times New Roman" w:hAnsi="Times New Roman"/>
          <w:sz w:val="28"/>
          <w:szCs w:val="28"/>
        </w:rPr>
      </w:pPr>
      <w:r w:rsidRPr="00315D96">
        <w:rPr>
          <w:rFonts w:ascii="Times New Roman" w:hAnsi="Times New Roman"/>
          <w:b/>
          <w:sz w:val="28"/>
          <w:szCs w:val="28"/>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55CE1" w:rsidRPr="00315D96" w:rsidRDefault="00455CE1" w:rsidP="00315D96">
      <w:pPr>
        <w:autoSpaceDE w:val="0"/>
        <w:autoSpaceDN w:val="0"/>
        <w:adjustRightInd w:val="0"/>
        <w:spacing w:after="0" w:line="240" w:lineRule="auto"/>
        <w:ind w:firstLine="708"/>
        <w:jc w:val="both"/>
        <w:rPr>
          <w:rFonts w:ascii="Times New Roman" w:hAnsi="Times New Roman"/>
          <w:sz w:val="28"/>
          <w:szCs w:val="28"/>
        </w:rPr>
      </w:pPr>
      <w:r w:rsidRPr="00315D96">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15D96" w:rsidRDefault="00315D96" w:rsidP="00554072">
      <w:pPr>
        <w:autoSpaceDE w:val="0"/>
        <w:autoSpaceDN w:val="0"/>
        <w:adjustRightInd w:val="0"/>
        <w:spacing w:after="0" w:line="360" w:lineRule="auto"/>
        <w:ind w:firstLine="709"/>
        <w:jc w:val="both"/>
        <w:rPr>
          <w:rFonts w:ascii="Times New Roman" w:hAnsi="Times New Roman"/>
          <w:b/>
          <w:sz w:val="24"/>
          <w:szCs w:val="24"/>
        </w:rPr>
      </w:pPr>
      <w:bookmarkStart w:id="10" w:name="Par193"/>
      <w:bookmarkEnd w:id="10"/>
    </w:p>
    <w:p w:rsidR="00455CE1" w:rsidRPr="00315D96" w:rsidRDefault="00455CE1" w:rsidP="00315D96">
      <w:pPr>
        <w:autoSpaceDE w:val="0"/>
        <w:autoSpaceDN w:val="0"/>
        <w:adjustRightInd w:val="0"/>
        <w:spacing w:after="0" w:line="240" w:lineRule="auto"/>
        <w:ind w:firstLine="709"/>
        <w:jc w:val="both"/>
        <w:rPr>
          <w:rFonts w:ascii="Times New Roman" w:hAnsi="Times New Roman"/>
          <w:b/>
          <w:sz w:val="28"/>
          <w:szCs w:val="28"/>
        </w:rPr>
      </w:pPr>
      <w:r w:rsidRPr="00315D96">
        <w:rPr>
          <w:rFonts w:ascii="Times New Roman" w:hAnsi="Times New Roman"/>
          <w:b/>
          <w:sz w:val="28"/>
          <w:szCs w:val="28"/>
        </w:rPr>
        <w:t xml:space="preserve">14.Срок регистрации заявления о предоставлении муниципальной услуги </w:t>
      </w:r>
    </w:p>
    <w:p w:rsidR="00455CE1" w:rsidRPr="00315D96" w:rsidRDefault="00455CE1" w:rsidP="00315D96">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315D96">
        <w:rPr>
          <w:rFonts w:ascii="Times New Roman" w:hAnsi="Times New Roman"/>
          <w:sz w:val="28"/>
          <w:szCs w:val="28"/>
        </w:rPr>
        <w:t>Заявление о предоставлении муниципальной услуги, поданное заявителем при личном обращении</w:t>
      </w:r>
      <w:r w:rsidR="00315D96" w:rsidRPr="00315D96">
        <w:rPr>
          <w:rFonts w:ascii="Times New Roman" w:hAnsi="Times New Roman"/>
          <w:sz w:val="28"/>
          <w:szCs w:val="28"/>
        </w:rPr>
        <w:t xml:space="preserve"> в Администрацию Яковлевского муниципального района</w:t>
      </w:r>
      <w:r w:rsidRPr="00315D96">
        <w:rPr>
          <w:rFonts w:ascii="Times New Roman" w:hAnsi="Times New Roman"/>
          <w:sz w:val="28"/>
          <w:szCs w:val="28"/>
        </w:rPr>
        <w:t xml:space="preserve"> или МФЦ, регистрируется</w:t>
      </w:r>
      <w:r w:rsidR="00315D96" w:rsidRPr="00315D96">
        <w:rPr>
          <w:rFonts w:ascii="Times New Roman" w:hAnsi="Times New Roman"/>
          <w:sz w:val="28"/>
          <w:szCs w:val="28"/>
        </w:rPr>
        <w:t xml:space="preserve"> </w:t>
      </w:r>
      <w:r w:rsidRPr="00315D96">
        <w:rPr>
          <w:rFonts w:ascii="Times New Roman" w:hAnsi="Times New Roman"/>
          <w:sz w:val="28"/>
          <w:szCs w:val="28"/>
        </w:rPr>
        <w:t>в</w:t>
      </w:r>
      <w:r w:rsidR="00315D96" w:rsidRPr="00315D96">
        <w:rPr>
          <w:rFonts w:ascii="Times New Roman" w:hAnsi="Times New Roman"/>
          <w:sz w:val="28"/>
          <w:szCs w:val="28"/>
        </w:rPr>
        <w:t xml:space="preserve"> </w:t>
      </w:r>
      <w:r w:rsidRPr="00315D96">
        <w:rPr>
          <w:rFonts w:ascii="Times New Roman" w:hAnsi="Times New Roman"/>
          <w:sz w:val="28"/>
          <w:szCs w:val="28"/>
        </w:rPr>
        <w:t>день обращения заявителя. При этом продолжительность приема при личном обращении заявителя не должна превышать 15 минут.</w:t>
      </w:r>
    </w:p>
    <w:p w:rsidR="00315D96" w:rsidRDefault="00315D96" w:rsidP="00317895">
      <w:pPr>
        <w:pStyle w:val="ConsPlusNormal"/>
        <w:spacing w:line="360" w:lineRule="auto"/>
        <w:ind w:firstLine="708"/>
        <w:jc w:val="both"/>
        <w:rPr>
          <w:b/>
        </w:rPr>
      </w:pPr>
    </w:p>
    <w:p w:rsidR="0049289D" w:rsidRPr="000A3E0D" w:rsidRDefault="00455CE1" w:rsidP="000A3E0D">
      <w:pPr>
        <w:pStyle w:val="ConsPlusNormal"/>
        <w:ind w:firstLine="709"/>
        <w:jc w:val="both"/>
        <w:rPr>
          <w:b/>
          <w:sz w:val="28"/>
          <w:szCs w:val="28"/>
        </w:rPr>
      </w:pPr>
      <w:proofErr w:type="gramStart"/>
      <w:r w:rsidRPr="000A3E0D">
        <w:rPr>
          <w:b/>
          <w:sz w:val="28"/>
          <w:szCs w:val="28"/>
        </w:rPr>
        <w:t>15.Требования к помещениям, в которых предоставляются государственные и муниципальные услуги, к залу ожидания, местам для заполнения заявлений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0A3E0D">
        <w:rPr>
          <w:b/>
          <w:sz w:val="28"/>
          <w:szCs w:val="28"/>
        </w:rPr>
        <w:t xml:space="preserve"> инвалидов</w:t>
      </w:r>
    </w:p>
    <w:p w:rsidR="0049289D" w:rsidRPr="0049289D" w:rsidRDefault="0049289D" w:rsidP="000A3E0D">
      <w:pPr>
        <w:pStyle w:val="ConsPlusNormal"/>
        <w:shd w:val="clear" w:color="auto" w:fill="FFFFFF"/>
        <w:ind w:firstLine="708"/>
        <w:jc w:val="both"/>
        <w:rPr>
          <w:sz w:val="28"/>
          <w:szCs w:val="28"/>
        </w:rPr>
      </w:pPr>
      <w:r w:rsidRPr="0049289D">
        <w:rPr>
          <w:sz w:val="28"/>
          <w:szCs w:val="28"/>
        </w:rPr>
        <w:lastRenderedPageBreak/>
        <w:t>15.1. Общие требования к помещениям, в которых предоставляется</w:t>
      </w:r>
      <w:r w:rsidR="00C41C88">
        <w:rPr>
          <w:sz w:val="28"/>
          <w:szCs w:val="28"/>
        </w:rPr>
        <w:t xml:space="preserve"> </w:t>
      </w:r>
      <w:r w:rsidRPr="0049289D">
        <w:rPr>
          <w:sz w:val="28"/>
          <w:szCs w:val="28"/>
        </w:rPr>
        <w:t>муниципальная услуга, к месту ожидания и приема заявителей, информационным стендам:</w:t>
      </w:r>
    </w:p>
    <w:p w:rsidR="0049289D" w:rsidRPr="0049289D" w:rsidRDefault="0049289D" w:rsidP="0049289D">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49289D">
        <w:rPr>
          <w:rFonts w:ascii="Times New Roman" w:hAnsi="Times New Roman"/>
          <w:sz w:val="28"/>
          <w:szCs w:val="28"/>
        </w:rPr>
        <w:t>Вход в помещения (далее – объект), в которых предоставляется муниципальная услуга, должен быть оборудован информационной табличкой (вывеской), содержащей информацию о наименовании и режиме работы уполномоченного органа.</w:t>
      </w:r>
    </w:p>
    <w:p w:rsidR="0049289D" w:rsidRPr="0049289D" w:rsidRDefault="0049289D" w:rsidP="0049289D">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49289D">
        <w:rPr>
          <w:rFonts w:ascii="Times New Roman" w:hAnsi="Times New Roman"/>
          <w:sz w:val="28"/>
          <w:szCs w:val="28"/>
        </w:rPr>
        <w:t>Места для ожидания и приема заявителей должны соответствовать санитарно-эпидемиологическим правилам и нормам, в том числе оборудованы системой кондиционирования воздуха, противопожарной системой и средствами пожаротушения, системой оповещения о возникновении чрезвычайной ситуации, туалетом.</w:t>
      </w:r>
    </w:p>
    <w:p w:rsidR="0049289D" w:rsidRPr="0049289D" w:rsidRDefault="0049289D" w:rsidP="0049289D">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49289D">
        <w:rPr>
          <w:rFonts w:ascii="Times New Roman" w:hAnsi="Times New Roman"/>
          <w:sz w:val="28"/>
          <w:szCs w:val="28"/>
        </w:rPr>
        <w:t>Места ожидания, приема заявителей, заполнения запросов о предоставления муниципальной услуги укомп</w:t>
      </w:r>
      <w:r>
        <w:rPr>
          <w:rFonts w:ascii="Times New Roman" w:hAnsi="Times New Roman"/>
          <w:sz w:val="28"/>
          <w:szCs w:val="28"/>
        </w:rPr>
        <w:t xml:space="preserve">лектовываются столами, стульями </w:t>
      </w:r>
      <w:r w:rsidRPr="0049289D">
        <w:rPr>
          <w:rFonts w:ascii="Times New Roman" w:hAnsi="Times New Roman"/>
          <w:sz w:val="28"/>
          <w:szCs w:val="28"/>
        </w:rPr>
        <w:t>(кресельные секции, кресла, скамьи).</w:t>
      </w:r>
    </w:p>
    <w:p w:rsidR="0049289D" w:rsidRPr="0049289D" w:rsidRDefault="0049289D" w:rsidP="0049289D">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49289D">
        <w:rPr>
          <w:rFonts w:ascii="Times New Roman" w:hAnsi="Times New Roman"/>
          <w:sz w:val="28"/>
          <w:szCs w:val="28"/>
        </w:rPr>
        <w:t>Количество мест ожидания определяется исходя из фактической нагрузки и возможностей для их размещения в здании, но не может быть менее двух.</w:t>
      </w:r>
    </w:p>
    <w:p w:rsidR="0049289D" w:rsidRPr="0049289D" w:rsidRDefault="0049289D" w:rsidP="0049289D">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49289D">
        <w:rPr>
          <w:rFonts w:ascii="Times New Roman" w:hAnsi="Times New Roman"/>
          <w:sz w:val="28"/>
          <w:szCs w:val="28"/>
        </w:rPr>
        <w:t>Места для заполнения документов должны быть обеспечены бланками заявлений, образцами для их заполнения, раздаточными информационными материалами, канцелярскими принадлежностями.</w:t>
      </w:r>
    </w:p>
    <w:p w:rsidR="0049289D" w:rsidRDefault="0049289D" w:rsidP="0049289D">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49289D">
        <w:rPr>
          <w:rFonts w:ascii="Times New Roman" w:hAnsi="Times New Roman"/>
          <w:sz w:val="28"/>
          <w:szCs w:val="28"/>
        </w:rPr>
        <w:t xml:space="preserve">Помещения для приема заявителей должны быть оборудованы информационными стендами или терминалами, содержащими сведения о порядке предоставления услуги, в том числе извлечения из законодательных и иных нормативных правовых актов, содержащих нормы, регламентирующие порядок предоставления муниципальной услуги; </w:t>
      </w:r>
    </w:p>
    <w:p w:rsidR="0049289D" w:rsidRDefault="0049289D" w:rsidP="0049289D">
      <w:pPr>
        <w:shd w:val="clear" w:color="auto" w:fill="FFFFFF"/>
        <w:autoSpaceDE w:val="0"/>
        <w:autoSpaceDN w:val="0"/>
        <w:adjustRightInd w:val="0"/>
        <w:spacing w:after="0" w:line="240" w:lineRule="auto"/>
        <w:jc w:val="both"/>
        <w:rPr>
          <w:rFonts w:ascii="Times New Roman" w:hAnsi="Times New Roman"/>
          <w:sz w:val="28"/>
          <w:szCs w:val="28"/>
        </w:rPr>
      </w:pPr>
      <w:r w:rsidRPr="0049289D">
        <w:rPr>
          <w:rFonts w:ascii="Times New Roman" w:hAnsi="Times New Roman"/>
          <w:sz w:val="28"/>
          <w:szCs w:val="28"/>
        </w:rPr>
        <w:t xml:space="preserve">текст настоящего административного регламента; </w:t>
      </w:r>
    </w:p>
    <w:p w:rsidR="0049289D" w:rsidRDefault="0049289D" w:rsidP="0049289D">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перечень </w:t>
      </w:r>
      <w:r w:rsidRPr="0049289D">
        <w:rPr>
          <w:rFonts w:ascii="Times New Roman" w:hAnsi="Times New Roman"/>
          <w:sz w:val="28"/>
          <w:szCs w:val="28"/>
        </w:rPr>
        <w:t>документов, необходимых для предоставления муниципальн</w:t>
      </w:r>
      <w:r>
        <w:rPr>
          <w:rFonts w:ascii="Times New Roman" w:hAnsi="Times New Roman"/>
          <w:sz w:val="28"/>
          <w:szCs w:val="28"/>
        </w:rPr>
        <w:t xml:space="preserve">ой услуги; </w:t>
      </w:r>
    </w:p>
    <w:p w:rsidR="0049289D" w:rsidRDefault="0049289D" w:rsidP="0049289D">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основания для отказа </w:t>
      </w:r>
      <w:r w:rsidRPr="0049289D">
        <w:rPr>
          <w:rFonts w:ascii="Times New Roman" w:hAnsi="Times New Roman"/>
          <w:sz w:val="28"/>
          <w:szCs w:val="28"/>
        </w:rPr>
        <w:t xml:space="preserve">в предоставлении муниципальной услуги; </w:t>
      </w:r>
    </w:p>
    <w:p w:rsidR="0049289D" w:rsidRDefault="0049289D" w:rsidP="0049289D">
      <w:pPr>
        <w:shd w:val="clear" w:color="auto" w:fill="FFFFFF"/>
        <w:autoSpaceDE w:val="0"/>
        <w:autoSpaceDN w:val="0"/>
        <w:adjustRightInd w:val="0"/>
        <w:spacing w:after="0" w:line="240" w:lineRule="auto"/>
        <w:jc w:val="both"/>
        <w:rPr>
          <w:rFonts w:ascii="Times New Roman" w:hAnsi="Times New Roman"/>
          <w:sz w:val="28"/>
          <w:szCs w:val="28"/>
        </w:rPr>
      </w:pPr>
      <w:proofErr w:type="gramStart"/>
      <w:r w:rsidRPr="0049289D">
        <w:rPr>
          <w:rFonts w:ascii="Times New Roman" w:hAnsi="Times New Roman"/>
          <w:sz w:val="28"/>
          <w:szCs w:val="28"/>
        </w:rPr>
        <w:t xml:space="preserve">месторасположение, график (режим) работы, номера телефонов, адреса Интернет-сайта и электронной почты уполномоченного органа в визуальной, текстовой и (или) </w:t>
      </w:r>
      <w:proofErr w:type="spellStart"/>
      <w:r w:rsidRPr="0049289D">
        <w:rPr>
          <w:rFonts w:ascii="Times New Roman" w:hAnsi="Times New Roman"/>
          <w:sz w:val="28"/>
          <w:szCs w:val="28"/>
        </w:rPr>
        <w:t>мультимедийной</w:t>
      </w:r>
      <w:proofErr w:type="spellEnd"/>
      <w:r w:rsidRPr="0049289D">
        <w:rPr>
          <w:rFonts w:ascii="Times New Roman" w:hAnsi="Times New Roman"/>
          <w:sz w:val="28"/>
          <w:szCs w:val="28"/>
        </w:rPr>
        <w:t xml:space="preserve"> формах. </w:t>
      </w:r>
      <w:proofErr w:type="gramEnd"/>
    </w:p>
    <w:p w:rsidR="0049289D" w:rsidRPr="0049289D" w:rsidRDefault="0049289D" w:rsidP="0049289D">
      <w:pPr>
        <w:shd w:val="clear" w:color="auto" w:fill="FFFFFF"/>
        <w:autoSpaceDE w:val="0"/>
        <w:autoSpaceDN w:val="0"/>
        <w:adjustRightInd w:val="0"/>
        <w:spacing w:after="0" w:line="240" w:lineRule="auto"/>
        <w:jc w:val="both"/>
        <w:rPr>
          <w:rFonts w:ascii="Times New Roman" w:hAnsi="Times New Roman"/>
          <w:sz w:val="28"/>
          <w:szCs w:val="28"/>
        </w:rPr>
      </w:pPr>
      <w:r w:rsidRPr="0049289D">
        <w:rPr>
          <w:rFonts w:ascii="Times New Roman" w:hAnsi="Times New Roman"/>
          <w:sz w:val="28"/>
          <w:szCs w:val="28"/>
        </w:rPr>
        <w:t xml:space="preserve">Оформление визуальной, текстовой и (или) </w:t>
      </w:r>
      <w:proofErr w:type="spellStart"/>
      <w:r w:rsidRPr="0049289D">
        <w:rPr>
          <w:rFonts w:ascii="Times New Roman" w:hAnsi="Times New Roman"/>
          <w:sz w:val="28"/>
          <w:szCs w:val="28"/>
        </w:rPr>
        <w:t>мультимедийной</w:t>
      </w:r>
      <w:proofErr w:type="spellEnd"/>
      <w:r w:rsidRPr="0049289D">
        <w:rPr>
          <w:rFonts w:ascii="Times New Roman" w:hAnsi="Times New Roman"/>
          <w:sz w:val="28"/>
          <w:szCs w:val="28"/>
        </w:rPr>
        <w:t xml:space="preserve"> информации должно соответствовать оптимальному зрительному и слуховому восприятию этой информации гражданами.</w:t>
      </w:r>
    </w:p>
    <w:p w:rsidR="0049289D" w:rsidRPr="0049289D" w:rsidRDefault="0049289D" w:rsidP="0049289D">
      <w:pPr>
        <w:widowControl w:val="0"/>
        <w:shd w:val="clear" w:color="auto" w:fill="FFFFFF"/>
        <w:autoSpaceDE w:val="0"/>
        <w:autoSpaceDN w:val="0"/>
        <w:adjustRightInd w:val="0"/>
        <w:spacing w:after="0" w:line="240" w:lineRule="auto"/>
        <w:ind w:firstLine="708"/>
        <w:jc w:val="both"/>
        <w:rPr>
          <w:rFonts w:ascii="Times New Roman" w:hAnsi="Times New Roman"/>
          <w:sz w:val="28"/>
          <w:szCs w:val="28"/>
        </w:rPr>
      </w:pPr>
      <w:r w:rsidRPr="0049289D">
        <w:rPr>
          <w:rFonts w:ascii="Times New Roman" w:hAnsi="Times New Roman"/>
          <w:sz w:val="28"/>
          <w:szCs w:val="28"/>
        </w:rPr>
        <w:t>Прием документов осуществляется в специально оборудованных помещениях, которые должны обеспечивать возможность реализации прав заявителей на предоставление муниципальной услуги 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49289D" w:rsidRPr="0049289D" w:rsidRDefault="0049289D" w:rsidP="0049289D">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49289D">
        <w:rPr>
          <w:rFonts w:ascii="Times New Roman" w:hAnsi="Times New Roman"/>
          <w:sz w:val="28"/>
          <w:szCs w:val="28"/>
        </w:rPr>
        <w:t>15.2. Требования к обеспечению условий доступности для инвалидов объектов,  мест ожидания, информационных стендов.</w:t>
      </w:r>
    </w:p>
    <w:p w:rsidR="0049289D" w:rsidRPr="0049289D" w:rsidRDefault="0049289D" w:rsidP="0049289D">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49289D">
        <w:rPr>
          <w:rFonts w:ascii="Times New Roman" w:hAnsi="Times New Roman"/>
          <w:sz w:val="28"/>
          <w:szCs w:val="28"/>
        </w:rPr>
        <w:t xml:space="preserve">Уполномоченный орган обеспечивает инвалидам (включая инвалидов, </w:t>
      </w:r>
      <w:r w:rsidRPr="0049289D">
        <w:rPr>
          <w:rFonts w:ascii="Times New Roman" w:hAnsi="Times New Roman"/>
          <w:sz w:val="28"/>
          <w:szCs w:val="28"/>
        </w:rPr>
        <w:lastRenderedPageBreak/>
        <w:t>использующих кресла-коляски и собак-проводников):</w:t>
      </w:r>
    </w:p>
    <w:p w:rsidR="0049289D" w:rsidRPr="0049289D" w:rsidRDefault="0049289D" w:rsidP="0049289D">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49289D">
        <w:rPr>
          <w:rFonts w:ascii="Times New Roman" w:hAnsi="Times New Roman"/>
          <w:sz w:val="28"/>
          <w:szCs w:val="28"/>
        </w:rPr>
        <w:t>1) возможность самостоятельного передвижения по территории, на которой расположено здание уполномоченного органа, условия для беспрепятственного доступа и входа в такое здание и выхода из него, посадки в транспортное средство и высадки из него, в том числе с использованием кресла-коляски;</w:t>
      </w:r>
    </w:p>
    <w:p w:rsidR="0049289D" w:rsidRPr="0049289D" w:rsidRDefault="0049289D" w:rsidP="0049289D">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49289D">
        <w:rPr>
          <w:rFonts w:ascii="Times New Roman" w:hAnsi="Times New Roman"/>
          <w:sz w:val="28"/>
          <w:szCs w:val="28"/>
        </w:rPr>
        <w:t>2)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49289D" w:rsidRPr="0049289D" w:rsidRDefault="0049289D" w:rsidP="0049289D">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49289D">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49289D" w:rsidRPr="0049289D" w:rsidRDefault="0049289D" w:rsidP="0049289D">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49289D">
        <w:rPr>
          <w:rFonts w:ascii="Times New Roman" w:hAnsi="Times New Roman"/>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9289D">
        <w:rPr>
          <w:rFonts w:ascii="Times New Roman" w:hAnsi="Times New Roman"/>
          <w:sz w:val="28"/>
          <w:szCs w:val="28"/>
        </w:rPr>
        <w:t>сурдопереводчика</w:t>
      </w:r>
      <w:proofErr w:type="spellEnd"/>
      <w:r w:rsidRPr="0049289D">
        <w:rPr>
          <w:rFonts w:ascii="Times New Roman" w:hAnsi="Times New Roman"/>
          <w:sz w:val="28"/>
          <w:szCs w:val="28"/>
        </w:rPr>
        <w:t xml:space="preserve"> и </w:t>
      </w:r>
      <w:proofErr w:type="spellStart"/>
      <w:r w:rsidRPr="0049289D">
        <w:rPr>
          <w:rFonts w:ascii="Times New Roman" w:hAnsi="Times New Roman"/>
          <w:sz w:val="28"/>
          <w:szCs w:val="28"/>
        </w:rPr>
        <w:t>тифлосурдопереводчика</w:t>
      </w:r>
      <w:proofErr w:type="spellEnd"/>
      <w:r w:rsidRPr="0049289D">
        <w:rPr>
          <w:rFonts w:ascii="Times New Roman" w:hAnsi="Times New Roman"/>
          <w:sz w:val="28"/>
          <w:szCs w:val="28"/>
        </w:rPr>
        <w:t>;</w:t>
      </w:r>
    </w:p>
    <w:p w:rsidR="0049289D" w:rsidRPr="0049289D" w:rsidRDefault="0049289D" w:rsidP="0049289D">
      <w:pPr>
        <w:shd w:val="clear" w:color="auto" w:fill="FFFFFF"/>
        <w:autoSpaceDE w:val="0"/>
        <w:autoSpaceDN w:val="0"/>
        <w:adjustRightInd w:val="0"/>
        <w:spacing w:after="0" w:line="240" w:lineRule="auto"/>
        <w:ind w:firstLine="709"/>
        <w:jc w:val="both"/>
        <w:rPr>
          <w:rFonts w:ascii="Times New Roman" w:hAnsi="Times New Roman"/>
          <w:sz w:val="28"/>
          <w:szCs w:val="28"/>
        </w:rPr>
      </w:pPr>
      <w:proofErr w:type="gramStart"/>
      <w:r w:rsidRPr="0049289D">
        <w:rPr>
          <w:rFonts w:ascii="Times New Roman" w:hAnsi="Times New Roman"/>
          <w:sz w:val="28"/>
          <w:szCs w:val="28"/>
        </w:rPr>
        <w:t xml:space="preserve">8) допуск собаки-проводника при наличии документа, подтверждающего ее специальное обучение и выдаваемого по </w:t>
      </w:r>
      <w:hyperlink r:id="rId25" w:history="1">
        <w:r w:rsidRPr="0049289D">
          <w:rPr>
            <w:rFonts w:ascii="Times New Roman" w:hAnsi="Times New Roman"/>
            <w:sz w:val="28"/>
            <w:szCs w:val="28"/>
          </w:rPr>
          <w:t>форме</w:t>
        </w:r>
      </w:hyperlink>
      <w:r w:rsidRPr="0049289D">
        <w:rPr>
          <w:rFonts w:ascii="Times New Roman" w:hAnsi="Times New Roman"/>
          <w:sz w:val="28"/>
          <w:szCs w:val="28"/>
        </w:rPr>
        <w:t xml:space="preserve"> и в </w:t>
      </w:r>
      <w:hyperlink r:id="rId26" w:history="1">
        <w:r w:rsidRPr="0049289D">
          <w:rPr>
            <w:rFonts w:ascii="Times New Roman" w:hAnsi="Times New Roman"/>
            <w:sz w:val="28"/>
            <w:szCs w:val="28"/>
          </w:rPr>
          <w:t>порядке</w:t>
        </w:r>
      </w:hyperlink>
      <w:r w:rsidRPr="0049289D">
        <w:rPr>
          <w:rFonts w:ascii="Times New Roman" w:hAnsi="Times New Roman"/>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9289D" w:rsidRPr="0049289D" w:rsidRDefault="0049289D" w:rsidP="0049289D">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49289D">
        <w:rPr>
          <w:rFonts w:ascii="Times New Roman" w:hAnsi="Times New Roman"/>
          <w:sz w:val="28"/>
          <w:szCs w:val="28"/>
        </w:rPr>
        <w:t>9) оказание помощи инвалидам в преодолении барьеров, мешающих получению ими услуг наравне с другими лицами.</w:t>
      </w:r>
    </w:p>
    <w:p w:rsidR="0049289D" w:rsidRPr="0049289D" w:rsidRDefault="0049289D" w:rsidP="0049289D">
      <w:pPr>
        <w:shd w:val="clear" w:color="auto" w:fill="FFFFFF"/>
        <w:autoSpaceDE w:val="0"/>
        <w:autoSpaceDN w:val="0"/>
        <w:adjustRightInd w:val="0"/>
        <w:spacing w:after="0" w:line="240" w:lineRule="auto"/>
        <w:ind w:firstLine="709"/>
        <w:jc w:val="both"/>
        <w:rPr>
          <w:rFonts w:ascii="Times New Roman" w:hAnsi="Times New Roman"/>
          <w:sz w:val="28"/>
          <w:szCs w:val="28"/>
        </w:rPr>
      </w:pPr>
    </w:p>
    <w:p w:rsidR="0049289D" w:rsidRPr="00F7614D" w:rsidRDefault="0049289D" w:rsidP="00F7614D">
      <w:pPr>
        <w:pStyle w:val="ConsPlusNormal"/>
        <w:ind w:firstLine="709"/>
        <w:jc w:val="both"/>
        <w:rPr>
          <w:sz w:val="28"/>
          <w:szCs w:val="28"/>
          <w:highlight w:val="yellow"/>
        </w:rPr>
      </w:pPr>
    </w:p>
    <w:p w:rsidR="00455CE1" w:rsidRPr="0049289D" w:rsidRDefault="00455CE1" w:rsidP="004A2BF2">
      <w:pPr>
        <w:spacing w:after="0" w:line="360" w:lineRule="auto"/>
        <w:ind w:firstLine="709"/>
        <w:jc w:val="both"/>
        <w:rPr>
          <w:rFonts w:ascii="Times New Roman" w:hAnsi="Times New Roman"/>
          <w:b/>
          <w:sz w:val="28"/>
          <w:szCs w:val="28"/>
        </w:rPr>
      </w:pPr>
      <w:r w:rsidRPr="0049289D">
        <w:rPr>
          <w:rFonts w:ascii="Times New Roman" w:hAnsi="Times New Roman"/>
          <w:b/>
          <w:sz w:val="28"/>
          <w:szCs w:val="28"/>
        </w:rPr>
        <w:t>16. Показатели доступности и качества муниципальной услуги</w:t>
      </w:r>
    </w:p>
    <w:p w:rsidR="00455CE1" w:rsidRPr="0049289D" w:rsidRDefault="00455CE1" w:rsidP="0049289D">
      <w:pPr>
        <w:autoSpaceDE w:val="0"/>
        <w:autoSpaceDN w:val="0"/>
        <w:adjustRightInd w:val="0"/>
        <w:spacing w:after="0" w:line="240" w:lineRule="auto"/>
        <w:ind w:firstLine="709"/>
        <w:jc w:val="both"/>
        <w:rPr>
          <w:rFonts w:ascii="Times New Roman" w:hAnsi="Times New Roman"/>
          <w:sz w:val="28"/>
          <w:szCs w:val="28"/>
        </w:rPr>
      </w:pPr>
      <w:r w:rsidRPr="0049289D">
        <w:rPr>
          <w:rFonts w:ascii="Times New Roman" w:hAnsi="Times New Roman"/>
          <w:sz w:val="28"/>
          <w:szCs w:val="28"/>
        </w:rPr>
        <w:t>16.1. Показателями доступности и качества муниципальной услуги определяются</w:t>
      </w:r>
      <w:r w:rsidR="0049289D" w:rsidRPr="0049289D">
        <w:rPr>
          <w:rFonts w:ascii="Times New Roman" w:hAnsi="Times New Roman"/>
          <w:sz w:val="28"/>
          <w:szCs w:val="28"/>
        </w:rPr>
        <w:t xml:space="preserve"> как выполнение Администрацией Яковлевского муниципального района</w:t>
      </w:r>
      <w:r w:rsidRPr="0049289D">
        <w:rPr>
          <w:rFonts w:ascii="Times New Roman" w:hAnsi="Times New Roman"/>
          <w:sz w:val="28"/>
          <w:szCs w:val="28"/>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455CE1" w:rsidRPr="0049289D" w:rsidRDefault="00455CE1" w:rsidP="0049289D">
      <w:pPr>
        <w:pStyle w:val="a6"/>
        <w:numPr>
          <w:ilvl w:val="0"/>
          <w:numId w:val="2"/>
        </w:numPr>
        <w:autoSpaceDE w:val="0"/>
        <w:autoSpaceDN w:val="0"/>
        <w:adjustRightInd w:val="0"/>
        <w:spacing w:after="0" w:line="240" w:lineRule="auto"/>
        <w:jc w:val="both"/>
        <w:rPr>
          <w:rFonts w:ascii="Times New Roman" w:hAnsi="Times New Roman"/>
          <w:sz w:val="28"/>
          <w:szCs w:val="28"/>
        </w:rPr>
      </w:pPr>
      <w:r w:rsidRPr="0049289D">
        <w:rPr>
          <w:rFonts w:ascii="Times New Roman" w:hAnsi="Times New Roman"/>
          <w:sz w:val="28"/>
          <w:szCs w:val="28"/>
        </w:rPr>
        <w:t xml:space="preserve">доступность: </w:t>
      </w:r>
    </w:p>
    <w:p w:rsidR="00455CE1" w:rsidRPr="0049289D" w:rsidRDefault="00455CE1" w:rsidP="0049289D">
      <w:pPr>
        <w:pStyle w:val="Default"/>
        <w:ind w:firstLine="993"/>
        <w:jc w:val="both"/>
        <w:rPr>
          <w:color w:val="auto"/>
          <w:sz w:val="28"/>
          <w:szCs w:val="28"/>
        </w:rPr>
      </w:pPr>
      <w:r w:rsidRPr="0049289D">
        <w:rPr>
          <w:color w:val="auto"/>
          <w:sz w:val="28"/>
          <w:szCs w:val="28"/>
        </w:rPr>
        <w:t xml:space="preserve">% (доля) заявителей (представителей заявителя), ожидающих получения муниципальной услуги в очереди не более 15 минут, - 100 процентов; </w:t>
      </w:r>
    </w:p>
    <w:p w:rsidR="00455CE1" w:rsidRPr="0049289D" w:rsidRDefault="00455CE1" w:rsidP="0049289D">
      <w:pPr>
        <w:pStyle w:val="Default"/>
        <w:ind w:firstLine="993"/>
        <w:jc w:val="both"/>
        <w:rPr>
          <w:color w:val="auto"/>
          <w:sz w:val="28"/>
          <w:szCs w:val="28"/>
        </w:rPr>
      </w:pPr>
      <w:r w:rsidRPr="0049289D">
        <w:rPr>
          <w:color w:val="auto"/>
          <w:sz w:val="28"/>
          <w:szCs w:val="28"/>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455CE1" w:rsidRPr="0049289D" w:rsidRDefault="00455CE1" w:rsidP="0049289D">
      <w:pPr>
        <w:pStyle w:val="Default"/>
        <w:ind w:firstLine="993"/>
        <w:jc w:val="both"/>
        <w:rPr>
          <w:color w:val="auto"/>
          <w:sz w:val="28"/>
          <w:szCs w:val="28"/>
        </w:rPr>
      </w:pPr>
      <w:r w:rsidRPr="0049289D">
        <w:rPr>
          <w:color w:val="auto"/>
          <w:sz w:val="28"/>
          <w:szCs w:val="28"/>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w:t>
      </w:r>
      <w:r w:rsidRPr="0049289D">
        <w:rPr>
          <w:color w:val="auto"/>
          <w:sz w:val="28"/>
          <w:szCs w:val="28"/>
        </w:rPr>
        <w:lastRenderedPageBreak/>
        <w:t xml:space="preserve">ограничен определенным кругом лиц (включая сеть Интернет), - 100 процентов; </w:t>
      </w:r>
    </w:p>
    <w:p w:rsidR="00455CE1" w:rsidRPr="0049289D" w:rsidRDefault="00455CE1" w:rsidP="0049289D">
      <w:pPr>
        <w:pStyle w:val="Default"/>
        <w:ind w:firstLine="993"/>
        <w:jc w:val="both"/>
        <w:rPr>
          <w:color w:val="auto"/>
          <w:sz w:val="28"/>
          <w:szCs w:val="28"/>
        </w:rPr>
      </w:pPr>
      <w:r w:rsidRPr="0049289D">
        <w:rPr>
          <w:color w:val="auto"/>
          <w:sz w:val="28"/>
          <w:szCs w:val="28"/>
        </w:rPr>
        <w:t xml:space="preserve">% (доля) случаев предоставления муниципальной услуги в установленные сроки со дня поступления заявки - 100 процентов; </w:t>
      </w:r>
    </w:p>
    <w:p w:rsidR="00455CE1" w:rsidRPr="0049289D" w:rsidRDefault="00455CE1" w:rsidP="0049289D">
      <w:pPr>
        <w:pStyle w:val="Default"/>
        <w:ind w:firstLine="993"/>
        <w:jc w:val="both"/>
        <w:rPr>
          <w:color w:val="auto"/>
          <w:sz w:val="28"/>
          <w:szCs w:val="28"/>
        </w:rPr>
      </w:pPr>
      <w:r w:rsidRPr="0049289D">
        <w:rPr>
          <w:color w:val="auto"/>
          <w:sz w:val="28"/>
          <w:szCs w:val="28"/>
        </w:rPr>
        <w:t xml:space="preserve">% (доля) граждан, имеющих доступ к получению государственных и муниципальных услуг по принципу «одного окна» по месту пребывания, в том числе в </w:t>
      </w:r>
      <w:r w:rsidR="009B208A" w:rsidRPr="0049289D">
        <w:rPr>
          <w:color w:val="auto"/>
          <w:sz w:val="28"/>
          <w:szCs w:val="28"/>
        </w:rPr>
        <w:t>МФЦ</w:t>
      </w:r>
      <w:r w:rsidRPr="0049289D">
        <w:rPr>
          <w:color w:val="auto"/>
          <w:sz w:val="28"/>
          <w:szCs w:val="28"/>
        </w:rPr>
        <w:t xml:space="preserve"> -90 процентов;</w:t>
      </w:r>
    </w:p>
    <w:p w:rsidR="00455CE1" w:rsidRPr="0049289D" w:rsidRDefault="00455CE1" w:rsidP="0049289D">
      <w:pPr>
        <w:pStyle w:val="a6"/>
        <w:numPr>
          <w:ilvl w:val="0"/>
          <w:numId w:val="2"/>
        </w:numPr>
        <w:autoSpaceDE w:val="0"/>
        <w:autoSpaceDN w:val="0"/>
        <w:adjustRightInd w:val="0"/>
        <w:spacing w:after="0" w:line="240" w:lineRule="auto"/>
        <w:jc w:val="both"/>
        <w:rPr>
          <w:rFonts w:ascii="Times New Roman" w:hAnsi="Times New Roman"/>
          <w:sz w:val="28"/>
          <w:szCs w:val="28"/>
        </w:rPr>
      </w:pPr>
      <w:r w:rsidRPr="0049289D">
        <w:rPr>
          <w:rFonts w:ascii="Times New Roman" w:hAnsi="Times New Roman"/>
          <w:sz w:val="28"/>
          <w:szCs w:val="28"/>
        </w:rPr>
        <w:t xml:space="preserve">качество: </w:t>
      </w:r>
    </w:p>
    <w:p w:rsidR="00455CE1" w:rsidRPr="0049289D" w:rsidRDefault="00455CE1" w:rsidP="0049289D">
      <w:pPr>
        <w:pStyle w:val="Default"/>
        <w:ind w:firstLine="993"/>
        <w:jc w:val="both"/>
        <w:rPr>
          <w:color w:val="auto"/>
          <w:sz w:val="28"/>
          <w:szCs w:val="28"/>
        </w:rPr>
      </w:pPr>
      <w:r w:rsidRPr="0049289D">
        <w:rPr>
          <w:color w:val="auto"/>
          <w:sz w:val="28"/>
          <w:szCs w:val="28"/>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w:t>
      </w:r>
      <w:r w:rsidR="00903339" w:rsidRPr="0049289D">
        <w:rPr>
          <w:color w:val="auto"/>
          <w:sz w:val="28"/>
          <w:szCs w:val="28"/>
        </w:rPr>
        <w:t>–</w:t>
      </w:r>
      <w:r w:rsidRPr="0049289D">
        <w:rPr>
          <w:color w:val="auto"/>
          <w:sz w:val="28"/>
          <w:szCs w:val="28"/>
        </w:rPr>
        <w:t xml:space="preserve"> 90процентов; </w:t>
      </w:r>
    </w:p>
    <w:p w:rsidR="00455CE1" w:rsidRPr="0049289D" w:rsidRDefault="00455CE1" w:rsidP="0049289D">
      <w:pPr>
        <w:pStyle w:val="Default"/>
        <w:ind w:firstLine="993"/>
        <w:jc w:val="both"/>
        <w:rPr>
          <w:color w:val="auto"/>
          <w:sz w:val="28"/>
          <w:szCs w:val="28"/>
        </w:rPr>
      </w:pPr>
      <w:r w:rsidRPr="0049289D">
        <w:rPr>
          <w:color w:val="auto"/>
          <w:sz w:val="28"/>
          <w:szCs w:val="28"/>
        </w:rPr>
        <w:t>% (доля) заявителей (представителей заявителя), удовлетворенных качеством предоставления муниципальной услуги, - 90 процентов.</w:t>
      </w:r>
    </w:p>
    <w:p w:rsidR="00455CE1" w:rsidRPr="0049289D" w:rsidRDefault="00455CE1" w:rsidP="0049289D">
      <w:pPr>
        <w:autoSpaceDE w:val="0"/>
        <w:autoSpaceDN w:val="0"/>
        <w:adjustRightInd w:val="0"/>
        <w:spacing w:after="0" w:line="240" w:lineRule="auto"/>
        <w:ind w:firstLine="709"/>
        <w:jc w:val="center"/>
        <w:rPr>
          <w:rFonts w:ascii="Times New Roman" w:hAnsi="Times New Roman"/>
          <w:sz w:val="28"/>
          <w:szCs w:val="28"/>
        </w:rPr>
      </w:pPr>
    </w:p>
    <w:p w:rsidR="00455CE1" w:rsidRPr="00E12638" w:rsidRDefault="00455CE1" w:rsidP="0049289D">
      <w:pPr>
        <w:autoSpaceDE w:val="0"/>
        <w:autoSpaceDN w:val="0"/>
        <w:adjustRightInd w:val="0"/>
        <w:spacing w:after="0" w:line="240" w:lineRule="auto"/>
        <w:ind w:firstLine="709"/>
        <w:jc w:val="center"/>
        <w:rPr>
          <w:rFonts w:ascii="Times New Roman" w:hAnsi="Times New Roman"/>
          <w:sz w:val="28"/>
          <w:szCs w:val="28"/>
        </w:rPr>
      </w:pPr>
      <w:r w:rsidRPr="00E12638">
        <w:rPr>
          <w:rFonts w:ascii="Times New Roman" w:hAnsi="Times New Roman"/>
          <w:sz w:val="28"/>
          <w:szCs w:val="28"/>
        </w:rPr>
        <w:t>III.СОСТАВ,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D77EA" w:rsidRPr="00E12638" w:rsidRDefault="007D77EA" w:rsidP="00E61AA0">
      <w:pPr>
        <w:autoSpaceDE w:val="0"/>
        <w:autoSpaceDN w:val="0"/>
        <w:adjustRightInd w:val="0"/>
        <w:spacing w:after="0" w:line="360" w:lineRule="auto"/>
        <w:ind w:firstLine="709"/>
        <w:jc w:val="both"/>
        <w:rPr>
          <w:rFonts w:ascii="Times New Roman" w:hAnsi="Times New Roman"/>
          <w:b/>
          <w:sz w:val="24"/>
          <w:szCs w:val="24"/>
        </w:rPr>
      </w:pPr>
    </w:p>
    <w:p w:rsidR="00455CE1" w:rsidRPr="00E12638" w:rsidRDefault="00455CE1" w:rsidP="00E12638">
      <w:pPr>
        <w:autoSpaceDE w:val="0"/>
        <w:autoSpaceDN w:val="0"/>
        <w:adjustRightInd w:val="0"/>
        <w:spacing w:after="0" w:line="240" w:lineRule="auto"/>
        <w:ind w:firstLine="709"/>
        <w:jc w:val="both"/>
        <w:rPr>
          <w:rFonts w:ascii="Times New Roman" w:hAnsi="Times New Roman"/>
          <w:b/>
          <w:sz w:val="28"/>
          <w:szCs w:val="28"/>
        </w:rPr>
      </w:pPr>
      <w:r w:rsidRPr="00E12638">
        <w:rPr>
          <w:rFonts w:ascii="Times New Roman" w:hAnsi="Times New Roman"/>
          <w:b/>
          <w:sz w:val="28"/>
          <w:szCs w:val="28"/>
        </w:rPr>
        <w:t>17. Исчерпывающий перечень административных процедур</w:t>
      </w:r>
    </w:p>
    <w:p w:rsidR="00455CE1" w:rsidRPr="00E12638" w:rsidRDefault="00E12638" w:rsidP="00E12638">
      <w:pPr>
        <w:autoSpaceDE w:val="0"/>
        <w:autoSpaceDN w:val="0"/>
        <w:adjustRightInd w:val="0"/>
        <w:spacing w:after="0" w:line="240" w:lineRule="auto"/>
        <w:jc w:val="both"/>
        <w:rPr>
          <w:rFonts w:ascii="Times New Roman" w:hAnsi="Times New Roman"/>
          <w:sz w:val="28"/>
          <w:szCs w:val="28"/>
        </w:rPr>
      </w:pPr>
      <w:r w:rsidRPr="00E12638">
        <w:rPr>
          <w:rFonts w:ascii="Times New Roman" w:hAnsi="Times New Roman"/>
          <w:sz w:val="28"/>
          <w:szCs w:val="28"/>
        </w:rPr>
        <w:t>Исчерпывающий перечень административных процедур изложен в Приложении 7 к настоящему Административному регламенту.</w:t>
      </w:r>
    </w:p>
    <w:p w:rsidR="00E12638" w:rsidRPr="00E12638" w:rsidRDefault="00E12638" w:rsidP="00E12638">
      <w:pPr>
        <w:autoSpaceDE w:val="0"/>
        <w:autoSpaceDN w:val="0"/>
        <w:adjustRightInd w:val="0"/>
        <w:spacing w:after="0" w:line="240" w:lineRule="auto"/>
        <w:jc w:val="both"/>
        <w:rPr>
          <w:rFonts w:ascii="Times New Roman" w:hAnsi="Times New Roman"/>
          <w:sz w:val="24"/>
          <w:szCs w:val="24"/>
        </w:rPr>
      </w:pPr>
    </w:p>
    <w:p w:rsidR="00455CE1" w:rsidRPr="004F7CD5" w:rsidRDefault="00455CE1" w:rsidP="000A3E0D">
      <w:pPr>
        <w:autoSpaceDE w:val="0"/>
        <w:autoSpaceDN w:val="0"/>
        <w:adjustRightInd w:val="0"/>
        <w:spacing w:after="0" w:line="240" w:lineRule="auto"/>
        <w:ind w:firstLine="709"/>
        <w:jc w:val="both"/>
        <w:rPr>
          <w:rFonts w:ascii="Times New Roman" w:hAnsi="Times New Roman"/>
          <w:b/>
          <w:sz w:val="28"/>
          <w:szCs w:val="28"/>
        </w:rPr>
      </w:pPr>
      <w:r w:rsidRPr="004F7CD5">
        <w:rPr>
          <w:rFonts w:ascii="Times New Roman" w:hAnsi="Times New Roman"/>
          <w:b/>
          <w:sz w:val="28"/>
          <w:szCs w:val="28"/>
        </w:rPr>
        <w:t>18. Особенности предоставления муниципальной услуги в электронной форме</w:t>
      </w:r>
    </w:p>
    <w:p w:rsidR="00893D9D" w:rsidRDefault="00893D9D" w:rsidP="000A3E0D">
      <w:pPr>
        <w:autoSpaceDE w:val="0"/>
        <w:autoSpaceDN w:val="0"/>
        <w:adjustRightInd w:val="0"/>
        <w:spacing w:after="0" w:line="240" w:lineRule="auto"/>
        <w:ind w:firstLine="709"/>
        <w:jc w:val="both"/>
        <w:rPr>
          <w:rFonts w:ascii="Times New Roman" w:hAnsi="Times New Roman"/>
          <w:sz w:val="28"/>
          <w:szCs w:val="28"/>
        </w:rPr>
      </w:pPr>
      <w:r w:rsidRPr="004F7CD5">
        <w:rPr>
          <w:rFonts w:ascii="Times New Roman" w:hAnsi="Times New Roman"/>
          <w:sz w:val="28"/>
          <w:szCs w:val="28"/>
        </w:rPr>
        <w:t>Муниципальная услуга в электронной форме не предоставляется.</w:t>
      </w:r>
    </w:p>
    <w:p w:rsidR="00E12638" w:rsidRPr="004F7CD5" w:rsidRDefault="00E12638" w:rsidP="000A3E0D">
      <w:pPr>
        <w:autoSpaceDE w:val="0"/>
        <w:autoSpaceDN w:val="0"/>
        <w:adjustRightInd w:val="0"/>
        <w:spacing w:after="0" w:line="240" w:lineRule="auto"/>
        <w:ind w:firstLine="709"/>
        <w:jc w:val="both"/>
        <w:rPr>
          <w:rFonts w:ascii="Times New Roman" w:hAnsi="Times New Roman"/>
          <w:sz w:val="28"/>
          <w:szCs w:val="28"/>
        </w:rPr>
      </w:pPr>
    </w:p>
    <w:p w:rsidR="00455CE1" w:rsidRPr="004F7CD5" w:rsidRDefault="00455CE1" w:rsidP="000A3E0D">
      <w:pPr>
        <w:autoSpaceDE w:val="0"/>
        <w:autoSpaceDN w:val="0"/>
        <w:adjustRightInd w:val="0"/>
        <w:spacing w:after="0" w:line="240" w:lineRule="auto"/>
        <w:ind w:firstLine="709"/>
        <w:jc w:val="both"/>
        <w:rPr>
          <w:rFonts w:ascii="Times New Roman" w:hAnsi="Times New Roman"/>
          <w:b/>
          <w:sz w:val="28"/>
          <w:szCs w:val="28"/>
        </w:rPr>
      </w:pPr>
      <w:r w:rsidRPr="004F7CD5">
        <w:rPr>
          <w:rFonts w:ascii="Times New Roman" w:hAnsi="Times New Roman"/>
          <w:b/>
          <w:sz w:val="28"/>
          <w:szCs w:val="28"/>
        </w:rPr>
        <w:t>19. Особенности предоставления муниципальной услуги в МФЦ</w:t>
      </w:r>
    </w:p>
    <w:p w:rsidR="00455CE1" w:rsidRPr="000A3E0D" w:rsidRDefault="00455CE1" w:rsidP="000A3E0D">
      <w:pPr>
        <w:pStyle w:val="a6"/>
        <w:widowControl w:val="0"/>
        <w:numPr>
          <w:ilvl w:val="1"/>
          <w:numId w:val="7"/>
        </w:numPr>
        <w:autoSpaceDE w:val="0"/>
        <w:autoSpaceDN w:val="0"/>
        <w:spacing w:after="0" w:line="240" w:lineRule="auto"/>
        <w:ind w:left="0" w:firstLine="708"/>
        <w:jc w:val="both"/>
        <w:rPr>
          <w:rFonts w:ascii="Times New Roman" w:hAnsi="Times New Roman"/>
          <w:sz w:val="28"/>
          <w:szCs w:val="28"/>
        </w:rPr>
      </w:pPr>
      <w:r w:rsidRPr="004F7CD5">
        <w:rPr>
          <w:rFonts w:ascii="Times New Roman" w:hAnsi="Times New Roman"/>
          <w:sz w:val="28"/>
          <w:szCs w:val="28"/>
        </w:rPr>
        <w:t>В соответствии с заключенным соглашением о взаимодействии между уполномоченным МФЦ (далее – УМФ</w:t>
      </w:r>
      <w:r w:rsidR="000A3E0D" w:rsidRPr="004F7CD5">
        <w:rPr>
          <w:rFonts w:ascii="Times New Roman" w:hAnsi="Times New Roman"/>
          <w:sz w:val="28"/>
          <w:szCs w:val="28"/>
        </w:rPr>
        <w:t>Ц) и Администрацией Яковлевского муниципального района</w:t>
      </w:r>
      <w:r w:rsidRPr="004F7CD5">
        <w:rPr>
          <w:rFonts w:ascii="Times New Roman" w:hAnsi="Times New Roman"/>
          <w:sz w:val="28"/>
          <w:szCs w:val="28"/>
        </w:rPr>
        <w:t>, об организации предоставления муниципальной услуги, МФЦ осуществляет следующие</w:t>
      </w:r>
      <w:r w:rsidRPr="000A3E0D">
        <w:rPr>
          <w:rFonts w:ascii="Times New Roman" w:hAnsi="Times New Roman"/>
          <w:sz w:val="28"/>
          <w:szCs w:val="28"/>
        </w:rPr>
        <w:t xml:space="preserve"> административные процедуры:</w:t>
      </w:r>
    </w:p>
    <w:p w:rsidR="00455CE1" w:rsidRPr="000A3E0D" w:rsidRDefault="00455CE1" w:rsidP="000A3E0D">
      <w:pPr>
        <w:pStyle w:val="a6"/>
        <w:numPr>
          <w:ilvl w:val="0"/>
          <w:numId w:val="6"/>
        </w:numPr>
        <w:spacing w:after="0" w:line="240" w:lineRule="auto"/>
        <w:ind w:left="1134"/>
        <w:contextualSpacing w:val="0"/>
        <w:jc w:val="both"/>
        <w:rPr>
          <w:rFonts w:ascii="Times New Roman" w:hAnsi="Times New Roman"/>
          <w:sz w:val="28"/>
          <w:szCs w:val="28"/>
        </w:rPr>
      </w:pPr>
      <w:r w:rsidRPr="000A3E0D">
        <w:rPr>
          <w:rFonts w:ascii="Times New Roman" w:hAnsi="Times New Roman"/>
          <w:sz w:val="28"/>
          <w:szCs w:val="28"/>
        </w:rPr>
        <w:t>Информирование (консультация) по порядку предоставления муниципальной услуги;</w:t>
      </w:r>
    </w:p>
    <w:p w:rsidR="00455CE1" w:rsidRPr="000A3E0D" w:rsidRDefault="00455CE1" w:rsidP="000A3E0D">
      <w:pPr>
        <w:pStyle w:val="a6"/>
        <w:widowControl w:val="0"/>
        <w:numPr>
          <w:ilvl w:val="0"/>
          <w:numId w:val="6"/>
        </w:numPr>
        <w:autoSpaceDE w:val="0"/>
        <w:autoSpaceDN w:val="0"/>
        <w:spacing w:after="0" w:line="240" w:lineRule="auto"/>
        <w:ind w:left="1134"/>
        <w:contextualSpacing w:val="0"/>
        <w:jc w:val="both"/>
        <w:rPr>
          <w:rFonts w:ascii="Times New Roman" w:hAnsi="Times New Roman"/>
          <w:sz w:val="28"/>
          <w:szCs w:val="28"/>
        </w:rPr>
      </w:pPr>
      <w:r w:rsidRPr="000A3E0D">
        <w:rPr>
          <w:rFonts w:ascii="Times New Roman" w:hAnsi="Times New Roman"/>
          <w:sz w:val="28"/>
          <w:szCs w:val="28"/>
        </w:rPr>
        <w:t>Прием и регистрация запроса и документов от заявителя для получения муниципальной услуги;</w:t>
      </w:r>
    </w:p>
    <w:p w:rsidR="00455CE1" w:rsidRPr="000A3E0D" w:rsidRDefault="00455CE1" w:rsidP="000A3E0D">
      <w:pPr>
        <w:pStyle w:val="a6"/>
        <w:numPr>
          <w:ilvl w:val="0"/>
          <w:numId w:val="6"/>
        </w:numPr>
        <w:spacing w:after="0" w:line="240" w:lineRule="auto"/>
        <w:ind w:left="1134"/>
        <w:contextualSpacing w:val="0"/>
        <w:jc w:val="both"/>
        <w:rPr>
          <w:rFonts w:ascii="Times New Roman" w:hAnsi="Times New Roman"/>
          <w:sz w:val="28"/>
          <w:szCs w:val="28"/>
        </w:rPr>
      </w:pPr>
      <w:r w:rsidRPr="000A3E0D">
        <w:rPr>
          <w:rFonts w:ascii="Times New Roman" w:hAnsi="Times New Roman"/>
          <w:sz w:val="28"/>
          <w:szCs w:val="28"/>
        </w:rPr>
        <w:t>Составление и выдача заявител</w:t>
      </w:r>
      <w:r w:rsidR="00A613E5" w:rsidRPr="000A3E0D">
        <w:rPr>
          <w:rFonts w:ascii="Times New Roman" w:hAnsi="Times New Roman"/>
          <w:sz w:val="28"/>
          <w:szCs w:val="28"/>
        </w:rPr>
        <w:t>ю</w:t>
      </w:r>
      <w:r w:rsidRPr="000A3E0D">
        <w:rPr>
          <w:rFonts w:ascii="Times New Roman" w:hAnsi="Times New Roman"/>
          <w:sz w:val="28"/>
          <w:szCs w:val="28"/>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55CE1" w:rsidRPr="000A3E0D" w:rsidRDefault="00455CE1" w:rsidP="000A3E0D">
      <w:pPr>
        <w:pStyle w:val="a6"/>
        <w:numPr>
          <w:ilvl w:val="1"/>
          <w:numId w:val="7"/>
        </w:numPr>
        <w:spacing w:after="0" w:line="240" w:lineRule="auto"/>
        <w:ind w:left="0" w:firstLine="709"/>
        <w:jc w:val="both"/>
        <w:rPr>
          <w:rFonts w:ascii="Times New Roman" w:hAnsi="Times New Roman"/>
          <w:sz w:val="28"/>
          <w:szCs w:val="28"/>
        </w:rPr>
      </w:pPr>
      <w:r w:rsidRPr="000A3E0D">
        <w:rPr>
          <w:rFonts w:ascii="Times New Roman" w:hAnsi="Times New Roman"/>
          <w:sz w:val="28"/>
          <w:szCs w:val="28"/>
        </w:rPr>
        <w:lastRenderedPageBreak/>
        <w:t xml:space="preserve"> Осуществление административной процедуры «Информирование (консультация) по порядку предоставления муниципальной услуги». </w:t>
      </w:r>
    </w:p>
    <w:p w:rsidR="00455CE1" w:rsidRPr="000A3E0D" w:rsidRDefault="00455CE1" w:rsidP="000A3E0D">
      <w:pPr>
        <w:suppressAutoHyphens/>
        <w:spacing w:after="0" w:line="240" w:lineRule="auto"/>
        <w:ind w:firstLine="709"/>
        <w:jc w:val="both"/>
        <w:rPr>
          <w:rFonts w:ascii="Times New Roman" w:hAnsi="Times New Roman"/>
          <w:sz w:val="28"/>
          <w:szCs w:val="28"/>
        </w:rPr>
      </w:pPr>
      <w:r w:rsidRPr="000A3E0D">
        <w:rPr>
          <w:rFonts w:ascii="Times New Roman" w:hAnsi="Times New Roman"/>
          <w:sz w:val="28"/>
          <w:szCs w:val="28"/>
        </w:rPr>
        <w:t>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w:t>
      </w:r>
      <w:r w:rsidR="00A613E5" w:rsidRPr="000A3E0D">
        <w:rPr>
          <w:rFonts w:ascii="Times New Roman" w:hAnsi="Times New Roman"/>
          <w:sz w:val="28"/>
          <w:szCs w:val="28"/>
        </w:rPr>
        <w:t xml:space="preserve">я </w:t>
      </w:r>
      <w:r w:rsidRPr="000A3E0D">
        <w:rPr>
          <w:rFonts w:ascii="Times New Roman" w:hAnsi="Times New Roman"/>
          <w:sz w:val="28"/>
          <w:szCs w:val="28"/>
        </w:rPr>
        <w:t>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455CE1" w:rsidRPr="000A3E0D" w:rsidRDefault="00455CE1" w:rsidP="000A3E0D">
      <w:pPr>
        <w:pStyle w:val="a6"/>
        <w:numPr>
          <w:ilvl w:val="0"/>
          <w:numId w:val="8"/>
        </w:numPr>
        <w:spacing w:after="0" w:line="240" w:lineRule="auto"/>
        <w:jc w:val="both"/>
        <w:rPr>
          <w:rFonts w:ascii="Times New Roman" w:hAnsi="Times New Roman"/>
          <w:sz w:val="28"/>
          <w:szCs w:val="28"/>
        </w:rPr>
      </w:pPr>
      <w:r w:rsidRPr="000A3E0D">
        <w:rPr>
          <w:rFonts w:ascii="Times New Roman" w:hAnsi="Times New Roman"/>
          <w:sz w:val="28"/>
          <w:szCs w:val="28"/>
        </w:rPr>
        <w:t>срок предоставления муниципальной услуги;</w:t>
      </w:r>
    </w:p>
    <w:p w:rsidR="00455CE1" w:rsidRPr="000A3E0D" w:rsidRDefault="00455CE1" w:rsidP="000A3E0D">
      <w:pPr>
        <w:pStyle w:val="a6"/>
        <w:numPr>
          <w:ilvl w:val="0"/>
          <w:numId w:val="8"/>
        </w:numPr>
        <w:spacing w:after="0" w:line="240" w:lineRule="auto"/>
        <w:jc w:val="both"/>
        <w:rPr>
          <w:rFonts w:ascii="Times New Roman" w:hAnsi="Times New Roman"/>
          <w:sz w:val="28"/>
          <w:szCs w:val="28"/>
        </w:rPr>
      </w:pPr>
      <w:r w:rsidRPr="000A3E0D">
        <w:rPr>
          <w:rFonts w:ascii="Times New Roman" w:hAnsi="Times New Roman"/>
          <w:sz w:val="28"/>
          <w:szCs w:val="28"/>
        </w:rPr>
        <w:t>размеры государственной пошлины и иных платежей, уплачиваемых заявителем при получении муниципальной услуги, порядок их уплаты;</w:t>
      </w:r>
    </w:p>
    <w:p w:rsidR="00455CE1" w:rsidRPr="000A3E0D" w:rsidRDefault="00455CE1" w:rsidP="000A3E0D">
      <w:pPr>
        <w:pStyle w:val="a6"/>
        <w:numPr>
          <w:ilvl w:val="0"/>
          <w:numId w:val="8"/>
        </w:numPr>
        <w:spacing w:after="0" w:line="240" w:lineRule="auto"/>
        <w:jc w:val="both"/>
        <w:rPr>
          <w:rFonts w:ascii="Times New Roman" w:hAnsi="Times New Roman"/>
          <w:sz w:val="28"/>
          <w:szCs w:val="28"/>
        </w:rPr>
      </w:pPr>
      <w:r w:rsidRPr="000A3E0D">
        <w:rPr>
          <w:rFonts w:ascii="Times New Roman" w:hAnsi="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455CE1" w:rsidRPr="000A3E0D" w:rsidRDefault="00455CE1" w:rsidP="000A3E0D">
      <w:pPr>
        <w:pStyle w:val="a6"/>
        <w:numPr>
          <w:ilvl w:val="0"/>
          <w:numId w:val="8"/>
        </w:numPr>
        <w:spacing w:after="0" w:line="240" w:lineRule="auto"/>
        <w:jc w:val="both"/>
        <w:rPr>
          <w:rFonts w:ascii="Times New Roman" w:hAnsi="Times New Roman"/>
          <w:sz w:val="28"/>
          <w:szCs w:val="28"/>
        </w:rPr>
      </w:pPr>
      <w:r w:rsidRPr="000A3E0D">
        <w:rPr>
          <w:rFonts w:ascii="Times New Roman" w:hAnsi="Times New Roman"/>
          <w:sz w:val="28"/>
          <w:szCs w:val="28"/>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455CE1" w:rsidRPr="000A3E0D" w:rsidRDefault="00455CE1" w:rsidP="000A3E0D">
      <w:pPr>
        <w:pStyle w:val="a6"/>
        <w:numPr>
          <w:ilvl w:val="0"/>
          <w:numId w:val="8"/>
        </w:numPr>
        <w:spacing w:after="0" w:line="240" w:lineRule="auto"/>
        <w:jc w:val="both"/>
        <w:rPr>
          <w:rFonts w:ascii="Times New Roman" w:hAnsi="Times New Roman"/>
          <w:sz w:val="28"/>
          <w:szCs w:val="28"/>
        </w:rPr>
      </w:pPr>
      <w:r w:rsidRPr="000A3E0D">
        <w:rPr>
          <w:rFonts w:ascii="Times New Roman" w:hAnsi="Times New Roman"/>
          <w:sz w:val="28"/>
          <w:szCs w:val="28"/>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455CE1" w:rsidRPr="000A3E0D" w:rsidRDefault="00455CE1" w:rsidP="000A3E0D">
      <w:pPr>
        <w:pStyle w:val="a6"/>
        <w:numPr>
          <w:ilvl w:val="0"/>
          <w:numId w:val="8"/>
        </w:numPr>
        <w:spacing w:after="0" w:line="240" w:lineRule="auto"/>
        <w:jc w:val="both"/>
        <w:rPr>
          <w:rFonts w:ascii="Times New Roman" w:hAnsi="Times New Roman"/>
          <w:sz w:val="28"/>
          <w:szCs w:val="28"/>
        </w:rPr>
      </w:pPr>
      <w:r w:rsidRPr="000A3E0D">
        <w:rPr>
          <w:rFonts w:ascii="Times New Roman" w:hAnsi="Times New Roman"/>
          <w:sz w:val="28"/>
          <w:szCs w:val="28"/>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455CE1" w:rsidRPr="000A3E0D" w:rsidRDefault="00455CE1" w:rsidP="000A3E0D">
      <w:pPr>
        <w:pStyle w:val="a6"/>
        <w:numPr>
          <w:ilvl w:val="0"/>
          <w:numId w:val="8"/>
        </w:numPr>
        <w:spacing w:after="0" w:line="240" w:lineRule="auto"/>
        <w:jc w:val="both"/>
        <w:rPr>
          <w:rFonts w:ascii="Times New Roman" w:hAnsi="Times New Roman"/>
          <w:sz w:val="28"/>
          <w:szCs w:val="28"/>
        </w:rPr>
      </w:pPr>
      <w:r w:rsidRPr="000A3E0D">
        <w:rPr>
          <w:rFonts w:ascii="Times New Roman" w:hAnsi="Times New Roman"/>
          <w:sz w:val="28"/>
          <w:szCs w:val="28"/>
        </w:rPr>
        <w:t>режим работы и адреса иных МФЦ и привлекаемых организаций, находящихся на территории субъекта Российской Федерации;</w:t>
      </w:r>
    </w:p>
    <w:p w:rsidR="00455CE1" w:rsidRPr="000A3E0D" w:rsidRDefault="00455CE1" w:rsidP="000A3E0D">
      <w:pPr>
        <w:pStyle w:val="a6"/>
        <w:numPr>
          <w:ilvl w:val="0"/>
          <w:numId w:val="8"/>
        </w:numPr>
        <w:spacing w:after="0" w:line="240" w:lineRule="auto"/>
        <w:jc w:val="both"/>
        <w:rPr>
          <w:rFonts w:ascii="Times New Roman" w:hAnsi="Times New Roman"/>
          <w:sz w:val="28"/>
          <w:szCs w:val="28"/>
        </w:rPr>
      </w:pPr>
      <w:r w:rsidRPr="000A3E0D">
        <w:rPr>
          <w:rFonts w:ascii="Times New Roman" w:hAnsi="Times New Roman"/>
          <w:sz w:val="28"/>
          <w:szCs w:val="28"/>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455CE1" w:rsidRPr="000A3E0D" w:rsidRDefault="00455CE1" w:rsidP="000A3E0D">
      <w:pPr>
        <w:pStyle w:val="a6"/>
        <w:numPr>
          <w:ilvl w:val="1"/>
          <w:numId w:val="7"/>
        </w:numPr>
        <w:spacing w:after="0" w:line="240" w:lineRule="auto"/>
        <w:ind w:left="0" w:firstLine="709"/>
        <w:jc w:val="both"/>
        <w:rPr>
          <w:rFonts w:ascii="Times New Roman" w:hAnsi="Times New Roman"/>
          <w:sz w:val="28"/>
          <w:szCs w:val="28"/>
        </w:rPr>
      </w:pPr>
      <w:r w:rsidRPr="000A3E0D">
        <w:rPr>
          <w:rFonts w:ascii="Times New Roman" w:hAnsi="Times New Roman"/>
          <w:sz w:val="28"/>
          <w:szCs w:val="28"/>
        </w:rPr>
        <w:t>Осуществление административной процедуры «Прием и регистрация запроса и документов».</w:t>
      </w:r>
    </w:p>
    <w:p w:rsidR="00455CE1" w:rsidRPr="000A3E0D" w:rsidRDefault="00455CE1" w:rsidP="000A3E0D">
      <w:pPr>
        <w:spacing w:after="0" w:line="240" w:lineRule="auto"/>
        <w:ind w:firstLine="709"/>
        <w:jc w:val="both"/>
        <w:rPr>
          <w:rFonts w:ascii="Times New Roman" w:hAnsi="Times New Roman"/>
          <w:sz w:val="28"/>
          <w:szCs w:val="28"/>
        </w:rPr>
      </w:pPr>
      <w:r w:rsidRPr="000A3E0D">
        <w:rPr>
          <w:rFonts w:ascii="Times New Roman" w:hAnsi="Times New Roman"/>
          <w:sz w:val="28"/>
          <w:szCs w:val="28"/>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455CE1" w:rsidRPr="000A3E0D" w:rsidRDefault="00455CE1" w:rsidP="000A3E0D">
      <w:pPr>
        <w:spacing w:after="0" w:line="240" w:lineRule="auto"/>
        <w:ind w:firstLine="709"/>
        <w:jc w:val="both"/>
        <w:rPr>
          <w:rFonts w:ascii="Times New Roman" w:hAnsi="Times New Roman"/>
          <w:sz w:val="28"/>
          <w:szCs w:val="28"/>
        </w:rPr>
      </w:pPr>
      <w:r w:rsidRPr="000A3E0D">
        <w:rPr>
          <w:rFonts w:ascii="Times New Roman" w:hAnsi="Times New Roman"/>
          <w:sz w:val="28"/>
          <w:szCs w:val="28"/>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w:t>
      </w:r>
      <w:r w:rsidR="00A0254E" w:rsidRPr="000A3E0D">
        <w:rPr>
          <w:rFonts w:ascii="Times New Roman" w:hAnsi="Times New Roman"/>
          <w:sz w:val="28"/>
          <w:szCs w:val="28"/>
        </w:rPr>
        <w:t xml:space="preserve">теля </w:t>
      </w:r>
      <w:r w:rsidR="00A0254E" w:rsidRPr="000A3E0D">
        <w:rPr>
          <w:rFonts w:ascii="Times New Roman" w:hAnsi="Times New Roman"/>
          <w:sz w:val="28"/>
          <w:szCs w:val="28"/>
        </w:rPr>
        <w:lastRenderedPageBreak/>
        <w:t xml:space="preserve">(представителя заявителя). </w:t>
      </w:r>
      <w:r w:rsidRPr="000A3E0D">
        <w:rPr>
          <w:rFonts w:ascii="Times New Roman" w:hAnsi="Times New Roman"/>
          <w:sz w:val="28"/>
          <w:szCs w:val="28"/>
        </w:rPr>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455CE1" w:rsidRPr="000A3E0D" w:rsidRDefault="00455CE1" w:rsidP="000A3E0D">
      <w:pPr>
        <w:pStyle w:val="a6"/>
        <w:numPr>
          <w:ilvl w:val="0"/>
          <w:numId w:val="5"/>
        </w:numPr>
        <w:spacing w:after="0" w:line="240" w:lineRule="auto"/>
        <w:contextualSpacing w:val="0"/>
        <w:jc w:val="both"/>
        <w:rPr>
          <w:rFonts w:ascii="Times New Roman" w:hAnsi="Times New Roman"/>
          <w:sz w:val="28"/>
          <w:szCs w:val="28"/>
        </w:rPr>
      </w:pPr>
      <w:r w:rsidRPr="000A3E0D">
        <w:rPr>
          <w:rFonts w:ascii="Times New Roman" w:hAnsi="Times New Roman"/>
          <w:sz w:val="28"/>
          <w:szCs w:val="28"/>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455CE1" w:rsidRPr="000A3E0D" w:rsidRDefault="00455CE1" w:rsidP="000A3E0D">
      <w:pPr>
        <w:pStyle w:val="a6"/>
        <w:numPr>
          <w:ilvl w:val="0"/>
          <w:numId w:val="5"/>
        </w:numPr>
        <w:spacing w:after="0" w:line="240" w:lineRule="auto"/>
        <w:contextualSpacing w:val="0"/>
        <w:jc w:val="both"/>
        <w:rPr>
          <w:rFonts w:ascii="Times New Roman" w:hAnsi="Times New Roman"/>
          <w:sz w:val="28"/>
          <w:szCs w:val="28"/>
        </w:rPr>
      </w:pPr>
      <w:r w:rsidRPr="000A3E0D">
        <w:rPr>
          <w:rFonts w:ascii="Times New Roman" w:hAnsi="Times New Roman"/>
          <w:sz w:val="28"/>
          <w:szCs w:val="28"/>
        </w:rPr>
        <w:t>если заявитель настаивает на приеме документов, специалист приема МФЦ делает в расписке отметку «принято по требованию».</w:t>
      </w:r>
    </w:p>
    <w:p w:rsidR="00455CE1" w:rsidRPr="000A3E0D" w:rsidRDefault="00455CE1" w:rsidP="000A3E0D">
      <w:pPr>
        <w:spacing w:after="0" w:line="240" w:lineRule="auto"/>
        <w:ind w:firstLine="709"/>
        <w:jc w:val="both"/>
        <w:rPr>
          <w:rFonts w:ascii="Times New Roman" w:hAnsi="Times New Roman"/>
          <w:sz w:val="28"/>
          <w:szCs w:val="28"/>
        </w:rPr>
      </w:pPr>
      <w:r w:rsidRPr="000A3E0D">
        <w:rPr>
          <w:rFonts w:ascii="Times New Roman" w:hAnsi="Times New Roman"/>
          <w:sz w:val="28"/>
          <w:szCs w:val="28"/>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0A3E0D">
        <w:rPr>
          <w:rFonts w:ascii="Times New Roman" w:hAnsi="Times New Roman"/>
          <w:sz w:val="28"/>
          <w:szCs w:val="28"/>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455CE1" w:rsidRPr="000A3E0D" w:rsidRDefault="00455CE1" w:rsidP="000A3E0D">
      <w:pPr>
        <w:spacing w:after="0" w:line="240" w:lineRule="auto"/>
        <w:ind w:firstLine="709"/>
        <w:jc w:val="both"/>
        <w:rPr>
          <w:rFonts w:ascii="Times New Roman" w:hAnsi="Times New Roman"/>
          <w:sz w:val="28"/>
          <w:szCs w:val="28"/>
        </w:rPr>
      </w:pPr>
      <w:r w:rsidRPr="000A3E0D">
        <w:rPr>
          <w:rFonts w:ascii="Times New Roman" w:hAnsi="Times New Roman"/>
          <w:sz w:val="28"/>
          <w:szCs w:val="28"/>
        </w:rPr>
        <w:t xml:space="preserve">19.3.4. </w:t>
      </w:r>
      <w:proofErr w:type="gramStart"/>
      <w:r w:rsidRPr="000A3E0D">
        <w:rPr>
          <w:rFonts w:ascii="Times New Roman" w:hAnsi="Times New Roman"/>
          <w:sz w:val="28"/>
          <w:szCs w:val="28"/>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00C41C88">
        <w:rPr>
          <w:rFonts w:ascii="Times New Roman" w:hAnsi="Times New Roman"/>
          <w:sz w:val="28"/>
          <w:szCs w:val="28"/>
        </w:rPr>
        <w:t xml:space="preserve"> </w:t>
      </w:r>
      <w:proofErr w:type="gramStart"/>
      <w:r w:rsidRPr="000A3E0D">
        <w:rPr>
          <w:rFonts w:ascii="Times New Roman" w:hAnsi="Times New Roman"/>
          <w:sz w:val="28"/>
          <w:szCs w:val="28"/>
        </w:rPr>
        <w:t>предоставлены заявителем в соответствии с требованиями административн</w:t>
      </w:r>
      <w:r w:rsidR="00DF46C9" w:rsidRPr="000A3E0D">
        <w:rPr>
          <w:rFonts w:ascii="Times New Roman" w:hAnsi="Times New Roman"/>
          <w:sz w:val="28"/>
          <w:szCs w:val="28"/>
        </w:rPr>
        <w:t>ого</w:t>
      </w:r>
      <w:r w:rsidRPr="000A3E0D">
        <w:rPr>
          <w:rFonts w:ascii="Times New Roman" w:hAnsi="Times New Roman"/>
          <w:sz w:val="28"/>
          <w:szCs w:val="28"/>
        </w:rPr>
        <w:t xml:space="preserve"> регламент</w:t>
      </w:r>
      <w:r w:rsidR="00DF46C9" w:rsidRPr="000A3E0D">
        <w:rPr>
          <w:rFonts w:ascii="Times New Roman" w:hAnsi="Times New Roman"/>
          <w:sz w:val="28"/>
          <w:szCs w:val="28"/>
        </w:rPr>
        <w:t>а</w:t>
      </w:r>
      <w:r w:rsidRPr="000A3E0D">
        <w:rPr>
          <w:rFonts w:ascii="Times New Roman" w:hAnsi="Times New Roman"/>
          <w:sz w:val="28"/>
          <w:szCs w:val="28"/>
        </w:rPr>
        <w:t>) и расписки, подписанной заявителем.</w:t>
      </w:r>
      <w:proofErr w:type="gramEnd"/>
      <w:r w:rsidRPr="000A3E0D">
        <w:rPr>
          <w:rFonts w:ascii="Times New Roman" w:hAnsi="Times New Roman"/>
          <w:sz w:val="28"/>
          <w:szCs w:val="28"/>
        </w:rPr>
        <w:t xml:space="preserve"> Заявление, документы, представленные заявителем, и расписка после сканирования возвращаются заявителю.</w:t>
      </w:r>
    </w:p>
    <w:p w:rsidR="00455CE1" w:rsidRPr="000A3E0D" w:rsidRDefault="00455CE1" w:rsidP="000A3E0D">
      <w:pPr>
        <w:spacing w:after="0" w:line="240" w:lineRule="auto"/>
        <w:ind w:firstLine="709"/>
        <w:jc w:val="both"/>
        <w:rPr>
          <w:rFonts w:ascii="Times New Roman" w:hAnsi="Times New Roman"/>
          <w:sz w:val="28"/>
          <w:szCs w:val="28"/>
        </w:rPr>
      </w:pPr>
      <w:r w:rsidRPr="000A3E0D">
        <w:rPr>
          <w:rFonts w:ascii="Times New Roman" w:hAnsi="Times New Roman"/>
          <w:sz w:val="28"/>
          <w:szCs w:val="28"/>
        </w:rPr>
        <w:t>19.3.5. Принятые у заявителя документы, заявление и расписка передаются в элект</w:t>
      </w:r>
      <w:r w:rsidR="000A3E0D" w:rsidRPr="000A3E0D">
        <w:rPr>
          <w:rFonts w:ascii="Times New Roman" w:hAnsi="Times New Roman"/>
          <w:sz w:val="28"/>
          <w:szCs w:val="28"/>
        </w:rPr>
        <w:t xml:space="preserve">ронном виде в Администрацию Яковлевского муниципального района </w:t>
      </w:r>
      <w:r w:rsidRPr="000A3E0D">
        <w:rPr>
          <w:rFonts w:ascii="Times New Roman" w:hAnsi="Times New Roman"/>
          <w:sz w:val="28"/>
          <w:szCs w:val="28"/>
        </w:rPr>
        <w:t>по защищенным каналам связи.</w:t>
      </w:r>
    </w:p>
    <w:p w:rsidR="00455CE1" w:rsidRPr="000A3E0D" w:rsidRDefault="00455CE1" w:rsidP="000A3E0D">
      <w:pPr>
        <w:spacing w:after="0" w:line="240" w:lineRule="auto"/>
        <w:ind w:firstLine="709"/>
        <w:jc w:val="both"/>
        <w:rPr>
          <w:rFonts w:ascii="Times New Roman" w:hAnsi="Times New Roman"/>
          <w:sz w:val="28"/>
          <w:szCs w:val="28"/>
        </w:rPr>
      </w:pPr>
      <w:r w:rsidRPr="000A3E0D">
        <w:rPr>
          <w:rFonts w:ascii="Times New Roman" w:hAnsi="Times New Roman"/>
          <w:sz w:val="28"/>
          <w:szCs w:val="28"/>
        </w:rPr>
        <w:t>19.4. Осуществление административной процедуры «Составление и выдача заявител</w:t>
      </w:r>
      <w:r w:rsidR="00DF46C9" w:rsidRPr="000A3E0D">
        <w:rPr>
          <w:rFonts w:ascii="Times New Roman" w:hAnsi="Times New Roman"/>
          <w:sz w:val="28"/>
          <w:szCs w:val="28"/>
        </w:rPr>
        <w:t>ю</w:t>
      </w:r>
      <w:r w:rsidRPr="000A3E0D">
        <w:rPr>
          <w:rFonts w:ascii="Times New Roman" w:hAnsi="Times New Roman"/>
          <w:sz w:val="28"/>
          <w:szCs w:val="28"/>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55CE1" w:rsidRPr="000A3E0D" w:rsidRDefault="00455CE1" w:rsidP="000A3E0D">
      <w:pPr>
        <w:spacing w:after="0" w:line="240" w:lineRule="auto"/>
        <w:ind w:firstLine="709"/>
        <w:jc w:val="both"/>
        <w:rPr>
          <w:rFonts w:ascii="Times New Roman" w:hAnsi="Times New Roman"/>
          <w:sz w:val="28"/>
          <w:szCs w:val="28"/>
        </w:rPr>
      </w:pPr>
      <w:r w:rsidRPr="000A3E0D">
        <w:rPr>
          <w:rFonts w:ascii="Times New Roman" w:hAnsi="Times New Roman"/>
          <w:sz w:val="28"/>
          <w:szCs w:val="28"/>
        </w:rPr>
        <w:t>19.4.1. Административную процедуру «Составление и выдача заявител</w:t>
      </w:r>
      <w:r w:rsidR="00DF46C9" w:rsidRPr="000A3E0D">
        <w:rPr>
          <w:rFonts w:ascii="Times New Roman" w:hAnsi="Times New Roman"/>
          <w:sz w:val="28"/>
          <w:szCs w:val="28"/>
        </w:rPr>
        <w:t>ю</w:t>
      </w:r>
      <w:r w:rsidRPr="000A3E0D">
        <w:rPr>
          <w:rFonts w:ascii="Times New Roman" w:hAnsi="Times New Roman"/>
          <w:sz w:val="28"/>
          <w:szCs w:val="28"/>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455CE1" w:rsidRPr="000A3E0D" w:rsidRDefault="00455CE1" w:rsidP="000A3E0D">
      <w:pPr>
        <w:spacing w:after="0" w:line="240" w:lineRule="auto"/>
        <w:ind w:firstLine="709"/>
        <w:jc w:val="both"/>
        <w:rPr>
          <w:rFonts w:ascii="Times New Roman" w:hAnsi="Times New Roman"/>
          <w:sz w:val="28"/>
          <w:szCs w:val="28"/>
        </w:rPr>
      </w:pPr>
      <w:r w:rsidRPr="000A3E0D">
        <w:rPr>
          <w:rFonts w:ascii="Times New Roman" w:hAnsi="Times New Roman"/>
          <w:sz w:val="28"/>
          <w:szCs w:val="28"/>
        </w:rPr>
        <w:lastRenderedPageBreak/>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455CE1" w:rsidRPr="000A3E0D" w:rsidRDefault="00455CE1" w:rsidP="000A3E0D">
      <w:pPr>
        <w:spacing w:after="0" w:line="240" w:lineRule="auto"/>
        <w:ind w:firstLine="709"/>
        <w:jc w:val="both"/>
        <w:rPr>
          <w:rFonts w:ascii="Times New Roman" w:hAnsi="Times New Roman"/>
          <w:sz w:val="28"/>
          <w:szCs w:val="28"/>
        </w:rPr>
      </w:pPr>
      <w:r w:rsidRPr="000A3E0D">
        <w:rPr>
          <w:rFonts w:ascii="Times New Roman" w:hAnsi="Times New Roman"/>
          <w:sz w:val="28"/>
          <w:szCs w:val="28"/>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455CE1" w:rsidRPr="000A3E0D" w:rsidRDefault="00455CE1" w:rsidP="000A3E0D">
      <w:pPr>
        <w:pStyle w:val="a6"/>
        <w:numPr>
          <w:ilvl w:val="0"/>
          <w:numId w:val="9"/>
        </w:numPr>
        <w:spacing w:after="0" w:line="240" w:lineRule="auto"/>
        <w:ind w:left="993" w:hanging="284"/>
        <w:jc w:val="both"/>
        <w:rPr>
          <w:rFonts w:ascii="Times New Roman" w:hAnsi="Times New Roman"/>
          <w:sz w:val="28"/>
          <w:szCs w:val="28"/>
        </w:rPr>
      </w:pPr>
      <w:r w:rsidRPr="000A3E0D">
        <w:rPr>
          <w:rFonts w:ascii="Times New Roman" w:hAnsi="Times New Roman"/>
          <w:sz w:val="28"/>
          <w:szCs w:val="28"/>
        </w:rPr>
        <w:t>проверку действительности электронной подписи долж</w:t>
      </w:r>
      <w:r w:rsidR="000A3E0D" w:rsidRPr="000A3E0D">
        <w:rPr>
          <w:rFonts w:ascii="Times New Roman" w:hAnsi="Times New Roman"/>
          <w:sz w:val="28"/>
          <w:szCs w:val="28"/>
        </w:rPr>
        <w:t>ностного лица Администрации Яковлевского муниципального района</w:t>
      </w:r>
      <w:r w:rsidRPr="000A3E0D">
        <w:rPr>
          <w:rFonts w:ascii="Times New Roman" w:hAnsi="Times New Roman"/>
          <w:sz w:val="28"/>
          <w:szCs w:val="28"/>
        </w:rPr>
        <w:t>, подписавшего электронный документ, полученный МФЦ по результатам предоставления муниципальной услуги;</w:t>
      </w:r>
    </w:p>
    <w:p w:rsidR="00455CE1" w:rsidRPr="000A3E0D" w:rsidRDefault="00455CE1" w:rsidP="000A3E0D">
      <w:pPr>
        <w:pStyle w:val="a6"/>
        <w:numPr>
          <w:ilvl w:val="0"/>
          <w:numId w:val="9"/>
        </w:numPr>
        <w:spacing w:after="0" w:line="240" w:lineRule="auto"/>
        <w:ind w:left="993" w:hanging="284"/>
        <w:jc w:val="both"/>
        <w:rPr>
          <w:rFonts w:ascii="Times New Roman" w:hAnsi="Times New Roman"/>
          <w:sz w:val="28"/>
          <w:szCs w:val="28"/>
        </w:rPr>
      </w:pPr>
      <w:r w:rsidRPr="000A3E0D">
        <w:rPr>
          <w:rFonts w:ascii="Times New Roman" w:hAnsi="Times New Roman"/>
          <w:sz w:val="28"/>
          <w:szCs w:val="28"/>
        </w:rPr>
        <w:t xml:space="preserve">изготовление, </w:t>
      </w:r>
      <w:proofErr w:type="gramStart"/>
      <w:r w:rsidRPr="000A3E0D">
        <w:rPr>
          <w:rFonts w:ascii="Times New Roman" w:hAnsi="Times New Roman"/>
          <w:sz w:val="28"/>
          <w:szCs w:val="28"/>
        </w:rPr>
        <w:t>заверение экземпляра</w:t>
      </w:r>
      <w:proofErr w:type="gramEnd"/>
      <w:r w:rsidRPr="000A3E0D">
        <w:rPr>
          <w:rFonts w:ascii="Times New Roman" w:hAnsi="Times New Roman"/>
          <w:sz w:val="28"/>
          <w:szCs w:val="28"/>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55CE1" w:rsidRPr="000A3E0D" w:rsidRDefault="00455CE1" w:rsidP="000A3E0D">
      <w:pPr>
        <w:pStyle w:val="a6"/>
        <w:numPr>
          <w:ilvl w:val="0"/>
          <w:numId w:val="9"/>
        </w:numPr>
        <w:spacing w:after="0" w:line="240" w:lineRule="auto"/>
        <w:ind w:left="993" w:hanging="284"/>
        <w:jc w:val="both"/>
        <w:rPr>
          <w:rFonts w:ascii="Times New Roman" w:hAnsi="Times New Roman"/>
          <w:sz w:val="28"/>
          <w:szCs w:val="28"/>
        </w:rPr>
      </w:pPr>
      <w:r w:rsidRPr="000A3E0D">
        <w:rPr>
          <w:rFonts w:ascii="Times New Roman" w:hAnsi="Times New Roman"/>
          <w:sz w:val="28"/>
          <w:szCs w:val="28"/>
        </w:rPr>
        <w:t>учет выдачи экземпляров электронных документов на бумажном носителе.</w:t>
      </w:r>
    </w:p>
    <w:p w:rsidR="00455CE1" w:rsidRPr="000A3E0D" w:rsidRDefault="00455CE1" w:rsidP="000A3E0D">
      <w:pPr>
        <w:spacing w:after="0" w:line="240" w:lineRule="auto"/>
        <w:ind w:firstLine="709"/>
        <w:jc w:val="both"/>
        <w:rPr>
          <w:rFonts w:ascii="Times New Roman" w:hAnsi="Times New Roman"/>
          <w:sz w:val="28"/>
          <w:szCs w:val="28"/>
        </w:rPr>
      </w:pPr>
      <w:r w:rsidRPr="000A3E0D">
        <w:rPr>
          <w:rFonts w:ascii="Times New Roman" w:hAnsi="Times New Roman"/>
          <w:sz w:val="28"/>
          <w:szCs w:val="28"/>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455CE1" w:rsidRPr="000A3E0D" w:rsidRDefault="00455CE1" w:rsidP="000A3E0D">
      <w:pPr>
        <w:spacing w:after="0" w:line="240" w:lineRule="auto"/>
        <w:ind w:firstLine="709"/>
        <w:jc w:val="both"/>
        <w:rPr>
          <w:rFonts w:ascii="Times New Roman" w:hAnsi="Times New Roman"/>
          <w:sz w:val="28"/>
          <w:szCs w:val="28"/>
        </w:rPr>
      </w:pPr>
      <w:r w:rsidRPr="000A3E0D">
        <w:rPr>
          <w:rFonts w:ascii="Times New Roman" w:hAnsi="Times New Roman"/>
          <w:sz w:val="28"/>
          <w:szCs w:val="28"/>
        </w:rPr>
        <w:t xml:space="preserve">19.5. </w:t>
      </w:r>
      <w:proofErr w:type="gramStart"/>
      <w:r w:rsidRPr="000A3E0D">
        <w:rPr>
          <w:rFonts w:ascii="Times New Roman" w:hAnsi="Times New Roman"/>
          <w:sz w:val="28"/>
          <w:szCs w:val="28"/>
        </w:rPr>
        <w:t>В соответствии с заключенным соглашением о взаимод</w:t>
      </w:r>
      <w:r w:rsidR="000A3E0D" w:rsidRPr="000A3E0D">
        <w:rPr>
          <w:rFonts w:ascii="Times New Roman" w:hAnsi="Times New Roman"/>
          <w:sz w:val="28"/>
          <w:szCs w:val="28"/>
        </w:rPr>
        <w:t>ействии между УМФЦ и Администрацией Яковлевского муниципального района</w:t>
      </w:r>
      <w:r w:rsidRPr="000A3E0D">
        <w:rPr>
          <w:rFonts w:ascii="Times New Roman" w:hAnsi="Times New Roman"/>
          <w:sz w:val="28"/>
          <w:szCs w:val="28"/>
        </w:rPr>
        <w:t>,</w:t>
      </w:r>
      <w:r w:rsidR="000A3E0D" w:rsidRPr="000A3E0D">
        <w:rPr>
          <w:rFonts w:ascii="Times New Roman" w:hAnsi="Times New Roman"/>
          <w:sz w:val="28"/>
          <w:szCs w:val="28"/>
        </w:rPr>
        <w:t xml:space="preserve"> </w:t>
      </w:r>
      <w:r w:rsidRPr="000A3E0D">
        <w:rPr>
          <w:rFonts w:ascii="Times New Roman" w:hAnsi="Times New Roman"/>
          <w:sz w:val="28"/>
          <w:szCs w:val="28"/>
        </w:rPr>
        <w:t>и если иное не предусмотрено федеральным законом, на МФЦ может быть возложена функция по обработке информации из информ</w:t>
      </w:r>
      <w:r w:rsidR="000A3E0D" w:rsidRPr="000A3E0D">
        <w:rPr>
          <w:rFonts w:ascii="Times New Roman" w:hAnsi="Times New Roman"/>
          <w:sz w:val="28"/>
          <w:szCs w:val="28"/>
        </w:rPr>
        <w:t>ационных систем Администрации Яковлевского муниципального района</w:t>
      </w:r>
      <w:r w:rsidRPr="000A3E0D">
        <w:rPr>
          <w:rFonts w:ascii="Times New Roman" w:hAnsi="Times New Roman"/>
          <w:sz w:val="28"/>
          <w:szCs w:val="28"/>
        </w:rPr>
        <w:t>, и составление и заверение выписок полученных из ин</w:t>
      </w:r>
      <w:r w:rsidR="000A3E0D" w:rsidRPr="000A3E0D">
        <w:rPr>
          <w:rFonts w:ascii="Times New Roman" w:hAnsi="Times New Roman"/>
          <w:sz w:val="28"/>
          <w:szCs w:val="28"/>
        </w:rPr>
        <w:t xml:space="preserve">формационных систем </w:t>
      </w:r>
      <w:proofErr w:type="spellStart"/>
      <w:r w:rsidR="000A3E0D" w:rsidRPr="000A3E0D">
        <w:rPr>
          <w:rFonts w:ascii="Times New Roman" w:hAnsi="Times New Roman"/>
          <w:sz w:val="28"/>
          <w:szCs w:val="28"/>
        </w:rPr>
        <w:t>_Администрации</w:t>
      </w:r>
      <w:proofErr w:type="spellEnd"/>
      <w:r w:rsidR="000A3E0D" w:rsidRPr="000A3E0D">
        <w:rPr>
          <w:rFonts w:ascii="Times New Roman" w:hAnsi="Times New Roman"/>
          <w:sz w:val="28"/>
          <w:szCs w:val="28"/>
        </w:rPr>
        <w:t xml:space="preserve"> Яковлевского муниципального района</w:t>
      </w:r>
      <w:r w:rsidRPr="000A3E0D">
        <w:rPr>
          <w:rFonts w:ascii="Times New Roman" w:hAnsi="Times New Roman"/>
          <w:sz w:val="28"/>
          <w:szCs w:val="28"/>
        </w:rPr>
        <w:t>, том числе с использованием информационно-технологической и коммуникационной инфраструктуры, и выдачу</w:t>
      </w:r>
      <w:proofErr w:type="gramEnd"/>
      <w:r w:rsidRPr="000A3E0D">
        <w:rPr>
          <w:rFonts w:ascii="Times New Roman" w:hAnsi="Times New Roman"/>
          <w:sz w:val="28"/>
          <w:szCs w:val="28"/>
        </w:rPr>
        <w:t xml:space="preserve"> заявител</w:t>
      </w:r>
      <w:r w:rsidR="00DF46C9" w:rsidRPr="000A3E0D">
        <w:rPr>
          <w:rFonts w:ascii="Times New Roman" w:hAnsi="Times New Roman"/>
          <w:sz w:val="28"/>
          <w:szCs w:val="28"/>
        </w:rPr>
        <w:t>ю</w:t>
      </w:r>
      <w:r w:rsidRPr="000A3E0D">
        <w:rPr>
          <w:rFonts w:ascii="Times New Roman" w:hAnsi="Times New Roman"/>
          <w:sz w:val="28"/>
          <w:szCs w:val="28"/>
        </w:rPr>
        <w:t xml:space="preserve"> на основании такой информации документов, включая составление на бумажном носителе и</w:t>
      </w:r>
      <w:r w:rsidR="000A3E0D" w:rsidRPr="000A3E0D">
        <w:rPr>
          <w:rFonts w:ascii="Times New Roman" w:hAnsi="Times New Roman"/>
          <w:sz w:val="28"/>
          <w:szCs w:val="28"/>
        </w:rPr>
        <w:t xml:space="preserve"> </w:t>
      </w:r>
      <w:proofErr w:type="gramStart"/>
      <w:r w:rsidRPr="000A3E0D">
        <w:rPr>
          <w:rFonts w:ascii="Times New Roman" w:hAnsi="Times New Roman"/>
          <w:sz w:val="28"/>
          <w:szCs w:val="28"/>
        </w:rPr>
        <w:t>заверение выписок</w:t>
      </w:r>
      <w:proofErr w:type="gramEnd"/>
      <w:r w:rsidRPr="000A3E0D">
        <w:rPr>
          <w:rFonts w:ascii="Times New Roman" w:hAnsi="Times New Roman"/>
          <w:sz w:val="28"/>
          <w:szCs w:val="28"/>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455CE1" w:rsidRPr="009F6605" w:rsidRDefault="00455CE1" w:rsidP="00E12638">
      <w:pPr>
        <w:rPr>
          <w:rFonts w:ascii="Times New Roman" w:hAnsi="Times New Roman"/>
          <w:sz w:val="28"/>
          <w:szCs w:val="28"/>
        </w:rPr>
      </w:pPr>
      <w:bookmarkStart w:id="11" w:name="_GoBack"/>
      <w:bookmarkEnd w:id="11"/>
    </w:p>
    <w:p w:rsidR="00C82D8F" w:rsidRPr="00C82D8F" w:rsidRDefault="00C82D8F" w:rsidP="00C82D8F">
      <w:pPr>
        <w:pStyle w:val="ConsPlusTitle"/>
        <w:jc w:val="center"/>
        <w:outlineLvl w:val="1"/>
        <w:rPr>
          <w:rFonts w:ascii="Times New Roman" w:hAnsi="Times New Roman" w:cs="Times New Roman"/>
          <w:sz w:val="28"/>
          <w:szCs w:val="28"/>
        </w:rPr>
      </w:pPr>
      <w:r w:rsidRPr="00C82D8F">
        <w:rPr>
          <w:rFonts w:ascii="Times New Roman" w:hAnsi="Times New Roman" w:cs="Times New Roman"/>
          <w:sz w:val="28"/>
          <w:szCs w:val="28"/>
        </w:rPr>
        <w:lastRenderedPageBreak/>
        <w:t>IV. ФОРМЫ КОНТРОЛЯ</w:t>
      </w:r>
    </w:p>
    <w:p w:rsidR="00455CE1" w:rsidRPr="00E12638" w:rsidRDefault="00C82D8F" w:rsidP="00E12638">
      <w:pPr>
        <w:pStyle w:val="ConsPlusTitle"/>
        <w:jc w:val="center"/>
      </w:pPr>
      <w:r w:rsidRPr="00C82D8F">
        <w:rPr>
          <w:rFonts w:ascii="Times New Roman" w:hAnsi="Times New Roman" w:cs="Times New Roman"/>
          <w:sz w:val="28"/>
          <w:szCs w:val="28"/>
        </w:rPr>
        <w:t>ЗА ИСПОЛНЕНИЕМ АДМИНИСТРАТИВНОГО РЕГЛАМЕНТА</w:t>
      </w:r>
    </w:p>
    <w:p w:rsidR="00C82D8F" w:rsidRPr="00C82D8F" w:rsidRDefault="00C82D8F" w:rsidP="00C82D8F">
      <w:pPr>
        <w:pStyle w:val="ConsPlusNormal"/>
        <w:ind w:firstLine="540"/>
        <w:jc w:val="both"/>
        <w:rPr>
          <w:sz w:val="28"/>
          <w:szCs w:val="28"/>
        </w:rPr>
      </w:pPr>
      <w:r w:rsidRPr="00C82D8F">
        <w:rPr>
          <w:sz w:val="28"/>
          <w:szCs w:val="28"/>
        </w:rPr>
        <w:t>20.</w:t>
      </w:r>
      <w:r>
        <w:rPr>
          <w:sz w:val="28"/>
          <w:szCs w:val="28"/>
        </w:rPr>
        <w:t>1</w:t>
      </w:r>
      <w:r w:rsidRPr="00C82D8F">
        <w:rPr>
          <w:sz w:val="28"/>
          <w:szCs w:val="28"/>
        </w:rPr>
        <w:t xml:space="preserve"> Порядок осуществления текущего </w:t>
      </w:r>
      <w:proofErr w:type="gramStart"/>
      <w:r w:rsidRPr="00C82D8F">
        <w:rPr>
          <w:sz w:val="28"/>
          <w:szCs w:val="28"/>
        </w:rPr>
        <w:t>контроля за</w:t>
      </w:r>
      <w:proofErr w:type="gramEnd"/>
      <w:r w:rsidRPr="00C82D8F">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82D8F" w:rsidRPr="00C82D8F" w:rsidRDefault="00C82D8F" w:rsidP="00C82D8F">
      <w:pPr>
        <w:pStyle w:val="ConsPlusNormal"/>
        <w:ind w:firstLine="540"/>
        <w:jc w:val="both"/>
        <w:rPr>
          <w:sz w:val="28"/>
          <w:szCs w:val="28"/>
        </w:rPr>
      </w:pPr>
      <w:proofErr w:type="gramStart"/>
      <w:r w:rsidRPr="00C82D8F">
        <w:rPr>
          <w:sz w:val="28"/>
          <w:szCs w:val="28"/>
        </w:rPr>
        <w:t>Контроль за</w:t>
      </w:r>
      <w:proofErr w:type="gramEnd"/>
      <w:r w:rsidRPr="00C82D8F">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решение, действие (бездействие) должностных лиц.</w:t>
      </w:r>
    </w:p>
    <w:p w:rsidR="00C82D8F" w:rsidRPr="00C82D8F" w:rsidRDefault="00C82D8F" w:rsidP="00C82D8F">
      <w:pPr>
        <w:pStyle w:val="ConsPlusNormal"/>
        <w:ind w:firstLine="540"/>
        <w:jc w:val="both"/>
        <w:rPr>
          <w:sz w:val="28"/>
          <w:szCs w:val="28"/>
        </w:rPr>
      </w:pPr>
      <w:r w:rsidRPr="00C82D8F">
        <w:rPr>
          <w:sz w:val="28"/>
          <w:szCs w:val="28"/>
        </w:rPr>
        <w:t xml:space="preserve">Текущий </w:t>
      </w:r>
      <w:proofErr w:type="gramStart"/>
      <w:r w:rsidRPr="00C82D8F">
        <w:rPr>
          <w:sz w:val="28"/>
          <w:szCs w:val="28"/>
        </w:rPr>
        <w:t>контроль за</w:t>
      </w:r>
      <w:proofErr w:type="gramEnd"/>
      <w:r w:rsidRPr="00C82D8F">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w:t>
      </w:r>
      <w:r w:rsidR="00460939">
        <w:rPr>
          <w:sz w:val="28"/>
          <w:szCs w:val="28"/>
        </w:rPr>
        <w:t xml:space="preserve"> начальником отдела по имущественным отношениям Администрации Яковлевского муниципального района</w:t>
      </w:r>
      <w:r w:rsidRPr="00C82D8F">
        <w:rPr>
          <w:sz w:val="28"/>
          <w:szCs w:val="28"/>
        </w:rPr>
        <w:t>, ответственным за организацию работы отдела по предоставлению услуги.</w:t>
      </w:r>
    </w:p>
    <w:p w:rsidR="00C82D8F" w:rsidRPr="00C82D8F" w:rsidRDefault="00C82D8F" w:rsidP="00C82D8F">
      <w:pPr>
        <w:pStyle w:val="ConsPlusNormal"/>
        <w:ind w:firstLine="540"/>
        <w:jc w:val="both"/>
        <w:rPr>
          <w:sz w:val="28"/>
          <w:szCs w:val="28"/>
        </w:rPr>
      </w:pPr>
      <w:r>
        <w:rPr>
          <w:sz w:val="28"/>
          <w:szCs w:val="28"/>
        </w:rPr>
        <w:t>20.2</w:t>
      </w:r>
      <w:r w:rsidRPr="00C82D8F">
        <w:rPr>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82D8F">
        <w:rPr>
          <w:sz w:val="28"/>
          <w:szCs w:val="28"/>
        </w:rPr>
        <w:t>контроля за</w:t>
      </w:r>
      <w:proofErr w:type="gramEnd"/>
      <w:r w:rsidRPr="00C82D8F">
        <w:rPr>
          <w:sz w:val="28"/>
          <w:szCs w:val="28"/>
        </w:rPr>
        <w:t xml:space="preserve"> полнотой и качеством предоставления муниципальной услуги.</w:t>
      </w:r>
    </w:p>
    <w:p w:rsidR="00C82D8F" w:rsidRPr="00C82D8F" w:rsidRDefault="00C82D8F" w:rsidP="00C82D8F">
      <w:pPr>
        <w:pStyle w:val="ConsPlusNormal"/>
        <w:ind w:firstLine="540"/>
        <w:jc w:val="both"/>
        <w:rPr>
          <w:sz w:val="28"/>
          <w:szCs w:val="28"/>
        </w:rPr>
      </w:pPr>
      <w:proofErr w:type="gramStart"/>
      <w:r w:rsidRPr="00C82D8F">
        <w:rPr>
          <w:sz w:val="28"/>
          <w:szCs w:val="28"/>
        </w:rPr>
        <w:t>Проверки могут быть плановыми (проверки полноты и качества предоставления муниципальной услуги проводятся ежеквартально) и внеплановыми (проверки полноты и качества предоставления муниципальной услуги проводятся в случае поступления жалоб на полноту и качество предоставления муниципальной услуги), комплексными (в ходе проверки рассматриваются все вопросы, связанные с предоставлением муниципальной услуги) либо тематическими (в ходе проверки рассматриваются отдельные вопросы, связанные с предоставлением муниципальной услуги).</w:t>
      </w:r>
      <w:proofErr w:type="gramEnd"/>
    </w:p>
    <w:p w:rsidR="00C82D8F" w:rsidRPr="00C82D8F" w:rsidRDefault="00C82D8F" w:rsidP="00C82D8F">
      <w:pPr>
        <w:pStyle w:val="ConsPlusNormal"/>
        <w:ind w:firstLine="540"/>
        <w:jc w:val="both"/>
        <w:rPr>
          <w:sz w:val="28"/>
          <w:szCs w:val="28"/>
        </w:rPr>
      </w:pPr>
      <w:r w:rsidRPr="00C82D8F">
        <w:rPr>
          <w:sz w:val="28"/>
          <w:szCs w:val="28"/>
        </w:rPr>
        <w:t>По результатам контроля при выявлении допущенных нарушений принимаются решения об их устранении и меры по наложению соответствующих дисциплинарных взысканий, а также подготовке предложений по изменению положений настоящего административного регламента.</w:t>
      </w:r>
    </w:p>
    <w:p w:rsidR="00C82D8F" w:rsidRPr="00C82D8F" w:rsidRDefault="00C82D8F" w:rsidP="00C82D8F">
      <w:pPr>
        <w:pStyle w:val="ConsPlusNormal"/>
        <w:ind w:firstLine="540"/>
        <w:jc w:val="both"/>
        <w:rPr>
          <w:sz w:val="28"/>
          <w:szCs w:val="28"/>
        </w:rPr>
      </w:pPr>
      <w:r>
        <w:rPr>
          <w:sz w:val="28"/>
          <w:szCs w:val="28"/>
        </w:rPr>
        <w:t>20.3</w:t>
      </w:r>
      <w:r w:rsidRPr="00C82D8F">
        <w:rPr>
          <w:sz w:val="28"/>
          <w:szCs w:val="28"/>
        </w:rPr>
        <w:t xml:space="preserve"> О</w:t>
      </w:r>
      <w:r w:rsidR="00460939">
        <w:rPr>
          <w:sz w:val="28"/>
          <w:szCs w:val="28"/>
        </w:rPr>
        <w:t>тветственность должностных лиц Администрации Яковлевского</w:t>
      </w:r>
      <w:r w:rsidRPr="00C82D8F">
        <w:rPr>
          <w:sz w:val="28"/>
          <w:szCs w:val="28"/>
        </w:rPr>
        <w:t xml:space="preserve"> муниципального района за решения и действия (бездействие), принимаемые (осуществляемые) ими в ходе предоставления муниципальной услуги.</w:t>
      </w:r>
    </w:p>
    <w:p w:rsidR="00C82D8F" w:rsidRPr="00C82D8F" w:rsidRDefault="00C82D8F" w:rsidP="00C82D8F">
      <w:pPr>
        <w:pStyle w:val="ConsPlusNormal"/>
        <w:ind w:firstLine="540"/>
        <w:jc w:val="both"/>
        <w:rPr>
          <w:sz w:val="28"/>
          <w:szCs w:val="28"/>
        </w:rPr>
      </w:pPr>
      <w:r w:rsidRPr="00C82D8F">
        <w:rPr>
          <w:sz w:val="28"/>
          <w:szCs w:val="28"/>
        </w:rPr>
        <w:t>За нарушение законодательства об организации предоставления государственных и муниципальных услуг предусмотрена административная ответственность должностных лиц о</w:t>
      </w:r>
      <w:r w:rsidR="00460939">
        <w:rPr>
          <w:sz w:val="28"/>
          <w:szCs w:val="28"/>
        </w:rPr>
        <w:t>рганов местного самоуправления А</w:t>
      </w:r>
      <w:r w:rsidRPr="00C82D8F">
        <w:rPr>
          <w:sz w:val="28"/>
          <w:szCs w:val="28"/>
        </w:rPr>
        <w:t>дмин</w:t>
      </w:r>
      <w:r w:rsidR="00460939">
        <w:rPr>
          <w:sz w:val="28"/>
          <w:szCs w:val="28"/>
        </w:rPr>
        <w:t>истрации Яковлевского</w:t>
      </w:r>
      <w:r w:rsidRPr="00C82D8F">
        <w:rPr>
          <w:sz w:val="28"/>
          <w:szCs w:val="28"/>
        </w:rPr>
        <w:t xml:space="preserve"> муниципального района, а также работников многофункционального центра предоставления государственных и муниципальных услуг, работников государственных и муниципальных </w:t>
      </w:r>
      <w:r w:rsidRPr="00C82D8F">
        <w:rPr>
          <w:sz w:val="28"/>
          <w:szCs w:val="28"/>
        </w:rPr>
        <w:lastRenderedPageBreak/>
        <w:t>учреждений Приморского края, осуществляющих деятельность по предоставлению государственных и муниципальных услуг.</w:t>
      </w:r>
    </w:p>
    <w:p w:rsidR="00C82D8F" w:rsidRPr="00C82D8F" w:rsidRDefault="00C82D8F" w:rsidP="00C82D8F">
      <w:pPr>
        <w:pStyle w:val="ConsPlusNormal"/>
        <w:ind w:firstLine="540"/>
        <w:jc w:val="both"/>
        <w:rPr>
          <w:sz w:val="28"/>
          <w:szCs w:val="28"/>
        </w:rPr>
      </w:pPr>
      <w:r>
        <w:rPr>
          <w:sz w:val="28"/>
          <w:szCs w:val="28"/>
        </w:rPr>
        <w:t>20</w:t>
      </w:r>
      <w:r w:rsidRPr="00C82D8F">
        <w:rPr>
          <w:sz w:val="28"/>
          <w:szCs w:val="28"/>
        </w:rPr>
        <w:t>.</w:t>
      </w:r>
      <w:r>
        <w:rPr>
          <w:sz w:val="28"/>
          <w:szCs w:val="28"/>
        </w:rPr>
        <w:t>4</w:t>
      </w:r>
      <w:r w:rsidRPr="00C82D8F">
        <w:rPr>
          <w:sz w:val="28"/>
          <w:szCs w:val="28"/>
        </w:rPr>
        <w:t xml:space="preserve"> Положения, характеризующие требования к порядку и формам </w:t>
      </w:r>
      <w:proofErr w:type="gramStart"/>
      <w:r w:rsidRPr="00C82D8F">
        <w:rPr>
          <w:sz w:val="28"/>
          <w:szCs w:val="28"/>
        </w:rPr>
        <w:t>контроля за</w:t>
      </w:r>
      <w:proofErr w:type="gramEnd"/>
      <w:r w:rsidRPr="00C82D8F">
        <w:rPr>
          <w:sz w:val="28"/>
          <w:szCs w:val="28"/>
        </w:rPr>
        <w:t xml:space="preserve"> предоставлением муниципальной услуги, в том числе со стороны граждан, их объединений и организаций.</w:t>
      </w:r>
    </w:p>
    <w:p w:rsidR="00C82D8F" w:rsidRPr="00C82D8F" w:rsidRDefault="00C82D8F" w:rsidP="00C82D8F">
      <w:pPr>
        <w:pStyle w:val="ConsPlusNormal"/>
        <w:ind w:firstLine="540"/>
        <w:jc w:val="both"/>
        <w:rPr>
          <w:sz w:val="28"/>
          <w:szCs w:val="28"/>
        </w:rPr>
      </w:pPr>
      <w:r w:rsidRPr="00C82D8F">
        <w:rPr>
          <w:sz w:val="28"/>
          <w:szCs w:val="28"/>
        </w:rPr>
        <w:t xml:space="preserve">Граждане, их объединения и организации могут осуществлять </w:t>
      </w:r>
      <w:proofErr w:type="gramStart"/>
      <w:r w:rsidRPr="00C82D8F">
        <w:rPr>
          <w:sz w:val="28"/>
          <w:szCs w:val="28"/>
        </w:rPr>
        <w:t>контроль за</w:t>
      </w:r>
      <w:proofErr w:type="gramEnd"/>
      <w:r w:rsidRPr="00C82D8F">
        <w:rPr>
          <w:sz w:val="28"/>
          <w:szCs w:val="28"/>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C82D8F" w:rsidRPr="00C82D8F" w:rsidRDefault="00C82D8F" w:rsidP="00C82D8F">
      <w:pPr>
        <w:pStyle w:val="ConsPlusNormal"/>
        <w:ind w:firstLine="540"/>
        <w:jc w:val="both"/>
        <w:rPr>
          <w:sz w:val="28"/>
          <w:szCs w:val="28"/>
        </w:rPr>
      </w:pPr>
      <w:r w:rsidRPr="00C82D8F">
        <w:rPr>
          <w:sz w:val="28"/>
          <w:szCs w:val="28"/>
        </w:rPr>
        <w:t>Предложения и замечания предоставляются н</w:t>
      </w:r>
      <w:r w:rsidR="00460939">
        <w:rPr>
          <w:sz w:val="28"/>
          <w:szCs w:val="28"/>
        </w:rPr>
        <w:t>епосредственно в Администрацию Яковлевского</w:t>
      </w:r>
      <w:r w:rsidRPr="00C82D8F">
        <w:rPr>
          <w:sz w:val="28"/>
          <w:szCs w:val="28"/>
        </w:rPr>
        <w:t xml:space="preserve"> муниципального района либо с использованием средств телефонной и почтовой с</w:t>
      </w:r>
      <w:r w:rsidR="00460939">
        <w:rPr>
          <w:sz w:val="28"/>
          <w:szCs w:val="28"/>
        </w:rPr>
        <w:t>вязи, а также на Интернет-сайт Администрации Яковлевского</w:t>
      </w:r>
      <w:r w:rsidRPr="00C82D8F">
        <w:rPr>
          <w:sz w:val="28"/>
          <w:szCs w:val="28"/>
        </w:rPr>
        <w:t xml:space="preserve"> муниципального </w:t>
      </w:r>
      <w:r w:rsidR="00F41A8C">
        <w:rPr>
          <w:sz w:val="28"/>
          <w:szCs w:val="28"/>
        </w:rPr>
        <w:t>района (</w:t>
      </w:r>
      <w:hyperlink r:id="rId27" w:history="1">
        <w:r w:rsidR="00F41A8C" w:rsidRPr="00BA17E4">
          <w:rPr>
            <w:rStyle w:val="af3"/>
            <w:color w:val="auto"/>
            <w:sz w:val="28"/>
            <w:szCs w:val="28"/>
          </w:rPr>
          <w:t>http://</w:t>
        </w:r>
        <w:proofErr w:type="spellStart"/>
        <w:r w:rsidR="00F41A8C" w:rsidRPr="00BA17E4">
          <w:rPr>
            <w:rStyle w:val="af3"/>
            <w:color w:val="auto"/>
            <w:sz w:val="28"/>
            <w:szCs w:val="28"/>
            <w:lang w:val="en-US"/>
          </w:rPr>
          <w:t>yakovlevsky</w:t>
        </w:r>
        <w:proofErr w:type="spellEnd"/>
        <w:r w:rsidR="00F41A8C" w:rsidRPr="00BA17E4">
          <w:rPr>
            <w:rStyle w:val="af3"/>
            <w:color w:val="auto"/>
            <w:sz w:val="28"/>
            <w:szCs w:val="28"/>
          </w:rPr>
          <w:t>.</w:t>
        </w:r>
        <w:proofErr w:type="spellStart"/>
        <w:r w:rsidR="00F41A8C" w:rsidRPr="00BA17E4">
          <w:rPr>
            <w:rStyle w:val="af3"/>
            <w:color w:val="auto"/>
            <w:sz w:val="28"/>
            <w:szCs w:val="28"/>
            <w:lang w:val="en-US"/>
          </w:rPr>
          <w:t>ru</w:t>
        </w:r>
        <w:proofErr w:type="spellEnd"/>
      </w:hyperlink>
      <w:r w:rsidRPr="00C82D8F">
        <w:rPr>
          <w:sz w:val="28"/>
          <w:szCs w:val="28"/>
        </w:rPr>
        <w:t>).</w:t>
      </w:r>
    </w:p>
    <w:p w:rsidR="00455CE1" w:rsidRPr="009F6605" w:rsidRDefault="00455CE1">
      <w:pPr>
        <w:rPr>
          <w:rFonts w:ascii="Times New Roman" w:hAnsi="Times New Roman"/>
          <w:sz w:val="28"/>
          <w:szCs w:val="28"/>
        </w:rPr>
      </w:pPr>
    </w:p>
    <w:p w:rsidR="00FB2F33" w:rsidRPr="0010167C" w:rsidRDefault="00FB2F33" w:rsidP="00FB2F33">
      <w:pPr>
        <w:tabs>
          <w:tab w:val="left" w:pos="5503"/>
          <w:tab w:val="right" w:pos="9912"/>
        </w:tabs>
        <w:spacing w:after="0" w:line="240" w:lineRule="auto"/>
        <w:ind w:firstLine="580"/>
        <w:jc w:val="center"/>
        <w:rPr>
          <w:rFonts w:ascii="Times New Roman" w:hAnsi="Times New Roman"/>
          <w:b/>
          <w:sz w:val="28"/>
          <w:szCs w:val="28"/>
        </w:rPr>
      </w:pPr>
      <w:r w:rsidRPr="0010167C">
        <w:rPr>
          <w:rFonts w:ascii="Times New Roman" w:hAnsi="Times New Roman"/>
          <w:b/>
          <w:sz w:val="28"/>
          <w:szCs w:val="28"/>
        </w:rPr>
        <w:t xml:space="preserve">V. ДОСУДЕБНЫЙ (ВНЕСУДЕБНЫЙ) ПОРЯДОК ОБЖАЛОВАНИЯ РЕШЕНИЙ И ДЕЙСТВИЙ (БЕЗДЕЙСТВИЯ) ОРГАНА, ДОЛЖНОСТНЫХ ЛИЦ ОРГАНА ЛИБО МУНИЦИПАЛЬНЫХ СЛУЖАЩИХ, </w:t>
      </w:r>
    </w:p>
    <w:p w:rsidR="00FB2F33" w:rsidRPr="0010167C" w:rsidRDefault="00FB2F33" w:rsidP="00FB2F33">
      <w:pPr>
        <w:tabs>
          <w:tab w:val="left" w:pos="5503"/>
          <w:tab w:val="right" w:pos="9912"/>
        </w:tabs>
        <w:spacing w:after="0" w:line="240" w:lineRule="auto"/>
        <w:ind w:firstLine="580"/>
        <w:jc w:val="center"/>
        <w:rPr>
          <w:rFonts w:ascii="Times New Roman" w:hAnsi="Times New Roman"/>
          <w:b/>
          <w:sz w:val="28"/>
          <w:szCs w:val="28"/>
        </w:rPr>
      </w:pPr>
      <w:r w:rsidRPr="0010167C">
        <w:rPr>
          <w:rFonts w:ascii="Times New Roman" w:hAnsi="Times New Roman"/>
          <w:b/>
          <w:sz w:val="28"/>
          <w:szCs w:val="28"/>
        </w:rPr>
        <w:t>ДОЛЖНОСТНЫХ ЛИЦ МНОГОФУНКЦИОНАЛЬНОГО ЦЕНТРА, РАБОТНИКА МНОГОФУНКЦИОНАЛЬНОГО ЦЕНТРА</w:t>
      </w:r>
    </w:p>
    <w:p w:rsidR="00FB2F33" w:rsidRPr="0010167C" w:rsidRDefault="00FB2F33" w:rsidP="00FB2F33">
      <w:pPr>
        <w:spacing w:after="0" w:line="240" w:lineRule="auto"/>
        <w:rPr>
          <w:rFonts w:ascii="Times New Roman" w:hAnsi="Times New Roman"/>
          <w:b/>
          <w:sz w:val="28"/>
          <w:szCs w:val="28"/>
        </w:rPr>
      </w:pPr>
    </w:p>
    <w:p w:rsidR="00FB2F33" w:rsidRPr="0010167C" w:rsidRDefault="00F41A8C" w:rsidP="00F41A8C">
      <w:pPr>
        <w:widowControl w:val="0"/>
        <w:tabs>
          <w:tab w:val="left" w:pos="1119"/>
        </w:tabs>
        <w:spacing w:after="0" w:line="240" w:lineRule="auto"/>
        <w:ind w:firstLine="580"/>
        <w:jc w:val="both"/>
        <w:rPr>
          <w:rFonts w:ascii="Times New Roman" w:hAnsi="Times New Roman"/>
          <w:sz w:val="28"/>
          <w:szCs w:val="28"/>
        </w:rPr>
      </w:pPr>
      <w:proofErr w:type="gramStart"/>
      <w:r w:rsidRPr="0010167C">
        <w:rPr>
          <w:rFonts w:ascii="Times New Roman" w:hAnsi="Times New Roman"/>
          <w:sz w:val="28"/>
          <w:szCs w:val="28"/>
        </w:rPr>
        <w:t xml:space="preserve">21.1 </w:t>
      </w:r>
      <w:r w:rsidR="00FB2F33" w:rsidRPr="0010167C">
        <w:rPr>
          <w:rFonts w:ascii="Times New Roman" w:hAnsi="Times New Roman"/>
          <w:sz w:val="28"/>
          <w:szCs w:val="28"/>
        </w:rPr>
        <w:t>Решения и действия (бездействие) Администрации Яковлевского муниципального района, учреждений, оказывающих муниципальные услуги, должностных лиц, муниципальных служащих Администрации Яковлевского муниципального района,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FB2F33" w:rsidRPr="0010167C" w:rsidRDefault="00F41A8C" w:rsidP="00F41A8C">
      <w:pPr>
        <w:widowControl w:val="0"/>
        <w:tabs>
          <w:tab w:val="left" w:pos="1219"/>
        </w:tabs>
        <w:spacing w:after="0" w:line="240" w:lineRule="auto"/>
        <w:jc w:val="both"/>
        <w:rPr>
          <w:rFonts w:ascii="Times New Roman" w:hAnsi="Times New Roman"/>
          <w:sz w:val="28"/>
          <w:szCs w:val="28"/>
        </w:rPr>
      </w:pPr>
      <w:r w:rsidRPr="0010167C">
        <w:rPr>
          <w:rFonts w:ascii="Times New Roman" w:hAnsi="Times New Roman"/>
          <w:sz w:val="28"/>
          <w:szCs w:val="28"/>
        </w:rPr>
        <w:t xml:space="preserve">        21.2 </w:t>
      </w:r>
      <w:r w:rsidR="00FB2F33" w:rsidRPr="0010167C">
        <w:rPr>
          <w:rFonts w:ascii="Times New Roman" w:hAnsi="Times New Roman"/>
          <w:sz w:val="28"/>
          <w:szCs w:val="28"/>
        </w:rPr>
        <w:t>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административного регламента.</w:t>
      </w:r>
    </w:p>
    <w:p w:rsidR="00FB2F33" w:rsidRPr="0010167C" w:rsidRDefault="00FB2F33" w:rsidP="00FB2F33">
      <w:pPr>
        <w:spacing w:after="0" w:line="240" w:lineRule="auto"/>
        <w:ind w:firstLine="580"/>
        <w:jc w:val="both"/>
        <w:rPr>
          <w:rFonts w:ascii="Times New Roman" w:hAnsi="Times New Roman"/>
          <w:sz w:val="28"/>
          <w:szCs w:val="28"/>
        </w:rPr>
      </w:pPr>
      <w:r w:rsidRPr="0010167C">
        <w:rPr>
          <w:rFonts w:ascii="Times New Roman" w:hAnsi="Times New Roman"/>
          <w:sz w:val="28"/>
          <w:szCs w:val="28"/>
        </w:rPr>
        <w:t>Заявитель, либо его уполномоченный представитель вправе обратиться с жалобой в следующих случаях:</w:t>
      </w:r>
    </w:p>
    <w:p w:rsidR="00FB2F33" w:rsidRPr="0010167C" w:rsidRDefault="00FB2F33" w:rsidP="00FB2F33">
      <w:pPr>
        <w:spacing w:after="0" w:line="240" w:lineRule="auto"/>
        <w:ind w:firstLine="580"/>
        <w:jc w:val="both"/>
        <w:rPr>
          <w:rFonts w:ascii="Times New Roman" w:hAnsi="Times New Roman"/>
          <w:sz w:val="28"/>
          <w:szCs w:val="28"/>
        </w:rPr>
      </w:pPr>
      <w:r w:rsidRPr="0010167C">
        <w:rPr>
          <w:rFonts w:ascii="Times New Roman" w:hAnsi="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FB2F33" w:rsidRPr="0010167C" w:rsidRDefault="00FB2F33" w:rsidP="00FB2F33">
      <w:pPr>
        <w:spacing w:after="0" w:line="240" w:lineRule="auto"/>
        <w:ind w:firstLine="580"/>
        <w:jc w:val="both"/>
        <w:rPr>
          <w:rFonts w:ascii="Times New Roman" w:hAnsi="Times New Roman"/>
          <w:sz w:val="28"/>
          <w:szCs w:val="28"/>
        </w:rPr>
      </w:pPr>
      <w:r w:rsidRPr="0010167C">
        <w:rPr>
          <w:rFonts w:ascii="Times New Roman" w:hAnsi="Times New Roman"/>
          <w:sz w:val="28"/>
          <w:szCs w:val="28"/>
        </w:rPr>
        <w:t>нарушения срока предоставления муниципальной услуги;</w:t>
      </w:r>
    </w:p>
    <w:p w:rsidR="00FB2F33" w:rsidRPr="0010167C" w:rsidRDefault="00FB2F33" w:rsidP="00FB2F33">
      <w:pPr>
        <w:spacing w:after="0" w:line="240" w:lineRule="auto"/>
        <w:ind w:firstLine="580"/>
        <w:jc w:val="both"/>
        <w:rPr>
          <w:rFonts w:ascii="Times New Roman" w:hAnsi="Times New Roman"/>
          <w:sz w:val="28"/>
          <w:szCs w:val="28"/>
        </w:rPr>
      </w:pPr>
      <w:r w:rsidRPr="0010167C">
        <w:rPr>
          <w:rFonts w:ascii="Times New Roman" w:hAnsi="Times New Roman"/>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w:t>
      </w:r>
      <w:r w:rsidRPr="0010167C">
        <w:rPr>
          <w:rFonts w:ascii="Times New Roman" w:hAnsi="Times New Roman"/>
          <w:sz w:val="28"/>
          <w:szCs w:val="28"/>
        </w:rPr>
        <w:lastRenderedPageBreak/>
        <w:t>Яковлевского муниципального района для предоставления муниципальной услуги;</w:t>
      </w:r>
    </w:p>
    <w:p w:rsidR="00FB2F33" w:rsidRPr="0010167C" w:rsidRDefault="00FB2F33" w:rsidP="00FB2F33">
      <w:pPr>
        <w:spacing w:after="0" w:line="240" w:lineRule="auto"/>
        <w:ind w:firstLine="580"/>
        <w:jc w:val="both"/>
        <w:rPr>
          <w:rFonts w:ascii="Times New Roman" w:hAnsi="Times New Roman"/>
          <w:sz w:val="28"/>
          <w:szCs w:val="28"/>
        </w:rPr>
      </w:pPr>
      <w:r w:rsidRPr="0010167C">
        <w:rPr>
          <w:rFonts w:ascii="Times New Roman" w:hAnsi="Times New Roman"/>
          <w:sz w:val="28"/>
          <w:szCs w:val="28"/>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Яковлевского муниципального района для предоставления муниципальной услуги;</w:t>
      </w:r>
    </w:p>
    <w:p w:rsidR="00FB2F33" w:rsidRPr="0010167C" w:rsidRDefault="00FB2F33" w:rsidP="00FB2F33">
      <w:pPr>
        <w:spacing w:after="0" w:line="240" w:lineRule="auto"/>
        <w:ind w:firstLine="580"/>
        <w:jc w:val="both"/>
        <w:rPr>
          <w:rFonts w:ascii="Times New Roman" w:hAnsi="Times New Roman"/>
          <w:sz w:val="28"/>
          <w:szCs w:val="28"/>
        </w:rPr>
      </w:pPr>
      <w:proofErr w:type="gramStart"/>
      <w:r w:rsidRPr="0010167C">
        <w:rPr>
          <w:rFonts w:ascii="Times New Roman" w:hAnsi="Times New Roman"/>
          <w:sz w:val="28"/>
          <w:szCs w:val="28"/>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Яковлевского муниципального района;</w:t>
      </w:r>
      <w:proofErr w:type="gramEnd"/>
    </w:p>
    <w:p w:rsidR="00FB2F33" w:rsidRPr="0010167C" w:rsidRDefault="00FB2F33" w:rsidP="00FB2F33">
      <w:pPr>
        <w:spacing w:after="0" w:line="240" w:lineRule="auto"/>
        <w:ind w:firstLine="580"/>
        <w:jc w:val="both"/>
        <w:rPr>
          <w:rFonts w:ascii="Times New Roman" w:hAnsi="Times New Roman"/>
          <w:sz w:val="28"/>
          <w:szCs w:val="28"/>
        </w:rPr>
      </w:pPr>
      <w:r w:rsidRPr="0010167C">
        <w:rPr>
          <w:rFonts w:ascii="Times New Roman" w:hAnsi="Times New Roman"/>
          <w:sz w:val="28"/>
          <w:szCs w:val="28"/>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Яковлевского муниципального района;</w:t>
      </w:r>
    </w:p>
    <w:p w:rsidR="00FB2F33" w:rsidRPr="0010167C" w:rsidRDefault="00FB2F33" w:rsidP="00FB2F33">
      <w:pPr>
        <w:spacing w:after="0" w:line="240" w:lineRule="auto"/>
        <w:ind w:firstLine="580"/>
        <w:jc w:val="both"/>
        <w:rPr>
          <w:rFonts w:ascii="Times New Roman" w:hAnsi="Times New Roman"/>
          <w:sz w:val="28"/>
          <w:szCs w:val="28"/>
        </w:rPr>
      </w:pPr>
      <w:proofErr w:type="gramStart"/>
      <w:r w:rsidRPr="0010167C">
        <w:rPr>
          <w:rFonts w:ascii="Times New Roman" w:hAnsi="Times New Roman"/>
          <w:sz w:val="28"/>
          <w:szCs w:val="28"/>
        </w:rPr>
        <w:t>отказа Администрации Яковлевского муниципального района, учреждений, оказывающих муниципальные услуги, должностных лиц, муниципальных служащих администрации Яковлевского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B2F33" w:rsidRPr="0010167C" w:rsidRDefault="00FB2F33" w:rsidP="00F41A8C">
      <w:pPr>
        <w:spacing w:after="0" w:line="240" w:lineRule="auto"/>
        <w:ind w:firstLine="580"/>
        <w:jc w:val="both"/>
        <w:rPr>
          <w:rFonts w:ascii="Times New Roman" w:hAnsi="Times New Roman"/>
          <w:sz w:val="28"/>
          <w:szCs w:val="28"/>
        </w:rPr>
      </w:pPr>
      <w:r w:rsidRPr="0010167C">
        <w:rPr>
          <w:rFonts w:ascii="Times New Roman" w:hAnsi="Times New Roman"/>
          <w:sz w:val="28"/>
          <w:szCs w:val="28"/>
        </w:rPr>
        <w:t>нарушения срока или порядка выдачи документов по результатам предоставления муниципальной услуги;</w:t>
      </w:r>
    </w:p>
    <w:p w:rsidR="00FB2F33" w:rsidRPr="0010167C" w:rsidRDefault="00FB2F33" w:rsidP="00FB2F33">
      <w:pPr>
        <w:spacing w:after="0" w:line="240" w:lineRule="auto"/>
        <w:ind w:firstLine="580"/>
        <w:jc w:val="both"/>
        <w:rPr>
          <w:rFonts w:ascii="Times New Roman" w:hAnsi="Times New Roman"/>
          <w:sz w:val="28"/>
          <w:szCs w:val="28"/>
        </w:rPr>
      </w:pPr>
      <w:r w:rsidRPr="0010167C">
        <w:rPr>
          <w:rFonts w:ascii="Times New Roman" w:hAnsi="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w:t>
      </w:r>
    </w:p>
    <w:p w:rsidR="00FB2F33" w:rsidRPr="0010167C" w:rsidRDefault="00FB2F33" w:rsidP="00FB2F33">
      <w:pPr>
        <w:spacing w:after="0" w:line="240" w:lineRule="auto"/>
        <w:jc w:val="both"/>
        <w:rPr>
          <w:rFonts w:ascii="Times New Roman" w:hAnsi="Times New Roman"/>
          <w:sz w:val="28"/>
          <w:szCs w:val="28"/>
        </w:rPr>
      </w:pPr>
      <w:r w:rsidRPr="0010167C">
        <w:rPr>
          <w:rFonts w:ascii="Times New Roman" w:hAnsi="Times New Roman"/>
          <w:sz w:val="28"/>
          <w:szCs w:val="28"/>
        </w:rPr>
        <w:t>Федерации, законами и иными нормативными правовыми актами Приморского края, правовыми актами Яковлевского муниципального района.</w:t>
      </w:r>
    </w:p>
    <w:p w:rsidR="00FB2F33" w:rsidRPr="0010167C" w:rsidRDefault="00C111B2" w:rsidP="00C111B2">
      <w:pPr>
        <w:pStyle w:val="a6"/>
        <w:widowControl w:val="0"/>
        <w:tabs>
          <w:tab w:val="left" w:pos="1253"/>
        </w:tabs>
        <w:spacing w:after="0" w:line="240" w:lineRule="auto"/>
        <w:ind w:left="0"/>
        <w:jc w:val="both"/>
        <w:rPr>
          <w:rFonts w:ascii="Times New Roman" w:hAnsi="Times New Roman"/>
          <w:sz w:val="28"/>
          <w:szCs w:val="28"/>
        </w:rPr>
      </w:pPr>
      <w:r w:rsidRPr="0010167C">
        <w:rPr>
          <w:rFonts w:ascii="Times New Roman" w:hAnsi="Times New Roman"/>
          <w:sz w:val="28"/>
          <w:szCs w:val="28"/>
        </w:rPr>
        <w:t xml:space="preserve">         </w:t>
      </w:r>
      <w:proofErr w:type="gramStart"/>
      <w:r w:rsidRPr="0010167C">
        <w:rPr>
          <w:rFonts w:ascii="Times New Roman" w:hAnsi="Times New Roman"/>
          <w:sz w:val="28"/>
          <w:szCs w:val="28"/>
        </w:rPr>
        <w:t xml:space="preserve">21.3   </w:t>
      </w:r>
      <w:r w:rsidR="00FB2F33" w:rsidRPr="0010167C">
        <w:rPr>
          <w:rFonts w:ascii="Times New Roman" w:hAnsi="Times New Roman"/>
          <w:sz w:val="28"/>
          <w:szCs w:val="28"/>
        </w:rPr>
        <w:t>Жалоба на решения и действия (бездействие) Администрации Яковлевского муниципального района, учреждений, предоставляющих муниципальные услуги, должностных лиц, муниципальных служащих Администрации Яковлевского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w:t>
      </w:r>
      <w:proofErr w:type="gramEnd"/>
      <w:r w:rsidR="00FB2F33" w:rsidRPr="0010167C">
        <w:rPr>
          <w:rFonts w:ascii="Times New Roman" w:hAnsi="Times New Roman"/>
          <w:sz w:val="28"/>
          <w:szCs w:val="28"/>
        </w:rPr>
        <w:t>, являющийся учредителем многофункционального центра (далее - учредитель многофункционального центра).</w:t>
      </w:r>
    </w:p>
    <w:p w:rsidR="00FB2F33" w:rsidRPr="0010167C" w:rsidRDefault="00FB2F33" w:rsidP="00FB2F33">
      <w:pPr>
        <w:spacing w:after="0" w:line="240" w:lineRule="auto"/>
        <w:ind w:firstLine="600"/>
        <w:jc w:val="both"/>
        <w:rPr>
          <w:rFonts w:ascii="Times New Roman" w:hAnsi="Times New Roman"/>
          <w:sz w:val="28"/>
          <w:szCs w:val="28"/>
        </w:rPr>
      </w:pPr>
      <w:r w:rsidRPr="0010167C">
        <w:rPr>
          <w:rFonts w:ascii="Times New Roman" w:hAnsi="Times New Roman"/>
          <w:sz w:val="28"/>
          <w:szCs w:val="28"/>
        </w:rPr>
        <w:lastRenderedPageBreak/>
        <w:t>Жалоба на решения и действия (бездействие) работника многофункционального центра подается руководителю этого многофункционального центра.</w:t>
      </w:r>
    </w:p>
    <w:p w:rsidR="00FB2F33" w:rsidRPr="0010167C" w:rsidRDefault="00FB2F33" w:rsidP="00FB2F33">
      <w:pPr>
        <w:spacing w:after="0" w:line="240" w:lineRule="auto"/>
        <w:ind w:firstLine="600"/>
        <w:jc w:val="both"/>
        <w:rPr>
          <w:rFonts w:ascii="Times New Roman" w:hAnsi="Times New Roman"/>
          <w:sz w:val="28"/>
          <w:szCs w:val="28"/>
        </w:rPr>
      </w:pPr>
      <w:r w:rsidRPr="0010167C">
        <w:rPr>
          <w:rFonts w:ascii="Times New Roman" w:hAnsi="Times New Roman"/>
          <w:sz w:val="28"/>
          <w:szCs w:val="28"/>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FB2F33" w:rsidRPr="0010167C" w:rsidRDefault="00FB2F33" w:rsidP="00FB2F33">
      <w:pPr>
        <w:spacing w:after="0" w:line="240" w:lineRule="auto"/>
        <w:ind w:firstLine="600"/>
        <w:jc w:val="both"/>
        <w:rPr>
          <w:rFonts w:ascii="Times New Roman" w:hAnsi="Times New Roman"/>
          <w:sz w:val="28"/>
          <w:szCs w:val="28"/>
        </w:rPr>
      </w:pPr>
      <w:r w:rsidRPr="0010167C">
        <w:rPr>
          <w:rFonts w:ascii="Times New Roman" w:hAnsi="Times New Roman"/>
          <w:sz w:val="28"/>
          <w:szCs w:val="28"/>
        </w:rPr>
        <w:t>Жалоба на решения и действия (бездействие) Администрации Яковлевского муниципального района, должностных лиц, муниципальных служащих администрации Яковлевского муниципального района подается в Администрацию Яковлевского муниципального района.</w:t>
      </w:r>
    </w:p>
    <w:p w:rsidR="00FB2F33" w:rsidRPr="0010167C" w:rsidRDefault="00FB2F33" w:rsidP="00FB2F33">
      <w:pPr>
        <w:tabs>
          <w:tab w:val="left" w:leader="underscore" w:pos="6979"/>
          <w:tab w:val="left" w:leader="underscore" w:pos="9926"/>
        </w:tabs>
        <w:spacing w:after="0" w:line="240" w:lineRule="auto"/>
        <w:ind w:firstLine="600"/>
        <w:jc w:val="both"/>
        <w:rPr>
          <w:rFonts w:ascii="Times New Roman" w:hAnsi="Times New Roman"/>
          <w:sz w:val="28"/>
          <w:szCs w:val="28"/>
        </w:rPr>
      </w:pPr>
      <w:r w:rsidRPr="0010167C">
        <w:rPr>
          <w:rFonts w:ascii="Times New Roman" w:hAnsi="Times New Roman"/>
          <w:sz w:val="28"/>
          <w:szCs w:val="28"/>
        </w:rPr>
        <w:t>Личный прием заявителей производится в здании Администрации Яковлевского муниципального района по адресу: с</w:t>
      </w:r>
      <w:proofErr w:type="gramStart"/>
      <w:r w:rsidRPr="0010167C">
        <w:rPr>
          <w:rFonts w:ascii="Times New Roman" w:hAnsi="Times New Roman"/>
          <w:sz w:val="28"/>
          <w:szCs w:val="28"/>
        </w:rPr>
        <w:t>.Я</w:t>
      </w:r>
      <w:proofErr w:type="gramEnd"/>
      <w:r w:rsidRPr="0010167C">
        <w:rPr>
          <w:rFonts w:ascii="Times New Roman" w:hAnsi="Times New Roman"/>
          <w:sz w:val="28"/>
          <w:szCs w:val="28"/>
        </w:rPr>
        <w:t>ковлевка, пер.Почтовый, 7, согласно ежемесячному</w:t>
      </w:r>
      <w:r w:rsidR="00297ED3">
        <w:rPr>
          <w:rFonts w:ascii="Times New Roman" w:hAnsi="Times New Roman"/>
          <w:sz w:val="28"/>
          <w:szCs w:val="28"/>
        </w:rPr>
        <w:t xml:space="preserve"> графику, утвержденному главой А</w:t>
      </w:r>
      <w:r w:rsidRPr="0010167C">
        <w:rPr>
          <w:rFonts w:ascii="Times New Roman" w:hAnsi="Times New Roman"/>
          <w:sz w:val="28"/>
          <w:szCs w:val="28"/>
        </w:rPr>
        <w:t>дминистрации Яковлевского муниципального района и размещенному на официальном сайте администрации Яковлевского муниципального района.</w:t>
      </w:r>
    </w:p>
    <w:p w:rsidR="00FB2F33" w:rsidRPr="0010167C" w:rsidRDefault="00FB2F33" w:rsidP="00FB2F33">
      <w:pPr>
        <w:spacing w:after="0" w:line="240" w:lineRule="auto"/>
        <w:ind w:firstLine="600"/>
        <w:jc w:val="both"/>
        <w:rPr>
          <w:rFonts w:ascii="Times New Roman" w:hAnsi="Times New Roman"/>
          <w:sz w:val="28"/>
          <w:szCs w:val="28"/>
        </w:rPr>
      </w:pPr>
      <w:r w:rsidRPr="0010167C">
        <w:rPr>
          <w:rFonts w:ascii="Times New Roman" w:hAnsi="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FB2F33" w:rsidRPr="0010167C" w:rsidRDefault="00FB2F33" w:rsidP="00FB2F33">
      <w:pPr>
        <w:spacing w:after="0" w:line="240" w:lineRule="auto"/>
        <w:ind w:firstLine="600"/>
        <w:jc w:val="both"/>
        <w:rPr>
          <w:rFonts w:ascii="Times New Roman" w:hAnsi="Times New Roman"/>
          <w:sz w:val="28"/>
          <w:szCs w:val="28"/>
        </w:rPr>
      </w:pPr>
      <w:r w:rsidRPr="0010167C">
        <w:rPr>
          <w:rFonts w:ascii="Times New Roman" w:hAnsi="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0167C">
        <w:rPr>
          <w:rFonts w:ascii="Times New Roman" w:hAnsi="Times New Roman"/>
          <w:sz w:val="28"/>
          <w:szCs w:val="28"/>
        </w:rPr>
        <w:t>представлена</w:t>
      </w:r>
      <w:proofErr w:type="gramEnd"/>
      <w:r w:rsidRPr="0010167C">
        <w:rPr>
          <w:rFonts w:ascii="Times New Roman" w:hAnsi="Times New Roman"/>
          <w:sz w:val="28"/>
          <w:szCs w:val="28"/>
        </w:rPr>
        <w:t>:</w:t>
      </w:r>
    </w:p>
    <w:p w:rsidR="00FB2F33" w:rsidRPr="0010167C" w:rsidRDefault="00FB2F33" w:rsidP="00FB2F33">
      <w:pPr>
        <w:tabs>
          <w:tab w:val="left" w:pos="879"/>
        </w:tabs>
        <w:spacing w:after="0" w:line="240" w:lineRule="auto"/>
        <w:ind w:firstLine="600"/>
        <w:jc w:val="both"/>
        <w:rPr>
          <w:rFonts w:ascii="Times New Roman" w:hAnsi="Times New Roman"/>
          <w:sz w:val="28"/>
          <w:szCs w:val="28"/>
        </w:rPr>
      </w:pPr>
      <w:r w:rsidRPr="0010167C">
        <w:rPr>
          <w:rFonts w:ascii="Times New Roman" w:hAnsi="Times New Roman"/>
          <w:sz w:val="28"/>
          <w:szCs w:val="28"/>
        </w:rPr>
        <w:t>а)</w:t>
      </w:r>
      <w:r w:rsidRPr="0010167C">
        <w:rPr>
          <w:rFonts w:ascii="Times New Roman" w:hAnsi="Times New Roman"/>
          <w:sz w:val="28"/>
          <w:szCs w:val="28"/>
        </w:rPr>
        <w:tab/>
        <w:t>оформленная в соответствии с законодательством Российской Федерации доверенность (для физических лиц);</w:t>
      </w:r>
    </w:p>
    <w:p w:rsidR="00FB2F33" w:rsidRPr="0010167C" w:rsidRDefault="00FB2F33" w:rsidP="00FB2F33">
      <w:pPr>
        <w:tabs>
          <w:tab w:val="left" w:pos="898"/>
        </w:tabs>
        <w:spacing w:after="0" w:line="240" w:lineRule="auto"/>
        <w:ind w:firstLine="600"/>
        <w:jc w:val="both"/>
        <w:rPr>
          <w:rFonts w:ascii="Times New Roman" w:hAnsi="Times New Roman"/>
          <w:sz w:val="28"/>
          <w:szCs w:val="28"/>
        </w:rPr>
      </w:pPr>
      <w:r w:rsidRPr="0010167C">
        <w:rPr>
          <w:rFonts w:ascii="Times New Roman" w:hAnsi="Times New Roman"/>
          <w:sz w:val="28"/>
          <w:szCs w:val="28"/>
        </w:rPr>
        <w:t>б)</w:t>
      </w:r>
      <w:r w:rsidRPr="0010167C">
        <w:rPr>
          <w:rFonts w:ascii="Times New Roman" w:hAnsi="Times New Roman"/>
          <w:sz w:val="28"/>
          <w:szCs w:val="28"/>
        </w:rPr>
        <w:tab/>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B2F33" w:rsidRPr="0010167C" w:rsidRDefault="00FB2F33" w:rsidP="00FB2F33">
      <w:pPr>
        <w:spacing w:after="0" w:line="240" w:lineRule="auto"/>
        <w:ind w:firstLine="600"/>
        <w:jc w:val="both"/>
        <w:rPr>
          <w:rFonts w:ascii="Times New Roman" w:hAnsi="Times New Roman"/>
          <w:sz w:val="28"/>
          <w:szCs w:val="28"/>
        </w:rPr>
      </w:pPr>
      <w:r w:rsidRPr="0010167C">
        <w:rPr>
          <w:rFonts w:ascii="Times New Roman" w:hAnsi="Times New Roman"/>
          <w:sz w:val="28"/>
          <w:szCs w:val="28"/>
        </w:rPr>
        <w:t>При поступлении жалобы в многофункциональный центр, жалоба передается в Администрацию Яковлевского муниципального района в порядке и сроки, установленные соглашением о взаимодействии, но не позднее следующего рабочего дня со дня поступления жалобы.</w:t>
      </w:r>
    </w:p>
    <w:p w:rsidR="00FB2F33" w:rsidRPr="0010167C" w:rsidRDefault="00C111B2" w:rsidP="00C111B2">
      <w:pPr>
        <w:pStyle w:val="a6"/>
        <w:widowControl w:val="0"/>
        <w:tabs>
          <w:tab w:val="left" w:pos="1124"/>
        </w:tabs>
        <w:spacing w:after="0" w:line="240" w:lineRule="auto"/>
        <w:ind w:left="567"/>
        <w:jc w:val="both"/>
        <w:rPr>
          <w:rFonts w:ascii="Times New Roman" w:hAnsi="Times New Roman"/>
          <w:sz w:val="28"/>
          <w:szCs w:val="28"/>
        </w:rPr>
      </w:pPr>
      <w:r w:rsidRPr="0010167C">
        <w:rPr>
          <w:rFonts w:ascii="Times New Roman" w:hAnsi="Times New Roman"/>
          <w:sz w:val="28"/>
          <w:szCs w:val="28"/>
        </w:rPr>
        <w:t xml:space="preserve">21.4 </w:t>
      </w:r>
      <w:r w:rsidR="00FB2F33" w:rsidRPr="0010167C">
        <w:rPr>
          <w:rFonts w:ascii="Times New Roman" w:hAnsi="Times New Roman"/>
          <w:sz w:val="28"/>
          <w:szCs w:val="28"/>
        </w:rPr>
        <w:t>Жалоба должна содержать:</w:t>
      </w:r>
    </w:p>
    <w:p w:rsidR="00FB2F33" w:rsidRPr="0010167C" w:rsidRDefault="00FB2F33" w:rsidP="00FB2F33">
      <w:pPr>
        <w:spacing w:after="0" w:line="240" w:lineRule="auto"/>
        <w:ind w:firstLine="600"/>
        <w:jc w:val="both"/>
        <w:rPr>
          <w:rFonts w:ascii="Times New Roman" w:hAnsi="Times New Roman"/>
          <w:sz w:val="28"/>
          <w:szCs w:val="28"/>
        </w:rPr>
      </w:pPr>
      <w:proofErr w:type="gramStart"/>
      <w:r w:rsidRPr="0010167C">
        <w:rPr>
          <w:rFonts w:ascii="Times New Roman" w:hAnsi="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FB2F33" w:rsidRPr="0010167C" w:rsidRDefault="00FB2F33" w:rsidP="00FB2F33">
      <w:pPr>
        <w:spacing w:after="0" w:line="240" w:lineRule="auto"/>
        <w:ind w:firstLine="600"/>
        <w:jc w:val="both"/>
        <w:rPr>
          <w:rFonts w:ascii="Times New Roman" w:hAnsi="Times New Roman"/>
          <w:sz w:val="28"/>
          <w:szCs w:val="28"/>
        </w:rPr>
      </w:pPr>
      <w:proofErr w:type="gramStart"/>
      <w:r w:rsidRPr="0010167C">
        <w:rPr>
          <w:rFonts w:ascii="Times New Roman" w:hAnsi="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w:t>
      </w:r>
      <w:r w:rsidRPr="0010167C">
        <w:rPr>
          <w:rFonts w:ascii="Times New Roman" w:hAnsi="Times New Roman"/>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2F33" w:rsidRPr="0010167C" w:rsidRDefault="00FB2F33" w:rsidP="00FB2F33">
      <w:pPr>
        <w:spacing w:after="0" w:line="240" w:lineRule="auto"/>
        <w:ind w:firstLine="600"/>
        <w:jc w:val="both"/>
        <w:rPr>
          <w:rFonts w:ascii="Times New Roman" w:hAnsi="Times New Roman"/>
          <w:sz w:val="28"/>
          <w:szCs w:val="28"/>
        </w:rPr>
      </w:pPr>
      <w:r w:rsidRPr="0010167C">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B2F33" w:rsidRPr="0010167C" w:rsidRDefault="00FB2F33" w:rsidP="00FB2F33">
      <w:pPr>
        <w:spacing w:after="0" w:line="240" w:lineRule="auto"/>
        <w:ind w:firstLine="600"/>
        <w:jc w:val="both"/>
        <w:rPr>
          <w:rFonts w:ascii="Times New Roman" w:hAnsi="Times New Roman"/>
          <w:sz w:val="28"/>
          <w:szCs w:val="28"/>
        </w:rPr>
      </w:pPr>
      <w:r w:rsidRPr="0010167C">
        <w:rPr>
          <w:rFonts w:ascii="Times New Roman" w:hAnsi="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B2F33" w:rsidRPr="0010167C" w:rsidRDefault="00C111B2" w:rsidP="00C111B2">
      <w:pPr>
        <w:widowControl w:val="0"/>
        <w:tabs>
          <w:tab w:val="left" w:pos="1071"/>
        </w:tabs>
        <w:spacing w:after="0" w:line="240" w:lineRule="auto"/>
        <w:jc w:val="both"/>
        <w:rPr>
          <w:rFonts w:ascii="Times New Roman" w:hAnsi="Times New Roman"/>
          <w:sz w:val="28"/>
          <w:szCs w:val="28"/>
        </w:rPr>
      </w:pPr>
      <w:r w:rsidRPr="0010167C">
        <w:rPr>
          <w:rFonts w:ascii="Times New Roman" w:hAnsi="Times New Roman"/>
          <w:sz w:val="28"/>
          <w:szCs w:val="28"/>
        </w:rPr>
        <w:t xml:space="preserve">         21.5 </w:t>
      </w:r>
      <w:r w:rsidR="00FB2F33" w:rsidRPr="0010167C">
        <w:rPr>
          <w:rFonts w:ascii="Times New Roman" w:hAnsi="Times New Roman"/>
          <w:sz w:val="28"/>
          <w:szCs w:val="28"/>
        </w:rPr>
        <w:t>Жалоба подлежит регистрации в день ее поступления в Администрацию Яковлевского муниципального района,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FB2F33" w:rsidRPr="0010167C" w:rsidRDefault="00FB2F33" w:rsidP="00FB2F33">
      <w:pPr>
        <w:spacing w:after="0" w:line="240" w:lineRule="auto"/>
        <w:ind w:firstLine="600"/>
        <w:jc w:val="both"/>
        <w:rPr>
          <w:rFonts w:ascii="Times New Roman" w:hAnsi="Times New Roman"/>
          <w:sz w:val="28"/>
          <w:szCs w:val="28"/>
        </w:rPr>
      </w:pPr>
      <w:r w:rsidRPr="0010167C">
        <w:rPr>
          <w:rFonts w:ascii="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5.3 настоящего административного регламента, в течение пятнадцати рабочих дней со дня ее регистрации.</w:t>
      </w:r>
    </w:p>
    <w:p w:rsidR="00FB2F33" w:rsidRPr="0010167C" w:rsidRDefault="00FB2F33" w:rsidP="00FB2F33">
      <w:pPr>
        <w:spacing w:after="0" w:line="240" w:lineRule="auto"/>
        <w:ind w:firstLine="580"/>
        <w:jc w:val="both"/>
        <w:rPr>
          <w:rFonts w:ascii="Times New Roman" w:hAnsi="Times New Roman"/>
          <w:sz w:val="28"/>
          <w:szCs w:val="28"/>
        </w:rPr>
      </w:pPr>
      <w:r w:rsidRPr="0010167C">
        <w:rPr>
          <w:rFonts w:ascii="Times New Roman" w:hAnsi="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2F33" w:rsidRPr="0010167C" w:rsidRDefault="00FB2F33" w:rsidP="00FB2F33">
      <w:pPr>
        <w:spacing w:after="0" w:line="240" w:lineRule="auto"/>
        <w:ind w:firstLine="580"/>
        <w:jc w:val="both"/>
        <w:rPr>
          <w:rFonts w:ascii="Times New Roman" w:hAnsi="Times New Roman"/>
          <w:sz w:val="28"/>
          <w:szCs w:val="28"/>
        </w:rPr>
      </w:pPr>
      <w:r w:rsidRPr="0010167C">
        <w:rPr>
          <w:rFonts w:ascii="Times New Roman" w:hAnsi="Times New Roman"/>
          <w:sz w:val="28"/>
          <w:szCs w:val="28"/>
        </w:rPr>
        <w:t xml:space="preserve">По результатам рассмотрения жалобы должностные лица, указанные в </w:t>
      </w:r>
      <w:r w:rsidR="00C21C28" w:rsidRPr="0010167C">
        <w:rPr>
          <w:rFonts w:ascii="Times New Roman" w:hAnsi="Times New Roman"/>
          <w:sz w:val="28"/>
          <w:szCs w:val="28"/>
        </w:rPr>
        <w:t>пункте 21</w:t>
      </w:r>
      <w:r w:rsidRPr="0010167C">
        <w:rPr>
          <w:rFonts w:ascii="Times New Roman" w:hAnsi="Times New Roman"/>
          <w:sz w:val="28"/>
          <w:szCs w:val="28"/>
        </w:rPr>
        <w:t>.3 настоящего административного регламента, принимают одно из следующих решений:</w:t>
      </w:r>
    </w:p>
    <w:p w:rsidR="00FB2F33" w:rsidRPr="0010167C" w:rsidRDefault="00FB2F33" w:rsidP="00FB2F33">
      <w:pPr>
        <w:spacing w:after="0" w:line="240" w:lineRule="auto"/>
        <w:ind w:firstLine="580"/>
        <w:jc w:val="both"/>
        <w:rPr>
          <w:rFonts w:ascii="Times New Roman" w:hAnsi="Times New Roman"/>
          <w:sz w:val="28"/>
          <w:szCs w:val="28"/>
        </w:rPr>
      </w:pPr>
      <w:proofErr w:type="gramStart"/>
      <w:r w:rsidRPr="0010167C">
        <w:rPr>
          <w:rFonts w:ascii="Times New Roman" w:hAnsi="Times New Roman"/>
          <w:sz w:val="28"/>
          <w:szCs w:val="28"/>
        </w:rPr>
        <w:t>жалоба удовлетворяется, в том числе в форме отмены принятого решения, исправления администрацией Яковлевского муниципального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Яковлевского муниципального района;</w:t>
      </w:r>
      <w:proofErr w:type="gramEnd"/>
    </w:p>
    <w:p w:rsidR="00FB2F33" w:rsidRPr="0010167C" w:rsidRDefault="00FB2F33" w:rsidP="00FB2F33">
      <w:pPr>
        <w:spacing w:after="0" w:line="240" w:lineRule="auto"/>
        <w:ind w:firstLine="580"/>
        <w:jc w:val="both"/>
        <w:rPr>
          <w:rFonts w:ascii="Times New Roman" w:hAnsi="Times New Roman"/>
          <w:sz w:val="28"/>
          <w:szCs w:val="28"/>
        </w:rPr>
      </w:pPr>
      <w:r w:rsidRPr="0010167C">
        <w:rPr>
          <w:rFonts w:ascii="Times New Roman" w:hAnsi="Times New Roman"/>
          <w:sz w:val="28"/>
          <w:szCs w:val="28"/>
        </w:rPr>
        <w:t>в удовлетворении жалобы отказывается.</w:t>
      </w:r>
    </w:p>
    <w:p w:rsidR="00FB2F33" w:rsidRPr="0010167C" w:rsidRDefault="00FB2F33" w:rsidP="00FB2F33">
      <w:pPr>
        <w:spacing w:after="0" w:line="240" w:lineRule="auto"/>
        <w:ind w:firstLine="580"/>
        <w:jc w:val="both"/>
        <w:rPr>
          <w:rFonts w:ascii="Times New Roman" w:hAnsi="Times New Roman"/>
          <w:sz w:val="28"/>
          <w:szCs w:val="28"/>
        </w:rPr>
      </w:pPr>
      <w:r w:rsidRPr="0010167C">
        <w:rPr>
          <w:rFonts w:ascii="Times New Roman" w:hAnsi="Times New Roman"/>
          <w:sz w:val="28"/>
          <w:szCs w:val="28"/>
        </w:rPr>
        <w:lastRenderedPageBreak/>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2F33" w:rsidRPr="0010167C" w:rsidRDefault="00FB2F33" w:rsidP="00FB2F33">
      <w:pPr>
        <w:spacing w:after="0" w:line="240" w:lineRule="auto"/>
        <w:ind w:firstLine="580"/>
        <w:jc w:val="both"/>
        <w:rPr>
          <w:rFonts w:ascii="Times New Roman" w:hAnsi="Times New Roman"/>
          <w:sz w:val="28"/>
          <w:szCs w:val="28"/>
        </w:rPr>
      </w:pPr>
      <w:r w:rsidRPr="0010167C">
        <w:rPr>
          <w:rFonts w:ascii="Times New Roman" w:hAnsi="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10167C">
        <w:rPr>
          <w:rFonts w:ascii="Times New Roman" w:hAnsi="Times New Roman"/>
          <w:sz w:val="28"/>
          <w:szCs w:val="28"/>
        </w:rPr>
        <w:t>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w:t>
      </w:r>
      <w:r w:rsidR="00297ED3">
        <w:rPr>
          <w:rFonts w:ascii="Times New Roman" w:hAnsi="Times New Roman"/>
          <w:sz w:val="28"/>
          <w:szCs w:val="28"/>
        </w:rPr>
        <w:t>альном сайте</w:t>
      </w:r>
      <w:proofErr w:type="gramEnd"/>
      <w:r w:rsidR="00297ED3">
        <w:rPr>
          <w:rFonts w:ascii="Times New Roman" w:hAnsi="Times New Roman"/>
          <w:sz w:val="28"/>
          <w:szCs w:val="28"/>
        </w:rPr>
        <w:t xml:space="preserve"> А</w:t>
      </w:r>
      <w:r w:rsidRPr="0010167C">
        <w:rPr>
          <w:rFonts w:ascii="Times New Roman" w:hAnsi="Times New Roman"/>
          <w:sz w:val="28"/>
          <w:szCs w:val="28"/>
        </w:rPr>
        <w:t>дминистрации Яковлевского муниципального района.</w:t>
      </w:r>
    </w:p>
    <w:p w:rsidR="00FB2F33" w:rsidRPr="0010167C" w:rsidRDefault="00FB2F33" w:rsidP="00FB2F33">
      <w:pPr>
        <w:spacing w:after="0" w:line="240" w:lineRule="auto"/>
        <w:ind w:firstLine="580"/>
        <w:jc w:val="both"/>
        <w:rPr>
          <w:rFonts w:ascii="Times New Roman" w:hAnsi="Times New Roman"/>
          <w:sz w:val="28"/>
          <w:szCs w:val="28"/>
        </w:rPr>
      </w:pPr>
      <w:r w:rsidRPr="0010167C">
        <w:rPr>
          <w:rFonts w:ascii="Times New Roman" w:hAnsi="Times New Roman"/>
          <w:sz w:val="28"/>
          <w:szCs w:val="28"/>
        </w:rPr>
        <w:t>В случае</w:t>
      </w:r>
      <w:proofErr w:type="gramStart"/>
      <w:r w:rsidRPr="0010167C">
        <w:rPr>
          <w:rFonts w:ascii="Times New Roman" w:hAnsi="Times New Roman"/>
          <w:sz w:val="28"/>
          <w:szCs w:val="28"/>
        </w:rPr>
        <w:t>,</w:t>
      </w:r>
      <w:proofErr w:type="gramEnd"/>
      <w:r w:rsidRPr="0010167C">
        <w:rPr>
          <w:rFonts w:ascii="Times New Roman" w:hAnsi="Times New Roman"/>
          <w:sz w:val="28"/>
          <w:szCs w:val="28"/>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FB2F33" w:rsidRPr="0010167C" w:rsidRDefault="00FB2F33" w:rsidP="00FB2F33">
      <w:pPr>
        <w:spacing w:after="0" w:line="240" w:lineRule="auto"/>
        <w:ind w:firstLine="580"/>
        <w:jc w:val="both"/>
        <w:rPr>
          <w:rFonts w:ascii="Times New Roman" w:hAnsi="Times New Roman"/>
          <w:sz w:val="28"/>
          <w:szCs w:val="28"/>
        </w:rPr>
      </w:pPr>
      <w:proofErr w:type="gramStart"/>
      <w:r w:rsidRPr="0010167C">
        <w:rPr>
          <w:rFonts w:ascii="Times New Roman" w:hAnsi="Times New Roman"/>
          <w:sz w:val="28"/>
          <w:szCs w:val="28"/>
        </w:rPr>
        <w:t>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 сайте Администрации Яковлевского муниципального района, В случае, если в жалобе не указаны фамилия заявителя, направившего жалобу, или почтовый адрес, по которому должен быть направлен ответ, ответ на жалобу не</w:t>
      </w:r>
      <w:proofErr w:type="gramEnd"/>
      <w:r w:rsidRPr="0010167C">
        <w:rPr>
          <w:rFonts w:ascii="Times New Roman" w:hAnsi="Times New Roman"/>
          <w:sz w:val="28"/>
          <w:szCs w:val="28"/>
        </w:rPr>
        <w:t xml:space="preserve"> дается.</w:t>
      </w:r>
    </w:p>
    <w:p w:rsidR="00FB2F33" w:rsidRPr="0010167C" w:rsidRDefault="00C111B2" w:rsidP="00C111B2">
      <w:pPr>
        <w:widowControl w:val="0"/>
        <w:tabs>
          <w:tab w:val="left" w:pos="1094"/>
        </w:tabs>
        <w:spacing w:after="0" w:line="240" w:lineRule="auto"/>
        <w:jc w:val="both"/>
        <w:rPr>
          <w:rFonts w:ascii="Times New Roman" w:hAnsi="Times New Roman"/>
          <w:sz w:val="28"/>
          <w:szCs w:val="28"/>
        </w:rPr>
      </w:pPr>
      <w:r w:rsidRPr="0010167C">
        <w:rPr>
          <w:rFonts w:ascii="Times New Roman" w:hAnsi="Times New Roman"/>
          <w:sz w:val="28"/>
          <w:szCs w:val="28"/>
        </w:rPr>
        <w:t xml:space="preserve">         21.6</w:t>
      </w:r>
      <w:proofErr w:type="gramStart"/>
      <w:r w:rsidRPr="0010167C">
        <w:rPr>
          <w:rFonts w:ascii="Times New Roman" w:hAnsi="Times New Roman"/>
          <w:sz w:val="28"/>
          <w:szCs w:val="28"/>
        </w:rPr>
        <w:t xml:space="preserve"> </w:t>
      </w:r>
      <w:r w:rsidR="00FB2F33" w:rsidRPr="0010167C">
        <w:rPr>
          <w:rFonts w:ascii="Times New Roman" w:hAnsi="Times New Roman"/>
          <w:sz w:val="28"/>
          <w:szCs w:val="28"/>
        </w:rPr>
        <w:t>В</w:t>
      </w:r>
      <w:proofErr w:type="gramEnd"/>
      <w:r w:rsidR="00FB2F33" w:rsidRPr="0010167C">
        <w:rPr>
          <w:rFonts w:ascii="Times New Roman" w:hAnsi="Times New Roman"/>
          <w:sz w:val="28"/>
          <w:szCs w:val="28"/>
        </w:rPr>
        <w:t xml:space="preserve">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должностные лица, указанные в пункте 5.3 настоящего административного регламента, незамедлительно направляют имеющиеся материалы в органы прокуратуры.</w:t>
      </w:r>
    </w:p>
    <w:p w:rsidR="00FB2F33" w:rsidRPr="0010167C" w:rsidRDefault="00C111B2" w:rsidP="00C111B2">
      <w:pPr>
        <w:widowControl w:val="0"/>
        <w:tabs>
          <w:tab w:val="left" w:pos="1291"/>
        </w:tabs>
        <w:spacing w:after="0" w:line="240" w:lineRule="auto"/>
        <w:jc w:val="both"/>
        <w:rPr>
          <w:rFonts w:ascii="Times New Roman" w:hAnsi="Times New Roman"/>
          <w:sz w:val="28"/>
          <w:szCs w:val="28"/>
        </w:rPr>
      </w:pPr>
      <w:r w:rsidRPr="0010167C">
        <w:rPr>
          <w:rFonts w:ascii="Times New Roman" w:hAnsi="Times New Roman"/>
          <w:sz w:val="28"/>
          <w:szCs w:val="28"/>
        </w:rPr>
        <w:t xml:space="preserve">         21.7 </w:t>
      </w:r>
      <w:r w:rsidR="00FB2F33" w:rsidRPr="0010167C">
        <w:rPr>
          <w:rFonts w:ascii="Times New Roman" w:hAnsi="Times New Roman"/>
          <w:sz w:val="28"/>
          <w:szCs w:val="28"/>
        </w:rPr>
        <w:t>Решения, действия (бездействие) Администрации Яковлевского муниципального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Яковлевского муниципального района, по результатам рассмотрения жалоб могут быть обжалованы в судебном порядке.</w:t>
      </w:r>
    </w:p>
    <w:p w:rsidR="00FB2F33" w:rsidRPr="0010167C" w:rsidRDefault="00FB2F33" w:rsidP="00C111B2">
      <w:pPr>
        <w:shd w:val="clear" w:color="auto" w:fill="FFFFFF"/>
        <w:autoSpaceDE w:val="0"/>
        <w:autoSpaceDN w:val="0"/>
        <w:adjustRightInd w:val="0"/>
        <w:spacing w:after="0" w:line="240" w:lineRule="auto"/>
        <w:ind w:firstLine="580"/>
        <w:rPr>
          <w:rFonts w:ascii="Times New Roman" w:hAnsi="Times New Roman"/>
          <w:sz w:val="28"/>
          <w:szCs w:val="28"/>
        </w:rPr>
      </w:pPr>
    </w:p>
    <w:p w:rsidR="00455CE1" w:rsidRPr="0010167C" w:rsidRDefault="00455CE1" w:rsidP="00C111B2">
      <w:pPr>
        <w:tabs>
          <w:tab w:val="num" w:pos="432"/>
        </w:tabs>
        <w:spacing w:after="0" w:line="240" w:lineRule="auto"/>
        <w:ind w:firstLine="580"/>
        <w:outlineLvl w:val="0"/>
        <w:rPr>
          <w:rFonts w:ascii="Times New Roman" w:hAnsi="Times New Roman"/>
          <w:sz w:val="28"/>
          <w:szCs w:val="28"/>
          <w:lang w:eastAsia="ru-RU"/>
        </w:rPr>
      </w:pPr>
    </w:p>
    <w:p w:rsidR="00455CE1" w:rsidRPr="0010167C" w:rsidRDefault="00455CE1">
      <w:pPr>
        <w:rPr>
          <w:rFonts w:ascii="Times New Roman" w:hAnsi="Times New Roman"/>
          <w:sz w:val="28"/>
          <w:szCs w:val="28"/>
        </w:rPr>
      </w:pPr>
      <w:bookmarkStart w:id="12" w:name="P270"/>
      <w:bookmarkEnd w:id="12"/>
      <w:r w:rsidRPr="0010167C">
        <w:rPr>
          <w:rFonts w:ascii="Times New Roman" w:hAnsi="Times New Roman"/>
          <w:sz w:val="28"/>
          <w:szCs w:val="28"/>
        </w:rPr>
        <w:br w:type="page"/>
      </w:r>
    </w:p>
    <w:p w:rsidR="00455CE1" w:rsidRPr="009F6605" w:rsidRDefault="00455CE1" w:rsidP="00D949C9">
      <w:pPr>
        <w:autoSpaceDE w:val="0"/>
        <w:autoSpaceDN w:val="0"/>
        <w:adjustRightInd w:val="0"/>
        <w:spacing w:after="0" w:line="360" w:lineRule="auto"/>
        <w:jc w:val="right"/>
        <w:rPr>
          <w:rFonts w:ascii="Times New Roman" w:hAnsi="Times New Roman"/>
          <w:sz w:val="24"/>
          <w:szCs w:val="24"/>
        </w:rPr>
      </w:pPr>
      <w:r w:rsidRPr="009F6605">
        <w:rPr>
          <w:rFonts w:ascii="Times New Roman" w:hAnsi="Times New Roman"/>
          <w:sz w:val="24"/>
          <w:szCs w:val="24"/>
        </w:rPr>
        <w:lastRenderedPageBreak/>
        <w:t>Приложение №1</w:t>
      </w:r>
    </w:p>
    <w:p w:rsidR="00455CE1" w:rsidRPr="009F6605" w:rsidRDefault="00455CE1" w:rsidP="00D949C9">
      <w:pPr>
        <w:autoSpaceDE w:val="0"/>
        <w:autoSpaceDN w:val="0"/>
        <w:adjustRightInd w:val="0"/>
        <w:spacing w:after="0" w:line="360" w:lineRule="auto"/>
        <w:jc w:val="right"/>
        <w:rPr>
          <w:rFonts w:ascii="Times New Roman" w:hAnsi="Times New Roman"/>
          <w:sz w:val="24"/>
          <w:szCs w:val="24"/>
        </w:rPr>
      </w:pPr>
    </w:p>
    <w:p w:rsidR="00455CE1" w:rsidRPr="00C9423A" w:rsidRDefault="00455CE1" w:rsidP="00F5600B">
      <w:pPr>
        <w:tabs>
          <w:tab w:val="num" w:pos="432"/>
        </w:tabs>
        <w:spacing w:after="0" w:line="240" w:lineRule="auto"/>
        <w:ind w:left="1066" w:hanging="357"/>
        <w:jc w:val="center"/>
        <w:outlineLvl w:val="0"/>
        <w:rPr>
          <w:rFonts w:ascii="Times New Roman" w:hAnsi="Times New Roman"/>
          <w:b/>
          <w:sz w:val="28"/>
          <w:szCs w:val="28"/>
          <w:lang w:eastAsia="ar-SA"/>
        </w:rPr>
      </w:pPr>
      <w:r w:rsidRPr="00C9423A">
        <w:rPr>
          <w:rFonts w:ascii="Times New Roman" w:hAnsi="Times New Roman"/>
          <w:b/>
          <w:sz w:val="28"/>
          <w:szCs w:val="28"/>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455CE1" w:rsidRPr="00C9423A" w:rsidRDefault="00455CE1" w:rsidP="00F5600B">
      <w:pPr>
        <w:widowControl w:val="0"/>
        <w:autoSpaceDE w:val="0"/>
        <w:autoSpaceDN w:val="0"/>
        <w:adjustRightInd w:val="0"/>
        <w:spacing w:after="0" w:line="240" w:lineRule="auto"/>
        <w:rPr>
          <w:rFonts w:ascii="Times New Roman" w:hAnsi="Times New Roman"/>
          <w:sz w:val="28"/>
          <w:szCs w:val="28"/>
        </w:rPr>
      </w:pPr>
    </w:p>
    <w:p w:rsidR="00C9423A" w:rsidRDefault="00C9423A" w:rsidP="00F5600B">
      <w:pPr>
        <w:widowControl w:val="0"/>
        <w:autoSpaceDE w:val="0"/>
        <w:autoSpaceDN w:val="0"/>
        <w:adjustRightInd w:val="0"/>
        <w:spacing w:after="0" w:line="240" w:lineRule="auto"/>
        <w:rPr>
          <w:rFonts w:ascii="Times New Roman" w:hAnsi="Times New Roman"/>
          <w:sz w:val="24"/>
          <w:szCs w:val="24"/>
        </w:rPr>
      </w:pPr>
    </w:p>
    <w:p w:rsidR="00C9423A" w:rsidRPr="00BA17E4" w:rsidRDefault="00C9423A" w:rsidP="00C9423A">
      <w:pPr>
        <w:widowControl w:val="0"/>
        <w:autoSpaceDE w:val="0"/>
        <w:autoSpaceDN w:val="0"/>
        <w:adjustRightInd w:val="0"/>
        <w:spacing w:after="0" w:line="240" w:lineRule="auto"/>
        <w:ind w:firstLine="539"/>
        <w:jc w:val="both"/>
        <w:rPr>
          <w:rFonts w:ascii="Times New Roman" w:hAnsi="Times New Roman"/>
          <w:sz w:val="28"/>
          <w:szCs w:val="28"/>
        </w:rPr>
      </w:pPr>
      <w:r w:rsidRPr="00BA17E4">
        <w:rPr>
          <w:rFonts w:ascii="Times New Roman" w:hAnsi="Times New Roman"/>
          <w:sz w:val="28"/>
          <w:szCs w:val="28"/>
        </w:rPr>
        <w:t xml:space="preserve">Сведения о местонахождении органа, предоставляющего муниципальную услугу, контактных телефонах, </w:t>
      </w:r>
      <w:proofErr w:type="spellStart"/>
      <w:proofErr w:type="gramStart"/>
      <w:r w:rsidRPr="00BA17E4">
        <w:rPr>
          <w:rFonts w:ascii="Times New Roman" w:hAnsi="Times New Roman"/>
          <w:sz w:val="28"/>
          <w:szCs w:val="28"/>
        </w:rPr>
        <w:t>интернет-адресах</w:t>
      </w:r>
      <w:proofErr w:type="spellEnd"/>
      <w:proofErr w:type="gramEnd"/>
      <w:r w:rsidRPr="00BA17E4">
        <w:rPr>
          <w:rFonts w:ascii="Times New Roman" w:hAnsi="Times New Roman"/>
          <w:sz w:val="28"/>
          <w:szCs w:val="28"/>
        </w:rPr>
        <w:t>, адресах электронной почты:</w:t>
      </w:r>
    </w:p>
    <w:p w:rsidR="00C9423A" w:rsidRPr="00BA17E4" w:rsidRDefault="00C9423A" w:rsidP="00C9423A">
      <w:pPr>
        <w:spacing w:after="0"/>
        <w:jc w:val="both"/>
        <w:rPr>
          <w:rFonts w:ascii="Times New Roman" w:hAnsi="Times New Roman"/>
          <w:sz w:val="28"/>
          <w:szCs w:val="28"/>
        </w:rPr>
      </w:pPr>
      <w:r w:rsidRPr="00BA17E4">
        <w:rPr>
          <w:rFonts w:ascii="Times New Roman" w:hAnsi="Times New Roman"/>
          <w:sz w:val="28"/>
          <w:szCs w:val="28"/>
        </w:rPr>
        <w:t xml:space="preserve">         а) Администрация Яковлевского муниципального района. </w:t>
      </w:r>
    </w:p>
    <w:p w:rsidR="00C9423A" w:rsidRPr="00BA17E4" w:rsidRDefault="00C9423A" w:rsidP="00C9423A">
      <w:pPr>
        <w:spacing w:after="0"/>
        <w:ind w:firstLine="709"/>
        <w:jc w:val="both"/>
        <w:rPr>
          <w:rFonts w:ascii="Times New Roman" w:hAnsi="Times New Roman"/>
          <w:sz w:val="28"/>
          <w:szCs w:val="28"/>
        </w:rPr>
      </w:pPr>
      <w:r w:rsidRPr="00BA17E4">
        <w:rPr>
          <w:rFonts w:ascii="Times New Roman" w:hAnsi="Times New Roman"/>
          <w:sz w:val="28"/>
          <w:szCs w:val="28"/>
        </w:rPr>
        <w:t>Ответственным за предоставление муниципальной услуги является структурное (функциональное) подразделение Администрации Яковлевского муниципального района – отдел по имущественным отношениям Администрации Яковлевского муниципального района (далее по тексту административного регламента – Отдел).</w:t>
      </w:r>
    </w:p>
    <w:p w:rsidR="00C9423A" w:rsidRPr="00BA17E4" w:rsidRDefault="00C9423A" w:rsidP="00C9423A">
      <w:pPr>
        <w:spacing w:after="0"/>
        <w:jc w:val="both"/>
        <w:rPr>
          <w:rFonts w:ascii="Times New Roman" w:hAnsi="Times New Roman"/>
          <w:sz w:val="28"/>
          <w:szCs w:val="28"/>
        </w:rPr>
      </w:pPr>
      <w:proofErr w:type="gramStart"/>
      <w:r w:rsidRPr="00BA17E4">
        <w:rPr>
          <w:rFonts w:ascii="Times New Roman" w:hAnsi="Times New Roman"/>
          <w:sz w:val="28"/>
          <w:szCs w:val="28"/>
        </w:rPr>
        <w:t xml:space="preserve">Адрес (место нахождение) Администрации Яковлевского муниципального района: 692361, Приморский край, с. Яковлевка, пер. Почтовый, 7. </w:t>
      </w:r>
      <w:proofErr w:type="gramEnd"/>
    </w:p>
    <w:p w:rsidR="00C9423A" w:rsidRPr="00BA17E4" w:rsidRDefault="00C9423A" w:rsidP="00C9423A">
      <w:pPr>
        <w:spacing w:after="0"/>
        <w:jc w:val="both"/>
        <w:rPr>
          <w:rFonts w:ascii="Times New Roman" w:hAnsi="Times New Roman"/>
          <w:sz w:val="28"/>
          <w:szCs w:val="28"/>
        </w:rPr>
      </w:pPr>
      <w:r w:rsidRPr="00BA17E4">
        <w:rPr>
          <w:rFonts w:ascii="Times New Roman" w:hAnsi="Times New Roman"/>
          <w:sz w:val="28"/>
          <w:szCs w:val="28"/>
        </w:rPr>
        <w:t xml:space="preserve">Официальный сайт Администрации Яковлевского муниципального района в сети интернет: </w:t>
      </w:r>
      <w:hyperlink r:id="rId28" w:history="1">
        <w:r w:rsidRPr="00BA17E4">
          <w:rPr>
            <w:rStyle w:val="af3"/>
            <w:rFonts w:ascii="Times New Roman" w:hAnsi="Times New Roman"/>
            <w:color w:val="auto"/>
            <w:sz w:val="28"/>
            <w:szCs w:val="28"/>
          </w:rPr>
          <w:t>http://</w:t>
        </w:r>
        <w:proofErr w:type="spellStart"/>
        <w:r w:rsidRPr="00BA17E4">
          <w:rPr>
            <w:rStyle w:val="af3"/>
            <w:rFonts w:ascii="Times New Roman" w:hAnsi="Times New Roman"/>
            <w:color w:val="auto"/>
            <w:sz w:val="28"/>
            <w:szCs w:val="28"/>
            <w:lang w:val="en-US"/>
          </w:rPr>
          <w:t>yakovlevsky</w:t>
        </w:r>
        <w:proofErr w:type="spellEnd"/>
        <w:r w:rsidRPr="00BA17E4">
          <w:rPr>
            <w:rStyle w:val="af3"/>
            <w:rFonts w:ascii="Times New Roman" w:hAnsi="Times New Roman"/>
            <w:color w:val="auto"/>
            <w:sz w:val="28"/>
            <w:szCs w:val="28"/>
          </w:rPr>
          <w:t>.</w:t>
        </w:r>
        <w:proofErr w:type="spellStart"/>
        <w:r w:rsidRPr="00BA17E4">
          <w:rPr>
            <w:rStyle w:val="af3"/>
            <w:rFonts w:ascii="Times New Roman" w:hAnsi="Times New Roman"/>
            <w:color w:val="auto"/>
            <w:sz w:val="28"/>
            <w:szCs w:val="28"/>
            <w:lang w:val="en-US"/>
          </w:rPr>
          <w:t>ru</w:t>
        </w:r>
        <w:proofErr w:type="spellEnd"/>
      </w:hyperlink>
      <w:r w:rsidRPr="00BA17E4">
        <w:rPr>
          <w:rFonts w:ascii="Times New Roman" w:hAnsi="Times New Roman"/>
          <w:sz w:val="28"/>
          <w:szCs w:val="28"/>
        </w:rPr>
        <w:t xml:space="preserve">.        </w:t>
      </w:r>
    </w:p>
    <w:p w:rsidR="00C9423A" w:rsidRPr="00BA17E4" w:rsidRDefault="00C9423A" w:rsidP="00C9423A">
      <w:pPr>
        <w:spacing w:after="0"/>
        <w:jc w:val="both"/>
        <w:rPr>
          <w:rFonts w:ascii="Times New Roman" w:hAnsi="Times New Roman"/>
          <w:sz w:val="28"/>
          <w:szCs w:val="28"/>
        </w:rPr>
      </w:pPr>
      <w:r w:rsidRPr="00BA17E4">
        <w:rPr>
          <w:rFonts w:ascii="Times New Roman" w:hAnsi="Times New Roman"/>
          <w:sz w:val="28"/>
          <w:szCs w:val="28"/>
        </w:rPr>
        <w:t xml:space="preserve">Адрес электронной почты: </w:t>
      </w:r>
      <w:hyperlink r:id="rId29" w:history="1">
        <w:r w:rsidRPr="00BA17E4">
          <w:rPr>
            <w:rStyle w:val="af3"/>
            <w:rFonts w:ascii="Times New Roman" w:hAnsi="Times New Roman"/>
            <w:color w:val="auto"/>
            <w:sz w:val="28"/>
            <w:szCs w:val="28"/>
            <w:lang w:val="en-US"/>
          </w:rPr>
          <w:t>yakovlevsky</w:t>
        </w:r>
        <w:r w:rsidRPr="00BA17E4">
          <w:rPr>
            <w:rStyle w:val="af3"/>
            <w:rFonts w:ascii="Times New Roman" w:hAnsi="Times New Roman"/>
            <w:color w:val="auto"/>
            <w:sz w:val="28"/>
            <w:szCs w:val="28"/>
          </w:rPr>
          <w:t>@</w:t>
        </w:r>
        <w:r w:rsidRPr="00BA17E4">
          <w:rPr>
            <w:rStyle w:val="af3"/>
            <w:rFonts w:ascii="Times New Roman" w:hAnsi="Times New Roman"/>
            <w:color w:val="auto"/>
            <w:sz w:val="28"/>
            <w:szCs w:val="28"/>
            <w:lang w:val="en-US"/>
          </w:rPr>
          <w:t>mo</w:t>
        </w:r>
        <w:r w:rsidRPr="00BA17E4">
          <w:rPr>
            <w:rStyle w:val="af3"/>
            <w:rFonts w:ascii="Times New Roman" w:hAnsi="Times New Roman"/>
            <w:color w:val="auto"/>
            <w:sz w:val="28"/>
            <w:szCs w:val="28"/>
          </w:rPr>
          <w:t>.</w:t>
        </w:r>
        <w:r w:rsidRPr="00BA17E4">
          <w:rPr>
            <w:rStyle w:val="af3"/>
            <w:rFonts w:ascii="Times New Roman" w:hAnsi="Times New Roman"/>
            <w:color w:val="auto"/>
            <w:sz w:val="28"/>
            <w:szCs w:val="28"/>
            <w:lang w:val="en-US"/>
          </w:rPr>
          <w:t>primorsky</w:t>
        </w:r>
        <w:r w:rsidRPr="00BA17E4">
          <w:rPr>
            <w:rStyle w:val="af3"/>
            <w:rFonts w:ascii="Times New Roman" w:hAnsi="Times New Roman"/>
            <w:color w:val="auto"/>
            <w:sz w:val="28"/>
            <w:szCs w:val="28"/>
          </w:rPr>
          <w:t>.</w:t>
        </w:r>
        <w:r w:rsidRPr="00BA17E4">
          <w:rPr>
            <w:rStyle w:val="af3"/>
            <w:rFonts w:ascii="Times New Roman" w:hAnsi="Times New Roman"/>
            <w:color w:val="auto"/>
            <w:sz w:val="28"/>
            <w:szCs w:val="28"/>
            <w:lang w:val="en-US"/>
          </w:rPr>
          <w:t>ru</w:t>
        </w:r>
      </w:hyperlink>
    </w:p>
    <w:p w:rsidR="00C9423A" w:rsidRPr="00BA17E4" w:rsidRDefault="00C9423A" w:rsidP="00C9423A">
      <w:pPr>
        <w:ind w:firstLine="708"/>
        <w:jc w:val="both"/>
        <w:rPr>
          <w:rFonts w:ascii="Times New Roman" w:hAnsi="Times New Roman"/>
          <w:sz w:val="28"/>
          <w:szCs w:val="28"/>
        </w:rPr>
      </w:pPr>
      <w:r w:rsidRPr="00BA17E4">
        <w:rPr>
          <w:rFonts w:ascii="Times New Roman" w:hAnsi="Times New Roman"/>
          <w:sz w:val="28"/>
          <w:szCs w:val="28"/>
        </w:rPr>
        <w:t>Контактный телефон/факс: (423271) 97-4-38.</w:t>
      </w:r>
    </w:p>
    <w:p w:rsidR="00C9423A" w:rsidRPr="00BA17E4" w:rsidRDefault="00C9423A" w:rsidP="00C9423A">
      <w:pPr>
        <w:spacing w:after="0"/>
        <w:ind w:firstLine="709"/>
        <w:jc w:val="both"/>
        <w:rPr>
          <w:rFonts w:ascii="Times New Roman" w:hAnsi="Times New Roman"/>
          <w:sz w:val="28"/>
          <w:szCs w:val="28"/>
        </w:rPr>
      </w:pPr>
      <w:r w:rsidRPr="00BA17E4">
        <w:rPr>
          <w:rFonts w:ascii="Times New Roman" w:hAnsi="Times New Roman"/>
          <w:sz w:val="28"/>
          <w:szCs w:val="28"/>
        </w:rPr>
        <w:t>График работы Отдела:</w:t>
      </w:r>
    </w:p>
    <w:p w:rsidR="00C9423A" w:rsidRPr="00BA17E4" w:rsidRDefault="00C9423A" w:rsidP="00C9423A">
      <w:pPr>
        <w:spacing w:after="0"/>
        <w:ind w:firstLine="709"/>
        <w:jc w:val="both"/>
        <w:rPr>
          <w:rFonts w:ascii="Times New Roman" w:hAnsi="Times New Roman"/>
          <w:sz w:val="28"/>
          <w:szCs w:val="28"/>
        </w:rPr>
      </w:pPr>
      <w:r w:rsidRPr="00BA17E4">
        <w:rPr>
          <w:rFonts w:ascii="Times New Roman" w:hAnsi="Times New Roman"/>
          <w:sz w:val="28"/>
          <w:szCs w:val="28"/>
        </w:rPr>
        <w:t>Понедельник</w:t>
      </w:r>
      <w:r w:rsidRPr="00BA17E4">
        <w:rPr>
          <w:rFonts w:ascii="Times New Roman" w:hAnsi="Times New Roman"/>
          <w:sz w:val="28"/>
          <w:szCs w:val="28"/>
        </w:rPr>
        <w:tab/>
      </w:r>
      <w:r w:rsidRPr="00BA17E4">
        <w:rPr>
          <w:rFonts w:ascii="Times New Roman" w:hAnsi="Times New Roman"/>
          <w:sz w:val="28"/>
          <w:szCs w:val="28"/>
        </w:rPr>
        <w:tab/>
        <w:t>-09.00-18.00</w:t>
      </w:r>
    </w:p>
    <w:p w:rsidR="00C9423A" w:rsidRPr="00BA17E4" w:rsidRDefault="00C9423A" w:rsidP="00C9423A">
      <w:pPr>
        <w:spacing w:after="0"/>
        <w:ind w:firstLine="709"/>
        <w:jc w:val="both"/>
        <w:rPr>
          <w:rFonts w:ascii="Times New Roman" w:hAnsi="Times New Roman"/>
          <w:sz w:val="28"/>
          <w:szCs w:val="28"/>
        </w:rPr>
      </w:pPr>
      <w:r w:rsidRPr="00BA17E4">
        <w:rPr>
          <w:rFonts w:ascii="Times New Roman" w:hAnsi="Times New Roman"/>
          <w:sz w:val="28"/>
          <w:szCs w:val="28"/>
        </w:rPr>
        <w:t>Вторник</w:t>
      </w:r>
      <w:r w:rsidRPr="00BA17E4">
        <w:rPr>
          <w:rFonts w:ascii="Times New Roman" w:hAnsi="Times New Roman"/>
          <w:sz w:val="28"/>
          <w:szCs w:val="28"/>
        </w:rPr>
        <w:tab/>
      </w:r>
      <w:r w:rsidRPr="00BA17E4">
        <w:rPr>
          <w:rFonts w:ascii="Times New Roman" w:hAnsi="Times New Roman"/>
          <w:sz w:val="28"/>
          <w:szCs w:val="28"/>
        </w:rPr>
        <w:tab/>
      </w:r>
      <w:r w:rsidRPr="00BA17E4">
        <w:rPr>
          <w:rFonts w:ascii="Times New Roman" w:hAnsi="Times New Roman"/>
          <w:sz w:val="28"/>
          <w:szCs w:val="28"/>
        </w:rPr>
        <w:tab/>
        <w:t>-09.00-18.00</w:t>
      </w:r>
    </w:p>
    <w:p w:rsidR="00C9423A" w:rsidRPr="00BA17E4" w:rsidRDefault="00C9423A" w:rsidP="00C9423A">
      <w:pPr>
        <w:spacing w:after="0"/>
        <w:ind w:firstLine="709"/>
        <w:jc w:val="both"/>
        <w:rPr>
          <w:rFonts w:ascii="Times New Roman" w:hAnsi="Times New Roman"/>
          <w:sz w:val="28"/>
          <w:szCs w:val="28"/>
        </w:rPr>
      </w:pPr>
      <w:r>
        <w:rPr>
          <w:rFonts w:ascii="Times New Roman" w:hAnsi="Times New Roman"/>
          <w:sz w:val="28"/>
          <w:szCs w:val="28"/>
        </w:rPr>
        <w:t>Среда</w:t>
      </w:r>
      <w:r>
        <w:rPr>
          <w:rFonts w:ascii="Times New Roman" w:hAnsi="Times New Roman"/>
          <w:sz w:val="28"/>
          <w:szCs w:val="28"/>
        </w:rPr>
        <w:tab/>
      </w:r>
      <w:r>
        <w:rPr>
          <w:rFonts w:ascii="Times New Roman" w:hAnsi="Times New Roman"/>
          <w:sz w:val="28"/>
          <w:szCs w:val="28"/>
        </w:rPr>
        <w:tab/>
        <w:t xml:space="preserve">         </w:t>
      </w:r>
      <w:r w:rsidRPr="00BA17E4">
        <w:rPr>
          <w:rFonts w:ascii="Times New Roman" w:hAnsi="Times New Roman"/>
          <w:sz w:val="28"/>
          <w:szCs w:val="28"/>
        </w:rPr>
        <w:t xml:space="preserve"> -09.00-18.00</w:t>
      </w:r>
    </w:p>
    <w:p w:rsidR="00C9423A" w:rsidRPr="00BA17E4" w:rsidRDefault="00C9423A" w:rsidP="00C9423A">
      <w:pPr>
        <w:spacing w:after="0"/>
        <w:ind w:firstLine="709"/>
        <w:jc w:val="both"/>
        <w:rPr>
          <w:rFonts w:ascii="Times New Roman" w:hAnsi="Times New Roman"/>
          <w:sz w:val="28"/>
          <w:szCs w:val="28"/>
        </w:rPr>
      </w:pPr>
      <w:r w:rsidRPr="00BA17E4">
        <w:rPr>
          <w:rFonts w:ascii="Times New Roman" w:hAnsi="Times New Roman"/>
          <w:sz w:val="28"/>
          <w:szCs w:val="28"/>
        </w:rPr>
        <w:t>Четверг</w:t>
      </w:r>
      <w:r w:rsidRPr="00BA17E4">
        <w:rPr>
          <w:rFonts w:ascii="Times New Roman" w:hAnsi="Times New Roman"/>
          <w:sz w:val="28"/>
          <w:szCs w:val="28"/>
        </w:rPr>
        <w:tab/>
      </w:r>
      <w:r w:rsidRPr="00BA17E4">
        <w:rPr>
          <w:rFonts w:ascii="Times New Roman" w:hAnsi="Times New Roman"/>
          <w:sz w:val="28"/>
          <w:szCs w:val="28"/>
        </w:rPr>
        <w:tab/>
      </w:r>
      <w:r w:rsidRPr="00BA17E4">
        <w:rPr>
          <w:rFonts w:ascii="Times New Roman" w:hAnsi="Times New Roman"/>
          <w:sz w:val="28"/>
          <w:szCs w:val="28"/>
        </w:rPr>
        <w:tab/>
        <w:t>-09.00-18.00</w:t>
      </w:r>
    </w:p>
    <w:p w:rsidR="00C9423A" w:rsidRPr="00BA17E4" w:rsidRDefault="00C9423A" w:rsidP="00C9423A">
      <w:pPr>
        <w:spacing w:after="0"/>
        <w:ind w:firstLine="709"/>
        <w:jc w:val="both"/>
        <w:rPr>
          <w:rFonts w:ascii="Times New Roman" w:hAnsi="Times New Roman"/>
          <w:sz w:val="28"/>
          <w:szCs w:val="28"/>
        </w:rPr>
      </w:pPr>
      <w:r w:rsidRPr="00BA17E4">
        <w:rPr>
          <w:rFonts w:ascii="Times New Roman" w:hAnsi="Times New Roman"/>
          <w:sz w:val="28"/>
          <w:szCs w:val="28"/>
        </w:rPr>
        <w:t>Пятница</w:t>
      </w:r>
      <w:r w:rsidRPr="00BA17E4">
        <w:rPr>
          <w:rFonts w:ascii="Times New Roman" w:hAnsi="Times New Roman"/>
          <w:sz w:val="28"/>
          <w:szCs w:val="28"/>
        </w:rPr>
        <w:tab/>
      </w:r>
      <w:r w:rsidRPr="00BA17E4">
        <w:rPr>
          <w:rFonts w:ascii="Times New Roman" w:hAnsi="Times New Roman"/>
          <w:sz w:val="28"/>
          <w:szCs w:val="28"/>
        </w:rPr>
        <w:tab/>
      </w:r>
      <w:r w:rsidRPr="00BA17E4">
        <w:rPr>
          <w:rFonts w:ascii="Times New Roman" w:hAnsi="Times New Roman"/>
          <w:sz w:val="28"/>
          <w:szCs w:val="28"/>
        </w:rPr>
        <w:tab/>
        <w:t>-09.00-17.00</w:t>
      </w:r>
    </w:p>
    <w:p w:rsidR="00C9423A" w:rsidRPr="00BA17E4" w:rsidRDefault="00C9423A" w:rsidP="00C9423A">
      <w:pPr>
        <w:spacing w:after="0"/>
        <w:ind w:firstLine="709"/>
        <w:jc w:val="both"/>
        <w:rPr>
          <w:rFonts w:ascii="Times New Roman" w:hAnsi="Times New Roman"/>
          <w:sz w:val="28"/>
          <w:szCs w:val="28"/>
        </w:rPr>
      </w:pPr>
      <w:r w:rsidRPr="00BA17E4">
        <w:rPr>
          <w:rFonts w:ascii="Times New Roman" w:hAnsi="Times New Roman"/>
          <w:sz w:val="28"/>
          <w:szCs w:val="28"/>
        </w:rPr>
        <w:t>Перерыв</w:t>
      </w:r>
      <w:r w:rsidRPr="00BA17E4">
        <w:rPr>
          <w:rFonts w:ascii="Times New Roman" w:hAnsi="Times New Roman"/>
          <w:sz w:val="28"/>
          <w:szCs w:val="28"/>
        </w:rPr>
        <w:tab/>
      </w:r>
      <w:r w:rsidRPr="00BA17E4">
        <w:rPr>
          <w:rFonts w:ascii="Times New Roman" w:hAnsi="Times New Roman"/>
          <w:sz w:val="28"/>
          <w:szCs w:val="28"/>
        </w:rPr>
        <w:tab/>
      </w:r>
      <w:r w:rsidRPr="00BA17E4">
        <w:rPr>
          <w:rFonts w:ascii="Times New Roman" w:hAnsi="Times New Roman"/>
          <w:sz w:val="28"/>
          <w:szCs w:val="28"/>
        </w:rPr>
        <w:tab/>
        <w:t>-13.00-14.00</w:t>
      </w:r>
    </w:p>
    <w:p w:rsidR="00C9423A" w:rsidRPr="00BA17E4" w:rsidRDefault="00C9423A" w:rsidP="00C9423A">
      <w:pPr>
        <w:spacing w:after="0"/>
        <w:ind w:firstLine="709"/>
        <w:jc w:val="both"/>
        <w:rPr>
          <w:rFonts w:ascii="Times New Roman" w:hAnsi="Times New Roman"/>
          <w:sz w:val="28"/>
          <w:szCs w:val="28"/>
        </w:rPr>
      </w:pPr>
      <w:r w:rsidRPr="00BA17E4">
        <w:rPr>
          <w:rFonts w:ascii="Times New Roman" w:hAnsi="Times New Roman"/>
          <w:sz w:val="28"/>
          <w:szCs w:val="28"/>
        </w:rPr>
        <w:t>Приемные дни: вторник и четверг, с 10.00 до 17.00, перерыв с 13.00 до 14.00.</w:t>
      </w:r>
    </w:p>
    <w:p w:rsidR="00C9423A" w:rsidRPr="00BA17E4" w:rsidRDefault="00C9423A" w:rsidP="00C9423A">
      <w:pPr>
        <w:spacing w:after="0"/>
        <w:ind w:firstLine="709"/>
        <w:jc w:val="both"/>
        <w:rPr>
          <w:rFonts w:ascii="Times New Roman" w:hAnsi="Times New Roman"/>
          <w:sz w:val="28"/>
          <w:szCs w:val="28"/>
        </w:rPr>
      </w:pPr>
      <w:r w:rsidRPr="00BA17E4">
        <w:rPr>
          <w:rFonts w:ascii="Times New Roman" w:hAnsi="Times New Roman"/>
          <w:sz w:val="28"/>
          <w:szCs w:val="28"/>
        </w:rPr>
        <w:t xml:space="preserve"> Выходные дни: суббота, воскресенье.</w:t>
      </w:r>
    </w:p>
    <w:p w:rsidR="00C9423A" w:rsidRPr="00BA17E4" w:rsidRDefault="00C9423A" w:rsidP="00C9423A">
      <w:pPr>
        <w:widowControl w:val="0"/>
        <w:autoSpaceDE w:val="0"/>
        <w:autoSpaceDN w:val="0"/>
        <w:adjustRightInd w:val="0"/>
        <w:ind w:firstLine="709"/>
        <w:jc w:val="both"/>
        <w:rPr>
          <w:rFonts w:ascii="Times New Roman" w:hAnsi="Times New Roman"/>
          <w:sz w:val="28"/>
          <w:szCs w:val="28"/>
        </w:rPr>
      </w:pPr>
      <w:r w:rsidRPr="00BA17E4">
        <w:rPr>
          <w:rFonts w:ascii="Times New Roman" w:hAnsi="Times New Roman"/>
          <w:sz w:val="28"/>
          <w:szCs w:val="28"/>
        </w:rPr>
        <w:t xml:space="preserve">б)  Муниципальное автономное учреждение  "Многофункциональный центр предоставления государственных и муниципальных услуг" Яковлевского муниципального района </w:t>
      </w:r>
      <w:proofErr w:type="gramStart"/>
      <w:r w:rsidRPr="00BA17E4">
        <w:rPr>
          <w:rFonts w:ascii="Times New Roman" w:hAnsi="Times New Roman"/>
          <w:sz w:val="28"/>
          <w:szCs w:val="28"/>
        </w:rPr>
        <w:t xml:space="preserve">( </w:t>
      </w:r>
      <w:proofErr w:type="gramEnd"/>
      <w:r w:rsidRPr="00BA17E4">
        <w:rPr>
          <w:rFonts w:ascii="Times New Roman" w:hAnsi="Times New Roman"/>
          <w:sz w:val="28"/>
          <w:szCs w:val="28"/>
        </w:rPr>
        <w:t>МАУ «МФЦ» Яковлевского района):</w:t>
      </w:r>
    </w:p>
    <w:p w:rsidR="00C9423A" w:rsidRPr="00BA17E4" w:rsidRDefault="00C9423A" w:rsidP="00C9423A">
      <w:pPr>
        <w:widowControl w:val="0"/>
        <w:autoSpaceDE w:val="0"/>
        <w:autoSpaceDN w:val="0"/>
        <w:adjustRightInd w:val="0"/>
        <w:spacing w:after="0"/>
        <w:ind w:firstLine="709"/>
        <w:jc w:val="both"/>
        <w:rPr>
          <w:rFonts w:ascii="Times New Roman" w:hAnsi="Times New Roman"/>
          <w:sz w:val="28"/>
          <w:szCs w:val="28"/>
        </w:rPr>
      </w:pPr>
      <w:r w:rsidRPr="00BA17E4">
        <w:rPr>
          <w:rFonts w:ascii="Times New Roman" w:hAnsi="Times New Roman"/>
          <w:sz w:val="28"/>
          <w:szCs w:val="28"/>
        </w:rPr>
        <w:lastRenderedPageBreak/>
        <w:t>адрес: 692361, с</w:t>
      </w:r>
      <w:proofErr w:type="gramStart"/>
      <w:r w:rsidRPr="00BA17E4">
        <w:rPr>
          <w:rFonts w:ascii="Times New Roman" w:hAnsi="Times New Roman"/>
          <w:sz w:val="28"/>
          <w:szCs w:val="28"/>
        </w:rPr>
        <w:t>.Я</w:t>
      </w:r>
      <w:proofErr w:type="gramEnd"/>
      <w:r w:rsidRPr="00BA17E4">
        <w:rPr>
          <w:rFonts w:ascii="Times New Roman" w:hAnsi="Times New Roman"/>
          <w:sz w:val="28"/>
          <w:szCs w:val="28"/>
        </w:rPr>
        <w:t>ковлевка, Приморского края, пер. Почтовый, 7;</w:t>
      </w:r>
    </w:p>
    <w:p w:rsidR="00C9423A" w:rsidRPr="00BA17E4" w:rsidRDefault="00C9423A" w:rsidP="00C9423A">
      <w:pPr>
        <w:widowControl w:val="0"/>
        <w:autoSpaceDE w:val="0"/>
        <w:autoSpaceDN w:val="0"/>
        <w:adjustRightInd w:val="0"/>
        <w:spacing w:after="0"/>
        <w:ind w:firstLine="709"/>
        <w:jc w:val="both"/>
        <w:rPr>
          <w:rFonts w:ascii="Times New Roman" w:hAnsi="Times New Roman"/>
          <w:sz w:val="28"/>
          <w:szCs w:val="28"/>
        </w:rPr>
      </w:pPr>
      <w:r w:rsidRPr="00BA17E4">
        <w:rPr>
          <w:rFonts w:ascii="Times New Roman" w:hAnsi="Times New Roman"/>
          <w:sz w:val="28"/>
          <w:szCs w:val="28"/>
        </w:rPr>
        <w:t>телефон: 8 (42371) 91-0-66;</w:t>
      </w:r>
    </w:p>
    <w:p w:rsidR="00C9423A" w:rsidRPr="00BA17E4" w:rsidRDefault="00C9423A" w:rsidP="00C9423A">
      <w:pPr>
        <w:widowControl w:val="0"/>
        <w:autoSpaceDE w:val="0"/>
        <w:autoSpaceDN w:val="0"/>
        <w:adjustRightInd w:val="0"/>
        <w:spacing w:after="0"/>
        <w:ind w:firstLine="709"/>
        <w:jc w:val="both"/>
        <w:rPr>
          <w:rFonts w:ascii="Times New Roman" w:hAnsi="Times New Roman"/>
          <w:sz w:val="28"/>
          <w:szCs w:val="28"/>
          <w:highlight w:val="yellow"/>
        </w:rPr>
      </w:pPr>
      <w:r w:rsidRPr="00BA17E4">
        <w:rPr>
          <w:rFonts w:ascii="Times New Roman" w:hAnsi="Times New Roman"/>
          <w:sz w:val="28"/>
          <w:szCs w:val="28"/>
        </w:rPr>
        <w:t>адрес электронной почты</w:t>
      </w:r>
      <w:r w:rsidRPr="00FF38F2">
        <w:rPr>
          <w:rFonts w:ascii="Times New Roman" w:hAnsi="Times New Roman"/>
          <w:sz w:val="28"/>
          <w:szCs w:val="28"/>
        </w:rPr>
        <w:t xml:space="preserve">: </w:t>
      </w:r>
      <w:hyperlink r:id="rId30" w:history="1">
        <w:r w:rsidRPr="00FF38F2">
          <w:rPr>
            <w:rStyle w:val="af3"/>
            <w:rFonts w:ascii="Times New Roman" w:hAnsi="Times New Roman"/>
            <w:color w:val="auto"/>
            <w:sz w:val="28"/>
            <w:szCs w:val="28"/>
            <w:lang w:val="en-US"/>
          </w:rPr>
          <w:t>MFC</w:t>
        </w:r>
        <w:r w:rsidRPr="00FF38F2">
          <w:rPr>
            <w:rStyle w:val="af3"/>
            <w:rFonts w:ascii="Times New Roman" w:hAnsi="Times New Roman"/>
            <w:color w:val="auto"/>
            <w:sz w:val="28"/>
            <w:szCs w:val="28"/>
          </w:rPr>
          <w:t>@</w:t>
        </w:r>
        <w:proofErr w:type="spellStart"/>
        <w:r w:rsidRPr="00FF38F2">
          <w:rPr>
            <w:rStyle w:val="af3"/>
            <w:rFonts w:ascii="Times New Roman" w:hAnsi="Times New Roman"/>
            <w:color w:val="auto"/>
            <w:sz w:val="28"/>
            <w:szCs w:val="28"/>
            <w:lang w:val="en-US"/>
          </w:rPr>
          <w:t>primgorod</w:t>
        </w:r>
        <w:proofErr w:type="spellEnd"/>
        <w:r w:rsidRPr="00FF38F2">
          <w:rPr>
            <w:rStyle w:val="af3"/>
            <w:rFonts w:ascii="Times New Roman" w:hAnsi="Times New Roman"/>
            <w:color w:val="auto"/>
            <w:sz w:val="28"/>
            <w:szCs w:val="28"/>
          </w:rPr>
          <w:t>.</w:t>
        </w:r>
        <w:proofErr w:type="spellStart"/>
        <w:r w:rsidRPr="00FF38F2">
          <w:rPr>
            <w:rStyle w:val="af3"/>
            <w:rFonts w:ascii="Times New Roman" w:hAnsi="Times New Roman"/>
            <w:color w:val="auto"/>
            <w:sz w:val="28"/>
            <w:szCs w:val="28"/>
          </w:rPr>
          <w:t>ru</w:t>
        </w:r>
        <w:proofErr w:type="spellEnd"/>
      </w:hyperlink>
      <w:r w:rsidRPr="00BA17E4">
        <w:rPr>
          <w:rFonts w:ascii="Times New Roman" w:hAnsi="Times New Roman"/>
          <w:sz w:val="28"/>
          <w:szCs w:val="28"/>
        </w:rPr>
        <w:t>;</w:t>
      </w:r>
    </w:p>
    <w:p w:rsidR="00C9423A" w:rsidRPr="00BA17E4" w:rsidRDefault="00C9423A" w:rsidP="00C9423A">
      <w:pPr>
        <w:widowControl w:val="0"/>
        <w:autoSpaceDE w:val="0"/>
        <w:autoSpaceDN w:val="0"/>
        <w:adjustRightInd w:val="0"/>
        <w:spacing w:after="0"/>
        <w:ind w:firstLine="709"/>
        <w:jc w:val="both"/>
        <w:rPr>
          <w:rFonts w:ascii="Times New Roman" w:hAnsi="Times New Roman"/>
          <w:sz w:val="28"/>
          <w:szCs w:val="28"/>
        </w:rPr>
      </w:pPr>
      <w:r w:rsidRPr="00BA17E4">
        <w:rPr>
          <w:rFonts w:ascii="Times New Roman" w:hAnsi="Times New Roman"/>
          <w:sz w:val="28"/>
          <w:szCs w:val="28"/>
        </w:rPr>
        <w:t>режим работы: понедельник, вторник, четверг, пятница с 9 часов 00 минут до 18 часов 00 минут, среда с 11 часов 00 минут до 20 часов 00 минут, без перерывов в работе, суббота, воскресенье-выходной.</w:t>
      </w:r>
    </w:p>
    <w:p w:rsidR="00C9423A" w:rsidRPr="00BA17E4" w:rsidRDefault="00C9423A" w:rsidP="00C9423A">
      <w:pPr>
        <w:ind w:firstLine="708"/>
        <w:jc w:val="both"/>
        <w:rPr>
          <w:rFonts w:ascii="Times New Roman" w:hAnsi="Times New Roman"/>
          <w:sz w:val="28"/>
          <w:szCs w:val="28"/>
        </w:rPr>
      </w:pPr>
      <w:r w:rsidRPr="00BA17E4">
        <w:rPr>
          <w:rFonts w:ascii="Times New Roman" w:hAnsi="Times New Roman"/>
          <w:sz w:val="28"/>
          <w:szCs w:val="28"/>
        </w:rPr>
        <w:t>Также информация о порядке исполнения муниципальной услуги представляется непосредственно в Отделе, с использованием средств телефонной связи, электронного информирования.</w:t>
      </w:r>
    </w:p>
    <w:p w:rsidR="00C9423A" w:rsidRPr="00BA17E4" w:rsidRDefault="00C9423A" w:rsidP="00C9423A">
      <w:pPr>
        <w:spacing w:after="0"/>
        <w:ind w:firstLine="708"/>
        <w:jc w:val="both"/>
        <w:rPr>
          <w:rFonts w:ascii="Times New Roman" w:hAnsi="Times New Roman"/>
          <w:sz w:val="28"/>
          <w:szCs w:val="28"/>
        </w:rPr>
      </w:pPr>
      <w:r w:rsidRPr="00BA17E4">
        <w:rPr>
          <w:rFonts w:ascii="Times New Roman" w:hAnsi="Times New Roman"/>
          <w:sz w:val="28"/>
          <w:szCs w:val="28"/>
        </w:rPr>
        <w:t>Кроме того, информирование по вопросам предоставления муниципальной услуги осуществляется:</w:t>
      </w:r>
    </w:p>
    <w:p w:rsidR="00C9423A" w:rsidRPr="00BA17E4" w:rsidRDefault="00C9423A" w:rsidP="00C9423A">
      <w:pPr>
        <w:spacing w:after="0"/>
        <w:ind w:firstLine="708"/>
        <w:jc w:val="both"/>
        <w:rPr>
          <w:rFonts w:ascii="Times New Roman" w:hAnsi="Times New Roman"/>
          <w:sz w:val="28"/>
          <w:szCs w:val="28"/>
        </w:rPr>
      </w:pPr>
      <w:r w:rsidRPr="00BA17E4">
        <w:rPr>
          <w:rFonts w:ascii="Times New Roman" w:hAnsi="Times New Roman"/>
          <w:sz w:val="28"/>
          <w:szCs w:val="28"/>
        </w:rPr>
        <w:t>-непосредственно на личном приеме в Отделе;</w:t>
      </w:r>
    </w:p>
    <w:p w:rsidR="00C9423A" w:rsidRPr="00BA17E4" w:rsidRDefault="00C9423A" w:rsidP="00C9423A">
      <w:pPr>
        <w:spacing w:after="0"/>
        <w:ind w:firstLine="708"/>
        <w:jc w:val="both"/>
        <w:rPr>
          <w:rFonts w:ascii="Times New Roman" w:hAnsi="Times New Roman"/>
          <w:sz w:val="28"/>
          <w:szCs w:val="28"/>
        </w:rPr>
      </w:pPr>
      <w:r w:rsidRPr="00BA17E4">
        <w:rPr>
          <w:rFonts w:ascii="Times New Roman" w:hAnsi="Times New Roman"/>
          <w:sz w:val="28"/>
          <w:szCs w:val="28"/>
        </w:rPr>
        <w:t>-посредством размещения информации в информационно-телекоммуникационных сетях общего пользования.</w:t>
      </w:r>
    </w:p>
    <w:p w:rsidR="00C9423A" w:rsidRPr="00BA17E4" w:rsidRDefault="00C9423A" w:rsidP="00C9423A">
      <w:pPr>
        <w:pStyle w:val="a3"/>
        <w:shd w:val="clear" w:color="auto" w:fill="FFFFFF"/>
        <w:spacing w:before="0" w:beforeAutospacing="0" w:after="0" w:afterAutospacing="0"/>
        <w:ind w:firstLine="709"/>
        <w:jc w:val="both"/>
        <w:rPr>
          <w:sz w:val="28"/>
          <w:szCs w:val="28"/>
        </w:rPr>
      </w:pPr>
      <w:r w:rsidRPr="00BA17E4">
        <w:rPr>
          <w:sz w:val="28"/>
          <w:szCs w:val="28"/>
        </w:rPr>
        <w:t>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C9423A" w:rsidRPr="00BA17E4" w:rsidRDefault="00C9423A" w:rsidP="00C9423A">
      <w:pPr>
        <w:pStyle w:val="a3"/>
        <w:numPr>
          <w:ilvl w:val="0"/>
          <w:numId w:val="163"/>
        </w:numPr>
        <w:shd w:val="clear" w:color="auto" w:fill="FFFFFF"/>
        <w:tabs>
          <w:tab w:val="clear" w:pos="709"/>
          <w:tab w:val="num" w:pos="0"/>
        </w:tabs>
        <w:spacing w:before="0" w:beforeAutospacing="0" w:after="0" w:afterAutospacing="0"/>
        <w:ind w:left="0" w:firstLine="360"/>
        <w:jc w:val="both"/>
        <w:rPr>
          <w:sz w:val="28"/>
          <w:szCs w:val="28"/>
        </w:rPr>
      </w:pPr>
      <w:r w:rsidRPr="00BA17E4">
        <w:rPr>
          <w:sz w:val="28"/>
          <w:szCs w:val="28"/>
        </w:rPr>
        <w:t>о способах получения информации по предоставлению муниципальной услуги;</w:t>
      </w:r>
    </w:p>
    <w:p w:rsidR="00C9423A" w:rsidRPr="00BA17E4" w:rsidRDefault="00C9423A" w:rsidP="00C9423A">
      <w:pPr>
        <w:pStyle w:val="a3"/>
        <w:numPr>
          <w:ilvl w:val="0"/>
          <w:numId w:val="163"/>
        </w:numPr>
        <w:shd w:val="clear" w:color="auto" w:fill="FFFFFF"/>
        <w:tabs>
          <w:tab w:val="clear" w:pos="709"/>
          <w:tab w:val="num" w:pos="0"/>
        </w:tabs>
        <w:spacing w:before="0" w:beforeAutospacing="0" w:after="0" w:afterAutospacing="0"/>
        <w:ind w:left="0" w:firstLine="360"/>
        <w:jc w:val="both"/>
        <w:rPr>
          <w:sz w:val="28"/>
          <w:szCs w:val="28"/>
        </w:rPr>
      </w:pPr>
      <w:r w:rsidRPr="00BA17E4">
        <w:rPr>
          <w:sz w:val="28"/>
          <w:szCs w:val="28"/>
        </w:rPr>
        <w:t>о местонахождении и графике работы Администрации;</w:t>
      </w:r>
    </w:p>
    <w:p w:rsidR="00C9423A" w:rsidRPr="00BA17E4" w:rsidRDefault="00C9423A" w:rsidP="00C9423A">
      <w:pPr>
        <w:pStyle w:val="a3"/>
        <w:numPr>
          <w:ilvl w:val="0"/>
          <w:numId w:val="163"/>
        </w:numPr>
        <w:shd w:val="clear" w:color="auto" w:fill="FFFFFF"/>
        <w:tabs>
          <w:tab w:val="clear" w:pos="709"/>
          <w:tab w:val="num" w:pos="0"/>
        </w:tabs>
        <w:spacing w:before="0" w:beforeAutospacing="0" w:after="0" w:afterAutospacing="0"/>
        <w:ind w:left="0" w:firstLine="360"/>
        <w:jc w:val="both"/>
        <w:rPr>
          <w:sz w:val="28"/>
          <w:szCs w:val="28"/>
        </w:rPr>
      </w:pPr>
      <w:r w:rsidRPr="00BA17E4">
        <w:rPr>
          <w:sz w:val="28"/>
          <w:szCs w:val="28"/>
        </w:rPr>
        <w:t>о справочных телефонах Администрации;</w:t>
      </w:r>
    </w:p>
    <w:p w:rsidR="00C9423A" w:rsidRPr="00BA17E4" w:rsidRDefault="00C9423A" w:rsidP="00C9423A">
      <w:pPr>
        <w:pStyle w:val="a3"/>
        <w:numPr>
          <w:ilvl w:val="0"/>
          <w:numId w:val="163"/>
        </w:numPr>
        <w:shd w:val="clear" w:color="auto" w:fill="FFFFFF"/>
        <w:tabs>
          <w:tab w:val="clear" w:pos="709"/>
          <w:tab w:val="num" w:pos="0"/>
        </w:tabs>
        <w:spacing w:before="0" w:beforeAutospacing="0" w:after="0" w:afterAutospacing="0"/>
        <w:ind w:left="0" w:firstLine="360"/>
        <w:jc w:val="both"/>
        <w:rPr>
          <w:sz w:val="28"/>
          <w:szCs w:val="28"/>
        </w:rPr>
      </w:pPr>
      <w:r w:rsidRPr="00BA17E4">
        <w:rPr>
          <w:sz w:val="28"/>
          <w:szCs w:val="28"/>
        </w:rPr>
        <w:t>об адресе официального сайта Администрации в сети Интернет, адресе электронной почты Администрации;</w:t>
      </w:r>
    </w:p>
    <w:p w:rsidR="00C9423A" w:rsidRPr="00BA17E4" w:rsidRDefault="00C9423A" w:rsidP="00C9423A">
      <w:pPr>
        <w:pStyle w:val="a3"/>
        <w:numPr>
          <w:ilvl w:val="0"/>
          <w:numId w:val="163"/>
        </w:numPr>
        <w:shd w:val="clear" w:color="auto" w:fill="FFFFFF"/>
        <w:tabs>
          <w:tab w:val="clear" w:pos="709"/>
          <w:tab w:val="num" w:pos="0"/>
        </w:tabs>
        <w:spacing w:before="0" w:beforeAutospacing="0" w:after="0" w:afterAutospacing="0"/>
        <w:ind w:left="0" w:firstLine="360"/>
        <w:jc w:val="both"/>
        <w:rPr>
          <w:sz w:val="28"/>
          <w:szCs w:val="28"/>
        </w:rPr>
      </w:pPr>
      <w:r w:rsidRPr="00BA17E4">
        <w:rPr>
          <w:sz w:val="28"/>
          <w:szCs w:val="28"/>
        </w:rPr>
        <w:t>о порядке получения информации заявителями по вопросам предоставления муниципальной услуги, в том числе о ходе предоставления муниципальной услуги;</w:t>
      </w:r>
    </w:p>
    <w:p w:rsidR="00C9423A" w:rsidRPr="00BA17E4" w:rsidRDefault="00C9423A" w:rsidP="00C9423A">
      <w:pPr>
        <w:pStyle w:val="a3"/>
        <w:numPr>
          <w:ilvl w:val="0"/>
          <w:numId w:val="163"/>
        </w:numPr>
        <w:shd w:val="clear" w:color="auto" w:fill="FFFFFF"/>
        <w:tabs>
          <w:tab w:val="clear" w:pos="709"/>
          <w:tab w:val="num" w:pos="0"/>
        </w:tabs>
        <w:spacing w:before="0" w:beforeAutospacing="0" w:after="0" w:afterAutospacing="0"/>
        <w:ind w:left="0" w:firstLine="360"/>
        <w:jc w:val="both"/>
        <w:rPr>
          <w:sz w:val="28"/>
          <w:szCs w:val="28"/>
        </w:rPr>
      </w:pPr>
      <w:r w:rsidRPr="00BA17E4">
        <w:rPr>
          <w:sz w:val="28"/>
          <w:szCs w:val="28"/>
        </w:rPr>
        <w:t>о порядке, форме и месте размещения указанной в настоящем подпункте информации.</w:t>
      </w:r>
    </w:p>
    <w:p w:rsidR="00C9423A" w:rsidRPr="00BA17E4" w:rsidRDefault="00C9423A" w:rsidP="00C9423A">
      <w:pPr>
        <w:pStyle w:val="a3"/>
        <w:shd w:val="clear" w:color="auto" w:fill="FFFFFF"/>
        <w:spacing w:before="0" w:beforeAutospacing="0" w:after="0" w:afterAutospacing="0"/>
        <w:ind w:firstLine="709"/>
        <w:jc w:val="both"/>
        <w:rPr>
          <w:sz w:val="28"/>
          <w:szCs w:val="28"/>
        </w:rPr>
      </w:pPr>
      <w:r w:rsidRPr="00BA17E4">
        <w:rPr>
          <w:sz w:val="28"/>
          <w:szCs w:val="28"/>
        </w:rPr>
        <w:t>Информирование заявителей о предоставлении муниципальной услуги осуществляется в форме:</w:t>
      </w:r>
    </w:p>
    <w:p w:rsidR="00C9423A" w:rsidRPr="00BA17E4" w:rsidRDefault="00C9423A" w:rsidP="00C9423A">
      <w:pPr>
        <w:pStyle w:val="a3"/>
        <w:numPr>
          <w:ilvl w:val="0"/>
          <w:numId w:val="164"/>
        </w:numPr>
        <w:shd w:val="clear" w:color="auto" w:fill="FFFFFF"/>
        <w:tabs>
          <w:tab w:val="num" w:pos="0"/>
        </w:tabs>
        <w:spacing w:before="0" w:beforeAutospacing="0" w:after="0" w:afterAutospacing="0"/>
        <w:ind w:left="0" w:firstLine="360"/>
        <w:jc w:val="both"/>
        <w:rPr>
          <w:sz w:val="28"/>
          <w:szCs w:val="28"/>
        </w:rPr>
      </w:pPr>
      <w:r w:rsidRPr="00BA17E4">
        <w:rPr>
          <w:sz w:val="28"/>
          <w:szCs w:val="28"/>
        </w:rPr>
        <w:t>непосредственного общения заявителей (при личном обращении или по телефону) с должностными лицами Администрации, ответственными за предоставление муниципальной услуги;</w:t>
      </w:r>
    </w:p>
    <w:p w:rsidR="00C9423A" w:rsidRPr="00BA17E4" w:rsidRDefault="00C9423A" w:rsidP="00C9423A">
      <w:pPr>
        <w:pStyle w:val="a3"/>
        <w:numPr>
          <w:ilvl w:val="0"/>
          <w:numId w:val="164"/>
        </w:numPr>
        <w:shd w:val="clear" w:color="auto" w:fill="FFFFFF"/>
        <w:tabs>
          <w:tab w:val="num" w:pos="0"/>
        </w:tabs>
        <w:spacing w:before="0" w:beforeAutospacing="0" w:after="0" w:afterAutospacing="0"/>
        <w:ind w:left="0" w:firstLine="357"/>
        <w:jc w:val="both"/>
        <w:rPr>
          <w:sz w:val="28"/>
          <w:szCs w:val="28"/>
        </w:rPr>
      </w:pPr>
      <w:r w:rsidRPr="00BA17E4">
        <w:rPr>
          <w:sz w:val="28"/>
          <w:szCs w:val="28"/>
        </w:rPr>
        <w:t>информационных материалов, которые размещаются на официальном сайте Администрации Яковлевского муниципального района и на информационных стендах.</w:t>
      </w:r>
    </w:p>
    <w:p w:rsidR="00C9423A" w:rsidRPr="00BA17E4" w:rsidRDefault="00C9423A" w:rsidP="00C9423A">
      <w:pPr>
        <w:pStyle w:val="afd"/>
        <w:spacing w:line="240" w:lineRule="auto"/>
        <w:ind w:right="-142"/>
        <w:jc w:val="both"/>
        <w:rPr>
          <w:rFonts w:ascii="Times New Roman" w:hAnsi="Times New Roman"/>
          <w:sz w:val="28"/>
          <w:szCs w:val="28"/>
        </w:rPr>
      </w:pPr>
      <w:r w:rsidRPr="00BA17E4">
        <w:rPr>
          <w:rStyle w:val="afe"/>
          <w:rFonts w:ascii="Times New Roman" w:hAnsi="Times New Roman"/>
          <w:bCs/>
          <w:iCs/>
          <w:color w:val="000000"/>
          <w:sz w:val="28"/>
          <w:szCs w:val="28"/>
        </w:rPr>
        <w:t xml:space="preserve">          В случае передачи отдельных административных действий по информированию о порядке предоставления муниципальной услуги многофункциональному центру (далее - МФЦ), действия, предусмотренные подразделом 1.3. раздела 1 настоящего административного регламента, </w:t>
      </w:r>
      <w:r w:rsidRPr="00BA17E4">
        <w:rPr>
          <w:rStyle w:val="afe"/>
          <w:rFonts w:ascii="Times New Roman" w:hAnsi="Times New Roman"/>
          <w:bCs/>
          <w:iCs/>
          <w:color w:val="000000"/>
          <w:sz w:val="28"/>
          <w:szCs w:val="28"/>
        </w:rPr>
        <w:lastRenderedPageBreak/>
        <w:t>осуществляются сотрудниками МФЦ в соответствии с заключаемыми соглашениями, в случае обращения заявителя в МФЦ.</w:t>
      </w:r>
    </w:p>
    <w:p w:rsidR="00C9423A" w:rsidRPr="00BA17E4" w:rsidRDefault="00C9423A" w:rsidP="00C9423A">
      <w:pPr>
        <w:pStyle w:val="ConsPlusNormal"/>
        <w:ind w:firstLine="539"/>
        <w:jc w:val="both"/>
        <w:rPr>
          <w:sz w:val="28"/>
          <w:szCs w:val="28"/>
        </w:rPr>
      </w:pPr>
      <w:r w:rsidRPr="00BA17E4">
        <w:rPr>
          <w:sz w:val="28"/>
          <w:szCs w:val="28"/>
        </w:rPr>
        <w:t>На официальном сайте администрации, на информационном стенде в администрации, в помещении МАУ "МФЦ" размещаются:</w:t>
      </w:r>
    </w:p>
    <w:p w:rsidR="00C9423A" w:rsidRPr="00BA17E4" w:rsidRDefault="00C9423A" w:rsidP="00C9423A">
      <w:pPr>
        <w:widowControl w:val="0"/>
        <w:autoSpaceDE w:val="0"/>
        <w:autoSpaceDN w:val="0"/>
        <w:adjustRightInd w:val="0"/>
        <w:spacing w:after="0"/>
        <w:ind w:firstLine="539"/>
        <w:jc w:val="both"/>
        <w:rPr>
          <w:rFonts w:ascii="Times New Roman" w:hAnsi="Times New Roman"/>
          <w:sz w:val="28"/>
          <w:szCs w:val="28"/>
        </w:rPr>
      </w:pPr>
      <w:r w:rsidRPr="00BA17E4">
        <w:rPr>
          <w:rFonts w:ascii="Times New Roman" w:hAnsi="Times New Roman"/>
          <w:sz w:val="28"/>
          <w:szCs w:val="28"/>
        </w:rPr>
        <w:t xml:space="preserve">а) </w:t>
      </w:r>
      <w:hyperlink w:anchor="Par435" w:history="1">
        <w:r w:rsidRPr="00BA17E4">
          <w:rPr>
            <w:rFonts w:ascii="Times New Roman" w:hAnsi="Times New Roman"/>
            <w:sz w:val="28"/>
            <w:szCs w:val="28"/>
          </w:rPr>
          <w:t>блок-схема</w:t>
        </w:r>
      </w:hyperlink>
      <w:r w:rsidRPr="00BA17E4">
        <w:rPr>
          <w:rFonts w:ascii="Times New Roman" w:hAnsi="Times New Roman"/>
          <w:sz w:val="28"/>
          <w:szCs w:val="28"/>
        </w:rPr>
        <w:t xml:space="preserve"> (приложение N3 к регламенту), краткое описание порядка предоставления муниципальной услуги;</w:t>
      </w:r>
    </w:p>
    <w:p w:rsidR="00C9423A" w:rsidRPr="00BA17E4" w:rsidRDefault="00C9423A" w:rsidP="00C9423A">
      <w:pPr>
        <w:widowControl w:val="0"/>
        <w:autoSpaceDE w:val="0"/>
        <w:autoSpaceDN w:val="0"/>
        <w:adjustRightInd w:val="0"/>
        <w:spacing w:after="0"/>
        <w:ind w:firstLine="539"/>
        <w:jc w:val="both"/>
        <w:rPr>
          <w:rFonts w:ascii="Times New Roman" w:hAnsi="Times New Roman"/>
          <w:sz w:val="28"/>
          <w:szCs w:val="28"/>
        </w:rPr>
      </w:pPr>
      <w:r w:rsidRPr="00BA17E4">
        <w:rPr>
          <w:rFonts w:ascii="Times New Roman" w:hAnsi="Times New Roman"/>
          <w:sz w:val="28"/>
          <w:szCs w:val="28"/>
        </w:rPr>
        <w:t>б) перечень документов, необходимых для предоставления муниципальной услуги.</w:t>
      </w:r>
    </w:p>
    <w:p w:rsidR="00C9423A" w:rsidRPr="00BA17E4" w:rsidRDefault="00C9423A" w:rsidP="00C9423A">
      <w:pPr>
        <w:pStyle w:val="ConsPlusNormal"/>
        <w:ind w:firstLine="540"/>
        <w:jc w:val="both"/>
        <w:rPr>
          <w:sz w:val="28"/>
          <w:szCs w:val="28"/>
        </w:rPr>
      </w:pPr>
      <w:r w:rsidRPr="00BA17E4">
        <w:rPr>
          <w:sz w:val="28"/>
          <w:szCs w:val="28"/>
        </w:rPr>
        <w:t>Лица, обратившиеся за предоставлением услуги, непосредственно информируются:</w:t>
      </w:r>
    </w:p>
    <w:p w:rsidR="00C9423A" w:rsidRPr="00BA17E4" w:rsidRDefault="00C9423A" w:rsidP="00C9423A">
      <w:pPr>
        <w:pStyle w:val="ConsPlusNormal"/>
        <w:ind w:firstLine="540"/>
        <w:jc w:val="both"/>
        <w:rPr>
          <w:sz w:val="28"/>
          <w:szCs w:val="28"/>
        </w:rPr>
      </w:pPr>
      <w:r w:rsidRPr="00BA17E4">
        <w:rPr>
          <w:sz w:val="28"/>
          <w:szCs w:val="28"/>
        </w:rPr>
        <w:t>о перечне документов, необходимых для предоставления услуги, их комплектности (достаточности);</w:t>
      </w:r>
    </w:p>
    <w:p w:rsidR="00C9423A" w:rsidRPr="00BA17E4" w:rsidRDefault="00C9423A" w:rsidP="00C9423A">
      <w:pPr>
        <w:pStyle w:val="ConsPlusNormal"/>
        <w:ind w:firstLine="540"/>
        <w:jc w:val="both"/>
        <w:rPr>
          <w:sz w:val="28"/>
          <w:szCs w:val="28"/>
        </w:rPr>
      </w:pPr>
      <w:r w:rsidRPr="00BA17E4">
        <w:rPr>
          <w:sz w:val="28"/>
          <w:szCs w:val="28"/>
        </w:rPr>
        <w:t>о правильности оформления документов, необходимых для предоставления услуги;</w:t>
      </w:r>
    </w:p>
    <w:p w:rsidR="00C9423A" w:rsidRPr="00BA17E4" w:rsidRDefault="00C9423A" w:rsidP="00C9423A">
      <w:pPr>
        <w:pStyle w:val="ConsPlusNormal"/>
        <w:ind w:firstLine="540"/>
        <w:jc w:val="both"/>
        <w:rPr>
          <w:sz w:val="28"/>
          <w:szCs w:val="28"/>
        </w:rPr>
      </w:pPr>
      <w:r w:rsidRPr="00BA17E4">
        <w:rPr>
          <w:sz w:val="28"/>
          <w:szCs w:val="28"/>
        </w:rPr>
        <w:t xml:space="preserve">об источниках получения документов, необходимых для предоставления муниципальной услуги (сведения об органах администрации </w:t>
      </w:r>
      <w:proofErr w:type="spellStart"/>
      <w:r w:rsidRPr="00BA17E4">
        <w:rPr>
          <w:sz w:val="28"/>
          <w:szCs w:val="28"/>
        </w:rPr>
        <w:t>Анучинского</w:t>
      </w:r>
      <w:proofErr w:type="spellEnd"/>
      <w:r w:rsidRPr="00BA17E4">
        <w:rPr>
          <w:sz w:val="28"/>
          <w:szCs w:val="28"/>
        </w:rPr>
        <w:t xml:space="preserve"> муниципального района, органах государственной власти, иных организациях и предприятиях);</w:t>
      </w:r>
    </w:p>
    <w:p w:rsidR="00C9423A" w:rsidRPr="00BA17E4" w:rsidRDefault="00C9423A" w:rsidP="00C9423A">
      <w:pPr>
        <w:pStyle w:val="ConsPlusNormal"/>
        <w:ind w:firstLine="540"/>
        <w:jc w:val="both"/>
        <w:rPr>
          <w:sz w:val="28"/>
          <w:szCs w:val="28"/>
        </w:rPr>
      </w:pPr>
      <w:r w:rsidRPr="00BA17E4">
        <w:rPr>
          <w:sz w:val="28"/>
          <w:szCs w:val="28"/>
        </w:rPr>
        <w:t>о порядке, сроках оформления документов, необходимых для получения муниципальной услуги, возможности их получения;</w:t>
      </w:r>
    </w:p>
    <w:p w:rsidR="00C9423A" w:rsidRPr="00BA17E4" w:rsidRDefault="00C9423A" w:rsidP="00C9423A">
      <w:pPr>
        <w:pStyle w:val="ConsPlusNormal"/>
        <w:ind w:firstLine="540"/>
        <w:jc w:val="both"/>
        <w:rPr>
          <w:sz w:val="28"/>
          <w:szCs w:val="28"/>
        </w:rPr>
      </w:pPr>
      <w:r w:rsidRPr="00BA17E4">
        <w:rPr>
          <w:sz w:val="28"/>
          <w:szCs w:val="28"/>
        </w:rPr>
        <w:t>об основаниях для отказа в предоставлении муниципальной услуги.</w:t>
      </w:r>
    </w:p>
    <w:p w:rsidR="00C9423A" w:rsidRPr="00BA17E4" w:rsidRDefault="00C9423A" w:rsidP="00C9423A">
      <w:pPr>
        <w:pStyle w:val="ConsPlusNormal"/>
        <w:ind w:firstLine="540"/>
        <w:jc w:val="both"/>
        <w:rPr>
          <w:sz w:val="28"/>
          <w:szCs w:val="28"/>
        </w:rPr>
      </w:pPr>
      <w:proofErr w:type="gramStart"/>
      <w:r w:rsidRPr="00BA17E4">
        <w:rPr>
          <w:sz w:val="28"/>
          <w:szCs w:val="28"/>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proofErr w:type="spellStart"/>
      <w:r w:rsidRPr="00BA17E4">
        <w:rPr>
          <w:sz w:val="28"/>
          <w:szCs w:val="28"/>
        </w:rPr>
        <w:t>www.gosuslugi.ru</w:t>
      </w:r>
      <w:proofErr w:type="spellEnd"/>
      <w:r w:rsidRPr="00BA17E4">
        <w:rPr>
          <w:sz w:val="28"/>
          <w:szCs w:val="28"/>
        </w:rPr>
        <w:t>).</w:t>
      </w:r>
      <w:proofErr w:type="gramEnd"/>
    </w:p>
    <w:p w:rsidR="00C9423A" w:rsidRPr="00BA17E4" w:rsidRDefault="00C9423A" w:rsidP="00C9423A">
      <w:pPr>
        <w:pStyle w:val="2"/>
        <w:widowControl w:val="0"/>
        <w:tabs>
          <w:tab w:val="left" w:pos="567"/>
        </w:tabs>
        <w:spacing w:after="0" w:line="240" w:lineRule="auto"/>
        <w:ind w:firstLine="709"/>
        <w:jc w:val="both"/>
        <w:rPr>
          <w:sz w:val="28"/>
          <w:szCs w:val="28"/>
        </w:rPr>
      </w:pPr>
      <w:r w:rsidRPr="00BA17E4">
        <w:rPr>
          <w:sz w:val="28"/>
          <w:szCs w:val="28"/>
        </w:rPr>
        <w:t>Специалист, осуществляющий прием и консультирование, должен корректно и внимательно относиться к заявителю.</w:t>
      </w:r>
    </w:p>
    <w:p w:rsidR="00C9423A" w:rsidRPr="009F6605" w:rsidRDefault="00C9423A" w:rsidP="00F5600B">
      <w:pPr>
        <w:widowControl w:val="0"/>
        <w:autoSpaceDE w:val="0"/>
        <w:autoSpaceDN w:val="0"/>
        <w:adjustRightInd w:val="0"/>
        <w:spacing w:after="0" w:line="240" w:lineRule="auto"/>
        <w:rPr>
          <w:rFonts w:ascii="Times New Roman" w:hAnsi="Times New Roman"/>
          <w:sz w:val="24"/>
          <w:szCs w:val="24"/>
        </w:rPr>
      </w:pPr>
    </w:p>
    <w:p w:rsidR="00455CE1" w:rsidRPr="009F6605" w:rsidRDefault="00455CE1" w:rsidP="00E73013">
      <w:pPr>
        <w:pStyle w:val="consplusdoclist"/>
        <w:spacing w:before="0" w:beforeAutospacing="0" w:after="0" w:afterAutospacing="0"/>
        <w:jc w:val="center"/>
      </w:pPr>
    </w:p>
    <w:p w:rsidR="00455CE1" w:rsidRPr="009F6605" w:rsidRDefault="00455CE1" w:rsidP="00E73013">
      <w:pPr>
        <w:pStyle w:val="consplusdoclist"/>
        <w:spacing w:before="0" w:beforeAutospacing="0" w:after="0" w:afterAutospacing="0"/>
        <w:jc w:val="center"/>
      </w:pPr>
    </w:p>
    <w:p w:rsidR="00455CE1" w:rsidRPr="009F6605" w:rsidRDefault="00455CE1" w:rsidP="00E73013">
      <w:pPr>
        <w:pStyle w:val="consplusdoclist"/>
        <w:spacing w:before="0" w:beforeAutospacing="0" w:after="0" w:afterAutospacing="0"/>
        <w:jc w:val="center"/>
      </w:pPr>
    </w:p>
    <w:p w:rsidR="00455CE1" w:rsidRPr="009F6605" w:rsidRDefault="00455CE1" w:rsidP="00E73013">
      <w:pPr>
        <w:pStyle w:val="consplusdoclist"/>
        <w:spacing w:before="0" w:beforeAutospacing="0" w:after="0" w:afterAutospacing="0"/>
        <w:jc w:val="center"/>
      </w:pPr>
    </w:p>
    <w:p w:rsidR="00455CE1" w:rsidRPr="009F6605" w:rsidRDefault="00455CE1" w:rsidP="00E73013">
      <w:pPr>
        <w:pStyle w:val="consplusdoclist"/>
        <w:spacing w:before="0" w:beforeAutospacing="0" w:after="0" w:afterAutospacing="0"/>
        <w:jc w:val="center"/>
      </w:pPr>
    </w:p>
    <w:p w:rsidR="00455CE1" w:rsidRPr="009F6605" w:rsidRDefault="00455CE1" w:rsidP="00E73013">
      <w:pPr>
        <w:pStyle w:val="consplusdoclist"/>
        <w:spacing w:before="0" w:beforeAutospacing="0" w:after="0" w:afterAutospacing="0"/>
        <w:jc w:val="center"/>
      </w:pPr>
    </w:p>
    <w:p w:rsidR="00455CE1" w:rsidRPr="009F6605" w:rsidRDefault="00455CE1" w:rsidP="00E73013">
      <w:pPr>
        <w:pStyle w:val="consplusdoclist"/>
        <w:spacing w:before="0" w:beforeAutospacing="0" w:after="0" w:afterAutospacing="0"/>
        <w:jc w:val="center"/>
      </w:pPr>
    </w:p>
    <w:p w:rsidR="00455CE1" w:rsidRPr="009F6605" w:rsidRDefault="00455CE1" w:rsidP="00E73013">
      <w:pPr>
        <w:pStyle w:val="consplusdoclist"/>
        <w:spacing w:before="0" w:beforeAutospacing="0" w:after="0" w:afterAutospacing="0"/>
        <w:jc w:val="center"/>
      </w:pPr>
    </w:p>
    <w:p w:rsidR="00455CE1" w:rsidRPr="009F6605" w:rsidRDefault="00455CE1" w:rsidP="00E73013">
      <w:pPr>
        <w:pStyle w:val="consplusdoclist"/>
        <w:spacing w:before="0" w:beforeAutospacing="0" w:after="0" w:afterAutospacing="0"/>
        <w:jc w:val="center"/>
      </w:pPr>
    </w:p>
    <w:p w:rsidR="00455CE1" w:rsidRPr="009F6605" w:rsidRDefault="00455CE1" w:rsidP="00E73013">
      <w:pPr>
        <w:pStyle w:val="consplusdoclist"/>
        <w:spacing w:before="0" w:beforeAutospacing="0" w:after="0" w:afterAutospacing="0"/>
        <w:jc w:val="center"/>
      </w:pPr>
    </w:p>
    <w:p w:rsidR="00455CE1" w:rsidRPr="009F6605" w:rsidRDefault="00455CE1" w:rsidP="00E73013">
      <w:pPr>
        <w:pStyle w:val="consplusdoclist"/>
        <w:spacing w:before="0" w:beforeAutospacing="0" w:after="0" w:afterAutospacing="0"/>
        <w:jc w:val="center"/>
      </w:pPr>
    </w:p>
    <w:p w:rsidR="00455CE1" w:rsidRPr="009F6605" w:rsidRDefault="00455CE1" w:rsidP="00E73013">
      <w:pPr>
        <w:pStyle w:val="consplusdoclist"/>
        <w:spacing w:before="0" w:beforeAutospacing="0" w:after="0" w:afterAutospacing="0"/>
        <w:jc w:val="center"/>
      </w:pPr>
    </w:p>
    <w:p w:rsidR="00455CE1" w:rsidRPr="009F6605" w:rsidRDefault="00455CE1" w:rsidP="00E73013">
      <w:pPr>
        <w:pStyle w:val="consplusdoclist"/>
        <w:spacing w:before="0" w:beforeAutospacing="0" w:after="0" w:afterAutospacing="0"/>
        <w:jc w:val="center"/>
      </w:pPr>
    </w:p>
    <w:p w:rsidR="00455CE1" w:rsidRPr="009F6605" w:rsidRDefault="00455CE1" w:rsidP="00E12638">
      <w:pPr>
        <w:pStyle w:val="consplusdoclist"/>
        <w:spacing w:before="0" w:beforeAutospacing="0" w:after="0" w:afterAutospacing="0"/>
      </w:pPr>
    </w:p>
    <w:p w:rsidR="00455CE1" w:rsidRPr="009F6605" w:rsidRDefault="00455CE1" w:rsidP="00E73013">
      <w:pPr>
        <w:pStyle w:val="consplusdoclist"/>
        <w:spacing w:before="0" w:beforeAutospacing="0" w:after="0" w:afterAutospacing="0"/>
        <w:jc w:val="center"/>
      </w:pPr>
    </w:p>
    <w:p w:rsidR="00455CE1" w:rsidRPr="00E12638" w:rsidRDefault="00455CE1" w:rsidP="00C9423A">
      <w:pPr>
        <w:jc w:val="right"/>
        <w:rPr>
          <w:rFonts w:ascii="Times New Roman" w:hAnsi="Times New Roman"/>
          <w:sz w:val="24"/>
          <w:szCs w:val="24"/>
        </w:rPr>
      </w:pPr>
      <w:r w:rsidRPr="00E12638">
        <w:rPr>
          <w:rFonts w:ascii="Times New Roman" w:hAnsi="Times New Roman"/>
          <w:sz w:val="24"/>
          <w:szCs w:val="24"/>
        </w:rPr>
        <w:t>Приложение № 2</w:t>
      </w:r>
    </w:p>
    <w:p w:rsidR="00687BB0" w:rsidRPr="00E12638" w:rsidRDefault="00687BB0" w:rsidP="00687BB0">
      <w:pPr>
        <w:spacing w:after="0" w:line="240" w:lineRule="auto"/>
        <w:jc w:val="right"/>
        <w:rPr>
          <w:rFonts w:ascii="Times New Roman" w:hAnsi="Times New Roman"/>
          <w:sz w:val="24"/>
          <w:szCs w:val="24"/>
        </w:rPr>
      </w:pPr>
    </w:p>
    <w:p w:rsidR="00455CE1" w:rsidRPr="00E12638" w:rsidRDefault="00455CE1" w:rsidP="00687BB0">
      <w:pPr>
        <w:autoSpaceDE w:val="0"/>
        <w:autoSpaceDN w:val="0"/>
        <w:adjustRightInd w:val="0"/>
        <w:spacing w:after="0" w:line="240" w:lineRule="auto"/>
        <w:ind w:firstLine="708"/>
        <w:jc w:val="center"/>
        <w:rPr>
          <w:rFonts w:ascii="Times New Roman" w:hAnsi="Times New Roman"/>
          <w:b/>
          <w:sz w:val="28"/>
          <w:szCs w:val="28"/>
        </w:rPr>
      </w:pPr>
      <w:r w:rsidRPr="00E12638">
        <w:rPr>
          <w:rFonts w:ascii="Times New Roman" w:hAnsi="Times New Roman"/>
          <w:b/>
          <w:sz w:val="28"/>
          <w:szCs w:val="28"/>
        </w:rPr>
        <w:t>СПИСОК НОРМАТИВНЫХ АКТОВ, В СООТВЕТСТВИИ С КОТОРЫМИ ОСУЩЕСТВЛЯЕТСЯ ОКАЗАНИЕ МУНИЦИПАЛЬНОЙ УСЛУГИ</w:t>
      </w:r>
    </w:p>
    <w:p w:rsidR="00455CE1" w:rsidRPr="00E12638" w:rsidRDefault="00455CE1" w:rsidP="00687BB0">
      <w:pPr>
        <w:autoSpaceDE w:val="0"/>
        <w:autoSpaceDN w:val="0"/>
        <w:adjustRightInd w:val="0"/>
        <w:spacing w:after="0" w:line="240" w:lineRule="auto"/>
        <w:jc w:val="right"/>
        <w:rPr>
          <w:rFonts w:ascii="Times New Roman" w:hAnsi="Times New Roman"/>
          <w:sz w:val="24"/>
          <w:szCs w:val="24"/>
        </w:rPr>
      </w:pPr>
    </w:p>
    <w:p w:rsidR="00455CE1" w:rsidRPr="00E12638" w:rsidRDefault="00455CE1" w:rsidP="00687BB0">
      <w:pPr>
        <w:autoSpaceDE w:val="0"/>
        <w:autoSpaceDN w:val="0"/>
        <w:adjustRightInd w:val="0"/>
        <w:spacing w:after="0" w:line="240" w:lineRule="auto"/>
        <w:jc w:val="right"/>
        <w:rPr>
          <w:rFonts w:ascii="Times New Roman" w:hAnsi="Times New Roman"/>
          <w:sz w:val="24"/>
          <w:szCs w:val="24"/>
        </w:rPr>
      </w:pPr>
    </w:p>
    <w:p w:rsidR="00455CE1" w:rsidRPr="00E12638" w:rsidRDefault="00455CE1" w:rsidP="00687BB0">
      <w:pPr>
        <w:autoSpaceDE w:val="0"/>
        <w:autoSpaceDN w:val="0"/>
        <w:adjustRightInd w:val="0"/>
        <w:spacing w:after="0" w:line="240" w:lineRule="auto"/>
        <w:jc w:val="right"/>
        <w:rPr>
          <w:rFonts w:ascii="Times New Roman" w:hAnsi="Times New Roman"/>
          <w:sz w:val="24"/>
          <w:szCs w:val="24"/>
        </w:rPr>
      </w:pPr>
    </w:p>
    <w:p w:rsidR="00687BB0" w:rsidRPr="00E12638" w:rsidRDefault="00687BB0" w:rsidP="00687BB0">
      <w:pPr>
        <w:pStyle w:val="a6"/>
        <w:tabs>
          <w:tab w:val="left" w:pos="0"/>
          <w:tab w:val="left" w:pos="567"/>
        </w:tabs>
        <w:spacing w:after="0" w:line="240" w:lineRule="auto"/>
        <w:ind w:left="0" w:firstLine="709"/>
        <w:jc w:val="both"/>
        <w:rPr>
          <w:rFonts w:ascii="Times New Roman" w:hAnsi="Times New Roman"/>
          <w:sz w:val="28"/>
          <w:szCs w:val="28"/>
        </w:rPr>
      </w:pPr>
      <w:r w:rsidRPr="00E12638">
        <w:rPr>
          <w:rStyle w:val="rvts7"/>
          <w:rFonts w:ascii="Times New Roman" w:hAnsi="Times New Roman"/>
          <w:sz w:val="28"/>
          <w:szCs w:val="28"/>
        </w:rPr>
        <w:t>Предоставление муниципальной услуги осуществляется  в соответствии с</w:t>
      </w:r>
      <w:r w:rsidRPr="00E12638">
        <w:rPr>
          <w:rFonts w:ascii="Times New Roman" w:hAnsi="Times New Roman"/>
          <w:sz w:val="28"/>
          <w:szCs w:val="28"/>
        </w:rPr>
        <w:t xml:space="preserve"> нормативными   правовыми  актами, регулирующими предоставление муниципальной услуги: </w:t>
      </w:r>
    </w:p>
    <w:p w:rsidR="0063003C" w:rsidRPr="00E12638" w:rsidRDefault="0063003C" w:rsidP="00687BB0">
      <w:pPr>
        <w:pStyle w:val="a6"/>
        <w:tabs>
          <w:tab w:val="left" w:pos="0"/>
          <w:tab w:val="left" w:pos="567"/>
        </w:tabs>
        <w:spacing w:after="0" w:line="240" w:lineRule="auto"/>
        <w:ind w:left="0" w:firstLine="709"/>
        <w:jc w:val="both"/>
        <w:rPr>
          <w:rFonts w:ascii="Times New Roman" w:hAnsi="Times New Roman"/>
          <w:sz w:val="28"/>
          <w:szCs w:val="28"/>
        </w:rPr>
      </w:pPr>
    </w:p>
    <w:p w:rsidR="00687BB0" w:rsidRPr="00E12638" w:rsidRDefault="00687BB0" w:rsidP="00687BB0">
      <w:pPr>
        <w:tabs>
          <w:tab w:val="left" w:pos="709"/>
        </w:tabs>
        <w:spacing w:after="0" w:line="240" w:lineRule="auto"/>
        <w:ind w:firstLine="709"/>
        <w:jc w:val="both"/>
        <w:rPr>
          <w:rFonts w:ascii="Times New Roman" w:hAnsi="Times New Roman"/>
          <w:sz w:val="28"/>
          <w:szCs w:val="28"/>
        </w:rPr>
      </w:pPr>
      <w:r w:rsidRPr="00E12638">
        <w:rPr>
          <w:rFonts w:ascii="Times New Roman" w:hAnsi="Times New Roman"/>
          <w:sz w:val="28"/>
          <w:szCs w:val="28"/>
        </w:rPr>
        <w:t>- Земельным кодексом Российской Федерации;</w:t>
      </w:r>
    </w:p>
    <w:p w:rsidR="00687BB0" w:rsidRPr="00E12638" w:rsidRDefault="00687BB0" w:rsidP="00687BB0">
      <w:pPr>
        <w:tabs>
          <w:tab w:val="left" w:pos="709"/>
        </w:tabs>
        <w:spacing w:after="0" w:line="240" w:lineRule="auto"/>
        <w:ind w:firstLine="709"/>
        <w:jc w:val="both"/>
        <w:rPr>
          <w:rFonts w:ascii="Times New Roman" w:hAnsi="Times New Roman"/>
          <w:sz w:val="28"/>
          <w:szCs w:val="28"/>
        </w:rPr>
      </w:pPr>
      <w:r w:rsidRPr="00E12638">
        <w:rPr>
          <w:rFonts w:ascii="Times New Roman" w:hAnsi="Times New Roman"/>
          <w:sz w:val="28"/>
          <w:szCs w:val="28"/>
        </w:rPr>
        <w:t>- Градостроительным кодексом Российской Федерации;</w:t>
      </w:r>
    </w:p>
    <w:p w:rsidR="00687BB0" w:rsidRPr="00E12638" w:rsidRDefault="00687BB0" w:rsidP="00687BB0">
      <w:pPr>
        <w:tabs>
          <w:tab w:val="left" w:pos="709"/>
        </w:tabs>
        <w:spacing w:after="0" w:line="240" w:lineRule="auto"/>
        <w:ind w:firstLine="709"/>
        <w:jc w:val="both"/>
        <w:rPr>
          <w:rFonts w:ascii="Times New Roman" w:hAnsi="Times New Roman"/>
          <w:sz w:val="28"/>
          <w:szCs w:val="28"/>
        </w:rPr>
      </w:pPr>
      <w:r w:rsidRPr="00E12638">
        <w:rPr>
          <w:rFonts w:ascii="Times New Roman" w:hAnsi="Times New Roman"/>
          <w:sz w:val="28"/>
          <w:szCs w:val="28"/>
        </w:rPr>
        <w:t>- Гражданским кодексом Российской Федерации;</w:t>
      </w:r>
    </w:p>
    <w:p w:rsidR="00687BB0" w:rsidRPr="00E12638" w:rsidRDefault="00687BB0" w:rsidP="00687BB0">
      <w:pPr>
        <w:tabs>
          <w:tab w:val="left" w:pos="709"/>
        </w:tabs>
        <w:spacing w:after="0" w:line="240" w:lineRule="auto"/>
        <w:ind w:firstLine="709"/>
        <w:jc w:val="both"/>
        <w:rPr>
          <w:rFonts w:ascii="Times New Roman" w:hAnsi="Times New Roman"/>
          <w:sz w:val="28"/>
          <w:szCs w:val="28"/>
        </w:rPr>
      </w:pPr>
      <w:r w:rsidRPr="00E12638">
        <w:rPr>
          <w:rFonts w:ascii="Times New Roman" w:hAnsi="Times New Roman"/>
          <w:sz w:val="28"/>
          <w:szCs w:val="28"/>
        </w:rPr>
        <w:t>-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687BB0" w:rsidRPr="00E12638" w:rsidRDefault="00687BB0" w:rsidP="00687BB0">
      <w:pPr>
        <w:tabs>
          <w:tab w:val="left" w:pos="709"/>
        </w:tabs>
        <w:spacing w:after="0" w:line="240" w:lineRule="auto"/>
        <w:ind w:firstLine="709"/>
        <w:jc w:val="both"/>
        <w:rPr>
          <w:rFonts w:ascii="Times New Roman" w:hAnsi="Times New Roman"/>
          <w:sz w:val="28"/>
          <w:szCs w:val="28"/>
        </w:rPr>
      </w:pPr>
      <w:r w:rsidRPr="00E12638">
        <w:rPr>
          <w:rFonts w:ascii="Times New Roman" w:hAnsi="Times New Roman"/>
          <w:sz w:val="28"/>
          <w:szCs w:val="28"/>
        </w:rPr>
        <w:t>- Федеральным законом от 29.07.1998 № 135-ФЗ «Об оценочной деятельности в Российской Федерации»;</w:t>
      </w:r>
    </w:p>
    <w:p w:rsidR="00687BB0" w:rsidRPr="00E12638" w:rsidRDefault="00687BB0" w:rsidP="00687BB0">
      <w:pPr>
        <w:autoSpaceDE w:val="0"/>
        <w:autoSpaceDN w:val="0"/>
        <w:adjustRightInd w:val="0"/>
        <w:spacing w:after="0" w:line="240" w:lineRule="auto"/>
        <w:ind w:firstLine="709"/>
        <w:jc w:val="both"/>
        <w:rPr>
          <w:rFonts w:ascii="Times New Roman" w:hAnsi="Times New Roman"/>
          <w:iCs/>
          <w:sz w:val="28"/>
          <w:szCs w:val="28"/>
        </w:rPr>
      </w:pPr>
      <w:r w:rsidRPr="00E12638">
        <w:rPr>
          <w:rFonts w:ascii="Times New Roman" w:hAnsi="Times New Roman"/>
          <w:iCs/>
          <w:sz w:val="28"/>
          <w:szCs w:val="28"/>
        </w:rPr>
        <w:t>- Федеральн</w:t>
      </w:r>
      <w:r w:rsidR="00DC54CB" w:rsidRPr="00E12638">
        <w:rPr>
          <w:rFonts w:ascii="Times New Roman" w:hAnsi="Times New Roman"/>
          <w:iCs/>
          <w:sz w:val="28"/>
          <w:szCs w:val="28"/>
        </w:rPr>
        <w:t>ым законом от 29.07.2017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E12638">
        <w:rPr>
          <w:rFonts w:ascii="Times New Roman" w:hAnsi="Times New Roman"/>
          <w:iCs/>
          <w:sz w:val="28"/>
          <w:szCs w:val="28"/>
        </w:rPr>
        <w:t>»;</w:t>
      </w:r>
    </w:p>
    <w:p w:rsidR="00687BB0" w:rsidRPr="00E12638" w:rsidRDefault="00687BB0" w:rsidP="00687BB0">
      <w:pPr>
        <w:tabs>
          <w:tab w:val="left" w:pos="709"/>
        </w:tabs>
        <w:spacing w:after="0" w:line="240" w:lineRule="auto"/>
        <w:ind w:firstLine="709"/>
        <w:jc w:val="both"/>
        <w:rPr>
          <w:rFonts w:ascii="Times New Roman" w:hAnsi="Times New Roman"/>
          <w:bCs/>
          <w:kern w:val="36"/>
          <w:sz w:val="28"/>
          <w:szCs w:val="28"/>
        </w:rPr>
      </w:pPr>
      <w:r w:rsidRPr="00E12638">
        <w:rPr>
          <w:rFonts w:ascii="Times New Roman" w:hAnsi="Times New Roman"/>
          <w:sz w:val="28"/>
          <w:szCs w:val="28"/>
        </w:rPr>
        <w:t xml:space="preserve">- </w:t>
      </w:r>
      <w:r w:rsidRPr="00E12638">
        <w:rPr>
          <w:rFonts w:ascii="Times New Roman" w:hAnsi="Times New Roman"/>
          <w:bCs/>
          <w:kern w:val="36"/>
          <w:sz w:val="28"/>
          <w:szCs w:val="28"/>
        </w:rPr>
        <w:t>Федеральным законом от 25.10.2001 № 137</w:t>
      </w:r>
      <w:r w:rsidRPr="00E12638">
        <w:rPr>
          <w:rFonts w:ascii="Times New Roman" w:hAnsi="Times New Roman"/>
          <w:bCs/>
          <w:kern w:val="36"/>
          <w:sz w:val="28"/>
          <w:szCs w:val="28"/>
        </w:rPr>
        <w:noBreakHyphen/>
        <w:t>ФЗ «О введении в действие Земельного кодекса Российской Федерации»;</w:t>
      </w:r>
    </w:p>
    <w:p w:rsidR="00687BB0" w:rsidRPr="00E12638" w:rsidRDefault="00687BB0" w:rsidP="00687BB0">
      <w:pPr>
        <w:tabs>
          <w:tab w:val="left" w:pos="709"/>
        </w:tabs>
        <w:spacing w:after="0" w:line="240" w:lineRule="auto"/>
        <w:ind w:firstLine="709"/>
        <w:jc w:val="both"/>
        <w:rPr>
          <w:rFonts w:ascii="Times New Roman" w:hAnsi="Times New Roman"/>
          <w:sz w:val="28"/>
          <w:szCs w:val="28"/>
        </w:rPr>
      </w:pPr>
      <w:r w:rsidRPr="00E12638">
        <w:rPr>
          <w:rFonts w:ascii="Times New Roman" w:hAnsi="Times New Roman"/>
          <w:sz w:val="28"/>
          <w:szCs w:val="28"/>
        </w:rPr>
        <w:t>- Федеральным законом от 24.07.2002 № 101-ФЗ «Об обороте земель сельскохозяйственного назначения»;</w:t>
      </w:r>
    </w:p>
    <w:p w:rsidR="00687BB0" w:rsidRPr="00E12638" w:rsidRDefault="00687BB0" w:rsidP="00687BB0">
      <w:pPr>
        <w:tabs>
          <w:tab w:val="left" w:pos="709"/>
        </w:tabs>
        <w:spacing w:after="0" w:line="240" w:lineRule="auto"/>
        <w:ind w:firstLine="709"/>
        <w:jc w:val="both"/>
        <w:rPr>
          <w:rFonts w:ascii="Times New Roman" w:hAnsi="Times New Roman"/>
          <w:sz w:val="28"/>
          <w:szCs w:val="28"/>
        </w:rPr>
      </w:pPr>
      <w:r w:rsidRPr="00E12638">
        <w:rPr>
          <w:rFonts w:ascii="Times New Roman" w:hAnsi="Times New Roman"/>
          <w:sz w:val="28"/>
          <w:szCs w:val="28"/>
        </w:rPr>
        <w:t>- Федеральным законом от 02.05.2006 № 59-ФЗ «О порядке рассмотрения обращений граждан Российской Федерации»;</w:t>
      </w:r>
    </w:p>
    <w:p w:rsidR="00687BB0" w:rsidRPr="00E12638" w:rsidRDefault="00687BB0" w:rsidP="00687BB0">
      <w:pPr>
        <w:autoSpaceDE w:val="0"/>
        <w:autoSpaceDN w:val="0"/>
        <w:adjustRightInd w:val="0"/>
        <w:spacing w:after="0" w:line="240" w:lineRule="auto"/>
        <w:ind w:firstLine="709"/>
        <w:jc w:val="both"/>
        <w:rPr>
          <w:rFonts w:ascii="Times New Roman" w:hAnsi="Times New Roman"/>
          <w:sz w:val="28"/>
          <w:szCs w:val="28"/>
        </w:rPr>
      </w:pPr>
      <w:r w:rsidRPr="00E12638">
        <w:rPr>
          <w:rFonts w:ascii="Times New Roman" w:hAnsi="Times New Roman"/>
          <w:sz w:val="28"/>
          <w:szCs w:val="28"/>
        </w:rPr>
        <w:t>- Федеральным законом от 24.07.2007 № 212-ФЗ «О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w:t>
      </w:r>
    </w:p>
    <w:p w:rsidR="00687BB0" w:rsidRPr="00E12638" w:rsidRDefault="00687BB0" w:rsidP="00687BB0">
      <w:pPr>
        <w:tabs>
          <w:tab w:val="left" w:pos="709"/>
        </w:tabs>
        <w:spacing w:after="0" w:line="240" w:lineRule="auto"/>
        <w:ind w:firstLine="709"/>
        <w:jc w:val="both"/>
        <w:rPr>
          <w:rFonts w:ascii="Times New Roman" w:hAnsi="Times New Roman"/>
          <w:bCs/>
          <w:kern w:val="36"/>
          <w:sz w:val="28"/>
          <w:szCs w:val="28"/>
        </w:rPr>
      </w:pPr>
      <w:r w:rsidRPr="00E12638">
        <w:rPr>
          <w:rFonts w:ascii="Times New Roman" w:hAnsi="Times New Roman"/>
          <w:bCs/>
          <w:kern w:val="36"/>
          <w:sz w:val="28"/>
          <w:szCs w:val="28"/>
        </w:rPr>
        <w:t xml:space="preserve">- </w:t>
      </w:r>
      <w:bookmarkStart w:id="13" w:name="OLE_LINK1"/>
      <w:bookmarkStart w:id="14" w:name="OLE_LINK2"/>
      <w:r w:rsidRPr="00E12638">
        <w:rPr>
          <w:rFonts w:ascii="Times New Roman" w:hAnsi="Times New Roman"/>
          <w:bCs/>
          <w:kern w:val="36"/>
          <w:sz w:val="28"/>
          <w:szCs w:val="28"/>
        </w:rPr>
        <w:t>Федеральным законом от 27.07.2010 № 210-ФЗ</w:t>
      </w:r>
      <w:bookmarkEnd w:id="13"/>
      <w:bookmarkEnd w:id="14"/>
      <w:r w:rsidRPr="00E12638">
        <w:rPr>
          <w:rFonts w:ascii="Times New Roman" w:hAnsi="Times New Roman"/>
          <w:bCs/>
          <w:kern w:val="36"/>
          <w:sz w:val="28"/>
          <w:szCs w:val="28"/>
        </w:rPr>
        <w:t xml:space="preserve"> «Об организации предоставления государственных и муниципальных услуг»;</w:t>
      </w:r>
    </w:p>
    <w:p w:rsidR="00687BB0" w:rsidRPr="00E12638" w:rsidRDefault="00687BB0" w:rsidP="00687BB0">
      <w:pPr>
        <w:autoSpaceDE w:val="0"/>
        <w:autoSpaceDN w:val="0"/>
        <w:adjustRightInd w:val="0"/>
        <w:spacing w:after="0" w:line="240" w:lineRule="auto"/>
        <w:ind w:firstLine="709"/>
        <w:jc w:val="both"/>
        <w:rPr>
          <w:rFonts w:ascii="Times New Roman" w:hAnsi="Times New Roman"/>
          <w:sz w:val="28"/>
          <w:szCs w:val="28"/>
        </w:rPr>
      </w:pPr>
      <w:r w:rsidRPr="00E12638">
        <w:rPr>
          <w:rFonts w:ascii="Times New Roman" w:hAnsi="Times New Roman"/>
          <w:sz w:val="28"/>
          <w:szCs w:val="28"/>
        </w:rPr>
        <w:t xml:space="preserve">Федеральный </w:t>
      </w:r>
      <w:hyperlink r:id="rId31" w:history="1">
        <w:r w:rsidRPr="00E12638">
          <w:rPr>
            <w:rFonts w:ascii="Times New Roman" w:hAnsi="Times New Roman"/>
            <w:sz w:val="28"/>
            <w:szCs w:val="28"/>
          </w:rPr>
          <w:t>закон</w:t>
        </w:r>
      </w:hyperlink>
      <w:r w:rsidRPr="00E12638">
        <w:rPr>
          <w:rFonts w:ascii="Times New Roman" w:hAnsi="Times New Roman"/>
          <w:sz w:val="28"/>
          <w:szCs w:val="28"/>
        </w:rPr>
        <w:t xml:space="preserve"> от 6 октября 2003 года N 131-ФЗ "Об общих принципах организации местного самоуправления в Российской Федерации";</w:t>
      </w:r>
    </w:p>
    <w:p w:rsidR="00687BB0" w:rsidRPr="00E12638" w:rsidRDefault="00687BB0" w:rsidP="00687BB0">
      <w:pPr>
        <w:autoSpaceDE w:val="0"/>
        <w:autoSpaceDN w:val="0"/>
        <w:adjustRightInd w:val="0"/>
        <w:spacing w:after="0" w:line="240" w:lineRule="auto"/>
        <w:ind w:firstLine="709"/>
        <w:jc w:val="both"/>
        <w:rPr>
          <w:rFonts w:ascii="Times New Roman" w:hAnsi="Times New Roman"/>
          <w:iCs/>
          <w:sz w:val="28"/>
          <w:szCs w:val="28"/>
        </w:rPr>
      </w:pPr>
      <w:r w:rsidRPr="00E12638">
        <w:rPr>
          <w:rFonts w:ascii="Times New Roman" w:hAnsi="Times New Roman"/>
          <w:iCs/>
          <w:sz w:val="28"/>
          <w:szCs w:val="28"/>
        </w:rPr>
        <w:t>- Приказ</w:t>
      </w:r>
      <w:r w:rsidR="0063003C" w:rsidRPr="00E12638">
        <w:rPr>
          <w:rFonts w:ascii="Times New Roman" w:hAnsi="Times New Roman"/>
          <w:iCs/>
          <w:sz w:val="28"/>
          <w:szCs w:val="28"/>
        </w:rPr>
        <w:t>ом</w:t>
      </w:r>
      <w:r w:rsidRPr="00E12638">
        <w:rPr>
          <w:rFonts w:ascii="Times New Roman" w:hAnsi="Times New Roman"/>
          <w:iCs/>
          <w:sz w:val="28"/>
          <w:szCs w:val="28"/>
        </w:rPr>
        <w:t xml:space="preserve">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687BB0" w:rsidRPr="00E12638" w:rsidRDefault="00687BB0" w:rsidP="00687BB0">
      <w:pPr>
        <w:autoSpaceDE w:val="0"/>
        <w:autoSpaceDN w:val="0"/>
        <w:adjustRightInd w:val="0"/>
        <w:spacing w:after="0" w:line="240" w:lineRule="auto"/>
        <w:ind w:firstLine="709"/>
        <w:jc w:val="both"/>
        <w:rPr>
          <w:rFonts w:ascii="Times New Roman" w:hAnsi="Times New Roman"/>
          <w:sz w:val="28"/>
          <w:szCs w:val="28"/>
        </w:rPr>
      </w:pPr>
      <w:proofErr w:type="gramStart"/>
      <w:r w:rsidRPr="00E12638">
        <w:rPr>
          <w:rFonts w:ascii="Times New Roman" w:hAnsi="Times New Roman"/>
          <w:iCs/>
          <w:sz w:val="28"/>
          <w:szCs w:val="28"/>
        </w:rPr>
        <w:t>- Приказ</w:t>
      </w:r>
      <w:r w:rsidR="0063003C" w:rsidRPr="00E12638">
        <w:rPr>
          <w:rFonts w:ascii="Times New Roman" w:hAnsi="Times New Roman"/>
          <w:iCs/>
          <w:sz w:val="28"/>
          <w:szCs w:val="28"/>
        </w:rPr>
        <w:t>ом</w:t>
      </w:r>
      <w:r w:rsidRPr="00E12638">
        <w:rPr>
          <w:rFonts w:ascii="Times New Roman" w:hAnsi="Times New Roman"/>
          <w:iCs/>
          <w:sz w:val="28"/>
          <w:szCs w:val="28"/>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w:t>
      </w:r>
      <w:r w:rsidRPr="00E12638">
        <w:rPr>
          <w:rFonts w:ascii="Times New Roman" w:hAnsi="Times New Roman"/>
          <w:sz w:val="28"/>
          <w:szCs w:val="28"/>
        </w:rPr>
        <w:t xml:space="preserve">на кадастровом </w:t>
      </w:r>
      <w:r w:rsidRPr="00E12638">
        <w:rPr>
          <w:rFonts w:ascii="Times New Roman" w:hAnsi="Times New Roman"/>
          <w:sz w:val="28"/>
          <w:szCs w:val="28"/>
        </w:rPr>
        <w:lastRenderedPageBreak/>
        <w:t>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права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E12638">
        <w:rPr>
          <w:rFonts w:ascii="Times New Roman" w:hAnsi="Times New Roman"/>
          <w:sz w:val="28"/>
          <w:szCs w:val="28"/>
        </w:rPr>
        <w:t xml:space="preserve"> </w:t>
      </w:r>
      <w:proofErr w:type="gramStart"/>
      <w:r w:rsidRPr="00E12638">
        <w:rPr>
          <w:rFonts w:ascii="Times New Roman" w:hAnsi="Times New Roman"/>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63003C" w:rsidRPr="00E12638" w:rsidRDefault="0063003C" w:rsidP="00687BB0">
      <w:pPr>
        <w:autoSpaceDE w:val="0"/>
        <w:autoSpaceDN w:val="0"/>
        <w:adjustRightInd w:val="0"/>
        <w:spacing w:after="0" w:line="240" w:lineRule="auto"/>
        <w:ind w:firstLine="709"/>
        <w:jc w:val="both"/>
        <w:rPr>
          <w:rFonts w:ascii="Times New Roman" w:hAnsi="Times New Roman"/>
          <w:sz w:val="28"/>
          <w:szCs w:val="28"/>
        </w:rPr>
      </w:pPr>
      <w:r w:rsidRPr="00E12638">
        <w:rPr>
          <w:rFonts w:ascii="Times New Roman" w:hAnsi="Times New Roman"/>
          <w:sz w:val="28"/>
          <w:szCs w:val="28"/>
        </w:rPr>
        <w:t>-</w:t>
      </w:r>
      <w:r w:rsidRPr="00E12638">
        <w:rPr>
          <w:rFonts w:ascii="Times New Roman" w:hAnsi="Times New Roman"/>
          <w:iCs/>
          <w:sz w:val="28"/>
          <w:szCs w:val="28"/>
        </w:rPr>
        <w:t xml:space="preserve"> Приказом Минэкономразвития России от 01.09.2014 № 540 «Об утверждении классификатора видов разрешенного использования земельных участков»;</w:t>
      </w:r>
    </w:p>
    <w:p w:rsidR="00687BB0" w:rsidRPr="00E12638" w:rsidRDefault="00687BB0" w:rsidP="00687BB0">
      <w:pPr>
        <w:widowControl w:val="0"/>
        <w:shd w:val="clear" w:color="auto" w:fill="FFFFFF"/>
        <w:tabs>
          <w:tab w:val="left" w:pos="567"/>
        </w:tabs>
        <w:spacing w:after="0" w:line="240" w:lineRule="auto"/>
        <w:ind w:firstLine="709"/>
        <w:jc w:val="both"/>
        <w:rPr>
          <w:rFonts w:ascii="Times New Roman" w:hAnsi="Times New Roman"/>
          <w:sz w:val="28"/>
          <w:szCs w:val="28"/>
        </w:rPr>
      </w:pPr>
      <w:r w:rsidRPr="00E12638">
        <w:rPr>
          <w:rFonts w:ascii="Times New Roman" w:hAnsi="Times New Roman"/>
          <w:sz w:val="28"/>
          <w:szCs w:val="28"/>
        </w:rPr>
        <w:t>-Закон</w:t>
      </w:r>
      <w:r w:rsidR="0063003C" w:rsidRPr="00E12638">
        <w:rPr>
          <w:rFonts w:ascii="Times New Roman" w:hAnsi="Times New Roman"/>
          <w:sz w:val="28"/>
          <w:szCs w:val="28"/>
        </w:rPr>
        <w:t>ом</w:t>
      </w:r>
      <w:r w:rsidRPr="00E12638">
        <w:rPr>
          <w:rFonts w:ascii="Times New Roman" w:hAnsi="Times New Roman"/>
          <w:sz w:val="28"/>
          <w:szCs w:val="28"/>
        </w:rPr>
        <w:t xml:space="preserve"> Приморского края от 29 декабря 2003 года № 90-КЗ                              «О регулировании земельных отношений в Приморском крае»;</w:t>
      </w:r>
    </w:p>
    <w:p w:rsidR="00687BB0" w:rsidRPr="00E12638" w:rsidRDefault="00687BB0" w:rsidP="00687BB0">
      <w:pPr>
        <w:tabs>
          <w:tab w:val="left" w:pos="709"/>
        </w:tabs>
        <w:spacing w:after="0" w:line="240" w:lineRule="auto"/>
        <w:ind w:firstLine="709"/>
        <w:jc w:val="both"/>
        <w:rPr>
          <w:rFonts w:ascii="Times New Roman" w:hAnsi="Times New Roman"/>
          <w:sz w:val="28"/>
          <w:szCs w:val="28"/>
        </w:rPr>
      </w:pPr>
      <w:r w:rsidRPr="00E12638">
        <w:rPr>
          <w:rFonts w:ascii="Times New Roman" w:hAnsi="Times New Roman"/>
          <w:sz w:val="28"/>
          <w:szCs w:val="28"/>
        </w:rPr>
        <w:t>-Закон</w:t>
      </w:r>
      <w:r w:rsidR="0063003C" w:rsidRPr="00E12638">
        <w:rPr>
          <w:rFonts w:ascii="Times New Roman" w:hAnsi="Times New Roman"/>
          <w:sz w:val="28"/>
          <w:szCs w:val="28"/>
        </w:rPr>
        <w:t>ом</w:t>
      </w:r>
      <w:r w:rsidRPr="00E12638">
        <w:rPr>
          <w:rFonts w:ascii="Times New Roman" w:hAnsi="Times New Roman"/>
          <w:sz w:val="28"/>
          <w:szCs w:val="28"/>
        </w:rPr>
        <w:t xml:space="preserve"> Приморского края от 3 июня 2015 №</w:t>
      </w:r>
      <w:r w:rsidR="0063003C" w:rsidRPr="00E12638">
        <w:rPr>
          <w:rFonts w:ascii="Times New Roman" w:hAnsi="Times New Roman"/>
          <w:sz w:val="28"/>
          <w:szCs w:val="28"/>
        </w:rPr>
        <w:t xml:space="preserve"> </w:t>
      </w:r>
      <w:r w:rsidRPr="00E12638">
        <w:rPr>
          <w:rFonts w:ascii="Times New Roman" w:hAnsi="Times New Roman"/>
          <w:sz w:val="28"/>
          <w:szCs w:val="28"/>
        </w:rPr>
        <w:t>638-КЗ «О реализации отдельных полномочий органами исполнительной власти или органами местного самоуправления Приморского края, уполномоченными на распоряжение земельными участками, находящимися в государственной или муниципальной собственности»;</w:t>
      </w:r>
    </w:p>
    <w:p w:rsidR="00687BB0" w:rsidRPr="00E12638" w:rsidRDefault="00687BB0" w:rsidP="00687BB0">
      <w:pPr>
        <w:widowControl w:val="0"/>
        <w:shd w:val="clear" w:color="auto" w:fill="FFFFFF"/>
        <w:tabs>
          <w:tab w:val="left" w:pos="567"/>
        </w:tabs>
        <w:spacing w:after="0" w:line="240" w:lineRule="auto"/>
        <w:ind w:firstLine="709"/>
        <w:jc w:val="both"/>
        <w:rPr>
          <w:rFonts w:ascii="Times New Roman" w:hAnsi="Times New Roman"/>
          <w:sz w:val="28"/>
          <w:szCs w:val="28"/>
        </w:rPr>
      </w:pPr>
      <w:r w:rsidRPr="00E12638">
        <w:rPr>
          <w:rFonts w:ascii="Times New Roman" w:hAnsi="Times New Roman"/>
          <w:sz w:val="28"/>
          <w:szCs w:val="28"/>
        </w:rPr>
        <w:t>-постановление</w:t>
      </w:r>
      <w:r w:rsidR="0063003C" w:rsidRPr="00E12638">
        <w:rPr>
          <w:rFonts w:ascii="Times New Roman" w:hAnsi="Times New Roman"/>
          <w:sz w:val="28"/>
          <w:szCs w:val="28"/>
        </w:rPr>
        <w:t>м</w:t>
      </w:r>
      <w:r w:rsidRPr="00E12638">
        <w:rPr>
          <w:rFonts w:ascii="Times New Roman" w:hAnsi="Times New Roman"/>
          <w:sz w:val="28"/>
          <w:szCs w:val="28"/>
        </w:rPr>
        <w:t xml:space="preserve"> департамента земельных и имущественных отношений Приморского края от 7 декабря 2015 года  № 4-п « Об утверждении кадастровой стоимости земельных участков в составе земель сельскохозяйственного назначения Приморского края, в том числе земельных участков в составе садоводческих, огороднических и дачных объединений Приморского края»;</w:t>
      </w:r>
    </w:p>
    <w:p w:rsidR="00687BB0" w:rsidRPr="00E12638" w:rsidRDefault="00687BB0" w:rsidP="00687BB0">
      <w:pPr>
        <w:widowControl w:val="0"/>
        <w:shd w:val="clear" w:color="auto" w:fill="FFFFFF"/>
        <w:tabs>
          <w:tab w:val="left" w:pos="567"/>
        </w:tabs>
        <w:spacing w:after="0" w:line="240" w:lineRule="auto"/>
        <w:ind w:firstLine="709"/>
        <w:jc w:val="both"/>
        <w:rPr>
          <w:rFonts w:ascii="Times New Roman" w:hAnsi="Times New Roman"/>
          <w:sz w:val="28"/>
          <w:szCs w:val="28"/>
        </w:rPr>
      </w:pPr>
      <w:r w:rsidRPr="00E12638">
        <w:rPr>
          <w:rFonts w:ascii="Times New Roman" w:hAnsi="Times New Roman"/>
          <w:sz w:val="28"/>
          <w:szCs w:val="28"/>
        </w:rPr>
        <w:t>-постановление</w:t>
      </w:r>
      <w:r w:rsidR="0063003C" w:rsidRPr="00E12638">
        <w:rPr>
          <w:rFonts w:ascii="Times New Roman" w:hAnsi="Times New Roman"/>
          <w:sz w:val="28"/>
          <w:szCs w:val="28"/>
        </w:rPr>
        <w:t>м</w:t>
      </w:r>
      <w:r w:rsidRPr="00E12638">
        <w:rPr>
          <w:rFonts w:ascii="Times New Roman" w:hAnsi="Times New Roman"/>
          <w:sz w:val="28"/>
          <w:szCs w:val="28"/>
        </w:rPr>
        <w:t xml:space="preserve"> департамента земельных и имущественных отношений Приморского края от 14 декабря 2015 года  № 5-п « Об утверждении кадастровой стоимости земельных участков в составе земель населенных пунктов Приморского края»;</w:t>
      </w:r>
    </w:p>
    <w:p w:rsidR="00455CE1" w:rsidRPr="00E12638" w:rsidRDefault="00687BB0" w:rsidP="00C9423A">
      <w:pPr>
        <w:autoSpaceDE w:val="0"/>
        <w:autoSpaceDN w:val="0"/>
        <w:adjustRightInd w:val="0"/>
        <w:spacing w:after="0" w:line="240" w:lineRule="auto"/>
        <w:ind w:firstLine="709"/>
        <w:jc w:val="both"/>
        <w:rPr>
          <w:rFonts w:ascii="Times New Roman" w:hAnsi="Times New Roman"/>
          <w:sz w:val="24"/>
          <w:szCs w:val="24"/>
        </w:rPr>
      </w:pPr>
      <w:r w:rsidRPr="00E12638">
        <w:rPr>
          <w:rFonts w:ascii="Times New Roman" w:hAnsi="Times New Roman"/>
          <w:sz w:val="28"/>
          <w:szCs w:val="28"/>
        </w:rPr>
        <w:t>- Устав</w:t>
      </w:r>
      <w:r w:rsidR="0063003C" w:rsidRPr="00E12638">
        <w:rPr>
          <w:rFonts w:ascii="Times New Roman" w:hAnsi="Times New Roman"/>
          <w:sz w:val="28"/>
          <w:szCs w:val="28"/>
        </w:rPr>
        <w:t>ом</w:t>
      </w:r>
      <w:r w:rsidRPr="00E12638">
        <w:rPr>
          <w:rFonts w:ascii="Times New Roman" w:hAnsi="Times New Roman"/>
          <w:sz w:val="28"/>
          <w:szCs w:val="28"/>
        </w:rPr>
        <w:t xml:space="preserve"> Яко</w:t>
      </w:r>
      <w:r w:rsidR="008F7290" w:rsidRPr="00E12638">
        <w:rPr>
          <w:rFonts w:ascii="Times New Roman" w:hAnsi="Times New Roman"/>
          <w:sz w:val="28"/>
          <w:szCs w:val="28"/>
        </w:rPr>
        <w:t>влевского муниципального района.</w:t>
      </w:r>
    </w:p>
    <w:p w:rsidR="00455CE1" w:rsidRPr="00E12638" w:rsidRDefault="00455CE1" w:rsidP="00687BB0">
      <w:pPr>
        <w:autoSpaceDE w:val="0"/>
        <w:autoSpaceDN w:val="0"/>
        <w:adjustRightInd w:val="0"/>
        <w:spacing w:after="0" w:line="240" w:lineRule="auto"/>
        <w:jc w:val="right"/>
        <w:rPr>
          <w:rFonts w:ascii="Times New Roman" w:hAnsi="Times New Roman"/>
          <w:sz w:val="24"/>
          <w:szCs w:val="24"/>
        </w:rPr>
      </w:pPr>
    </w:p>
    <w:p w:rsidR="00455CE1" w:rsidRPr="00E12638" w:rsidRDefault="00455CE1" w:rsidP="00687BB0">
      <w:pPr>
        <w:autoSpaceDE w:val="0"/>
        <w:autoSpaceDN w:val="0"/>
        <w:adjustRightInd w:val="0"/>
        <w:spacing w:after="0" w:line="240" w:lineRule="auto"/>
        <w:jc w:val="right"/>
        <w:rPr>
          <w:rFonts w:ascii="Times New Roman" w:hAnsi="Times New Roman"/>
          <w:sz w:val="24"/>
          <w:szCs w:val="24"/>
        </w:rPr>
      </w:pPr>
    </w:p>
    <w:p w:rsidR="00455CE1" w:rsidRPr="00E12638" w:rsidRDefault="00455CE1" w:rsidP="00687BB0">
      <w:pPr>
        <w:autoSpaceDE w:val="0"/>
        <w:autoSpaceDN w:val="0"/>
        <w:adjustRightInd w:val="0"/>
        <w:spacing w:after="0" w:line="240" w:lineRule="auto"/>
        <w:jc w:val="right"/>
        <w:rPr>
          <w:rFonts w:ascii="Times New Roman" w:hAnsi="Times New Roman"/>
          <w:sz w:val="24"/>
          <w:szCs w:val="24"/>
        </w:rPr>
      </w:pPr>
    </w:p>
    <w:p w:rsidR="00455CE1" w:rsidRPr="00E12638" w:rsidRDefault="00455CE1" w:rsidP="00687BB0">
      <w:pPr>
        <w:spacing w:after="0" w:line="240" w:lineRule="auto"/>
        <w:rPr>
          <w:rFonts w:ascii="Times New Roman" w:hAnsi="Times New Roman"/>
          <w:sz w:val="24"/>
          <w:szCs w:val="24"/>
        </w:rPr>
      </w:pPr>
      <w:r w:rsidRPr="00E12638">
        <w:rPr>
          <w:rFonts w:ascii="Times New Roman" w:hAnsi="Times New Roman"/>
          <w:sz w:val="24"/>
          <w:szCs w:val="24"/>
        </w:rPr>
        <w:br w:type="page"/>
      </w:r>
    </w:p>
    <w:p w:rsidR="00455CE1" w:rsidRPr="009F6605" w:rsidRDefault="00455CE1" w:rsidP="0086497B">
      <w:pPr>
        <w:autoSpaceDE w:val="0"/>
        <w:autoSpaceDN w:val="0"/>
        <w:adjustRightInd w:val="0"/>
        <w:spacing w:after="0" w:line="360" w:lineRule="auto"/>
        <w:jc w:val="right"/>
        <w:rPr>
          <w:rFonts w:ascii="Times New Roman" w:hAnsi="Times New Roman"/>
          <w:sz w:val="24"/>
          <w:szCs w:val="24"/>
        </w:rPr>
      </w:pPr>
      <w:r w:rsidRPr="00E12638">
        <w:rPr>
          <w:rFonts w:ascii="Times New Roman" w:hAnsi="Times New Roman"/>
          <w:sz w:val="24"/>
          <w:szCs w:val="24"/>
        </w:rPr>
        <w:lastRenderedPageBreak/>
        <w:t>Приложение</w:t>
      </w:r>
      <w:r w:rsidRPr="009F6605">
        <w:rPr>
          <w:rFonts w:ascii="Times New Roman" w:hAnsi="Times New Roman"/>
          <w:sz w:val="24"/>
          <w:szCs w:val="24"/>
        </w:rPr>
        <w:t xml:space="preserve"> №3</w:t>
      </w:r>
    </w:p>
    <w:tbl>
      <w:tblPr>
        <w:tblW w:w="0" w:type="auto"/>
        <w:tblLook w:val="04A0"/>
      </w:tblPr>
      <w:tblGrid>
        <w:gridCol w:w="6204"/>
        <w:gridCol w:w="3366"/>
      </w:tblGrid>
      <w:tr w:rsidR="009F6605" w:rsidRPr="009F6605" w:rsidTr="00E07943">
        <w:tc>
          <w:tcPr>
            <w:tcW w:w="6204" w:type="dxa"/>
          </w:tcPr>
          <w:p w:rsidR="00E07943" w:rsidRPr="009F6605" w:rsidRDefault="00E07943">
            <w:pPr>
              <w:widowControl w:val="0"/>
              <w:spacing w:after="0" w:line="240" w:lineRule="auto"/>
              <w:jc w:val="right"/>
              <w:rPr>
                <w:rFonts w:ascii="Times New Roman" w:hAnsi="Times New Roman"/>
                <w:szCs w:val="24"/>
                <w:lang w:eastAsia="ru-RU"/>
              </w:rPr>
            </w:pPr>
          </w:p>
        </w:tc>
        <w:tc>
          <w:tcPr>
            <w:tcW w:w="3366" w:type="dxa"/>
            <w:tcBorders>
              <w:top w:val="nil"/>
              <w:left w:val="nil"/>
              <w:bottom w:val="single" w:sz="4" w:space="0" w:color="auto"/>
              <w:right w:val="nil"/>
            </w:tcBorders>
            <w:hideMark/>
          </w:tcPr>
          <w:p w:rsidR="00E07943" w:rsidRPr="009F6605" w:rsidRDefault="00E07943">
            <w:pPr>
              <w:widowControl w:val="0"/>
              <w:spacing w:after="0" w:line="240" w:lineRule="auto"/>
              <w:rPr>
                <w:rFonts w:ascii="Times New Roman" w:hAnsi="Times New Roman"/>
                <w:szCs w:val="24"/>
                <w:lang w:eastAsia="ru-RU"/>
              </w:rPr>
            </w:pPr>
          </w:p>
        </w:tc>
      </w:tr>
      <w:tr w:rsidR="009F6605" w:rsidRPr="009F6605" w:rsidTr="00E07943">
        <w:tc>
          <w:tcPr>
            <w:tcW w:w="6204" w:type="dxa"/>
          </w:tcPr>
          <w:p w:rsidR="00E07943" w:rsidRPr="009F6605" w:rsidRDefault="00E07943">
            <w:pPr>
              <w:widowControl w:val="0"/>
              <w:spacing w:after="0" w:line="240" w:lineRule="auto"/>
              <w:jc w:val="right"/>
              <w:rPr>
                <w:rFonts w:ascii="Times New Roman" w:hAnsi="Times New Roman"/>
                <w:szCs w:val="24"/>
                <w:lang w:eastAsia="ru-RU"/>
              </w:rPr>
            </w:pPr>
          </w:p>
        </w:tc>
        <w:tc>
          <w:tcPr>
            <w:tcW w:w="3366" w:type="dxa"/>
            <w:tcBorders>
              <w:top w:val="single" w:sz="4" w:space="0" w:color="auto"/>
              <w:left w:val="nil"/>
              <w:bottom w:val="single" w:sz="4" w:space="0" w:color="auto"/>
              <w:right w:val="nil"/>
            </w:tcBorders>
          </w:tcPr>
          <w:p w:rsidR="00E07943" w:rsidRPr="009F6605" w:rsidRDefault="00E07943">
            <w:pPr>
              <w:widowControl w:val="0"/>
              <w:spacing w:after="0" w:line="240" w:lineRule="auto"/>
              <w:jc w:val="right"/>
              <w:rPr>
                <w:rFonts w:ascii="Times New Roman" w:hAnsi="Times New Roman"/>
                <w:szCs w:val="24"/>
                <w:lang w:eastAsia="ru-RU"/>
              </w:rPr>
            </w:pPr>
          </w:p>
        </w:tc>
      </w:tr>
      <w:tr w:rsidR="00E07943" w:rsidRPr="009F6605" w:rsidTr="00E07943">
        <w:tc>
          <w:tcPr>
            <w:tcW w:w="6204" w:type="dxa"/>
          </w:tcPr>
          <w:p w:rsidR="00E07943" w:rsidRPr="009F6605" w:rsidRDefault="00E07943">
            <w:pPr>
              <w:widowControl w:val="0"/>
              <w:spacing w:after="0" w:line="240" w:lineRule="auto"/>
              <w:jc w:val="right"/>
              <w:rPr>
                <w:rFonts w:ascii="Times New Roman" w:hAnsi="Times New Roman"/>
                <w:szCs w:val="24"/>
                <w:lang w:eastAsia="ru-RU"/>
              </w:rPr>
            </w:pPr>
          </w:p>
        </w:tc>
        <w:tc>
          <w:tcPr>
            <w:tcW w:w="3366" w:type="dxa"/>
            <w:tcBorders>
              <w:top w:val="single" w:sz="4" w:space="0" w:color="auto"/>
              <w:left w:val="nil"/>
              <w:bottom w:val="nil"/>
              <w:right w:val="nil"/>
            </w:tcBorders>
            <w:hideMark/>
          </w:tcPr>
          <w:p w:rsidR="00E07943" w:rsidRPr="009F6605" w:rsidRDefault="00E07943" w:rsidP="007A69FF">
            <w:pPr>
              <w:widowControl w:val="0"/>
              <w:spacing w:after="0" w:line="240" w:lineRule="auto"/>
              <w:jc w:val="center"/>
              <w:rPr>
                <w:rFonts w:ascii="Times New Roman" w:hAnsi="Times New Roman"/>
                <w:sz w:val="16"/>
                <w:szCs w:val="16"/>
                <w:lang w:eastAsia="ru-RU"/>
              </w:rPr>
            </w:pPr>
            <w:r w:rsidRPr="009F6605">
              <w:rPr>
                <w:rFonts w:ascii="Times New Roman" w:hAnsi="Times New Roman"/>
                <w:sz w:val="16"/>
                <w:szCs w:val="16"/>
                <w:lang w:eastAsia="ru-RU"/>
              </w:rPr>
              <w:t>(наименование органа, предоставляющего муниципальную услугу)</w:t>
            </w:r>
          </w:p>
        </w:tc>
      </w:tr>
    </w:tbl>
    <w:p w:rsidR="007A3D9C" w:rsidRPr="009F6605" w:rsidRDefault="007A3D9C" w:rsidP="003447EB">
      <w:pPr>
        <w:widowControl w:val="0"/>
        <w:spacing w:after="0" w:line="240" w:lineRule="auto"/>
        <w:jc w:val="center"/>
        <w:rPr>
          <w:rFonts w:ascii="Times New Roman" w:hAnsi="Times New Roman"/>
          <w:szCs w:val="24"/>
          <w:lang w:eastAsia="ru-RU"/>
        </w:rPr>
      </w:pPr>
    </w:p>
    <w:p w:rsidR="00E07943" w:rsidRPr="009F6605" w:rsidRDefault="00E07943" w:rsidP="003447EB">
      <w:pPr>
        <w:widowControl w:val="0"/>
        <w:spacing w:after="0" w:line="240" w:lineRule="auto"/>
        <w:jc w:val="center"/>
        <w:rPr>
          <w:rFonts w:ascii="Times New Roman" w:hAnsi="Times New Roman"/>
          <w:sz w:val="20"/>
          <w:szCs w:val="20"/>
          <w:lang w:eastAsia="ru-RU"/>
        </w:rPr>
      </w:pPr>
      <w:r w:rsidRPr="009F6605">
        <w:rPr>
          <w:rFonts w:ascii="Times New Roman" w:hAnsi="Times New Roman"/>
          <w:sz w:val="20"/>
          <w:szCs w:val="20"/>
          <w:lang w:eastAsia="ru-RU"/>
        </w:rPr>
        <w:t>ЗАЯВЛЕНИЕ</w:t>
      </w:r>
    </w:p>
    <w:p w:rsidR="003447EB" w:rsidRPr="009F6605" w:rsidRDefault="00E07943" w:rsidP="003447EB">
      <w:pPr>
        <w:pStyle w:val="ConsPlusNonformat"/>
        <w:jc w:val="center"/>
        <w:rPr>
          <w:rFonts w:ascii="Times New Roman" w:hAnsi="Times New Roman" w:cs="Times New Roman"/>
        </w:rPr>
      </w:pPr>
      <w:r w:rsidRPr="009F6605">
        <w:rPr>
          <w:rFonts w:ascii="Times New Roman" w:hAnsi="Times New Roman"/>
          <w:lang w:eastAsia="ru-RU"/>
        </w:rPr>
        <w:t>о предварительном согласовании предоставления земельного</w:t>
      </w:r>
      <w:r w:rsidR="003447EB" w:rsidRPr="009F6605">
        <w:rPr>
          <w:rFonts w:ascii="Times New Roman" w:hAnsi="Times New Roman"/>
          <w:lang w:eastAsia="ru-RU"/>
        </w:rPr>
        <w:t xml:space="preserve"> участка</w:t>
      </w:r>
      <w:r w:rsidR="003447EB" w:rsidRPr="009F6605">
        <w:rPr>
          <w:rFonts w:ascii="Times New Roman" w:hAnsi="Times New Roman" w:cs="Times New Roman"/>
        </w:rPr>
        <w:t>, находящегося в ведении и (или)</w:t>
      </w:r>
    </w:p>
    <w:p w:rsidR="003447EB" w:rsidRPr="009F6605" w:rsidRDefault="003447EB" w:rsidP="003447EB">
      <w:pPr>
        <w:pStyle w:val="ConsPlusNonformat"/>
        <w:jc w:val="center"/>
        <w:rPr>
          <w:rFonts w:ascii="Times New Roman" w:hAnsi="Times New Roman" w:cs="Times New Roman"/>
        </w:rPr>
      </w:pPr>
      <w:r w:rsidRPr="009F6605">
        <w:rPr>
          <w:rFonts w:ascii="Times New Roman" w:hAnsi="Times New Roman" w:cs="Times New Roman"/>
        </w:rPr>
        <w:t>собственности органов местного самоуправления муниципальных образований,</w:t>
      </w:r>
    </w:p>
    <w:p w:rsidR="003447EB" w:rsidRPr="009F6605" w:rsidRDefault="003447EB" w:rsidP="003447EB">
      <w:pPr>
        <w:pStyle w:val="ConsPlusNonformat"/>
        <w:jc w:val="center"/>
        <w:rPr>
          <w:rFonts w:ascii="Times New Roman" w:hAnsi="Times New Roman" w:cs="Times New Roman"/>
        </w:rPr>
      </w:pPr>
      <w:r w:rsidRPr="009F6605">
        <w:rPr>
          <w:rFonts w:ascii="Times New Roman" w:hAnsi="Times New Roman" w:cs="Times New Roman"/>
        </w:rPr>
        <w:t xml:space="preserve">без </w:t>
      </w:r>
      <w:r w:rsidR="00DD2624" w:rsidRPr="009F6605">
        <w:rPr>
          <w:rFonts w:ascii="Times New Roman" w:hAnsi="Times New Roman" w:cs="Times New Roman"/>
        </w:rPr>
        <w:t xml:space="preserve">проведения </w:t>
      </w:r>
      <w:r w:rsidRPr="009F6605">
        <w:rPr>
          <w:rFonts w:ascii="Times New Roman" w:hAnsi="Times New Roman" w:cs="Times New Roman"/>
        </w:rPr>
        <w:t>торгов</w:t>
      </w:r>
    </w:p>
    <w:tbl>
      <w:tblPr>
        <w:tblW w:w="0" w:type="auto"/>
        <w:tblLook w:val="04A0"/>
      </w:tblPr>
      <w:tblGrid>
        <w:gridCol w:w="480"/>
        <w:gridCol w:w="1498"/>
        <w:gridCol w:w="5501"/>
        <w:gridCol w:w="2091"/>
      </w:tblGrid>
      <w:tr w:rsidR="009F6605" w:rsidRPr="009F6605" w:rsidTr="00875C30">
        <w:tc>
          <w:tcPr>
            <w:tcW w:w="480" w:type="dxa"/>
            <w:shd w:val="clear" w:color="auto" w:fill="auto"/>
          </w:tcPr>
          <w:p w:rsidR="00FE5477" w:rsidRPr="009F6605" w:rsidRDefault="00FE5477" w:rsidP="00875C30">
            <w:pPr>
              <w:widowControl w:val="0"/>
              <w:spacing w:after="0" w:line="240" w:lineRule="auto"/>
              <w:rPr>
                <w:rFonts w:ascii="Times New Roman" w:hAnsi="Times New Roman"/>
                <w:sz w:val="20"/>
                <w:szCs w:val="20"/>
                <w:lang w:eastAsia="ru-RU"/>
              </w:rPr>
            </w:pPr>
            <w:r w:rsidRPr="009F6605">
              <w:rPr>
                <w:rFonts w:ascii="Times New Roman" w:hAnsi="Times New Roman"/>
                <w:sz w:val="20"/>
                <w:szCs w:val="20"/>
                <w:lang w:eastAsia="ru-RU"/>
              </w:rPr>
              <w:t>от</w:t>
            </w:r>
          </w:p>
        </w:tc>
        <w:tc>
          <w:tcPr>
            <w:tcW w:w="6999" w:type="dxa"/>
            <w:gridSpan w:val="2"/>
            <w:tcBorders>
              <w:bottom w:val="single" w:sz="4" w:space="0" w:color="auto"/>
            </w:tcBorders>
            <w:shd w:val="clear" w:color="auto" w:fill="auto"/>
          </w:tcPr>
          <w:p w:rsidR="00FE5477" w:rsidRPr="009F6605" w:rsidRDefault="00FE5477" w:rsidP="00875C30">
            <w:pPr>
              <w:widowControl w:val="0"/>
              <w:spacing w:after="0" w:line="240" w:lineRule="auto"/>
              <w:jc w:val="center"/>
              <w:rPr>
                <w:rFonts w:ascii="Times New Roman" w:hAnsi="Times New Roman"/>
                <w:sz w:val="20"/>
                <w:szCs w:val="20"/>
                <w:lang w:eastAsia="ru-RU"/>
              </w:rPr>
            </w:pPr>
          </w:p>
        </w:tc>
        <w:tc>
          <w:tcPr>
            <w:tcW w:w="2091" w:type="dxa"/>
            <w:shd w:val="clear" w:color="auto" w:fill="auto"/>
          </w:tcPr>
          <w:p w:rsidR="00FE5477" w:rsidRPr="009F6605" w:rsidRDefault="00FE5477" w:rsidP="00875C30">
            <w:pPr>
              <w:widowControl w:val="0"/>
              <w:spacing w:after="0" w:line="240" w:lineRule="auto"/>
              <w:rPr>
                <w:rFonts w:ascii="Times New Roman" w:hAnsi="Times New Roman"/>
                <w:sz w:val="20"/>
                <w:szCs w:val="20"/>
                <w:lang w:eastAsia="ru-RU"/>
              </w:rPr>
            </w:pPr>
            <w:r w:rsidRPr="009F6605">
              <w:rPr>
                <w:rFonts w:ascii="Times New Roman" w:hAnsi="Times New Roman"/>
                <w:sz w:val="20"/>
                <w:szCs w:val="20"/>
                <w:lang w:eastAsia="ru-RU"/>
              </w:rPr>
              <w:t>(далее - заявитель).</w:t>
            </w:r>
          </w:p>
        </w:tc>
      </w:tr>
      <w:tr w:rsidR="009F6605" w:rsidRPr="009F6605" w:rsidTr="00875C30">
        <w:tc>
          <w:tcPr>
            <w:tcW w:w="9570" w:type="dxa"/>
            <w:gridSpan w:val="4"/>
            <w:shd w:val="clear" w:color="auto" w:fill="auto"/>
          </w:tcPr>
          <w:p w:rsidR="00FE5477" w:rsidRPr="009F6605" w:rsidRDefault="00FE5477" w:rsidP="00FE5477">
            <w:pPr>
              <w:spacing w:after="0" w:line="240" w:lineRule="auto"/>
              <w:ind w:right="278" w:firstLine="709"/>
              <w:jc w:val="center"/>
              <w:rPr>
                <w:rFonts w:ascii="Times New Roman" w:hAnsi="Times New Roman"/>
                <w:sz w:val="16"/>
                <w:szCs w:val="16"/>
                <w:lang w:eastAsia="ru-RU"/>
              </w:rPr>
            </w:pPr>
            <w:r w:rsidRPr="009F6605">
              <w:rPr>
                <w:rFonts w:ascii="Times New Roman" w:eastAsia="Times New Roman" w:hAnsi="Times New Roman"/>
                <w:sz w:val="16"/>
                <w:szCs w:val="16"/>
                <w:lang w:eastAsia="ru-RU"/>
              </w:rPr>
              <w:t>(полное наименование юридического лица или фамилия, имя, отчество (при наличии) физического лица)</w:t>
            </w:r>
          </w:p>
        </w:tc>
      </w:tr>
      <w:tr w:rsidR="009F6605" w:rsidRPr="009F6605" w:rsidTr="00875C30">
        <w:tc>
          <w:tcPr>
            <w:tcW w:w="1978" w:type="dxa"/>
            <w:gridSpan w:val="2"/>
            <w:shd w:val="clear" w:color="auto" w:fill="auto"/>
          </w:tcPr>
          <w:p w:rsidR="00FE5477" w:rsidRPr="009F6605" w:rsidRDefault="00FE5477" w:rsidP="00875C30">
            <w:pPr>
              <w:widowControl w:val="0"/>
              <w:spacing w:after="0" w:line="240" w:lineRule="auto"/>
              <w:rPr>
                <w:rFonts w:ascii="Times New Roman" w:hAnsi="Times New Roman"/>
                <w:sz w:val="20"/>
                <w:szCs w:val="20"/>
                <w:lang w:eastAsia="ru-RU"/>
              </w:rPr>
            </w:pPr>
            <w:r w:rsidRPr="009F6605">
              <w:rPr>
                <w:rFonts w:ascii="Times New Roman" w:hAnsi="Times New Roman"/>
                <w:sz w:val="20"/>
                <w:szCs w:val="20"/>
                <w:lang w:eastAsia="ru-RU"/>
              </w:rPr>
              <w:t>Адрес заявителя:</w:t>
            </w:r>
          </w:p>
        </w:tc>
        <w:tc>
          <w:tcPr>
            <w:tcW w:w="7592" w:type="dxa"/>
            <w:gridSpan w:val="2"/>
            <w:tcBorders>
              <w:bottom w:val="single" w:sz="4" w:space="0" w:color="auto"/>
            </w:tcBorders>
            <w:shd w:val="clear" w:color="auto" w:fill="auto"/>
          </w:tcPr>
          <w:p w:rsidR="00FE5477" w:rsidRPr="009F6605" w:rsidRDefault="00FE5477" w:rsidP="00875C30">
            <w:pPr>
              <w:widowControl w:val="0"/>
              <w:spacing w:after="0" w:line="240" w:lineRule="auto"/>
              <w:rPr>
                <w:rFonts w:ascii="Times New Roman" w:hAnsi="Times New Roman"/>
                <w:sz w:val="20"/>
                <w:szCs w:val="20"/>
                <w:lang w:eastAsia="ru-RU"/>
              </w:rPr>
            </w:pPr>
          </w:p>
        </w:tc>
      </w:tr>
      <w:tr w:rsidR="009F6605" w:rsidRPr="009F6605" w:rsidTr="00875C30">
        <w:tc>
          <w:tcPr>
            <w:tcW w:w="9570" w:type="dxa"/>
            <w:gridSpan w:val="4"/>
            <w:shd w:val="clear" w:color="auto" w:fill="auto"/>
          </w:tcPr>
          <w:p w:rsidR="00FE5477" w:rsidRPr="009F6605" w:rsidRDefault="00FE5477" w:rsidP="00FE5477">
            <w:pPr>
              <w:widowControl w:val="0"/>
              <w:spacing w:after="0" w:line="240" w:lineRule="auto"/>
              <w:ind w:firstLine="1985"/>
              <w:jc w:val="center"/>
              <w:rPr>
                <w:rFonts w:ascii="Times New Roman" w:hAnsi="Times New Roman"/>
                <w:sz w:val="16"/>
                <w:szCs w:val="16"/>
                <w:lang w:eastAsia="ru-RU"/>
              </w:rPr>
            </w:pPr>
            <w:r w:rsidRPr="009F6605">
              <w:rPr>
                <w:rFonts w:ascii="Times New Roman" w:hAnsi="Times New Roman"/>
                <w:sz w:val="16"/>
                <w:szCs w:val="16"/>
                <w:lang w:eastAsia="ru-RU"/>
              </w:rPr>
              <w:t>(место регистрации физического лица, почтовый адрес, местонахождение – юридического лица)</w:t>
            </w:r>
          </w:p>
        </w:tc>
      </w:tr>
      <w:tr w:rsidR="009F6605" w:rsidRPr="009F6605" w:rsidTr="00577C4C">
        <w:tc>
          <w:tcPr>
            <w:tcW w:w="9570" w:type="dxa"/>
            <w:gridSpan w:val="4"/>
            <w:tcBorders>
              <w:bottom w:val="single" w:sz="4" w:space="0" w:color="auto"/>
            </w:tcBorders>
            <w:shd w:val="clear" w:color="auto" w:fill="auto"/>
          </w:tcPr>
          <w:p w:rsidR="00FE5477" w:rsidRPr="009F6605" w:rsidRDefault="00FE5477" w:rsidP="00875C30">
            <w:pPr>
              <w:widowControl w:val="0"/>
              <w:spacing w:after="0" w:line="240" w:lineRule="auto"/>
              <w:rPr>
                <w:rFonts w:ascii="Times New Roman" w:hAnsi="Times New Roman"/>
                <w:szCs w:val="24"/>
                <w:lang w:eastAsia="ru-RU"/>
              </w:rPr>
            </w:pPr>
          </w:p>
        </w:tc>
      </w:tr>
      <w:tr w:rsidR="009F6605" w:rsidRPr="009F6605" w:rsidTr="00577C4C">
        <w:tc>
          <w:tcPr>
            <w:tcW w:w="9570" w:type="dxa"/>
            <w:gridSpan w:val="4"/>
            <w:tcBorders>
              <w:top w:val="single" w:sz="4" w:space="0" w:color="auto"/>
              <w:bottom w:val="single" w:sz="4" w:space="0" w:color="auto"/>
            </w:tcBorders>
            <w:shd w:val="clear" w:color="auto" w:fill="auto"/>
          </w:tcPr>
          <w:p w:rsidR="00FE5477" w:rsidRPr="009F6605" w:rsidRDefault="00FE5477" w:rsidP="00875C30">
            <w:pPr>
              <w:widowControl w:val="0"/>
              <w:spacing w:after="0" w:line="240" w:lineRule="auto"/>
              <w:jc w:val="center"/>
              <w:rPr>
                <w:rFonts w:ascii="Times New Roman" w:hAnsi="Times New Roman"/>
                <w:szCs w:val="24"/>
                <w:lang w:eastAsia="ru-RU"/>
              </w:rPr>
            </w:pPr>
          </w:p>
        </w:tc>
      </w:tr>
      <w:tr w:rsidR="00FE5477" w:rsidRPr="009F6605" w:rsidTr="00577C4C">
        <w:tc>
          <w:tcPr>
            <w:tcW w:w="9570" w:type="dxa"/>
            <w:gridSpan w:val="4"/>
            <w:tcBorders>
              <w:top w:val="single" w:sz="4" w:space="0" w:color="auto"/>
            </w:tcBorders>
            <w:shd w:val="clear" w:color="auto" w:fill="auto"/>
          </w:tcPr>
          <w:p w:rsidR="00FE5477" w:rsidRPr="009F6605" w:rsidRDefault="00FE5477" w:rsidP="006D3AD1">
            <w:pPr>
              <w:widowControl w:val="0"/>
              <w:spacing w:after="0" w:line="240" w:lineRule="auto"/>
              <w:jc w:val="center"/>
              <w:rPr>
                <w:rFonts w:ascii="Times New Roman" w:hAnsi="Times New Roman"/>
                <w:szCs w:val="24"/>
                <w:lang w:eastAsia="ru-RU"/>
              </w:rPr>
            </w:pPr>
            <w:r w:rsidRPr="009F6605">
              <w:rPr>
                <w:rFonts w:ascii="Times New Roman" w:hAnsi="Times New Roman"/>
                <w:sz w:val="16"/>
                <w:szCs w:val="16"/>
                <w:lang w:eastAsia="ru-RU"/>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 юридического лица)</w:t>
            </w:r>
          </w:p>
        </w:tc>
      </w:tr>
    </w:tbl>
    <w:p w:rsidR="006D3AD1" w:rsidRPr="009F6605" w:rsidRDefault="006D3AD1" w:rsidP="00FE5477">
      <w:pPr>
        <w:widowControl w:val="0"/>
        <w:spacing w:after="0" w:line="240" w:lineRule="auto"/>
        <w:rPr>
          <w:rFonts w:ascii="Times New Roman" w:eastAsia="Times New Roman" w:hAnsi="Times New Roman"/>
          <w:sz w:val="20"/>
          <w:szCs w:val="20"/>
          <w:lang w:eastAsia="ru-RU"/>
        </w:rPr>
      </w:pPr>
    </w:p>
    <w:p w:rsidR="00FE5477" w:rsidRPr="009F6605" w:rsidRDefault="00875C30" w:rsidP="00FE5477">
      <w:pPr>
        <w:widowControl w:val="0"/>
        <w:spacing w:after="0" w:line="240" w:lineRule="auto"/>
        <w:rPr>
          <w:rFonts w:ascii="Times New Roman" w:hAnsi="Times New Roman"/>
          <w:sz w:val="20"/>
          <w:szCs w:val="20"/>
          <w:lang w:eastAsia="ru-RU"/>
        </w:rPr>
      </w:pPr>
      <w:r w:rsidRPr="009F6605">
        <w:rPr>
          <w:rFonts w:ascii="Times New Roman" w:eastAsia="Times New Roman" w:hAnsi="Times New Roman"/>
          <w:sz w:val="20"/>
          <w:szCs w:val="20"/>
          <w:lang w:eastAsia="ru-RU"/>
        </w:rPr>
        <w:t xml:space="preserve">Прошу  </w:t>
      </w:r>
      <w:r w:rsidRPr="009F6605">
        <w:rPr>
          <w:rFonts w:ascii="Times New Roman" w:hAnsi="Times New Roman"/>
          <w:sz w:val="20"/>
          <w:szCs w:val="20"/>
        </w:rPr>
        <w:t>предварительно согласовать предоставление</w:t>
      </w:r>
      <w:r w:rsidRPr="009F6605">
        <w:rPr>
          <w:rFonts w:ascii="Times New Roman" w:eastAsia="Times New Roman" w:hAnsi="Times New Roman"/>
          <w:sz w:val="20"/>
          <w:szCs w:val="20"/>
          <w:lang w:eastAsia="ru-RU"/>
        </w:rPr>
        <w:t xml:space="preserve"> земельного участка без проведения торгов на основании</w:t>
      </w:r>
    </w:p>
    <w:tbl>
      <w:tblPr>
        <w:tblW w:w="9606" w:type="dxa"/>
        <w:tblLayout w:type="fixed"/>
        <w:tblLook w:val="04A0"/>
      </w:tblPr>
      <w:tblGrid>
        <w:gridCol w:w="392"/>
        <w:gridCol w:w="317"/>
        <w:gridCol w:w="2093"/>
        <w:gridCol w:w="317"/>
        <w:gridCol w:w="6487"/>
      </w:tblGrid>
      <w:tr w:rsidR="009F6605" w:rsidRPr="009F6605" w:rsidTr="00875C30">
        <w:tc>
          <w:tcPr>
            <w:tcW w:w="9606" w:type="dxa"/>
            <w:gridSpan w:val="5"/>
            <w:tcBorders>
              <w:bottom w:val="single" w:sz="4" w:space="0" w:color="auto"/>
            </w:tcBorders>
            <w:shd w:val="clear" w:color="auto" w:fill="auto"/>
          </w:tcPr>
          <w:p w:rsidR="00875C30" w:rsidRPr="009F6605" w:rsidRDefault="00875C30" w:rsidP="00875C30">
            <w:pPr>
              <w:widowControl w:val="0"/>
              <w:spacing w:after="0" w:line="240" w:lineRule="auto"/>
              <w:rPr>
                <w:rFonts w:ascii="Times New Roman" w:hAnsi="Times New Roman"/>
                <w:szCs w:val="24"/>
                <w:lang w:eastAsia="ru-RU"/>
              </w:rPr>
            </w:pPr>
          </w:p>
        </w:tc>
      </w:tr>
      <w:tr w:rsidR="009F6605" w:rsidRPr="009F6605" w:rsidTr="006D3AD1">
        <w:trPr>
          <w:trHeight w:val="610"/>
        </w:trPr>
        <w:tc>
          <w:tcPr>
            <w:tcW w:w="9606" w:type="dxa"/>
            <w:gridSpan w:val="5"/>
            <w:tcBorders>
              <w:top w:val="single" w:sz="4" w:space="0" w:color="auto"/>
            </w:tcBorders>
            <w:shd w:val="clear" w:color="auto" w:fill="auto"/>
          </w:tcPr>
          <w:p w:rsidR="00875C30" w:rsidRPr="009F6605" w:rsidRDefault="00875C30" w:rsidP="004A6AD7">
            <w:pPr>
              <w:widowControl w:val="0"/>
              <w:spacing w:after="0" w:line="240" w:lineRule="auto"/>
              <w:jc w:val="center"/>
              <w:rPr>
                <w:rFonts w:ascii="Times New Roman" w:hAnsi="Times New Roman"/>
                <w:szCs w:val="24"/>
                <w:lang w:eastAsia="ru-RU"/>
              </w:rPr>
            </w:pPr>
            <w:r w:rsidRPr="009F6605">
              <w:rPr>
                <w:rFonts w:ascii="Times New Roman" w:hAnsi="Times New Roman"/>
                <w:sz w:val="16"/>
                <w:szCs w:val="16"/>
                <w:lang w:eastAsia="ru-RU"/>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w:t>
            </w:r>
            <w:hyperlink r:id="rId32" w:history="1">
              <w:r w:rsidRPr="009F6605">
                <w:rPr>
                  <w:rFonts w:ascii="Times New Roman" w:hAnsi="Times New Roman"/>
                  <w:sz w:val="16"/>
                  <w:szCs w:val="16"/>
                  <w:lang w:eastAsia="ru-RU"/>
                </w:rPr>
                <w:t>статьей 39.5</w:t>
              </w:r>
            </w:hyperlink>
            <w:r w:rsidRPr="009F6605">
              <w:rPr>
                <w:rFonts w:ascii="Times New Roman" w:hAnsi="Times New Roman"/>
                <w:sz w:val="16"/>
                <w:szCs w:val="16"/>
                <w:lang w:eastAsia="ru-RU"/>
              </w:rPr>
              <w:t xml:space="preserve"> (собственность бесплатно), </w:t>
            </w:r>
            <w:hyperlink r:id="rId33" w:history="1">
              <w:r w:rsidRPr="009F6605">
                <w:rPr>
                  <w:rFonts w:ascii="Times New Roman" w:hAnsi="Times New Roman"/>
                  <w:sz w:val="16"/>
                  <w:szCs w:val="16"/>
                  <w:lang w:eastAsia="ru-RU"/>
                </w:rPr>
                <w:t>пунктом 2 статьи</w:t>
              </w:r>
            </w:hyperlink>
            <w:r w:rsidRPr="009F6605">
              <w:rPr>
                <w:rFonts w:ascii="Times New Roman" w:hAnsi="Times New Roman"/>
                <w:sz w:val="16"/>
                <w:szCs w:val="16"/>
                <w:lang w:eastAsia="ru-RU"/>
              </w:rPr>
              <w:t xml:space="preserve">39.6 (в аренду) или </w:t>
            </w:r>
            <w:hyperlink r:id="rId34" w:history="1">
              <w:r w:rsidRPr="009F6605">
                <w:rPr>
                  <w:rFonts w:ascii="Times New Roman" w:hAnsi="Times New Roman"/>
                  <w:sz w:val="16"/>
                  <w:szCs w:val="16"/>
                  <w:lang w:eastAsia="ru-RU"/>
                </w:rPr>
                <w:t>пунктом 2 статьи 39.10</w:t>
              </w:r>
            </w:hyperlink>
            <w:r w:rsidRPr="009F6605">
              <w:rPr>
                <w:rFonts w:ascii="Times New Roman" w:hAnsi="Times New Roman"/>
                <w:sz w:val="16"/>
                <w:szCs w:val="16"/>
                <w:lang w:eastAsia="ru-RU"/>
              </w:rPr>
              <w:t xml:space="preserve"> (безвозмездное пользование) Земельного кодекса РФ)</w:t>
            </w:r>
          </w:p>
        </w:tc>
      </w:tr>
      <w:tr w:rsidR="009F6605" w:rsidRPr="009F6605" w:rsidTr="00577C4C">
        <w:tc>
          <w:tcPr>
            <w:tcW w:w="9606" w:type="dxa"/>
            <w:gridSpan w:val="5"/>
            <w:shd w:val="clear" w:color="auto" w:fill="auto"/>
          </w:tcPr>
          <w:p w:rsidR="00577C4C" w:rsidRPr="009F6605" w:rsidRDefault="00577C4C" w:rsidP="00875C30">
            <w:pPr>
              <w:widowControl w:val="0"/>
              <w:spacing w:after="0" w:line="240" w:lineRule="auto"/>
              <w:rPr>
                <w:rFonts w:ascii="Times New Roman" w:hAnsi="Times New Roman"/>
                <w:sz w:val="20"/>
                <w:szCs w:val="20"/>
                <w:lang w:eastAsia="ru-RU"/>
              </w:rPr>
            </w:pPr>
            <w:r w:rsidRPr="009F6605">
              <w:rPr>
                <w:rFonts w:ascii="Times New Roman" w:hAnsi="Times New Roman"/>
                <w:sz w:val="20"/>
                <w:szCs w:val="20"/>
                <w:lang w:eastAsia="ru-RU"/>
              </w:rPr>
              <w:t>Сведения о земельном участке:</w:t>
            </w:r>
          </w:p>
        </w:tc>
      </w:tr>
      <w:tr w:rsidR="009F6605" w:rsidRPr="009F6605" w:rsidTr="00577C4C">
        <w:tc>
          <w:tcPr>
            <w:tcW w:w="2802" w:type="dxa"/>
            <w:gridSpan w:val="3"/>
            <w:shd w:val="clear" w:color="auto" w:fill="auto"/>
          </w:tcPr>
          <w:p w:rsidR="00FE5477" w:rsidRPr="009F6605" w:rsidRDefault="00FE5477" w:rsidP="006D3AD1">
            <w:pPr>
              <w:widowControl w:val="0"/>
              <w:spacing w:after="0" w:line="240" w:lineRule="auto"/>
              <w:rPr>
                <w:rFonts w:ascii="Times New Roman" w:hAnsi="Times New Roman"/>
                <w:sz w:val="20"/>
                <w:szCs w:val="20"/>
                <w:lang w:eastAsia="ru-RU"/>
              </w:rPr>
            </w:pPr>
            <w:r w:rsidRPr="009F6605">
              <w:rPr>
                <w:rFonts w:ascii="Times New Roman" w:hAnsi="Times New Roman"/>
                <w:sz w:val="20"/>
                <w:szCs w:val="20"/>
                <w:lang w:eastAsia="ru-RU"/>
              </w:rPr>
              <w:t>с кадастровым номером</w:t>
            </w:r>
          </w:p>
        </w:tc>
        <w:tc>
          <w:tcPr>
            <w:tcW w:w="6804" w:type="dxa"/>
            <w:gridSpan w:val="2"/>
            <w:tcBorders>
              <w:bottom w:val="single" w:sz="4" w:space="0" w:color="auto"/>
            </w:tcBorders>
            <w:shd w:val="clear" w:color="auto" w:fill="auto"/>
          </w:tcPr>
          <w:p w:rsidR="00FE5477" w:rsidRPr="009F6605" w:rsidRDefault="00FE5477" w:rsidP="00875C30">
            <w:pPr>
              <w:widowControl w:val="0"/>
              <w:spacing w:after="0" w:line="240" w:lineRule="auto"/>
              <w:rPr>
                <w:rFonts w:ascii="Times New Roman" w:hAnsi="Times New Roman"/>
                <w:sz w:val="20"/>
                <w:szCs w:val="20"/>
                <w:lang w:eastAsia="ru-RU"/>
              </w:rPr>
            </w:pPr>
          </w:p>
        </w:tc>
      </w:tr>
      <w:tr w:rsidR="009F6605" w:rsidRPr="009F6605" w:rsidTr="00AC4FC1">
        <w:tc>
          <w:tcPr>
            <w:tcW w:w="9606" w:type="dxa"/>
            <w:gridSpan w:val="5"/>
            <w:shd w:val="clear" w:color="auto" w:fill="auto"/>
          </w:tcPr>
          <w:p w:rsidR="006D3AD1" w:rsidRPr="009F6605" w:rsidRDefault="006D3AD1" w:rsidP="006D3AD1">
            <w:pPr>
              <w:widowControl w:val="0"/>
              <w:spacing w:after="0" w:line="240" w:lineRule="auto"/>
              <w:jc w:val="center"/>
              <w:rPr>
                <w:rFonts w:ascii="Times New Roman" w:hAnsi="Times New Roman"/>
                <w:sz w:val="16"/>
                <w:szCs w:val="16"/>
                <w:lang w:eastAsia="ru-RU"/>
              </w:rPr>
            </w:pPr>
            <w:r w:rsidRPr="009F6605">
              <w:rPr>
                <w:rFonts w:ascii="Times New Roman" w:hAnsi="Times New Roman"/>
                <w:sz w:val="16"/>
                <w:szCs w:val="16"/>
                <w:lang w:eastAsia="ru-RU"/>
              </w:rPr>
              <w:t xml:space="preserve">(указать в случае, если сведения о земельном участке или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w:t>
            </w:r>
            <w:proofErr w:type="gramStart"/>
            <w:r w:rsidRPr="009F6605">
              <w:rPr>
                <w:rFonts w:ascii="Times New Roman" w:hAnsi="Times New Roman"/>
                <w:sz w:val="16"/>
                <w:szCs w:val="16"/>
                <w:lang w:eastAsia="ru-RU"/>
              </w:rPr>
              <w:t>предусмотрено образование испрашиваемого земельного участка внесены</w:t>
            </w:r>
            <w:proofErr w:type="gramEnd"/>
            <w:r w:rsidRPr="009F6605">
              <w:rPr>
                <w:rFonts w:ascii="Times New Roman" w:hAnsi="Times New Roman"/>
                <w:sz w:val="16"/>
                <w:szCs w:val="16"/>
                <w:lang w:eastAsia="ru-RU"/>
              </w:rPr>
              <w:t xml:space="preserve"> в государственный кадастр недвижимости)</w:t>
            </w:r>
          </w:p>
        </w:tc>
      </w:tr>
      <w:tr w:rsidR="009F6605" w:rsidRPr="009F6605" w:rsidTr="00577C4C">
        <w:tc>
          <w:tcPr>
            <w:tcW w:w="2802" w:type="dxa"/>
            <w:gridSpan w:val="3"/>
            <w:shd w:val="clear" w:color="auto" w:fill="auto"/>
          </w:tcPr>
          <w:p w:rsidR="00FE5477" w:rsidRPr="009F6605" w:rsidRDefault="00577C4C" w:rsidP="00875C30">
            <w:pPr>
              <w:widowControl w:val="0"/>
              <w:spacing w:after="0" w:line="240" w:lineRule="auto"/>
              <w:rPr>
                <w:rFonts w:ascii="Times New Roman" w:hAnsi="Times New Roman"/>
                <w:sz w:val="20"/>
                <w:szCs w:val="20"/>
                <w:lang w:eastAsia="ru-RU"/>
              </w:rPr>
            </w:pPr>
            <w:proofErr w:type="gramStart"/>
            <w:r w:rsidRPr="009F6605">
              <w:rPr>
                <w:rFonts w:ascii="Times New Roman" w:hAnsi="Times New Roman"/>
                <w:sz w:val="20"/>
                <w:szCs w:val="20"/>
                <w:lang w:eastAsia="ru-RU"/>
              </w:rPr>
              <w:t>расположенного</w:t>
            </w:r>
            <w:proofErr w:type="gramEnd"/>
            <w:r w:rsidRPr="009F6605">
              <w:rPr>
                <w:rFonts w:ascii="Times New Roman" w:hAnsi="Times New Roman"/>
                <w:sz w:val="20"/>
                <w:szCs w:val="20"/>
                <w:lang w:eastAsia="ru-RU"/>
              </w:rPr>
              <w:t xml:space="preserve"> по адресу:</w:t>
            </w:r>
          </w:p>
        </w:tc>
        <w:tc>
          <w:tcPr>
            <w:tcW w:w="6804" w:type="dxa"/>
            <w:gridSpan w:val="2"/>
            <w:tcBorders>
              <w:top w:val="single" w:sz="4" w:space="0" w:color="auto"/>
              <w:bottom w:val="single" w:sz="4" w:space="0" w:color="auto"/>
            </w:tcBorders>
            <w:shd w:val="clear" w:color="auto" w:fill="auto"/>
          </w:tcPr>
          <w:p w:rsidR="00FE5477" w:rsidRPr="009F6605" w:rsidRDefault="00FE5477" w:rsidP="00875C30">
            <w:pPr>
              <w:widowControl w:val="0"/>
              <w:spacing w:after="0" w:line="240" w:lineRule="auto"/>
              <w:rPr>
                <w:rFonts w:ascii="Times New Roman" w:hAnsi="Times New Roman"/>
                <w:sz w:val="20"/>
                <w:szCs w:val="20"/>
                <w:lang w:eastAsia="ru-RU"/>
              </w:rPr>
            </w:pPr>
          </w:p>
        </w:tc>
      </w:tr>
      <w:tr w:rsidR="009F6605" w:rsidRPr="009F6605" w:rsidTr="00577C4C">
        <w:tc>
          <w:tcPr>
            <w:tcW w:w="9606" w:type="dxa"/>
            <w:gridSpan w:val="5"/>
            <w:shd w:val="clear" w:color="auto" w:fill="auto"/>
          </w:tcPr>
          <w:p w:rsidR="00577C4C" w:rsidRPr="009F6605" w:rsidRDefault="00577C4C" w:rsidP="00577C4C">
            <w:pPr>
              <w:widowControl w:val="0"/>
              <w:spacing w:after="0" w:line="240" w:lineRule="auto"/>
              <w:jc w:val="center"/>
              <w:rPr>
                <w:rFonts w:ascii="Times New Roman" w:hAnsi="Times New Roman"/>
                <w:szCs w:val="24"/>
                <w:lang w:eastAsia="ru-RU"/>
              </w:rPr>
            </w:pPr>
            <w:r w:rsidRPr="009F6605">
              <w:rPr>
                <w:rFonts w:ascii="Times New Roman" w:hAnsi="Times New Roman"/>
                <w:sz w:val="16"/>
                <w:szCs w:val="16"/>
                <w:lang w:eastAsia="ru-RU"/>
              </w:rPr>
              <w:t>(адрес (описание местоположения) земельного участка)</w:t>
            </w:r>
          </w:p>
        </w:tc>
      </w:tr>
      <w:tr w:rsidR="009F6605" w:rsidRPr="009F6605" w:rsidTr="00577C4C">
        <w:tc>
          <w:tcPr>
            <w:tcW w:w="9606" w:type="dxa"/>
            <w:gridSpan w:val="5"/>
            <w:tcBorders>
              <w:bottom w:val="single" w:sz="4" w:space="0" w:color="auto"/>
            </w:tcBorders>
            <w:shd w:val="clear" w:color="auto" w:fill="auto"/>
          </w:tcPr>
          <w:p w:rsidR="00577C4C" w:rsidRPr="009F6605" w:rsidRDefault="00577C4C" w:rsidP="00875C30">
            <w:pPr>
              <w:widowControl w:val="0"/>
              <w:spacing w:after="0" w:line="240" w:lineRule="auto"/>
              <w:rPr>
                <w:rFonts w:ascii="Times New Roman" w:hAnsi="Times New Roman"/>
                <w:szCs w:val="24"/>
                <w:lang w:eastAsia="ru-RU"/>
              </w:rPr>
            </w:pPr>
          </w:p>
        </w:tc>
      </w:tr>
      <w:tr w:rsidR="009F6605" w:rsidRPr="009F6605" w:rsidTr="00577C4C">
        <w:tc>
          <w:tcPr>
            <w:tcW w:w="392" w:type="dxa"/>
            <w:tcBorders>
              <w:top w:val="single" w:sz="4" w:space="0" w:color="auto"/>
            </w:tcBorders>
            <w:shd w:val="clear" w:color="auto" w:fill="auto"/>
          </w:tcPr>
          <w:p w:rsidR="00FE5477" w:rsidRPr="009F6605" w:rsidRDefault="00FE5477" w:rsidP="00577C4C">
            <w:pPr>
              <w:widowControl w:val="0"/>
              <w:spacing w:after="0" w:line="240" w:lineRule="auto"/>
              <w:rPr>
                <w:rFonts w:ascii="Times New Roman" w:hAnsi="Times New Roman"/>
                <w:sz w:val="20"/>
                <w:szCs w:val="20"/>
                <w:lang w:eastAsia="ru-RU"/>
              </w:rPr>
            </w:pPr>
            <w:r w:rsidRPr="009F6605">
              <w:rPr>
                <w:rFonts w:ascii="Times New Roman" w:hAnsi="Times New Roman"/>
                <w:sz w:val="20"/>
                <w:szCs w:val="20"/>
                <w:lang w:eastAsia="ru-RU"/>
              </w:rPr>
              <w:t>в</w:t>
            </w:r>
          </w:p>
        </w:tc>
        <w:tc>
          <w:tcPr>
            <w:tcW w:w="9214" w:type="dxa"/>
            <w:gridSpan w:val="4"/>
            <w:tcBorders>
              <w:top w:val="single" w:sz="4" w:space="0" w:color="auto"/>
              <w:bottom w:val="single" w:sz="4" w:space="0" w:color="auto"/>
            </w:tcBorders>
            <w:shd w:val="clear" w:color="auto" w:fill="auto"/>
          </w:tcPr>
          <w:p w:rsidR="00FE5477" w:rsidRPr="009F6605" w:rsidRDefault="00FE5477" w:rsidP="00875C30">
            <w:pPr>
              <w:widowControl w:val="0"/>
              <w:spacing w:after="0" w:line="240" w:lineRule="auto"/>
              <w:rPr>
                <w:rFonts w:ascii="Times New Roman" w:hAnsi="Times New Roman"/>
                <w:sz w:val="20"/>
                <w:szCs w:val="20"/>
                <w:lang w:eastAsia="ru-RU"/>
              </w:rPr>
            </w:pPr>
          </w:p>
        </w:tc>
      </w:tr>
      <w:tr w:rsidR="009F6605" w:rsidRPr="009F6605" w:rsidTr="00577C4C">
        <w:tc>
          <w:tcPr>
            <w:tcW w:w="392" w:type="dxa"/>
            <w:shd w:val="clear" w:color="auto" w:fill="auto"/>
          </w:tcPr>
          <w:p w:rsidR="00577C4C" w:rsidRPr="009F6605" w:rsidRDefault="00577C4C" w:rsidP="00875C30">
            <w:pPr>
              <w:widowControl w:val="0"/>
              <w:spacing w:after="0" w:line="240" w:lineRule="auto"/>
              <w:rPr>
                <w:rFonts w:ascii="Times New Roman" w:hAnsi="Times New Roman"/>
                <w:sz w:val="16"/>
                <w:szCs w:val="16"/>
                <w:lang w:eastAsia="ru-RU"/>
              </w:rPr>
            </w:pPr>
          </w:p>
        </w:tc>
        <w:tc>
          <w:tcPr>
            <w:tcW w:w="9214" w:type="dxa"/>
            <w:gridSpan w:val="4"/>
            <w:shd w:val="clear" w:color="auto" w:fill="auto"/>
          </w:tcPr>
          <w:p w:rsidR="00577C4C" w:rsidRPr="009F6605" w:rsidRDefault="00577C4C" w:rsidP="00577C4C">
            <w:pPr>
              <w:widowControl w:val="0"/>
              <w:spacing w:after="0" w:line="240" w:lineRule="auto"/>
              <w:jc w:val="center"/>
              <w:rPr>
                <w:rFonts w:ascii="Times New Roman" w:hAnsi="Times New Roman"/>
                <w:sz w:val="16"/>
                <w:szCs w:val="16"/>
                <w:lang w:eastAsia="ru-RU"/>
              </w:rPr>
            </w:pPr>
            <w:r w:rsidRPr="009F6605">
              <w:rPr>
                <w:rFonts w:ascii="Times New Roman" w:hAnsi="Times New Roman"/>
                <w:sz w:val="16"/>
                <w:szCs w:val="16"/>
                <w:lang w:eastAsia="ru-RU"/>
              </w:rPr>
              <w:t>(испрашиваемый вид права</w:t>
            </w:r>
            <w:r w:rsidRPr="009F6605">
              <w:rPr>
                <w:rFonts w:ascii="Times New Roman" w:eastAsia="Times New Roman" w:hAnsi="Times New Roman"/>
                <w:sz w:val="20"/>
                <w:szCs w:val="20"/>
                <w:lang w:eastAsia="ru-RU"/>
              </w:rPr>
              <w:t>)</w:t>
            </w:r>
          </w:p>
        </w:tc>
      </w:tr>
      <w:tr w:rsidR="009F6605" w:rsidRPr="009F6605" w:rsidTr="00577C4C">
        <w:tc>
          <w:tcPr>
            <w:tcW w:w="709" w:type="dxa"/>
            <w:gridSpan w:val="2"/>
            <w:shd w:val="clear" w:color="auto" w:fill="auto"/>
          </w:tcPr>
          <w:p w:rsidR="00FE5477" w:rsidRPr="009F6605" w:rsidRDefault="00FE5477" w:rsidP="00577C4C">
            <w:pPr>
              <w:widowControl w:val="0"/>
              <w:spacing w:after="0" w:line="240" w:lineRule="auto"/>
              <w:rPr>
                <w:rFonts w:ascii="Times New Roman" w:hAnsi="Times New Roman"/>
                <w:sz w:val="20"/>
                <w:szCs w:val="20"/>
                <w:lang w:eastAsia="ru-RU"/>
              </w:rPr>
            </w:pPr>
            <w:r w:rsidRPr="009F6605">
              <w:rPr>
                <w:rFonts w:ascii="Times New Roman" w:hAnsi="Times New Roman"/>
                <w:sz w:val="20"/>
                <w:szCs w:val="20"/>
                <w:lang w:eastAsia="ru-RU"/>
              </w:rPr>
              <w:t>для</w:t>
            </w:r>
          </w:p>
        </w:tc>
        <w:tc>
          <w:tcPr>
            <w:tcW w:w="8897" w:type="dxa"/>
            <w:gridSpan w:val="3"/>
            <w:tcBorders>
              <w:bottom w:val="single" w:sz="4" w:space="0" w:color="auto"/>
            </w:tcBorders>
            <w:shd w:val="clear" w:color="auto" w:fill="auto"/>
          </w:tcPr>
          <w:p w:rsidR="00FE5477" w:rsidRPr="009F6605" w:rsidRDefault="00FE5477" w:rsidP="00875C30">
            <w:pPr>
              <w:widowControl w:val="0"/>
              <w:spacing w:after="0" w:line="240" w:lineRule="auto"/>
              <w:rPr>
                <w:rFonts w:ascii="Times New Roman" w:hAnsi="Times New Roman"/>
                <w:sz w:val="20"/>
                <w:szCs w:val="20"/>
                <w:lang w:eastAsia="ru-RU"/>
              </w:rPr>
            </w:pPr>
          </w:p>
        </w:tc>
      </w:tr>
      <w:tr w:rsidR="009F6605" w:rsidRPr="009F6605" w:rsidTr="00E86091">
        <w:tc>
          <w:tcPr>
            <w:tcW w:w="9606" w:type="dxa"/>
            <w:gridSpan w:val="5"/>
            <w:shd w:val="clear" w:color="auto" w:fill="auto"/>
          </w:tcPr>
          <w:p w:rsidR="00FE5477" w:rsidRPr="009F6605" w:rsidRDefault="00577C4C" w:rsidP="00875C30">
            <w:pPr>
              <w:widowControl w:val="0"/>
              <w:spacing w:after="0" w:line="240" w:lineRule="auto"/>
              <w:jc w:val="center"/>
              <w:rPr>
                <w:rFonts w:ascii="Times New Roman" w:hAnsi="Times New Roman"/>
                <w:szCs w:val="24"/>
                <w:lang w:eastAsia="ru-RU"/>
              </w:rPr>
            </w:pPr>
            <w:r w:rsidRPr="009F6605">
              <w:rPr>
                <w:rFonts w:ascii="Times New Roman" w:hAnsi="Times New Roman"/>
                <w:sz w:val="16"/>
                <w:szCs w:val="16"/>
                <w:lang w:eastAsia="ru-RU"/>
              </w:rPr>
              <w:t>(цель использования)</w:t>
            </w:r>
          </w:p>
        </w:tc>
      </w:tr>
      <w:tr w:rsidR="009F6605" w:rsidRPr="009F6605" w:rsidTr="00AC4FC1">
        <w:tc>
          <w:tcPr>
            <w:tcW w:w="9606" w:type="dxa"/>
            <w:gridSpan w:val="5"/>
            <w:shd w:val="clear" w:color="auto" w:fill="auto"/>
          </w:tcPr>
          <w:p w:rsidR="006D3AD1" w:rsidRPr="009F6605" w:rsidRDefault="006D3AD1" w:rsidP="00E86091">
            <w:pPr>
              <w:widowControl w:val="0"/>
              <w:spacing w:after="0" w:line="240" w:lineRule="auto"/>
              <w:rPr>
                <w:rFonts w:ascii="Times New Roman" w:hAnsi="Times New Roman"/>
                <w:sz w:val="20"/>
                <w:szCs w:val="20"/>
                <w:lang w:eastAsia="ru-RU"/>
              </w:rPr>
            </w:pPr>
            <w:r w:rsidRPr="009F6605">
              <w:rPr>
                <w:rFonts w:ascii="Times New Roman" w:hAnsi="Times New Roman"/>
                <w:sz w:val="20"/>
                <w:szCs w:val="20"/>
                <w:lang w:eastAsia="ru-RU"/>
              </w:rPr>
              <w:t>Реквизиты решения об изъятии земельного участка для государственных или муниципальных нужд:</w:t>
            </w:r>
          </w:p>
        </w:tc>
      </w:tr>
      <w:tr w:rsidR="009F6605" w:rsidRPr="009F6605" w:rsidTr="00E86091">
        <w:tc>
          <w:tcPr>
            <w:tcW w:w="9606" w:type="dxa"/>
            <w:gridSpan w:val="5"/>
            <w:tcBorders>
              <w:bottom w:val="single" w:sz="4" w:space="0" w:color="auto"/>
            </w:tcBorders>
            <w:shd w:val="clear" w:color="auto" w:fill="auto"/>
          </w:tcPr>
          <w:p w:rsidR="00E86091" w:rsidRPr="009F6605" w:rsidRDefault="00E86091" w:rsidP="006D3AD1">
            <w:pPr>
              <w:widowControl w:val="0"/>
              <w:spacing w:after="0" w:line="240" w:lineRule="auto"/>
              <w:rPr>
                <w:rFonts w:ascii="Times New Roman" w:hAnsi="Times New Roman"/>
                <w:szCs w:val="24"/>
                <w:lang w:eastAsia="ru-RU"/>
              </w:rPr>
            </w:pPr>
          </w:p>
        </w:tc>
      </w:tr>
      <w:tr w:rsidR="009F6605" w:rsidRPr="009F6605" w:rsidTr="00E86091">
        <w:tc>
          <w:tcPr>
            <w:tcW w:w="9606" w:type="dxa"/>
            <w:gridSpan w:val="5"/>
            <w:tcBorders>
              <w:top w:val="single" w:sz="4" w:space="0" w:color="auto"/>
            </w:tcBorders>
            <w:shd w:val="clear" w:color="auto" w:fill="auto"/>
          </w:tcPr>
          <w:p w:rsidR="00E86091" w:rsidRPr="009F6605" w:rsidRDefault="00E86091" w:rsidP="006D3AD1">
            <w:pPr>
              <w:widowControl w:val="0"/>
              <w:spacing w:after="0" w:line="240" w:lineRule="auto"/>
              <w:jc w:val="center"/>
              <w:rPr>
                <w:rFonts w:ascii="Times New Roman" w:hAnsi="Times New Roman"/>
                <w:sz w:val="16"/>
                <w:szCs w:val="16"/>
                <w:lang w:eastAsia="ru-RU"/>
              </w:rPr>
            </w:pPr>
            <w:r w:rsidRPr="009F6605">
              <w:rPr>
                <w:rFonts w:ascii="Times New Roman" w:hAnsi="Times New Roman"/>
                <w:sz w:val="16"/>
                <w:szCs w:val="16"/>
                <w:lang w:eastAsia="ru-RU"/>
              </w:rPr>
              <w:t>(указ</w:t>
            </w:r>
            <w:r w:rsidR="006D3AD1" w:rsidRPr="009F6605">
              <w:rPr>
                <w:rFonts w:ascii="Times New Roman" w:hAnsi="Times New Roman"/>
                <w:sz w:val="16"/>
                <w:szCs w:val="16"/>
                <w:lang w:eastAsia="ru-RU"/>
              </w:rPr>
              <w:t>ать</w:t>
            </w:r>
            <w:r w:rsidRPr="009F6605">
              <w:rPr>
                <w:rFonts w:ascii="Times New Roman" w:hAnsi="Times New Roman"/>
                <w:sz w:val="16"/>
                <w:szCs w:val="16"/>
                <w:lang w:eastAsia="ru-RU"/>
              </w:rPr>
              <w:t xml:space="preserve"> в </w:t>
            </w:r>
            <w:proofErr w:type="spellStart"/>
            <w:r w:rsidRPr="009F6605">
              <w:rPr>
                <w:rFonts w:ascii="Times New Roman" w:hAnsi="Times New Roman"/>
                <w:sz w:val="16"/>
                <w:szCs w:val="16"/>
                <w:lang w:eastAsia="ru-RU"/>
              </w:rPr>
              <w:t>случа</w:t>
            </w:r>
            <w:r w:rsidR="006D3AD1" w:rsidRPr="009F6605">
              <w:rPr>
                <w:rFonts w:ascii="Times New Roman" w:hAnsi="Times New Roman"/>
                <w:sz w:val="16"/>
                <w:szCs w:val="16"/>
                <w:lang w:eastAsia="ru-RU"/>
              </w:rPr>
              <w:t>е</w:t>
            </w:r>
            <w:proofErr w:type="gramStart"/>
            <w:r w:rsidRPr="009F6605">
              <w:rPr>
                <w:rFonts w:ascii="Times New Roman" w:hAnsi="Times New Roman"/>
                <w:sz w:val="16"/>
                <w:szCs w:val="16"/>
                <w:lang w:eastAsia="ru-RU"/>
              </w:rPr>
              <w:t>,е</w:t>
            </w:r>
            <w:proofErr w:type="gramEnd"/>
            <w:r w:rsidRPr="009F6605">
              <w:rPr>
                <w:rFonts w:ascii="Times New Roman" w:hAnsi="Times New Roman"/>
                <w:sz w:val="16"/>
                <w:szCs w:val="16"/>
                <w:lang w:eastAsia="ru-RU"/>
              </w:rPr>
              <w:t>сли</w:t>
            </w:r>
            <w:proofErr w:type="spellEnd"/>
            <w:r w:rsidRPr="009F6605">
              <w:rPr>
                <w:rFonts w:ascii="Times New Roman" w:hAnsi="Times New Roman"/>
                <w:sz w:val="16"/>
                <w:szCs w:val="16"/>
                <w:lang w:eastAsia="ru-RU"/>
              </w:rPr>
              <w:t xml:space="preserve"> образование земельного участка предусмотрено указанным проектом)</w:t>
            </w:r>
          </w:p>
        </w:tc>
      </w:tr>
      <w:tr w:rsidR="009F6605" w:rsidRPr="009F6605" w:rsidTr="006D3AD1">
        <w:tc>
          <w:tcPr>
            <w:tcW w:w="9606" w:type="dxa"/>
            <w:gridSpan w:val="5"/>
            <w:shd w:val="clear" w:color="auto" w:fill="auto"/>
          </w:tcPr>
          <w:p w:rsidR="006D3AD1" w:rsidRPr="009F6605" w:rsidRDefault="006D3AD1" w:rsidP="006D3AD1">
            <w:pPr>
              <w:widowControl w:val="0"/>
              <w:spacing w:after="0" w:line="240" w:lineRule="auto"/>
              <w:rPr>
                <w:rFonts w:ascii="Times New Roman" w:hAnsi="Times New Roman"/>
                <w:sz w:val="20"/>
                <w:szCs w:val="20"/>
                <w:lang w:eastAsia="ru-RU"/>
              </w:rPr>
            </w:pPr>
            <w:r w:rsidRPr="009F6605">
              <w:rPr>
                <w:rFonts w:ascii="Times New Roman" w:hAnsi="Times New Roman"/>
                <w:sz w:val="20"/>
                <w:szCs w:val="20"/>
                <w:lang w:eastAsia="ru-RU"/>
              </w:rPr>
              <w:t>Реквизиты решения об утверждении проекта межевания территории:</w:t>
            </w:r>
          </w:p>
        </w:tc>
      </w:tr>
      <w:tr w:rsidR="009F6605" w:rsidRPr="009F6605" w:rsidTr="006D3AD1">
        <w:trPr>
          <w:trHeight w:val="68"/>
        </w:trPr>
        <w:tc>
          <w:tcPr>
            <w:tcW w:w="9606" w:type="dxa"/>
            <w:gridSpan w:val="5"/>
            <w:tcBorders>
              <w:bottom w:val="single" w:sz="4" w:space="0" w:color="auto"/>
            </w:tcBorders>
            <w:shd w:val="clear" w:color="auto" w:fill="auto"/>
          </w:tcPr>
          <w:p w:rsidR="00FE5477" w:rsidRPr="009F6605" w:rsidRDefault="00FE5477" w:rsidP="00E86091">
            <w:pPr>
              <w:widowControl w:val="0"/>
              <w:spacing w:after="0" w:line="240" w:lineRule="auto"/>
              <w:jc w:val="center"/>
              <w:rPr>
                <w:rFonts w:ascii="Times New Roman" w:hAnsi="Times New Roman"/>
                <w:sz w:val="20"/>
                <w:szCs w:val="20"/>
                <w:lang w:eastAsia="ru-RU"/>
              </w:rPr>
            </w:pPr>
          </w:p>
        </w:tc>
      </w:tr>
      <w:tr w:rsidR="009F6605" w:rsidRPr="009F6605" w:rsidTr="006D3AD1">
        <w:tc>
          <w:tcPr>
            <w:tcW w:w="9606" w:type="dxa"/>
            <w:gridSpan w:val="5"/>
            <w:tcBorders>
              <w:top w:val="single" w:sz="4" w:space="0" w:color="auto"/>
            </w:tcBorders>
            <w:shd w:val="clear" w:color="auto" w:fill="auto"/>
          </w:tcPr>
          <w:p w:rsidR="00FE5477" w:rsidRPr="009F6605" w:rsidRDefault="006D3AD1" w:rsidP="006D3AD1">
            <w:pPr>
              <w:widowControl w:val="0"/>
              <w:spacing w:after="0" w:line="240" w:lineRule="auto"/>
              <w:jc w:val="center"/>
              <w:rPr>
                <w:rFonts w:ascii="Times New Roman" w:hAnsi="Times New Roman"/>
                <w:sz w:val="16"/>
                <w:szCs w:val="16"/>
                <w:lang w:eastAsia="ru-RU"/>
              </w:rPr>
            </w:pPr>
            <w:r w:rsidRPr="009F6605">
              <w:rPr>
                <w:rFonts w:ascii="Times New Roman" w:hAnsi="Times New Roman"/>
                <w:sz w:val="16"/>
                <w:szCs w:val="16"/>
                <w:lang w:eastAsia="ru-RU"/>
              </w:rPr>
              <w:t>(указать в случае, если земельный участок предоставляется взамен земельного участка, изымаемого для государственных или муниципальных нужд)</w:t>
            </w:r>
          </w:p>
        </w:tc>
      </w:tr>
      <w:tr w:rsidR="009F6605" w:rsidRPr="009F6605" w:rsidTr="006D3AD1">
        <w:tc>
          <w:tcPr>
            <w:tcW w:w="9606" w:type="dxa"/>
            <w:gridSpan w:val="5"/>
            <w:shd w:val="clear" w:color="auto" w:fill="auto"/>
          </w:tcPr>
          <w:p w:rsidR="006D3AD1" w:rsidRPr="009F6605" w:rsidRDefault="006D3AD1" w:rsidP="00AC4FC1">
            <w:pPr>
              <w:widowControl w:val="0"/>
              <w:spacing w:after="0" w:line="240" w:lineRule="auto"/>
              <w:rPr>
                <w:rFonts w:ascii="Times New Roman" w:hAnsi="Times New Roman"/>
                <w:sz w:val="20"/>
                <w:szCs w:val="20"/>
                <w:lang w:eastAsia="ru-RU"/>
              </w:rPr>
            </w:pPr>
            <w:r w:rsidRPr="009F6605">
              <w:rPr>
                <w:rFonts w:ascii="Times New Roman" w:eastAsia="Times New Roman" w:hAnsi="Times New Roman"/>
                <w:sz w:val="20"/>
                <w:szCs w:val="20"/>
                <w:lang w:eastAsia="ru-RU"/>
              </w:rPr>
              <w:t>Реквизиты решения об утверждении документа территориального планирования и (или) проекта планировки территории или проекта межевания:</w:t>
            </w:r>
          </w:p>
        </w:tc>
      </w:tr>
      <w:tr w:rsidR="009F6605" w:rsidRPr="009F6605" w:rsidTr="006D3AD1">
        <w:tc>
          <w:tcPr>
            <w:tcW w:w="9606" w:type="dxa"/>
            <w:gridSpan w:val="5"/>
            <w:tcBorders>
              <w:bottom w:val="single" w:sz="4" w:space="0" w:color="auto"/>
            </w:tcBorders>
            <w:shd w:val="clear" w:color="auto" w:fill="auto"/>
          </w:tcPr>
          <w:p w:rsidR="006D3AD1" w:rsidRPr="009F6605" w:rsidRDefault="006D3AD1" w:rsidP="00AC4FC1">
            <w:pPr>
              <w:widowControl w:val="0"/>
              <w:spacing w:after="0" w:line="240" w:lineRule="auto"/>
              <w:rPr>
                <w:rFonts w:ascii="Times New Roman" w:hAnsi="Times New Roman"/>
                <w:szCs w:val="24"/>
                <w:lang w:eastAsia="ru-RU"/>
              </w:rPr>
            </w:pPr>
          </w:p>
        </w:tc>
      </w:tr>
      <w:tr w:rsidR="009F6605" w:rsidRPr="009F6605" w:rsidTr="006D3AD1">
        <w:tc>
          <w:tcPr>
            <w:tcW w:w="9606" w:type="dxa"/>
            <w:gridSpan w:val="5"/>
            <w:tcBorders>
              <w:top w:val="single" w:sz="4" w:space="0" w:color="auto"/>
            </w:tcBorders>
            <w:shd w:val="clear" w:color="auto" w:fill="auto"/>
          </w:tcPr>
          <w:p w:rsidR="006D3AD1" w:rsidRPr="009F6605" w:rsidRDefault="006D3AD1" w:rsidP="006D3AD1">
            <w:pPr>
              <w:widowControl w:val="0"/>
              <w:spacing w:after="0" w:line="240" w:lineRule="auto"/>
              <w:jc w:val="center"/>
              <w:rPr>
                <w:rFonts w:ascii="Times New Roman" w:hAnsi="Times New Roman"/>
                <w:sz w:val="16"/>
                <w:szCs w:val="16"/>
                <w:lang w:eastAsia="ru-RU"/>
              </w:rPr>
            </w:pPr>
            <w:r w:rsidRPr="009F6605">
              <w:rPr>
                <w:rFonts w:ascii="Times New Roman" w:hAnsi="Times New Roman"/>
                <w:sz w:val="16"/>
                <w:szCs w:val="16"/>
                <w:lang w:eastAsia="ru-RU"/>
              </w:rPr>
              <w:t>(если земельный участок предоставляется для размещения объектов, предусмотренных указанным документом)</w:t>
            </w:r>
          </w:p>
        </w:tc>
      </w:tr>
      <w:tr w:rsidR="009F6605" w:rsidRPr="009F6605" w:rsidTr="00E86091">
        <w:tc>
          <w:tcPr>
            <w:tcW w:w="9606" w:type="dxa"/>
            <w:gridSpan w:val="5"/>
            <w:shd w:val="clear" w:color="auto" w:fill="auto"/>
          </w:tcPr>
          <w:p w:rsidR="006D3AD1" w:rsidRPr="009F6605" w:rsidRDefault="006D3AD1" w:rsidP="00AC4FC1">
            <w:pPr>
              <w:widowControl w:val="0"/>
              <w:spacing w:after="0" w:line="240" w:lineRule="auto"/>
              <w:rPr>
                <w:rFonts w:ascii="Times New Roman" w:hAnsi="Times New Roman"/>
                <w:szCs w:val="24"/>
                <w:lang w:eastAsia="ru-RU"/>
              </w:rPr>
            </w:pPr>
          </w:p>
        </w:tc>
      </w:tr>
      <w:tr w:rsidR="009F6605" w:rsidRPr="009F6605" w:rsidTr="00875C30">
        <w:tc>
          <w:tcPr>
            <w:tcW w:w="3119" w:type="dxa"/>
            <w:gridSpan w:val="4"/>
            <w:shd w:val="clear" w:color="auto" w:fill="auto"/>
          </w:tcPr>
          <w:p w:rsidR="00FE5477" w:rsidRPr="009F6605" w:rsidRDefault="00FE5477" w:rsidP="00875C30">
            <w:pPr>
              <w:widowControl w:val="0"/>
              <w:spacing w:after="0" w:line="240" w:lineRule="auto"/>
              <w:rPr>
                <w:rFonts w:ascii="Times New Roman" w:hAnsi="Times New Roman"/>
                <w:sz w:val="20"/>
                <w:szCs w:val="20"/>
                <w:lang w:eastAsia="ru-RU"/>
              </w:rPr>
            </w:pPr>
            <w:r w:rsidRPr="009F6605">
              <w:rPr>
                <w:rFonts w:ascii="Times New Roman" w:hAnsi="Times New Roman"/>
                <w:sz w:val="20"/>
                <w:szCs w:val="20"/>
                <w:lang w:eastAsia="ru-RU"/>
              </w:rPr>
              <w:t>Контактный телефон (факс)</w:t>
            </w:r>
          </w:p>
        </w:tc>
        <w:tc>
          <w:tcPr>
            <w:tcW w:w="6487" w:type="dxa"/>
            <w:tcBorders>
              <w:bottom w:val="single" w:sz="4" w:space="0" w:color="auto"/>
            </w:tcBorders>
            <w:shd w:val="clear" w:color="auto" w:fill="auto"/>
          </w:tcPr>
          <w:p w:rsidR="00FE5477" w:rsidRPr="009F6605" w:rsidRDefault="00FE5477" w:rsidP="00875C30">
            <w:pPr>
              <w:widowControl w:val="0"/>
              <w:spacing w:after="0" w:line="240" w:lineRule="auto"/>
              <w:rPr>
                <w:rFonts w:ascii="Times New Roman" w:hAnsi="Times New Roman"/>
                <w:sz w:val="20"/>
                <w:szCs w:val="20"/>
                <w:lang w:eastAsia="ru-RU"/>
              </w:rPr>
            </w:pPr>
          </w:p>
        </w:tc>
      </w:tr>
      <w:tr w:rsidR="009F6605" w:rsidRPr="009F6605" w:rsidTr="00875C30">
        <w:tc>
          <w:tcPr>
            <w:tcW w:w="3119" w:type="dxa"/>
            <w:gridSpan w:val="4"/>
            <w:shd w:val="clear" w:color="auto" w:fill="auto"/>
          </w:tcPr>
          <w:p w:rsidR="00FE5477" w:rsidRPr="009F6605" w:rsidRDefault="00FE5477" w:rsidP="00875C30">
            <w:pPr>
              <w:widowControl w:val="0"/>
              <w:spacing w:after="0" w:line="240" w:lineRule="auto"/>
              <w:rPr>
                <w:rFonts w:ascii="Times New Roman" w:hAnsi="Times New Roman"/>
                <w:sz w:val="20"/>
                <w:szCs w:val="20"/>
                <w:lang w:eastAsia="ru-RU"/>
              </w:rPr>
            </w:pPr>
            <w:r w:rsidRPr="009F6605">
              <w:rPr>
                <w:rFonts w:ascii="Times New Roman" w:hAnsi="Times New Roman"/>
                <w:sz w:val="20"/>
                <w:szCs w:val="20"/>
                <w:lang w:eastAsia="ru-RU"/>
              </w:rPr>
              <w:t>Адрес электронной почты</w:t>
            </w:r>
          </w:p>
        </w:tc>
        <w:tc>
          <w:tcPr>
            <w:tcW w:w="6487" w:type="dxa"/>
            <w:tcBorders>
              <w:top w:val="single" w:sz="4" w:space="0" w:color="auto"/>
              <w:bottom w:val="single" w:sz="4" w:space="0" w:color="auto"/>
            </w:tcBorders>
            <w:shd w:val="clear" w:color="auto" w:fill="auto"/>
          </w:tcPr>
          <w:p w:rsidR="00FE5477" w:rsidRPr="009F6605" w:rsidRDefault="00FE5477" w:rsidP="00875C30">
            <w:pPr>
              <w:widowControl w:val="0"/>
              <w:spacing w:after="0" w:line="240" w:lineRule="auto"/>
              <w:rPr>
                <w:rFonts w:ascii="Times New Roman" w:hAnsi="Times New Roman"/>
                <w:sz w:val="20"/>
                <w:szCs w:val="20"/>
                <w:lang w:eastAsia="ru-RU"/>
              </w:rPr>
            </w:pPr>
          </w:p>
        </w:tc>
      </w:tr>
      <w:tr w:rsidR="009F6605" w:rsidRPr="009F6605" w:rsidTr="00875C30">
        <w:tc>
          <w:tcPr>
            <w:tcW w:w="3119" w:type="dxa"/>
            <w:gridSpan w:val="4"/>
            <w:shd w:val="clear" w:color="auto" w:fill="auto"/>
          </w:tcPr>
          <w:p w:rsidR="00FE5477" w:rsidRPr="009F6605" w:rsidRDefault="00FE5477" w:rsidP="00875C30">
            <w:pPr>
              <w:widowControl w:val="0"/>
              <w:spacing w:after="0" w:line="240" w:lineRule="auto"/>
              <w:rPr>
                <w:rFonts w:ascii="Times New Roman" w:hAnsi="Times New Roman"/>
                <w:sz w:val="20"/>
                <w:szCs w:val="20"/>
                <w:lang w:eastAsia="ru-RU"/>
              </w:rPr>
            </w:pPr>
            <w:r w:rsidRPr="009F6605">
              <w:rPr>
                <w:rFonts w:ascii="Times New Roman" w:hAnsi="Times New Roman"/>
                <w:sz w:val="20"/>
                <w:szCs w:val="20"/>
                <w:lang w:eastAsia="ru-RU"/>
              </w:rPr>
              <w:t>Иные сведения о заявителе</w:t>
            </w:r>
          </w:p>
        </w:tc>
        <w:tc>
          <w:tcPr>
            <w:tcW w:w="6487" w:type="dxa"/>
            <w:tcBorders>
              <w:top w:val="single" w:sz="4" w:space="0" w:color="auto"/>
              <w:bottom w:val="single" w:sz="4" w:space="0" w:color="auto"/>
            </w:tcBorders>
            <w:shd w:val="clear" w:color="auto" w:fill="auto"/>
          </w:tcPr>
          <w:p w:rsidR="00FE5477" w:rsidRPr="009F6605" w:rsidRDefault="00FE5477" w:rsidP="00875C30">
            <w:pPr>
              <w:widowControl w:val="0"/>
              <w:spacing w:after="0" w:line="240" w:lineRule="auto"/>
              <w:rPr>
                <w:rFonts w:ascii="Times New Roman" w:hAnsi="Times New Roman"/>
                <w:sz w:val="20"/>
                <w:szCs w:val="20"/>
                <w:lang w:eastAsia="ru-RU"/>
              </w:rPr>
            </w:pPr>
          </w:p>
        </w:tc>
      </w:tr>
    </w:tbl>
    <w:p w:rsidR="00FE5477" w:rsidRPr="009F6605" w:rsidRDefault="00FE5477" w:rsidP="00FE5477">
      <w:pPr>
        <w:widowControl w:val="0"/>
        <w:spacing w:after="0" w:line="240" w:lineRule="auto"/>
        <w:rPr>
          <w:rFonts w:ascii="Times New Roman" w:hAnsi="Times New Roman"/>
          <w:sz w:val="20"/>
          <w:szCs w:val="20"/>
          <w:lang w:eastAsia="ru-RU"/>
        </w:rPr>
      </w:pPr>
      <w:r w:rsidRPr="009F6605">
        <w:rPr>
          <w:rFonts w:ascii="Times New Roman" w:hAnsi="Times New Roman"/>
          <w:sz w:val="20"/>
          <w:szCs w:val="20"/>
          <w:lang w:eastAsia="ru-RU"/>
        </w:rPr>
        <w:t>Приложение:</w:t>
      </w:r>
      <w:r w:rsidRPr="009F6605">
        <w:rPr>
          <w:rStyle w:val="af9"/>
          <w:rFonts w:ascii="Times New Roman" w:hAnsi="Times New Roman"/>
          <w:sz w:val="20"/>
          <w:szCs w:val="20"/>
          <w:lang w:eastAsia="ru-RU"/>
        </w:rPr>
        <w:footnoteReference w:id="1"/>
      </w:r>
    </w:p>
    <w:tbl>
      <w:tblPr>
        <w:tblW w:w="9606" w:type="dxa"/>
        <w:tblLook w:val="04A0"/>
      </w:tblPr>
      <w:tblGrid>
        <w:gridCol w:w="392"/>
        <w:gridCol w:w="3559"/>
        <w:gridCol w:w="3521"/>
        <w:gridCol w:w="2134"/>
      </w:tblGrid>
      <w:tr w:rsidR="009F6605" w:rsidRPr="009F6605" w:rsidTr="00875C30">
        <w:tc>
          <w:tcPr>
            <w:tcW w:w="392" w:type="dxa"/>
            <w:shd w:val="clear" w:color="auto" w:fill="auto"/>
          </w:tcPr>
          <w:p w:rsidR="00FE5477" w:rsidRPr="009F6605" w:rsidRDefault="00FE5477" w:rsidP="00875C30">
            <w:pPr>
              <w:widowControl w:val="0"/>
              <w:spacing w:after="0" w:line="240" w:lineRule="auto"/>
              <w:rPr>
                <w:rFonts w:ascii="Times New Roman" w:hAnsi="Times New Roman"/>
                <w:sz w:val="20"/>
                <w:szCs w:val="20"/>
                <w:lang w:eastAsia="ru-RU"/>
              </w:rPr>
            </w:pPr>
            <w:r w:rsidRPr="009F6605">
              <w:rPr>
                <w:rFonts w:ascii="Times New Roman" w:hAnsi="Times New Roman"/>
                <w:sz w:val="20"/>
                <w:szCs w:val="20"/>
                <w:lang w:eastAsia="ru-RU"/>
              </w:rPr>
              <w:t>1.</w:t>
            </w:r>
          </w:p>
        </w:tc>
        <w:tc>
          <w:tcPr>
            <w:tcW w:w="9214" w:type="dxa"/>
            <w:gridSpan w:val="3"/>
            <w:tcBorders>
              <w:bottom w:val="single" w:sz="4" w:space="0" w:color="auto"/>
            </w:tcBorders>
            <w:shd w:val="clear" w:color="auto" w:fill="auto"/>
          </w:tcPr>
          <w:p w:rsidR="00FE5477" w:rsidRPr="009F6605" w:rsidRDefault="00FE5477" w:rsidP="00875C30">
            <w:pPr>
              <w:widowControl w:val="0"/>
              <w:spacing w:after="0" w:line="240" w:lineRule="auto"/>
              <w:rPr>
                <w:rFonts w:ascii="Times New Roman" w:hAnsi="Times New Roman"/>
                <w:sz w:val="20"/>
                <w:szCs w:val="20"/>
                <w:lang w:eastAsia="ru-RU"/>
              </w:rPr>
            </w:pPr>
          </w:p>
        </w:tc>
      </w:tr>
      <w:tr w:rsidR="009F6605" w:rsidRPr="009F6605" w:rsidTr="00875C30">
        <w:tc>
          <w:tcPr>
            <w:tcW w:w="392" w:type="dxa"/>
            <w:shd w:val="clear" w:color="auto" w:fill="auto"/>
          </w:tcPr>
          <w:p w:rsidR="00FE5477" w:rsidRPr="009F6605" w:rsidRDefault="00FE5477" w:rsidP="00875C30">
            <w:pPr>
              <w:widowControl w:val="0"/>
              <w:spacing w:after="0" w:line="240" w:lineRule="auto"/>
              <w:rPr>
                <w:rFonts w:ascii="Times New Roman" w:hAnsi="Times New Roman"/>
                <w:sz w:val="20"/>
                <w:szCs w:val="20"/>
                <w:lang w:eastAsia="ru-RU"/>
              </w:rPr>
            </w:pPr>
            <w:r w:rsidRPr="009F6605">
              <w:rPr>
                <w:rFonts w:ascii="Times New Roman" w:hAnsi="Times New Roman"/>
                <w:sz w:val="20"/>
                <w:szCs w:val="20"/>
                <w:lang w:eastAsia="ru-RU"/>
              </w:rPr>
              <w:t>2.</w:t>
            </w:r>
          </w:p>
        </w:tc>
        <w:tc>
          <w:tcPr>
            <w:tcW w:w="9214" w:type="dxa"/>
            <w:gridSpan w:val="3"/>
            <w:tcBorders>
              <w:top w:val="single" w:sz="4" w:space="0" w:color="auto"/>
              <w:bottom w:val="single" w:sz="4" w:space="0" w:color="auto"/>
            </w:tcBorders>
            <w:shd w:val="clear" w:color="auto" w:fill="auto"/>
          </w:tcPr>
          <w:p w:rsidR="00FE5477" w:rsidRPr="009F6605" w:rsidRDefault="00FE5477" w:rsidP="00875C30">
            <w:pPr>
              <w:widowControl w:val="0"/>
              <w:spacing w:after="0" w:line="240" w:lineRule="auto"/>
              <w:rPr>
                <w:rFonts w:ascii="Times New Roman" w:hAnsi="Times New Roman"/>
                <w:sz w:val="20"/>
                <w:szCs w:val="20"/>
                <w:lang w:eastAsia="ru-RU"/>
              </w:rPr>
            </w:pPr>
          </w:p>
        </w:tc>
      </w:tr>
      <w:tr w:rsidR="009F6605" w:rsidRPr="009F6605" w:rsidTr="00875C30">
        <w:tc>
          <w:tcPr>
            <w:tcW w:w="392" w:type="dxa"/>
            <w:shd w:val="clear" w:color="auto" w:fill="auto"/>
          </w:tcPr>
          <w:p w:rsidR="00FE5477" w:rsidRPr="009F6605" w:rsidRDefault="00FE5477" w:rsidP="00875C30">
            <w:pPr>
              <w:widowControl w:val="0"/>
              <w:spacing w:after="0" w:line="240" w:lineRule="auto"/>
              <w:rPr>
                <w:rFonts w:ascii="Times New Roman" w:hAnsi="Times New Roman"/>
                <w:sz w:val="20"/>
                <w:szCs w:val="20"/>
                <w:lang w:eastAsia="ru-RU"/>
              </w:rPr>
            </w:pPr>
            <w:r w:rsidRPr="009F6605">
              <w:rPr>
                <w:rFonts w:ascii="Times New Roman" w:hAnsi="Times New Roman"/>
                <w:sz w:val="20"/>
                <w:szCs w:val="20"/>
                <w:lang w:eastAsia="ru-RU"/>
              </w:rPr>
              <w:t>3.</w:t>
            </w:r>
          </w:p>
        </w:tc>
        <w:tc>
          <w:tcPr>
            <w:tcW w:w="9214" w:type="dxa"/>
            <w:gridSpan w:val="3"/>
            <w:tcBorders>
              <w:top w:val="single" w:sz="4" w:space="0" w:color="auto"/>
              <w:bottom w:val="single" w:sz="4" w:space="0" w:color="auto"/>
            </w:tcBorders>
            <w:shd w:val="clear" w:color="auto" w:fill="auto"/>
          </w:tcPr>
          <w:p w:rsidR="00FE5477" w:rsidRPr="009F6605" w:rsidRDefault="00FE5477" w:rsidP="00875C30">
            <w:pPr>
              <w:widowControl w:val="0"/>
              <w:spacing w:after="0" w:line="240" w:lineRule="auto"/>
              <w:rPr>
                <w:rFonts w:ascii="Times New Roman" w:hAnsi="Times New Roman"/>
                <w:sz w:val="20"/>
                <w:szCs w:val="20"/>
                <w:lang w:eastAsia="ru-RU"/>
              </w:rPr>
            </w:pPr>
          </w:p>
        </w:tc>
      </w:tr>
      <w:tr w:rsidR="009F6605" w:rsidRPr="009F6605" w:rsidTr="00875C30">
        <w:tc>
          <w:tcPr>
            <w:tcW w:w="3951" w:type="dxa"/>
            <w:gridSpan w:val="2"/>
            <w:shd w:val="clear" w:color="auto" w:fill="auto"/>
          </w:tcPr>
          <w:p w:rsidR="00FE5477" w:rsidRPr="009F6605" w:rsidRDefault="00FE5477" w:rsidP="00875C30">
            <w:pPr>
              <w:widowControl w:val="0"/>
              <w:spacing w:after="0" w:line="240" w:lineRule="auto"/>
              <w:rPr>
                <w:rFonts w:ascii="Times New Roman" w:hAnsi="Times New Roman"/>
                <w:sz w:val="20"/>
                <w:szCs w:val="20"/>
                <w:lang w:eastAsia="ru-RU"/>
              </w:rPr>
            </w:pPr>
          </w:p>
        </w:tc>
        <w:tc>
          <w:tcPr>
            <w:tcW w:w="3521" w:type="dxa"/>
            <w:shd w:val="clear" w:color="auto" w:fill="auto"/>
          </w:tcPr>
          <w:p w:rsidR="00FE5477" w:rsidRPr="009F6605" w:rsidRDefault="00FE5477" w:rsidP="00875C30">
            <w:pPr>
              <w:widowControl w:val="0"/>
              <w:spacing w:after="0" w:line="240" w:lineRule="auto"/>
              <w:rPr>
                <w:rFonts w:ascii="Times New Roman" w:hAnsi="Times New Roman"/>
                <w:sz w:val="20"/>
                <w:szCs w:val="20"/>
                <w:lang w:eastAsia="ru-RU"/>
              </w:rPr>
            </w:pPr>
          </w:p>
        </w:tc>
        <w:tc>
          <w:tcPr>
            <w:tcW w:w="2134" w:type="dxa"/>
            <w:shd w:val="clear" w:color="auto" w:fill="auto"/>
            <w:vAlign w:val="center"/>
          </w:tcPr>
          <w:p w:rsidR="00FE5477" w:rsidRPr="009F6605" w:rsidRDefault="00FE5477" w:rsidP="00875C30">
            <w:pPr>
              <w:widowControl w:val="0"/>
              <w:spacing w:after="0" w:line="240" w:lineRule="auto"/>
              <w:jc w:val="center"/>
              <w:rPr>
                <w:rFonts w:ascii="Times New Roman" w:hAnsi="Times New Roman"/>
                <w:sz w:val="20"/>
                <w:szCs w:val="20"/>
                <w:lang w:eastAsia="ru-RU"/>
              </w:rPr>
            </w:pPr>
          </w:p>
        </w:tc>
      </w:tr>
      <w:tr w:rsidR="009F6605" w:rsidRPr="009F6605" w:rsidTr="00875C30">
        <w:tc>
          <w:tcPr>
            <w:tcW w:w="3951" w:type="dxa"/>
            <w:gridSpan w:val="2"/>
            <w:tcBorders>
              <w:bottom w:val="single" w:sz="4" w:space="0" w:color="auto"/>
            </w:tcBorders>
            <w:shd w:val="clear" w:color="auto" w:fill="auto"/>
          </w:tcPr>
          <w:p w:rsidR="00FE5477" w:rsidRPr="009F6605" w:rsidRDefault="00FE5477" w:rsidP="00875C30">
            <w:pPr>
              <w:widowControl w:val="0"/>
              <w:spacing w:after="0" w:line="240" w:lineRule="auto"/>
              <w:rPr>
                <w:rFonts w:ascii="Times New Roman" w:hAnsi="Times New Roman"/>
                <w:sz w:val="20"/>
                <w:szCs w:val="20"/>
                <w:lang w:eastAsia="ru-RU"/>
              </w:rPr>
            </w:pPr>
          </w:p>
        </w:tc>
        <w:tc>
          <w:tcPr>
            <w:tcW w:w="3521" w:type="dxa"/>
            <w:shd w:val="clear" w:color="auto" w:fill="auto"/>
          </w:tcPr>
          <w:p w:rsidR="00FE5477" w:rsidRPr="009F6605" w:rsidRDefault="00FE5477" w:rsidP="00875C30">
            <w:pPr>
              <w:widowControl w:val="0"/>
              <w:spacing w:after="0" w:line="240" w:lineRule="auto"/>
              <w:rPr>
                <w:rFonts w:ascii="Times New Roman" w:hAnsi="Times New Roman"/>
                <w:sz w:val="20"/>
                <w:szCs w:val="20"/>
                <w:lang w:eastAsia="ru-RU"/>
              </w:rPr>
            </w:pPr>
          </w:p>
        </w:tc>
        <w:tc>
          <w:tcPr>
            <w:tcW w:w="2134" w:type="dxa"/>
            <w:tcBorders>
              <w:bottom w:val="single" w:sz="4" w:space="0" w:color="auto"/>
            </w:tcBorders>
            <w:shd w:val="clear" w:color="auto" w:fill="auto"/>
            <w:vAlign w:val="center"/>
          </w:tcPr>
          <w:p w:rsidR="00FE5477" w:rsidRPr="009F6605" w:rsidRDefault="00FE5477" w:rsidP="00875C30">
            <w:pPr>
              <w:widowControl w:val="0"/>
              <w:spacing w:after="0" w:line="240" w:lineRule="auto"/>
              <w:jc w:val="center"/>
              <w:rPr>
                <w:rFonts w:ascii="Times New Roman" w:hAnsi="Times New Roman"/>
                <w:sz w:val="20"/>
                <w:szCs w:val="20"/>
                <w:lang w:eastAsia="ru-RU"/>
              </w:rPr>
            </w:pPr>
          </w:p>
        </w:tc>
      </w:tr>
      <w:tr w:rsidR="00FE5477" w:rsidRPr="009F6605" w:rsidTr="00875C30">
        <w:trPr>
          <w:trHeight w:val="58"/>
        </w:trPr>
        <w:tc>
          <w:tcPr>
            <w:tcW w:w="3951" w:type="dxa"/>
            <w:gridSpan w:val="2"/>
            <w:tcBorders>
              <w:top w:val="single" w:sz="4" w:space="0" w:color="auto"/>
            </w:tcBorders>
            <w:shd w:val="clear" w:color="auto" w:fill="auto"/>
          </w:tcPr>
          <w:p w:rsidR="00FE5477" w:rsidRPr="009F6605" w:rsidRDefault="00FE5477" w:rsidP="00875C30">
            <w:pPr>
              <w:widowControl w:val="0"/>
              <w:spacing w:after="0" w:line="240" w:lineRule="auto"/>
              <w:jc w:val="center"/>
              <w:rPr>
                <w:rFonts w:ascii="Times New Roman" w:hAnsi="Times New Roman"/>
                <w:sz w:val="20"/>
                <w:szCs w:val="20"/>
                <w:lang w:eastAsia="ru-RU"/>
              </w:rPr>
            </w:pPr>
            <w:r w:rsidRPr="009F6605">
              <w:rPr>
                <w:rFonts w:ascii="Times New Roman" w:hAnsi="Times New Roman"/>
                <w:sz w:val="20"/>
                <w:szCs w:val="20"/>
                <w:lang w:eastAsia="ru-RU"/>
              </w:rPr>
              <w:t>(подпись)</w:t>
            </w:r>
          </w:p>
        </w:tc>
        <w:tc>
          <w:tcPr>
            <w:tcW w:w="3521" w:type="dxa"/>
            <w:shd w:val="clear" w:color="auto" w:fill="auto"/>
          </w:tcPr>
          <w:p w:rsidR="00FE5477" w:rsidRPr="009F6605" w:rsidRDefault="00FE5477" w:rsidP="00875C30">
            <w:pPr>
              <w:widowControl w:val="0"/>
              <w:spacing w:after="0" w:line="240" w:lineRule="auto"/>
              <w:jc w:val="center"/>
              <w:rPr>
                <w:rFonts w:ascii="Times New Roman" w:hAnsi="Times New Roman"/>
                <w:sz w:val="20"/>
                <w:szCs w:val="20"/>
                <w:lang w:eastAsia="ru-RU"/>
              </w:rPr>
            </w:pPr>
          </w:p>
        </w:tc>
        <w:tc>
          <w:tcPr>
            <w:tcW w:w="2134" w:type="dxa"/>
            <w:tcBorders>
              <w:top w:val="single" w:sz="4" w:space="0" w:color="auto"/>
            </w:tcBorders>
            <w:shd w:val="clear" w:color="auto" w:fill="auto"/>
          </w:tcPr>
          <w:p w:rsidR="00FE5477" w:rsidRPr="009F6605" w:rsidRDefault="00FE5477" w:rsidP="00875C30">
            <w:pPr>
              <w:widowControl w:val="0"/>
              <w:spacing w:after="0" w:line="240" w:lineRule="auto"/>
              <w:rPr>
                <w:rFonts w:ascii="Times New Roman" w:hAnsi="Times New Roman"/>
                <w:sz w:val="20"/>
                <w:szCs w:val="20"/>
                <w:lang w:eastAsia="ru-RU"/>
              </w:rPr>
            </w:pPr>
            <w:r w:rsidRPr="009F6605">
              <w:rPr>
                <w:rFonts w:ascii="Times New Roman" w:hAnsi="Times New Roman"/>
                <w:sz w:val="20"/>
                <w:szCs w:val="20"/>
                <w:lang w:eastAsia="ru-RU"/>
              </w:rPr>
              <w:t>(дата)</w:t>
            </w:r>
          </w:p>
        </w:tc>
      </w:tr>
    </w:tbl>
    <w:p w:rsidR="00FE157E" w:rsidRPr="009F6605" w:rsidRDefault="00FE157E"/>
    <w:tbl>
      <w:tblPr>
        <w:tblpPr w:leftFromText="180" w:rightFromText="180" w:horzAnchor="margin" w:tblpY="-360"/>
        <w:tblW w:w="0" w:type="auto"/>
        <w:tblLook w:val="04A0"/>
      </w:tblPr>
      <w:tblGrid>
        <w:gridCol w:w="6204"/>
        <w:gridCol w:w="3366"/>
      </w:tblGrid>
      <w:tr w:rsidR="009F6605" w:rsidRPr="009F6605" w:rsidTr="00AD4CEE">
        <w:tc>
          <w:tcPr>
            <w:tcW w:w="6204" w:type="dxa"/>
          </w:tcPr>
          <w:p w:rsidR="00AD4CEE" w:rsidRPr="009F6605" w:rsidRDefault="00AD4CEE" w:rsidP="00AD4CEE">
            <w:pPr>
              <w:widowControl w:val="0"/>
              <w:spacing w:after="0" w:line="240" w:lineRule="auto"/>
              <w:jc w:val="right"/>
            </w:pPr>
          </w:p>
          <w:p w:rsidR="00AD4CEE" w:rsidRPr="009F6605" w:rsidRDefault="00AD4CEE" w:rsidP="00AD4CEE">
            <w:pPr>
              <w:widowControl w:val="0"/>
              <w:spacing w:after="0" w:line="240" w:lineRule="auto"/>
              <w:jc w:val="right"/>
            </w:pPr>
          </w:p>
          <w:p w:rsidR="007A69FF" w:rsidRPr="009F6605" w:rsidRDefault="00AC4FC1" w:rsidP="00AD4CEE">
            <w:pPr>
              <w:widowControl w:val="0"/>
              <w:spacing w:after="0" w:line="240" w:lineRule="auto"/>
              <w:jc w:val="right"/>
            </w:pPr>
            <w:r w:rsidRPr="009F6605">
              <w:br w:type="page"/>
            </w:r>
          </w:p>
          <w:p w:rsidR="00AD4CEE" w:rsidRPr="009F6605" w:rsidRDefault="00AD4CEE" w:rsidP="00AD4CEE">
            <w:pPr>
              <w:widowControl w:val="0"/>
              <w:spacing w:after="0" w:line="240" w:lineRule="auto"/>
              <w:jc w:val="right"/>
            </w:pPr>
          </w:p>
          <w:p w:rsidR="00AD4CEE" w:rsidRPr="009F6605" w:rsidRDefault="00AD4CEE" w:rsidP="00AD4CEE">
            <w:pPr>
              <w:widowControl w:val="0"/>
              <w:spacing w:after="0" w:line="240" w:lineRule="auto"/>
              <w:jc w:val="right"/>
            </w:pPr>
          </w:p>
          <w:p w:rsidR="00AD4CEE" w:rsidRPr="009F6605" w:rsidRDefault="00AD4CEE" w:rsidP="00AD4CEE">
            <w:pPr>
              <w:widowControl w:val="0"/>
              <w:spacing w:after="0" w:line="240" w:lineRule="auto"/>
              <w:jc w:val="right"/>
              <w:rPr>
                <w:rFonts w:ascii="Times New Roman" w:hAnsi="Times New Roman"/>
                <w:szCs w:val="24"/>
                <w:lang w:eastAsia="ru-RU"/>
              </w:rPr>
            </w:pPr>
          </w:p>
        </w:tc>
        <w:tc>
          <w:tcPr>
            <w:tcW w:w="3366" w:type="dxa"/>
            <w:tcBorders>
              <w:top w:val="nil"/>
              <w:left w:val="nil"/>
              <w:bottom w:val="single" w:sz="4" w:space="0" w:color="auto"/>
              <w:right w:val="nil"/>
            </w:tcBorders>
            <w:hideMark/>
          </w:tcPr>
          <w:p w:rsidR="00AD4CEE" w:rsidRPr="009F6605" w:rsidRDefault="00AD4CEE" w:rsidP="00AD4CEE">
            <w:pPr>
              <w:autoSpaceDE w:val="0"/>
              <w:autoSpaceDN w:val="0"/>
              <w:adjustRightInd w:val="0"/>
              <w:spacing w:after="0" w:line="360" w:lineRule="auto"/>
              <w:jc w:val="right"/>
              <w:rPr>
                <w:rFonts w:ascii="Times New Roman" w:hAnsi="Times New Roman"/>
                <w:sz w:val="24"/>
                <w:szCs w:val="24"/>
              </w:rPr>
            </w:pPr>
          </w:p>
          <w:p w:rsidR="00AD4CEE" w:rsidRPr="009F6605" w:rsidRDefault="00AD4CEE" w:rsidP="00AD4CEE">
            <w:pPr>
              <w:autoSpaceDE w:val="0"/>
              <w:autoSpaceDN w:val="0"/>
              <w:adjustRightInd w:val="0"/>
              <w:spacing w:after="0" w:line="360" w:lineRule="auto"/>
              <w:jc w:val="right"/>
              <w:rPr>
                <w:rFonts w:ascii="Times New Roman" w:hAnsi="Times New Roman"/>
                <w:sz w:val="24"/>
                <w:szCs w:val="24"/>
              </w:rPr>
            </w:pPr>
          </w:p>
          <w:p w:rsidR="00AD4CEE" w:rsidRPr="009F6605" w:rsidRDefault="00AD4CEE" w:rsidP="00AD4CEE">
            <w:pPr>
              <w:autoSpaceDE w:val="0"/>
              <w:autoSpaceDN w:val="0"/>
              <w:adjustRightInd w:val="0"/>
              <w:spacing w:after="0" w:line="360" w:lineRule="auto"/>
              <w:jc w:val="right"/>
              <w:rPr>
                <w:rFonts w:ascii="Times New Roman" w:hAnsi="Times New Roman"/>
                <w:sz w:val="24"/>
                <w:szCs w:val="24"/>
              </w:rPr>
            </w:pPr>
          </w:p>
          <w:p w:rsidR="00DC5104" w:rsidRPr="009F6605" w:rsidRDefault="00DC5104" w:rsidP="00AD4CEE">
            <w:pPr>
              <w:autoSpaceDE w:val="0"/>
              <w:autoSpaceDN w:val="0"/>
              <w:adjustRightInd w:val="0"/>
              <w:spacing w:after="0" w:line="360" w:lineRule="auto"/>
              <w:jc w:val="right"/>
              <w:rPr>
                <w:rFonts w:ascii="Times New Roman" w:hAnsi="Times New Roman"/>
                <w:sz w:val="24"/>
                <w:szCs w:val="24"/>
              </w:rPr>
            </w:pPr>
            <w:r w:rsidRPr="009F6605">
              <w:rPr>
                <w:rFonts w:ascii="Times New Roman" w:hAnsi="Times New Roman"/>
                <w:sz w:val="24"/>
                <w:szCs w:val="24"/>
              </w:rPr>
              <w:t>Приложение №4</w:t>
            </w:r>
          </w:p>
          <w:p w:rsidR="007A69FF" w:rsidRPr="009F6605" w:rsidRDefault="007A69FF" w:rsidP="00AD4CEE">
            <w:pPr>
              <w:widowControl w:val="0"/>
              <w:spacing w:after="0" w:line="240" w:lineRule="auto"/>
              <w:rPr>
                <w:rFonts w:ascii="Times New Roman" w:hAnsi="Times New Roman"/>
                <w:szCs w:val="24"/>
                <w:lang w:eastAsia="ru-RU"/>
              </w:rPr>
            </w:pPr>
          </w:p>
        </w:tc>
      </w:tr>
      <w:tr w:rsidR="009F6605" w:rsidRPr="009F6605" w:rsidTr="00AD4CEE">
        <w:tc>
          <w:tcPr>
            <w:tcW w:w="6204" w:type="dxa"/>
          </w:tcPr>
          <w:p w:rsidR="007A69FF" w:rsidRPr="009F6605" w:rsidRDefault="007A69FF" w:rsidP="00AD4CEE">
            <w:pPr>
              <w:widowControl w:val="0"/>
              <w:spacing w:after="0" w:line="240" w:lineRule="auto"/>
              <w:jc w:val="right"/>
              <w:rPr>
                <w:rFonts w:ascii="Times New Roman" w:hAnsi="Times New Roman"/>
                <w:szCs w:val="24"/>
                <w:lang w:eastAsia="ru-RU"/>
              </w:rPr>
            </w:pPr>
          </w:p>
        </w:tc>
        <w:tc>
          <w:tcPr>
            <w:tcW w:w="3366" w:type="dxa"/>
            <w:tcBorders>
              <w:top w:val="single" w:sz="4" w:space="0" w:color="auto"/>
              <w:left w:val="nil"/>
              <w:bottom w:val="single" w:sz="4" w:space="0" w:color="auto"/>
              <w:right w:val="nil"/>
            </w:tcBorders>
          </w:tcPr>
          <w:p w:rsidR="007A69FF" w:rsidRPr="009F6605" w:rsidRDefault="007A69FF" w:rsidP="00AD4CEE">
            <w:pPr>
              <w:widowControl w:val="0"/>
              <w:spacing w:after="0" w:line="240" w:lineRule="auto"/>
              <w:jc w:val="right"/>
              <w:rPr>
                <w:rFonts w:ascii="Times New Roman" w:hAnsi="Times New Roman"/>
                <w:szCs w:val="24"/>
                <w:lang w:eastAsia="ru-RU"/>
              </w:rPr>
            </w:pPr>
          </w:p>
        </w:tc>
      </w:tr>
      <w:tr w:rsidR="009F6605" w:rsidRPr="009F6605" w:rsidTr="00AD4CEE">
        <w:tc>
          <w:tcPr>
            <w:tcW w:w="6204" w:type="dxa"/>
          </w:tcPr>
          <w:p w:rsidR="007A69FF" w:rsidRPr="009F6605" w:rsidRDefault="007A69FF" w:rsidP="00AD4CEE">
            <w:pPr>
              <w:widowControl w:val="0"/>
              <w:spacing w:after="0" w:line="240" w:lineRule="auto"/>
              <w:jc w:val="right"/>
              <w:rPr>
                <w:rFonts w:ascii="Times New Roman" w:hAnsi="Times New Roman"/>
                <w:szCs w:val="24"/>
                <w:lang w:eastAsia="ru-RU"/>
              </w:rPr>
            </w:pPr>
          </w:p>
        </w:tc>
        <w:tc>
          <w:tcPr>
            <w:tcW w:w="3366" w:type="dxa"/>
            <w:tcBorders>
              <w:top w:val="single" w:sz="4" w:space="0" w:color="auto"/>
              <w:left w:val="nil"/>
              <w:bottom w:val="nil"/>
              <w:right w:val="nil"/>
            </w:tcBorders>
            <w:hideMark/>
          </w:tcPr>
          <w:p w:rsidR="007A69FF" w:rsidRPr="009F6605" w:rsidRDefault="007A69FF" w:rsidP="00AD4CEE">
            <w:pPr>
              <w:widowControl w:val="0"/>
              <w:spacing w:after="0" w:line="240" w:lineRule="auto"/>
              <w:jc w:val="center"/>
              <w:rPr>
                <w:rFonts w:ascii="Times New Roman" w:hAnsi="Times New Roman"/>
                <w:sz w:val="16"/>
                <w:szCs w:val="16"/>
                <w:lang w:eastAsia="ru-RU"/>
              </w:rPr>
            </w:pPr>
            <w:r w:rsidRPr="009F6605">
              <w:rPr>
                <w:rFonts w:ascii="Times New Roman" w:hAnsi="Times New Roman"/>
                <w:sz w:val="16"/>
                <w:szCs w:val="16"/>
                <w:lang w:eastAsia="ru-RU"/>
              </w:rPr>
              <w:t>(наименование органа, предоставляющего муниципальную услугу)</w:t>
            </w:r>
          </w:p>
        </w:tc>
      </w:tr>
    </w:tbl>
    <w:p w:rsidR="00E07943" w:rsidRPr="009F6605" w:rsidRDefault="00A42B9D" w:rsidP="0026576B">
      <w:pPr>
        <w:pStyle w:val="ConsPlusNonformat"/>
        <w:jc w:val="center"/>
      </w:pPr>
      <w:r w:rsidRPr="009F6605">
        <w:rPr>
          <w:rFonts w:ascii="Times New Roman" w:hAnsi="Times New Roman" w:cs="Times New Roman"/>
        </w:rPr>
        <w:t>ЗАЯВЛЕНИЕ</w:t>
      </w:r>
    </w:p>
    <w:p w:rsidR="00E07943" w:rsidRPr="009F6605" w:rsidRDefault="00E07943" w:rsidP="003447EB">
      <w:pPr>
        <w:pStyle w:val="ConsPlusNonformat"/>
        <w:jc w:val="center"/>
        <w:rPr>
          <w:rFonts w:ascii="Times New Roman" w:hAnsi="Times New Roman" w:cs="Times New Roman"/>
        </w:rPr>
      </w:pPr>
      <w:r w:rsidRPr="009F6605">
        <w:rPr>
          <w:rFonts w:ascii="Times New Roman" w:hAnsi="Times New Roman" w:cs="Times New Roman"/>
        </w:rPr>
        <w:t>о предоставлении земельного участка, находящегося в ведении и (или)</w:t>
      </w:r>
    </w:p>
    <w:p w:rsidR="00E07943" w:rsidRPr="009F6605" w:rsidRDefault="00E07943" w:rsidP="003447EB">
      <w:pPr>
        <w:pStyle w:val="ConsPlusNonformat"/>
        <w:jc w:val="center"/>
        <w:rPr>
          <w:rFonts w:ascii="Times New Roman" w:hAnsi="Times New Roman" w:cs="Times New Roman"/>
        </w:rPr>
      </w:pPr>
      <w:r w:rsidRPr="009F6605">
        <w:rPr>
          <w:rFonts w:ascii="Times New Roman" w:hAnsi="Times New Roman" w:cs="Times New Roman"/>
        </w:rPr>
        <w:t>собственности органов местного самоуправления муниципальных образований,</w:t>
      </w:r>
    </w:p>
    <w:p w:rsidR="00E07943" w:rsidRPr="009F6605" w:rsidRDefault="00E07943" w:rsidP="003447EB">
      <w:pPr>
        <w:pStyle w:val="ConsPlusNonformat"/>
        <w:jc w:val="center"/>
        <w:rPr>
          <w:rFonts w:ascii="Times New Roman" w:hAnsi="Times New Roman" w:cs="Times New Roman"/>
        </w:rPr>
      </w:pPr>
      <w:r w:rsidRPr="009F6605">
        <w:rPr>
          <w:rFonts w:ascii="Times New Roman" w:hAnsi="Times New Roman" w:cs="Times New Roman"/>
        </w:rPr>
        <w:t xml:space="preserve">без </w:t>
      </w:r>
      <w:r w:rsidR="00DD2624" w:rsidRPr="009F6605">
        <w:rPr>
          <w:rFonts w:ascii="Times New Roman" w:hAnsi="Times New Roman" w:cs="Times New Roman"/>
        </w:rPr>
        <w:t xml:space="preserve">проведения </w:t>
      </w:r>
      <w:r w:rsidRPr="009F6605">
        <w:rPr>
          <w:rFonts w:ascii="Times New Roman" w:hAnsi="Times New Roman" w:cs="Times New Roman"/>
        </w:rPr>
        <w:t>торгов</w:t>
      </w:r>
    </w:p>
    <w:p w:rsidR="00E07943" w:rsidRPr="009F6605" w:rsidRDefault="00E07943" w:rsidP="001F564A">
      <w:pPr>
        <w:spacing w:after="0" w:line="240" w:lineRule="auto"/>
        <w:jc w:val="both"/>
        <w:rPr>
          <w:rFonts w:ascii="Times New Roman" w:eastAsia="Times New Roman" w:hAnsi="Times New Roman"/>
          <w:sz w:val="20"/>
          <w:szCs w:val="20"/>
          <w:lang w:eastAsia="ru-RU"/>
        </w:rPr>
      </w:pPr>
    </w:p>
    <w:tbl>
      <w:tblPr>
        <w:tblW w:w="0" w:type="auto"/>
        <w:tblLook w:val="04A0"/>
      </w:tblPr>
      <w:tblGrid>
        <w:gridCol w:w="480"/>
        <w:gridCol w:w="1498"/>
        <w:gridCol w:w="5501"/>
        <w:gridCol w:w="2091"/>
      </w:tblGrid>
      <w:tr w:rsidR="009F6605" w:rsidRPr="009F6605" w:rsidTr="00AC4FC1">
        <w:tc>
          <w:tcPr>
            <w:tcW w:w="480" w:type="dxa"/>
            <w:shd w:val="clear" w:color="auto" w:fill="auto"/>
          </w:tcPr>
          <w:p w:rsidR="006D3AD1" w:rsidRPr="009F6605" w:rsidRDefault="006D3AD1" w:rsidP="00AC4FC1">
            <w:pPr>
              <w:widowControl w:val="0"/>
              <w:spacing w:after="0" w:line="240" w:lineRule="auto"/>
              <w:rPr>
                <w:rFonts w:ascii="Times New Roman" w:hAnsi="Times New Roman"/>
                <w:sz w:val="20"/>
                <w:szCs w:val="20"/>
                <w:lang w:eastAsia="ru-RU"/>
              </w:rPr>
            </w:pPr>
            <w:r w:rsidRPr="009F6605">
              <w:rPr>
                <w:rFonts w:ascii="Times New Roman" w:hAnsi="Times New Roman"/>
                <w:sz w:val="20"/>
                <w:szCs w:val="20"/>
                <w:lang w:eastAsia="ru-RU"/>
              </w:rPr>
              <w:t>от</w:t>
            </w:r>
          </w:p>
        </w:tc>
        <w:tc>
          <w:tcPr>
            <w:tcW w:w="6999" w:type="dxa"/>
            <w:gridSpan w:val="2"/>
            <w:tcBorders>
              <w:bottom w:val="single" w:sz="4" w:space="0" w:color="auto"/>
            </w:tcBorders>
            <w:shd w:val="clear" w:color="auto" w:fill="auto"/>
          </w:tcPr>
          <w:p w:rsidR="006D3AD1" w:rsidRPr="009F6605" w:rsidRDefault="006D3AD1" w:rsidP="00AC4FC1">
            <w:pPr>
              <w:widowControl w:val="0"/>
              <w:spacing w:after="0" w:line="240" w:lineRule="auto"/>
              <w:jc w:val="center"/>
              <w:rPr>
                <w:rFonts w:ascii="Times New Roman" w:hAnsi="Times New Roman"/>
                <w:sz w:val="20"/>
                <w:szCs w:val="20"/>
                <w:lang w:eastAsia="ru-RU"/>
              </w:rPr>
            </w:pPr>
          </w:p>
        </w:tc>
        <w:tc>
          <w:tcPr>
            <w:tcW w:w="2091" w:type="dxa"/>
            <w:shd w:val="clear" w:color="auto" w:fill="auto"/>
          </w:tcPr>
          <w:p w:rsidR="006D3AD1" w:rsidRPr="009F6605" w:rsidRDefault="006D3AD1" w:rsidP="00AC4FC1">
            <w:pPr>
              <w:widowControl w:val="0"/>
              <w:spacing w:after="0" w:line="240" w:lineRule="auto"/>
              <w:rPr>
                <w:rFonts w:ascii="Times New Roman" w:hAnsi="Times New Roman"/>
                <w:sz w:val="20"/>
                <w:szCs w:val="20"/>
                <w:lang w:eastAsia="ru-RU"/>
              </w:rPr>
            </w:pPr>
            <w:r w:rsidRPr="009F6605">
              <w:rPr>
                <w:rFonts w:ascii="Times New Roman" w:hAnsi="Times New Roman"/>
                <w:sz w:val="20"/>
                <w:szCs w:val="20"/>
                <w:lang w:eastAsia="ru-RU"/>
              </w:rPr>
              <w:t>(далее - заявитель).</w:t>
            </w:r>
          </w:p>
        </w:tc>
      </w:tr>
      <w:tr w:rsidR="009F6605" w:rsidRPr="009F6605" w:rsidTr="00AC4FC1">
        <w:tc>
          <w:tcPr>
            <w:tcW w:w="9570" w:type="dxa"/>
            <w:gridSpan w:val="4"/>
            <w:shd w:val="clear" w:color="auto" w:fill="auto"/>
          </w:tcPr>
          <w:p w:rsidR="006D3AD1" w:rsidRPr="009F6605" w:rsidRDefault="006D3AD1" w:rsidP="00AC4FC1">
            <w:pPr>
              <w:spacing w:after="0" w:line="240" w:lineRule="auto"/>
              <w:ind w:right="278" w:firstLine="709"/>
              <w:jc w:val="center"/>
              <w:rPr>
                <w:rFonts w:ascii="Times New Roman" w:hAnsi="Times New Roman"/>
                <w:sz w:val="16"/>
                <w:szCs w:val="16"/>
                <w:lang w:eastAsia="ru-RU"/>
              </w:rPr>
            </w:pPr>
            <w:r w:rsidRPr="009F6605">
              <w:rPr>
                <w:rFonts w:ascii="Times New Roman" w:eastAsia="Times New Roman" w:hAnsi="Times New Roman"/>
                <w:sz w:val="16"/>
                <w:szCs w:val="16"/>
                <w:lang w:eastAsia="ru-RU"/>
              </w:rPr>
              <w:t>(полное наименование юридического лица или фамилия, имя, отчество (при наличии) физического лица)</w:t>
            </w:r>
          </w:p>
        </w:tc>
      </w:tr>
      <w:tr w:rsidR="009F6605" w:rsidRPr="009F6605" w:rsidTr="00AC4FC1">
        <w:tc>
          <w:tcPr>
            <w:tcW w:w="1978" w:type="dxa"/>
            <w:gridSpan w:val="2"/>
            <w:shd w:val="clear" w:color="auto" w:fill="auto"/>
          </w:tcPr>
          <w:p w:rsidR="006D3AD1" w:rsidRPr="009F6605" w:rsidRDefault="006D3AD1" w:rsidP="00AC4FC1">
            <w:pPr>
              <w:widowControl w:val="0"/>
              <w:spacing w:after="0" w:line="240" w:lineRule="auto"/>
              <w:rPr>
                <w:rFonts w:ascii="Times New Roman" w:hAnsi="Times New Roman"/>
                <w:sz w:val="20"/>
                <w:szCs w:val="20"/>
                <w:lang w:eastAsia="ru-RU"/>
              </w:rPr>
            </w:pPr>
            <w:r w:rsidRPr="009F6605">
              <w:rPr>
                <w:rFonts w:ascii="Times New Roman" w:hAnsi="Times New Roman"/>
                <w:sz w:val="20"/>
                <w:szCs w:val="20"/>
                <w:lang w:eastAsia="ru-RU"/>
              </w:rPr>
              <w:t>Адрес заявителя:</w:t>
            </w:r>
          </w:p>
        </w:tc>
        <w:tc>
          <w:tcPr>
            <w:tcW w:w="7592" w:type="dxa"/>
            <w:gridSpan w:val="2"/>
            <w:tcBorders>
              <w:bottom w:val="single" w:sz="4" w:space="0" w:color="auto"/>
            </w:tcBorders>
            <w:shd w:val="clear" w:color="auto" w:fill="auto"/>
          </w:tcPr>
          <w:p w:rsidR="006D3AD1" w:rsidRPr="009F6605" w:rsidRDefault="006D3AD1" w:rsidP="00AC4FC1">
            <w:pPr>
              <w:widowControl w:val="0"/>
              <w:spacing w:after="0" w:line="240" w:lineRule="auto"/>
              <w:rPr>
                <w:rFonts w:ascii="Times New Roman" w:hAnsi="Times New Roman"/>
                <w:szCs w:val="24"/>
                <w:lang w:eastAsia="ru-RU"/>
              </w:rPr>
            </w:pPr>
          </w:p>
        </w:tc>
      </w:tr>
      <w:tr w:rsidR="009F6605" w:rsidRPr="009F6605" w:rsidTr="00AC4FC1">
        <w:tc>
          <w:tcPr>
            <w:tcW w:w="9570" w:type="dxa"/>
            <w:gridSpan w:val="4"/>
            <w:shd w:val="clear" w:color="auto" w:fill="auto"/>
          </w:tcPr>
          <w:p w:rsidR="006D3AD1" w:rsidRPr="009F6605" w:rsidRDefault="006D3AD1" w:rsidP="00AC4FC1">
            <w:pPr>
              <w:widowControl w:val="0"/>
              <w:spacing w:after="0" w:line="240" w:lineRule="auto"/>
              <w:ind w:firstLine="1985"/>
              <w:jc w:val="center"/>
              <w:rPr>
                <w:rFonts w:ascii="Times New Roman" w:hAnsi="Times New Roman"/>
                <w:sz w:val="16"/>
                <w:szCs w:val="16"/>
                <w:lang w:eastAsia="ru-RU"/>
              </w:rPr>
            </w:pPr>
            <w:r w:rsidRPr="009F6605">
              <w:rPr>
                <w:rFonts w:ascii="Times New Roman" w:hAnsi="Times New Roman"/>
                <w:sz w:val="16"/>
                <w:szCs w:val="16"/>
                <w:lang w:eastAsia="ru-RU"/>
              </w:rPr>
              <w:t>(место регистрации физического лица, почтовый адрес, местонахождение – юридического лица)</w:t>
            </w:r>
          </w:p>
        </w:tc>
      </w:tr>
      <w:tr w:rsidR="009F6605" w:rsidRPr="009F6605" w:rsidTr="00AC4FC1">
        <w:tc>
          <w:tcPr>
            <w:tcW w:w="9570" w:type="dxa"/>
            <w:gridSpan w:val="4"/>
            <w:tcBorders>
              <w:bottom w:val="single" w:sz="4" w:space="0" w:color="auto"/>
            </w:tcBorders>
            <w:shd w:val="clear" w:color="auto" w:fill="auto"/>
          </w:tcPr>
          <w:p w:rsidR="006D3AD1" w:rsidRPr="009F6605" w:rsidRDefault="006D3AD1" w:rsidP="00AC4FC1">
            <w:pPr>
              <w:widowControl w:val="0"/>
              <w:spacing w:after="0" w:line="240" w:lineRule="auto"/>
              <w:rPr>
                <w:rFonts w:ascii="Times New Roman" w:hAnsi="Times New Roman"/>
                <w:szCs w:val="24"/>
                <w:lang w:eastAsia="ru-RU"/>
              </w:rPr>
            </w:pPr>
          </w:p>
        </w:tc>
      </w:tr>
      <w:tr w:rsidR="009F6605" w:rsidRPr="009F6605" w:rsidTr="00AC4FC1">
        <w:tc>
          <w:tcPr>
            <w:tcW w:w="9570" w:type="dxa"/>
            <w:gridSpan w:val="4"/>
            <w:tcBorders>
              <w:top w:val="single" w:sz="4" w:space="0" w:color="auto"/>
              <w:bottom w:val="single" w:sz="4" w:space="0" w:color="auto"/>
            </w:tcBorders>
            <w:shd w:val="clear" w:color="auto" w:fill="auto"/>
          </w:tcPr>
          <w:p w:rsidR="006D3AD1" w:rsidRPr="009F6605" w:rsidRDefault="006D3AD1" w:rsidP="00AC4FC1">
            <w:pPr>
              <w:widowControl w:val="0"/>
              <w:spacing w:after="0" w:line="240" w:lineRule="auto"/>
              <w:jc w:val="center"/>
              <w:rPr>
                <w:rFonts w:ascii="Times New Roman" w:hAnsi="Times New Roman"/>
                <w:szCs w:val="24"/>
                <w:lang w:eastAsia="ru-RU"/>
              </w:rPr>
            </w:pPr>
          </w:p>
        </w:tc>
      </w:tr>
      <w:tr w:rsidR="006D3AD1" w:rsidRPr="009F6605" w:rsidTr="00AC4FC1">
        <w:tc>
          <w:tcPr>
            <w:tcW w:w="9570" w:type="dxa"/>
            <w:gridSpan w:val="4"/>
            <w:tcBorders>
              <w:top w:val="single" w:sz="4" w:space="0" w:color="auto"/>
            </w:tcBorders>
            <w:shd w:val="clear" w:color="auto" w:fill="auto"/>
          </w:tcPr>
          <w:p w:rsidR="006D3AD1" w:rsidRPr="009F6605" w:rsidRDefault="006D3AD1" w:rsidP="00AC4FC1">
            <w:pPr>
              <w:widowControl w:val="0"/>
              <w:spacing w:after="0" w:line="240" w:lineRule="auto"/>
              <w:jc w:val="center"/>
              <w:rPr>
                <w:rFonts w:ascii="Times New Roman" w:hAnsi="Times New Roman"/>
                <w:szCs w:val="24"/>
                <w:lang w:eastAsia="ru-RU"/>
              </w:rPr>
            </w:pPr>
            <w:r w:rsidRPr="009F6605">
              <w:rPr>
                <w:rFonts w:ascii="Times New Roman" w:hAnsi="Times New Roman"/>
                <w:sz w:val="16"/>
                <w:szCs w:val="16"/>
                <w:lang w:eastAsia="ru-RU"/>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 юридического лица)</w:t>
            </w:r>
          </w:p>
        </w:tc>
      </w:tr>
    </w:tbl>
    <w:p w:rsidR="006D3AD1" w:rsidRPr="009F6605" w:rsidRDefault="006D3AD1" w:rsidP="006D3AD1">
      <w:pPr>
        <w:widowControl w:val="0"/>
        <w:spacing w:after="0" w:line="240" w:lineRule="auto"/>
        <w:rPr>
          <w:rFonts w:ascii="Times New Roman" w:eastAsia="Times New Roman" w:hAnsi="Times New Roman"/>
          <w:sz w:val="20"/>
          <w:szCs w:val="20"/>
          <w:lang w:eastAsia="ru-RU"/>
        </w:rPr>
      </w:pPr>
    </w:p>
    <w:p w:rsidR="006D3AD1" w:rsidRPr="009F6605" w:rsidRDefault="006D3AD1" w:rsidP="006D3AD1">
      <w:pPr>
        <w:widowControl w:val="0"/>
        <w:spacing w:after="0" w:line="240" w:lineRule="auto"/>
        <w:rPr>
          <w:rFonts w:ascii="Times New Roman" w:hAnsi="Times New Roman"/>
          <w:szCs w:val="24"/>
          <w:lang w:eastAsia="ru-RU"/>
        </w:rPr>
      </w:pPr>
      <w:r w:rsidRPr="009F6605">
        <w:rPr>
          <w:rFonts w:ascii="Times New Roman" w:eastAsia="Times New Roman" w:hAnsi="Times New Roman"/>
          <w:sz w:val="20"/>
          <w:szCs w:val="20"/>
          <w:lang w:eastAsia="ru-RU"/>
        </w:rPr>
        <w:t>Прошу  предоставить  земельный участок без проведения торгов на основании:</w:t>
      </w:r>
    </w:p>
    <w:tbl>
      <w:tblPr>
        <w:tblW w:w="9606" w:type="dxa"/>
        <w:tblLayout w:type="fixed"/>
        <w:tblLook w:val="04A0"/>
      </w:tblPr>
      <w:tblGrid>
        <w:gridCol w:w="392"/>
        <w:gridCol w:w="317"/>
        <w:gridCol w:w="2093"/>
        <w:gridCol w:w="6804"/>
      </w:tblGrid>
      <w:tr w:rsidR="009F6605" w:rsidRPr="009F6605" w:rsidTr="00AC4FC1">
        <w:tc>
          <w:tcPr>
            <w:tcW w:w="9606" w:type="dxa"/>
            <w:gridSpan w:val="4"/>
            <w:tcBorders>
              <w:bottom w:val="single" w:sz="4" w:space="0" w:color="auto"/>
            </w:tcBorders>
            <w:shd w:val="clear" w:color="auto" w:fill="auto"/>
          </w:tcPr>
          <w:p w:rsidR="006D3AD1" w:rsidRPr="009F6605" w:rsidRDefault="006D3AD1" w:rsidP="00AC4FC1">
            <w:pPr>
              <w:widowControl w:val="0"/>
              <w:spacing w:after="0" w:line="240" w:lineRule="auto"/>
              <w:rPr>
                <w:rFonts w:ascii="Times New Roman" w:hAnsi="Times New Roman"/>
                <w:szCs w:val="24"/>
                <w:lang w:eastAsia="ru-RU"/>
              </w:rPr>
            </w:pPr>
          </w:p>
        </w:tc>
      </w:tr>
      <w:tr w:rsidR="009F6605" w:rsidRPr="009F6605" w:rsidTr="00AC4FC1">
        <w:trPr>
          <w:trHeight w:val="610"/>
        </w:trPr>
        <w:tc>
          <w:tcPr>
            <w:tcW w:w="9606" w:type="dxa"/>
            <w:gridSpan w:val="4"/>
            <w:tcBorders>
              <w:top w:val="single" w:sz="4" w:space="0" w:color="auto"/>
            </w:tcBorders>
            <w:shd w:val="clear" w:color="auto" w:fill="auto"/>
          </w:tcPr>
          <w:p w:rsidR="006D3AD1" w:rsidRPr="009F6605" w:rsidRDefault="006D3AD1" w:rsidP="004A6AD7">
            <w:pPr>
              <w:widowControl w:val="0"/>
              <w:spacing w:after="0" w:line="240" w:lineRule="auto"/>
              <w:jc w:val="center"/>
              <w:rPr>
                <w:rFonts w:ascii="Times New Roman" w:hAnsi="Times New Roman"/>
                <w:szCs w:val="24"/>
                <w:lang w:eastAsia="ru-RU"/>
              </w:rPr>
            </w:pPr>
            <w:r w:rsidRPr="009F6605">
              <w:rPr>
                <w:rFonts w:ascii="Times New Roman" w:hAnsi="Times New Roman"/>
                <w:sz w:val="16"/>
                <w:szCs w:val="16"/>
                <w:lang w:eastAsia="ru-RU"/>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w:t>
            </w:r>
            <w:hyperlink r:id="rId35" w:history="1">
              <w:r w:rsidRPr="009F6605">
                <w:rPr>
                  <w:rFonts w:ascii="Times New Roman" w:hAnsi="Times New Roman"/>
                  <w:sz w:val="16"/>
                  <w:szCs w:val="16"/>
                  <w:lang w:eastAsia="ru-RU"/>
                </w:rPr>
                <w:t>статьей 39.5</w:t>
              </w:r>
            </w:hyperlink>
            <w:r w:rsidRPr="009F6605">
              <w:rPr>
                <w:rFonts w:ascii="Times New Roman" w:hAnsi="Times New Roman"/>
                <w:sz w:val="16"/>
                <w:szCs w:val="16"/>
                <w:lang w:eastAsia="ru-RU"/>
              </w:rPr>
              <w:t xml:space="preserve"> (собственность бесплатно), </w:t>
            </w:r>
            <w:hyperlink r:id="rId36" w:history="1">
              <w:r w:rsidRPr="009F6605">
                <w:rPr>
                  <w:rFonts w:ascii="Times New Roman" w:hAnsi="Times New Roman"/>
                  <w:sz w:val="16"/>
                  <w:szCs w:val="16"/>
                  <w:lang w:eastAsia="ru-RU"/>
                </w:rPr>
                <w:t>пунктом 2 статьи</w:t>
              </w:r>
            </w:hyperlink>
            <w:r w:rsidRPr="009F6605">
              <w:rPr>
                <w:rFonts w:ascii="Times New Roman" w:hAnsi="Times New Roman"/>
                <w:sz w:val="16"/>
                <w:szCs w:val="16"/>
                <w:lang w:eastAsia="ru-RU"/>
              </w:rPr>
              <w:t xml:space="preserve"> 39.6 (в аренду) или </w:t>
            </w:r>
            <w:hyperlink r:id="rId37" w:history="1">
              <w:r w:rsidRPr="009F6605">
                <w:rPr>
                  <w:rFonts w:ascii="Times New Roman" w:hAnsi="Times New Roman"/>
                  <w:sz w:val="16"/>
                  <w:szCs w:val="16"/>
                  <w:lang w:eastAsia="ru-RU"/>
                </w:rPr>
                <w:t>пунктом 2 статьи 39.10</w:t>
              </w:r>
            </w:hyperlink>
            <w:r w:rsidRPr="009F6605">
              <w:rPr>
                <w:rFonts w:ascii="Times New Roman" w:hAnsi="Times New Roman"/>
                <w:sz w:val="16"/>
                <w:szCs w:val="16"/>
                <w:lang w:eastAsia="ru-RU"/>
              </w:rPr>
              <w:t xml:space="preserve"> (безвозмездное пользование) Земельного кодекса РФ)</w:t>
            </w:r>
          </w:p>
        </w:tc>
      </w:tr>
      <w:tr w:rsidR="009F6605" w:rsidRPr="009F6605" w:rsidTr="00AC4FC1">
        <w:tc>
          <w:tcPr>
            <w:tcW w:w="9606" w:type="dxa"/>
            <w:gridSpan w:val="4"/>
            <w:shd w:val="clear" w:color="auto" w:fill="auto"/>
          </w:tcPr>
          <w:p w:rsidR="006D3AD1" w:rsidRPr="009F6605" w:rsidRDefault="006D3AD1" w:rsidP="00AC4FC1">
            <w:pPr>
              <w:widowControl w:val="0"/>
              <w:spacing w:after="0" w:line="240" w:lineRule="auto"/>
              <w:rPr>
                <w:rFonts w:ascii="Times New Roman" w:hAnsi="Times New Roman"/>
                <w:sz w:val="20"/>
                <w:szCs w:val="20"/>
                <w:lang w:eastAsia="ru-RU"/>
              </w:rPr>
            </w:pPr>
            <w:r w:rsidRPr="009F6605">
              <w:rPr>
                <w:rFonts w:ascii="Times New Roman" w:hAnsi="Times New Roman"/>
                <w:sz w:val="20"/>
                <w:szCs w:val="20"/>
                <w:lang w:eastAsia="ru-RU"/>
              </w:rPr>
              <w:t>Сведения о земельном участке:</w:t>
            </w:r>
          </w:p>
        </w:tc>
      </w:tr>
      <w:tr w:rsidR="009F6605" w:rsidRPr="009F6605" w:rsidTr="00AC4FC1">
        <w:tc>
          <w:tcPr>
            <w:tcW w:w="2802" w:type="dxa"/>
            <w:gridSpan w:val="3"/>
            <w:shd w:val="clear" w:color="auto" w:fill="auto"/>
          </w:tcPr>
          <w:p w:rsidR="006D3AD1" w:rsidRPr="009F6605" w:rsidRDefault="006D3AD1" w:rsidP="00AC4FC1">
            <w:pPr>
              <w:widowControl w:val="0"/>
              <w:spacing w:after="0" w:line="240" w:lineRule="auto"/>
              <w:rPr>
                <w:rFonts w:ascii="Times New Roman" w:hAnsi="Times New Roman"/>
                <w:sz w:val="20"/>
                <w:szCs w:val="20"/>
                <w:lang w:eastAsia="ru-RU"/>
              </w:rPr>
            </w:pPr>
            <w:r w:rsidRPr="009F6605">
              <w:rPr>
                <w:rFonts w:ascii="Times New Roman" w:hAnsi="Times New Roman"/>
                <w:sz w:val="20"/>
                <w:szCs w:val="20"/>
                <w:lang w:eastAsia="ru-RU"/>
              </w:rPr>
              <w:t>с кадастровым номером</w:t>
            </w:r>
          </w:p>
        </w:tc>
        <w:tc>
          <w:tcPr>
            <w:tcW w:w="6804" w:type="dxa"/>
            <w:tcBorders>
              <w:bottom w:val="single" w:sz="4" w:space="0" w:color="auto"/>
            </w:tcBorders>
            <w:shd w:val="clear" w:color="auto" w:fill="auto"/>
          </w:tcPr>
          <w:p w:rsidR="006D3AD1" w:rsidRPr="009F6605" w:rsidRDefault="006D3AD1" w:rsidP="00AC4FC1">
            <w:pPr>
              <w:widowControl w:val="0"/>
              <w:spacing w:after="0" w:line="240" w:lineRule="auto"/>
              <w:rPr>
                <w:rFonts w:ascii="Times New Roman" w:hAnsi="Times New Roman"/>
                <w:sz w:val="20"/>
                <w:szCs w:val="20"/>
                <w:lang w:eastAsia="ru-RU"/>
              </w:rPr>
            </w:pPr>
          </w:p>
        </w:tc>
      </w:tr>
      <w:tr w:rsidR="009F6605" w:rsidRPr="009F6605" w:rsidTr="00AC4FC1">
        <w:tc>
          <w:tcPr>
            <w:tcW w:w="9606" w:type="dxa"/>
            <w:gridSpan w:val="4"/>
            <w:shd w:val="clear" w:color="auto" w:fill="auto"/>
          </w:tcPr>
          <w:p w:rsidR="006D3AD1" w:rsidRPr="009F6605" w:rsidRDefault="006D3AD1" w:rsidP="00AC4FC1">
            <w:pPr>
              <w:widowControl w:val="0"/>
              <w:spacing w:after="0" w:line="240" w:lineRule="auto"/>
              <w:jc w:val="center"/>
              <w:rPr>
                <w:rFonts w:ascii="Times New Roman" w:hAnsi="Times New Roman"/>
                <w:sz w:val="16"/>
                <w:szCs w:val="16"/>
                <w:lang w:eastAsia="ru-RU"/>
              </w:rPr>
            </w:pPr>
            <w:r w:rsidRPr="009F6605">
              <w:rPr>
                <w:rFonts w:ascii="Times New Roman" w:hAnsi="Times New Roman"/>
                <w:sz w:val="16"/>
                <w:szCs w:val="16"/>
                <w:lang w:eastAsia="ru-RU"/>
              </w:rPr>
              <w:t xml:space="preserve">(указать в случае, если сведения о земельном участке или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w:t>
            </w:r>
            <w:proofErr w:type="gramStart"/>
            <w:r w:rsidRPr="009F6605">
              <w:rPr>
                <w:rFonts w:ascii="Times New Roman" w:hAnsi="Times New Roman"/>
                <w:sz w:val="16"/>
                <w:szCs w:val="16"/>
                <w:lang w:eastAsia="ru-RU"/>
              </w:rPr>
              <w:t>предусмотрено образование испрашиваемого земельного участка внесены</w:t>
            </w:r>
            <w:proofErr w:type="gramEnd"/>
            <w:r w:rsidRPr="009F6605">
              <w:rPr>
                <w:rFonts w:ascii="Times New Roman" w:hAnsi="Times New Roman"/>
                <w:sz w:val="16"/>
                <w:szCs w:val="16"/>
                <w:lang w:eastAsia="ru-RU"/>
              </w:rPr>
              <w:t xml:space="preserve"> в государственный кадастр недвижимости)</w:t>
            </w:r>
          </w:p>
        </w:tc>
      </w:tr>
      <w:tr w:rsidR="009F6605" w:rsidRPr="009F6605" w:rsidTr="00AC4FC1">
        <w:tc>
          <w:tcPr>
            <w:tcW w:w="2802" w:type="dxa"/>
            <w:gridSpan w:val="3"/>
            <w:shd w:val="clear" w:color="auto" w:fill="auto"/>
          </w:tcPr>
          <w:p w:rsidR="006D3AD1" w:rsidRPr="009F6605" w:rsidRDefault="006D3AD1" w:rsidP="00AC4FC1">
            <w:pPr>
              <w:widowControl w:val="0"/>
              <w:spacing w:after="0" w:line="240" w:lineRule="auto"/>
              <w:rPr>
                <w:rFonts w:ascii="Times New Roman" w:hAnsi="Times New Roman"/>
                <w:sz w:val="20"/>
                <w:szCs w:val="20"/>
                <w:lang w:eastAsia="ru-RU"/>
              </w:rPr>
            </w:pPr>
            <w:proofErr w:type="gramStart"/>
            <w:r w:rsidRPr="009F6605">
              <w:rPr>
                <w:rFonts w:ascii="Times New Roman" w:hAnsi="Times New Roman"/>
                <w:sz w:val="20"/>
                <w:szCs w:val="20"/>
                <w:lang w:eastAsia="ru-RU"/>
              </w:rPr>
              <w:t>расположенного</w:t>
            </w:r>
            <w:proofErr w:type="gramEnd"/>
            <w:r w:rsidRPr="009F6605">
              <w:rPr>
                <w:rFonts w:ascii="Times New Roman" w:hAnsi="Times New Roman"/>
                <w:sz w:val="20"/>
                <w:szCs w:val="20"/>
                <w:lang w:eastAsia="ru-RU"/>
              </w:rPr>
              <w:t xml:space="preserve"> по адресу:</w:t>
            </w:r>
          </w:p>
        </w:tc>
        <w:tc>
          <w:tcPr>
            <w:tcW w:w="6804" w:type="dxa"/>
            <w:tcBorders>
              <w:top w:val="single" w:sz="4" w:space="0" w:color="auto"/>
              <w:bottom w:val="single" w:sz="4" w:space="0" w:color="auto"/>
            </w:tcBorders>
            <w:shd w:val="clear" w:color="auto" w:fill="auto"/>
          </w:tcPr>
          <w:p w:rsidR="006D3AD1" w:rsidRPr="009F6605" w:rsidRDefault="006D3AD1" w:rsidP="00AC4FC1">
            <w:pPr>
              <w:widowControl w:val="0"/>
              <w:spacing w:after="0" w:line="240" w:lineRule="auto"/>
              <w:rPr>
                <w:rFonts w:ascii="Times New Roman" w:hAnsi="Times New Roman"/>
                <w:szCs w:val="24"/>
                <w:lang w:eastAsia="ru-RU"/>
              </w:rPr>
            </w:pPr>
          </w:p>
        </w:tc>
      </w:tr>
      <w:tr w:rsidR="009F6605" w:rsidRPr="009F6605" w:rsidTr="00AC4FC1">
        <w:tc>
          <w:tcPr>
            <w:tcW w:w="9606" w:type="dxa"/>
            <w:gridSpan w:val="4"/>
            <w:shd w:val="clear" w:color="auto" w:fill="auto"/>
          </w:tcPr>
          <w:p w:rsidR="006D3AD1" w:rsidRPr="009F6605" w:rsidRDefault="006D3AD1" w:rsidP="00AC4FC1">
            <w:pPr>
              <w:widowControl w:val="0"/>
              <w:spacing w:after="0" w:line="240" w:lineRule="auto"/>
              <w:jc w:val="center"/>
              <w:rPr>
                <w:rFonts w:ascii="Times New Roman" w:hAnsi="Times New Roman"/>
                <w:szCs w:val="24"/>
                <w:lang w:eastAsia="ru-RU"/>
              </w:rPr>
            </w:pPr>
            <w:r w:rsidRPr="009F6605">
              <w:rPr>
                <w:rFonts w:ascii="Times New Roman" w:hAnsi="Times New Roman"/>
                <w:sz w:val="16"/>
                <w:szCs w:val="16"/>
                <w:lang w:eastAsia="ru-RU"/>
              </w:rPr>
              <w:t>(адрес (описание местоположения) земельного участка)</w:t>
            </w:r>
          </w:p>
        </w:tc>
      </w:tr>
      <w:tr w:rsidR="009F6605" w:rsidRPr="009F6605" w:rsidTr="00AC4FC1">
        <w:tc>
          <w:tcPr>
            <w:tcW w:w="9606" w:type="dxa"/>
            <w:gridSpan w:val="4"/>
            <w:tcBorders>
              <w:bottom w:val="single" w:sz="4" w:space="0" w:color="auto"/>
            </w:tcBorders>
            <w:shd w:val="clear" w:color="auto" w:fill="auto"/>
          </w:tcPr>
          <w:p w:rsidR="006D3AD1" w:rsidRPr="009F6605" w:rsidRDefault="006D3AD1" w:rsidP="00AC4FC1">
            <w:pPr>
              <w:widowControl w:val="0"/>
              <w:spacing w:after="0" w:line="240" w:lineRule="auto"/>
              <w:rPr>
                <w:rFonts w:ascii="Times New Roman" w:hAnsi="Times New Roman"/>
                <w:szCs w:val="24"/>
                <w:lang w:eastAsia="ru-RU"/>
              </w:rPr>
            </w:pPr>
          </w:p>
        </w:tc>
      </w:tr>
      <w:tr w:rsidR="009F6605" w:rsidRPr="009F6605" w:rsidTr="00AC4FC1">
        <w:tc>
          <w:tcPr>
            <w:tcW w:w="392" w:type="dxa"/>
            <w:tcBorders>
              <w:top w:val="single" w:sz="4" w:space="0" w:color="auto"/>
            </w:tcBorders>
            <w:shd w:val="clear" w:color="auto" w:fill="auto"/>
          </w:tcPr>
          <w:p w:rsidR="006D3AD1" w:rsidRPr="009F6605" w:rsidRDefault="006D3AD1" w:rsidP="00AC4FC1">
            <w:pPr>
              <w:widowControl w:val="0"/>
              <w:spacing w:after="0" w:line="240" w:lineRule="auto"/>
              <w:rPr>
                <w:rFonts w:ascii="Times New Roman" w:hAnsi="Times New Roman"/>
                <w:szCs w:val="24"/>
                <w:lang w:eastAsia="ru-RU"/>
              </w:rPr>
            </w:pPr>
            <w:r w:rsidRPr="009F6605">
              <w:rPr>
                <w:rFonts w:ascii="Times New Roman" w:hAnsi="Times New Roman"/>
                <w:szCs w:val="24"/>
                <w:lang w:eastAsia="ru-RU"/>
              </w:rPr>
              <w:t>в</w:t>
            </w:r>
          </w:p>
        </w:tc>
        <w:tc>
          <w:tcPr>
            <w:tcW w:w="9214" w:type="dxa"/>
            <w:gridSpan w:val="3"/>
            <w:tcBorders>
              <w:top w:val="single" w:sz="4" w:space="0" w:color="auto"/>
              <w:bottom w:val="single" w:sz="4" w:space="0" w:color="auto"/>
            </w:tcBorders>
            <w:shd w:val="clear" w:color="auto" w:fill="auto"/>
          </w:tcPr>
          <w:p w:rsidR="006D3AD1" w:rsidRPr="009F6605" w:rsidRDefault="006D3AD1" w:rsidP="00AC4FC1">
            <w:pPr>
              <w:widowControl w:val="0"/>
              <w:spacing w:after="0" w:line="240" w:lineRule="auto"/>
              <w:rPr>
                <w:rFonts w:ascii="Times New Roman" w:hAnsi="Times New Roman"/>
                <w:szCs w:val="24"/>
                <w:lang w:eastAsia="ru-RU"/>
              </w:rPr>
            </w:pPr>
          </w:p>
        </w:tc>
      </w:tr>
      <w:tr w:rsidR="009F6605" w:rsidRPr="009F6605" w:rsidTr="00AC4FC1">
        <w:tc>
          <w:tcPr>
            <w:tcW w:w="392" w:type="dxa"/>
            <w:shd w:val="clear" w:color="auto" w:fill="auto"/>
          </w:tcPr>
          <w:p w:rsidR="006D3AD1" w:rsidRPr="009F6605" w:rsidRDefault="006D3AD1" w:rsidP="00AC4FC1">
            <w:pPr>
              <w:widowControl w:val="0"/>
              <w:spacing w:after="0" w:line="240" w:lineRule="auto"/>
              <w:rPr>
                <w:rFonts w:ascii="Times New Roman" w:hAnsi="Times New Roman"/>
                <w:sz w:val="16"/>
                <w:szCs w:val="16"/>
                <w:lang w:eastAsia="ru-RU"/>
              </w:rPr>
            </w:pPr>
          </w:p>
        </w:tc>
        <w:tc>
          <w:tcPr>
            <w:tcW w:w="9214" w:type="dxa"/>
            <w:gridSpan w:val="3"/>
            <w:shd w:val="clear" w:color="auto" w:fill="auto"/>
          </w:tcPr>
          <w:p w:rsidR="006D3AD1" w:rsidRPr="009F6605" w:rsidRDefault="006D3AD1" w:rsidP="00AC4FC1">
            <w:pPr>
              <w:widowControl w:val="0"/>
              <w:spacing w:after="0" w:line="240" w:lineRule="auto"/>
              <w:jc w:val="center"/>
              <w:rPr>
                <w:rFonts w:ascii="Times New Roman" w:hAnsi="Times New Roman"/>
                <w:sz w:val="16"/>
                <w:szCs w:val="16"/>
                <w:lang w:eastAsia="ru-RU"/>
              </w:rPr>
            </w:pPr>
            <w:r w:rsidRPr="009F6605">
              <w:rPr>
                <w:rFonts w:ascii="Times New Roman" w:hAnsi="Times New Roman"/>
                <w:sz w:val="16"/>
                <w:szCs w:val="16"/>
                <w:lang w:eastAsia="ru-RU"/>
              </w:rPr>
              <w:t>(испрашиваемый вид права</w:t>
            </w:r>
            <w:r w:rsidRPr="009F6605">
              <w:rPr>
                <w:rFonts w:ascii="Times New Roman" w:eastAsia="Times New Roman" w:hAnsi="Times New Roman"/>
                <w:sz w:val="20"/>
                <w:szCs w:val="20"/>
                <w:lang w:eastAsia="ru-RU"/>
              </w:rPr>
              <w:t>)</w:t>
            </w:r>
          </w:p>
        </w:tc>
      </w:tr>
      <w:tr w:rsidR="009F6605" w:rsidRPr="009F6605" w:rsidTr="00AC4FC1">
        <w:tc>
          <w:tcPr>
            <w:tcW w:w="709" w:type="dxa"/>
            <w:gridSpan w:val="2"/>
            <w:shd w:val="clear" w:color="auto" w:fill="auto"/>
          </w:tcPr>
          <w:p w:rsidR="006D3AD1" w:rsidRPr="009F6605" w:rsidRDefault="006D3AD1" w:rsidP="00AC4FC1">
            <w:pPr>
              <w:widowControl w:val="0"/>
              <w:spacing w:after="0" w:line="240" w:lineRule="auto"/>
              <w:rPr>
                <w:rFonts w:ascii="Times New Roman" w:hAnsi="Times New Roman"/>
                <w:sz w:val="20"/>
                <w:szCs w:val="20"/>
                <w:lang w:eastAsia="ru-RU"/>
              </w:rPr>
            </w:pPr>
            <w:r w:rsidRPr="009F6605">
              <w:rPr>
                <w:rFonts w:ascii="Times New Roman" w:hAnsi="Times New Roman"/>
                <w:sz w:val="20"/>
                <w:szCs w:val="20"/>
                <w:lang w:eastAsia="ru-RU"/>
              </w:rPr>
              <w:t>для</w:t>
            </w:r>
          </w:p>
        </w:tc>
        <w:tc>
          <w:tcPr>
            <w:tcW w:w="8897" w:type="dxa"/>
            <w:gridSpan w:val="2"/>
            <w:tcBorders>
              <w:bottom w:val="single" w:sz="4" w:space="0" w:color="auto"/>
            </w:tcBorders>
            <w:shd w:val="clear" w:color="auto" w:fill="auto"/>
          </w:tcPr>
          <w:p w:rsidR="006D3AD1" w:rsidRPr="009F6605" w:rsidRDefault="006D3AD1" w:rsidP="00AC4FC1">
            <w:pPr>
              <w:widowControl w:val="0"/>
              <w:spacing w:after="0" w:line="240" w:lineRule="auto"/>
              <w:rPr>
                <w:rFonts w:ascii="Times New Roman" w:hAnsi="Times New Roman"/>
                <w:szCs w:val="24"/>
                <w:lang w:eastAsia="ru-RU"/>
              </w:rPr>
            </w:pPr>
          </w:p>
        </w:tc>
      </w:tr>
      <w:tr w:rsidR="009F6605" w:rsidRPr="009F6605" w:rsidTr="00AC4FC1">
        <w:tc>
          <w:tcPr>
            <w:tcW w:w="9606" w:type="dxa"/>
            <w:gridSpan w:val="4"/>
            <w:shd w:val="clear" w:color="auto" w:fill="auto"/>
          </w:tcPr>
          <w:p w:rsidR="006D3AD1" w:rsidRPr="009F6605" w:rsidRDefault="006D3AD1" w:rsidP="00AC4FC1">
            <w:pPr>
              <w:widowControl w:val="0"/>
              <w:spacing w:after="0" w:line="240" w:lineRule="auto"/>
              <w:jc w:val="center"/>
              <w:rPr>
                <w:rFonts w:ascii="Times New Roman" w:hAnsi="Times New Roman"/>
                <w:szCs w:val="24"/>
                <w:lang w:eastAsia="ru-RU"/>
              </w:rPr>
            </w:pPr>
            <w:r w:rsidRPr="009F6605">
              <w:rPr>
                <w:rFonts w:ascii="Times New Roman" w:hAnsi="Times New Roman"/>
                <w:sz w:val="16"/>
                <w:szCs w:val="16"/>
                <w:lang w:eastAsia="ru-RU"/>
              </w:rPr>
              <w:t>(цель использования)</w:t>
            </w:r>
          </w:p>
        </w:tc>
      </w:tr>
      <w:tr w:rsidR="009F6605" w:rsidRPr="009F6605" w:rsidTr="00AC4FC1">
        <w:tc>
          <w:tcPr>
            <w:tcW w:w="9606" w:type="dxa"/>
            <w:gridSpan w:val="4"/>
            <w:shd w:val="clear" w:color="auto" w:fill="auto"/>
          </w:tcPr>
          <w:p w:rsidR="006D3AD1" w:rsidRPr="009F6605" w:rsidRDefault="006D3AD1" w:rsidP="00AC4FC1">
            <w:pPr>
              <w:widowControl w:val="0"/>
              <w:spacing w:after="0" w:line="240" w:lineRule="auto"/>
              <w:rPr>
                <w:rFonts w:ascii="Times New Roman" w:hAnsi="Times New Roman"/>
                <w:sz w:val="20"/>
                <w:szCs w:val="20"/>
                <w:lang w:eastAsia="ru-RU"/>
              </w:rPr>
            </w:pPr>
            <w:r w:rsidRPr="009F6605">
              <w:rPr>
                <w:rFonts w:ascii="Times New Roman" w:hAnsi="Times New Roman"/>
                <w:sz w:val="20"/>
                <w:szCs w:val="20"/>
                <w:lang w:eastAsia="ru-RU"/>
              </w:rPr>
              <w:t>Реквизиты решения об изъятии земельного участка для государственных или муниципальных нужд:</w:t>
            </w:r>
          </w:p>
        </w:tc>
      </w:tr>
      <w:tr w:rsidR="009F6605" w:rsidRPr="009F6605" w:rsidTr="00AC4FC1">
        <w:tc>
          <w:tcPr>
            <w:tcW w:w="9606" w:type="dxa"/>
            <w:gridSpan w:val="4"/>
            <w:tcBorders>
              <w:bottom w:val="single" w:sz="4" w:space="0" w:color="auto"/>
            </w:tcBorders>
            <w:shd w:val="clear" w:color="auto" w:fill="auto"/>
          </w:tcPr>
          <w:p w:rsidR="006D3AD1" w:rsidRPr="009F6605" w:rsidRDefault="006D3AD1" w:rsidP="00AC4FC1">
            <w:pPr>
              <w:widowControl w:val="0"/>
              <w:spacing w:after="0" w:line="240" w:lineRule="auto"/>
              <w:rPr>
                <w:rFonts w:ascii="Times New Roman" w:hAnsi="Times New Roman"/>
                <w:szCs w:val="24"/>
                <w:lang w:eastAsia="ru-RU"/>
              </w:rPr>
            </w:pPr>
          </w:p>
        </w:tc>
      </w:tr>
      <w:tr w:rsidR="009F6605" w:rsidRPr="009F6605" w:rsidTr="00AC4FC1">
        <w:tc>
          <w:tcPr>
            <w:tcW w:w="9606" w:type="dxa"/>
            <w:gridSpan w:val="4"/>
            <w:tcBorders>
              <w:top w:val="single" w:sz="4" w:space="0" w:color="auto"/>
            </w:tcBorders>
            <w:shd w:val="clear" w:color="auto" w:fill="auto"/>
          </w:tcPr>
          <w:p w:rsidR="006D3AD1" w:rsidRPr="009F6605" w:rsidRDefault="006D3AD1" w:rsidP="00AC4FC1">
            <w:pPr>
              <w:widowControl w:val="0"/>
              <w:spacing w:after="0" w:line="240" w:lineRule="auto"/>
              <w:jc w:val="center"/>
              <w:rPr>
                <w:rFonts w:ascii="Times New Roman" w:hAnsi="Times New Roman"/>
                <w:sz w:val="16"/>
                <w:szCs w:val="16"/>
                <w:lang w:eastAsia="ru-RU"/>
              </w:rPr>
            </w:pPr>
            <w:r w:rsidRPr="009F6605">
              <w:rPr>
                <w:rFonts w:ascii="Times New Roman" w:hAnsi="Times New Roman"/>
                <w:sz w:val="16"/>
                <w:szCs w:val="16"/>
                <w:lang w:eastAsia="ru-RU"/>
              </w:rPr>
              <w:t>(указать в случае, если образование земельного участка предусмотрено указанным проектом)</w:t>
            </w:r>
          </w:p>
        </w:tc>
      </w:tr>
      <w:tr w:rsidR="009F6605" w:rsidRPr="009F6605" w:rsidTr="006D3AD1">
        <w:tc>
          <w:tcPr>
            <w:tcW w:w="9606" w:type="dxa"/>
            <w:gridSpan w:val="4"/>
            <w:shd w:val="clear" w:color="auto" w:fill="auto"/>
          </w:tcPr>
          <w:p w:rsidR="006D3AD1" w:rsidRPr="009F6605" w:rsidRDefault="006D3AD1" w:rsidP="00AC4FC1">
            <w:pPr>
              <w:widowControl w:val="0"/>
              <w:spacing w:after="0" w:line="240" w:lineRule="auto"/>
              <w:rPr>
                <w:rFonts w:ascii="Times New Roman" w:hAnsi="Times New Roman"/>
                <w:sz w:val="16"/>
                <w:szCs w:val="16"/>
                <w:highlight w:val="yellow"/>
                <w:lang w:eastAsia="ru-RU"/>
              </w:rPr>
            </w:pPr>
          </w:p>
        </w:tc>
      </w:tr>
      <w:tr w:rsidR="009F6605" w:rsidRPr="009F6605" w:rsidTr="006D3AD1">
        <w:trPr>
          <w:trHeight w:val="68"/>
        </w:trPr>
        <w:tc>
          <w:tcPr>
            <w:tcW w:w="9606" w:type="dxa"/>
            <w:gridSpan w:val="4"/>
            <w:shd w:val="clear" w:color="auto" w:fill="auto"/>
          </w:tcPr>
          <w:p w:rsidR="006D3AD1" w:rsidRPr="009F6605" w:rsidRDefault="006D3AD1" w:rsidP="006D3AD1">
            <w:pPr>
              <w:widowControl w:val="0"/>
              <w:spacing w:after="0" w:line="240" w:lineRule="auto"/>
              <w:rPr>
                <w:rFonts w:ascii="Times New Roman" w:hAnsi="Times New Roman"/>
                <w:sz w:val="20"/>
                <w:szCs w:val="20"/>
                <w:highlight w:val="yellow"/>
                <w:lang w:eastAsia="ru-RU"/>
              </w:rPr>
            </w:pPr>
            <w:r w:rsidRPr="009F6605">
              <w:rPr>
                <w:rFonts w:ascii="Times New Roman" w:eastAsia="Times New Roman" w:hAnsi="Times New Roman"/>
                <w:sz w:val="20"/>
                <w:szCs w:val="20"/>
                <w:lang w:eastAsia="ru-RU"/>
              </w:rPr>
              <w:t>Реквизиты  решения  о предварительном согласовании земельного участка:</w:t>
            </w:r>
          </w:p>
        </w:tc>
      </w:tr>
      <w:tr w:rsidR="009F6605" w:rsidRPr="009F6605" w:rsidTr="006D3AD1">
        <w:tc>
          <w:tcPr>
            <w:tcW w:w="9606" w:type="dxa"/>
            <w:gridSpan w:val="4"/>
            <w:tcBorders>
              <w:bottom w:val="single" w:sz="4" w:space="0" w:color="auto"/>
            </w:tcBorders>
            <w:shd w:val="clear" w:color="auto" w:fill="auto"/>
          </w:tcPr>
          <w:p w:rsidR="006D3AD1" w:rsidRPr="009F6605" w:rsidRDefault="006D3AD1" w:rsidP="006D3AD1">
            <w:pPr>
              <w:widowControl w:val="0"/>
              <w:spacing w:after="0" w:line="240" w:lineRule="auto"/>
              <w:jc w:val="center"/>
              <w:rPr>
                <w:rFonts w:ascii="Times New Roman" w:hAnsi="Times New Roman"/>
                <w:sz w:val="16"/>
                <w:szCs w:val="16"/>
                <w:highlight w:val="yellow"/>
                <w:lang w:eastAsia="ru-RU"/>
              </w:rPr>
            </w:pPr>
          </w:p>
        </w:tc>
      </w:tr>
      <w:tr w:rsidR="009F6605" w:rsidRPr="009F6605" w:rsidTr="006D3AD1">
        <w:tc>
          <w:tcPr>
            <w:tcW w:w="9606" w:type="dxa"/>
            <w:gridSpan w:val="4"/>
            <w:tcBorders>
              <w:top w:val="single" w:sz="4" w:space="0" w:color="auto"/>
            </w:tcBorders>
            <w:shd w:val="clear" w:color="auto" w:fill="auto"/>
          </w:tcPr>
          <w:p w:rsidR="006D3AD1" w:rsidRPr="009F6605" w:rsidRDefault="006D3AD1" w:rsidP="006D3AD1">
            <w:pPr>
              <w:widowControl w:val="0"/>
              <w:spacing w:after="0" w:line="240" w:lineRule="auto"/>
              <w:jc w:val="center"/>
              <w:rPr>
                <w:rFonts w:ascii="Times New Roman" w:hAnsi="Times New Roman"/>
                <w:sz w:val="16"/>
                <w:szCs w:val="16"/>
                <w:lang w:eastAsia="ru-RU"/>
              </w:rPr>
            </w:pPr>
            <w:r w:rsidRPr="009F6605">
              <w:rPr>
                <w:rFonts w:ascii="Times New Roman" w:hAnsi="Times New Roman"/>
                <w:sz w:val="16"/>
                <w:szCs w:val="16"/>
                <w:lang w:eastAsia="ru-RU"/>
              </w:rPr>
              <w:t>(указать в случае, если испрашиваемый земельный участок образовывался или его границы уточнялись на основании данного решения)</w:t>
            </w:r>
          </w:p>
          <w:p w:rsidR="006D3AD1" w:rsidRPr="009F6605" w:rsidRDefault="006D3AD1" w:rsidP="00AC4FC1">
            <w:pPr>
              <w:widowControl w:val="0"/>
              <w:spacing w:after="0" w:line="240" w:lineRule="auto"/>
              <w:rPr>
                <w:rFonts w:ascii="Times New Roman" w:hAnsi="Times New Roman"/>
                <w:szCs w:val="24"/>
                <w:lang w:eastAsia="ru-RU"/>
              </w:rPr>
            </w:pPr>
          </w:p>
        </w:tc>
      </w:tr>
      <w:tr w:rsidR="009F6605" w:rsidRPr="009F6605" w:rsidTr="00AC4FC1">
        <w:tc>
          <w:tcPr>
            <w:tcW w:w="9606" w:type="dxa"/>
            <w:gridSpan w:val="4"/>
            <w:shd w:val="clear" w:color="auto" w:fill="auto"/>
          </w:tcPr>
          <w:p w:rsidR="006D3AD1" w:rsidRPr="009F6605" w:rsidRDefault="006D3AD1" w:rsidP="00AC4FC1">
            <w:pPr>
              <w:widowControl w:val="0"/>
              <w:spacing w:after="0" w:line="240" w:lineRule="auto"/>
              <w:rPr>
                <w:rFonts w:ascii="Times New Roman" w:hAnsi="Times New Roman"/>
                <w:szCs w:val="24"/>
                <w:lang w:eastAsia="ru-RU"/>
              </w:rPr>
            </w:pPr>
            <w:r w:rsidRPr="009F6605">
              <w:rPr>
                <w:rFonts w:ascii="Times New Roman" w:eastAsia="Times New Roman" w:hAnsi="Times New Roman"/>
                <w:sz w:val="20"/>
                <w:szCs w:val="20"/>
                <w:lang w:eastAsia="ru-RU"/>
              </w:rPr>
              <w:t>Реквизиты решения об утверждении документа территориального планирования и (или) проекта планировки территории или проекта межевания:</w:t>
            </w:r>
          </w:p>
        </w:tc>
      </w:tr>
      <w:tr w:rsidR="009F6605" w:rsidRPr="009F6605" w:rsidTr="00AC4FC1">
        <w:tc>
          <w:tcPr>
            <w:tcW w:w="9606" w:type="dxa"/>
            <w:gridSpan w:val="4"/>
            <w:tcBorders>
              <w:bottom w:val="single" w:sz="4" w:space="0" w:color="auto"/>
            </w:tcBorders>
            <w:shd w:val="clear" w:color="auto" w:fill="auto"/>
          </w:tcPr>
          <w:p w:rsidR="006D3AD1" w:rsidRPr="009F6605" w:rsidRDefault="006D3AD1" w:rsidP="00AC4FC1">
            <w:pPr>
              <w:widowControl w:val="0"/>
              <w:spacing w:after="0" w:line="240" w:lineRule="auto"/>
              <w:rPr>
                <w:rFonts w:ascii="Times New Roman" w:hAnsi="Times New Roman"/>
                <w:szCs w:val="24"/>
                <w:lang w:eastAsia="ru-RU"/>
              </w:rPr>
            </w:pPr>
          </w:p>
        </w:tc>
      </w:tr>
      <w:tr w:rsidR="006D3AD1" w:rsidRPr="009F6605" w:rsidTr="00AC4FC1">
        <w:tc>
          <w:tcPr>
            <w:tcW w:w="9606" w:type="dxa"/>
            <w:gridSpan w:val="4"/>
            <w:tcBorders>
              <w:top w:val="single" w:sz="4" w:space="0" w:color="auto"/>
            </w:tcBorders>
            <w:shd w:val="clear" w:color="auto" w:fill="auto"/>
          </w:tcPr>
          <w:p w:rsidR="006D3AD1" w:rsidRPr="009F6605" w:rsidRDefault="006D3AD1" w:rsidP="00AC4FC1">
            <w:pPr>
              <w:widowControl w:val="0"/>
              <w:spacing w:after="0" w:line="240" w:lineRule="auto"/>
              <w:jc w:val="center"/>
              <w:rPr>
                <w:rFonts w:ascii="Times New Roman" w:hAnsi="Times New Roman"/>
                <w:sz w:val="16"/>
                <w:szCs w:val="16"/>
                <w:lang w:eastAsia="ru-RU"/>
              </w:rPr>
            </w:pPr>
            <w:r w:rsidRPr="009F6605">
              <w:rPr>
                <w:rFonts w:ascii="Times New Roman" w:hAnsi="Times New Roman"/>
                <w:sz w:val="16"/>
                <w:szCs w:val="16"/>
                <w:lang w:eastAsia="ru-RU"/>
              </w:rPr>
              <w:t>(если земельный участок предоставляется для размещения объектов, предусмотренных указанным документом)</w:t>
            </w:r>
          </w:p>
        </w:tc>
      </w:tr>
    </w:tbl>
    <w:p w:rsidR="006D3AD1" w:rsidRPr="009F6605" w:rsidRDefault="006D3AD1" w:rsidP="006D3AD1">
      <w:pPr>
        <w:widowControl w:val="0"/>
        <w:spacing w:after="0" w:line="240" w:lineRule="auto"/>
        <w:rPr>
          <w:rFonts w:ascii="Times New Roman" w:hAnsi="Times New Roman"/>
          <w:sz w:val="20"/>
          <w:szCs w:val="20"/>
          <w:lang w:eastAsia="ru-RU"/>
        </w:rPr>
      </w:pPr>
    </w:p>
    <w:tbl>
      <w:tblPr>
        <w:tblW w:w="9606" w:type="dxa"/>
        <w:tblLook w:val="04A0"/>
      </w:tblPr>
      <w:tblGrid>
        <w:gridCol w:w="3119"/>
        <w:gridCol w:w="6487"/>
      </w:tblGrid>
      <w:tr w:rsidR="009F6605" w:rsidRPr="009F6605" w:rsidTr="00AC4FC1">
        <w:tc>
          <w:tcPr>
            <w:tcW w:w="3119" w:type="dxa"/>
            <w:shd w:val="clear" w:color="auto" w:fill="auto"/>
          </w:tcPr>
          <w:p w:rsidR="006D3AD1" w:rsidRPr="009F6605" w:rsidRDefault="006D3AD1" w:rsidP="00AC4FC1">
            <w:pPr>
              <w:widowControl w:val="0"/>
              <w:spacing w:after="0" w:line="240" w:lineRule="auto"/>
              <w:rPr>
                <w:rFonts w:ascii="Times New Roman" w:hAnsi="Times New Roman"/>
                <w:sz w:val="20"/>
                <w:szCs w:val="20"/>
                <w:lang w:eastAsia="ru-RU"/>
              </w:rPr>
            </w:pPr>
            <w:r w:rsidRPr="009F6605">
              <w:rPr>
                <w:rFonts w:ascii="Times New Roman" w:hAnsi="Times New Roman"/>
                <w:sz w:val="20"/>
                <w:szCs w:val="20"/>
                <w:lang w:eastAsia="ru-RU"/>
              </w:rPr>
              <w:t>Контактный телефон (факс)</w:t>
            </w:r>
          </w:p>
        </w:tc>
        <w:tc>
          <w:tcPr>
            <w:tcW w:w="6487" w:type="dxa"/>
            <w:tcBorders>
              <w:bottom w:val="single" w:sz="4" w:space="0" w:color="auto"/>
            </w:tcBorders>
            <w:shd w:val="clear" w:color="auto" w:fill="auto"/>
          </w:tcPr>
          <w:p w:rsidR="006D3AD1" w:rsidRPr="009F6605" w:rsidRDefault="006D3AD1" w:rsidP="00AC4FC1">
            <w:pPr>
              <w:widowControl w:val="0"/>
              <w:spacing w:after="0" w:line="240" w:lineRule="auto"/>
              <w:rPr>
                <w:rFonts w:ascii="Times New Roman" w:hAnsi="Times New Roman"/>
                <w:sz w:val="20"/>
                <w:szCs w:val="20"/>
                <w:lang w:eastAsia="ru-RU"/>
              </w:rPr>
            </w:pPr>
          </w:p>
        </w:tc>
      </w:tr>
      <w:tr w:rsidR="009F6605" w:rsidRPr="009F6605" w:rsidTr="00AC4FC1">
        <w:tc>
          <w:tcPr>
            <w:tcW w:w="3119" w:type="dxa"/>
            <w:shd w:val="clear" w:color="auto" w:fill="auto"/>
          </w:tcPr>
          <w:p w:rsidR="006D3AD1" w:rsidRPr="009F6605" w:rsidRDefault="006D3AD1" w:rsidP="00AC4FC1">
            <w:pPr>
              <w:widowControl w:val="0"/>
              <w:spacing w:after="0" w:line="240" w:lineRule="auto"/>
              <w:rPr>
                <w:rFonts w:ascii="Times New Roman" w:hAnsi="Times New Roman"/>
                <w:sz w:val="20"/>
                <w:szCs w:val="20"/>
                <w:lang w:eastAsia="ru-RU"/>
              </w:rPr>
            </w:pPr>
            <w:r w:rsidRPr="009F6605">
              <w:rPr>
                <w:rFonts w:ascii="Times New Roman" w:hAnsi="Times New Roman"/>
                <w:sz w:val="20"/>
                <w:szCs w:val="20"/>
                <w:lang w:eastAsia="ru-RU"/>
              </w:rPr>
              <w:t>Адрес электронной почты</w:t>
            </w:r>
          </w:p>
        </w:tc>
        <w:tc>
          <w:tcPr>
            <w:tcW w:w="6487" w:type="dxa"/>
            <w:tcBorders>
              <w:top w:val="single" w:sz="4" w:space="0" w:color="auto"/>
              <w:bottom w:val="single" w:sz="4" w:space="0" w:color="auto"/>
            </w:tcBorders>
            <w:shd w:val="clear" w:color="auto" w:fill="auto"/>
          </w:tcPr>
          <w:p w:rsidR="006D3AD1" w:rsidRPr="009F6605" w:rsidRDefault="006D3AD1" w:rsidP="00AC4FC1">
            <w:pPr>
              <w:widowControl w:val="0"/>
              <w:spacing w:after="0" w:line="240" w:lineRule="auto"/>
              <w:rPr>
                <w:rFonts w:ascii="Times New Roman" w:hAnsi="Times New Roman"/>
                <w:sz w:val="20"/>
                <w:szCs w:val="20"/>
                <w:lang w:eastAsia="ru-RU"/>
              </w:rPr>
            </w:pPr>
          </w:p>
        </w:tc>
      </w:tr>
      <w:tr w:rsidR="009F6605" w:rsidRPr="009F6605" w:rsidTr="00AC4FC1">
        <w:tc>
          <w:tcPr>
            <w:tcW w:w="3119" w:type="dxa"/>
            <w:shd w:val="clear" w:color="auto" w:fill="auto"/>
          </w:tcPr>
          <w:p w:rsidR="006D3AD1" w:rsidRPr="009F6605" w:rsidRDefault="006D3AD1" w:rsidP="00AC4FC1">
            <w:pPr>
              <w:widowControl w:val="0"/>
              <w:spacing w:after="0" w:line="240" w:lineRule="auto"/>
              <w:rPr>
                <w:rFonts w:ascii="Times New Roman" w:hAnsi="Times New Roman"/>
                <w:sz w:val="20"/>
                <w:szCs w:val="20"/>
                <w:lang w:eastAsia="ru-RU"/>
              </w:rPr>
            </w:pPr>
            <w:r w:rsidRPr="009F6605">
              <w:rPr>
                <w:rFonts w:ascii="Times New Roman" w:hAnsi="Times New Roman"/>
                <w:sz w:val="20"/>
                <w:szCs w:val="20"/>
                <w:lang w:eastAsia="ru-RU"/>
              </w:rPr>
              <w:t>Иные сведения о заявителе</w:t>
            </w:r>
          </w:p>
        </w:tc>
        <w:tc>
          <w:tcPr>
            <w:tcW w:w="6487" w:type="dxa"/>
            <w:tcBorders>
              <w:top w:val="single" w:sz="4" w:space="0" w:color="auto"/>
              <w:bottom w:val="single" w:sz="4" w:space="0" w:color="auto"/>
            </w:tcBorders>
            <w:shd w:val="clear" w:color="auto" w:fill="auto"/>
          </w:tcPr>
          <w:p w:rsidR="006D3AD1" w:rsidRPr="009F6605" w:rsidRDefault="006D3AD1" w:rsidP="00AC4FC1">
            <w:pPr>
              <w:widowControl w:val="0"/>
              <w:spacing w:after="0" w:line="240" w:lineRule="auto"/>
              <w:rPr>
                <w:rFonts w:ascii="Times New Roman" w:hAnsi="Times New Roman"/>
                <w:sz w:val="20"/>
                <w:szCs w:val="20"/>
                <w:lang w:eastAsia="ru-RU"/>
              </w:rPr>
            </w:pPr>
          </w:p>
        </w:tc>
      </w:tr>
    </w:tbl>
    <w:p w:rsidR="006D3AD1" w:rsidRPr="009F6605" w:rsidRDefault="006D3AD1" w:rsidP="006D3AD1">
      <w:pPr>
        <w:widowControl w:val="0"/>
        <w:spacing w:after="0" w:line="240" w:lineRule="auto"/>
        <w:rPr>
          <w:rFonts w:ascii="Times New Roman" w:hAnsi="Times New Roman"/>
          <w:sz w:val="20"/>
          <w:szCs w:val="20"/>
          <w:lang w:eastAsia="ru-RU"/>
        </w:rPr>
      </w:pPr>
      <w:r w:rsidRPr="009F6605">
        <w:rPr>
          <w:rFonts w:ascii="Times New Roman" w:hAnsi="Times New Roman"/>
          <w:sz w:val="20"/>
          <w:szCs w:val="20"/>
          <w:lang w:eastAsia="ru-RU"/>
        </w:rPr>
        <w:t>Приложение</w:t>
      </w:r>
      <w:r w:rsidRPr="009F6605">
        <w:rPr>
          <w:rStyle w:val="af9"/>
          <w:rFonts w:ascii="Times New Roman" w:hAnsi="Times New Roman"/>
          <w:sz w:val="20"/>
          <w:szCs w:val="20"/>
          <w:lang w:eastAsia="ru-RU"/>
        </w:rPr>
        <w:footnoteReference w:id="2"/>
      </w:r>
      <w:r w:rsidR="00096D47" w:rsidRPr="009F6605">
        <w:rPr>
          <w:rFonts w:ascii="Times New Roman" w:hAnsi="Times New Roman"/>
          <w:sz w:val="20"/>
          <w:szCs w:val="20"/>
          <w:lang w:eastAsia="ru-RU"/>
        </w:rPr>
        <w:t>:</w:t>
      </w:r>
    </w:p>
    <w:tbl>
      <w:tblPr>
        <w:tblW w:w="9606" w:type="dxa"/>
        <w:tblLook w:val="04A0"/>
      </w:tblPr>
      <w:tblGrid>
        <w:gridCol w:w="392"/>
        <w:gridCol w:w="3559"/>
        <w:gridCol w:w="3521"/>
        <w:gridCol w:w="2134"/>
      </w:tblGrid>
      <w:tr w:rsidR="009F6605" w:rsidRPr="009F6605" w:rsidTr="00AC4FC1">
        <w:tc>
          <w:tcPr>
            <w:tcW w:w="392" w:type="dxa"/>
            <w:shd w:val="clear" w:color="auto" w:fill="auto"/>
          </w:tcPr>
          <w:p w:rsidR="006D3AD1" w:rsidRPr="009F6605" w:rsidRDefault="006D3AD1" w:rsidP="00AC4FC1">
            <w:pPr>
              <w:widowControl w:val="0"/>
              <w:spacing w:after="0" w:line="240" w:lineRule="auto"/>
              <w:rPr>
                <w:rFonts w:ascii="Times New Roman" w:hAnsi="Times New Roman"/>
                <w:sz w:val="20"/>
                <w:szCs w:val="20"/>
                <w:lang w:eastAsia="ru-RU"/>
              </w:rPr>
            </w:pPr>
            <w:r w:rsidRPr="009F6605">
              <w:rPr>
                <w:rFonts w:ascii="Times New Roman" w:hAnsi="Times New Roman"/>
                <w:sz w:val="20"/>
                <w:szCs w:val="20"/>
                <w:lang w:eastAsia="ru-RU"/>
              </w:rPr>
              <w:t>1.</w:t>
            </w:r>
          </w:p>
        </w:tc>
        <w:tc>
          <w:tcPr>
            <w:tcW w:w="9214" w:type="dxa"/>
            <w:gridSpan w:val="3"/>
            <w:tcBorders>
              <w:bottom w:val="single" w:sz="4" w:space="0" w:color="auto"/>
            </w:tcBorders>
            <w:shd w:val="clear" w:color="auto" w:fill="auto"/>
          </w:tcPr>
          <w:p w:rsidR="006D3AD1" w:rsidRPr="009F6605" w:rsidRDefault="006D3AD1" w:rsidP="00AC4FC1">
            <w:pPr>
              <w:widowControl w:val="0"/>
              <w:spacing w:after="0" w:line="240" w:lineRule="auto"/>
              <w:rPr>
                <w:rFonts w:ascii="Times New Roman" w:hAnsi="Times New Roman"/>
                <w:sz w:val="20"/>
                <w:szCs w:val="20"/>
                <w:lang w:eastAsia="ru-RU"/>
              </w:rPr>
            </w:pPr>
          </w:p>
        </w:tc>
      </w:tr>
      <w:tr w:rsidR="009F6605" w:rsidRPr="009F6605" w:rsidTr="00AC4FC1">
        <w:tc>
          <w:tcPr>
            <w:tcW w:w="392" w:type="dxa"/>
            <w:shd w:val="clear" w:color="auto" w:fill="auto"/>
          </w:tcPr>
          <w:p w:rsidR="006D3AD1" w:rsidRPr="009F6605" w:rsidRDefault="006D3AD1" w:rsidP="00AC4FC1">
            <w:pPr>
              <w:widowControl w:val="0"/>
              <w:spacing w:after="0" w:line="240" w:lineRule="auto"/>
              <w:rPr>
                <w:rFonts w:ascii="Times New Roman" w:hAnsi="Times New Roman"/>
                <w:sz w:val="20"/>
                <w:szCs w:val="20"/>
                <w:lang w:eastAsia="ru-RU"/>
              </w:rPr>
            </w:pPr>
            <w:r w:rsidRPr="009F6605">
              <w:rPr>
                <w:rFonts w:ascii="Times New Roman" w:hAnsi="Times New Roman"/>
                <w:sz w:val="20"/>
                <w:szCs w:val="20"/>
                <w:lang w:eastAsia="ru-RU"/>
              </w:rPr>
              <w:t>2.</w:t>
            </w:r>
          </w:p>
        </w:tc>
        <w:tc>
          <w:tcPr>
            <w:tcW w:w="9214" w:type="dxa"/>
            <w:gridSpan w:val="3"/>
            <w:tcBorders>
              <w:top w:val="single" w:sz="4" w:space="0" w:color="auto"/>
              <w:bottom w:val="single" w:sz="4" w:space="0" w:color="auto"/>
            </w:tcBorders>
            <w:shd w:val="clear" w:color="auto" w:fill="auto"/>
          </w:tcPr>
          <w:p w:rsidR="006D3AD1" w:rsidRPr="009F6605" w:rsidRDefault="006D3AD1" w:rsidP="00AC4FC1">
            <w:pPr>
              <w:widowControl w:val="0"/>
              <w:spacing w:after="0" w:line="240" w:lineRule="auto"/>
              <w:rPr>
                <w:rFonts w:ascii="Times New Roman" w:hAnsi="Times New Roman"/>
                <w:sz w:val="20"/>
                <w:szCs w:val="20"/>
                <w:lang w:eastAsia="ru-RU"/>
              </w:rPr>
            </w:pPr>
          </w:p>
        </w:tc>
      </w:tr>
      <w:tr w:rsidR="009F6605" w:rsidRPr="009F6605" w:rsidTr="00FE157E">
        <w:tc>
          <w:tcPr>
            <w:tcW w:w="3951" w:type="dxa"/>
            <w:gridSpan w:val="2"/>
            <w:tcBorders>
              <w:bottom w:val="single" w:sz="4" w:space="0" w:color="auto"/>
            </w:tcBorders>
            <w:shd w:val="clear" w:color="auto" w:fill="auto"/>
          </w:tcPr>
          <w:p w:rsidR="00FE157E" w:rsidRPr="009F6605" w:rsidRDefault="00FE157E" w:rsidP="00FE157E">
            <w:pPr>
              <w:widowControl w:val="0"/>
              <w:spacing w:after="0" w:line="240" w:lineRule="auto"/>
              <w:rPr>
                <w:rFonts w:ascii="Times New Roman" w:hAnsi="Times New Roman"/>
                <w:sz w:val="20"/>
                <w:szCs w:val="20"/>
                <w:lang w:eastAsia="ru-RU"/>
              </w:rPr>
            </w:pPr>
          </w:p>
          <w:p w:rsidR="00FE157E" w:rsidRPr="009F6605" w:rsidRDefault="00FE157E" w:rsidP="00FE157E">
            <w:pPr>
              <w:widowControl w:val="0"/>
              <w:spacing w:after="0" w:line="240" w:lineRule="auto"/>
              <w:rPr>
                <w:rFonts w:ascii="Times New Roman" w:hAnsi="Times New Roman"/>
                <w:sz w:val="20"/>
                <w:szCs w:val="20"/>
                <w:lang w:eastAsia="ru-RU"/>
              </w:rPr>
            </w:pPr>
          </w:p>
          <w:p w:rsidR="00FE157E" w:rsidRPr="009F6605" w:rsidRDefault="00FE157E" w:rsidP="00FE157E">
            <w:pPr>
              <w:widowControl w:val="0"/>
              <w:spacing w:after="0" w:line="240" w:lineRule="auto"/>
              <w:rPr>
                <w:rFonts w:ascii="Times New Roman" w:hAnsi="Times New Roman"/>
                <w:sz w:val="20"/>
                <w:szCs w:val="20"/>
                <w:lang w:eastAsia="ru-RU"/>
              </w:rPr>
            </w:pPr>
          </w:p>
        </w:tc>
        <w:tc>
          <w:tcPr>
            <w:tcW w:w="3521" w:type="dxa"/>
            <w:shd w:val="clear" w:color="auto" w:fill="auto"/>
          </w:tcPr>
          <w:p w:rsidR="00FE157E" w:rsidRPr="009F6605" w:rsidRDefault="00FE157E" w:rsidP="00FE157E">
            <w:pPr>
              <w:widowControl w:val="0"/>
              <w:spacing w:after="0" w:line="240" w:lineRule="auto"/>
              <w:rPr>
                <w:rFonts w:ascii="Times New Roman" w:hAnsi="Times New Roman"/>
                <w:sz w:val="20"/>
                <w:szCs w:val="20"/>
                <w:lang w:eastAsia="ru-RU"/>
              </w:rPr>
            </w:pPr>
          </w:p>
        </w:tc>
        <w:tc>
          <w:tcPr>
            <w:tcW w:w="2134" w:type="dxa"/>
            <w:tcBorders>
              <w:bottom w:val="single" w:sz="4" w:space="0" w:color="auto"/>
            </w:tcBorders>
            <w:shd w:val="clear" w:color="auto" w:fill="auto"/>
            <w:vAlign w:val="center"/>
          </w:tcPr>
          <w:p w:rsidR="00FE157E" w:rsidRPr="009F6605" w:rsidRDefault="00FE157E" w:rsidP="00FE157E">
            <w:pPr>
              <w:widowControl w:val="0"/>
              <w:spacing w:after="0" w:line="240" w:lineRule="auto"/>
              <w:jc w:val="center"/>
              <w:rPr>
                <w:rFonts w:ascii="Times New Roman" w:hAnsi="Times New Roman"/>
                <w:sz w:val="20"/>
                <w:szCs w:val="20"/>
                <w:lang w:eastAsia="ru-RU"/>
              </w:rPr>
            </w:pPr>
          </w:p>
        </w:tc>
      </w:tr>
      <w:tr w:rsidR="009F6605" w:rsidRPr="009F6605" w:rsidTr="00FE157E">
        <w:trPr>
          <w:trHeight w:val="58"/>
        </w:trPr>
        <w:tc>
          <w:tcPr>
            <w:tcW w:w="3951" w:type="dxa"/>
            <w:gridSpan w:val="2"/>
            <w:tcBorders>
              <w:top w:val="single" w:sz="4" w:space="0" w:color="auto"/>
            </w:tcBorders>
            <w:shd w:val="clear" w:color="auto" w:fill="auto"/>
          </w:tcPr>
          <w:p w:rsidR="00FE157E" w:rsidRPr="009F6605" w:rsidRDefault="00FE157E" w:rsidP="00FE157E">
            <w:pPr>
              <w:widowControl w:val="0"/>
              <w:spacing w:after="0" w:line="240" w:lineRule="auto"/>
              <w:jc w:val="center"/>
              <w:rPr>
                <w:rFonts w:ascii="Times New Roman" w:hAnsi="Times New Roman"/>
                <w:sz w:val="20"/>
                <w:szCs w:val="20"/>
                <w:lang w:eastAsia="ru-RU"/>
              </w:rPr>
            </w:pPr>
            <w:r w:rsidRPr="009F6605">
              <w:rPr>
                <w:rFonts w:ascii="Times New Roman" w:hAnsi="Times New Roman"/>
                <w:sz w:val="20"/>
                <w:szCs w:val="20"/>
                <w:lang w:eastAsia="ru-RU"/>
              </w:rPr>
              <w:t>(подпись)</w:t>
            </w:r>
          </w:p>
        </w:tc>
        <w:tc>
          <w:tcPr>
            <w:tcW w:w="3521" w:type="dxa"/>
            <w:shd w:val="clear" w:color="auto" w:fill="auto"/>
          </w:tcPr>
          <w:p w:rsidR="00FE157E" w:rsidRPr="009F6605" w:rsidRDefault="00FE157E" w:rsidP="00FE157E">
            <w:pPr>
              <w:widowControl w:val="0"/>
              <w:spacing w:after="0" w:line="240" w:lineRule="auto"/>
              <w:jc w:val="center"/>
              <w:rPr>
                <w:rFonts w:ascii="Times New Roman" w:hAnsi="Times New Roman"/>
                <w:sz w:val="20"/>
                <w:szCs w:val="20"/>
                <w:lang w:eastAsia="ru-RU"/>
              </w:rPr>
            </w:pPr>
          </w:p>
        </w:tc>
        <w:tc>
          <w:tcPr>
            <w:tcW w:w="2134" w:type="dxa"/>
            <w:tcBorders>
              <w:top w:val="single" w:sz="4" w:space="0" w:color="auto"/>
            </w:tcBorders>
            <w:shd w:val="clear" w:color="auto" w:fill="auto"/>
          </w:tcPr>
          <w:p w:rsidR="00FE157E" w:rsidRPr="009F6605" w:rsidRDefault="00FE157E" w:rsidP="00FE157E">
            <w:pPr>
              <w:widowControl w:val="0"/>
              <w:spacing w:after="0" w:line="240" w:lineRule="auto"/>
              <w:rPr>
                <w:rFonts w:ascii="Times New Roman" w:hAnsi="Times New Roman"/>
                <w:sz w:val="20"/>
                <w:szCs w:val="20"/>
                <w:lang w:eastAsia="ru-RU"/>
              </w:rPr>
            </w:pPr>
            <w:r w:rsidRPr="009F6605">
              <w:rPr>
                <w:rFonts w:ascii="Times New Roman" w:hAnsi="Times New Roman"/>
                <w:sz w:val="20"/>
                <w:szCs w:val="20"/>
                <w:lang w:eastAsia="ru-RU"/>
              </w:rPr>
              <w:t>(дата)</w:t>
            </w:r>
          </w:p>
        </w:tc>
      </w:tr>
    </w:tbl>
    <w:p w:rsidR="00FE157E" w:rsidRPr="009F6605" w:rsidRDefault="00FE157E" w:rsidP="00AD4CEE">
      <w:pPr>
        <w:spacing w:after="0" w:line="240" w:lineRule="auto"/>
        <w:jc w:val="right"/>
        <w:rPr>
          <w:rFonts w:ascii="Times New Roman" w:hAnsi="Times New Roman"/>
          <w:sz w:val="24"/>
          <w:szCs w:val="24"/>
        </w:rPr>
        <w:sectPr w:rsidR="00FE157E" w:rsidRPr="009F6605" w:rsidSect="00096D47">
          <w:headerReference w:type="default" r:id="rId38"/>
          <w:headerReference w:type="first" r:id="rId39"/>
          <w:footnotePr>
            <w:numRestart w:val="eachPage"/>
          </w:footnotePr>
          <w:type w:val="continuous"/>
          <w:pgSz w:w="11906" w:h="16838" w:code="9"/>
          <w:pgMar w:top="284" w:right="1418" w:bottom="851" w:left="1134" w:header="709" w:footer="709" w:gutter="0"/>
          <w:cols w:space="708"/>
          <w:titlePg/>
          <w:docGrid w:linePitch="360"/>
        </w:sectPr>
      </w:pPr>
    </w:p>
    <w:p w:rsidR="00455CE1" w:rsidRPr="00626F7C" w:rsidRDefault="00455CE1" w:rsidP="00AD4CEE">
      <w:pPr>
        <w:spacing w:after="0" w:line="240" w:lineRule="auto"/>
        <w:jc w:val="right"/>
        <w:rPr>
          <w:rFonts w:ascii="Times New Roman" w:hAnsi="Times New Roman"/>
          <w:sz w:val="24"/>
          <w:szCs w:val="24"/>
        </w:rPr>
      </w:pPr>
      <w:r w:rsidRPr="00626F7C">
        <w:rPr>
          <w:rFonts w:ascii="Times New Roman" w:hAnsi="Times New Roman"/>
          <w:sz w:val="24"/>
          <w:szCs w:val="24"/>
        </w:rPr>
        <w:lastRenderedPageBreak/>
        <w:t>Приложение №</w:t>
      </w:r>
      <w:r w:rsidR="002E2896" w:rsidRPr="00626F7C">
        <w:rPr>
          <w:rFonts w:ascii="Times New Roman" w:hAnsi="Times New Roman"/>
          <w:sz w:val="24"/>
          <w:szCs w:val="24"/>
        </w:rPr>
        <w:t>5</w:t>
      </w:r>
    </w:p>
    <w:p w:rsidR="004D637A" w:rsidRPr="00626F7C" w:rsidRDefault="004D637A" w:rsidP="00AD4CEE">
      <w:pPr>
        <w:spacing w:after="0" w:line="240" w:lineRule="auto"/>
        <w:jc w:val="right"/>
        <w:rPr>
          <w:rFonts w:ascii="Times New Roman" w:hAnsi="Times New Roman"/>
          <w:sz w:val="24"/>
          <w:szCs w:val="24"/>
        </w:rPr>
      </w:pPr>
    </w:p>
    <w:p w:rsidR="004D637A" w:rsidRPr="00626F7C" w:rsidRDefault="004D637A" w:rsidP="004D637A">
      <w:pPr>
        <w:pStyle w:val="ConsPlusTitle"/>
        <w:jc w:val="center"/>
        <w:rPr>
          <w:rFonts w:ascii="Times New Roman" w:hAnsi="Times New Roman" w:cs="Times New Roman"/>
          <w:sz w:val="24"/>
          <w:szCs w:val="24"/>
        </w:rPr>
      </w:pPr>
      <w:r w:rsidRPr="00626F7C">
        <w:rPr>
          <w:rFonts w:ascii="Times New Roman" w:hAnsi="Times New Roman"/>
          <w:sz w:val="24"/>
          <w:szCs w:val="24"/>
        </w:rPr>
        <w:tab/>
      </w:r>
      <w:r w:rsidRPr="00626F7C">
        <w:rPr>
          <w:rFonts w:ascii="Times New Roman" w:hAnsi="Times New Roman" w:cs="Times New Roman"/>
          <w:sz w:val="24"/>
          <w:szCs w:val="24"/>
        </w:rPr>
        <w:t>Перечень</w:t>
      </w:r>
    </w:p>
    <w:p w:rsidR="004D637A" w:rsidRPr="00626F7C" w:rsidRDefault="004D637A" w:rsidP="004D637A">
      <w:pPr>
        <w:pStyle w:val="ConsPlusTitle"/>
        <w:jc w:val="center"/>
        <w:rPr>
          <w:rFonts w:ascii="Times New Roman" w:hAnsi="Times New Roman" w:cs="Times New Roman"/>
          <w:sz w:val="24"/>
          <w:szCs w:val="24"/>
        </w:rPr>
      </w:pPr>
      <w:r w:rsidRPr="00626F7C">
        <w:rPr>
          <w:rFonts w:ascii="Times New Roman" w:hAnsi="Times New Roman" w:cs="Times New Roman"/>
          <w:sz w:val="24"/>
          <w:szCs w:val="24"/>
        </w:rPr>
        <w:t>документов, подтверждающих право заявителя на приобретение</w:t>
      </w:r>
    </w:p>
    <w:p w:rsidR="004D637A" w:rsidRPr="00626F7C" w:rsidRDefault="004D637A" w:rsidP="004D637A">
      <w:pPr>
        <w:pStyle w:val="ConsPlusTitle"/>
        <w:jc w:val="center"/>
        <w:rPr>
          <w:rFonts w:ascii="Times New Roman" w:hAnsi="Times New Roman" w:cs="Times New Roman"/>
          <w:sz w:val="24"/>
          <w:szCs w:val="24"/>
        </w:rPr>
      </w:pPr>
      <w:r w:rsidRPr="00626F7C">
        <w:rPr>
          <w:rFonts w:ascii="Times New Roman" w:hAnsi="Times New Roman" w:cs="Times New Roman"/>
          <w:sz w:val="24"/>
          <w:szCs w:val="24"/>
        </w:rPr>
        <w:t>земельного участка без проведения торгов</w:t>
      </w:r>
    </w:p>
    <w:p w:rsidR="004D637A" w:rsidRDefault="004D637A" w:rsidP="004D637A">
      <w:pPr>
        <w:spacing w:after="0" w:line="240" w:lineRule="auto"/>
        <w:jc w:val="center"/>
        <w:rPr>
          <w:rFonts w:ascii="Times New Roman" w:hAnsi="Times New Roman"/>
          <w:sz w:val="24"/>
          <w:szCs w:val="24"/>
          <w:highlight w:val="yellow"/>
        </w:rPr>
      </w:pPr>
    </w:p>
    <w:tbl>
      <w:tblPr>
        <w:tblpPr w:leftFromText="180" w:rightFromText="180" w:vertAnchor="text" w:horzAnchor="margin" w:tblpXSpec="center" w:tblpY="93"/>
        <w:tblW w:w="16035" w:type="dxa"/>
        <w:tblLayout w:type="fixed"/>
        <w:tblCellMar>
          <w:top w:w="102" w:type="dxa"/>
          <w:left w:w="62" w:type="dxa"/>
          <w:bottom w:w="102" w:type="dxa"/>
          <w:right w:w="62" w:type="dxa"/>
        </w:tblCellMar>
        <w:tblLook w:val="0000"/>
      </w:tblPr>
      <w:tblGrid>
        <w:gridCol w:w="616"/>
        <w:gridCol w:w="1926"/>
        <w:gridCol w:w="1871"/>
        <w:gridCol w:w="2835"/>
        <w:gridCol w:w="2041"/>
        <w:gridCol w:w="3458"/>
        <w:gridCol w:w="3288"/>
      </w:tblGrid>
      <w:tr w:rsidR="004D637A" w:rsidTr="004D637A">
        <w:tc>
          <w:tcPr>
            <w:tcW w:w="616" w:type="dxa"/>
            <w:tcBorders>
              <w:top w:val="single" w:sz="4" w:space="0" w:color="auto"/>
              <w:left w:val="single" w:sz="4" w:space="0" w:color="auto"/>
              <w:bottom w:val="single" w:sz="4" w:space="0" w:color="auto"/>
              <w:right w:val="single" w:sz="4" w:space="0" w:color="auto"/>
            </w:tcBorders>
          </w:tcPr>
          <w:p w:rsidR="004D637A" w:rsidRDefault="004D637A" w:rsidP="004D637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26" w:type="dxa"/>
            <w:tcBorders>
              <w:top w:val="single" w:sz="4" w:space="0" w:color="auto"/>
              <w:left w:val="single" w:sz="4" w:space="0" w:color="auto"/>
              <w:bottom w:val="single" w:sz="4" w:space="0" w:color="auto"/>
              <w:right w:val="single" w:sz="4" w:space="0" w:color="auto"/>
            </w:tcBorders>
          </w:tcPr>
          <w:p w:rsidR="004D637A" w:rsidRDefault="004D637A" w:rsidP="004D637A">
            <w:pPr>
              <w:pStyle w:val="ConsPlusNormal"/>
              <w:jc w:val="center"/>
            </w:pPr>
            <w:r>
              <w:t>Основание предоставления земельного участка без проведения торгов</w:t>
            </w:r>
          </w:p>
        </w:tc>
        <w:tc>
          <w:tcPr>
            <w:tcW w:w="1871" w:type="dxa"/>
            <w:tcBorders>
              <w:top w:val="single" w:sz="4" w:space="0" w:color="auto"/>
              <w:left w:val="single" w:sz="4" w:space="0" w:color="auto"/>
              <w:bottom w:val="single" w:sz="4" w:space="0" w:color="auto"/>
              <w:right w:val="single" w:sz="4" w:space="0" w:color="auto"/>
            </w:tcBorders>
          </w:tcPr>
          <w:p w:rsidR="004D637A" w:rsidRDefault="004D637A" w:rsidP="004D637A">
            <w:pPr>
              <w:pStyle w:val="ConsPlusNormal"/>
              <w:jc w:val="center"/>
            </w:pPr>
            <w:r>
              <w:t>Вид права, на котором осуществляется предоставление земельного участка бесплатно или за плату</w:t>
            </w:r>
          </w:p>
        </w:tc>
        <w:tc>
          <w:tcPr>
            <w:tcW w:w="2835" w:type="dxa"/>
            <w:tcBorders>
              <w:top w:val="single" w:sz="4" w:space="0" w:color="auto"/>
              <w:left w:val="single" w:sz="4" w:space="0" w:color="auto"/>
              <w:bottom w:val="single" w:sz="4" w:space="0" w:color="auto"/>
              <w:right w:val="single" w:sz="4" w:space="0" w:color="auto"/>
            </w:tcBorders>
          </w:tcPr>
          <w:p w:rsidR="004D637A" w:rsidRDefault="004D637A" w:rsidP="004D637A">
            <w:pPr>
              <w:pStyle w:val="ConsPlusNormal"/>
              <w:jc w:val="center"/>
            </w:pPr>
            <w:r>
              <w:t>Заявитель</w:t>
            </w:r>
          </w:p>
        </w:tc>
        <w:tc>
          <w:tcPr>
            <w:tcW w:w="2041" w:type="dxa"/>
            <w:tcBorders>
              <w:top w:val="single" w:sz="4" w:space="0" w:color="auto"/>
              <w:left w:val="single" w:sz="4" w:space="0" w:color="auto"/>
              <w:bottom w:val="single" w:sz="4" w:space="0" w:color="auto"/>
              <w:right w:val="single" w:sz="4" w:space="0" w:color="auto"/>
            </w:tcBorders>
          </w:tcPr>
          <w:p w:rsidR="004D637A" w:rsidRDefault="004D637A" w:rsidP="004D637A">
            <w:pPr>
              <w:pStyle w:val="ConsPlusNormal"/>
              <w:jc w:val="center"/>
            </w:pPr>
            <w:r>
              <w:t>Земельный участок</w:t>
            </w:r>
          </w:p>
        </w:tc>
        <w:tc>
          <w:tcPr>
            <w:tcW w:w="3458" w:type="dxa"/>
            <w:tcBorders>
              <w:top w:val="single" w:sz="4" w:space="0" w:color="auto"/>
              <w:left w:val="single" w:sz="4" w:space="0" w:color="auto"/>
              <w:bottom w:val="single" w:sz="4" w:space="0" w:color="auto"/>
              <w:right w:val="single" w:sz="4" w:space="0" w:color="auto"/>
            </w:tcBorders>
          </w:tcPr>
          <w:p w:rsidR="004D637A" w:rsidRDefault="004D637A" w:rsidP="004D637A">
            <w:pPr>
              <w:pStyle w:val="ConsPlusNormal"/>
              <w:jc w:val="center"/>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которые заявитель (представитель заявителя) должен представить самостоятельно</w:t>
            </w:r>
          </w:p>
        </w:tc>
        <w:tc>
          <w:tcPr>
            <w:tcW w:w="3288" w:type="dxa"/>
            <w:tcBorders>
              <w:top w:val="single" w:sz="4" w:space="0" w:color="auto"/>
              <w:left w:val="single" w:sz="4" w:space="0" w:color="auto"/>
              <w:bottom w:val="single" w:sz="4" w:space="0" w:color="auto"/>
              <w:right w:val="single" w:sz="4" w:space="0" w:color="auto"/>
            </w:tcBorders>
          </w:tcPr>
          <w:p w:rsidR="004D637A" w:rsidRDefault="004D637A" w:rsidP="004D637A">
            <w:pPr>
              <w:pStyle w:val="ConsPlusNormal"/>
              <w:jc w:val="center"/>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1</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40" w:history="1">
              <w:r w:rsidR="004D637A" w:rsidRPr="00626F7C">
                <w:t>Подпункт 1 пункта 2 статьи 39.3</w:t>
              </w:r>
            </w:hyperlink>
            <w:r w:rsidR="004D637A" w:rsidRPr="00626F7C">
              <w:t xml:space="preserve"> Земельного кодекса Российской Федерации</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собственность за плату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Лицо, с которым заключен договор о комплексном освоении территории</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образованный из земельного участка, предоставленного в аренду для комплексного освоения территории</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Договор о комплексном освоении территории</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Единого государственного реестра недвижимости (ЕГРН) об объекте недвижимости (об испрашиваемом земельном участке);</w:t>
            </w:r>
          </w:p>
          <w:p w:rsidR="004D637A" w:rsidRPr="00626F7C" w:rsidRDefault="004D637A" w:rsidP="004D637A">
            <w:pPr>
              <w:pStyle w:val="ConsPlusNormal"/>
            </w:pPr>
            <w:r w:rsidRPr="00626F7C">
              <w:t>б) утвержденный проект планировки и утвержденный проект межевания территории;</w:t>
            </w:r>
          </w:p>
          <w:p w:rsidR="004D637A" w:rsidRPr="00626F7C" w:rsidRDefault="004D637A" w:rsidP="004D637A">
            <w:pPr>
              <w:pStyle w:val="ConsPlusNormal"/>
            </w:pPr>
            <w:r w:rsidRPr="00626F7C">
              <w:t xml:space="preserve">в) выписка из Единого государственного реестра юридических лиц (ЕГРЮЛ) о </w:t>
            </w:r>
            <w:r w:rsidRPr="00626F7C">
              <w:lastRenderedPageBreak/>
              <w:t>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2</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41" w:history="1">
              <w:r w:rsidR="004D637A" w:rsidRPr="00626F7C">
                <w:t>Подпункт 2 пункта 2 статьи 39.3</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собственность за плату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документ, подтверждающий членство заявителя в некоммерческой организации;</w:t>
            </w:r>
          </w:p>
          <w:p w:rsidR="004D637A" w:rsidRPr="00626F7C" w:rsidRDefault="004D637A" w:rsidP="004D637A">
            <w:pPr>
              <w:pStyle w:val="ConsPlusNormal"/>
            </w:pPr>
            <w:r w:rsidRPr="00626F7C">
              <w:t>б) решение органа некоммерческой организации о распределении испрашиваемого земельного участка заявителю;</w:t>
            </w:r>
          </w:p>
          <w:p w:rsidR="004D637A" w:rsidRPr="00626F7C" w:rsidRDefault="004D637A" w:rsidP="004D637A">
            <w:pPr>
              <w:pStyle w:val="ConsPlusNormal"/>
            </w:pPr>
            <w:r w:rsidRPr="00626F7C">
              <w:t>в) договор о комплексном освоении территории</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p w:rsidR="004D637A" w:rsidRPr="00626F7C" w:rsidRDefault="004D637A" w:rsidP="004D637A">
            <w:pPr>
              <w:pStyle w:val="ConsPlusNormal"/>
            </w:pPr>
            <w:r w:rsidRPr="00626F7C">
              <w:t>в) утвержденный проект планировки и утвержденный проект межевания территории</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3</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42" w:history="1">
              <w:r w:rsidR="004D637A" w:rsidRPr="00626F7C">
                <w:t>Подпункт 2 пункта 2 статьи 39.3</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собственность за плату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Земельный участок, предназначенный для индивидуального жилищного строительства, образованный в результате раздела земельного </w:t>
            </w:r>
            <w:r w:rsidRPr="00626F7C">
              <w:lastRenderedPageBreak/>
              <w:t>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а) решение органа некоммерческой организации о приобретении земельного участка;</w:t>
            </w:r>
          </w:p>
          <w:p w:rsidR="004D637A" w:rsidRPr="00626F7C" w:rsidRDefault="004D637A" w:rsidP="004D637A">
            <w:pPr>
              <w:pStyle w:val="ConsPlusNormal"/>
            </w:pPr>
            <w:r w:rsidRPr="00626F7C">
              <w:t>б) договор о комплексном освоении территории</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утвержденный проект планировки и утвержденный проект межевания территории;</w:t>
            </w:r>
          </w:p>
          <w:p w:rsidR="004D637A" w:rsidRPr="00626F7C" w:rsidRDefault="004D637A" w:rsidP="004D637A">
            <w:pPr>
              <w:pStyle w:val="ConsPlusNormal"/>
            </w:pPr>
            <w:r w:rsidRPr="00626F7C">
              <w:t>б)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в)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4</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43" w:history="1">
              <w:r w:rsidR="004D637A" w:rsidRPr="00626F7C">
                <w:t>Подпункт 3 пункта 2 статьи 39.3</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собственность за плату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D637A" w:rsidRPr="00626F7C" w:rsidRDefault="004D637A" w:rsidP="004D637A">
            <w:pPr>
              <w:pStyle w:val="ConsPlusNormal"/>
            </w:pPr>
            <w:r w:rsidRPr="00626F7C">
              <w:t>б) документ, подтверждающий членство заявителя в некоммерческой организации;</w:t>
            </w:r>
          </w:p>
          <w:p w:rsidR="004D637A" w:rsidRPr="00626F7C" w:rsidRDefault="004D637A" w:rsidP="004D637A">
            <w:pPr>
              <w:pStyle w:val="ConsPlusNormal"/>
            </w:pPr>
            <w:r w:rsidRPr="00626F7C">
              <w:t>в) решение органа некоммерческой организации о распределении земельного участка заявителю</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утвержденный проект межевания территории</w:t>
            </w:r>
          </w:p>
          <w:p w:rsidR="004D637A" w:rsidRPr="00626F7C" w:rsidRDefault="004D637A" w:rsidP="004D637A">
            <w:pPr>
              <w:pStyle w:val="ConsPlusNormal"/>
            </w:pPr>
            <w:r w:rsidRPr="00626F7C">
              <w:t>б) проект организации и застройки территории некоммерческого объединения (в случае отсутствия утвержденного проекта межевания территории);</w:t>
            </w:r>
          </w:p>
          <w:p w:rsidR="004D637A" w:rsidRPr="00626F7C" w:rsidRDefault="004D637A" w:rsidP="004D637A">
            <w:pPr>
              <w:pStyle w:val="ConsPlusNormal"/>
            </w:pPr>
            <w:r w:rsidRPr="00626F7C">
              <w:t>в)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г)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5</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44" w:history="1">
              <w:r w:rsidR="004D637A" w:rsidRPr="00626F7C">
                <w:t>Подпункт 4 пункта 2 статьи 39.3</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собственность за плату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Некоммерческая организация, созданная гражданами, которой предоставлен земельный </w:t>
            </w:r>
            <w:r w:rsidRPr="00626F7C">
              <w:lastRenderedPageBreak/>
              <w:t>участок для комплексного освоения в целях индивидуального жилищного строительства</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 xml:space="preserve">Земельный участок, образованный в результате </w:t>
            </w:r>
            <w:r w:rsidRPr="00626F7C">
              <w:lastRenderedPageBreak/>
              <w:t>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 xml:space="preserve">Решение органа некоммерческой организации о приобретении земельного участка, относящегося к </w:t>
            </w:r>
            <w:r w:rsidRPr="00626F7C">
              <w:lastRenderedPageBreak/>
              <w:t>имуществу общего пользования</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а) договор о комплексном освоении территории;</w:t>
            </w:r>
          </w:p>
          <w:p w:rsidR="004D637A" w:rsidRPr="00626F7C" w:rsidRDefault="004D637A" w:rsidP="004D637A">
            <w:pPr>
              <w:pStyle w:val="ConsPlusNormal"/>
            </w:pPr>
            <w:r w:rsidRPr="00626F7C">
              <w:t xml:space="preserve">б) выписка из ЕГРН об объекте недвижимости (об </w:t>
            </w:r>
            <w:r w:rsidRPr="00626F7C">
              <w:lastRenderedPageBreak/>
              <w:t>испрашиваемом земельном участке);</w:t>
            </w:r>
          </w:p>
          <w:p w:rsidR="004D637A" w:rsidRPr="00626F7C" w:rsidRDefault="004D637A" w:rsidP="004D637A">
            <w:pPr>
              <w:pStyle w:val="ConsPlusNormal"/>
            </w:pPr>
            <w:r w:rsidRPr="00626F7C">
              <w:t>в)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6</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45" w:history="1">
              <w:r w:rsidR="004D637A" w:rsidRPr="00626F7C">
                <w:t>Подпункт 5 пункта 2 статьи 39.3</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собственность за плату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Юридическое лицо, которому предоставлен земельный участок для ведения дачного хозяйства</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w:t>
            </w:r>
            <w:r w:rsidRPr="00626F7C">
              <w:lastRenderedPageBreak/>
              <w:t>пользования</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а) решение органа юридического лица о приобретении земельного участка, относящегося к имуществу общего пользования;</w:t>
            </w:r>
          </w:p>
          <w:p w:rsidR="004D637A" w:rsidRPr="00626F7C" w:rsidRDefault="004D637A" w:rsidP="004D637A">
            <w:pPr>
              <w:pStyle w:val="ConsPlusNormal"/>
            </w:pPr>
            <w:r w:rsidRPr="00626F7C">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утвержденный проект межевания территории;</w:t>
            </w:r>
          </w:p>
          <w:p w:rsidR="004D637A" w:rsidRPr="00626F7C" w:rsidRDefault="004D637A" w:rsidP="004D637A">
            <w:pPr>
              <w:pStyle w:val="ConsPlusNormal"/>
            </w:pPr>
            <w:r w:rsidRPr="00626F7C">
              <w:t>б) проект организации и застройки территории некоммерческого объединения (в случае отсутствия утвержденного проекта межевания территории);</w:t>
            </w:r>
          </w:p>
          <w:p w:rsidR="004D637A" w:rsidRPr="00626F7C" w:rsidRDefault="004D637A" w:rsidP="004D637A">
            <w:pPr>
              <w:pStyle w:val="ConsPlusNormal"/>
            </w:pPr>
            <w:r w:rsidRPr="00626F7C">
              <w:t>в)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 xml:space="preserve">г) выписка из ЕГРЮЛ о юридическом лице, </w:t>
            </w:r>
            <w:r w:rsidRPr="00626F7C">
              <w:lastRenderedPageBreak/>
              <w:t>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7</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46" w:history="1">
              <w:r w:rsidR="004D637A" w:rsidRPr="00626F7C">
                <w:t>Подпункт 6 пункта 2 статьи 39.3</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собственность за плату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Собственник здания, сооружения либо помещения в здании, сооружении</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на котором расположено здание, сооружение</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4D637A" w:rsidRPr="00626F7C" w:rsidRDefault="004D637A" w:rsidP="004D637A">
            <w:pPr>
              <w:pStyle w:val="ConsPlusNormal"/>
            </w:pPr>
            <w:r w:rsidRPr="00626F7C">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D637A" w:rsidRPr="00626F7C" w:rsidRDefault="004D637A" w:rsidP="004D637A">
            <w:pPr>
              <w:pStyle w:val="ConsPlusNormal"/>
            </w:pPr>
            <w:r w:rsidRPr="00626F7C">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ЕГРН об объекте недвижимости (о здании и (или) сооружении, расположенно</w:t>
            </w:r>
            <w:proofErr w:type="gramStart"/>
            <w:r w:rsidRPr="00626F7C">
              <w:t>м(</w:t>
            </w:r>
            <w:proofErr w:type="spellStart"/>
            <w:proofErr w:type="gramEnd"/>
            <w:r w:rsidRPr="00626F7C">
              <w:t>ых</w:t>
            </w:r>
            <w:proofErr w:type="spellEnd"/>
            <w:r w:rsidRPr="00626F7C">
              <w:t>) на испрашиваемом земельном участке);</w:t>
            </w:r>
          </w:p>
          <w:p w:rsidR="004D637A" w:rsidRPr="00626F7C" w:rsidRDefault="004D637A" w:rsidP="004D637A">
            <w:pPr>
              <w:pStyle w:val="ConsPlusNormal"/>
            </w:pPr>
            <w:r w:rsidRPr="00626F7C">
              <w:t>в)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D637A" w:rsidRPr="00626F7C" w:rsidRDefault="004D637A" w:rsidP="004D637A">
            <w:pPr>
              <w:pStyle w:val="ConsPlusNormal"/>
            </w:pPr>
            <w:r w:rsidRPr="00626F7C">
              <w:t>г) выписка из ЕГРЮЛ о юридическом лице, являющемся заявителем;</w:t>
            </w:r>
          </w:p>
          <w:p w:rsidR="004D637A" w:rsidRPr="00626F7C" w:rsidRDefault="004D637A" w:rsidP="004D637A">
            <w:pPr>
              <w:pStyle w:val="ConsPlusNormal"/>
            </w:pPr>
            <w:proofErr w:type="spellStart"/>
            <w:r w:rsidRPr="00626F7C">
              <w:t>д</w:t>
            </w:r>
            <w:proofErr w:type="spellEnd"/>
            <w:r w:rsidRPr="00626F7C">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8</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47" w:history="1">
              <w:r w:rsidR="004D637A" w:rsidRPr="00626F7C">
                <w:t>Подпункт 7 пункта 2 статьи 39.3</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собственность за плату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Юридическое лицо, использующее земельный участок на праве постоянного (бессрочного) </w:t>
            </w:r>
            <w:r w:rsidRPr="00626F7C">
              <w:lastRenderedPageBreak/>
              <w:t>пользования</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 xml:space="preserve">Земельный участок, принадлежащий юридическому лицу на праве </w:t>
            </w:r>
            <w:r w:rsidRPr="00626F7C">
              <w:lastRenderedPageBreak/>
              <w:t>постоянного (бессрочного) пользования</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 xml:space="preserve">Документы, удостоверяющие (устанавливающие) права заявителя на испрашиваемый земельный участок, если право на такой земельный участок не </w:t>
            </w:r>
            <w:r w:rsidRPr="00626F7C">
              <w:lastRenderedPageBreak/>
              <w:t>зарегистрировано в ЕГРН</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 xml:space="preserve">б) выписка из ЕГРЮЛ о </w:t>
            </w:r>
            <w:r w:rsidRPr="00626F7C">
              <w:lastRenderedPageBreak/>
              <w:t>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9</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48" w:history="1">
              <w:r w:rsidR="004D637A" w:rsidRPr="00626F7C">
                <w:t>Подпункт 8 пункта 2 статьи 39.3</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собственность за плату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p w:rsidR="004D637A" w:rsidRPr="00626F7C" w:rsidRDefault="004D637A" w:rsidP="004D637A">
            <w:pPr>
              <w:pStyle w:val="ConsPlusNormal"/>
            </w:pPr>
            <w:r w:rsidRPr="00626F7C">
              <w:t>в) выписка из ЕГРИП об индивидуальном предпринимателе,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10</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49" w:history="1">
              <w:r w:rsidR="004D637A" w:rsidRPr="00626F7C">
                <w:t>Подпункт 9 пункта 2 статьи 39.3</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собственность за плату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p w:rsidR="004D637A" w:rsidRPr="00626F7C" w:rsidRDefault="004D637A" w:rsidP="004D637A">
            <w:pPr>
              <w:pStyle w:val="ConsPlusNormal"/>
            </w:pPr>
            <w:r w:rsidRPr="00626F7C">
              <w:t>в) выписка из ЕГРИП об индивидуальном предпринимателе,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11</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50" w:history="1">
              <w:r w:rsidR="004D637A" w:rsidRPr="00626F7C">
                <w:t>Подпункт 10 пункта 2 статьи 39.3</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собственность за плату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Гражданин, подавший заявление о предварительном согласовании предоставления земельного участка или о </w:t>
            </w:r>
            <w:r w:rsidRPr="00626F7C">
              <w:lastRenderedPageBreak/>
              <w:t>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 xml:space="preserve">Земельный участок, предназначенный для индивидуального жилищного </w:t>
            </w:r>
            <w:r w:rsidRPr="00626F7C">
              <w:lastRenderedPageBreak/>
              <w:t>строительства, ведения личного подсобного хозяйства в границах населенного пункта, садоводства, дачного хозяйства</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Выписка из ЕГРН об объекте недвижимости (об испрашиваемом земельном участке)</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12</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51" w:history="1">
              <w:r w:rsidR="004D637A" w:rsidRPr="00626F7C">
                <w:t>Подпункт 1 статьи 39.5</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Лицо, с которым заключен договор о развитии застроенной территории</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образованный в границах застроенной территории, в отношении которой заключен договор о ее развитии</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Договор о развитии застроенной территории</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утвержденный проект планировки и утвержденный проект межевания территории;</w:t>
            </w:r>
          </w:p>
          <w:p w:rsidR="004D637A" w:rsidRPr="00626F7C" w:rsidRDefault="004D637A" w:rsidP="004D637A">
            <w:pPr>
              <w:pStyle w:val="ConsPlusNormal"/>
            </w:pPr>
            <w:r w:rsidRPr="00626F7C">
              <w:t>в)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13</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52" w:history="1">
              <w:r w:rsidR="004D637A" w:rsidRPr="00626F7C">
                <w:t>Подпункт 2 статьи 39.5</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Религиозная организация, имеющая в собственности здания или сооружения религиозного или благотворительного назначения</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на котором расположены здания или сооружения религиозного или благотворительного назначения</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4D637A" w:rsidRPr="00626F7C" w:rsidRDefault="004D637A" w:rsidP="004D637A">
            <w:pPr>
              <w:pStyle w:val="ConsPlusNormal"/>
            </w:pPr>
            <w:r w:rsidRPr="00626F7C">
              <w:t xml:space="preserve">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w:t>
            </w:r>
            <w:r w:rsidRPr="00626F7C">
              <w:lastRenderedPageBreak/>
              <w:t>наличии соответствующих прав на земельный участок);</w:t>
            </w:r>
          </w:p>
          <w:p w:rsidR="004D637A" w:rsidRPr="00626F7C" w:rsidRDefault="004D637A" w:rsidP="004D637A">
            <w:pPr>
              <w:pStyle w:val="ConsPlusNormal"/>
            </w:pPr>
            <w:r w:rsidRPr="00626F7C">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ЕГРН об объекте недвижимости (о здании и (или) сооружении, расположенно</w:t>
            </w:r>
            <w:proofErr w:type="gramStart"/>
            <w:r w:rsidRPr="00626F7C">
              <w:t>м(</w:t>
            </w:r>
            <w:proofErr w:type="spellStart"/>
            <w:proofErr w:type="gramEnd"/>
            <w:r w:rsidRPr="00626F7C">
              <w:t>ых</w:t>
            </w:r>
            <w:proofErr w:type="spellEnd"/>
            <w:r w:rsidRPr="00626F7C">
              <w:t>) на испрашиваемом земельном участке);</w:t>
            </w:r>
          </w:p>
          <w:p w:rsidR="004D637A" w:rsidRPr="00626F7C" w:rsidRDefault="004D637A" w:rsidP="004D637A">
            <w:pPr>
              <w:pStyle w:val="ConsPlusNormal"/>
            </w:pPr>
            <w:r w:rsidRPr="00626F7C">
              <w:t xml:space="preserve">в) выписка из ЕГРЮЛ о юридическом лице, </w:t>
            </w:r>
            <w:r w:rsidRPr="00626F7C">
              <w:lastRenderedPageBreak/>
              <w:t>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14</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53" w:history="1">
              <w:r w:rsidR="004D637A" w:rsidRPr="00626F7C">
                <w:t>Подпункт 3 статьи 39.5</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Некоммерческая организация, созданная гражданами, которой предоставлен земельный участок для садоводства, огородничества</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w:t>
            </w:r>
            <w:r w:rsidRPr="00626F7C">
              <w:lastRenderedPageBreak/>
              <w:t>организации</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Решение органа некоммерческой организации о приобретении земельного участка</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&lt;*&gt; утвержденный проект межевания территории;</w:t>
            </w:r>
          </w:p>
          <w:p w:rsidR="004D637A" w:rsidRPr="00626F7C" w:rsidRDefault="004D637A" w:rsidP="004D637A">
            <w:pPr>
              <w:pStyle w:val="ConsPlusNormal"/>
            </w:pPr>
            <w:r w:rsidRPr="00626F7C">
              <w:t>б) &lt;*&gt; проект организации и застройки территории некоммерческого объединения (в случае отсутствия утвержденного проекта межевания территории);</w:t>
            </w:r>
          </w:p>
          <w:p w:rsidR="004D637A" w:rsidRPr="00626F7C" w:rsidRDefault="004D637A" w:rsidP="004D637A">
            <w:pPr>
              <w:pStyle w:val="ConsPlusNormal"/>
            </w:pPr>
            <w:r w:rsidRPr="00626F7C">
              <w:t>в) &lt;*&gt;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г) &lt;*&gt;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15</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54" w:history="1">
              <w:r w:rsidR="004D637A" w:rsidRPr="00626F7C">
                <w:t>Подпункт 3 статьи 39.5</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общую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Члены некоммерческой организации, созданной гражданами, которой предоставлен земельный участок для садоводства, огородничества</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Документ, подтверждающий членство заявителя в некоммерческой организации</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утвержденный проект межевания территории;</w:t>
            </w:r>
          </w:p>
          <w:p w:rsidR="004D637A" w:rsidRPr="00626F7C" w:rsidRDefault="004D637A" w:rsidP="004D637A">
            <w:pPr>
              <w:pStyle w:val="ConsPlusNormal"/>
            </w:pPr>
            <w:r w:rsidRPr="00626F7C">
              <w:t>б) проект организации и застройки территории некоммерческого объединения (в случае отсутствия утвержденного проекта межевания территории);</w:t>
            </w:r>
          </w:p>
          <w:p w:rsidR="004D637A" w:rsidRPr="00626F7C" w:rsidRDefault="004D637A" w:rsidP="004D637A">
            <w:pPr>
              <w:pStyle w:val="ConsPlusNormal"/>
            </w:pPr>
            <w:r w:rsidRPr="00626F7C">
              <w:t>в)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г) выписка из ЕГРЮЛ о некоммерческой организации, членом которой является гражданин</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16</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55" w:history="1">
              <w:r w:rsidR="004D637A" w:rsidRPr="00626F7C">
                <w:t>Подпункт 4 статьи 39.5</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w:t>
            </w:r>
            <w:r w:rsidRPr="00626F7C">
              <w:lastRenderedPageBreak/>
              <w:t>его деятельности на территории муниципального образования, определенного законом субъекта Российской Федерации</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 xml:space="preserve">Земельный участок, предназначенный для ведения личного подсобного хозяйства или для осуществления крестьянским (фермерским) хозяйством его </w:t>
            </w:r>
            <w:r w:rsidRPr="00626F7C">
              <w:lastRenderedPageBreak/>
              <w:t>деятельности и используемый более пяти лет в соответствии с разрешенным использованием</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Выписка из ЕГРН об объекте недвижимости (об испрашиваемом земельном участке)</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17</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56" w:history="1">
              <w:r w:rsidR="004D637A" w:rsidRPr="00626F7C">
                <w:t>Подпункт 5 статьи 39.5</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Приказ о приеме на работу, выписка из трудовой книжки или трудовой договор (контракт)</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Выписка из ЕГРН об объекте недвижимости (об испрашиваемом земельном участке)</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18</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57" w:history="1">
              <w:r w:rsidR="004D637A" w:rsidRPr="00626F7C">
                <w:t>Подпункт 7 статьи 39.5</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Отдельные категории граждан и (или) некоммерческие организации, созданные гражданами, устанавливаемые федеральным законом</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Случаи предоставления земельных участков устанавливаются федеральным законом</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Документы, подтверждающие право на приобретение земельного участка, установленные законодательством Российской Федерации</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Выписка из ЕГРН об объекте недвижимости (об испрашиваемом земельном участке)</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19</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58" w:history="1">
              <w:r w:rsidR="004D637A" w:rsidRPr="00626F7C">
                <w:t>Подпункт 7 статьи 39.5</w:t>
              </w:r>
            </w:hyperlink>
            <w:r w:rsidR="004D637A" w:rsidRPr="00626F7C">
              <w:t xml:space="preserve"> </w:t>
            </w:r>
            <w:r w:rsidR="004D637A" w:rsidRPr="00626F7C">
              <w:lastRenderedPageBreak/>
              <w:t>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Отдельные категории граждан, </w:t>
            </w:r>
            <w:r w:rsidRPr="00626F7C">
              <w:lastRenderedPageBreak/>
              <w:t>устанавливаемые законом субъекта Российской Федерации</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 xml:space="preserve">Случаи предоставления </w:t>
            </w:r>
            <w:r w:rsidRPr="00626F7C">
              <w:lastRenderedPageBreak/>
              <w:t>земельных участков устанавливаются законом субъекта Российской Федерации</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 xml:space="preserve">Документы, подтверждающие право на приобретение </w:t>
            </w:r>
            <w:r w:rsidRPr="00626F7C">
              <w:lastRenderedPageBreak/>
              <w:t>земельного участка, установленные законом субъекта Российской Федерации</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20</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59" w:history="1">
              <w:r w:rsidR="004D637A" w:rsidRPr="00626F7C">
                <w:t>Подпункт 8 статьи 39.5</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собственность бесплатно</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Случаи предоставления земельных участков устанавливаются законом субъекта Российской Федерации</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Документы, подтверждающие право на приобретение земельного участка, установленные законом субъекта Российской Федерации</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21</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60" w:history="1">
              <w:r w:rsidR="004D637A" w:rsidRPr="00626F7C">
                <w:t>Подпункт 1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Юридическое лицо</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Определяется в соответствии с указом или распоряжением Президента Российской Федерации</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указ или распоряжение Президента Российской Федерации;</w:t>
            </w:r>
          </w:p>
          <w:p w:rsidR="004D637A" w:rsidRPr="00626F7C" w:rsidRDefault="004D637A" w:rsidP="004D637A">
            <w:pPr>
              <w:pStyle w:val="ConsPlusNormal"/>
            </w:pPr>
            <w:r w:rsidRPr="00626F7C">
              <w:t>б)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в)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22</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61" w:history="1">
              <w:r w:rsidR="004D637A" w:rsidRPr="00626F7C">
                <w:t>Подпункт 2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Юридическое лицо</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Земельный участок, предназначенный для размещения объектов социально-культурного назначения, </w:t>
            </w:r>
            <w:r w:rsidRPr="00626F7C">
              <w:lastRenderedPageBreak/>
              <w:t>реализации масштабных инвестиционных проектов</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распоряжение Правительства Российской Федерации;</w:t>
            </w:r>
          </w:p>
          <w:p w:rsidR="004D637A" w:rsidRPr="00626F7C" w:rsidRDefault="004D637A" w:rsidP="004D637A">
            <w:pPr>
              <w:pStyle w:val="ConsPlusNormal"/>
            </w:pPr>
            <w:r w:rsidRPr="00626F7C">
              <w:t>б)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 xml:space="preserve">в) выписка из ЕГРЮЛ о </w:t>
            </w:r>
            <w:r w:rsidRPr="00626F7C">
              <w:lastRenderedPageBreak/>
              <w:t>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23</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62" w:history="1">
              <w:r w:rsidR="004D637A" w:rsidRPr="00626F7C">
                <w:t>Подпункт 3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Юридическое лицо</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распоряжение высшего должностного лица субъекта Российской Федерации;</w:t>
            </w:r>
          </w:p>
          <w:p w:rsidR="004D637A" w:rsidRPr="00626F7C" w:rsidRDefault="004D637A" w:rsidP="004D637A">
            <w:pPr>
              <w:pStyle w:val="ConsPlusNormal"/>
            </w:pPr>
            <w:r w:rsidRPr="00626F7C">
              <w:t>б)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в)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24</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63" w:history="1">
              <w:r w:rsidR="004D637A" w:rsidRPr="00626F7C">
                <w:t>Подпункт 4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Юридическое лицо</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предназначенный для выполнения международных обязательств</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Договор, соглашение или иной документ, предусматривающий выполнение международных обязательств</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25</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64" w:history="1">
              <w:r w:rsidR="004D637A" w:rsidRPr="00626F7C">
                <w:t>Подпункт 4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Юридическое лицо</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Земельный участок, предназначенный для размещения объектов, предназначенных для обеспечения </w:t>
            </w:r>
            <w:proofErr w:type="spellStart"/>
            <w:r w:rsidRPr="00626F7C">
              <w:t>электро</w:t>
            </w:r>
            <w:proofErr w:type="spellEnd"/>
            <w:r w:rsidRPr="00626F7C">
              <w:t>-, тепл</w:t>
            </w:r>
            <w:proofErr w:type="gramStart"/>
            <w:r w:rsidRPr="00626F7C">
              <w:t>о-</w:t>
            </w:r>
            <w:proofErr w:type="gramEnd"/>
            <w:r w:rsidRPr="00626F7C">
              <w:t xml:space="preserve">, </w:t>
            </w:r>
            <w:proofErr w:type="spellStart"/>
            <w:r w:rsidRPr="00626F7C">
              <w:t>газо</w:t>
            </w:r>
            <w:proofErr w:type="spellEnd"/>
            <w:r w:rsidRPr="00626F7C">
              <w:t xml:space="preserve">- и </w:t>
            </w:r>
            <w:r w:rsidRPr="00626F7C">
              <w:lastRenderedPageBreak/>
              <w:t>водоснабжения, водоотведения, связи, нефтепроводов, объектов федерального, регионального или местного значения</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а)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w:t>
            </w:r>
            <w:r w:rsidRPr="00626F7C">
              <w:lastRenderedPageBreak/>
              <w:t xml:space="preserve">предназначенных для обеспечения </w:t>
            </w:r>
            <w:proofErr w:type="spellStart"/>
            <w:r w:rsidRPr="00626F7C">
              <w:t>электро</w:t>
            </w:r>
            <w:proofErr w:type="spellEnd"/>
            <w:r w:rsidRPr="00626F7C">
              <w:t>-, тепл</w:t>
            </w:r>
            <w:proofErr w:type="gramStart"/>
            <w:r w:rsidRPr="00626F7C">
              <w:t>о-</w:t>
            </w:r>
            <w:proofErr w:type="gramEnd"/>
            <w:r w:rsidRPr="00626F7C">
              <w:t xml:space="preserve">, </w:t>
            </w:r>
            <w:proofErr w:type="spellStart"/>
            <w:r w:rsidRPr="00626F7C">
              <w:t>газо</w:t>
            </w:r>
            <w:proofErr w:type="spellEnd"/>
            <w:r w:rsidRPr="00626F7C">
              <w:t>- и водоснабжения, водоотведения, связи, нефтепроводов, не относящихся к объектам регионального или местного значения);</w:t>
            </w:r>
          </w:p>
          <w:p w:rsidR="004D637A" w:rsidRPr="00626F7C" w:rsidRDefault="004D637A" w:rsidP="004D637A">
            <w:pPr>
              <w:pStyle w:val="ConsPlusNormal"/>
            </w:pPr>
            <w:r w:rsidRPr="00626F7C">
              <w:t>б)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в)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26</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65" w:history="1">
              <w:r w:rsidR="004D637A" w:rsidRPr="00626F7C">
                <w:t>Подпункт 5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образованный из земельного участка, находящегося в государственной или муниципальной собственности</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66" w:history="1">
              <w:r w:rsidRPr="00626F7C">
                <w:t>закона</w:t>
              </w:r>
            </w:hyperlink>
            <w:r w:rsidRPr="00626F7C">
              <w:t xml:space="preserve"> от 21 июля 1997 года N 122-ФЗ "О государственной регистрации прав на недвижимое имущество и сделок с ним"</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27</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67" w:history="1">
              <w:r w:rsidR="004D637A" w:rsidRPr="00626F7C">
                <w:t>Подпункт 5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Арендатор земельного участка, предоставленного для комплексного освоения территории, из которого </w:t>
            </w:r>
            <w:r w:rsidRPr="00626F7C">
              <w:lastRenderedPageBreak/>
              <w:t>образован испрашиваемый земельный участок</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 xml:space="preserve">Земельный участок, образованный из земельного участка, </w:t>
            </w:r>
            <w:r w:rsidRPr="00626F7C">
              <w:lastRenderedPageBreak/>
              <w:t>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Договор о комплексном освоении территории</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утвержденный проект планировки и утвержденный проект межевания территории;</w:t>
            </w:r>
          </w:p>
          <w:p w:rsidR="004D637A" w:rsidRPr="00626F7C" w:rsidRDefault="004D637A" w:rsidP="004D637A">
            <w:pPr>
              <w:pStyle w:val="ConsPlusNormal"/>
            </w:pPr>
            <w:r w:rsidRPr="00626F7C">
              <w:t xml:space="preserve">б) выписка из ЕГРН об </w:t>
            </w:r>
            <w:r w:rsidRPr="00626F7C">
              <w:lastRenderedPageBreak/>
              <w:t>объекте недвижимости (об испрашиваемом земельном участке);</w:t>
            </w:r>
          </w:p>
          <w:p w:rsidR="004D637A" w:rsidRPr="00626F7C" w:rsidRDefault="004D637A" w:rsidP="004D637A">
            <w:pPr>
              <w:pStyle w:val="ConsPlusNormal"/>
            </w:pPr>
            <w:r w:rsidRPr="00626F7C">
              <w:t>в)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28</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68" w:history="1">
              <w:r w:rsidR="004D637A" w:rsidRPr="00626F7C">
                <w:t>Подпункт 6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w:t>
            </w:r>
            <w:r w:rsidRPr="00626F7C">
              <w:lastRenderedPageBreak/>
              <w:t>целях индивидуального жилищного строительства</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а) договор о комплексном освоении территории;</w:t>
            </w:r>
          </w:p>
          <w:p w:rsidR="004D637A" w:rsidRPr="00626F7C" w:rsidRDefault="004D637A" w:rsidP="004D637A">
            <w:pPr>
              <w:pStyle w:val="ConsPlusNormal"/>
            </w:pPr>
            <w:r w:rsidRPr="00626F7C">
              <w:t>б) документ, подтверждающий членство заявителя в некоммерческой организации;</w:t>
            </w:r>
          </w:p>
          <w:p w:rsidR="004D637A" w:rsidRPr="00626F7C" w:rsidRDefault="004D637A" w:rsidP="004D637A">
            <w:pPr>
              <w:pStyle w:val="ConsPlusNormal"/>
            </w:pPr>
            <w:r w:rsidRPr="00626F7C">
              <w:t>в) решение общего собрания членов некоммерческой организации о распределении испрашиваемого земельного участка заявителю</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утвержденный проект планировки и утвержденный проект межевания территории;</w:t>
            </w:r>
          </w:p>
          <w:p w:rsidR="004D637A" w:rsidRPr="00626F7C" w:rsidRDefault="004D637A" w:rsidP="004D637A">
            <w:pPr>
              <w:pStyle w:val="ConsPlusNormal"/>
            </w:pPr>
            <w:r w:rsidRPr="00626F7C">
              <w:t>б)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в)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29</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69" w:history="1">
              <w:r w:rsidR="004D637A" w:rsidRPr="00626F7C">
                <w:t>Подпункт 6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договор о комплексном освоении территории;</w:t>
            </w:r>
          </w:p>
          <w:p w:rsidR="004D637A" w:rsidRPr="00626F7C" w:rsidRDefault="004D637A" w:rsidP="004D637A">
            <w:pPr>
              <w:pStyle w:val="ConsPlusNormal"/>
            </w:pPr>
            <w:r w:rsidRPr="00626F7C">
              <w:t>б) решение органа некоммерческой организации о приобретении земельного участка</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утвержденный проект планировки и утвержденный проект межевания территории;</w:t>
            </w:r>
          </w:p>
          <w:p w:rsidR="004D637A" w:rsidRPr="00626F7C" w:rsidRDefault="004D637A" w:rsidP="004D637A">
            <w:pPr>
              <w:pStyle w:val="ConsPlusNormal"/>
            </w:pPr>
            <w:r w:rsidRPr="00626F7C">
              <w:t>б)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в)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30</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70" w:history="1">
              <w:r w:rsidR="004D637A" w:rsidRPr="00626F7C">
                <w:t>Подпункт 7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Член некоммерческой организации, созданной гражданами, которой предоставлен земельный участок для садоводства, </w:t>
            </w:r>
            <w:r w:rsidRPr="00626F7C">
              <w:lastRenderedPageBreak/>
              <w:t>огородничества, дачного хозяйства</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 xml:space="preserve">Земельный участок, предназначенный для садоводства или </w:t>
            </w:r>
            <w:r w:rsidRPr="00626F7C">
              <w:lastRenderedPageBreak/>
              <w:t>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 xml:space="preserve">а) решение уполномоченного органа о предоставлении земельного участка некоммерческой организации для садоводства, </w:t>
            </w:r>
            <w:r w:rsidRPr="00626F7C">
              <w:lastRenderedPageBreak/>
              <w:t>огородничества, дачного хозяйства, за исключением случаев, если такое право зарегистрировано в ЕГРН;</w:t>
            </w:r>
          </w:p>
          <w:p w:rsidR="004D637A" w:rsidRPr="00626F7C" w:rsidRDefault="004D637A" w:rsidP="004D637A">
            <w:pPr>
              <w:pStyle w:val="ConsPlusNormal"/>
            </w:pPr>
            <w:r w:rsidRPr="00626F7C">
              <w:t>б) документ, подтверждающий членство заявителя в некоммерческой организации;</w:t>
            </w:r>
          </w:p>
          <w:p w:rsidR="004D637A" w:rsidRPr="00626F7C" w:rsidRDefault="004D637A" w:rsidP="004D637A">
            <w:pPr>
              <w:pStyle w:val="ConsPlusNormal"/>
            </w:pPr>
            <w:r w:rsidRPr="00626F7C">
              <w:t>в) решение органа некоммерческой организации о распределении земельного участка заявителю</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а) утвержденный проект межевания территории</w:t>
            </w:r>
          </w:p>
          <w:p w:rsidR="004D637A" w:rsidRPr="00626F7C" w:rsidRDefault="004D637A" w:rsidP="004D637A">
            <w:pPr>
              <w:pStyle w:val="ConsPlusNormal"/>
            </w:pPr>
            <w:r w:rsidRPr="00626F7C">
              <w:t xml:space="preserve">б) проект организации и застройки территории некоммерческого </w:t>
            </w:r>
            <w:r w:rsidRPr="00626F7C">
              <w:lastRenderedPageBreak/>
              <w:t>объединения (в случае отсутствия утвержденного проекта межевания территории);</w:t>
            </w:r>
          </w:p>
          <w:p w:rsidR="004D637A" w:rsidRPr="00626F7C" w:rsidRDefault="004D637A" w:rsidP="004D637A">
            <w:pPr>
              <w:pStyle w:val="ConsPlusNormal"/>
            </w:pPr>
            <w:r w:rsidRPr="00626F7C">
              <w:t>в)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г) выписка из ЕГРЮЛ о некоммерческой организации, членом которой является гражданин</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31</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71" w:history="1">
              <w:r w:rsidR="004D637A" w:rsidRPr="00626F7C">
                <w:t>Подпункт 8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D637A" w:rsidRPr="00626F7C" w:rsidRDefault="004D637A" w:rsidP="004D637A">
            <w:pPr>
              <w:pStyle w:val="ConsPlusNormal"/>
            </w:pPr>
            <w:r w:rsidRPr="00626F7C">
              <w:t>б) решение органа некоммерческой организации о приобретении земельного участка</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утвержденный проект межевания территории;</w:t>
            </w:r>
          </w:p>
          <w:p w:rsidR="004D637A" w:rsidRPr="00626F7C" w:rsidRDefault="004D637A" w:rsidP="004D637A">
            <w:pPr>
              <w:pStyle w:val="ConsPlusNormal"/>
            </w:pPr>
            <w:r w:rsidRPr="00626F7C">
              <w:t>б) проект организации и застройки территории некоммерческого объединения (в случае отсутствия утвержденного проекта межевания территории);</w:t>
            </w:r>
          </w:p>
          <w:p w:rsidR="004D637A" w:rsidRPr="00626F7C" w:rsidRDefault="004D637A" w:rsidP="004D637A">
            <w:pPr>
              <w:pStyle w:val="ConsPlusNormal"/>
            </w:pPr>
            <w:r w:rsidRPr="00626F7C">
              <w:t>в)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г)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32</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72" w:history="1">
              <w:r w:rsidR="004D637A" w:rsidRPr="00626F7C">
                <w:t>Подпункт 9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73" w:history="1">
              <w:r w:rsidRPr="00626F7C">
                <w:t>статьей 39.20</w:t>
              </w:r>
            </w:hyperlink>
            <w:r w:rsidRPr="00626F7C">
              <w:t xml:space="preserve"> Земельного кодекса, на праве оперативного управления</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на котором расположены здания, сооружения</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4D637A" w:rsidRPr="00626F7C" w:rsidRDefault="004D637A" w:rsidP="004D637A">
            <w:pPr>
              <w:pStyle w:val="ConsPlusNormal"/>
            </w:pPr>
            <w:r w:rsidRPr="00626F7C">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D637A" w:rsidRPr="00626F7C" w:rsidRDefault="004D637A" w:rsidP="004D637A">
            <w:pPr>
              <w:pStyle w:val="ConsPlusNormal"/>
            </w:pPr>
            <w:r w:rsidRPr="00626F7C">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ЕГРН об объекте недвижимости (о здании и (или) сооружении, расположенно</w:t>
            </w:r>
            <w:proofErr w:type="gramStart"/>
            <w:r w:rsidRPr="00626F7C">
              <w:t>м(</w:t>
            </w:r>
            <w:proofErr w:type="spellStart"/>
            <w:proofErr w:type="gramEnd"/>
            <w:r w:rsidRPr="00626F7C">
              <w:t>ых</w:t>
            </w:r>
            <w:proofErr w:type="spellEnd"/>
            <w:r w:rsidRPr="00626F7C">
              <w:t>) на испрашиваемом земельном участке);</w:t>
            </w:r>
          </w:p>
          <w:p w:rsidR="004D637A" w:rsidRPr="00626F7C" w:rsidRDefault="004D637A" w:rsidP="004D637A">
            <w:pPr>
              <w:pStyle w:val="ConsPlusNormal"/>
            </w:pPr>
            <w:r w:rsidRPr="00626F7C">
              <w:t>в) выписка из ЕГРЮЛ о юридическом лице, являющемся заявителем;</w:t>
            </w:r>
          </w:p>
          <w:p w:rsidR="004D637A" w:rsidRPr="00626F7C" w:rsidRDefault="004D637A" w:rsidP="004D637A">
            <w:pPr>
              <w:pStyle w:val="ConsPlusNormal"/>
            </w:pPr>
            <w:r w:rsidRPr="00626F7C">
              <w:t>г)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33</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74" w:history="1">
              <w:r w:rsidR="004D637A" w:rsidRPr="00626F7C">
                <w:t>Подпункт 10 пункта 2 статьи 39.6</w:t>
              </w:r>
            </w:hyperlink>
            <w:r w:rsidR="004D637A" w:rsidRPr="00626F7C">
              <w:t xml:space="preserve"> Земельного кодекса, </w:t>
            </w:r>
            <w:hyperlink r:id="rId75" w:history="1">
              <w:r w:rsidR="004D637A" w:rsidRPr="00626F7C">
                <w:t>пункт 21 статьи 3</w:t>
              </w:r>
            </w:hyperlink>
            <w:r w:rsidR="004D637A" w:rsidRPr="00626F7C">
              <w:t xml:space="preserve"> Федерального закона от 25 октября 2001 г. N </w:t>
            </w:r>
            <w:r w:rsidR="004D637A" w:rsidRPr="00626F7C">
              <w:lastRenderedPageBreak/>
              <w:t>137-ФЗ "О введении в действие Земельного кодекса Российской Федерации</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Собственник объекта незавершенного строительства</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на котором расположен объект незавершенного строительства</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4D637A" w:rsidRPr="00626F7C" w:rsidRDefault="004D637A" w:rsidP="004D637A">
            <w:pPr>
              <w:pStyle w:val="ConsPlusNormal"/>
            </w:pPr>
            <w:r w:rsidRPr="00626F7C">
              <w:t xml:space="preserve">б) документы, удостоверяющие </w:t>
            </w:r>
            <w:r w:rsidRPr="00626F7C">
              <w:lastRenderedPageBreak/>
              <w:t>(устанавливающие)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D637A" w:rsidRPr="00626F7C" w:rsidRDefault="004D637A" w:rsidP="004D637A">
            <w:pPr>
              <w:pStyle w:val="ConsPlusNormal"/>
            </w:pPr>
            <w:r w:rsidRPr="00626F7C">
              <w:t>в)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 xml:space="preserve">б) выписка из ЕГРН об объекте недвижимости (об объекте незавершенного строительства, </w:t>
            </w:r>
            <w:r w:rsidRPr="00626F7C">
              <w:lastRenderedPageBreak/>
              <w:t>расположенном на испрашиваемом земельном участке);</w:t>
            </w:r>
          </w:p>
          <w:p w:rsidR="004D637A" w:rsidRPr="00626F7C" w:rsidRDefault="004D637A" w:rsidP="004D637A">
            <w:pPr>
              <w:pStyle w:val="ConsPlusNormal"/>
            </w:pPr>
            <w:r w:rsidRPr="00626F7C">
              <w:t>в)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34</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76" w:history="1">
              <w:r w:rsidR="004D637A" w:rsidRPr="00626F7C">
                <w:t>Подпункт 11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Юридическое лицо, использующее земельный участок на праве постоянного (бессрочного) пользования</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принадлежащий юридическому лицу на праве постоянного (бессрочного) пользования</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35</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77" w:history="1">
              <w:r w:rsidR="004D637A" w:rsidRPr="00626F7C">
                <w:t xml:space="preserve">Подпункт 12 пункта 2 статьи </w:t>
              </w:r>
              <w:r w:rsidR="004D637A" w:rsidRPr="00626F7C">
                <w:lastRenderedPageBreak/>
                <w:t>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Крестьянское (фермерское) хозяйство </w:t>
            </w:r>
            <w:r w:rsidRPr="00626F7C">
              <w:lastRenderedPageBreak/>
              <w:t>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 xml:space="preserve">Земельный участок, </w:t>
            </w:r>
            <w:r w:rsidRPr="00626F7C">
              <w:lastRenderedPageBreak/>
              <w:t>находящийся в муниципальной собственности и выделенный в счет земельных долей, находящихся в муниципальной собственности</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а) выписка из ЕГРН об объекте недвижимости (об </w:t>
            </w:r>
            <w:r w:rsidRPr="00626F7C">
              <w:lastRenderedPageBreak/>
              <w:t>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p w:rsidR="004D637A" w:rsidRPr="00626F7C" w:rsidRDefault="004D637A" w:rsidP="004D637A">
            <w:pPr>
              <w:pStyle w:val="ConsPlusNormal"/>
            </w:pPr>
            <w:r w:rsidRPr="00626F7C">
              <w:t>в) выписка из ЕГРИП об индивидуальном предпринимателе,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36</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78" w:history="1">
              <w:r w:rsidR="004D637A" w:rsidRPr="00626F7C">
                <w:t>Подпункт 13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Лицо, с которым заключен договор о развитии застроенной территории</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образованный в границах застроенной территории, в отношении которой заключен договор о ее развитии</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Договор о развитии застроенной территории</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утвержденный проект планировки и утвержденный проект межевания территории</w:t>
            </w:r>
          </w:p>
          <w:p w:rsidR="004D637A" w:rsidRPr="00626F7C" w:rsidRDefault="004D637A" w:rsidP="004D637A">
            <w:pPr>
              <w:pStyle w:val="ConsPlusNormal"/>
            </w:pPr>
            <w:r w:rsidRPr="00626F7C">
              <w:t>в)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37</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79" w:history="1">
              <w:r w:rsidR="004D637A" w:rsidRPr="00626F7C">
                <w:t>Подпункт 13.1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Юридическое лицо, с которым заключен договор об освоении территории в целях строительства жилья экономического класса</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предназначенный для освоения территории в целях строительства жилья экономического класса</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Договор об освоении территории в целях строительства жилья экономического класса</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утвержденный проект планировки и утвержденный проект межевания территории;</w:t>
            </w:r>
          </w:p>
          <w:p w:rsidR="004D637A" w:rsidRPr="00626F7C" w:rsidRDefault="004D637A" w:rsidP="004D637A">
            <w:pPr>
              <w:pStyle w:val="ConsPlusNormal"/>
            </w:pPr>
            <w:r w:rsidRPr="00626F7C">
              <w:t>б)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в)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38</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80" w:history="1">
              <w:r w:rsidR="004D637A" w:rsidRPr="00626F7C">
                <w:t xml:space="preserve">Подпункт 13.1 </w:t>
              </w:r>
              <w:r w:rsidR="004D637A" w:rsidRPr="00626F7C">
                <w:lastRenderedPageBreak/>
                <w:t>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Юридическое лицо, с </w:t>
            </w:r>
            <w:r w:rsidRPr="00626F7C">
              <w:lastRenderedPageBreak/>
              <w:t>которым заключен договор о комплексном освоении территории в целях строительства жилья экономического класса</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 xml:space="preserve">Земельный </w:t>
            </w:r>
            <w:r w:rsidRPr="00626F7C">
              <w:lastRenderedPageBreak/>
              <w:t>участок, предназначенный для комплексного освоения территории в целях строительства жилья экономического класса</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 xml:space="preserve">Договор о комплексном </w:t>
            </w:r>
            <w:r w:rsidRPr="00626F7C">
              <w:lastRenderedPageBreak/>
              <w:t>освоении территории в целях строительства жилья экономического класса</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 xml:space="preserve">а) утвержденный проект </w:t>
            </w:r>
            <w:r w:rsidRPr="00626F7C">
              <w:lastRenderedPageBreak/>
              <w:t>планировки и утвержденный проект межевания территории;</w:t>
            </w:r>
          </w:p>
          <w:p w:rsidR="004D637A" w:rsidRPr="00626F7C" w:rsidRDefault="004D637A" w:rsidP="004D637A">
            <w:pPr>
              <w:pStyle w:val="ConsPlusNormal"/>
            </w:pPr>
            <w:r w:rsidRPr="00626F7C">
              <w:t>б)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в)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39</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81" w:history="1">
              <w:r w:rsidR="004D637A" w:rsidRPr="00626F7C">
                <w:t>Подпункты 13.2</w:t>
              </w:r>
            </w:hyperlink>
            <w:r w:rsidR="004D637A" w:rsidRPr="00626F7C">
              <w:t xml:space="preserve"> и </w:t>
            </w:r>
            <w:hyperlink r:id="rId82" w:history="1">
              <w:r w:rsidR="004D637A" w:rsidRPr="00626F7C">
                <w:t>13.3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Юридическое лицо, с которым заключен договор о комплексном развитии территории</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Договор о комплексном развитии территории</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утвержденный проект планировки и утвержденный проект межевания территории;</w:t>
            </w:r>
          </w:p>
          <w:p w:rsidR="004D637A" w:rsidRPr="00626F7C" w:rsidRDefault="004D637A" w:rsidP="004D637A">
            <w:pPr>
              <w:pStyle w:val="ConsPlusNormal"/>
            </w:pPr>
            <w:r w:rsidRPr="00626F7C">
              <w:t>б)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в)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40</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83" w:history="1">
              <w:r w:rsidR="004D637A" w:rsidRPr="00626F7C">
                <w:t>Подпункт 14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Гражданин, имеющий право на первоочередное или внеочередное приобретение земельных участков</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Случаи предоставления земельных участков устанавливаются федеральным законом или законом субъекта Российской Федерации</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Выписка из ЕГРН об объекте недвижимости (об испрашиваемом земельном участке)</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41</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84" w:history="1">
              <w:r w:rsidR="004D637A" w:rsidRPr="00626F7C">
                <w:t xml:space="preserve">Подпункт 16 </w:t>
              </w:r>
              <w:r w:rsidR="004D637A" w:rsidRPr="00626F7C">
                <w:lastRenderedPageBreak/>
                <w:t>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Гражданин или </w:t>
            </w:r>
            <w:r w:rsidRPr="00626F7C">
              <w:lastRenderedPageBreak/>
              <w:t>юридическое лицо, у которого изъят для государственных или муниципальных нужд предоставленный на праве аренды земельный участок</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 xml:space="preserve">Земельный </w:t>
            </w:r>
            <w:r w:rsidRPr="00626F7C">
              <w:lastRenderedPageBreak/>
              <w:t>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 xml:space="preserve">Соглашение об изъятии </w:t>
            </w:r>
            <w:r w:rsidRPr="00626F7C">
              <w:lastRenderedPageBreak/>
              <w:t>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 xml:space="preserve">а) выписка из ЕГРН об </w:t>
            </w:r>
            <w:r w:rsidRPr="00626F7C">
              <w:lastRenderedPageBreak/>
              <w:t>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42</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85" w:history="1">
              <w:r w:rsidR="004D637A" w:rsidRPr="00626F7C">
                <w:t>Подпункт 17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Религиозная организация</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предназначенный для осуществления сельскохозяйственного производства</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43</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86" w:history="1">
              <w:r w:rsidR="004D637A" w:rsidRPr="00626F7C">
                <w:t>Подпункт 17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Казачье общество</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Земельный участок, предназначенный для осуществления сельскохозяйственного производства, сохранения и развития </w:t>
            </w:r>
            <w:r w:rsidRPr="00626F7C">
              <w:lastRenderedPageBreak/>
              <w:t>традиционного образа жизни и хозяйствования казачьих обществ</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Свидетельство о внесении казачьего общества в государственный Реестр казачьих обществ в Российской Федерации</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44</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87" w:history="1">
              <w:r w:rsidR="004D637A" w:rsidRPr="00626F7C">
                <w:t>Подпункт 18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ограниченный в обороте</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45</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88" w:history="1">
              <w:r w:rsidR="004D637A" w:rsidRPr="00626F7C">
                <w:t>Подпункт 19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Выписка из ЕГРН об объекте недвижимости (об испрашиваемом земельном участке)</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46</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89" w:history="1">
              <w:r w:rsidR="004D637A" w:rsidRPr="00626F7C">
                <w:t>Подпункт 20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proofErr w:type="spellStart"/>
            <w:r w:rsidRPr="00626F7C">
              <w:t>Недропользователь</w:t>
            </w:r>
            <w:proofErr w:type="spellEnd"/>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необходимый для проведения работ, связанных с пользованием недрами</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47</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90" w:history="1">
              <w:r w:rsidR="004D637A" w:rsidRPr="00626F7C">
                <w:t>Подпункт 21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Резидент особой экономической зоны</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расположенный в границах особой экономической зоны или на прилегающей к ней территории</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Свидетельство, удостоверяющее регистрацию лица в качестве резидента особой экономической зоны</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48</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91" w:history="1">
              <w:r w:rsidR="004D637A" w:rsidRPr="00626F7C">
                <w:t>Подпункт 21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расположенный в границах особой экономической зоны или на прилегающей к ней территории</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Соглашение об управлении особой экономической зоной</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49</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92" w:history="1">
              <w:r w:rsidR="004D637A" w:rsidRPr="00626F7C">
                <w:t>Подпункт 22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Соглашение о взаимодействии в сфере развития инфраструктуры особой экономической зоны</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50</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93" w:history="1">
              <w:r w:rsidR="004D637A" w:rsidRPr="00626F7C">
                <w:t>Подпункт 23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Лицо, с которым заключено концессионное соглашение</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необходимый для осуществления деятельности, предусмотренной концессионным соглашением</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Концессионное соглашение</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51</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94" w:history="1">
              <w:r w:rsidR="004D637A" w:rsidRPr="00626F7C">
                <w:t>Подпункт 23.1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Лицо, заключившее договор об освоении территории в целях строительства и эксплуатации наемного дома коммерческого использования</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Договор об освоении территории в целях строительства и эксплуатации наемного дома коммерческого использования</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утвержденный проект планировки и утвержденный проект межевания территории;</w:t>
            </w:r>
          </w:p>
          <w:p w:rsidR="004D637A" w:rsidRPr="00626F7C" w:rsidRDefault="004D637A" w:rsidP="004D637A">
            <w:pPr>
              <w:pStyle w:val="ConsPlusNormal"/>
            </w:pPr>
            <w:r w:rsidRPr="00626F7C">
              <w:t>б)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в)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52</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95" w:history="1">
              <w:r w:rsidR="004D637A" w:rsidRPr="00626F7C">
                <w:t xml:space="preserve">Подпункт 23.1 </w:t>
              </w:r>
              <w:r w:rsidR="004D637A" w:rsidRPr="00626F7C">
                <w:lastRenderedPageBreak/>
                <w:t>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Юридическое лицо, </w:t>
            </w:r>
            <w:r w:rsidRPr="00626F7C">
              <w:lastRenderedPageBreak/>
              <w:t>заключившее договор об освоении территории в целях строительства и эксплуатации наемного дома социального использования</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 xml:space="preserve">Земельный </w:t>
            </w:r>
            <w:r w:rsidRPr="00626F7C">
              <w:lastRenderedPageBreak/>
              <w:t>участок, предназначенный для освоения территории в целях строительства и эксплуатации наемного дома социального использования</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 xml:space="preserve">Договор об освоении </w:t>
            </w:r>
            <w:r w:rsidRPr="00626F7C">
              <w:lastRenderedPageBreak/>
              <w:t>территории в целях строительства и эксплуатации наемного дома социального использования</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 xml:space="preserve">а) утвержденный проект </w:t>
            </w:r>
            <w:r w:rsidRPr="00626F7C">
              <w:lastRenderedPageBreak/>
              <w:t>планировки и утвержденный проект межевания территории;</w:t>
            </w:r>
          </w:p>
          <w:p w:rsidR="004D637A" w:rsidRPr="00626F7C" w:rsidRDefault="004D637A" w:rsidP="004D637A">
            <w:pPr>
              <w:pStyle w:val="ConsPlusNormal"/>
            </w:pPr>
            <w:r w:rsidRPr="00626F7C">
              <w:t>б)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в)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53</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96" w:history="1">
              <w:r w:rsidR="004D637A" w:rsidRPr="00626F7C">
                <w:t>Подпункт 23.2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Юридическое лицо, с которым заключен специальный инвестиционный контракт</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необходимый для осуществления деятельности, предусмотренной специальным инвестиционным контрактом</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Специальный инвестиционный контракт</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54</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97" w:history="1">
              <w:r w:rsidR="004D637A" w:rsidRPr="00626F7C">
                <w:t>Подпункт 24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Лицо, с которым заключено </w:t>
            </w:r>
            <w:proofErr w:type="spellStart"/>
            <w:r w:rsidRPr="00626F7C">
              <w:t>охотхозяйственное</w:t>
            </w:r>
            <w:proofErr w:type="spellEnd"/>
            <w:r w:rsidRPr="00626F7C">
              <w:t xml:space="preserve"> соглашение</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необходимый для осуществления видов деятельности в сфере охотничьего хозяйства</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proofErr w:type="spellStart"/>
            <w:r w:rsidRPr="00626F7C">
              <w:t>Охотхозяйственное</w:t>
            </w:r>
            <w:proofErr w:type="spellEnd"/>
            <w:r w:rsidRPr="00626F7C">
              <w:t xml:space="preserve"> соглашение</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p w:rsidR="004D637A" w:rsidRPr="00626F7C" w:rsidRDefault="004D637A" w:rsidP="004D637A">
            <w:pPr>
              <w:pStyle w:val="ConsPlusNormal"/>
            </w:pPr>
            <w:r w:rsidRPr="00626F7C">
              <w:t>в) выписка из ЕГРИП об индивидуальном предпринимателе,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55</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98" w:history="1">
              <w:r w:rsidR="004D637A" w:rsidRPr="00626F7C">
                <w:t>Подпункт 25 пункта 2 статьи 39.6</w:t>
              </w:r>
            </w:hyperlink>
            <w:r w:rsidR="004D637A" w:rsidRPr="00626F7C">
              <w:t xml:space="preserve"> Земельного </w:t>
            </w:r>
            <w:r w:rsidR="004D637A" w:rsidRPr="00626F7C">
              <w:lastRenderedPageBreak/>
              <w:t>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Лицо, испрашивающее земельный участок для размещения </w:t>
            </w:r>
            <w:r w:rsidRPr="00626F7C">
              <w:lastRenderedPageBreak/>
              <w:t>водохранилища и (или) гидротехнического сооружения</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 xml:space="preserve">Земельный участок, предназначенный </w:t>
            </w:r>
            <w:r w:rsidRPr="00626F7C">
              <w:lastRenderedPageBreak/>
              <w:t>для размещения водохранилища и (или) гидротехнического сооружения</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а) выписка из ЕГРН об объекте недвижимости (об испрашиваемом земельном </w:t>
            </w:r>
            <w:r w:rsidRPr="00626F7C">
              <w:lastRenderedPageBreak/>
              <w:t>участке);</w:t>
            </w:r>
          </w:p>
          <w:p w:rsidR="004D637A" w:rsidRPr="00626F7C" w:rsidRDefault="004D637A" w:rsidP="004D637A">
            <w:pPr>
              <w:pStyle w:val="ConsPlusNormal"/>
            </w:pPr>
            <w:r w:rsidRPr="00626F7C">
              <w:t>б) выписка из ЕГРЮЛ о юридическом лице, являющемся заявителем;</w:t>
            </w:r>
          </w:p>
          <w:p w:rsidR="004D637A" w:rsidRPr="00626F7C" w:rsidRDefault="004D637A" w:rsidP="004D637A">
            <w:pPr>
              <w:pStyle w:val="ConsPlusNormal"/>
            </w:pPr>
            <w:r w:rsidRPr="00626F7C">
              <w:t>в) выписка из ЕГРИП об индивидуальном предпринимателе,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56</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99" w:history="1">
              <w:r w:rsidR="004D637A" w:rsidRPr="00626F7C">
                <w:t>Подпункт 26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Государственная компания "Российские автомобильные дороги"</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57</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100" w:history="1">
              <w:r w:rsidR="004D637A" w:rsidRPr="00626F7C">
                <w:t>Подпункт 27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Открытое акционерное общество "Российские железные дороги"</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Земельный участок, необходимый для осуществления деятельности открытого акционерного общества </w:t>
            </w:r>
            <w:r w:rsidRPr="00626F7C">
              <w:lastRenderedPageBreak/>
              <w:t>"Российские железные дороги", предназначенный для размещения объектов инфраструктуры железнодорожного транспорта общего пользования</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58</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101" w:history="1">
              <w:r w:rsidR="004D637A" w:rsidRPr="00626F7C">
                <w:t>Подпункт 28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Резидент зоны территориального развития, включенный в реестр резидентов зоны территориального развития</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в границах зоны территориального развития</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Инвестиционная декларация, в составе которой представлен инвестиционный проект</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59</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102" w:history="1">
              <w:r w:rsidR="004D637A" w:rsidRPr="00626F7C">
                <w:t>Подпункт 29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Лицо, обладающее правом на добычу (вылов) водных биологических ресурсов</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w:t>
            </w:r>
            <w:r w:rsidRPr="00626F7C">
              <w:lastRenderedPageBreak/>
              <w:t>договором пользования водными биологическими ресурсами</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4D637A" w:rsidRPr="00626F7C" w:rsidRDefault="004D637A" w:rsidP="004D637A">
            <w:pPr>
              <w:pStyle w:val="ConsPlusNormal"/>
            </w:pPr>
            <w:r w:rsidRPr="00626F7C">
              <w:t>б)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в)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60</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103" w:history="1">
              <w:r w:rsidR="004D637A" w:rsidRPr="00626F7C">
                <w:t>Подпункт 30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4D637A" w:rsidRPr="00626F7C" w:rsidRDefault="004D637A" w:rsidP="004D637A">
            <w:pPr>
              <w:pStyle w:val="ConsPlusNormal"/>
            </w:pPr>
            <w:r w:rsidRPr="00626F7C">
              <w:t>б)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в)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61</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104" w:history="1">
              <w:r w:rsidR="004D637A" w:rsidRPr="00626F7C">
                <w:t>Подпункт 31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Земельный участок, предназначенный для ведения сельскохозяйственного производства и используемый на </w:t>
            </w:r>
            <w:r w:rsidRPr="00626F7C">
              <w:lastRenderedPageBreak/>
              <w:t>основании договора аренды</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p w:rsidR="004D637A" w:rsidRPr="00626F7C" w:rsidRDefault="004D637A" w:rsidP="004D637A">
            <w:pPr>
              <w:pStyle w:val="ConsPlusNormal"/>
            </w:pPr>
            <w:r w:rsidRPr="00626F7C">
              <w:t xml:space="preserve">в) выписка из ЕГРИП об </w:t>
            </w:r>
            <w:r w:rsidRPr="00626F7C">
              <w:lastRenderedPageBreak/>
              <w:t>индивидуальном предпринимателе,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62</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105" w:history="1">
              <w:r w:rsidR="004D637A" w:rsidRPr="00626F7C">
                <w:t>Подпункт 32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Арендатор земельного участка, имеющий право на заключение нового договора аренды земельного участка</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используемый на основании договора аренды</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63</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106" w:history="1">
              <w:r w:rsidR="004D637A" w:rsidRPr="00626F7C">
                <w:t>Подпункт 33 пункта 2 статьи 39.6</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аренду</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Резидент свободного порта Владивосток</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расположенный на территории свободного порта Владивосток</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Свидетельство, удостоверяющее регистрацию лица в качестве резидента свободного порта Владивосток</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p w:rsidR="004D637A" w:rsidRPr="00626F7C" w:rsidRDefault="004D637A" w:rsidP="004D637A">
            <w:pPr>
              <w:pStyle w:val="ConsPlusNormal"/>
            </w:pPr>
            <w:r w:rsidRPr="00626F7C">
              <w:t>в) выписка из ЕГРИП об индивидуальном предпринимателе,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64</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107" w:history="1">
              <w:r w:rsidR="004D637A" w:rsidRPr="00626F7C">
                <w:t>Подпункт 1 пункта 2 статьи 39.9</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постоянное (бессрочное) пользование</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Орган государственной власти</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необходимый для осуществления органами государственной власти своих полномочий</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Выписка из ЕГРН об объекте недвижимости (об испрашиваемом земельном участке)</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65</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108" w:history="1">
              <w:r w:rsidR="004D637A" w:rsidRPr="00626F7C">
                <w:t>Подпункт 1 пункта 2 статьи 39.9</w:t>
              </w:r>
            </w:hyperlink>
            <w:r w:rsidR="004D637A" w:rsidRPr="00626F7C">
              <w:t xml:space="preserve"> Земельного </w:t>
            </w:r>
            <w:r w:rsidR="004D637A" w:rsidRPr="00626F7C">
              <w:lastRenderedPageBreak/>
              <w:t>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В постоянное (бессрочное) пользование</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Орган местного самоуправления</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Земельный участок, необходимый для </w:t>
            </w:r>
            <w:r w:rsidRPr="00626F7C">
              <w:lastRenderedPageBreak/>
              <w:t>осуществления органами местного самоуправления своих полномочий</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 xml:space="preserve">Документы, предусмотренные настоящим Перечнем, подтверждающие право </w:t>
            </w:r>
            <w:r w:rsidRPr="00626F7C">
              <w:lastRenderedPageBreak/>
              <w:t>заявителя на предоставление земельного участка в соответствии с целями использования земельного участка</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 xml:space="preserve">Выписка из ЕГРН об объекте недвижимости (об испрашиваемом земельном </w:t>
            </w:r>
            <w:r w:rsidRPr="00626F7C">
              <w:lastRenderedPageBreak/>
              <w:t>участке)</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66</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109" w:history="1">
              <w:r w:rsidR="004D637A" w:rsidRPr="00626F7C">
                <w:t>Подпункт 2 пункта 2 статьи 39.9</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постоянное (бессрочное) пользование</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Государственное или муниципальное учреждение (бюджетное, казенное, автономное)</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67</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110" w:history="1">
              <w:r w:rsidR="004D637A" w:rsidRPr="00626F7C">
                <w:t>Подпункт 3 пункта 2 статьи 39.9</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постоянное (бессрочное) пользование</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Казенное предприятие</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необходимый для осуществления деятельности казенного предприятия</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68</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111" w:history="1">
              <w:r w:rsidR="004D637A" w:rsidRPr="00626F7C">
                <w:t>Подпункт 4 пункта 2 статьи 39.9</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постоянное (бессрочное) пользование</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Центр исторического наследия президентов Российской Федерации, прекративших исполнение своих полномочий</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Земельный участок, необходимый для осуществления деятельности центра исторического наследия </w:t>
            </w:r>
            <w:r w:rsidRPr="00626F7C">
              <w:lastRenderedPageBreak/>
              <w:t>президентов Российской Федерации, прекративших исполнение своих полномочий</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69</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112" w:history="1">
              <w:r w:rsidR="004D637A" w:rsidRPr="00626F7C">
                <w:t>Подпункт 1 пункта 2 статьи 39.10</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Орган государственной власти</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необходимый для осуществления органами государственной власти своих полномочий</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70</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113" w:history="1">
              <w:r w:rsidR="004D637A" w:rsidRPr="00626F7C">
                <w:t>Подпункт 1 пункта 2 статьи 39.10</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Орган местного самоуправления</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необходимый для осуществления органами местного самоуправления своих полномочий</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71</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114" w:history="1">
              <w:r w:rsidR="004D637A" w:rsidRPr="00626F7C">
                <w:t>Подпункт 1 пункта 2 статьи 39.10</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Государственное или муниципальное учреждение (бюджетное, казенное, автономное)</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Земельный участок, необходимый для осуществления деятельности государственного или муниципального учреждения (бюджетного, казенного, </w:t>
            </w:r>
            <w:r w:rsidRPr="00626F7C">
              <w:lastRenderedPageBreak/>
              <w:t>автономного)</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72</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115" w:history="1">
              <w:r w:rsidR="004D637A" w:rsidRPr="00626F7C">
                <w:t>Подпункт 1 пункта 2 статьи 39.10</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Казенное предприятие</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необходимый для осуществления деятельности казенного предприятия</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73</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116" w:history="1">
              <w:r w:rsidR="004D637A" w:rsidRPr="00626F7C">
                <w:t>Подпункт 1 пункта 2 статьи 39.10</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Центр исторического наследия президентов Российской Федерации, прекративших исполнение своих полномочий</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74</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117" w:history="1">
              <w:r w:rsidR="004D637A" w:rsidRPr="00626F7C">
                <w:t>Подпункт 2 пункта 2 статьи 39.10</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Работник организации, которой земельный участок предоставлен на праве постоянного (бессрочного) пользования</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предоставляемый в виде служебного надела</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Приказ о приеме на работу, выписка из трудовой книжки или трудовой договор (контракт)</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Выписка из ЕГРН об объекте недвижимости (об испрашиваемом земельном участке)</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75</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118" w:history="1">
              <w:r w:rsidR="004D637A" w:rsidRPr="00626F7C">
                <w:t>Подпункт 3 пункта 2 статьи 39.10</w:t>
              </w:r>
            </w:hyperlink>
            <w:r w:rsidR="004D637A" w:rsidRPr="00626F7C">
              <w:t xml:space="preserve"> Земельного </w:t>
            </w:r>
            <w:r w:rsidR="004D637A" w:rsidRPr="00626F7C">
              <w:lastRenderedPageBreak/>
              <w:t>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Религиозная организация</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Земельный участок, предназначенный </w:t>
            </w:r>
            <w:r w:rsidRPr="00626F7C">
              <w:lastRenderedPageBreak/>
              <w:t>для размещения зданий, сооружения религиозного или благотворительного назначения</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 xml:space="preserve">Документы, удостоверяющие (устанавливающие) права заявителя на здание, </w:t>
            </w:r>
            <w:r w:rsidRPr="00626F7C">
              <w:lastRenderedPageBreak/>
              <w:t>сооружение, если право на такое здание, сооружение не зарегистрировано в ЕГРН (не требуется в случае строительства здания, сооружения)</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 xml:space="preserve">а) выписка из ЕГРН об объекте недвижимости (об испрашиваемом земельном </w:t>
            </w:r>
            <w:r w:rsidRPr="00626F7C">
              <w:lastRenderedPageBreak/>
              <w:t>участке);</w:t>
            </w:r>
          </w:p>
          <w:p w:rsidR="004D637A" w:rsidRPr="00626F7C" w:rsidRDefault="004D637A" w:rsidP="004D637A">
            <w:pPr>
              <w:pStyle w:val="ConsPlusNormal"/>
            </w:pPr>
            <w:r w:rsidRPr="00626F7C">
              <w:t>б) выписка из ЕГРН об объекте недвижимости (о здании и (или) сооружении, расположенно</w:t>
            </w:r>
            <w:proofErr w:type="gramStart"/>
            <w:r w:rsidRPr="00626F7C">
              <w:t>м(</w:t>
            </w:r>
            <w:proofErr w:type="spellStart"/>
            <w:proofErr w:type="gramEnd"/>
            <w:r w:rsidRPr="00626F7C">
              <w:t>ых</w:t>
            </w:r>
            <w:proofErr w:type="spellEnd"/>
            <w:r w:rsidRPr="00626F7C">
              <w:t>) на испрашиваемом земельном участке (не требуется в случае строительства здания, сооружения);</w:t>
            </w:r>
          </w:p>
          <w:p w:rsidR="004D637A" w:rsidRPr="00626F7C" w:rsidRDefault="004D637A" w:rsidP="004D637A">
            <w:pPr>
              <w:pStyle w:val="ConsPlusNormal"/>
            </w:pPr>
            <w:r w:rsidRPr="00626F7C">
              <w:t>в)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76</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119" w:history="1">
              <w:r w:rsidR="004D637A" w:rsidRPr="00626F7C">
                <w:t>Подпункт 4 пункта 2 статьи 39.10</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Религиозная организация, которой на праве безвозмездного пользования предоставлены здания, сооружения</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договор безвозмездного пользования зданием, сооружением, если право на такое здание, сооружение не зарегистрировано в ЕГРН;</w:t>
            </w:r>
          </w:p>
          <w:p w:rsidR="004D637A" w:rsidRPr="00626F7C" w:rsidRDefault="004D637A" w:rsidP="004D637A">
            <w:pPr>
              <w:pStyle w:val="ConsPlusNormal"/>
            </w:pPr>
            <w:r w:rsidRPr="00626F7C">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D637A" w:rsidRPr="00626F7C" w:rsidRDefault="004D637A" w:rsidP="004D637A">
            <w:pPr>
              <w:pStyle w:val="ConsPlusNormal"/>
            </w:pPr>
            <w:r w:rsidRPr="00626F7C">
              <w:t xml:space="preserve">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w:t>
            </w:r>
            <w:r w:rsidRPr="00626F7C">
              <w:lastRenderedPageBreak/>
              <w:t>сооружений, принадлежащих на соответствующем праве заявителю</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ЕГРН об объекте недвижимости (о здании и (или) сооружении, расположенно</w:t>
            </w:r>
            <w:proofErr w:type="gramStart"/>
            <w:r w:rsidRPr="00626F7C">
              <w:t>м(</w:t>
            </w:r>
            <w:proofErr w:type="spellStart"/>
            <w:proofErr w:type="gramEnd"/>
            <w:r w:rsidRPr="00626F7C">
              <w:t>ых</w:t>
            </w:r>
            <w:proofErr w:type="spellEnd"/>
            <w:r w:rsidRPr="00626F7C">
              <w:t>) на испрашиваемом земельном участке);</w:t>
            </w:r>
          </w:p>
          <w:p w:rsidR="004D637A" w:rsidRPr="00626F7C" w:rsidRDefault="004D637A" w:rsidP="004D637A">
            <w:pPr>
              <w:pStyle w:val="ConsPlusNormal"/>
            </w:pPr>
            <w:r w:rsidRPr="00626F7C">
              <w:t>в)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77</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120" w:history="1">
              <w:r w:rsidR="004D637A" w:rsidRPr="00626F7C">
                <w:t>Подпункт 5 пункта 2 статьи 39.10</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proofErr w:type="gramStart"/>
            <w:r w:rsidRPr="00626F7C">
              <w:t xml:space="preserve">Лицо, с которым в соответствии с Федеральным </w:t>
            </w:r>
            <w:hyperlink r:id="rId121" w:history="1">
              <w:r w:rsidRPr="00626F7C">
                <w:t>законом</w:t>
              </w:r>
            </w:hyperlink>
            <w:r w:rsidRPr="00626F7C">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78</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122" w:history="1">
              <w:r w:rsidR="004D637A" w:rsidRPr="00626F7C">
                <w:t>Подпункт 7 пункта 2 статьи 39.10</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Гражданин, работающий по основному месту работы в муниципальных образованиях и по специальности, которые установлены законом субъекта Российской </w:t>
            </w:r>
            <w:r w:rsidRPr="00626F7C">
              <w:lastRenderedPageBreak/>
              <w:t>Федерации</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 xml:space="preserve">Земельный участок, предназначенный для индивидуального жилищного строительства или </w:t>
            </w:r>
            <w:r w:rsidRPr="00626F7C">
              <w:lastRenderedPageBreak/>
              <w:t>ведения личного подсобного хозяйства, расположенный в муниципальном образовании, определенном законом субъекта Российской Федерации</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Приказ о приеме на работу, выписка из трудовой книжки или трудовой договор (контракт)</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Выписка из ЕГРН об объекте недвижимости (об испрашиваемом земельном участке)</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79</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123" w:history="1">
              <w:r w:rsidR="004D637A" w:rsidRPr="00626F7C">
                <w:t>Подпункт 8 пункта 2 статьи 39.10</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Гражданину, которому предоставлено служебное жилое помещение в виде жилого дома</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на котором находится служебное жилое помещение в виде жилого дома</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Договор найма служебного жилого помещения</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Выписка из ЕГРН об объекте недвижимости (об испрашиваемом земельном участке)</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80</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124" w:history="1">
              <w:r w:rsidR="004D637A" w:rsidRPr="00626F7C">
                <w:t>Подпункт 9 пункта 2 статьи 39.10</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Гражданин, испрашивающий земельный участок для сельскохозяйственной деятельности (в том числе пчеловодства) для собственных нужд</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Лесной участок</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Выписка из ЕГРН об объекте недвижимости (об испрашиваемом земельном участке)</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81</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125" w:history="1">
              <w:r w:rsidR="004D637A" w:rsidRPr="00626F7C">
                <w:t>Подпункт 10 пункта 2 статьи 39.10</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Гражданин или юридическое лицо, испрашивающее земельный участок для сельскохозяйственного, </w:t>
            </w:r>
            <w:proofErr w:type="spellStart"/>
            <w:r w:rsidRPr="00626F7C">
              <w:t>охотхозяйственного</w:t>
            </w:r>
            <w:proofErr w:type="spellEnd"/>
            <w:r w:rsidRPr="00626F7C">
              <w:t xml:space="preserve">, лесохозяйственного и иного использования, не предусматривающего </w:t>
            </w:r>
            <w:r w:rsidRPr="00626F7C">
              <w:lastRenderedPageBreak/>
              <w:t>строительства зданий, сооружений</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proofErr w:type="gramStart"/>
            <w:r w:rsidRPr="00626F7C">
              <w:lastRenderedPageBreak/>
              <w:t xml:space="preserve">Земельный участок, включенный в утвержденный в установленном Правительством Российской Федерации порядке перечень </w:t>
            </w:r>
            <w:r w:rsidRPr="00626F7C">
              <w:lastRenderedPageBreak/>
              <w:t>земельных участков, предоставленных для нужд обороны и безопасности и временно не используемых для указанных нужд</w:t>
            </w:r>
            <w:proofErr w:type="gramEnd"/>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D637A" w:rsidRPr="00626F7C" w:rsidRDefault="004D637A" w:rsidP="004D637A">
            <w:pPr>
              <w:pStyle w:val="ConsPlusNormal"/>
            </w:pPr>
            <w:r w:rsidRPr="00626F7C">
              <w:lastRenderedPageBreak/>
              <w:t>б)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в) выписка из ЕГРЮЛ о юридическом лице, являющемся заявителем;</w:t>
            </w:r>
          </w:p>
          <w:p w:rsidR="004D637A" w:rsidRPr="00626F7C" w:rsidRDefault="004D637A" w:rsidP="004D637A">
            <w:pPr>
              <w:pStyle w:val="ConsPlusNormal"/>
            </w:pPr>
            <w:r w:rsidRPr="00626F7C">
              <w:t>г) выписка из ЕГРИП об индивидуальном предпринимателе,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82</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126" w:history="1">
              <w:r w:rsidR="004D637A" w:rsidRPr="00626F7C">
                <w:t>Подпункт 11 пункта 2 статьи 39.10</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Некоммерческая организация, созданная гражданами для ведения огородничества или садоводства</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предназначенный для ведения садоводства или огородничества</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83</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127" w:history="1">
              <w:r w:rsidR="004D637A" w:rsidRPr="00626F7C">
                <w:t>Подпункт 12 пункта 2 статьи 39.10</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Некоммерческая организация, созданная гражданами в целях жилищного строительства</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предназначенный для жилищного строительства</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Решение о создании некоммерческой организации</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84</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128" w:history="1">
              <w:r w:rsidR="004D637A" w:rsidRPr="00626F7C">
                <w:t>Подпункт 13 пункта 2 статьи 39.10</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Лица, относящиеся к коренным малочисленным народам Севера, Сибири и Дальнего Востока, и их общины</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Земельный участок, расположенный в местах традиционного проживания и традиционной хозяйственной </w:t>
            </w:r>
            <w:r w:rsidRPr="00626F7C">
              <w:lastRenderedPageBreak/>
              <w:t>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w:t>
            </w:r>
            <w:r w:rsidRPr="00626F7C">
              <w:lastRenderedPageBreak/>
              <w:t>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ЕГРН об объекте недвижимости (о здании и (или) сооружении, расположенно</w:t>
            </w:r>
            <w:proofErr w:type="gramStart"/>
            <w:r w:rsidRPr="00626F7C">
              <w:t>м(</w:t>
            </w:r>
            <w:proofErr w:type="spellStart"/>
            <w:proofErr w:type="gramEnd"/>
            <w:r w:rsidRPr="00626F7C">
              <w:t>ых</w:t>
            </w:r>
            <w:proofErr w:type="spellEnd"/>
            <w:r w:rsidRPr="00626F7C">
              <w:t xml:space="preserve">) на </w:t>
            </w:r>
            <w:r w:rsidRPr="00626F7C">
              <w:lastRenderedPageBreak/>
              <w:t>испрашиваемом земельном участке (не требуется в случае строительства здания, сооружения);</w:t>
            </w:r>
          </w:p>
          <w:p w:rsidR="004D637A" w:rsidRPr="00626F7C" w:rsidRDefault="004D637A" w:rsidP="004D637A">
            <w:pPr>
              <w:pStyle w:val="ConsPlusNormal"/>
            </w:pPr>
            <w:r w:rsidRPr="00626F7C">
              <w:t>в)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85</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129" w:history="1">
              <w:r w:rsidR="004D637A" w:rsidRPr="00626F7C">
                <w:t>Подпункт 14 пункта 2 статьи 39.10</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proofErr w:type="gramStart"/>
            <w:r w:rsidRPr="00626F7C">
              <w:t xml:space="preserve">Лицо, с которым в соответствии с Федеральным </w:t>
            </w:r>
            <w:hyperlink r:id="rId130" w:history="1">
              <w:r w:rsidRPr="00626F7C">
                <w:t>законом</w:t>
              </w:r>
            </w:hyperlink>
            <w:r w:rsidRPr="00626F7C">
              <w:t xml:space="preserve"> от 29 декабря 2012 г. N 275-ФЗ "О государственном оборонном заказе" или Федеральным </w:t>
            </w:r>
            <w:hyperlink r:id="rId131" w:history="1">
              <w:r w:rsidRPr="00626F7C">
                <w:t>законом</w:t>
              </w:r>
            </w:hyperlink>
            <w:r w:rsidRPr="00626F7C">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w:t>
            </w:r>
            <w:r w:rsidRPr="00626F7C">
              <w:lastRenderedPageBreak/>
              <w:t>государственный контракт на выполнение работ, оказание услуг для обеспечения обороны страны и безопасности государства, осуществляемых</w:t>
            </w:r>
            <w:proofErr w:type="gramEnd"/>
            <w:r w:rsidRPr="00626F7C">
              <w:t xml:space="preserve"> полностью за счет средств федерального бюджета</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proofErr w:type="gramStart"/>
            <w:r w:rsidRPr="00626F7C">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32" w:history="1">
              <w:r w:rsidRPr="00626F7C">
                <w:t>законом</w:t>
              </w:r>
            </w:hyperlink>
            <w:r w:rsidRPr="00626F7C">
              <w:t xml:space="preserve"> от 29 декабря 2012 г. N 275-ФЗ "О </w:t>
            </w:r>
            <w:r w:rsidRPr="00626F7C">
              <w:lastRenderedPageBreak/>
              <w:t xml:space="preserve">государственном оборонном заказе" или Федеральным </w:t>
            </w:r>
            <w:hyperlink r:id="rId133" w:history="1">
              <w:r w:rsidRPr="00626F7C">
                <w:t>законом</w:t>
              </w:r>
            </w:hyperlink>
            <w:r w:rsidRPr="00626F7C">
              <w:t xml:space="preserve"> от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Государственный контракт</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86</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134" w:history="1">
              <w:r w:rsidR="004D637A" w:rsidRPr="00626F7C">
                <w:t>Подпункт 15 пункта 2 статьи 39.10</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Земельный участок, предназначенный для жилищного строительства</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Решение субъекта Российской Федерации о создании некоммерческой организации</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tc>
      </w:tr>
      <w:tr w:rsidR="004D637A" w:rsidRPr="00626F7C" w:rsidTr="004D637A">
        <w:tc>
          <w:tcPr>
            <w:tcW w:w="616"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87</w:t>
            </w:r>
          </w:p>
        </w:tc>
        <w:tc>
          <w:tcPr>
            <w:tcW w:w="1926" w:type="dxa"/>
            <w:tcBorders>
              <w:top w:val="single" w:sz="4" w:space="0" w:color="auto"/>
              <w:left w:val="single" w:sz="4" w:space="0" w:color="auto"/>
              <w:bottom w:val="single" w:sz="4" w:space="0" w:color="auto"/>
              <w:right w:val="single" w:sz="4" w:space="0" w:color="auto"/>
            </w:tcBorders>
          </w:tcPr>
          <w:p w:rsidR="004D637A" w:rsidRPr="00626F7C" w:rsidRDefault="0069427D" w:rsidP="004D637A">
            <w:pPr>
              <w:pStyle w:val="ConsPlusNormal"/>
            </w:pPr>
            <w:hyperlink r:id="rId135" w:history="1">
              <w:r w:rsidR="004D637A" w:rsidRPr="00626F7C">
                <w:t>Подпункт 16 пункта 2 статьи 39.10</w:t>
              </w:r>
            </w:hyperlink>
            <w:r w:rsidR="004D637A" w:rsidRPr="00626F7C">
              <w:t xml:space="preserve"> Земельного кодекса</w:t>
            </w:r>
          </w:p>
        </w:tc>
        <w:tc>
          <w:tcPr>
            <w:tcW w:w="187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В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 xml:space="preserve">Лицо, право безвозмездного </w:t>
            </w:r>
            <w:proofErr w:type="gramStart"/>
            <w:r w:rsidRPr="00626F7C">
              <w:t>пользования</w:t>
            </w:r>
            <w:proofErr w:type="gramEnd"/>
            <w:r w:rsidRPr="00626F7C">
              <w:t xml:space="preserve"> которого на земельный участок, находящийся в государственной или муниципальной собственности, </w:t>
            </w:r>
            <w:r w:rsidRPr="00626F7C">
              <w:lastRenderedPageBreak/>
              <w:t>прекращено в связи с изъятием для государственных или муниципальных нужд</w:t>
            </w:r>
          </w:p>
        </w:tc>
        <w:tc>
          <w:tcPr>
            <w:tcW w:w="2041"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 xml:space="preserve">Земельный участок, предоставляемый взамен земельного участка, изъятого для государственных </w:t>
            </w:r>
            <w:r w:rsidRPr="00626F7C">
              <w:lastRenderedPageBreak/>
              <w:t>или муниципальных нужд</w:t>
            </w:r>
          </w:p>
        </w:tc>
        <w:tc>
          <w:tcPr>
            <w:tcW w:w="345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lastRenderedPageBreak/>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3288" w:type="dxa"/>
            <w:tcBorders>
              <w:top w:val="single" w:sz="4" w:space="0" w:color="auto"/>
              <w:left w:val="single" w:sz="4" w:space="0" w:color="auto"/>
              <w:bottom w:val="single" w:sz="4" w:space="0" w:color="auto"/>
              <w:right w:val="single" w:sz="4" w:space="0" w:color="auto"/>
            </w:tcBorders>
          </w:tcPr>
          <w:p w:rsidR="004D637A" w:rsidRPr="00626F7C" w:rsidRDefault="004D637A" w:rsidP="004D637A">
            <w:pPr>
              <w:pStyle w:val="ConsPlusNormal"/>
            </w:pPr>
            <w:r w:rsidRPr="00626F7C">
              <w:t>а) выписка из ЕГРН об объекте недвижимости (об испрашиваемом земельном участке);</w:t>
            </w:r>
          </w:p>
          <w:p w:rsidR="004D637A" w:rsidRPr="00626F7C" w:rsidRDefault="004D637A" w:rsidP="004D637A">
            <w:pPr>
              <w:pStyle w:val="ConsPlusNormal"/>
            </w:pPr>
            <w:r w:rsidRPr="00626F7C">
              <w:t>б) выписка из ЕГРЮЛ о юридическом лице, являющемся заявителем</w:t>
            </w:r>
          </w:p>
        </w:tc>
      </w:tr>
    </w:tbl>
    <w:p w:rsidR="004D637A" w:rsidRPr="00626F7C" w:rsidRDefault="004D637A" w:rsidP="00AD4CEE">
      <w:pPr>
        <w:spacing w:after="0" w:line="240" w:lineRule="auto"/>
        <w:jc w:val="right"/>
        <w:rPr>
          <w:rFonts w:ascii="Times New Roman" w:eastAsia="Times New Roman" w:hAnsi="Times New Roman"/>
          <w:sz w:val="20"/>
          <w:szCs w:val="20"/>
          <w:lang w:eastAsia="ru-RU"/>
        </w:rPr>
      </w:pPr>
    </w:p>
    <w:p w:rsidR="002C485E" w:rsidRPr="00626F7C" w:rsidRDefault="002C485E" w:rsidP="005E7ED8">
      <w:pPr>
        <w:autoSpaceDE w:val="0"/>
        <w:autoSpaceDN w:val="0"/>
        <w:adjustRightInd w:val="0"/>
        <w:spacing w:after="0" w:line="240" w:lineRule="auto"/>
        <w:jc w:val="center"/>
        <w:rPr>
          <w:rFonts w:ascii="Times New Roman" w:hAnsi="Times New Roman"/>
          <w:b/>
          <w:sz w:val="24"/>
          <w:szCs w:val="24"/>
        </w:rPr>
      </w:pPr>
    </w:p>
    <w:p w:rsidR="002C485E" w:rsidRPr="00626F7C" w:rsidRDefault="002C485E" w:rsidP="005E7ED8">
      <w:pPr>
        <w:autoSpaceDE w:val="0"/>
        <w:autoSpaceDN w:val="0"/>
        <w:adjustRightInd w:val="0"/>
        <w:spacing w:after="0" w:line="240" w:lineRule="auto"/>
        <w:jc w:val="center"/>
        <w:rPr>
          <w:rFonts w:ascii="Times New Roman" w:hAnsi="Times New Roman"/>
          <w:b/>
          <w:sz w:val="24"/>
          <w:szCs w:val="24"/>
        </w:rPr>
      </w:pPr>
    </w:p>
    <w:p w:rsidR="00A42B9D" w:rsidRPr="00626F7C" w:rsidRDefault="00A42B9D" w:rsidP="00A42B9D">
      <w:pPr>
        <w:pStyle w:val="ConsPlusNormal"/>
        <w:jc w:val="both"/>
      </w:pPr>
    </w:p>
    <w:p w:rsidR="007425A2" w:rsidRPr="009F6605" w:rsidRDefault="007425A2" w:rsidP="007425A2">
      <w:pPr>
        <w:sectPr w:rsidR="007425A2" w:rsidRPr="009F6605" w:rsidSect="0011009D">
          <w:pgSz w:w="16838" w:h="11905" w:orient="landscape"/>
          <w:pgMar w:top="568" w:right="1134" w:bottom="850" w:left="1134" w:header="0" w:footer="0" w:gutter="0"/>
          <w:cols w:space="720"/>
        </w:sectPr>
      </w:pPr>
    </w:p>
    <w:p w:rsidR="00455CE1" w:rsidRPr="009F20F1" w:rsidRDefault="00FE157E" w:rsidP="009F20F1">
      <w:pPr>
        <w:autoSpaceDE w:val="0"/>
        <w:autoSpaceDN w:val="0"/>
        <w:adjustRightInd w:val="0"/>
        <w:spacing w:after="0" w:line="240" w:lineRule="auto"/>
        <w:jc w:val="right"/>
        <w:outlineLvl w:val="0"/>
        <w:rPr>
          <w:rFonts w:ascii="Times New Roman" w:hAnsi="Times New Roman"/>
          <w:sz w:val="24"/>
          <w:szCs w:val="24"/>
        </w:rPr>
      </w:pPr>
      <w:r w:rsidRPr="009F6605">
        <w:rPr>
          <w:rFonts w:ascii="Times New Roman" w:hAnsi="Times New Roman"/>
          <w:sz w:val="24"/>
          <w:szCs w:val="24"/>
        </w:rPr>
        <w:lastRenderedPageBreak/>
        <w:t>Приложение №6</w:t>
      </w:r>
    </w:p>
    <w:p w:rsidR="00455CE1" w:rsidRPr="009F6605" w:rsidRDefault="00455CE1" w:rsidP="007C5BD9">
      <w:pPr>
        <w:pStyle w:val="ConsPlusNonformat"/>
        <w:jc w:val="both"/>
      </w:pPr>
    </w:p>
    <w:p w:rsidR="00455CE1" w:rsidRPr="009F6605" w:rsidRDefault="00455CE1" w:rsidP="007C5BD9"/>
    <w:p w:rsidR="00455CE1" w:rsidRPr="009F6605" w:rsidRDefault="00455CE1" w:rsidP="00EA5EB3">
      <w:pPr>
        <w:autoSpaceDE w:val="0"/>
        <w:autoSpaceDN w:val="0"/>
        <w:adjustRightInd w:val="0"/>
        <w:spacing w:after="0" w:line="240" w:lineRule="auto"/>
        <w:jc w:val="center"/>
        <w:rPr>
          <w:rFonts w:ascii="Courier New" w:hAnsi="Courier New" w:cs="Courier New"/>
          <w:sz w:val="20"/>
          <w:szCs w:val="20"/>
        </w:rPr>
      </w:pPr>
    </w:p>
    <w:p w:rsidR="009F20F1" w:rsidRPr="00297ED3" w:rsidRDefault="009F20F1" w:rsidP="009F20F1">
      <w:pPr>
        <w:pStyle w:val="ConsPlusNormal"/>
        <w:jc w:val="both"/>
      </w:pPr>
    </w:p>
    <w:p w:rsidR="009F20F1" w:rsidRPr="00297ED3" w:rsidRDefault="009F20F1" w:rsidP="009F20F1">
      <w:pPr>
        <w:pStyle w:val="ConsPlusTitle"/>
        <w:jc w:val="center"/>
        <w:rPr>
          <w:rFonts w:ascii="Times New Roman" w:hAnsi="Times New Roman" w:cs="Times New Roman"/>
        </w:rPr>
      </w:pPr>
      <w:bookmarkStart w:id="15" w:name="Par1498"/>
      <w:bookmarkEnd w:id="15"/>
      <w:r w:rsidRPr="00297ED3">
        <w:rPr>
          <w:rFonts w:ascii="Times New Roman" w:hAnsi="Times New Roman" w:cs="Times New Roman"/>
        </w:rPr>
        <w:t>БЛОК-СХЕМА</w:t>
      </w:r>
    </w:p>
    <w:p w:rsidR="009F20F1" w:rsidRPr="00297ED3" w:rsidRDefault="009F20F1" w:rsidP="009F20F1">
      <w:pPr>
        <w:pStyle w:val="ConsPlusTitle"/>
        <w:jc w:val="center"/>
        <w:rPr>
          <w:rFonts w:ascii="Times New Roman" w:hAnsi="Times New Roman" w:cs="Times New Roman"/>
        </w:rPr>
      </w:pPr>
      <w:r w:rsidRPr="00297ED3">
        <w:rPr>
          <w:rFonts w:ascii="Times New Roman" w:hAnsi="Times New Roman" w:cs="Times New Roman"/>
        </w:rPr>
        <w:t>ПОСЛЕДОВАТЕЛЬНОСТИ ДЕЙСТВИЙ И СРОКОВ ВЫПОЛНЕНИЯ</w:t>
      </w:r>
    </w:p>
    <w:p w:rsidR="009F20F1" w:rsidRPr="00297ED3" w:rsidRDefault="009F20F1" w:rsidP="009F20F1">
      <w:pPr>
        <w:pStyle w:val="ConsPlusTitle"/>
        <w:jc w:val="center"/>
        <w:rPr>
          <w:rFonts w:ascii="Times New Roman" w:hAnsi="Times New Roman" w:cs="Times New Roman"/>
        </w:rPr>
      </w:pPr>
      <w:r w:rsidRPr="00297ED3">
        <w:rPr>
          <w:rFonts w:ascii="Times New Roman" w:hAnsi="Times New Roman" w:cs="Times New Roman"/>
        </w:rPr>
        <w:t>АДМИНИСТРАТИВНЫХ ПРОЦЕДУР</w:t>
      </w:r>
    </w:p>
    <w:p w:rsidR="009F20F1" w:rsidRPr="00297ED3" w:rsidRDefault="009F20F1" w:rsidP="009F20F1">
      <w:pPr>
        <w:pStyle w:val="ConsPlusNormal"/>
        <w:jc w:val="both"/>
      </w:pPr>
    </w:p>
    <w:p w:rsidR="009F20F1" w:rsidRDefault="009F20F1" w:rsidP="009F20F1">
      <w:pPr>
        <w:pStyle w:val="ConsPlusNonformat"/>
        <w:jc w:val="both"/>
      </w:pPr>
      <w:r>
        <w:t>┌─────────────────────────────────────────────────────────────────────────┐</w:t>
      </w:r>
    </w:p>
    <w:p w:rsidR="009F20F1" w:rsidRDefault="009F20F1" w:rsidP="009F20F1">
      <w:pPr>
        <w:pStyle w:val="ConsPlusNonformat"/>
        <w:jc w:val="both"/>
      </w:pPr>
      <w:r>
        <w:t>│        Прием и регистрация заявления с прилагаемыми документами         │</w:t>
      </w:r>
    </w:p>
    <w:p w:rsidR="009F20F1" w:rsidRDefault="009F20F1" w:rsidP="009F20F1">
      <w:pPr>
        <w:pStyle w:val="ConsPlusNonformat"/>
        <w:jc w:val="both"/>
      </w:pPr>
      <w:r>
        <w:t>└─────────────────────────────────────┬───────────────────────────────────┘</w:t>
      </w:r>
    </w:p>
    <w:p w:rsidR="009F20F1" w:rsidRDefault="009F20F1" w:rsidP="009F20F1">
      <w:pPr>
        <w:pStyle w:val="ConsPlusNonformat"/>
        <w:jc w:val="both"/>
      </w:pPr>
      <w:r>
        <w:t xml:space="preserve">                                      │</w:t>
      </w:r>
    </w:p>
    <w:p w:rsidR="009F20F1" w:rsidRDefault="009F20F1" w:rsidP="009F20F1">
      <w:pPr>
        <w:pStyle w:val="ConsPlusNonformat"/>
        <w:jc w:val="both"/>
      </w:pPr>
      <w:r>
        <w:t xml:space="preserve">                                     \/</w:t>
      </w:r>
    </w:p>
    <w:p w:rsidR="009F20F1" w:rsidRDefault="009F20F1" w:rsidP="009F20F1">
      <w:pPr>
        <w:pStyle w:val="ConsPlusNonformat"/>
        <w:jc w:val="both"/>
      </w:pPr>
      <w:r>
        <w:t xml:space="preserve">  да ┌───────────────────────────────/\──────────────────────────────┐ нет</w:t>
      </w:r>
    </w:p>
    <w:p w:rsidR="009F20F1" w:rsidRDefault="009F20F1" w:rsidP="009F20F1">
      <w:pPr>
        <w:pStyle w:val="ConsPlusNonformat"/>
        <w:jc w:val="both"/>
      </w:pPr>
      <w:r>
        <w:t xml:space="preserve">  ┌──&lt;Имеются все документы предоставленные заявителем самостоятельно&gt;──┐</w:t>
      </w:r>
    </w:p>
    <w:p w:rsidR="009F20F1" w:rsidRDefault="009F20F1" w:rsidP="009F20F1">
      <w:pPr>
        <w:pStyle w:val="ConsPlusNonformat"/>
        <w:jc w:val="both"/>
      </w:pPr>
      <w:r>
        <w:t xml:space="preserve">  │  └───────────────────────────────\/──────────────────────────────┘  │</w:t>
      </w:r>
    </w:p>
    <w:p w:rsidR="009F20F1" w:rsidRDefault="009F20F1" w:rsidP="009F20F1">
      <w:pPr>
        <w:pStyle w:val="ConsPlusNonformat"/>
        <w:jc w:val="both"/>
      </w:pPr>
      <w:r>
        <w:t xml:space="preserve">  │                                                                     </w:t>
      </w:r>
      <w:proofErr w:type="spellStart"/>
      <w:r>
        <w:t>│</w:t>
      </w:r>
      <w:proofErr w:type="spellEnd"/>
    </w:p>
    <w:p w:rsidR="009F20F1" w:rsidRDefault="009F20F1" w:rsidP="009F20F1">
      <w:pPr>
        <w:pStyle w:val="ConsPlusNonformat"/>
        <w:jc w:val="both"/>
      </w:pPr>
      <w:r>
        <w:t xml:space="preserve"> \/                                                                    \/</w:t>
      </w:r>
    </w:p>
    <w:p w:rsidR="009F20F1" w:rsidRDefault="009F20F1" w:rsidP="009F20F1">
      <w:pPr>
        <w:pStyle w:val="ConsPlusNonformat"/>
        <w:jc w:val="both"/>
      </w:pPr>
      <w:r>
        <w:t>┌─────────────────────────────────┐             ┌─────────────────────────┐</w:t>
      </w:r>
    </w:p>
    <w:p w:rsidR="009F20F1" w:rsidRDefault="009F20F1" w:rsidP="009F20F1">
      <w:pPr>
        <w:pStyle w:val="ConsPlusNonformat"/>
        <w:jc w:val="both"/>
      </w:pPr>
      <w:proofErr w:type="spellStart"/>
      <w:r>
        <w:t>│Передача</w:t>
      </w:r>
      <w:proofErr w:type="spellEnd"/>
      <w:r>
        <w:t xml:space="preserve"> документов специалист</w:t>
      </w:r>
      <w:r w:rsidR="00522751">
        <w:t xml:space="preserve">у, │             </w:t>
      </w:r>
      <w:proofErr w:type="spellStart"/>
      <w:r w:rsidR="00522751">
        <w:t>│Возврат</w:t>
      </w:r>
      <w:proofErr w:type="spellEnd"/>
      <w:r>
        <w:t xml:space="preserve"> </w:t>
      </w:r>
      <w:proofErr w:type="spellStart"/>
      <w:r>
        <w:t>документов│</w:t>
      </w:r>
      <w:proofErr w:type="spellEnd"/>
    </w:p>
    <w:p w:rsidR="009F20F1" w:rsidRDefault="009F20F1" w:rsidP="009F20F1">
      <w:pPr>
        <w:pStyle w:val="ConsPlusNonformat"/>
        <w:jc w:val="both"/>
      </w:pPr>
      <w:proofErr w:type="spellStart"/>
      <w:r>
        <w:t>│уполномоченному</w:t>
      </w:r>
      <w:proofErr w:type="spellEnd"/>
      <w:r>
        <w:t xml:space="preserve"> на </w:t>
      </w:r>
      <w:proofErr w:type="spellStart"/>
      <w:r>
        <w:t>предоставление├───┐</w:t>
      </w:r>
      <w:proofErr w:type="spellEnd"/>
      <w:r>
        <w:t xml:space="preserve">         └─────────────────────────┘</w:t>
      </w:r>
    </w:p>
    <w:p w:rsidR="009F20F1" w:rsidRDefault="009F20F1" w:rsidP="009F20F1">
      <w:pPr>
        <w:pStyle w:val="ConsPlusNonformat"/>
        <w:jc w:val="both"/>
      </w:pPr>
      <w:proofErr w:type="spellStart"/>
      <w:r>
        <w:t>│муниципальной</w:t>
      </w:r>
      <w:proofErr w:type="spellEnd"/>
      <w:r>
        <w:t xml:space="preserve"> услуги             │   </w:t>
      </w:r>
      <w:proofErr w:type="spellStart"/>
      <w:r>
        <w:t>│</w:t>
      </w:r>
      <w:proofErr w:type="spellEnd"/>
    </w:p>
    <w:p w:rsidR="009F20F1" w:rsidRDefault="009F20F1" w:rsidP="009F20F1">
      <w:pPr>
        <w:pStyle w:val="ConsPlusNonformat"/>
        <w:jc w:val="both"/>
      </w:pPr>
      <w:r>
        <w:t>└─────────────────────────────────┘   │</w:t>
      </w:r>
    </w:p>
    <w:p w:rsidR="009F20F1" w:rsidRDefault="009F20F1" w:rsidP="009F20F1">
      <w:pPr>
        <w:pStyle w:val="ConsPlusNonformat"/>
        <w:jc w:val="both"/>
      </w:pPr>
      <w:r>
        <w:t xml:space="preserve">                                      │</w:t>
      </w:r>
    </w:p>
    <w:p w:rsidR="009F20F1" w:rsidRDefault="009F20F1" w:rsidP="009F20F1">
      <w:pPr>
        <w:pStyle w:val="ConsPlusNonformat"/>
        <w:jc w:val="both"/>
      </w:pPr>
      <w:r>
        <w:t xml:space="preserve">                                     \/</w:t>
      </w:r>
    </w:p>
    <w:p w:rsidR="009F20F1" w:rsidRDefault="009F20F1" w:rsidP="009F20F1">
      <w:pPr>
        <w:pStyle w:val="ConsPlusNonformat"/>
        <w:jc w:val="both"/>
      </w:pPr>
      <w:r>
        <w:t xml:space="preserve">            ┌────────────────────────/\──────────────────────┐</w:t>
      </w:r>
    </w:p>
    <w:p w:rsidR="009F20F1" w:rsidRDefault="009F20F1" w:rsidP="009F20F1">
      <w:pPr>
        <w:pStyle w:val="ConsPlusNonformat"/>
        <w:jc w:val="both"/>
      </w:pPr>
      <w:r>
        <w:t xml:space="preserve">      ┌─────&lt;Необходимо направление межведомственного запроса&gt;</w:t>
      </w:r>
    </w:p>
    <w:p w:rsidR="009F20F1" w:rsidRDefault="009F20F1" w:rsidP="009F20F1">
      <w:pPr>
        <w:pStyle w:val="ConsPlusNonformat"/>
        <w:jc w:val="both"/>
      </w:pPr>
      <w:r>
        <w:t xml:space="preserve">      │     └────────────────────────\/──────────────────────┘</w:t>
      </w:r>
    </w:p>
    <w:p w:rsidR="009F20F1" w:rsidRDefault="009F20F1" w:rsidP="009F20F1">
      <w:pPr>
        <w:pStyle w:val="ConsPlusNonformat"/>
        <w:jc w:val="both"/>
      </w:pPr>
      <w:r>
        <w:t xml:space="preserve">      │                              </w:t>
      </w:r>
      <w:proofErr w:type="spellStart"/>
      <w:r>
        <w:t>│</w:t>
      </w:r>
      <w:proofErr w:type="spellEnd"/>
    </w:p>
    <w:p w:rsidR="009F20F1" w:rsidRDefault="009F20F1" w:rsidP="009F20F1">
      <w:pPr>
        <w:pStyle w:val="ConsPlusNonformat"/>
        <w:jc w:val="both"/>
      </w:pPr>
      <w:r>
        <w:t xml:space="preserve">     \/                              │</w:t>
      </w:r>
    </w:p>
    <w:p w:rsidR="009F20F1" w:rsidRDefault="009F20F1" w:rsidP="009F20F1">
      <w:pPr>
        <w:pStyle w:val="ConsPlusNonformat"/>
        <w:jc w:val="both"/>
      </w:pPr>
      <w:r>
        <w:t>┌─────────────────────────────┐      │</w:t>
      </w:r>
    </w:p>
    <w:p w:rsidR="009F20F1" w:rsidRDefault="009F20F1" w:rsidP="009F20F1">
      <w:pPr>
        <w:pStyle w:val="ConsPlusNonformat"/>
        <w:jc w:val="both"/>
      </w:pPr>
      <w:proofErr w:type="spellStart"/>
      <w:r>
        <w:t>│Направление</w:t>
      </w:r>
      <w:proofErr w:type="spellEnd"/>
      <w:r>
        <w:t xml:space="preserve"> </w:t>
      </w:r>
      <w:proofErr w:type="spellStart"/>
      <w:proofErr w:type="gramStart"/>
      <w:r>
        <w:t>межведомственного</w:t>
      </w:r>
      <w:proofErr w:type="gramEnd"/>
      <w:r>
        <w:t>│</w:t>
      </w:r>
      <w:proofErr w:type="spellEnd"/>
      <w:r>
        <w:t xml:space="preserve">      │</w:t>
      </w:r>
    </w:p>
    <w:p w:rsidR="009F20F1" w:rsidRDefault="009F20F1" w:rsidP="009F20F1">
      <w:pPr>
        <w:pStyle w:val="ConsPlusNonformat"/>
        <w:jc w:val="both"/>
      </w:pPr>
      <w:proofErr w:type="spellStart"/>
      <w:r>
        <w:t>│запроса</w:t>
      </w:r>
      <w:proofErr w:type="spellEnd"/>
      <w:r>
        <w:t xml:space="preserve"> и получение          │      </w:t>
      </w:r>
      <w:proofErr w:type="spellStart"/>
      <w:r>
        <w:t>│</w:t>
      </w:r>
      <w:proofErr w:type="spellEnd"/>
      <w:r>
        <w:t xml:space="preserve"> нет</w:t>
      </w:r>
    </w:p>
    <w:p w:rsidR="009F20F1" w:rsidRDefault="009F20F1" w:rsidP="009F20F1">
      <w:pPr>
        <w:pStyle w:val="ConsPlusNonformat"/>
        <w:jc w:val="both"/>
      </w:pPr>
      <w:proofErr w:type="spellStart"/>
      <w:r>
        <w:t>│недостающих</w:t>
      </w:r>
      <w:proofErr w:type="spellEnd"/>
      <w:r>
        <w:t xml:space="preserve"> документов       │      </w:t>
      </w:r>
      <w:proofErr w:type="spellStart"/>
      <w:r>
        <w:t>│</w:t>
      </w:r>
      <w:proofErr w:type="spellEnd"/>
    </w:p>
    <w:p w:rsidR="009F20F1" w:rsidRDefault="009F20F1" w:rsidP="009F20F1">
      <w:pPr>
        <w:pStyle w:val="ConsPlusNonformat"/>
        <w:jc w:val="both"/>
      </w:pPr>
      <w:r>
        <w:t>└─────────────────┬───────────┘      │</w:t>
      </w:r>
    </w:p>
    <w:p w:rsidR="009F20F1" w:rsidRDefault="009F20F1" w:rsidP="009F20F1">
      <w:pPr>
        <w:pStyle w:val="ConsPlusNonformat"/>
        <w:jc w:val="both"/>
      </w:pPr>
      <w:r>
        <w:t xml:space="preserve">                  │                  </w:t>
      </w:r>
      <w:proofErr w:type="spellStart"/>
      <w:r>
        <w:t>│</w:t>
      </w:r>
      <w:proofErr w:type="spellEnd"/>
    </w:p>
    <w:p w:rsidR="009F20F1" w:rsidRDefault="009F20F1" w:rsidP="009F20F1">
      <w:pPr>
        <w:pStyle w:val="ConsPlusNonformat"/>
        <w:jc w:val="both"/>
      </w:pPr>
      <w:r>
        <w:t xml:space="preserve">                 \/                 \/</w:t>
      </w:r>
    </w:p>
    <w:p w:rsidR="009F20F1" w:rsidRDefault="009F20F1" w:rsidP="009F20F1">
      <w:pPr>
        <w:pStyle w:val="ConsPlusNonformat"/>
        <w:jc w:val="both"/>
      </w:pPr>
      <w:r>
        <w:t xml:space="preserve">  да ┌──────────────────────────────/\───────────────────────────────┐ нет</w:t>
      </w:r>
    </w:p>
    <w:p w:rsidR="009F20F1" w:rsidRDefault="009F20F1" w:rsidP="009F20F1">
      <w:pPr>
        <w:pStyle w:val="ConsPlusNonformat"/>
        <w:jc w:val="both"/>
      </w:pPr>
      <w:r>
        <w:t xml:space="preserve">  ┌──&lt;Есть основание для отказа в предоставлении муниципальной услуги&gt;──┐</w:t>
      </w:r>
    </w:p>
    <w:p w:rsidR="009F20F1" w:rsidRDefault="009F20F1" w:rsidP="009F20F1">
      <w:pPr>
        <w:pStyle w:val="ConsPlusNonformat"/>
        <w:jc w:val="both"/>
      </w:pPr>
      <w:r>
        <w:t xml:space="preserve">  │  └──────────────────────────────\/───────────────────────────────┘  │</w:t>
      </w:r>
    </w:p>
    <w:p w:rsidR="009F20F1" w:rsidRDefault="009F20F1" w:rsidP="009F20F1">
      <w:pPr>
        <w:pStyle w:val="ConsPlusNonformat"/>
        <w:jc w:val="both"/>
      </w:pPr>
      <w:r>
        <w:t xml:space="preserve">  │                                                                     </w:t>
      </w:r>
      <w:proofErr w:type="spellStart"/>
      <w:r>
        <w:t>│</w:t>
      </w:r>
      <w:proofErr w:type="spellEnd"/>
    </w:p>
    <w:p w:rsidR="009F20F1" w:rsidRDefault="009F20F1" w:rsidP="009F20F1">
      <w:pPr>
        <w:pStyle w:val="ConsPlusNonformat"/>
        <w:jc w:val="both"/>
      </w:pPr>
      <w:r>
        <w:t xml:space="preserve"> \/                                                                    \/</w:t>
      </w:r>
    </w:p>
    <w:p w:rsidR="009F20F1" w:rsidRDefault="009F20F1" w:rsidP="009F20F1">
      <w:pPr>
        <w:pStyle w:val="ConsPlusNonformat"/>
        <w:jc w:val="both"/>
      </w:pPr>
      <w:r>
        <w:t>┌──────────────────────────┐             ┌────────────────────────────────┐</w:t>
      </w:r>
    </w:p>
    <w:p w:rsidR="009F20F1" w:rsidRDefault="009F20F1" w:rsidP="009F20F1">
      <w:pPr>
        <w:pStyle w:val="ConsPlusNonformat"/>
        <w:jc w:val="both"/>
      </w:pPr>
      <w:proofErr w:type="spellStart"/>
      <w:r>
        <w:t>│Подготовка</w:t>
      </w:r>
      <w:proofErr w:type="spellEnd"/>
      <w:r>
        <w:t xml:space="preserve"> уведомления    │             </w:t>
      </w:r>
      <w:proofErr w:type="spellStart"/>
      <w:r>
        <w:t>│Подготовка</w:t>
      </w:r>
      <w:proofErr w:type="spellEnd"/>
      <w:r>
        <w:t xml:space="preserve"> итогового документа  │</w:t>
      </w:r>
    </w:p>
    <w:p w:rsidR="009F20F1" w:rsidRDefault="009F20F1" w:rsidP="009F20F1">
      <w:pPr>
        <w:pStyle w:val="ConsPlusNonformat"/>
        <w:jc w:val="both"/>
      </w:pPr>
      <w:proofErr w:type="spellStart"/>
      <w:proofErr w:type="gramStart"/>
      <w:r>
        <w:t>│об</w:t>
      </w:r>
      <w:proofErr w:type="spellEnd"/>
      <w:r>
        <w:t xml:space="preserve"> отказе в </w:t>
      </w:r>
      <w:proofErr w:type="spellStart"/>
      <w:r>
        <w:t>предоставлении├──────┬──────┤</w:t>
      </w:r>
      <w:proofErr w:type="spellEnd"/>
      <w:r>
        <w:t xml:space="preserve">(постановления администрации </w:t>
      </w:r>
      <w:proofErr w:type="spellStart"/>
      <w:r>
        <w:t>или│</w:t>
      </w:r>
      <w:proofErr w:type="spellEnd"/>
      <w:proofErr w:type="gramEnd"/>
    </w:p>
    <w:p w:rsidR="009F20F1" w:rsidRDefault="009F20F1" w:rsidP="009F20F1">
      <w:pPr>
        <w:pStyle w:val="ConsPlusNonformat"/>
        <w:jc w:val="both"/>
      </w:pPr>
      <w:proofErr w:type="spellStart"/>
      <w:r>
        <w:t>│муниципальной</w:t>
      </w:r>
      <w:proofErr w:type="spellEnd"/>
      <w:r>
        <w:t xml:space="preserve"> услуги      │      </w:t>
      </w:r>
      <w:proofErr w:type="spellStart"/>
      <w:r>
        <w:t>│</w:t>
      </w:r>
      <w:proofErr w:type="spellEnd"/>
      <w:r>
        <w:t xml:space="preserve">      </w:t>
      </w:r>
      <w:proofErr w:type="spellStart"/>
      <w:r>
        <w:t>│договора</w:t>
      </w:r>
      <w:proofErr w:type="spellEnd"/>
      <w:r>
        <w:t xml:space="preserve"> купли-продажи (аренды))│</w:t>
      </w:r>
    </w:p>
    <w:p w:rsidR="009F20F1" w:rsidRDefault="009F20F1" w:rsidP="009F20F1">
      <w:pPr>
        <w:pStyle w:val="ConsPlusNonformat"/>
        <w:jc w:val="both"/>
      </w:pPr>
      <w:r>
        <w:t>└──────────────────────────┘      │      └────────────────────────────────┘</w:t>
      </w:r>
    </w:p>
    <w:p w:rsidR="009F20F1" w:rsidRDefault="009F20F1" w:rsidP="009F20F1">
      <w:pPr>
        <w:pStyle w:val="ConsPlusNonformat"/>
        <w:jc w:val="both"/>
      </w:pPr>
      <w:r>
        <w:t xml:space="preserve">                                  │</w:t>
      </w:r>
    </w:p>
    <w:p w:rsidR="009F20F1" w:rsidRDefault="009F20F1" w:rsidP="009F20F1">
      <w:pPr>
        <w:pStyle w:val="ConsPlusNonformat"/>
        <w:jc w:val="both"/>
      </w:pPr>
      <w:r>
        <w:t xml:space="preserve">                                 \/</w:t>
      </w:r>
    </w:p>
    <w:p w:rsidR="009F20F1" w:rsidRDefault="009F20F1" w:rsidP="009F20F1">
      <w:pPr>
        <w:pStyle w:val="ConsPlusNonformat"/>
        <w:jc w:val="both"/>
      </w:pPr>
      <w:r>
        <w:t xml:space="preserve">                 ┌──────────────────────────────────────┐</w:t>
      </w:r>
    </w:p>
    <w:p w:rsidR="009F20F1" w:rsidRDefault="009F20F1" w:rsidP="009F20F1">
      <w:pPr>
        <w:pStyle w:val="ConsPlusNonformat"/>
        <w:jc w:val="both"/>
      </w:pPr>
      <w:r>
        <w:t xml:space="preserve">                 │ Выдача итогового документа заявителю │</w:t>
      </w:r>
    </w:p>
    <w:p w:rsidR="009F20F1" w:rsidRDefault="009F20F1" w:rsidP="009F20F1">
      <w:pPr>
        <w:pStyle w:val="ConsPlusNonformat"/>
        <w:jc w:val="both"/>
      </w:pPr>
      <w:r>
        <w:t xml:space="preserve">                 └──────────────────────────────────────┘</w:t>
      </w:r>
    </w:p>
    <w:p w:rsidR="009F20F1" w:rsidRDefault="009F20F1" w:rsidP="009F20F1">
      <w:pPr>
        <w:pStyle w:val="ConsPlusNormal"/>
        <w:jc w:val="both"/>
      </w:pPr>
    </w:p>
    <w:p w:rsidR="009F20F1" w:rsidRDefault="009F20F1" w:rsidP="009F20F1">
      <w:pPr>
        <w:pStyle w:val="ConsPlusNormal"/>
        <w:jc w:val="both"/>
      </w:pPr>
    </w:p>
    <w:p w:rsidR="00455CE1" w:rsidRPr="009F6605" w:rsidRDefault="00455CE1" w:rsidP="00EA5EB3">
      <w:pPr>
        <w:autoSpaceDE w:val="0"/>
        <w:autoSpaceDN w:val="0"/>
        <w:adjustRightInd w:val="0"/>
        <w:spacing w:after="0" w:line="240" w:lineRule="auto"/>
        <w:jc w:val="center"/>
        <w:rPr>
          <w:rFonts w:ascii="Courier New" w:hAnsi="Courier New" w:cs="Courier New"/>
          <w:sz w:val="20"/>
          <w:szCs w:val="20"/>
        </w:rPr>
      </w:pPr>
    </w:p>
    <w:p w:rsidR="00455CE1" w:rsidRPr="009F6605" w:rsidRDefault="00455CE1" w:rsidP="002B297E">
      <w:pPr>
        <w:autoSpaceDE w:val="0"/>
        <w:autoSpaceDN w:val="0"/>
        <w:adjustRightInd w:val="0"/>
        <w:spacing w:after="0" w:line="240" w:lineRule="auto"/>
        <w:jc w:val="center"/>
        <w:rPr>
          <w:rFonts w:ascii="Courier New" w:hAnsi="Courier New" w:cs="Courier New"/>
          <w:sz w:val="20"/>
          <w:szCs w:val="20"/>
        </w:rPr>
      </w:pPr>
    </w:p>
    <w:p w:rsidR="00455CE1" w:rsidRPr="009F6605" w:rsidRDefault="00455CE1" w:rsidP="001034DB">
      <w:pPr>
        <w:pStyle w:val="a6"/>
        <w:numPr>
          <w:ilvl w:val="0"/>
          <w:numId w:val="3"/>
        </w:numPr>
        <w:autoSpaceDE w:val="0"/>
        <w:autoSpaceDN w:val="0"/>
        <w:adjustRightInd w:val="0"/>
        <w:spacing w:after="0" w:line="360" w:lineRule="auto"/>
        <w:jc w:val="both"/>
        <w:rPr>
          <w:rFonts w:ascii="Times New Roman" w:hAnsi="Times New Roman"/>
          <w:sz w:val="24"/>
          <w:szCs w:val="24"/>
        </w:rPr>
      </w:pPr>
      <w:r w:rsidRPr="009F6605">
        <w:rPr>
          <w:rFonts w:ascii="Times New Roman" w:hAnsi="Times New Roman"/>
          <w:sz w:val="24"/>
          <w:szCs w:val="24"/>
        </w:rPr>
        <w:br w:type="page"/>
      </w:r>
    </w:p>
    <w:p w:rsidR="00455CE1" w:rsidRPr="009F6605" w:rsidRDefault="00455CE1" w:rsidP="00135BC7">
      <w:pPr>
        <w:autoSpaceDE w:val="0"/>
        <w:autoSpaceDN w:val="0"/>
        <w:adjustRightInd w:val="0"/>
        <w:spacing w:after="0" w:line="360" w:lineRule="auto"/>
        <w:ind w:firstLine="709"/>
        <w:jc w:val="right"/>
        <w:rPr>
          <w:rFonts w:ascii="Times New Roman" w:hAnsi="Times New Roman"/>
          <w:sz w:val="24"/>
          <w:szCs w:val="24"/>
        </w:rPr>
      </w:pPr>
      <w:r w:rsidRPr="009F6605">
        <w:rPr>
          <w:rFonts w:ascii="Times New Roman" w:hAnsi="Times New Roman"/>
          <w:sz w:val="24"/>
          <w:szCs w:val="24"/>
        </w:rPr>
        <w:lastRenderedPageBreak/>
        <w:t>Приложение №</w:t>
      </w:r>
      <w:r w:rsidR="00FE157E" w:rsidRPr="009F6605">
        <w:rPr>
          <w:rFonts w:ascii="Times New Roman" w:hAnsi="Times New Roman"/>
          <w:sz w:val="24"/>
          <w:szCs w:val="24"/>
        </w:rPr>
        <w:t>7</w:t>
      </w:r>
    </w:p>
    <w:p w:rsidR="00455CE1" w:rsidRPr="009F6605" w:rsidRDefault="00455CE1" w:rsidP="00FF40E0">
      <w:pPr>
        <w:autoSpaceDE w:val="0"/>
        <w:autoSpaceDN w:val="0"/>
        <w:adjustRightInd w:val="0"/>
        <w:spacing w:after="0" w:line="360" w:lineRule="auto"/>
        <w:ind w:firstLine="709"/>
        <w:jc w:val="center"/>
        <w:rPr>
          <w:rFonts w:ascii="Times New Roman" w:hAnsi="Times New Roman"/>
          <w:b/>
          <w:sz w:val="24"/>
          <w:szCs w:val="24"/>
        </w:rPr>
      </w:pPr>
    </w:p>
    <w:p w:rsidR="00455CE1" w:rsidRPr="00256AC1" w:rsidRDefault="00455CE1" w:rsidP="00256AC1">
      <w:pPr>
        <w:autoSpaceDE w:val="0"/>
        <w:autoSpaceDN w:val="0"/>
        <w:adjustRightInd w:val="0"/>
        <w:spacing w:after="0" w:line="240" w:lineRule="auto"/>
        <w:ind w:firstLine="709"/>
        <w:jc w:val="center"/>
        <w:rPr>
          <w:rFonts w:ascii="Times New Roman" w:hAnsi="Times New Roman"/>
          <w:b/>
          <w:sz w:val="28"/>
          <w:szCs w:val="28"/>
        </w:rPr>
      </w:pPr>
      <w:r w:rsidRPr="00256AC1">
        <w:rPr>
          <w:rFonts w:ascii="Times New Roman" w:hAnsi="Times New Roman"/>
          <w:b/>
          <w:sz w:val="28"/>
          <w:szCs w:val="28"/>
        </w:rPr>
        <w:t>ПОСЛЕДОВАТЕЛЬНОСТЬ И СРОКИ ВЫПОЛНЕНИЯ АДМИНИСТРАТИВНЫХ ПРОЦЕДУР</w:t>
      </w:r>
    </w:p>
    <w:p w:rsidR="00455CE1" w:rsidRPr="00256AC1" w:rsidRDefault="00455CE1" w:rsidP="00256AC1">
      <w:pPr>
        <w:autoSpaceDE w:val="0"/>
        <w:autoSpaceDN w:val="0"/>
        <w:adjustRightInd w:val="0"/>
        <w:spacing w:after="0" w:line="240" w:lineRule="auto"/>
        <w:jc w:val="both"/>
        <w:rPr>
          <w:rFonts w:ascii="Times New Roman" w:hAnsi="Times New Roman"/>
          <w:sz w:val="28"/>
          <w:szCs w:val="28"/>
        </w:rPr>
      </w:pPr>
    </w:p>
    <w:p w:rsidR="00DC67F5" w:rsidRPr="00256AC1" w:rsidRDefault="00DC67F5" w:rsidP="00256AC1">
      <w:pPr>
        <w:pStyle w:val="ConsPlusNormal"/>
        <w:jc w:val="both"/>
        <w:rPr>
          <w:sz w:val="28"/>
          <w:szCs w:val="28"/>
        </w:rPr>
      </w:pPr>
    </w:p>
    <w:p w:rsidR="00DC67F5" w:rsidRPr="00256AC1" w:rsidRDefault="00DC67F5" w:rsidP="00256AC1">
      <w:pPr>
        <w:pStyle w:val="ConsPlusNormal"/>
        <w:ind w:firstLine="540"/>
        <w:jc w:val="both"/>
        <w:rPr>
          <w:sz w:val="28"/>
          <w:szCs w:val="28"/>
        </w:rPr>
      </w:pPr>
      <w:r w:rsidRPr="00256AC1">
        <w:rPr>
          <w:sz w:val="28"/>
          <w:szCs w:val="28"/>
        </w:rPr>
        <w:t xml:space="preserve">1. Консультация граждан об условиях предоставления муниципальной услуги осуществляется в соответствии с </w:t>
      </w:r>
      <w:hyperlink w:anchor="Par55" w:tooltip="3.1. Информация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о многофункциональном центре предоставления госуд" w:history="1">
        <w:r w:rsidR="00746D6C" w:rsidRPr="00256AC1">
          <w:rPr>
            <w:sz w:val="28"/>
            <w:szCs w:val="28"/>
          </w:rPr>
          <w:t>пунктом</w:t>
        </w:r>
        <w:r w:rsidRPr="00256AC1">
          <w:rPr>
            <w:sz w:val="28"/>
            <w:szCs w:val="28"/>
          </w:rPr>
          <w:t xml:space="preserve"> 3.1</w:t>
        </w:r>
      </w:hyperlink>
      <w:r w:rsidR="00746D6C" w:rsidRPr="00256AC1">
        <w:rPr>
          <w:sz w:val="28"/>
          <w:szCs w:val="28"/>
        </w:rPr>
        <w:t xml:space="preserve"> и Приложением 1</w:t>
      </w:r>
      <w:r w:rsidRPr="00256AC1">
        <w:rPr>
          <w:sz w:val="28"/>
          <w:szCs w:val="28"/>
        </w:rPr>
        <w:t xml:space="preserve">  Административного регламента.</w:t>
      </w:r>
    </w:p>
    <w:p w:rsidR="00DC67F5" w:rsidRPr="00256AC1" w:rsidRDefault="00DC67F5" w:rsidP="00256AC1">
      <w:pPr>
        <w:pStyle w:val="ConsPlusNormal"/>
        <w:ind w:firstLine="540"/>
        <w:jc w:val="both"/>
        <w:rPr>
          <w:sz w:val="28"/>
          <w:szCs w:val="28"/>
        </w:rPr>
      </w:pPr>
      <w:r w:rsidRPr="00256AC1">
        <w:rPr>
          <w:sz w:val="28"/>
          <w:szCs w:val="28"/>
        </w:rPr>
        <w:t>2. Прием и регистрация заявления с прилагаемыми документами.</w:t>
      </w:r>
    </w:p>
    <w:p w:rsidR="00DC67F5" w:rsidRPr="00256AC1" w:rsidRDefault="00DC67F5" w:rsidP="00256AC1">
      <w:pPr>
        <w:pStyle w:val="ConsPlusNormal"/>
        <w:ind w:firstLine="540"/>
        <w:jc w:val="both"/>
        <w:rPr>
          <w:sz w:val="28"/>
          <w:szCs w:val="28"/>
        </w:rPr>
      </w:pPr>
      <w:r w:rsidRPr="00256AC1">
        <w:rPr>
          <w:sz w:val="28"/>
          <w:szCs w:val="28"/>
        </w:rPr>
        <w:t>2.1. Заявление может быть подано</w:t>
      </w:r>
      <w:r w:rsidR="00256AC1">
        <w:rPr>
          <w:sz w:val="28"/>
          <w:szCs w:val="28"/>
        </w:rPr>
        <w:t xml:space="preserve"> (направлено) в приемную главы А</w:t>
      </w:r>
      <w:r w:rsidRPr="00256AC1">
        <w:rPr>
          <w:sz w:val="28"/>
          <w:szCs w:val="28"/>
        </w:rPr>
        <w:t>дминистрации или через многофункциональный центр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DC67F5" w:rsidRPr="00256AC1" w:rsidRDefault="00DC67F5" w:rsidP="00256AC1">
      <w:pPr>
        <w:pStyle w:val="ConsPlusNormal"/>
        <w:ind w:firstLine="540"/>
        <w:jc w:val="both"/>
        <w:rPr>
          <w:sz w:val="28"/>
          <w:szCs w:val="28"/>
        </w:rPr>
      </w:pPr>
      <w:r w:rsidRPr="00256AC1">
        <w:rPr>
          <w:sz w:val="28"/>
          <w:szCs w:val="28"/>
        </w:rPr>
        <w:t>Порядок и способы подачи заявлений о предоставлении муниципальной услуги и прилагаемых к ним документов,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DC67F5" w:rsidRPr="00256AC1" w:rsidRDefault="00DC67F5" w:rsidP="00256AC1">
      <w:pPr>
        <w:pStyle w:val="ConsPlusNormal"/>
        <w:ind w:firstLine="540"/>
        <w:jc w:val="both"/>
        <w:rPr>
          <w:sz w:val="28"/>
          <w:szCs w:val="28"/>
        </w:rPr>
      </w:pPr>
      <w:r w:rsidRPr="00256AC1">
        <w:rPr>
          <w:sz w:val="28"/>
          <w:szCs w:val="28"/>
        </w:rPr>
        <w:t xml:space="preserve">При наличии оснований для отказа в приеме документов, необходимых для предоставления муниципальной услуги, определенных </w:t>
      </w:r>
      <w:hyperlink w:anchor="Par119" w:tooltip="10. Исчерпывающий перечень оснований для отказа в приеме документов, необходимых для предоставления муниципальной услуги" w:history="1">
        <w:r w:rsidRPr="00256AC1">
          <w:rPr>
            <w:sz w:val="28"/>
            <w:szCs w:val="28"/>
          </w:rPr>
          <w:t>пунктом 10</w:t>
        </w:r>
      </w:hyperlink>
      <w:r w:rsidRPr="00256AC1">
        <w:rPr>
          <w:sz w:val="28"/>
          <w:szCs w:val="28"/>
        </w:rPr>
        <w:t xml:space="preserve"> Административного регламента специалист, ответственный за прием документов формирует уведомление об отказе в приеме документов, которое направляется заявителю, в той же форме, что и подано заявление, если иное не указано в заявлении.</w:t>
      </w:r>
    </w:p>
    <w:p w:rsidR="00DC67F5" w:rsidRPr="00256AC1" w:rsidRDefault="00DC67F5" w:rsidP="00256AC1">
      <w:pPr>
        <w:pStyle w:val="ConsPlusNormal"/>
        <w:ind w:firstLine="540"/>
        <w:jc w:val="both"/>
        <w:rPr>
          <w:sz w:val="28"/>
          <w:szCs w:val="28"/>
        </w:rPr>
      </w:pPr>
      <w:r w:rsidRPr="00256AC1">
        <w:rPr>
          <w:sz w:val="28"/>
          <w:szCs w:val="28"/>
        </w:rPr>
        <w:t xml:space="preserve">В случае отсутствия оснований для отказа в приеме документов, установленных </w:t>
      </w:r>
      <w:hyperlink w:anchor="Par119" w:tooltip="10. Исчерпывающий перечень оснований для отказа в приеме документов, необходимых для предоставления муниципальной услуги" w:history="1">
        <w:r w:rsidRPr="00256AC1">
          <w:rPr>
            <w:sz w:val="28"/>
            <w:szCs w:val="28"/>
          </w:rPr>
          <w:t>пунктом 10</w:t>
        </w:r>
      </w:hyperlink>
      <w:r w:rsidRPr="00256AC1">
        <w:rPr>
          <w:sz w:val="28"/>
          <w:szCs w:val="28"/>
        </w:rPr>
        <w:t xml:space="preserve"> Административного регламента, заявление регистрируется в течение 1 рабочего дня в установленном порядке.</w:t>
      </w:r>
    </w:p>
    <w:p w:rsidR="00DC67F5" w:rsidRPr="00256AC1" w:rsidRDefault="00DC67F5" w:rsidP="00256AC1">
      <w:pPr>
        <w:pStyle w:val="ConsPlusNormal"/>
        <w:ind w:firstLine="540"/>
        <w:jc w:val="both"/>
        <w:rPr>
          <w:sz w:val="28"/>
          <w:szCs w:val="28"/>
        </w:rPr>
      </w:pPr>
      <w:r w:rsidRPr="00256AC1">
        <w:rPr>
          <w:sz w:val="28"/>
          <w:szCs w:val="28"/>
        </w:rPr>
        <w:t>2.2. Зарегистрированное заявление передае</w:t>
      </w:r>
      <w:r w:rsidR="00256AC1">
        <w:rPr>
          <w:sz w:val="28"/>
          <w:szCs w:val="28"/>
        </w:rPr>
        <w:t>тся главе администрации. Глава А</w:t>
      </w:r>
      <w:r w:rsidRPr="00256AC1">
        <w:rPr>
          <w:sz w:val="28"/>
          <w:szCs w:val="28"/>
        </w:rPr>
        <w:t>дминистрации передает заявление специалисту ответственному за предоставление муниципальной услуги (далее - специалист).</w:t>
      </w:r>
    </w:p>
    <w:p w:rsidR="00DC67F5" w:rsidRPr="00256AC1" w:rsidRDefault="00DC67F5" w:rsidP="00256AC1">
      <w:pPr>
        <w:pStyle w:val="ConsPlusNormal"/>
        <w:ind w:firstLine="540"/>
        <w:jc w:val="both"/>
        <w:rPr>
          <w:sz w:val="28"/>
          <w:szCs w:val="28"/>
        </w:rPr>
      </w:pPr>
      <w:r w:rsidRPr="00256AC1">
        <w:rPr>
          <w:sz w:val="28"/>
          <w:szCs w:val="28"/>
        </w:rPr>
        <w:t>2.3. Результатом административной процедуры является прием заявления, его регистрация и передача на исполнение специалисту.</w:t>
      </w:r>
    </w:p>
    <w:p w:rsidR="00DC67F5" w:rsidRPr="00256AC1" w:rsidRDefault="00DC67F5" w:rsidP="00256AC1">
      <w:pPr>
        <w:pStyle w:val="ConsPlusNormal"/>
        <w:ind w:firstLine="540"/>
        <w:jc w:val="both"/>
        <w:rPr>
          <w:sz w:val="28"/>
          <w:szCs w:val="28"/>
        </w:rPr>
      </w:pPr>
      <w:r w:rsidRPr="00256AC1">
        <w:rPr>
          <w:sz w:val="28"/>
          <w:szCs w:val="28"/>
        </w:rPr>
        <w:t>Общий срок административной процедуры 1 день.</w:t>
      </w:r>
    </w:p>
    <w:p w:rsidR="00DC67F5" w:rsidRPr="00256AC1" w:rsidRDefault="00DC67F5" w:rsidP="00256AC1">
      <w:pPr>
        <w:pStyle w:val="ConsPlusNormal"/>
        <w:rPr>
          <w:sz w:val="28"/>
          <w:szCs w:val="28"/>
        </w:rPr>
      </w:pPr>
    </w:p>
    <w:p w:rsidR="00DC67F5" w:rsidRPr="00256AC1" w:rsidRDefault="00DC67F5" w:rsidP="00256AC1">
      <w:pPr>
        <w:pStyle w:val="ConsPlusNormal"/>
        <w:ind w:firstLine="540"/>
        <w:jc w:val="both"/>
        <w:rPr>
          <w:sz w:val="28"/>
          <w:szCs w:val="28"/>
        </w:rPr>
      </w:pPr>
      <w:r w:rsidRPr="00256AC1">
        <w:rPr>
          <w:sz w:val="28"/>
          <w:szCs w:val="28"/>
        </w:rPr>
        <w:t>3.1. Рассмотрение заявления и принятых документов.</w:t>
      </w:r>
    </w:p>
    <w:p w:rsidR="00DC67F5" w:rsidRPr="00256AC1" w:rsidRDefault="00DC67F5" w:rsidP="00256AC1">
      <w:pPr>
        <w:pStyle w:val="ConsPlusNormal"/>
        <w:ind w:firstLine="540"/>
        <w:jc w:val="both"/>
        <w:rPr>
          <w:sz w:val="28"/>
          <w:szCs w:val="28"/>
        </w:rPr>
      </w:pPr>
      <w:r w:rsidRPr="00256AC1">
        <w:rPr>
          <w:sz w:val="28"/>
          <w:szCs w:val="28"/>
        </w:rPr>
        <w:t>Основанием для начала административной процедуры является наличие зарегистрированного заявления и получение специалистом документов в рамках межведомственного взаимодействия (при необходимости).</w:t>
      </w:r>
    </w:p>
    <w:p w:rsidR="00DC67F5" w:rsidRPr="00256AC1" w:rsidRDefault="00DC67F5" w:rsidP="00256AC1">
      <w:pPr>
        <w:pStyle w:val="ConsPlusNormal"/>
        <w:ind w:firstLine="540"/>
        <w:jc w:val="both"/>
        <w:rPr>
          <w:sz w:val="28"/>
          <w:szCs w:val="28"/>
        </w:rPr>
      </w:pPr>
      <w:r w:rsidRPr="00256AC1">
        <w:rPr>
          <w:sz w:val="28"/>
          <w:szCs w:val="28"/>
        </w:rPr>
        <w:lastRenderedPageBreak/>
        <w:t>Рассмотрение заявлений о предоставлении муниципальной услуги осуществляется не позднее 10 дней с момента их поступления и в порядке их поступления.</w:t>
      </w:r>
    </w:p>
    <w:p w:rsidR="00DC67F5" w:rsidRPr="00256AC1" w:rsidRDefault="00DC67F5" w:rsidP="00256AC1">
      <w:pPr>
        <w:pStyle w:val="ConsPlusNormal"/>
        <w:ind w:firstLine="540"/>
        <w:jc w:val="both"/>
        <w:rPr>
          <w:sz w:val="28"/>
          <w:szCs w:val="28"/>
        </w:rPr>
      </w:pPr>
      <w:r w:rsidRPr="00256AC1">
        <w:rPr>
          <w:sz w:val="28"/>
          <w:szCs w:val="28"/>
        </w:rPr>
        <w:t>Специалист при рассмотрении заявления:</w:t>
      </w:r>
    </w:p>
    <w:p w:rsidR="00DC67F5" w:rsidRPr="00256AC1" w:rsidRDefault="00DC67F5" w:rsidP="00256AC1">
      <w:pPr>
        <w:pStyle w:val="ConsPlusNormal"/>
        <w:ind w:firstLine="540"/>
        <w:jc w:val="both"/>
        <w:rPr>
          <w:sz w:val="28"/>
          <w:szCs w:val="28"/>
        </w:rPr>
      </w:pPr>
      <w:r w:rsidRPr="00256AC1">
        <w:rPr>
          <w:sz w:val="28"/>
          <w:szCs w:val="28"/>
        </w:rPr>
        <w:t>1) проверяет полномочия заявителя, в том числе полномочия представителя действовать от его имени (в случае подачи заявления представителем);</w:t>
      </w:r>
    </w:p>
    <w:p w:rsidR="00DC67F5" w:rsidRPr="00256AC1" w:rsidRDefault="00DC67F5" w:rsidP="00256AC1">
      <w:pPr>
        <w:pStyle w:val="ConsPlusNormal"/>
        <w:ind w:firstLine="540"/>
        <w:jc w:val="both"/>
        <w:rPr>
          <w:sz w:val="28"/>
          <w:szCs w:val="28"/>
        </w:rPr>
      </w:pPr>
      <w:r w:rsidRPr="00256AC1">
        <w:rPr>
          <w:sz w:val="28"/>
          <w:szCs w:val="28"/>
        </w:rPr>
        <w:t>2) проверяет полноту и правильность оформления заявления, наличие всех документов, предусмотренных пунктом 9.1 Административного регламента;</w:t>
      </w:r>
    </w:p>
    <w:p w:rsidR="00DC67F5" w:rsidRPr="00256AC1" w:rsidRDefault="00DC67F5" w:rsidP="00256AC1">
      <w:pPr>
        <w:pStyle w:val="ConsPlusNormal"/>
        <w:ind w:firstLine="540"/>
        <w:jc w:val="both"/>
        <w:rPr>
          <w:sz w:val="28"/>
          <w:szCs w:val="28"/>
        </w:rPr>
      </w:pPr>
      <w:r w:rsidRPr="00256AC1">
        <w:rPr>
          <w:sz w:val="28"/>
          <w:szCs w:val="28"/>
        </w:rPr>
        <w:t>4) проверяет соответствие представленных документов установленным требованиям, в том числе устанавливает, заверены ли представленные копии документов в соответствии с законодательством Российской Федерации (при необходимости);</w:t>
      </w:r>
    </w:p>
    <w:p w:rsidR="00DC67F5" w:rsidRPr="00256AC1" w:rsidRDefault="00DC67F5" w:rsidP="00256AC1">
      <w:pPr>
        <w:pStyle w:val="ConsPlusNormal"/>
        <w:ind w:firstLine="540"/>
        <w:jc w:val="both"/>
        <w:rPr>
          <w:sz w:val="28"/>
          <w:szCs w:val="28"/>
        </w:rPr>
      </w:pPr>
      <w:r w:rsidRPr="00256AC1">
        <w:rPr>
          <w:sz w:val="28"/>
          <w:szCs w:val="28"/>
        </w:rPr>
        <w:t xml:space="preserve">5) определяет наличие (отсутствие) оснований для возврата заявления или отказа в предоставлении муниципальной услуги, предусмотренных </w:t>
      </w:r>
      <w:hyperlink w:anchor="Par138" w:tooltip="11. Исчерпывающий перечень оснований для отказа в предоставлении муниципальной услуги" w:history="1">
        <w:r w:rsidRPr="00256AC1">
          <w:rPr>
            <w:sz w:val="28"/>
            <w:szCs w:val="28"/>
          </w:rPr>
          <w:t>пунктом 11</w:t>
        </w:r>
      </w:hyperlink>
      <w:r w:rsidRPr="00256AC1">
        <w:rPr>
          <w:sz w:val="28"/>
          <w:szCs w:val="28"/>
        </w:rPr>
        <w:t xml:space="preserve"> Административного регламента.</w:t>
      </w:r>
    </w:p>
    <w:p w:rsidR="00DC67F5" w:rsidRPr="00256AC1" w:rsidRDefault="00DC67F5" w:rsidP="00256AC1">
      <w:pPr>
        <w:pStyle w:val="ConsPlusNormal"/>
        <w:ind w:firstLine="540"/>
        <w:jc w:val="both"/>
        <w:rPr>
          <w:sz w:val="28"/>
          <w:szCs w:val="28"/>
        </w:rPr>
      </w:pPr>
      <w:r w:rsidRPr="00256AC1">
        <w:rPr>
          <w:sz w:val="28"/>
          <w:szCs w:val="28"/>
        </w:rPr>
        <w:t>6) определяет необходимость направления запросов документов (содержащихся в них сведений), которые находятся в распоряжении государственных органов, органов местного самоуправления и иных организаций, в рамках межведомственного взаимодействия.</w:t>
      </w:r>
    </w:p>
    <w:p w:rsidR="00DC67F5" w:rsidRPr="00256AC1" w:rsidRDefault="00DC67F5" w:rsidP="00256AC1">
      <w:pPr>
        <w:pStyle w:val="ConsPlusNormal"/>
        <w:ind w:firstLine="540"/>
        <w:jc w:val="both"/>
        <w:rPr>
          <w:sz w:val="28"/>
          <w:szCs w:val="28"/>
        </w:rPr>
      </w:pPr>
      <w:r w:rsidRPr="00256AC1">
        <w:rPr>
          <w:sz w:val="28"/>
          <w:szCs w:val="28"/>
        </w:rPr>
        <w:t xml:space="preserve">3.1.1. В случае наличия оснований для возврата заявления о предоставлении муниципальной услуги, указанных в </w:t>
      </w:r>
      <w:hyperlink w:anchor="Par121" w:tooltip="10.1. Исчерпывающий перечень оснований для возврата документов:" w:history="1">
        <w:r w:rsidRPr="00256AC1">
          <w:rPr>
            <w:sz w:val="28"/>
            <w:szCs w:val="28"/>
          </w:rPr>
          <w:t>пункте 10.1</w:t>
        </w:r>
      </w:hyperlink>
      <w:r w:rsidRPr="00256AC1">
        <w:rPr>
          <w:sz w:val="28"/>
          <w:szCs w:val="28"/>
        </w:rPr>
        <w:t xml:space="preserve"> Административного регламента, специалист в течение десяти дней со дня поступления заявления в администрацию, возвращает такое заявления с прилагаемыми документами заявителю лично под роспись (на приеме) или направляет почтой по указанному в заявлении адресу.</w:t>
      </w:r>
    </w:p>
    <w:p w:rsidR="00DC67F5" w:rsidRPr="00256AC1" w:rsidRDefault="00DC67F5" w:rsidP="00256AC1">
      <w:pPr>
        <w:pStyle w:val="ConsPlusNormal"/>
        <w:ind w:firstLine="540"/>
        <w:jc w:val="both"/>
        <w:rPr>
          <w:sz w:val="28"/>
          <w:szCs w:val="28"/>
        </w:rPr>
      </w:pPr>
      <w:r w:rsidRPr="00256AC1">
        <w:rPr>
          <w:sz w:val="28"/>
          <w:szCs w:val="28"/>
        </w:rPr>
        <w:t>Возврат заявления не препятствует повторному обращению с тем же заявлением, после устранения причин, послуживших основанием для возврата.</w:t>
      </w:r>
    </w:p>
    <w:p w:rsidR="00DC67F5" w:rsidRPr="00256AC1" w:rsidRDefault="00DC67F5" w:rsidP="00256AC1">
      <w:pPr>
        <w:pStyle w:val="ConsPlusNormal"/>
        <w:ind w:firstLine="540"/>
        <w:jc w:val="both"/>
        <w:rPr>
          <w:sz w:val="28"/>
          <w:szCs w:val="28"/>
        </w:rPr>
      </w:pPr>
      <w:r w:rsidRPr="00256AC1">
        <w:rPr>
          <w:sz w:val="28"/>
          <w:szCs w:val="28"/>
        </w:rPr>
        <w:t xml:space="preserve">3.2. В случае наличия оснований для отказа в предоставлении муниципальной услуги, указанных в </w:t>
      </w:r>
      <w:hyperlink w:anchor="Par138" w:tooltip="11. Исчерпывающий перечень оснований для отказа в предоставлении муниципальной услуги" w:history="1">
        <w:r w:rsidRPr="00256AC1">
          <w:rPr>
            <w:sz w:val="28"/>
            <w:szCs w:val="28"/>
          </w:rPr>
          <w:t>пункте 11</w:t>
        </w:r>
      </w:hyperlink>
      <w:r w:rsidRPr="00256AC1">
        <w:rPr>
          <w:sz w:val="28"/>
          <w:szCs w:val="28"/>
        </w:rPr>
        <w:t xml:space="preserve"> Административного регламента специалист в течение десяти дней со дня поступления заявления в администрацию, подготавливает уведомление об отказе в предварительном согласовании или уведомление об отказе в предоставлении земельного участка.</w:t>
      </w:r>
    </w:p>
    <w:p w:rsidR="00DC67F5" w:rsidRPr="00256AC1" w:rsidRDefault="00DC67F5" w:rsidP="00256AC1">
      <w:pPr>
        <w:pStyle w:val="ConsPlusNormal"/>
        <w:ind w:firstLine="540"/>
        <w:jc w:val="both"/>
        <w:rPr>
          <w:sz w:val="28"/>
          <w:szCs w:val="28"/>
        </w:rPr>
      </w:pPr>
      <w:r w:rsidRPr="00256AC1">
        <w:rPr>
          <w:sz w:val="28"/>
          <w:szCs w:val="28"/>
        </w:rPr>
        <w:t>3.3. В случае отсутствия оснований для возврата заявления или отказа в предоставлении муниципальной услуги специали</w:t>
      </w:r>
      <w:proofErr w:type="gramStart"/>
      <w:r w:rsidRPr="00256AC1">
        <w:rPr>
          <w:sz w:val="28"/>
          <w:szCs w:val="28"/>
        </w:rPr>
        <w:t>ст в ср</w:t>
      </w:r>
      <w:proofErr w:type="gramEnd"/>
      <w:r w:rsidRPr="00256AC1">
        <w:rPr>
          <w:sz w:val="28"/>
          <w:szCs w:val="28"/>
        </w:rPr>
        <w:t>ок, не превышающий тридцати дней с даты поступления заявления:</w:t>
      </w:r>
    </w:p>
    <w:p w:rsidR="00DC67F5" w:rsidRPr="00256AC1" w:rsidRDefault="00DC67F5" w:rsidP="00256AC1">
      <w:pPr>
        <w:pStyle w:val="ConsPlusNormal"/>
        <w:ind w:firstLine="540"/>
        <w:jc w:val="both"/>
        <w:rPr>
          <w:sz w:val="28"/>
          <w:szCs w:val="28"/>
        </w:rPr>
      </w:pPr>
      <w:proofErr w:type="gramStart"/>
      <w:r w:rsidRPr="00256AC1">
        <w:rPr>
          <w:sz w:val="28"/>
          <w:szCs w:val="28"/>
        </w:rPr>
        <w:t xml:space="preserve">1)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w:t>
      </w:r>
      <w:hyperlink w:anchor="Par108" w:tooltip="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history="1">
        <w:r w:rsidRPr="00256AC1">
          <w:rPr>
            <w:sz w:val="28"/>
            <w:szCs w:val="28"/>
          </w:rPr>
          <w:t>подпунктах 5</w:t>
        </w:r>
      </w:hyperlink>
      <w:r w:rsidRPr="00256AC1">
        <w:rPr>
          <w:sz w:val="28"/>
          <w:szCs w:val="28"/>
        </w:rPr>
        <w:t xml:space="preserve">, </w:t>
      </w:r>
      <w:hyperlink w:anchor="Par109" w:tooltip="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 w:history="1">
        <w:r w:rsidRPr="00256AC1">
          <w:rPr>
            <w:sz w:val="28"/>
            <w:szCs w:val="28"/>
          </w:rPr>
          <w:t>6</w:t>
        </w:r>
      </w:hyperlink>
      <w:r w:rsidRPr="00256AC1">
        <w:rPr>
          <w:sz w:val="28"/>
          <w:szCs w:val="28"/>
        </w:rPr>
        <w:t xml:space="preserve">, </w:t>
      </w:r>
      <w:hyperlink w:anchor="Par110" w:tooltip="7) документы, подтверждающие право заявителя на приобретение земельного участка без проведения торгов, согласно приложению N 5 к Административному регламенту;" w:history="1">
        <w:r w:rsidRPr="00256AC1">
          <w:rPr>
            <w:sz w:val="28"/>
            <w:szCs w:val="28"/>
          </w:rPr>
          <w:t>7 пункта 9.1</w:t>
        </w:r>
      </w:hyperlink>
      <w:r w:rsidRPr="00256AC1">
        <w:rPr>
          <w:sz w:val="28"/>
          <w:szCs w:val="28"/>
        </w:rPr>
        <w:t xml:space="preserve"> и </w:t>
      </w:r>
      <w:hyperlink w:anchor="Par114" w:tooltip="9.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 (документы, предъявляются в оригинале" w:history="1">
        <w:r w:rsidRPr="00256AC1">
          <w:rPr>
            <w:sz w:val="28"/>
            <w:szCs w:val="28"/>
          </w:rPr>
          <w:t>пункте 9.2</w:t>
        </w:r>
      </w:hyperlink>
      <w:r w:rsidRPr="00256AC1">
        <w:rPr>
          <w:sz w:val="28"/>
          <w:szCs w:val="28"/>
        </w:rPr>
        <w:t xml:space="preserve"> </w:t>
      </w:r>
      <w:r w:rsidRPr="00256AC1">
        <w:rPr>
          <w:sz w:val="28"/>
          <w:szCs w:val="28"/>
        </w:rPr>
        <w:lastRenderedPageBreak/>
        <w:t>Административного регламента, в случае, если указанные документы не направлялись в администрацию с заявлением о предварительном согласовании предоставления земельного участка, по итогам рассмотрения которого принято</w:t>
      </w:r>
      <w:proofErr w:type="gramEnd"/>
      <w:r w:rsidRPr="00256AC1">
        <w:rPr>
          <w:sz w:val="28"/>
          <w:szCs w:val="28"/>
        </w:rPr>
        <w:t xml:space="preserve"> решение о предварительном согласовании предоставления земельного участка или не были представлены заявителем самостоятельно.</w:t>
      </w:r>
    </w:p>
    <w:p w:rsidR="00DC67F5" w:rsidRPr="00256AC1" w:rsidRDefault="00DC67F5" w:rsidP="00256AC1">
      <w:pPr>
        <w:pStyle w:val="ConsPlusNormal"/>
        <w:ind w:firstLine="540"/>
        <w:jc w:val="both"/>
        <w:rPr>
          <w:sz w:val="28"/>
          <w:szCs w:val="28"/>
        </w:rPr>
      </w:pPr>
      <w:r w:rsidRPr="00256AC1">
        <w:rPr>
          <w:sz w:val="28"/>
          <w:szCs w:val="28"/>
        </w:rPr>
        <w:t>Сведения, полученные в рамках межведомственного взаимодействия, на бумажном носителе приобщаются к заявлению.</w:t>
      </w:r>
    </w:p>
    <w:p w:rsidR="00DC67F5" w:rsidRPr="00256AC1" w:rsidRDefault="00DC67F5" w:rsidP="00256AC1">
      <w:pPr>
        <w:pStyle w:val="ConsPlusNormal"/>
        <w:ind w:firstLine="540"/>
        <w:jc w:val="both"/>
        <w:rPr>
          <w:sz w:val="28"/>
          <w:szCs w:val="28"/>
        </w:rPr>
      </w:pPr>
      <w:r w:rsidRPr="00256AC1">
        <w:rPr>
          <w:sz w:val="28"/>
          <w:szCs w:val="28"/>
        </w:rPr>
        <w:t xml:space="preserve">В случае отсутствия у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документов, указанных в </w:t>
      </w:r>
      <w:hyperlink w:anchor="Par108" w:tooltip="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history="1">
        <w:r w:rsidRPr="00256AC1">
          <w:rPr>
            <w:sz w:val="28"/>
            <w:szCs w:val="28"/>
          </w:rPr>
          <w:t>подпунктах 5</w:t>
        </w:r>
      </w:hyperlink>
      <w:r w:rsidRPr="00256AC1">
        <w:rPr>
          <w:sz w:val="28"/>
          <w:szCs w:val="28"/>
        </w:rPr>
        <w:t xml:space="preserve">, </w:t>
      </w:r>
      <w:hyperlink w:anchor="Par109" w:tooltip="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 w:history="1">
        <w:r w:rsidRPr="00256AC1">
          <w:rPr>
            <w:sz w:val="28"/>
            <w:szCs w:val="28"/>
          </w:rPr>
          <w:t>6</w:t>
        </w:r>
      </w:hyperlink>
      <w:r w:rsidRPr="00256AC1">
        <w:rPr>
          <w:sz w:val="28"/>
          <w:szCs w:val="28"/>
        </w:rPr>
        <w:t xml:space="preserve">, </w:t>
      </w:r>
      <w:hyperlink w:anchor="Par110" w:tooltip="7) документы, подтверждающие право заявителя на приобретение земельного участка без проведения торгов, согласно приложению N 5 к Административному регламенту;" w:history="1">
        <w:r w:rsidRPr="00256AC1">
          <w:rPr>
            <w:sz w:val="28"/>
            <w:szCs w:val="28"/>
          </w:rPr>
          <w:t>7 пункта 9.1</w:t>
        </w:r>
      </w:hyperlink>
      <w:r w:rsidRPr="00256AC1">
        <w:rPr>
          <w:sz w:val="28"/>
          <w:szCs w:val="28"/>
        </w:rPr>
        <w:t xml:space="preserve"> и </w:t>
      </w:r>
      <w:hyperlink w:anchor="Par114" w:tooltip="9.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 (документы, предъявляются в оригинале" w:history="1">
        <w:r w:rsidRPr="00256AC1">
          <w:rPr>
            <w:sz w:val="28"/>
            <w:szCs w:val="28"/>
          </w:rPr>
          <w:t>пункте 9.2</w:t>
        </w:r>
      </w:hyperlink>
      <w:r w:rsidRPr="00256AC1">
        <w:rPr>
          <w:sz w:val="28"/>
          <w:szCs w:val="28"/>
        </w:rPr>
        <w:t xml:space="preserve"> Административного регламента, заявитель </w:t>
      </w:r>
      <w:proofErr w:type="gramStart"/>
      <w:r w:rsidRPr="00256AC1">
        <w:rPr>
          <w:sz w:val="28"/>
          <w:szCs w:val="28"/>
        </w:rPr>
        <w:t>предоставляет такие документы</w:t>
      </w:r>
      <w:proofErr w:type="gramEnd"/>
      <w:r w:rsidRPr="00256AC1">
        <w:rPr>
          <w:sz w:val="28"/>
          <w:szCs w:val="28"/>
        </w:rPr>
        <w:t xml:space="preserve"> самостоятельно;</w:t>
      </w:r>
    </w:p>
    <w:p w:rsidR="00DC67F5" w:rsidRPr="00256AC1" w:rsidRDefault="00DC67F5" w:rsidP="00256AC1">
      <w:pPr>
        <w:pStyle w:val="ConsPlusNormal"/>
        <w:ind w:firstLine="540"/>
        <w:jc w:val="both"/>
        <w:rPr>
          <w:sz w:val="28"/>
          <w:szCs w:val="28"/>
        </w:rPr>
      </w:pPr>
      <w:r w:rsidRPr="00256AC1">
        <w:rPr>
          <w:sz w:val="28"/>
          <w:szCs w:val="28"/>
        </w:rPr>
        <w:t>2) подготавливает, в зависимости от рассматриваемого заявления, один из следующих документов: постановление администрации о предварительном согласовании земельного участка, договор о предоставлении земельного участка в собственность бесплатно, договор о предоставлении земельного участка в постоянное (бессрочное) пользование, договор аренды земельного участка, договор купли-продажи земельного участка, договор безвозмездного пользования земельного участка. Договора подготавливаться в трех экземплярах.</w:t>
      </w:r>
    </w:p>
    <w:p w:rsidR="00DC67F5" w:rsidRPr="00256AC1" w:rsidRDefault="00DC67F5" w:rsidP="00256AC1">
      <w:pPr>
        <w:pStyle w:val="ConsPlusNormal"/>
        <w:ind w:firstLine="540"/>
        <w:jc w:val="both"/>
        <w:rPr>
          <w:sz w:val="28"/>
          <w:szCs w:val="28"/>
        </w:rPr>
      </w:pPr>
      <w:r w:rsidRPr="00256AC1">
        <w:rPr>
          <w:sz w:val="28"/>
          <w:szCs w:val="28"/>
        </w:rPr>
        <w:t>3.4. Результатом административной процедуры является подготовленный проект:</w:t>
      </w:r>
    </w:p>
    <w:p w:rsidR="00DC67F5" w:rsidRPr="00256AC1" w:rsidRDefault="00DC67F5" w:rsidP="00256AC1">
      <w:pPr>
        <w:pStyle w:val="ConsPlusNormal"/>
        <w:ind w:firstLine="540"/>
        <w:jc w:val="both"/>
        <w:rPr>
          <w:sz w:val="28"/>
          <w:szCs w:val="28"/>
        </w:rPr>
      </w:pPr>
      <w:r w:rsidRPr="00256AC1">
        <w:rPr>
          <w:sz w:val="28"/>
          <w:szCs w:val="28"/>
        </w:rPr>
        <w:t>- уведомления об отказе в предоставлении муниципальной услуги;</w:t>
      </w:r>
    </w:p>
    <w:p w:rsidR="00DC67F5" w:rsidRPr="00256AC1" w:rsidRDefault="00256AC1" w:rsidP="00256AC1">
      <w:pPr>
        <w:pStyle w:val="ConsPlusNormal"/>
        <w:ind w:firstLine="540"/>
        <w:jc w:val="both"/>
        <w:rPr>
          <w:sz w:val="28"/>
          <w:szCs w:val="28"/>
        </w:rPr>
      </w:pPr>
      <w:r>
        <w:rPr>
          <w:sz w:val="28"/>
          <w:szCs w:val="28"/>
        </w:rPr>
        <w:t>- постановления А</w:t>
      </w:r>
      <w:r w:rsidR="00DC67F5" w:rsidRPr="00256AC1">
        <w:rPr>
          <w:sz w:val="28"/>
          <w:szCs w:val="28"/>
        </w:rPr>
        <w:t xml:space="preserve">дминистрации о предварительном согласовании </w:t>
      </w:r>
      <w:r w:rsidR="0010167C" w:rsidRPr="00256AC1">
        <w:rPr>
          <w:sz w:val="28"/>
          <w:szCs w:val="28"/>
        </w:rPr>
        <w:t xml:space="preserve">предоставления </w:t>
      </w:r>
      <w:r w:rsidR="00DC67F5" w:rsidRPr="00256AC1">
        <w:rPr>
          <w:sz w:val="28"/>
          <w:szCs w:val="28"/>
        </w:rPr>
        <w:t>земельного участка;</w:t>
      </w:r>
    </w:p>
    <w:p w:rsidR="00DC67F5" w:rsidRPr="00256AC1" w:rsidRDefault="00DC67F5" w:rsidP="00256AC1">
      <w:pPr>
        <w:pStyle w:val="ConsPlusNormal"/>
        <w:ind w:firstLine="540"/>
        <w:jc w:val="both"/>
        <w:rPr>
          <w:sz w:val="28"/>
          <w:szCs w:val="28"/>
        </w:rPr>
      </w:pPr>
      <w:r w:rsidRPr="00256AC1">
        <w:rPr>
          <w:sz w:val="28"/>
          <w:szCs w:val="28"/>
        </w:rPr>
        <w:t>- договора о предоставлении земельного участка в собственность бесплатно;</w:t>
      </w:r>
    </w:p>
    <w:p w:rsidR="00DC67F5" w:rsidRPr="00256AC1" w:rsidRDefault="00DC67F5" w:rsidP="00256AC1">
      <w:pPr>
        <w:pStyle w:val="ConsPlusNormal"/>
        <w:ind w:firstLine="540"/>
        <w:jc w:val="both"/>
        <w:rPr>
          <w:sz w:val="28"/>
          <w:szCs w:val="28"/>
        </w:rPr>
      </w:pPr>
      <w:r w:rsidRPr="00256AC1">
        <w:rPr>
          <w:sz w:val="28"/>
          <w:szCs w:val="28"/>
        </w:rPr>
        <w:t>- договора о предоставлении земельного участка в постоянное (бессрочное) пользование;</w:t>
      </w:r>
    </w:p>
    <w:p w:rsidR="00DC67F5" w:rsidRPr="00256AC1" w:rsidRDefault="00DC67F5" w:rsidP="00256AC1">
      <w:pPr>
        <w:pStyle w:val="ConsPlusNormal"/>
        <w:ind w:firstLine="540"/>
        <w:jc w:val="both"/>
        <w:rPr>
          <w:sz w:val="28"/>
          <w:szCs w:val="28"/>
        </w:rPr>
      </w:pPr>
      <w:r w:rsidRPr="00256AC1">
        <w:rPr>
          <w:sz w:val="28"/>
          <w:szCs w:val="28"/>
        </w:rPr>
        <w:t>- договора аренды земельного участка;</w:t>
      </w:r>
    </w:p>
    <w:p w:rsidR="00DC67F5" w:rsidRPr="00256AC1" w:rsidRDefault="00DC67F5" w:rsidP="00256AC1">
      <w:pPr>
        <w:pStyle w:val="ConsPlusNormal"/>
        <w:ind w:firstLine="540"/>
        <w:jc w:val="both"/>
        <w:rPr>
          <w:sz w:val="28"/>
          <w:szCs w:val="28"/>
        </w:rPr>
      </w:pPr>
      <w:r w:rsidRPr="00256AC1">
        <w:rPr>
          <w:sz w:val="28"/>
          <w:szCs w:val="28"/>
        </w:rPr>
        <w:t>- договора купли-продажи земельного участка;</w:t>
      </w:r>
    </w:p>
    <w:p w:rsidR="00DC67F5" w:rsidRPr="00256AC1" w:rsidRDefault="00DC67F5" w:rsidP="00256AC1">
      <w:pPr>
        <w:pStyle w:val="ConsPlusNormal"/>
        <w:ind w:firstLine="540"/>
        <w:jc w:val="both"/>
        <w:rPr>
          <w:sz w:val="28"/>
          <w:szCs w:val="28"/>
        </w:rPr>
      </w:pPr>
      <w:r w:rsidRPr="00256AC1">
        <w:rPr>
          <w:sz w:val="28"/>
          <w:szCs w:val="28"/>
        </w:rPr>
        <w:t>- договора безвозмездного пользования земельного участка.</w:t>
      </w:r>
    </w:p>
    <w:p w:rsidR="00DC67F5" w:rsidRPr="00256AC1" w:rsidRDefault="00DC67F5" w:rsidP="00256AC1">
      <w:pPr>
        <w:pStyle w:val="ConsPlusNormal"/>
        <w:ind w:firstLine="540"/>
        <w:jc w:val="both"/>
        <w:rPr>
          <w:sz w:val="28"/>
          <w:szCs w:val="28"/>
        </w:rPr>
      </w:pPr>
      <w:bookmarkStart w:id="16" w:name="Par1616"/>
      <w:bookmarkEnd w:id="16"/>
      <w:r w:rsidRPr="00256AC1">
        <w:rPr>
          <w:sz w:val="28"/>
          <w:szCs w:val="28"/>
        </w:rPr>
        <w:t>3.5. Общий срок административной процедуры:</w:t>
      </w:r>
    </w:p>
    <w:p w:rsidR="00DC67F5" w:rsidRPr="00256AC1" w:rsidRDefault="00DC67F5" w:rsidP="00256AC1">
      <w:pPr>
        <w:pStyle w:val="ConsPlusNormal"/>
        <w:ind w:firstLine="540"/>
        <w:jc w:val="both"/>
        <w:rPr>
          <w:sz w:val="28"/>
          <w:szCs w:val="28"/>
        </w:rPr>
      </w:pPr>
      <w:r w:rsidRPr="00256AC1">
        <w:rPr>
          <w:sz w:val="28"/>
          <w:szCs w:val="28"/>
        </w:rPr>
        <w:t>- в случае предоставления муниципальной услуги 20 дней;</w:t>
      </w:r>
    </w:p>
    <w:p w:rsidR="00DC67F5" w:rsidRPr="00256AC1" w:rsidRDefault="00DC67F5" w:rsidP="00256AC1">
      <w:pPr>
        <w:pStyle w:val="ConsPlusNormal"/>
        <w:ind w:firstLine="540"/>
        <w:jc w:val="both"/>
        <w:rPr>
          <w:sz w:val="28"/>
          <w:szCs w:val="28"/>
        </w:rPr>
      </w:pPr>
      <w:r w:rsidRPr="00256AC1">
        <w:rPr>
          <w:sz w:val="28"/>
          <w:szCs w:val="28"/>
        </w:rPr>
        <w:t xml:space="preserve">- в случае отказа в предоставлении муниципальной услуги по основаниям, предусмотренным </w:t>
      </w:r>
      <w:hyperlink r:id="rId136" w:history="1">
        <w:r w:rsidRPr="00256AC1">
          <w:rPr>
            <w:sz w:val="28"/>
            <w:szCs w:val="28"/>
          </w:rPr>
          <w:t>статьей 39.16</w:t>
        </w:r>
      </w:hyperlink>
      <w:r w:rsidRPr="00256AC1">
        <w:rPr>
          <w:sz w:val="28"/>
          <w:szCs w:val="28"/>
        </w:rPr>
        <w:t xml:space="preserve"> Земельного кодекса РФ не более 20 дней со дня поступления заявления.</w:t>
      </w:r>
    </w:p>
    <w:p w:rsidR="00DC67F5" w:rsidRPr="00256AC1" w:rsidRDefault="00DC67F5" w:rsidP="00256AC1">
      <w:pPr>
        <w:pStyle w:val="ConsPlusNormal"/>
        <w:ind w:firstLine="540"/>
        <w:jc w:val="both"/>
        <w:rPr>
          <w:sz w:val="28"/>
          <w:szCs w:val="28"/>
        </w:rPr>
      </w:pPr>
      <w:r w:rsidRPr="00256AC1">
        <w:rPr>
          <w:sz w:val="28"/>
          <w:szCs w:val="28"/>
        </w:rPr>
        <w:t>4. Выдача результата.</w:t>
      </w:r>
    </w:p>
    <w:p w:rsidR="00DC67F5" w:rsidRPr="00256AC1" w:rsidRDefault="00DC67F5" w:rsidP="00256AC1">
      <w:pPr>
        <w:pStyle w:val="ConsPlusNormal"/>
        <w:ind w:firstLine="540"/>
        <w:jc w:val="both"/>
        <w:rPr>
          <w:sz w:val="28"/>
          <w:szCs w:val="28"/>
        </w:rPr>
      </w:pPr>
      <w:r w:rsidRPr="00256AC1">
        <w:rPr>
          <w:sz w:val="28"/>
          <w:szCs w:val="28"/>
        </w:rPr>
        <w:t xml:space="preserve">Началом административной процедуры является наличие одного из указанных в </w:t>
      </w:r>
      <w:hyperlink w:anchor="Par1616" w:tooltip="3.5. Общий срок административной процедуры:" w:history="1">
        <w:r w:rsidRPr="00256AC1">
          <w:rPr>
            <w:sz w:val="28"/>
            <w:szCs w:val="28"/>
          </w:rPr>
          <w:t>пункте 3.5</w:t>
        </w:r>
      </w:hyperlink>
      <w:r w:rsidRPr="00256AC1">
        <w:rPr>
          <w:sz w:val="28"/>
          <w:szCs w:val="28"/>
        </w:rPr>
        <w:t xml:space="preserve"> Приложения 7 к Административному регламенту проекта документа.</w:t>
      </w:r>
    </w:p>
    <w:p w:rsidR="00DC67F5" w:rsidRPr="00256AC1" w:rsidRDefault="00DC67F5" w:rsidP="00256AC1">
      <w:pPr>
        <w:pStyle w:val="ConsPlusNormal"/>
        <w:ind w:firstLine="540"/>
        <w:jc w:val="both"/>
        <w:rPr>
          <w:sz w:val="28"/>
          <w:szCs w:val="28"/>
        </w:rPr>
      </w:pPr>
      <w:r w:rsidRPr="00256AC1">
        <w:rPr>
          <w:sz w:val="28"/>
          <w:szCs w:val="28"/>
        </w:rPr>
        <w:t>4.1. Подготовленный проект документа передае</w:t>
      </w:r>
      <w:r w:rsidR="00256AC1">
        <w:rPr>
          <w:sz w:val="28"/>
          <w:szCs w:val="28"/>
        </w:rPr>
        <w:t>тся уполномоченному сотруднику А</w:t>
      </w:r>
      <w:r w:rsidRPr="00256AC1">
        <w:rPr>
          <w:sz w:val="28"/>
          <w:szCs w:val="28"/>
        </w:rPr>
        <w:t>дминистрации для его регистрации и нап</w:t>
      </w:r>
      <w:r w:rsidR="00256AC1">
        <w:rPr>
          <w:sz w:val="28"/>
          <w:szCs w:val="28"/>
        </w:rPr>
        <w:t>равляется для подписания главе А</w:t>
      </w:r>
      <w:r w:rsidRPr="00256AC1">
        <w:rPr>
          <w:sz w:val="28"/>
          <w:szCs w:val="28"/>
        </w:rPr>
        <w:t>дминистрации.</w:t>
      </w:r>
    </w:p>
    <w:p w:rsidR="00DC67F5" w:rsidRPr="00256AC1" w:rsidRDefault="00256AC1" w:rsidP="00256AC1">
      <w:pPr>
        <w:pStyle w:val="ConsPlusNormal"/>
        <w:ind w:firstLine="540"/>
        <w:jc w:val="both"/>
        <w:rPr>
          <w:sz w:val="28"/>
          <w:szCs w:val="28"/>
        </w:rPr>
      </w:pPr>
      <w:r>
        <w:rPr>
          <w:sz w:val="28"/>
          <w:szCs w:val="28"/>
        </w:rPr>
        <w:lastRenderedPageBreak/>
        <w:t>После подписания главой А</w:t>
      </w:r>
      <w:r w:rsidR="00DC67F5" w:rsidRPr="00256AC1">
        <w:rPr>
          <w:sz w:val="28"/>
          <w:szCs w:val="28"/>
        </w:rPr>
        <w:t>дминистрации подписанный документ передается специалисту для выдачи заявителю.</w:t>
      </w:r>
    </w:p>
    <w:p w:rsidR="00DC67F5" w:rsidRPr="00256AC1" w:rsidRDefault="00DC67F5" w:rsidP="00256AC1">
      <w:pPr>
        <w:pStyle w:val="ConsPlusNormal"/>
        <w:ind w:firstLine="540"/>
        <w:jc w:val="both"/>
        <w:rPr>
          <w:sz w:val="28"/>
          <w:szCs w:val="28"/>
        </w:rPr>
      </w:pPr>
      <w:r w:rsidRPr="00256AC1">
        <w:rPr>
          <w:sz w:val="28"/>
          <w:szCs w:val="28"/>
        </w:rPr>
        <w:t>4.2. Уведомление об отказе, постановление о предварительном согласовании земельного участка или три экземпляра договора вручаются заявителю лично под роспись, если иного не указано в заявлении.</w:t>
      </w:r>
    </w:p>
    <w:p w:rsidR="00DC67F5" w:rsidRPr="00256AC1" w:rsidRDefault="00DC67F5" w:rsidP="00256AC1">
      <w:pPr>
        <w:pStyle w:val="ConsPlusNormal"/>
        <w:ind w:firstLine="540"/>
        <w:jc w:val="both"/>
        <w:rPr>
          <w:sz w:val="28"/>
          <w:szCs w:val="28"/>
        </w:rPr>
      </w:pPr>
      <w:r w:rsidRPr="00256AC1">
        <w:rPr>
          <w:sz w:val="28"/>
          <w:szCs w:val="28"/>
        </w:rPr>
        <w:t>В случае если заявитель не обратился за выдачей результата до истечения, установленного для предоставления муниципальной услуги срока лично, то результат муниципальной услуги направляется заявителю заказным письмом с уведомлением на адрес указанный в заявлении, на следующий день после истечения указанного срока.</w:t>
      </w:r>
    </w:p>
    <w:p w:rsidR="00DC67F5" w:rsidRPr="00256AC1" w:rsidRDefault="00DC67F5" w:rsidP="00256AC1">
      <w:pPr>
        <w:pStyle w:val="ConsPlusNormal"/>
        <w:ind w:firstLine="540"/>
        <w:jc w:val="both"/>
        <w:rPr>
          <w:sz w:val="28"/>
          <w:szCs w:val="28"/>
        </w:rPr>
      </w:pPr>
      <w:r w:rsidRPr="00256AC1">
        <w:rPr>
          <w:sz w:val="28"/>
          <w:szCs w:val="28"/>
        </w:rPr>
        <w:t>4.3. Результатом административной процедуры является получение заявителем:</w:t>
      </w:r>
    </w:p>
    <w:p w:rsidR="00DC67F5" w:rsidRPr="00256AC1" w:rsidRDefault="00256AC1" w:rsidP="00256AC1">
      <w:pPr>
        <w:pStyle w:val="ConsPlusNormal"/>
        <w:ind w:firstLine="540"/>
        <w:jc w:val="both"/>
        <w:rPr>
          <w:sz w:val="28"/>
          <w:szCs w:val="28"/>
        </w:rPr>
      </w:pPr>
      <w:r>
        <w:rPr>
          <w:sz w:val="28"/>
          <w:szCs w:val="28"/>
        </w:rPr>
        <w:t>- постановление А</w:t>
      </w:r>
      <w:r w:rsidR="00DC67F5" w:rsidRPr="00256AC1">
        <w:rPr>
          <w:sz w:val="28"/>
          <w:szCs w:val="28"/>
        </w:rPr>
        <w:t>дминистрации о предварительном согласовании земельного участка;</w:t>
      </w:r>
    </w:p>
    <w:p w:rsidR="00DC67F5" w:rsidRPr="00256AC1" w:rsidRDefault="00DC67F5" w:rsidP="00256AC1">
      <w:pPr>
        <w:pStyle w:val="ConsPlusNormal"/>
        <w:ind w:firstLine="540"/>
        <w:jc w:val="both"/>
        <w:rPr>
          <w:sz w:val="28"/>
          <w:szCs w:val="28"/>
        </w:rPr>
      </w:pPr>
      <w:r w:rsidRPr="00256AC1">
        <w:rPr>
          <w:sz w:val="28"/>
          <w:szCs w:val="28"/>
        </w:rPr>
        <w:t>- уведомления об отказе в предоставлении муниципальной услуги;</w:t>
      </w:r>
    </w:p>
    <w:p w:rsidR="00DC67F5" w:rsidRPr="00256AC1" w:rsidRDefault="00DC67F5" w:rsidP="00256AC1">
      <w:pPr>
        <w:pStyle w:val="ConsPlusNormal"/>
        <w:ind w:firstLine="540"/>
        <w:jc w:val="both"/>
        <w:rPr>
          <w:sz w:val="28"/>
          <w:szCs w:val="28"/>
        </w:rPr>
      </w:pPr>
      <w:r w:rsidRPr="00256AC1">
        <w:rPr>
          <w:sz w:val="28"/>
          <w:szCs w:val="28"/>
        </w:rPr>
        <w:t>- три экземпляра проекта договора.</w:t>
      </w:r>
    </w:p>
    <w:p w:rsidR="00DC67F5" w:rsidRPr="00256AC1" w:rsidRDefault="00DC67F5" w:rsidP="00256AC1">
      <w:pPr>
        <w:pStyle w:val="ConsPlusNormal"/>
        <w:ind w:firstLine="540"/>
        <w:jc w:val="both"/>
        <w:rPr>
          <w:sz w:val="28"/>
          <w:szCs w:val="28"/>
        </w:rPr>
      </w:pPr>
      <w:r w:rsidRPr="00256AC1">
        <w:rPr>
          <w:sz w:val="28"/>
          <w:szCs w:val="28"/>
        </w:rPr>
        <w:t>4.4. Срок административной процедуры 10 дней.</w:t>
      </w:r>
    </w:p>
    <w:p w:rsidR="00455CE1" w:rsidRPr="009F6605" w:rsidRDefault="00DC67F5" w:rsidP="00256AC1">
      <w:pPr>
        <w:pStyle w:val="ConsPlusNormal"/>
        <w:ind w:firstLine="540"/>
        <w:jc w:val="both"/>
      </w:pPr>
      <w:r w:rsidRPr="00256AC1">
        <w:rPr>
          <w:sz w:val="28"/>
          <w:szCs w:val="28"/>
        </w:rPr>
        <w:t>4.5. Проекты договоров, направленные заявителю, должны быть им подписаны и представлены специалисту не позднее чем в течение тридцати дней со дня получения заявителем проектов указанных договоров.</w:t>
      </w:r>
    </w:p>
    <w:p w:rsidR="00455CE1" w:rsidRPr="009F6605" w:rsidRDefault="00455CE1" w:rsidP="0071013D">
      <w:pPr>
        <w:autoSpaceDE w:val="0"/>
        <w:autoSpaceDN w:val="0"/>
        <w:adjustRightInd w:val="0"/>
        <w:spacing w:after="0" w:line="360" w:lineRule="auto"/>
        <w:ind w:firstLine="708"/>
        <w:jc w:val="both"/>
        <w:rPr>
          <w:rFonts w:ascii="Times New Roman" w:hAnsi="Times New Roman"/>
          <w:sz w:val="24"/>
          <w:szCs w:val="24"/>
        </w:rPr>
      </w:pPr>
    </w:p>
    <w:p w:rsidR="00455CE1" w:rsidRPr="009F6605" w:rsidRDefault="00455CE1" w:rsidP="0071013D">
      <w:pPr>
        <w:autoSpaceDE w:val="0"/>
        <w:autoSpaceDN w:val="0"/>
        <w:adjustRightInd w:val="0"/>
        <w:spacing w:after="0" w:line="360" w:lineRule="auto"/>
        <w:ind w:firstLine="708"/>
        <w:jc w:val="both"/>
        <w:rPr>
          <w:rFonts w:ascii="Times New Roman" w:hAnsi="Times New Roman"/>
          <w:sz w:val="24"/>
          <w:szCs w:val="24"/>
        </w:rPr>
      </w:pPr>
    </w:p>
    <w:p w:rsidR="00455CE1" w:rsidRPr="009F6605" w:rsidRDefault="00455CE1" w:rsidP="0071013D">
      <w:pPr>
        <w:autoSpaceDE w:val="0"/>
        <w:autoSpaceDN w:val="0"/>
        <w:adjustRightInd w:val="0"/>
        <w:spacing w:after="0" w:line="360" w:lineRule="auto"/>
        <w:ind w:firstLine="708"/>
        <w:jc w:val="both"/>
        <w:rPr>
          <w:rFonts w:ascii="Times New Roman" w:hAnsi="Times New Roman"/>
          <w:sz w:val="24"/>
          <w:szCs w:val="24"/>
        </w:rPr>
      </w:pPr>
    </w:p>
    <w:p w:rsidR="00455CE1" w:rsidRPr="009F6605" w:rsidRDefault="00455CE1" w:rsidP="0071013D">
      <w:pPr>
        <w:autoSpaceDE w:val="0"/>
        <w:autoSpaceDN w:val="0"/>
        <w:adjustRightInd w:val="0"/>
        <w:spacing w:after="0" w:line="360" w:lineRule="auto"/>
        <w:ind w:firstLine="708"/>
        <w:jc w:val="both"/>
        <w:rPr>
          <w:rFonts w:ascii="Times New Roman" w:hAnsi="Times New Roman"/>
          <w:sz w:val="24"/>
          <w:szCs w:val="24"/>
        </w:rPr>
      </w:pPr>
    </w:p>
    <w:p w:rsidR="00455CE1" w:rsidRPr="009F6605" w:rsidRDefault="00455CE1" w:rsidP="0071013D">
      <w:pPr>
        <w:autoSpaceDE w:val="0"/>
        <w:autoSpaceDN w:val="0"/>
        <w:adjustRightInd w:val="0"/>
        <w:spacing w:after="0" w:line="360" w:lineRule="auto"/>
        <w:ind w:firstLine="708"/>
        <w:jc w:val="both"/>
        <w:rPr>
          <w:rFonts w:ascii="Times New Roman" w:hAnsi="Times New Roman"/>
          <w:sz w:val="24"/>
          <w:szCs w:val="24"/>
        </w:rPr>
      </w:pPr>
    </w:p>
    <w:p w:rsidR="00455CE1" w:rsidRPr="009F6605" w:rsidRDefault="00455CE1" w:rsidP="0071013D">
      <w:pPr>
        <w:autoSpaceDE w:val="0"/>
        <w:autoSpaceDN w:val="0"/>
        <w:adjustRightInd w:val="0"/>
        <w:spacing w:after="0" w:line="360" w:lineRule="auto"/>
        <w:ind w:firstLine="708"/>
        <w:jc w:val="both"/>
        <w:rPr>
          <w:rFonts w:ascii="Times New Roman" w:hAnsi="Times New Roman"/>
          <w:sz w:val="24"/>
          <w:szCs w:val="24"/>
        </w:rPr>
      </w:pPr>
    </w:p>
    <w:p w:rsidR="00455CE1" w:rsidRPr="009F6605" w:rsidRDefault="00455CE1" w:rsidP="0071013D">
      <w:pPr>
        <w:autoSpaceDE w:val="0"/>
        <w:autoSpaceDN w:val="0"/>
        <w:adjustRightInd w:val="0"/>
        <w:spacing w:after="0" w:line="360" w:lineRule="auto"/>
        <w:ind w:firstLine="708"/>
        <w:jc w:val="both"/>
        <w:rPr>
          <w:rFonts w:ascii="Times New Roman" w:hAnsi="Times New Roman"/>
          <w:sz w:val="24"/>
          <w:szCs w:val="24"/>
        </w:rPr>
      </w:pPr>
    </w:p>
    <w:p w:rsidR="00455CE1" w:rsidRPr="009F6605" w:rsidRDefault="00455CE1" w:rsidP="0071013D">
      <w:pPr>
        <w:autoSpaceDE w:val="0"/>
        <w:autoSpaceDN w:val="0"/>
        <w:adjustRightInd w:val="0"/>
        <w:spacing w:after="0" w:line="360" w:lineRule="auto"/>
        <w:ind w:firstLine="708"/>
        <w:jc w:val="both"/>
        <w:rPr>
          <w:rFonts w:ascii="Times New Roman" w:hAnsi="Times New Roman"/>
          <w:sz w:val="24"/>
          <w:szCs w:val="24"/>
        </w:rPr>
      </w:pPr>
    </w:p>
    <w:p w:rsidR="00455CE1" w:rsidRPr="009F6605" w:rsidRDefault="00455CE1" w:rsidP="0071013D">
      <w:pPr>
        <w:autoSpaceDE w:val="0"/>
        <w:autoSpaceDN w:val="0"/>
        <w:adjustRightInd w:val="0"/>
        <w:spacing w:after="0" w:line="360" w:lineRule="auto"/>
        <w:ind w:firstLine="708"/>
        <w:jc w:val="both"/>
        <w:rPr>
          <w:rFonts w:ascii="Times New Roman" w:hAnsi="Times New Roman"/>
          <w:sz w:val="24"/>
          <w:szCs w:val="24"/>
        </w:rPr>
      </w:pPr>
    </w:p>
    <w:p w:rsidR="00455CE1" w:rsidRPr="009F6605" w:rsidRDefault="00455CE1" w:rsidP="0071013D">
      <w:pPr>
        <w:autoSpaceDE w:val="0"/>
        <w:autoSpaceDN w:val="0"/>
        <w:adjustRightInd w:val="0"/>
        <w:spacing w:after="0" w:line="360" w:lineRule="auto"/>
        <w:ind w:firstLine="708"/>
        <w:jc w:val="both"/>
        <w:rPr>
          <w:rFonts w:ascii="Times New Roman" w:hAnsi="Times New Roman"/>
          <w:sz w:val="24"/>
          <w:szCs w:val="24"/>
        </w:rPr>
      </w:pPr>
    </w:p>
    <w:p w:rsidR="00455CE1" w:rsidRPr="009F6605" w:rsidRDefault="00455CE1" w:rsidP="0071013D">
      <w:pPr>
        <w:autoSpaceDE w:val="0"/>
        <w:autoSpaceDN w:val="0"/>
        <w:adjustRightInd w:val="0"/>
        <w:spacing w:after="0" w:line="360" w:lineRule="auto"/>
        <w:ind w:firstLine="708"/>
        <w:jc w:val="both"/>
        <w:rPr>
          <w:rFonts w:ascii="Times New Roman" w:hAnsi="Times New Roman"/>
          <w:sz w:val="24"/>
          <w:szCs w:val="24"/>
        </w:rPr>
      </w:pPr>
    </w:p>
    <w:p w:rsidR="00455CE1" w:rsidRPr="009F6605" w:rsidRDefault="00455CE1" w:rsidP="0071013D">
      <w:pPr>
        <w:autoSpaceDE w:val="0"/>
        <w:autoSpaceDN w:val="0"/>
        <w:adjustRightInd w:val="0"/>
        <w:spacing w:after="0" w:line="360" w:lineRule="auto"/>
        <w:ind w:firstLine="708"/>
        <w:jc w:val="both"/>
        <w:rPr>
          <w:rFonts w:ascii="Times New Roman" w:hAnsi="Times New Roman"/>
          <w:sz w:val="24"/>
          <w:szCs w:val="24"/>
        </w:rPr>
      </w:pPr>
    </w:p>
    <w:p w:rsidR="00455CE1" w:rsidRPr="009F6605" w:rsidRDefault="00455CE1" w:rsidP="0071013D">
      <w:pPr>
        <w:autoSpaceDE w:val="0"/>
        <w:autoSpaceDN w:val="0"/>
        <w:adjustRightInd w:val="0"/>
        <w:spacing w:after="0" w:line="360" w:lineRule="auto"/>
        <w:ind w:firstLine="708"/>
        <w:jc w:val="both"/>
        <w:rPr>
          <w:rFonts w:ascii="Times New Roman" w:hAnsi="Times New Roman"/>
          <w:sz w:val="24"/>
          <w:szCs w:val="24"/>
        </w:rPr>
      </w:pPr>
    </w:p>
    <w:p w:rsidR="00455CE1" w:rsidRPr="009F6605" w:rsidRDefault="00455CE1" w:rsidP="0071013D">
      <w:pPr>
        <w:autoSpaceDE w:val="0"/>
        <w:autoSpaceDN w:val="0"/>
        <w:adjustRightInd w:val="0"/>
        <w:spacing w:after="0" w:line="360" w:lineRule="auto"/>
        <w:ind w:firstLine="708"/>
        <w:jc w:val="both"/>
        <w:rPr>
          <w:rFonts w:ascii="Times New Roman" w:hAnsi="Times New Roman"/>
          <w:sz w:val="24"/>
          <w:szCs w:val="24"/>
        </w:rPr>
      </w:pPr>
    </w:p>
    <w:p w:rsidR="00455CE1" w:rsidRPr="009F6605" w:rsidRDefault="00455CE1" w:rsidP="0071013D">
      <w:pPr>
        <w:autoSpaceDE w:val="0"/>
        <w:autoSpaceDN w:val="0"/>
        <w:adjustRightInd w:val="0"/>
        <w:spacing w:after="0" w:line="360" w:lineRule="auto"/>
        <w:ind w:firstLine="708"/>
        <w:jc w:val="both"/>
        <w:rPr>
          <w:rFonts w:ascii="Times New Roman" w:hAnsi="Times New Roman"/>
          <w:sz w:val="24"/>
          <w:szCs w:val="24"/>
        </w:rPr>
      </w:pPr>
    </w:p>
    <w:p w:rsidR="00455CE1" w:rsidRPr="009F6605" w:rsidRDefault="00455CE1" w:rsidP="0071013D">
      <w:pPr>
        <w:autoSpaceDE w:val="0"/>
        <w:autoSpaceDN w:val="0"/>
        <w:adjustRightInd w:val="0"/>
        <w:spacing w:after="0" w:line="360" w:lineRule="auto"/>
        <w:ind w:firstLine="708"/>
        <w:jc w:val="both"/>
        <w:rPr>
          <w:rFonts w:ascii="Times New Roman" w:hAnsi="Times New Roman"/>
          <w:sz w:val="24"/>
          <w:szCs w:val="24"/>
        </w:rPr>
      </w:pPr>
    </w:p>
    <w:p w:rsidR="00455CE1" w:rsidRPr="009F6605" w:rsidRDefault="00455CE1" w:rsidP="0071013D">
      <w:pPr>
        <w:autoSpaceDE w:val="0"/>
        <w:autoSpaceDN w:val="0"/>
        <w:adjustRightInd w:val="0"/>
        <w:spacing w:after="0" w:line="360" w:lineRule="auto"/>
        <w:ind w:firstLine="708"/>
        <w:jc w:val="both"/>
        <w:rPr>
          <w:rFonts w:ascii="Times New Roman" w:hAnsi="Times New Roman"/>
          <w:sz w:val="24"/>
          <w:szCs w:val="24"/>
        </w:rPr>
      </w:pPr>
    </w:p>
    <w:p w:rsidR="00455CE1" w:rsidRPr="009F6605" w:rsidRDefault="00455CE1" w:rsidP="0071013D">
      <w:pPr>
        <w:autoSpaceDE w:val="0"/>
        <w:autoSpaceDN w:val="0"/>
        <w:adjustRightInd w:val="0"/>
        <w:spacing w:after="0" w:line="360" w:lineRule="auto"/>
        <w:ind w:firstLine="708"/>
        <w:jc w:val="both"/>
        <w:rPr>
          <w:rFonts w:ascii="Times New Roman" w:hAnsi="Times New Roman"/>
          <w:sz w:val="24"/>
          <w:szCs w:val="24"/>
        </w:rPr>
      </w:pPr>
    </w:p>
    <w:p w:rsidR="002C485E" w:rsidRPr="009F6605" w:rsidRDefault="002C485E" w:rsidP="0086497B">
      <w:pPr>
        <w:jc w:val="right"/>
        <w:rPr>
          <w:rFonts w:ascii="Times New Roman" w:hAnsi="Times New Roman"/>
          <w:b/>
          <w:bCs/>
        </w:rPr>
      </w:pPr>
    </w:p>
    <w:sectPr w:rsidR="002C485E" w:rsidRPr="009F6605" w:rsidSect="00FE157E">
      <w:footnotePr>
        <w:numRestart w:val="eachPage"/>
      </w:footnotePr>
      <w:pgSz w:w="11906" w:h="16838" w:code="9"/>
      <w:pgMar w:top="284" w:right="1418"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C88" w:rsidRDefault="00C41C88">
      <w:pPr>
        <w:spacing w:after="0" w:line="240" w:lineRule="auto"/>
      </w:pPr>
      <w:r>
        <w:separator/>
      </w:r>
    </w:p>
  </w:endnote>
  <w:endnote w:type="continuationSeparator" w:id="0">
    <w:p w:rsidR="00C41C88" w:rsidRDefault="00C41C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C88" w:rsidRDefault="00C41C88">
      <w:pPr>
        <w:spacing w:after="0" w:line="240" w:lineRule="auto"/>
      </w:pPr>
      <w:r>
        <w:separator/>
      </w:r>
    </w:p>
  </w:footnote>
  <w:footnote w:type="continuationSeparator" w:id="0">
    <w:p w:rsidR="00C41C88" w:rsidRDefault="00C41C88">
      <w:pPr>
        <w:spacing w:after="0" w:line="240" w:lineRule="auto"/>
      </w:pPr>
      <w:r>
        <w:continuationSeparator/>
      </w:r>
    </w:p>
  </w:footnote>
  <w:footnote w:id="1">
    <w:p w:rsidR="00C41C88" w:rsidRDefault="00C41C88" w:rsidP="00FE5477">
      <w:pPr>
        <w:pStyle w:val="af7"/>
        <w:ind w:firstLine="0"/>
      </w:pPr>
      <w:r w:rsidRPr="005F68C5">
        <w:rPr>
          <w:rStyle w:val="af9"/>
          <w:sz w:val="18"/>
          <w:szCs w:val="18"/>
        </w:rPr>
        <w:footnoteRef/>
      </w:r>
      <w:r>
        <w:rPr>
          <w:sz w:val="18"/>
          <w:szCs w:val="18"/>
          <w:lang w:eastAsia="ru-RU"/>
        </w:rPr>
        <w:t>н</w:t>
      </w:r>
      <w:r w:rsidRPr="005F68C5">
        <w:rPr>
          <w:sz w:val="18"/>
          <w:szCs w:val="18"/>
          <w:lang w:eastAsia="ru-RU"/>
        </w:rPr>
        <w:t>е заполняется в случае подачи заявления через МФЦ</w:t>
      </w:r>
    </w:p>
  </w:footnote>
  <w:footnote w:id="2">
    <w:p w:rsidR="00C41C88" w:rsidRDefault="00C41C88" w:rsidP="006D3AD1">
      <w:pPr>
        <w:pStyle w:val="af7"/>
        <w:ind w:firstLine="0"/>
      </w:pPr>
      <w:r w:rsidRPr="005F68C5">
        <w:rPr>
          <w:rStyle w:val="af9"/>
          <w:sz w:val="18"/>
          <w:szCs w:val="18"/>
        </w:rPr>
        <w:footnoteRef/>
      </w:r>
      <w:r>
        <w:rPr>
          <w:sz w:val="18"/>
          <w:szCs w:val="18"/>
          <w:lang w:eastAsia="ru-RU"/>
        </w:rPr>
        <w:t>н</w:t>
      </w:r>
      <w:r w:rsidRPr="005F68C5">
        <w:rPr>
          <w:sz w:val="18"/>
          <w:szCs w:val="18"/>
          <w:lang w:eastAsia="ru-RU"/>
        </w:rPr>
        <w:t>е заполняется в с</w:t>
      </w:r>
      <w:r>
        <w:rPr>
          <w:sz w:val="18"/>
          <w:szCs w:val="18"/>
          <w:lang w:eastAsia="ru-RU"/>
        </w:rPr>
        <w:t>лучае подачи заявления через МФЦ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C88" w:rsidRPr="00530410" w:rsidRDefault="00C41C88">
    <w:pPr>
      <w:pStyle w:val="a9"/>
      <w:jc w:val="center"/>
      <w:rPr>
        <w:rFonts w:ascii="Times New Roman" w:hAnsi="Times New Roman"/>
      </w:rPr>
    </w:pPr>
    <w:r w:rsidRPr="00530410">
      <w:rPr>
        <w:rFonts w:ascii="Times New Roman" w:hAnsi="Times New Roman"/>
      </w:rPr>
      <w:fldChar w:fldCharType="begin"/>
    </w:r>
    <w:r w:rsidRPr="00530410">
      <w:rPr>
        <w:rFonts w:ascii="Times New Roman" w:hAnsi="Times New Roman"/>
      </w:rPr>
      <w:instrText>PAGE   \* MERGEFORMAT</w:instrText>
    </w:r>
    <w:r w:rsidRPr="00530410">
      <w:rPr>
        <w:rFonts w:ascii="Times New Roman" w:hAnsi="Times New Roman"/>
      </w:rPr>
      <w:fldChar w:fldCharType="separate"/>
    </w:r>
    <w:r w:rsidR="00B11427">
      <w:rPr>
        <w:rFonts w:ascii="Times New Roman" w:hAnsi="Times New Roman"/>
        <w:noProof/>
      </w:rPr>
      <w:t>8</w:t>
    </w:r>
    <w:r w:rsidRPr="00530410">
      <w:rPr>
        <w:rFonts w:ascii="Times New Roman" w:hAnsi="Times New Roman"/>
        <w:noProof/>
      </w:rPr>
      <w:fldChar w:fldCharType="end"/>
    </w:r>
  </w:p>
  <w:p w:rsidR="00C41C88" w:rsidRDefault="00C41C88">
    <w:pPr>
      <w:pStyle w:val="a9"/>
    </w:pPr>
  </w:p>
  <w:p w:rsidR="00C41C88" w:rsidRDefault="00C41C8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C88" w:rsidRDefault="00C41C88" w:rsidP="004170D3">
    <w:pPr>
      <w:pStyle w:val="a9"/>
      <w:jc w:val="center"/>
    </w:pPr>
  </w:p>
  <w:p w:rsidR="00C41C88" w:rsidRDefault="00C41C8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70B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B4B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2408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C041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0869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143C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F451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C415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8405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8269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593113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797FE6"/>
    <w:multiLevelType w:val="multilevel"/>
    <w:tmpl w:val="F31C1D30"/>
    <w:lvl w:ilvl="0">
      <w:start w:val="2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06977C64"/>
    <w:multiLevelType w:val="hybridMultilevel"/>
    <w:tmpl w:val="B79C9172"/>
    <w:lvl w:ilvl="0" w:tplc="B0BA64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B87D2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99B1E6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9C5797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9CD337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BB96EC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BE032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0623E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EAE53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2F205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32064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3CC2C5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46D5A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72817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AB7E3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9050A46"/>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9D54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B0661B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B484E5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C05120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D1B4C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D3D71E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5">
    <w:nsid w:val="1DD705D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E6820E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F8B5F6A"/>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12B1F5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1F2729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2722F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3C856C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6827D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68F7AE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7A350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81D1CD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824263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829735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86015D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90A28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1">
    <w:nsid w:val="2AAB2BC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AF525F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BEB23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C8101B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CD80950"/>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DFC51F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FA4714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0FF67B2"/>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0">
    <w:nsid w:val="31B660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21348E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376706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39F06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4957A2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4FB3D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524683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58E4C8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5F64C4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64400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7405EA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81426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958171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98E3F9A"/>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A8A05A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B8B759E"/>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BEC1253"/>
    <w:multiLevelType w:val="hybridMultilevel"/>
    <w:tmpl w:val="24206374"/>
    <w:lvl w:ilvl="0" w:tplc="AB7C515A">
      <w:start w:val="1"/>
      <w:numFmt w:val="decimal"/>
      <w:lvlText w:val="7.%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nsid w:val="3C1777AD"/>
    <w:multiLevelType w:val="hybridMultilevel"/>
    <w:tmpl w:val="06485D0A"/>
    <w:lvl w:ilvl="0" w:tplc="C554B37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3CB239C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D720043"/>
    <w:multiLevelType w:val="hybridMultilevel"/>
    <w:tmpl w:val="59B600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3E753D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121606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2492FF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2AC7B8B"/>
    <w:multiLevelType w:val="multilevel"/>
    <w:tmpl w:val="DA1C2178"/>
    <w:lvl w:ilvl="0">
      <w:start w:val="1"/>
      <w:numFmt w:val="decimal"/>
      <w:lvlText w:val="%1."/>
      <w:lvlJc w:val="left"/>
      <w:pPr>
        <w:ind w:left="360" w:hanging="360"/>
      </w:pPr>
      <w:rPr>
        <w:rFonts w:cs="Times New Roman"/>
        <w:sz w:val="24"/>
        <w:szCs w:val="24"/>
      </w:rPr>
    </w:lvl>
    <w:lvl w:ilvl="1">
      <w:start w:val="1"/>
      <w:numFmt w:val="russianLower"/>
      <w:lvlText w:val="%2)"/>
      <w:lvlJc w:val="left"/>
      <w:pPr>
        <w:tabs>
          <w:tab w:val="num" w:pos="569"/>
        </w:tabs>
        <w:ind w:left="569" w:hanging="360"/>
      </w:pPr>
      <w:rPr>
        <w:rFonts w:hint="default"/>
        <w:sz w:val="24"/>
        <w:szCs w:val="24"/>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288" w:hanging="72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1648" w:hanging="108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008" w:hanging="1440"/>
      </w:pPr>
      <w:rPr>
        <w:rFonts w:cs="Times New Roman" w:hint="default"/>
      </w:rPr>
    </w:lvl>
    <w:lvl w:ilvl="8">
      <w:start w:val="1"/>
      <w:numFmt w:val="decimal"/>
      <w:isLgl/>
      <w:lvlText w:val="%1.%2.%3.%4.%5.%6.%7.%8.%9."/>
      <w:lvlJc w:val="left"/>
      <w:pPr>
        <w:ind w:left="2368" w:hanging="1800"/>
      </w:pPr>
      <w:rPr>
        <w:rFonts w:cs="Times New Roman" w:hint="default"/>
      </w:rPr>
    </w:lvl>
  </w:abstractNum>
  <w:abstractNum w:abstractNumId="84">
    <w:nsid w:val="434E44B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4F358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5A16948"/>
    <w:multiLevelType w:val="multilevel"/>
    <w:tmpl w:val="21C621C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5A17C87"/>
    <w:multiLevelType w:val="hybridMultilevel"/>
    <w:tmpl w:val="3A6225D8"/>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8">
    <w:nsid w:val="45A457A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63346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6630F12"/>
    <w:multiLevelType w:val="hybridMultilevel"/>
    <w:tmpl w:val="6F102CE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7EA222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nsid w:val="485D5C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8E125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9336054"/>
    <w:multiLevelType w:val="multilevel"/>
    <w:tmpl w:val="A73075FE"/>
    <w:lvl w:ilvl="0">
      <w:start w:val="2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nsid w:val="494B072E"/>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A7E0C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98653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AEA3718"/>
    <w:multiLevelType w:val="multilevel"/>
    <w:tmpl w:val="B5ECA4E8"/>
    <w:lvl w:ilvl="0">
      <w:start w:val="2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nsid w:val="4BB93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4D9F21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ECA66E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EEE4BA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EFB4AB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FB50AF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FD7200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FEB273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05A457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15A3B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2024CE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23F70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27D5C8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529979AD"/>
    <w:multiLevelType w:val="multilevel"/>
    <w:tmpl w:val="5E4AB854"/>
    <w:lvl w:ilvl="0">
      <w:start w:val="21"/>
      <w:numFmt w:val="decimal"/>
      <w:lvlText w:val="%1"/>
      <w:lvlJc w:val="left"/>
      <w:pPr>
        <w:ind w:left="525" w:hanging="525"/>
      </w:pPr>
      <w:rPr>
        <w:rFonts w:hint="default"/>
      </w:rPr>
    </w:lvl>
    <w:lvl w:ilvl="1">
      <w:start w:val="4"/>
      <w:numFmt w:val="decimal"/>
      <w:lvlText w:val="%1.%2"/>
      <w:lvlJc w:val="left"/>
      <w:pPr>
        <w:ind w:left="1954" w:hanging="52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14">
    <w:nsid w:val="52D86872"/>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2F66EC3"/>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36D3F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53C2734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55FB3F9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563E62F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569B4DF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574666E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57F463C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4">
    <w:nsid w:val="5BA63C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5C9F0609"/>
    <w:multiLevelType w:val="hybridMultilevel"/>
    <w:tmpl w:val="85B02B0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6">
    <w:nsid w:val="5CB67D0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5D670B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DDA439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5F9357E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601D7F2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6187353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63462F7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6569385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65DA274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66FA4DD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67DA56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68EA24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6919283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69912AF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6D99543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6DCA330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6E20088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E3241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6EDB1CC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6EF903A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712A250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7151089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719B125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71E521C9"/>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71EE79FC"/>
    <w:multiLevelType w:val="hybridMultilevel"/>
    <w:tmpl w:val="2CAE661E"/>
    <w:lvl w:ilvl="0" w:tplc="3ACC0A94">
      <w:start w:val="1"/>
      <w:numFmt w:val="bullet"/>
      <w:lvlText w:val=""/>
      <w:lvlJc w:val="left"/>
      <w:pPr>
        <w:tabs>
          <w:tab w:val="num" w:pos="284"/>
        </w:tabs>
        <w:ind w:left="568"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2">
    <w:nsid w:val="71F33B6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727E0E3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72DB7F4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7427422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nsid w:val="750A4FB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75C138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763229E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7A030A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7A864C8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7A8A514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7B234F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7C43643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6">
    <w:nsid w:val="7EB53E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7EF2538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7F4012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3"/>
  </w:num>
  <w:num w:numId="2">
    <w:abstractNumId w:val="50"/>
  </w:num>
  <w:num w:numId="3">
    <w:abstractNumId w:val="139"/>
  </w:num>
  <w:num w:numId="4">
    <w:abstractNumId w:val="76"/>
  </w:num>
  <w:num w:numId="5">
    <w:abstractNumId w:val="59"/>
  </w:num>
  <w:num w:numId="6">
    <w:abstractNumId w:val="92"/>
  </w:num>
  <w:num w:numId="7">
    <w:abstractNumId w:val="34"/>
  </w:num>
  <w:num w:numId="8">
    <w:abstractNumId w:val="123"/>
  </w:num>
  <w:num w:numId="9">
    <w:abstractNumId w:val="165"/>
  </w:num>
  <w:num w:numId="10">
    <w:abstractNumId w:val="125"/>
  </w:num>
  <w:num w:numId="11">
    <w:abstractNumId w:val="156"/>
  </w:num>
  <w:num w:numId="12">
    <w:abstractNumId w:val="79"/>
  </w:num>
  <w:num w:numId="13">
    <w:abstractNumId w:val="90"/>
  </w:num>
  <w:num w:numId="14">
    <w:abstractNumId w:val="115"/>
  </w:num>
  <w:num w:numId="15">
    <w:abstractNumId w:val="133"/>
  </w:num>
  <w:num w:numId="16">
    <w:abstractNumId w:val="13"/>
  </w:num>
  <w:num w:numId="17">
    <w:abstractNumId w:val="108"/>
  </w:num>
  <w:num w:numId="18">
    <w:abstractNumId w:val="61"/>
  </w:num>
  <w:num w:numId="19">
    <w:abstractNumId w:val="54"/>
  </w:num>
  <w:num w:numId="20">
    <w:abstractNumId w:val="152"/>
  </w:num>
  <w:num w:numId="21">
    <w:abstractNumId w:val="37"/>
  </w:num>
  <w:num w:numId="22">
    <w:abstractNumId w:val="120"/>
  </w:num>
  <w:num w:numId="23">
    <w:abstractNumId w:val="114"/>
  </w:num>
  <w:num w:numId="24">
    <w:abstractNumId w:val="103"/>
  </w:num>
  <w:num w:numId="25">
    <w:abstractNumId w:val="1"/>
  </w:num>
  <w:num w:numId="26">
    <w:abstractNumId w:val="150"/>
  </w:num>
  <w:num w:numId="27">
    <w:abstractNumId w:val="135"/>
  </w:num>
  <w:num w:numId="28">
    <w:abstractNumId w:val="154"/>
  </w:num>
  <w:num w:numId="29">
    <w:abstractNumId w:val="146"/>
  </w:num>
  <w:num w:numId="30">
    <w:abstractNumId w:val="27"/>
  </w:num>
  <w:num w:numId="31">
    <w:abstractNumId w:val="119"/>
  </w:num>
  <w:num w:numId="32">
    <w:abstractNumId w:val="110"/>
  </w:num>
  <w:num w:numId="33">
    <w:abstractNumId w:val="58"/>
  </w:num>
  <w:num w:numId="34">
    <w:abstractNumId w:val="75"/>
  </w:num>
  <w:num w:numId="35">
    <w:abstractNumId w:val="91"/>
  </w:num>
  <w:num w:numId="36">
    <w:abstractNumId w:val="73"/>
  </w:num>
  <w:num w:numId="37">
    <w:abstractNumId w:val="46"/>
  </w:num>
  <w:num w:numId="38">
    <w:abstractNumId w:val="96"/>
  </w:num>
  <w:num w:numId="39">
    <w:abstractNumId w:val="164"/>
  </w:num>
  <w:num w:numId="40">
    <w:abstractNumId w:val="71"/>
  </w:num>
  <w:num w:numId="41">
    <w:abstractNumId w:val="0"/>
  </w:num>
  <w:num w:numId="42">
    <w:abstractNumId w:val="45"/>
  </w:num>
  <w:num w:numId="43">
    <w:abstractNumId w:val="148"/>
  </w:num>
  <w:num w:numId="44">
    <w:abstractNumId w:val="124"/>
  </w:num>
  <w:num w:numId="45">
    <w:abstractNumId w:val="12"/>
  </w:num>
  <w:num w:numId="46">
    <w:abstractNumId w:val="101"/>
  </w:num>
  <w:num w:numId="47">
    <w:abstractNumId w:val="138"/>
  </w:num>
  <w:num w:numId="48">
    <w:abstractNumId w:val="32"/>
  </w:num>
  <w:num w:numId="49">
    <w:abstractNumId w:val="149"/>
  </w:num>
  <w:num w:numId="50">
    <w:abstractNumId w:val="104"/>
  </w:num>
  <w:num w:numId="51">
    <w:abstractNumId w:val="141"/>
  </w:num>
  <w:num w:numId="52">
    <w:abstractNumId w:val="15"/>
  </w:num>
  <w:num w:numId="53">
    <w:abstractNumId w:val="159"/>
  </w:num>
  <w:num w:numId="54">
    <w:abstractNumId w:val="80"/>
  </w:num>
  <w:num w:numId="55">
    <w:abstractNumId w:val="166"/>
  </w:num>
  <w:num w:numId="56">
    <w:abstractNumId w:val="167"/>
  </w:num>
  <w:num w:numId="57">
    <w:abstractNumId w:val="85"/>
  </w:num>
  <w:num w:numId="58">
    <w:abstractNumId w:val="24"/>
  </w:num>
  <w:num w:numId="59">
    <w:abstractNumId w:val="130"/>
  </w:num>
  <w:num w:numId="60">
    <w:abstractNumId w:val="42"/>
  </w:num>
  <w:num w:numId="61">
    <w:abstractNumId w:val="134"/>
  </w:num>
  <w:num w:numId="62">
    <w:abstractNumId w:val="143"/>
  </w:num>
  <w:num w:numId="63">
    <w:abstractNumId w:val="65"/>
  </w:num>
  <w:num w:numId="64">
    <w:abstractNumId w:val="109"/>
  </w:num>
  <w:num w:numId="65">
    <w:abstractNumId w:val="72"/>
  </w:num>
  <w:num w:numId="66">
    <w:abstractNumId w:val="131"/>
  </w:num>
  <w:num w:numId="67">
    <w:abstractNumId w:val="68"/>
  </w:num>
  <w:num w:numId="68">
    <w:abstractNumId w:val="117"/>
  </w:num>
  <w:num w:numId="69">
    <w:abstractNumId w:val="36"/>
  </w:num>
  <w:num w:numId="70">
    <w:abstractNumId w:val="25"/>
  </w:num>
  <w:num w:numId="71">
    <w:abstractNumId w:val="40"/>
  </w:num>
  <w:num w:numId="72">
    <w:abstractNumId w:val="137"/>
  </w:num>
  <w:num w:numId="73">
    <w:abstractNumId w:val="84"/>
  </w:num>
  <w:num w:numId="74">
    <w:abstractNumId w:val="4"/>
  </w:num>
  <w:num w:numId="75">
    <w:abstractNumId w:val="160"/>
  </w:num>
  <w:num w:numId="76">
    <w:abstractNumId w:val="82"/>
  </w:num>
  <w:num w:numId="77">
    <w:abstractNumId w:val="7"/>
  </w:num>
  <w:num w:numId="78">
    <w:abstractNumId w:val="111"/>
  </w:num>
  <w:num w:numId="79">
    <w:abstractNumId w:val="6"/>
  </w:num>
  <w:num w:numId="80">
    <w:abstractNumId w:val="38"/>
  </w:num>
  <w:num w:numId="81">
    <w:abstractNumId w:val="30"/>
  </w:num>
  <w:num w:numId="82">
    <w:abstractNumId w:val="153"/>
  </w:num>
  <w:num w:numId="83">
    <w:abstractNumId w:val="64"/>
  </w:num>
  <w:num w:numId="84">
    <w:abstractNumId w:val="145"/>
  </w:num>
  <w:num w:numId="85">
    <w:abstractNumId w:val="26"/>
  </w:num>
  <w:num w:numId="86">
    <w:abstractNumId w:val="121"/>
  </w:num>
  <w:num w:numId="87">
    <w:abstractNumId w:val="69"/>
  </w:num>
  <w:num w:numId="88">
    <w:abstractNumId w:val="8"/>
  </w:num>
  <w:num w:numId="89">
    <w:abstractNumId w:val="39"/>
  </w:num>
  <w:num w:numId="90">
    <w:abstractNumId w:val="53"/>
  </w:num>
  <w:num w:numId="91">
    <w:abstractNumId w:val="29"/>
  </w:num>
  <w:num w:numId="92">
    <w:abstractNumId w:val="60"/>
  </w:num>
  <w:num w:numId="93">
    <w:abstractNumId w:val="93"/>
  </w:num>
  <w:num w:numId="94">
    <w:abstractNumId w:val="63"/>
  </w:num>
  <w:num w:numId="95">
    <w:abstractNumId w:val="66"/>
  </w:num>
  <w:num w:numId="96">
    <w:abstractNumId w:val="81"/>
  </w:num>
  <w:num w:numId="97">
    <w:abstractNumId w:val="56"/>
  </w:num>
  <w:num w:numId="98">
    <w:abstractNumId w:val="57"/>
  </w:num>
  <w:num w:numId="99">
    <w:abstractNumId w:val="5"/>
  </w:num>
  <w:num w:numId="100">
    <w:abstractNumId w:val="157"/>
  </w:num>
  <w:num w:numId="101">
    <w:abstractNumId w:val="74"/>
  </w:num>
  <w:num w:numId="102">
    <w:abstractNumId w:val="112"/>
  </w:num>
  <w:num w:numId="103">
    <w:abstractNumId w:val="10"/>
  </w:num>
  <w:num w:numId="104">
    <w:abstractNumId w:val="16"/>
  </w:num>
  <w:num w:numId="105">
    <w:abstractNumId w:val="67"/>
  </w:num>
  <w:num w:numId="106">
    <w:abstractNumId w:val="47"/>
  </w:num>
  <w:num w:numId="107">
    <w:abstractNumId w:val="132"/>
  </w:num>
  <w:num w:numId="108">
    <w:abstractNumId w:val="55"/>
  </w:num>
  <w:num w:numId="109">
    <w:abstractNumId w:val="89"/>
  </w:num>
  <w:num w:numId="110">
    <w:abstractNumId w:val="70"/>
  </w:num>
  <w:num w:numId="111">
    <w:abstractNumId w:val="98"/>
  </w:num>
  <w:num w:numId="112">
    <w:abstractNumId w:val="162"/>
  </w:num>
  <w:num w:numId="113">
    <w:abstractNumId w:val="43"/>
  </w:num>
  <w:num w:numId="114">
    <w:abstractNumId w:val="19"/>
  </w:num>
  <w:num w:numId="115">
    <w:abstractNumId w:val="107"/>
  </w:num>
  <w:num w:numId="116">
    <w:abstractNumId w:val="136"/>
  </w:num>
  <w:num w:numId="117">
    <w:abstractNumId w:val="97"/>
  </w:num>
  <w:num w:numId="118">
    <w:abstractNumId w:val="163"/>
  </w:num>
  <w:num w:numId="119">
    <w:abstractNumId w:val="2"/>
  </w:num>
  <w:num w:numId="120">
    <w:abstractNumId w:val="155"/>
  </w:num>
  <w:num w:numId="121">
    <w:abstractNumId w:val="122"/>
  </w:num>
  <w:num w:numId="122">
    <w:abstractNumId w:val="31"/>
  </w:num>
  <w:num w:numId="123">
    <w:abstractNumId w:val="17"/>
  </w:num>
  <w:num w:numId="124">
    <w:abstractNumId w:val="147"/>
  </w:num>
  <w:num w:numId="125">
    <w:abstractNumId w:val="94"/>
  </w:num>
  <w:num w:numId="126">
    <w:abstractNumId w:val="35"/>
  </w:num>
  <w:num w:numId="127">
    <w:abstractNumId w:val="44"/>
  </w:num>
  <w:num w:numId="128">
    <w:abstractNumId w:val="116"/>
  </w:num>
  <w:num w:numId="129">
    <w:abstractNumId w:val="22"/>
  </w:num>
  <w:num w:numId="130">
    <w:abstractNumId w:val="140"/>
  </w:num>
  <w:num w:numId="131">
    <w:abstractNumId w:val="78"/>
  </w:num>
  <w:num w:numId="132">
    <w:abstractNumId w:val="168"/>
  </w:num>
  <w:num w:numId="133">
    <w:abstractNumId w:val="3"/>
  </w:num>
  <w:num w:numId="134">
    <w:abstractNumId w:val="14"/>
  </w:num>
  <w:num w:numId="135">
    <w:abstractNumId w:val="23"/>
  </w:num>
  <w:num w:numId="136">
    <w:abstractNumId w:val="142"/>
  </w:num>
  <w:num w:numId="137">
    <w:abstractNumId w:val="49"/>
  </w:num>
  <w:num w:numId="138">
    <w:abstractNumId w:val="129"/>
  </w:num>
  <w:num w:numId="139">
    <w:abstractNumId w:val="127"/>
  </w:num>
  <w:num w:numId="140">
    <w:abstractNumId w:val="28"/>
  </w:num>
  <w:num w:numId="141">
    <w:abstractNumId w:val="105"/>
  </w:num>
  <w:num w:numId="142">
    <w:abstractNumId w:val="9"/>
  </w:num>
  <w:num w:numId="143">
    <w:abstractNumId w:val="62"/>
  </w:num>
  <w:num w:numId="144">
    <w:abstractNumId w:val="88"/>
  </w:num>
  <w:num w:numId="145">
    <w:abstractNumId w:val="128"/>
  </w:num>
  <w:num w:numId="146">
    <w:abstractNumId w:val="52"/>
  </w:num>
  <w:num w:numId="147">
    <w:abstractNumId w:val="144"/>
  </w:num>
  <w:num w:numId="148">
    <w:abstractNumId w:val="20"/>
  </w:num>
  <w:num w:numId="149">
    <w:abstractNumId w:val="51"/>
  </w:num>
  <w:num w:numId="150">
    <w:abstractNumId w:val="21"/>
  </w:num>
  <w:num w:numId="151">
    <w:abstractNumId w:val="158"/>
  </w:num>
  <w:num w:numId="152">
    <w:abstractNumId w:val="41"/>
  </w:num>
  <w:num w:numId="153">
    <w:abstractNumId w:val="118"/>
  </w:num>
  <w:num w:numId="154">
    <w:abstractNumId w:val="18"/>
  </w:num>
  <w:num w:numId="155">
    <w:abstractNumId w:val="102"/>
  </w:num>
  <w:num w:numId="156">
    <w:abstractNumId w:val="161"/>
  </w:num>
  <w:num w:numId="157">
    <w:abstractNumId w:val="33"/>
  </w:num>
  <w:num w:numId="158">
    <w:abstractNumId w:val="126"/>
  </w:num>
  <w:num w:numId="159">
    <w:abstractNumId w:val="100"/>
  </w:num>
  <w:num w:numId="160">
    <w:abstractNumId w:val="48"/>
  </w:num>
  <w:num w:numId="161">
    <w:abstractNumId w:val="106"/>
  </w:num>
  <w:num w:numId="162">
    <w:abstractNumId w:val="77"/>
  </w:num>
  <w:num w:numId="163">
    <w:abstractNumId w:val="87"/>
  </w:num>
  <w:num w:numId="164">
    <w:abstractNumId w:val="151"/>
  </w:num>
  <w:num w:numId="165">
    <w:abstractNumId w:val="86"/>
  </w:num>
  <w:num w:numId="166">
    <w:abstractNumId w:val="99"/>
  </w:num>
  <w:num w:numId="167">
    <w:abstractNumId w:val="95"/>
  </w:num>
  <w:num w:numId="168">
    <w:abstractNumId w:val="11"/>
  </w:num>
  <w:num w:numId="169">
    <w:abstractNumId w:val="113"/>
  </w:num>
  <w:numIdMacAtCleanup w:val="1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445665"/>
    <w:rsid w:val="00000F1A"/>
    <w:rsid w:val="0000167C"/>
    <w:rsid w:val="00004BAF"/>
    <w:rsid w:val="0001028C"/>
    <w:rsid w:val="00011CCA"/>
    <w:rsid w:val="00013086"/>
    <w:rsid w:val="00015559"/>
    <w:rsid w:val="0001563B"/>
    <w:rsid w:val="0001598C"/>
    <w:rsid w:val="00015C4B"/>
    <w:rsid w:val="00017147"/>
    <w:rsid w:val="00017350"/>
    <w:rsid w:val="0002145E"/>
    <w:rsid w:val="000225CE"/>
    <w:rsid w:val="00022C87"/>
    <w:rsid w:val="00022EE5"/>
    <w:rsid w:val="00023264"/>
    <w:rsid w:val="00024587"/>
    <w:rsid w:val="0002599A"/>
    <w:rsid w:val="00026A6C"/>
    <w:rsid w:val="00026EE9"/>
    <w:rsid w:val="0003040E"/>
    <w:rsid w:val="000317C0"/>
    <w:rsid w:val="00033B98"/>
    <w:rsid w:val="00035584"/>
    <w:rsid w:val="00037427"/>
    <w:rsid w:val="000401DE"/>
    <w:rsid w:val="0004146C"/>
    <w:rsid w:val="00042E8A"/>
    <w:rsid w:val="0004462D"/>
    <w:rsid w:val="00044A83"/>
    <w:rsid w:val="00046088"/>
    <w:rsid w:val="000469A8"/>
    <w:rsid w:val="000471C3"/>
    <w:rsid w:val="00047542"/>
    <w:rsid w:val="00047BC6"/>
    <w:rsid w:val="00047F17"/>
    <w:rsid w:val="0005005B"/>
    <w:rsid w:val="00050E39"/>
    <w:rsid w:val="00051874"/>
    <w:rsid w:val="00052164"/>
    <w:rsid w:val="00053352"/>
    <w:rsid w:val="000533CB"/>
    <w:rsid w:val="0005392A"/>
    <w:rsid w:val="00053CDA"/>
    <w:rsid w:val="00054A8F"/>
    <w:rsid w:val="00062056"/>
    <w:rsid w:val="00064797"/>
    <w:rsid w:val="00066D3A"/>
    <w:rsid w:val="00067659"/>
    <w:rsid w:val="00073FFE"/>
    <w:rsid w:val="000752DF"/>
    <w:rsid w:val="0008039A"/>
    <w:rsid w:val="0008237E"/>
    <w:rsid w:val="00082950"/>
    <w:rsid w:val="00082F8B"/>
    <w:rsid w:val="0008348D"/>
    <w:rsid w:val="0008655D"/>
    <w:rsid w:val="00087090"/>
    <w:rsid w:val="00091C4E"/>
    <w:rsid w:val="00093653"/>
    <w:rsid w:val="000955CA"/>
    <w:rsid w:val="000956E4"/>
    <w:rsid w:val="00095B5B"/>
    <w:rsid w:val="0009616D"/>
    <w:rsid w:val="00096D47"/>
    <w:rsid w:val="000A122A"/>
    <w:rsid w:val="000A23EE"/>
    <w:rsid w:val="000A3E0D"/>
    <w:rsid w:val="000A4F93"/>
    <w:rsid w:val="000A5219"/>
    <w:rsid w:val="000A7F85"/>
    <w:rsid w:val="000B13B0"/>
    <w:rsid w:val="000B1EB8"/>
    <w:rsid w:val="000B2FDE"/>
    <w:rsid w:val="000B4D10"/>
    <w:rsid w:val="000B73F8"/>
    <w:rsid w:val="000B79A6"/>
    <w:rsid w:val="000C0428"/>
    <w:rsid w:val="000C0578"/>
    <w:rsid w:val="000C0A7C"/>
    <w:rsid w:val="000C1459"/>
    <w:rsid w:val="000C2FFB"/>
    <w:rsid w:val="000C5275"/>
    <w:rsid w:val="000C5841"/>
    <w:rsid w:val="000C610F"/>
    <w:rsid w:val="000C6366"/>
    <w:rsid w:val="000C6717"/>
    <w:rsid w:val="000C6760"/>
    <w:rsid w:val="000C685F"/>
    <w:rsid w:val="000C6B35"/>
    <w:rsid w:val="000C70C4"/>
    <w:rsid w:val="000D0059"/>
    <w:rsid w:val="000D0641"/>
    <w:rsid w:val="000D0C66"/>
    <w:rsid w:val="000D0E80"/>
    <w:rsid w:val="000D182E"/>
    <w:rsid w:val="000D3873"/>
    <w:rsid w:val="000D3FDF"/>
    <w:rsid w:val="000D428A"/>
    <w:rsid w:val="000D4705"/>
    <w:rsid w:val="000D5E93"/>
    <w:rsid w:val="000D6D63"/>
    <w:rsid w:val="000D7A2D"/>
    <w:rsid w:val="000E023D"/>
    <w:rsid w:val="000E1901"/>
    <w:rsid w:val="000E3595"/>
    <w:rsid w:val="000E62BC"/>
    <w:rsid w:val="000E6351"/>
    <w:rsid w:val="000E6E6E"/>
    <w:rsid w:val="000E738B"/>
    <w:rsid w:val="000F1144"/>
    <w:rsid w:val="000F188E"/>
    <w:rsid w:val="000F1B18"/>
    <w:rsid w:val="000F2606"/>
    <w:rsid w:val="000F428A"/>
    <w:rsid w:val="000F4371"/>
    <w:rsid w:val="000F4403"/>
    <w:rsid w:val="000F4BEE"/>
    <w:rsid w:val="000F50CD"/>
    <w:rsid w:val="000F53A7"/>
    <w:rsid w:val="00100127"/>
    <w:rsid w:val="00100258"/>
    <w:rsid w:val="0010069A"/>
    <w:rsid w:val="00101406"/>
    <w:rsid w:val="0010167C"/>
    <w:rsid w:val="001034DB"/>
    <w:rsid w:val="00103CB7"/>
    <w:rsid w:val="001058E2"/>
    <w:rsid w:val="0011009D"/>
    <w:rsid w:val="0011046B"/>
    <w:rsid w:val="00111879"/>
    <w:rsid w:val="00113221"/>
    <w:rsid w:val="00117638"/>
    <w:rsid w:val="00117E96"/>
    <w:rsid w:val="001233AF"/>
    <w:rsid w:val="0012442B"/>
    <w:rsid w:val="001245D5"/>
    <w:rsid w:val="001246F0"/>
    <w:rsid w:val="00125EA5"/>
    <w:rsid w:val="0012766D"/>
    <w:rsid w:val="00134151"/>
    <w:rsid w:val="00135BC7"/>
    <w:rsid w:val="00141C1C"/>
    <w:rsid w:val="0014232A"/>
    <w:rsid w:val="001441B4"/>
    <w:rsid w:val="001453DD"/>
    <w:rsid w:val="0014566A"/>
    <w:rsid w:val="00145AC1"/>
    <w:rsid w:val="00147E2D"/>
    <w:rsid w:val="001500C4"/>
    <w:rsid w:val="00151AC3"/>
    <w:rsid w:val="00152D89"/>
    <w:rsid w:val="001544C1"/>
    <w:rsid w:val="00154C6A"/>
    <w:rsid w:val="00160DDE"/>
    <w:rsid w:val="00162617"/>
    <w:rsid w:val="001646C0"/>
    <w:rsid w:val="001647C0"/>
    <w:rsid w:val="00167639"/>
    <w:rsid w:val="00173196"/>
    <w:rsid w:val="00174C6A"/>
    <w:rsid w:val="00175282"/>
    <w:rsid w:val="001804C5"/>
    <w:rsid w:val="00181469"/>
    <w:rsid w:val="001816CF"/>
    <w:rsid w:val="001832A0"/>
    <w:rsid w:val="00184EF5"/>
    <w:rsid w:val="00186AAB"/>
    <w:rsid w:val="00192705"/>
    <w:rsid w:val="00196044"/>
    <w:rsid w:val="00197E74"/>
    <w:rsid w:val="001A0F06"/>
    <w:rsid w:val="001A26EC"/>
    <w:rsid w:val="001A2A8C"/>
    <w:rsid w:val="001A2F55"/>
    <w:rsid w:val="001A2F67"/>
    <w:rsid w:val="001A3915"/>
    <w:rsid w:val="001A495D"/>
    <w:rsid w:val="001A530E"/>
    <w:rsid w:val="001A5E1F"/>
    <w:rsid w:val="001A7018"/>
    <w:rsid w:val="001A77E3"/>
    <w:rsid w:val="001A7813"/>
    <w:rsid w:val="001B0DCC"/>
    <w:rsid w:val="001B1469"/>
    <w:rsid w:val="001B146A"/>
    <w:rsid w:val="001B4AED"/>
    <w:rsid w:val="001B4F04"/>
    <w:rsid w:val="001B5544"/>
    <w:rsid w:val="001B64E5"/>
    <w:rsid w:val="001B6D42"/>
    <w:rsid w:val="001B7D91"/>
    <w:rsid w:val="001C16FA"/>
    <w:rsid w:val="001C2067"/>
    <w:rsid w:val="001C40E0"/>
    <w:rsid w:val="001C4E38"/>
    <w:rsid w:val="001C52BC"/>
    <w:rsid w:val="001C5E5E"/>
    <w:rsid w:val="001C7965"/>
    <w:rsid w:val="001C798A"/>
    <w:rsid w:val="001C7CBE"/>
    <w:rsid w:val="001D00B2"/>
    <w:rsid w:val="001D1BF3"/>
    <w:rsid w:val="001D2278"/>
    <w:rsid w:val="001D2CF9"/>
    <w:rsid w:val="001D30F8"/>
    <w:rsid w:val="001D6BF7"/>
    <w:rsid w:val="001D76F4"/>
    <w:rsid w:val="001D7D5C"/>
    <w:rsid w:val="001E1ADC"/>
    <w:rsid w:val="001E3EED"/>
    <w:rsid w:val="001E47CC"/>
    <w:rsid w:val="001E513A"/>
    <w:rsid w:val="001E5504"/>
    <w:rsid w:val="001E58D2"/>
    <w:rsid w:val="001E7DF2"/>
    <w:rsid w:val="001F33B6"/>
    <w:rsid w:val="001F35C1"/>
    <w:rsid w:val="001F4088"/>
    <w:rsid w:val="001F4CFF"/>
    <w:rsid w:val="001F564A"/>
    <w:rsid w:val="001F7D89"/>
    <w:rsid w:val="002004D8"/>
    <w:rsid w:val="0020191D"/>
    <w:rsid w:val="00201ACC"/>
    <w:rsid w:val="00205DD2"/>
    <w:rsid w:val="0020686D"/>
    <w:rsid w:val="00206CD4"/>
    <w:rsid w:val="00213E6F"/>
    <w:rsid w:val="0021696B"/>
    <w:rsid w:val="002169D7"/>
    <w:rsid w:val="00217294"/>
    <w:rsid w:val="00217B86"/>
    <w:rsid w:val="002201D8"/>
    <w:rsid w:val="0022092C"/>
    <w:rsid w:val="00220EDC"/>
    <w:rsid w:val="00221D78"/>
    <w:rsid w:val="002227CC"/>
    <w:rsid w:val="00222C2D"/>
    <w:rsid w:val="00222ED8"/>
    <w:rsid w:val="00222F2B"/>
    <w:rsid w:val="00225331"/>
    <w:rsid w:val="0022649D"/>
    <w:rsid w:val="00227BE0"/>
    <w:rsid w:val="00230411"/>
    <w:rsid w:val="00231681"/>
    <w:rsid w:val="002336CF"/>
    <w:rsid w:val="00241550"/>
    <w:rsid w:val="0024302C"/>
    <w:rsid w:val="002464E3"/>
    <w:rsid w:val="002467F0"/>
    <w:rsid w:val="0024733A"/>
    <w:rsid w:val="002524E7"/>
    <w:rsid w:val="00254365"/>
    <w:rsid w:val="002550B3"/>
    <w:rsid w:val="002568A9"/>
    <w:rsid w:val="00256AC1"/>
    <w:rsid w:val="002571D5"/>
    <w:rsid w:val="00260428"/>
    <w:rsid w:val="002613FF"/>
    <w:rsid w:val="00263A00"/>
    <w:rsid w:val="00264170"/>
    <w:rsid w:val="0026525A"/>
    <w:rsid w:val="0026576B"/>
    <w:rsid w:val="0026595C"/>
    <w:rsid w:val="00272CC4"/>
    <w:rsid w:val="00273812"/>
    <w:rsid w:val="0027696D"/>
    <w:rsid w:val="00277741"/>
    <w:rsid w:val="00281B1D"/>
    <w:rsid w:val="0028448B"/>
    <w:rsid w:val="00285707"/>
    <w:rsid w:val="00286F69"/>
    <w:rsid w:val="00287313"/>
    <w:rsid w:val="0028766A"/>
    <w:rsid w:val="00287AF8"/>
    <w:rsid w:val="00287ED7"/>
    <w:rsid w:val="00291C7F"/>
    <w:rsid w:val="00292BED"/>
    <w:rsid w:val="002955E6"/>
    <w:rsid w:val="002961DD"/>
    <w:rsid w:val="00296C75"/>
    <w:rsid w:val="0029784D"/>
    <w:rsid w:val="00297ED3"/>
    <w:rsid w:val="002A33F0"/>
    <w:rsid w:val="002A35DB"/>
    <w:rsid w:val="002A772F"/>
    <w:rsid w:val="002B0C66"/>
    <w:rsid w:val="002B1542"/>
    <w:rsid w:val="002B1E7D"/>
    <w:rsid w:val="002B297E"/>
    <w:rsid w:val="002B5A1C"/>
    <w:rsid w:val="002B634D"/>
    <w:rsid w:val="002B6B06"/>
    <w:rsid w:val="002B74F5"/>
    <w:rsid w:val="002C0444"/>
    <w:rsid w:val="002C22A0"/>
    <w:rsid w:val="002C2CC5"/>
    <w:rsid w:val="002C485E"/>
    <w:rsid w:val="002C5CBD"/>
    <w:rsid w:val="002C63D0"/>
    <w:rsid w:val="002C6709"/>
    <w:rsid w:val="002C6B37"/>
    <w:rsid w:val="002C7D05"/>
    <w:rsid w:val="002D1615"/>
    <w:rsid w:val="002D1C03"/>
    <w:rsid w:val="002D1F7A"/>
    <w:rsid w:val="002D39BD"/>
    <w:rsid w:val="002D72C6"/>
    <w:rsid w:val="002D79DC"/>
    <w:rsid w:val="002E0CF6"/>
    <w:rsid w:val="002E1F03"/>
    <w:rsid w:val="002E2896"/>
    <w:rsid w:val="002E377E"/>
    <w:rsid w:val="002E6BEA"/>
    <w:rsid w:val="002F4344"/>
    <w:rsid w:val="002F6606"/>
    <w:rsid w:val="002F6EB4"/>
    <w:rsid w:val="002F71BE"/>
    <w:rsid w:val="002F7AE3"/>
    <w:rsid w:val="00301506"/>
    <w:rsid w:val="003015C3"/>
    <w:rsid w:val="00302EBB"/>
    <w:rsid w:val="003043F4"/>
    <w:rsid w:val="00304E5D"/>
    <w:rsid w:val="0030667C"/>
    <w:rsid w:val="00307356"/>
    <w:rsid w:val="00310F5E"/>
    <w:rsid w:val="00312533"/>
    <w:rsid w:val="00312E5D"/>
    <w:rsid w:val="00315502"/>
    <w:rsid w:val="00315D96"/>
    <w:rsid w:val="00316775"/>
    <w:rsid w:val="00317895"/>
    <w:rsid w:val="00317A06"/>
    <w:rsid w:val="00320134"/>
    <w:rsid w:val="0032509F"/>
    <w:rsid w:val="00326E5D"/>
    <w:rsid w:val="0033204B"/>
    <w:rsid w:val="00332E66"/>
    <w:rsid w:val="00335A18"/>
    <w:rsid w:val="00335FB5"/>
    <w:rsid w:val="003372C0"/>
    <w:rsid w:val="00340C1B"/>
    <w:rsid w:val="0034360D"/>
    <w:rsid w:val="0034379B"/>
    <w:rsid w:val="00343AF2"/>
    <w:rsid w:val="00343B2C"/>
    <w:rsid w:val="003444FC"/>
    <w:rsid w:val="003447EB"/>
    <w:rsid w:val="00345C87"/>
    <w:rsid w:val="0034729B"/>
    <w:rsid w:val="003476CF"/>
    <w:rsid w:val="00350074"/>
    <w:rsid w:val="00352F94"/>
    <w:rsid w:val="00354D9E"/>
    <w:rsid w:val="00355386"/>
    <w:rsid w:val="00355A41"/>
    <w:rsid w:val="00355B16"/>
    <w:rsid w:val="00357981"/>
    <w:rsid w:val="003605D1"/>
    <w:rsid w:val="00361D07"/>
    <w:rsid w:val="00363860"/>
    <w:rsid w:val="0036471C"/>
    <w:rsid w:val="00366F59"/>
    <w:rsid w:val="003674C2"/>
    <w:rsid w:val="003702AE"/>
    <w:rsid w:val="0037087D"/>
    <w:rsid w:val="00371856"/>
    <w:rsid w:val="003724E1"/>
    <w:rsid w:val="00373890"/>
    <w:rsid w:val="003806C3"/>
    <w:rsid w:val="00380F50"/>
    <w:rsid w:val="00383098"/>
    <w:rsid w:val="00385515"/>
    <w:rsid w:val="00385938"/>
    <w:rsid w:val="003859C4"/>
    <w:rsid w:val="00385D0B"/>
    <w:rsid w:val="0038687F"/>
    <w:rsid w:val="00386C04"/>
    <w:rsid w:val="00387130"/>
    <w:rsid w:val="00391104"/>
    <w:rsid w:val="00393409"/>
    <w:rsid w:val="003A12DB"/>
    <w:rsid w:val="003A143A"/>
    <w:rsid w:val="003A289F"/>
    <w:rsid w:val="003A33FA"/>
    <w:rsid w:val="003A6FD5"/>
    <w:rsid w:val="003B193D"/>
    <w:rsid w:val="003B49EC"/>
    <w:rsid w:val="003B4FC7"/>
    <w:rsid w:val="003B54AB"/>
    <w:rsid w:val="003B6026"/>
    <w:rsid w:val="003C09CC"/>
    <w:rsid w:val="003C1277"/>
    <w:rsid w:val="003C1F92"/>
    <w:rsid w:val="003C429C"/>
    <w:rsid w:val="003C79D8"/>
    <w:rsid w:val="003D10F2"/>
    <w:rsid w:val="003D2344"/>
    <w:rsid w:val="003D3F32"/>
    <w:rsid w:val="003D5152"/>
    <w:rsid w:val="003D592A"/>
    <w:rsid w:val="003D66A6"/>
    <w:rsid w:val="003E0ED8"/>
    <w:rsid w:val="003E127B"/>
    <w:rsid w:val="003E14E7"/>
    <w:rsid w:val="003E19F1"/>
    <w:rsid w:val="003E1AAE"/>
    <w:rsid w:val="003E27B3"/>
    <w:rsid w:val="003E2F54"/>
    <w:rsid w:val="003E3ECD"/>
    <w:rsid w:val="003E5459"/>
    <w:rsid w:val="003E6C06"/>
    <w:rsid w:val="003F1394"/>
    <w:rsid w:val="003F349F"/>
    <w:rsid w:val="003F354C"/>
    <w:rsid w:val="003F48B8"/>
    <w:rsid w:val="003F6CFD"/>
    <w:rsid w:val="00400020"/>
    <w:rsid w:val="0040027B"/>
    <w:rsid w:val="00402E4D"/>
    <w:rsid w:val="00402FBF"/>
    <w:rsid w:val="004031DF"/>
    <w:rsid w:val="0040393D"/>
    <w:rsid w:val="00403FB4"/>
    <w:rsid w:val="00404D63"/>
    <w:rsid w:val="00405782"/>
    <w:rsid w:val="00406566"/>
    <w:rsid w:val="004070BB"/>
    <w:rsid w:val="004127B7"/>
    <w:rsid w:val="0041288C"/>
    <w:rsid w:val="00413A9E"/>
    <w:rsid w:val="00413FFA"/>
    <w:rsid w:val="00414A4D"/>
    <w:rsid w:val="004170D3"/>
    <w:rsid w:val="00417C76"/>
    <w:rsid w:val="00420959"/>
    <w:rsid w:val="00421DC1"/>
    <w:rsid w:val="0042445A"/>
    <w:rsid w:val="00425A78"/>
    <w:rsid w:val="00430B67"/>
    <w:rsid w:val="004329A7"/>
    <w:rsid w:val="0043488A"/>
    <w:rsid w:val="0043512D"/>
    <w:rsid w:val="004363F1"/>
    <w:rsid w:val="004371F2"/>
    <w:rsid w:val="004377C4"/>
    <w:rsid w:val="00437926"/>
    <w:rsid w:val="004402BA"/>
    <w:rsid w:val="00441A75"/>
    <w:rsid w:val="00441CA3"/>
    <w:rsid w:val="00445665"/>
    <w:rsid w:val="00445CA3"/>
    <w:rsid w:val="00447063"/>
    <w:rsid w:val="0044731D"/>
    <w:rsid w:val="0044737C"/>
    <w:rsid w:val="004524AB"/>
    <w:rsid w:val="00452747"/>
    <w:rsid w:val="0045546B"/>
    <w:rsid w:val="00455CE1"/>
    <w:rsid w:val="004564EB"/>
    <w:rsid w:val="00457D81"/>
    <w:rsid w:val="00460939"/>
    <w:rsid w:val="00461B26"/>
    <w:rsid w:val="00462327"/>
    <w:rsid w:val="0046279E"/>
    <w:rsid w:val="00463620"/>
    <w:rsid w:val="00465286"/>
    <w:rsid w:val="00465E9E"/>
    <w:rsid w:val="00466316"/>
    <w:rsid w:val="00470912"/>
    <w:rsid w:val="00471430"/>
    <w:rsid w:val="00471EC5"/>
    <w:rsid w:val="00473D97"/>
    <w:rsid w:val="00475209"/>
    <w:rsid w:val="004772C9"/>
    <w:rsid w:val="004776D9"/>
    <w:rsid w:val="00477A8F"/>
    <w:rsid w:val="004800FC"/>
    <w:rsid w:val="00481FEC"/>
    <w:rsid w:val="00484EC0"/>
    <w:rsid w:val="00485DE9"/>
    <w:rsid w:val="0048663F"/>
    <w:rsid w:val="0048705A"/>
    <w:rsid w:val="00487A51"/>
    <w:rsid w:val="0049100B"/>
    <w:rsid w:val="00491F88"/>
    <w:rsid w:val="0049289D"/>
    <w:rsid w:val="0049300C"/>
    <w:rsid w:val="004937EB"/>
    <w:rsid w:val="0049386D"/>
    <w:rsid w:val="0049498F"/>
    <w:rsid w:val="00494B85"/>
    <w:rsid w:val="004964D0"/>
    <w:rsid w:val="00496822"/>
    <w:rsid w:val="0049756E"/>
    <w:rsid w:val="004A1320"/>
    <w:rsid w:val="004A2446"/>
    <w:rsid w:val="004A2BF2"/>
    <w:rsid w:val="004A3414"/>
    <w:rsid w:val="004A4080"/>
    <w:rsid w:val="004A4FE5"/>
    <w:rsid w:val="004A58BF"/>
    <w:rsid w:val="004A6AD7"/>
    <w:rsid w:val="004A73CD"/>
    <w:rsid w:val="004A7A86"/>
    <w:rsid w:val="004B4788"/>
    <w:rsid w:val="004B53A0"/>
    <w:rsid w:val="004B5D92"/>
    <w:rsid w:val="004B7516"/>
    <w:rsid w:val="004C0B79"/>
    <w:rsid w:val="004C1C07"/>
    <w:rsid w:val="004C290D"/>
    <w:rsid w:val="004C3DD9"/>
    <w:rsid w:val="004C4961"/>
    <w:rsid w:val="004C7390"/>
    <w:rsid w:val="004D048D"/>
    <w:rsid w:val="004D04CD"/>
    <w:rsid w:val="004D14D4"/>
    <w:rsid w:val="004D15D4"/>
    <w:rsid w:val="004D180D"/>
    <w:rsid w:val="004D637A"/>
    <w:rsid w:val="004D74BD"/>
    <w:rsid w:val="004D7FE1"/>
    <w:rsid w:val="004E1874"/>
    <w:rsid w:val="004E504F"/>
    <w:rsid w:val="004E57FE"/>
    <w:rsid w:val="004E58FB"/>
    <w:rsid w:val="004E5916"/>
    <w:rsid w:val="004E5CBC"/>
    <w:rsid w:val="004E60D6"/>
    <w:rsid w:val="004E70CB"/>
    <w:rsid w:val="004E78E9"/>
    <w:rsid w:val="004E7CD0"/>
    <w:rsid w:val="004F32F5"/>
    <w:rsid w:val="004F3B4F"/>
    <w:rsid w:val="004F724A"/>
    <w:rsid w:val="004F78C2"/>
    <w:rsid w:val="004F7CD5"/>
    <w:rsid w:val="005021BB"/>
    <w:rsid w:val="00503680"/>
    <w:rsid w:val="00503920"/>
    <w:rsid w:val="00504E7E"/>
    <w:rsid w:val="00506A55"/>
    <w:rsid w:val="00507DCD"/>
    <w:rsid w:val="005126AA"/>
    <w:rsid w:val="005129EB"/>
    <w:rsid w:val="00514421"/>
    <w:rsid w:val="0051597A"/>
    <w:rsid w:val="00516C3C"/>
    <w:rsid w:val="00517C82"/>
    <w:rsid w:val="00520299"/>
    <w:rsid w:val="00522751"/>
    <w:rsid w:val="00522C53"/>
    <w:rsid w:val="00522FBA"/>
    <w:rsid w:val="00524811"/>
    <w:rsid w:val="00524ECC"/>
    <w:rsid w:val="005250BE"/>
    <w:rsid w:val="00525732"/>
    <w:rsid w:val="00530410"/>
    <w:rsid w:val="005342BA"/>
    <w:rsid w:val="0053449C"/>
    <w:rsid w:val="005345AD"/>
    <w:rsid w:val="00534F53"/>
    <w:rsid w:val="005360F3"/>
    <w:rsid w:val="005366A5"/>
    <w:rsid w:val="00536AAD"/>
    <w:rsid w:val="00540A58"/>
    <w:rsid w:val="00541D7C"/>
    <w:rsid w:val="005420F3"/>
    <w:rsid w:val="0054260B"/>
    <w:rsid w:val="00542D21"/>
    <w:rsid w:val="00542F99"/>
    <w:rsid w:val="0054341A"/>
    <w:rsid w:val="005435F8"/>
    <w:rsid w:val="005455D9"/>
    <w:rsid w:val="00546A5C"/>
    <w:rsid w:val="0055185E"/>
    <w:rsid w:val="005531F6"/>
    <w:rsid w:val="00554072"/>
    <w:rsid w:val="00555D9C"/>
    <w:rsid w:val="00557FC3"/>
    <w:rsid w:val="005605AB"/>
    <w:rsid w:val="00562549"/>
    <w:rsid w:val="00562D03"/>
    <w:rsid w:val="00562F32"/>
    <w:rsid w:val="00564603"/>
    <w:rsid w:val="0056626C"/>
    <w:rsid w:val="005676F8"/>
    <w:rsid w:val="00570832"/>
    <w:rsid w:val="00570A89"/>
    <w:rsid w:val="00571F38"/>
    <w:rsid w:val="005734C1"/>
    <w:rsid w:val="005750A1"/>
    <w:rsid w:val="00575C0B"/>
    <w:rsid w:val="00577488"/>
    <w:rsid w:val="00577C4C"/>
    <w:rsid w:val="00577D3B"/>
    <w:rsid w:val="00580DA7"/>
    <w:rsid w:val="005838E0"/>
    <w:rsid w:val="00585A57"/>
    <w:rsid w:val="0058616F"/>
    <w:rsid w:val="00586205"/>
    <w:rsid w:val="005867E0"/>
    <w:rsid w:val="00590056"/>
    <w:rsid w:val="00590083"/>
    <w:rsid w:val="00592837"/>
    <w:rsid w:val="005940C4"/>
    <w:rsid w:val="005969EF"/>
    <w:rsid w:val="00596D24"/>
    <w:rsid w:val="005A1BD0"/>
    <w:rsid w:val="005A1EF3"/>
    <w:rsid w:val="005A2956"/>
    <w:rsid w:val="005A2F1E"/>
    <w:rsid w:val="005A4A01"/>
    <w:rsid w:val="005A50D3"/>
    <w:rsid w:val="005A5C47"/>
    <w:rsid w:val="005A700E"/>
    <w:rsid w:val="005B0813"/>
    <w:rsid w:val="005B21A7"/>
    <w:rsid w:val="005B2E4B"/>
    <w:rsid w:val="005B3FD8"/>
    <w:rsid w:val="005B507A"/>
    <w:rsid w:val="005B5F8E"/>
    <w:rsid w:val="005B634B"/>
    <w:rsid w:val="005B6DA7"/>
    <w:rsid w:val="005B6FEB"/>
    <w:rsid w:val="005C07F7"/>
    <w:rsid w:val="005C15C6"/>
    <w:rsid w:val="005C1B28"/>
    <w:rsid w:val="005C3AD2"/>
    <w:rsid w:val="005C5458"/>
    <w:rsid w:val="005C5B2D"/>
    <w:rsid w:val="005C6AF0"/>
    <w:rsid w:val="005C7822"/>
    <w:rsid w:val="005C7F1A"/>
    <w:rsid w:val="005D0434"/>
    <w:rsid w:val="005D0D53"/>
    <w:rsid w:val="005D0EF5"/>
    <w:rsid w:val="005D190B"/>
    <w:rsid w:val="005D1FE5"/>
    <w:rsid w:val="005D204C"/>
    <w:rsid w:val="005D294A"/>
    <w:rsid w:val="005D49CC"/>
    <w:rsid w:val="005D4D50"/>
    <w:rsid w:val="005D60FE"/>
    <w:rsid w:val="005D6A74"/>
    <w:rsid w:val="005D6FAA"/>
    <w:rsid w:val="005D7C43"/>
    <w:rsid w:val="005E02BA"/>
    <w:rsid w:val="005E381C"/>
    <w:rsid w:val="005E4E0F"/>
    <w:rsid w:val="005E53BC"/>
    <w:rsid w:val="005E79DC"/>
    <w:rsid w:val="005E7ED8"/>
    <w:rsid w:val="005E7EFE"/>
    <w:rsid w:val="005F2453"/>
    <w:rsid w:val="005F2621"/>
    <w:rsid w:val="005F3590"/>
    <w:rsid w:val="005F4504"/>
    <w:rsid w:val="005F535D"/>
    <w:rsid w:val="005F587B"/>
    <w:rsid w:val="005F588E"/>
    <w:rsid w:val="005F62DE"/>
    <w:rsid w:val="005F630E"/>
    <w:rsid w:val="005F6432"/>
    <w:rsid w:val="005F6B12"/>
    <w:rsid w:val="005F7693"/>
    <w:rsid w:val="0060083D"/>
    <w:rsid w:val="0060109E"/>
    <w:rsid w:val="00601651"/>
    <w:rsid w:val="00605BA4"/>
    <w:rsid w:val="00606E90"/>
    <w:rsid w:val="00607081"/>
    <w:rsid w:val="006076FB"/>
    <w:rsid w:val="00610426"/>
    <w:rsid w:val="00610967"/>
    <w:rsid w:val="00610D37"/>
    <w:rsid w:val="00610E59"/>
    <w:rsid w:val="00611C5B"/>
    <w:rsid w:val="00612567"/>
    <w:rsid w:val="00612DC7"/>
    <w:rsid w:val="006144F1"/>
    <w:rsid w:val="00615803"/>
    <w:rsid w:val="006159C4"/>
    <w:rsid w:val="00615E7B"/>
    <w:rsid w:val="00617880"/>
    <w:rsid w:val="00622E75"/>
    <w:rsid w:val="006244B5"/>
    <w:rsid w:val="00624C33"/>
    <w:rsid w:val="0062683A"/>
    <w:rsid w:val="00626F7C"/>
    <w:rsid w:val="0063003C"/>
    <w:rsid w:val="00630FC2"/>
    <w:rsid w:val="006314ED"/>
    <w:rsid w:val="006319AD"/>
    <w:rsid w:val="006364DE"/>
    <w:rsid w:val="00637C44"/>
    <w:rsid w:val="00644B1B"/>
    <w:rsid w:val="006459C2"/>
    <w:rsid w:val="006469EC"/>
    <w:rsid w:val="00647108"/>
    <w:rsid w:val="00647515"/>
    <w:rsid w:val="0065098F"/>
    <w:rsid w:val="00650B92"/>
    <w:rsid w:val="00651608"/>
    <w:rsid w:val="00651727"/>
    <w:rsid w:val="006521CC"/>
    <w:rsid w:val="0065397C"/>
    <w:rsid w:val="00653B39"/>
    <w:rsid w:val="00654866"/>
    <w:rsid w:val="00654F3B"/>
    <w:rsid w:val="00656EE7"/>
    <w:rsid w:val="00657110"/>
    <w:rsid w:val="00657A3D"/>
    <w:rsid w:val="006607FA"/>
    <w:rsid w:val="0066147E"/>
    <w:rsid w:val="00663C6B"/>
    <w:rsid w:val="00664F2D"/>
    <w:rsid w:val="00665EDF"/>
    <w:rsid w:val="006707E4"/>
    <w:rsid w:val="00671238"/>
    <w:rsid w:val="00671578"/>
    <w:rsid w:val="006722E1"/>
    <w:rsid w:val="00672FFA"/>
    <w:rsid w:val="00675129"/>
    <w:rsid w:val="00677ECA"/>
    <w:rsid w:val="0068010A"/>
    <w:rsid w:val="00680285"/>
    <w:rsid w:val="006837E7"/>
    <w:rsid w:val="00684611"/>
    <w:rsid w:val="00686763"/>
    <w:rsid w:val="00687443"/>
    <w:rsid w:val="00687BB0"/>
    <w:rsid w:val="00690549"/>
    <w:rsid w:val="00690977"/>
    <w:rsid w:val="00690C07"/>
    <w:rsid w:val="0069427D"/>
    <w:rsid w:val="0069507A"/>
    <w:rsid w:val="0069620E"/>
    <w:rsid w:val="0069705B"/>
    <w:rsid w:val="00697DFC"/>
    <w:rsid w:val="006A0012"/>
    <w:rsid w:val="006A22D2"/>
    <w:rsid w:val="006A3793"/>
    <w:rsid w:val="006A3E60"/>
    <w:rsid w:val="006A7DF9"/>
    <w:rsid w:val="006B2DE2"/>
    <w:rsid w:val="006B4D88"/>
    <w:rsid w:val="006B7170"/>
    <w:rsid w:val="006C0168"/>
    <w:rsid w:val="006C2B58"/>
    <w:rsid w:val="006C2E41"/>
    <w:rsid w:val="006C3AA1"/>
    <w:rsid w:val="006C4D7A"/>
    <w:rsid w:val="006C507F"/>
    <w:rsid w:val="006C5CDA"/>
    <w:rsid w:val="006C7A10"/>
    <w:rsid w:val="006D173B"/>
    <w:rsid w:val="006D305C"/>
    <w:rsid w:val="006D3AD1"/>
    <w:rsid w:val="006D4958"/>
    <w:rsid w:val="006D4D50"/>
    <w:rsid w:val="006D5D86"/>
    <w:rsid w:val="006D719F"/>
    <w:rsid w:val="006D77C0"/>
    <w:rsid w:val="006E34EF"/>
    <w:rsid w:val="006E418D"/>
    <w:rsid w:val="006E61B2"/>
    <w:rsid w:val="006F0128"/>
    <w:rsid w:val="006F139A"/>
    <w:rsid w:val="006F1525"/>
    <w:rsid w:val="006F1C29"/>
    <w:rsid w:val="006F2429"/>
    <w:rsid w:val="006F2C62"/>
    <w:rsid w:val="006F58A6"/>
    <w:rsid w:val="006F66CA"/>
    <w:rsid w:val="006F7560"/>
    <w:rsid w:val="007010C1"/>
    <w:rsid w:val="00703592"/>
    <w:rsid w:val="00704998"/>
    <w:rsid w:val="00704E71"/>
    <w:rsid w:val="00705B6C"/>
    <w:rsid w:val="0070663B"/>
    <w:rsid w:val="0070665A"/>
    <w:rsid w:val="007068A0"/>
    <w:rsid w:val="0071013D"/>
    <w:rsid w:val="007128B5"/>
    <w:rsid w:val="00714401"/>
    <w:rsid w:val="00714BD8"/>
    <w:rsid w:val="00716620"/>
    <w:rsid w:val="00720363"/>
    <w:rsid w:val="007205BD"/>
    <w:rsid w:val="007207CC"/>
    <w:rsid w:val="007210D0"/>
    <w:rsid w:val="00722C33"/>
    <w:rsid w:val="007248B9"/>
    <w:rsid w:val="007257A9"/>
    <w:rsid w:val="00726D49"/>
    <w:rsid w:val="0072736C"/>
    <w:rsid w:val="007337D6"/>
    <w:rsid w:val="007340F5"/>
    <w:rsid w:val="007343C6"/>
    <w:rsid w:val="00737329"/>
    <w:rsid w:val="007425A2"/>
    <w:rsid w:val="007437D2"/>
    <w:rsid w:val="00745265"/>
    <w:rsid w:val="00746D6C"/>
    <w:rsid w:val="00747C6E"/>
    <w:rsid w:val="007529D9"/>
    <w:rsid w:val="007532D7"/>
    <w:rsid w:val="00754DD7"/>
    <w:rsid w:val="00755E34"/>
    <w:rsid w:val="0075715E"/>
    <w:rsid w:val="00757199"/>
    <w:rsid w:val="007571F7"/>
    <w:rsid w:val="00757279"/>
    <w:rsid w:val="007576E5"/>
    <w:rsid w:val="0076054C"/>
    <w:rsid w:val="007610AE"/>
    <w:rsid w:val="0076165D"/>
    <w:rsid w:val="0076317D"/>
    <w:rsid w:val="00763227"/>
    <w:rsid w:val="0076428A"/>
    <w:rsid w:val="00766641"/>
    <w:rsid w:val="007702DF"/>
    <w:rsid w:val="00770C55"/>
    <w:rsid w:val="00776081"/>
    <w:rsid w:val="00777EE8"/>
    <w:rsid w:val="00782904"/>
    <w:rsid w:val="00782C1C"/>
    <w:rsid w:val="007832AA"/>
    <w:rsid w:val="00783567"/>
    <w:rsid w:val="00787D54"/>
    <w:rsid w:val="0079299B"/>
    <w:rsid w:val="00792EF0"/>
    <w:rsid w:val="007943A0"/>
    <w:rsid w:val="007A0060"/>
    <w:rsid w:val="007A3D9C"/>
    <w:rsid w:val="007A50C6"/>
    <w:rsid w:val="007A5708"/>
    <w:rsid w:val="007A69FF"/>
    <w:rsid w:val="007A77D5"/>
    <w:rsid w:val="007B0916"/>
    <w:rsid w:val="007B321A"/>
    <w:rsid w:val="007B34CA"/>
    <w:rsid w:val="007B3703"/>
    <w:rsid w:val="007B5B27"/>
    <w:rsid w:val="007B75CF"/>
    <w:rsid w:val="007B7955"/>
    <w:rsid w:val="007C0F8F"/>
    <w:rsid w:val="007C1C5D"/>
    <w:rsid w:val="007C5384"/>
    <w:rsid w:val="007C5BD9"/>
    <w:rsid w:val="007C7830"/>
    <w:rsid w:val="007D25BF"/>
    <w:rsid w:val="007D2A24"/>
    <w:rsid w:val="007D2A46"/>
    <w:rsid w:val="007D2A99"/>
    <w:rsid w:val="007D3E32"/>
    <w:rsid w:val="007D423F"/>
    <w:rsid w:val="007D660E"/>
    <w:rsid w:val="007D77EA"/>
    <w:rsid w:val="007E113C"/>
    <w:rsid w:val="007E150A"/>
    <w:rsid w:val="007E1CB2"/>
    <w:rsid w:val="007E3173"/>
    <w:rsid w:val="007E3847"/>
    <w:rsid w:val="007E6163"/>
    <w:rsid w:val="007E70DA"/>
    <w:rsid w:val="007E7E7A"/>
    <w:rsid w:val="007F006F"/>
    <w:rsid w:val="007F10AD"/>
    <w:rsid w:val="007F1A58"/>
    <w:rsid w:val="007F1A76"/>
    <w:rsid w:val="007F6E1B"/>
    <w:rsid w:val="008009D4"/>
    <w:rsid w:val="00801060"/>
    <w:rsid w:val="008012FF"/>
    <w:rsid w:val="00801E50"/>
    <w:rsid w:val="008062DC"/>
    <w:rsid w:val="00807ADF"/>
    <w:rsid w:val="00810472"/>
    <w:rsid w:val="008113A1"/>
    <w:rsid w:val="008145EA"/>
    <w:rsid w:val="0081554E"/>
    <w:rsid w:val="00816E35"/>
    <w:rsid w:val="008202E4"/>
    <w:rsid w:val="00820EEC"/>
    <w:rsid w:val="00821EA4"/>
    <w:rsid w:val="00822084"/>
    <w:rsid w:val="008227F2"/>
    <w:rsid w:val="00822B8E"/>
    <w:rsid w:val="008234B8"/>
    <w:rsid w:val="00823915"/>
    <w:rsid w:val="00826C28"/>
    <w:rsid w:val="00827BFE"/>
    <w:rsid w:val="008307AD"/>
    <w:rsid w:val="00831405"/>
    <w:rsid w:val="00831AF1"/>
    <w:rsid w:val="00834BBD"/>
    <w:rsid w:val="00837737"/>
    <w:rsid w:val="00840007"/>
    <w:rsid w:val="00842CE7"/>
    <w:rsid w:val="00843482"/>
    <w:rsid w:val="0084364C"/>
    <w:rsid w:val="00843DE3"/>
    <w:rsid w:val="008448F6"/>
    <w:rsid w:val="00844A59"/>
    <w:rsid w:val="00844C88"/>
    <w:rsid w:val="00844FD9"/>
    <w:rsid w:val="008454B3"/>
    <w:rsid w:val="00846455"/>
    <w:rsid w:val="00846633"/>
    <w:rsid w:val="0084701C"/>
    <w:rsid w:val="00847B34"/>
    <w:rsid w:val="0085115B"/>
    <w:rsid w:val="00852E5B"/>
    <w:rsid w:val="0085445B"/>
    <w:rsid w:val="0085496B"/>
    <w:rsid w:val="00857262"/>
    <w:rsid w:val="00857B9A"/>
    <w:rsid w:val="00857E66"/>
    <w:rsid w:val="0086167C"/>
    <w:rsid w:val="0086497B"/>
    <w:rsid w:val="0086505C"/>
    <w:rsid w:val="0086615F"/>
    <w:rsid w:val="00867102"/>
    <w:rsid w:val="0087166A"/>
    <w:rsid w:val="008727F4"/>
    <w:rsid w:val="008743C3"/>
    <w:rsid w:val="00874C5A"/>
    <w:rsid w:val="00875806"/>
    <w:rsid w:val="00875C30"/>
    <w:rsid w:val="00881636"/>
    <w:rsid w:val="00882C02"/>
    <w:rsid w:val="008836C8"/>
    <w:rsid w:val="00884885"/>
    <w:rsid w:val="00884ADC"/>
    <w:rsid w:val="008854BF"/>
    <w:rsid w:val="0088772F"/>
    <w:rsid w:val="00887817"/>
    <w:rsid w:val="008914EE"/>
    <w:rsid w:val="008926CD"/>
    <w:rsid w:val="00892BE2"/>
    <w:rsid w:val="00893343"/>
    <w:rsid w:val="008936CF"/>
    <w:rsid w:val="00893D9D"/>
    <w:rsid w:val="008942B9"/>
    <w:rsid w:val="0089538B"/>
    <w:rsid w:val="008968F8"/>
    <w:rsid w:val="0089794A"/>
    <w:rsid w:val="008A3196"/>
    <w:rsid w:val="008A408B"/>
    <w:rsid w:val="008A43C8"/>
    <w:rsid w:val="008A6268"/>
    <w:rsid w:val="008A6395"/>
    <w:rsid w:val="008B0BCD"/>
    <w:rsid w:val="008B1284"/>
    <w:rsid w:val="008B2D9A"/>
    <w:rsid w:val="008B37D0"/>
    <w:rsid w:val="008B4137"/>
    <w:rsid w:val="008B5C3D"/>
    <w:rsid w:val="008B5D9B"/>
    <w:rsid w:val="008B741A"/>
    <w:rsid w:val="008B7649"/>
    <w:rsid w:val="008B7BE9"/>
    <w:rsid w:val="008C0E44"/>
    <w:rsid w:val="008C4FEA"/>
    <w:rsid w:val="008C53DC"/>
    <w:rsid w:val="008C54DD"/>
    <w:rsid w:val="008C593F"/>
    <w:rsid w:val="008C6A9F"/>
    <w:rsid w:val="008D3835"/>
    <w:rsid w:val="008D38F4"/>
    <w:rsid w:val="008D6864"/>
    <w:rsid w:val="008D743D"/>
    <w:rsid w:val="008E3A15"/>
    <w:rsid w:val="008E3B96"/>
    <w:rsid w:val="008E4395"/>
    <w:rsid w:val="008F2311"/>
    <w:rsid w:val="008F7290"/>
    <w:rsid w:val="00903339"/>
    <w:rsid w:val="0090401A"/>
    <w:rsid w:val="00905C15"/>
    <w:rsid w:val="00906A88"/>
    <w:rsid w:val="00906E19"/>
    <w:rsid w:val="00910619"/>
    <w:rsid w:val="00910D43"/>
    <w:rsid w:val="009110A6"/>
    <w:rsid w:val="009110C5"/>
    <w:rsid w:val="00913251"/>
    <w:rsid w:val="0091545E"/>
    <w:rsid w:val="00916BB3"/>
    <w:rsid w:val="009201F7"/>
    <w:rsid w:val="009203DB"/>
    <w:rsid w:val="0092110E"/>
    <w:rsid w:val="009214E0"/>
    <w:rsid w:val="00922F14"/>
    <w:rsid w:val="0092633E"/>
    <w:rsid w:val="009264E1"/>
    <w:rsid w:val="009305EE"/>
    <w:rsid w:val="00930A56"/>
    <w:rsid w:val="009312D6"/>
    <w:rsid w:val="009327DA"/>
    <w:rsid w:val="00932F51"/>
    <w:rsid w:val="00934F78"/>
    <w:rsid w:val="00936A4F"/>
    <w:rsid w:val="009402E1"/>
    <w:rsid w:val="00940D75"/>
    <w:rsid w:val="00942BA3"/>
    <w:rsid w:val="00943505"/>
    <w:rsid w:val="00943777"/>
    <w:rsid w:val="00946B86"/>
    <w:rsid w:val="00950C3C"/>
    <w:rsid w:val="009523F1"/>
    <w:rsid w:val="0095338F"/>
    <w:rsid w:val="00953957"/>
    <w:rsid w:val="00953C42"/>
    <w:rsid w:val="00954035"/>
    <w:rsid w:val="009551B6"/>
    <w:rsid w:val="00955E62"/>
    <w:rsid w:val="009628EB"/>
    <w:rsid w:val="009635B9"/>
    <w:rsid w:val="00966663"/>
    <w:rsid w:val="0096682D"/>
    <w:rsid w:val="00967337"/>
    <w:rsid w:val="00970C41"/>
    <w:rsid w:val="009713B3"/>
    <w:rsid w:val="009720AA"/>
    <w:rsid w:val="00972E04"/>
    <w:rsid w:val="00972F49"/>
    <w:rsid w:val="00973A63"/>
    <w:rsid w:val="009773B6"/>
    <w:rsid w:val="00977C89"/>
    <w:rsid w:val="00984E31"/>
    <w:rsid w:val="009858EE"/>
    <w:rsid w:val="00986064"/>
    <w:rsid w:val="00987D9A"/>
    <w:rsid w:val="00990C1F"/>
    <w:rsid w:val="009911D4"/>
    <w:rsid w:val="009922F9"/>
    <w:rsid w:val="00993660"/>
    <w:rsid w:val="00994A5F"/>
    <w:rsid w:val="00995629"/>
    <w:rsid w:val="0099760B"/>
    <w:rsid w:val="009A09C8"/>
    <w:rsid w:val="009A2220"/>
    <w:rsid w:val="009A3982"/>
    <w:rsid w:val="009A4952"/>
    <w:rsid w:val="009A6A8E"/>
    <w:rsid w:val="009A6E1B"/>
    <w:rsid w:val="009B09ED"/>
    <w:rsid w:val="009B208A"/>
    <w:rsid w:val="009B26B8"/>
    <w:rsid w:val="009B2F38"/>
    <w:rsid w:val="009B2FA0"/>
    <w:rsid w:val="009B46D9"/>
    <w:rsid w:val="009B756E"/>
    <w:rsid w:val="009B765B"/>
    <w:rsid w:val="009B7704"/>
    <w:rsid w:val="009B7792"/>
    <w:rsid w:val="009B7E0A"/>
    <w:rsid w:val="009C0882"/>
    <w:rsid w:val="009C2053"/>
    <w:rsid w:val="009C23E9"/>
    <w:rsid w:val="009C4040"/>
    <w:rsid w:val="009C4CFD"/>
    <w:rsid w:val="009C6665"/>
    <w:rsid w:val="009C7C19"/>
    <w:rsid w:val="009D0FF5"/>
    <w:rsid w:val="009D2E0C"/>
    <w:rsid w:val="009D3A43"/>
    <w:rsid w:val="009D3D34"/>
    <w:rsid w:val="009D41CF"/>
    <w:rsid w:val="009D5E37"/>
    <w:rsid w:val="009D7528"/>
    <w:rsid w:val="009D7DA6"/>
    <w:rsid w:val="009E0A8A"/>
    <w:rsid w:val="009E1F81"/>
    <w:rsid w:val="009E2E19"/>
    <w:rsid w:val="009E41EE"/>
    <w:rsid w:val="009E6E09"/>
    <w:rsid w:val="009F184F"/>
    <w:rsid w:val="009F20F1"/>
    <w:rsid w:val="009F22A6"/>
    <w:rsid w:val="009F2630"/>
    <w:rsid w:val="009F3861"/>
    <w:rsid w:val="009F40EB"/>
    <w:rsid w:val="009F4B71"/>
    <w:rsid w:val="009F5BE0"/>
    <w:rsid w:val="009F6605"/>
    <w:rsid w:val="009F76EC"/>
    <w:rsid w:val="00A009A1"/>
    <w:rsid w:val="00A00B06"/>
    <w:rsid w:val="00A020B9"/>
    <w:rsid w:val="00A0254E"/>
    <w:rsid w:val="00A02BE0"/>
    <w:rsid w:val="00A02D2F"/>
    <w:rsid w:val="00A062C1"/>
    <w:rsid w:val="00A063F7"/>
    <w:rsid w:val="00A10833"/>
    <w:rsid w:val="00A12207"/>
    <w:rsid w:val="00A12F38"/>
    <w:rsid w:val="00A1457C"/>
    <w:rsid w:val="00A205C9"/>
    <w:rsid w:val="00A2195A"/>
    <w:rsid w:val="00A228DC"/>
    <w:rsid w:val="00A23DDC"/>
    <w:rsid w:val="00A24082"/>
    <w:rsid w:val="00A244A9"/>
    <w:rsid w:val="00A245C9"/>
    <w:rsid w:val="00A25463"/>
    <w:rsid w:val="00A25A8D"/>
    <w:rsid w:val="00A273E6"/>
    <w:rsid w:val="00A2790B"/>
    <w:rsid w:val="00A31B57"/>
    <w:rsid w:val="00A31F35"/>
    <w:rsid w:val="00A336D4"/>
    <w:rsid w:val="00A362A5"/>
    <w:rsid w:val="00A3691B"/>
    <w:rsid w:val="00A37E52"/>
    <w:rsid w:val="00A414E6"/>
    <w:rsid w:val="00A42841"/>
    <w:rsid w:val="00A42B9D"/>
    <w:rsid w:val="00A43EC6"/>
    <w:rsid w:val="00A44945"/>
    <w:rsid w:val="00A46D7F"/>
    <w:rsid w:val="00A47A6A"/>
    <w:rsid w:val="00A47D38"/>
    <w:rsid w:val="00A50A8D"/>
    <w:rsid w:val="00A5438C"/>
    <w:rsid w:val="00A54B0C"/>
    <w:rsid w:val="00A55909"/>
    <w:rsid w:val="00A571E8"/>
    <w:rsid w:val="00A57E82"/>
    <w:rsid w:val="00A613E5"/>
    <w:rsid w:val="00A61AF3"/>
    <w:rsid w:val="00A62C2A"/>
    <w:rsid w:val="00A631E6"/>
    <w:rsid w:val="00A633FF"/>
    <w:rsid w:val="00A63593"/>
    <w:rsid w:val="00A7260E"/>
    <w:rsid w:val="00A72EA1"/>
    <w:rsid w:val="00A74354"/>
    <w:rsid w:val="00A74907"/>
    <w:rsid w:val="00A7548E"/>
    <w:rsid w:val="00A7591C"/>
    <w:rsid w:val="00A77DA3"/>
    <w:rsid w:val="00A80532"/>
    <w:rsid w:val="00A806F8"/>
    <w:rsid w:val="00A8134D"/>
    <w:rsid w:val="00A81A55"/>
    <w:rsid w:val="00A8379B"/>
    <w:rsid w:val="00A8423A"/>
    <w:rsid w:val="00A845EB"/>
    <w:rsid w:val="00A84F61"/>
    <w:rsid w:val="00A860F6"/>
    <w:rsid w:val="00A90D69"/>
    <w:rsid w:val="00A9210C"/>
    <w:rsid w:val="00A9290B"/>
    <w:rsid w:val="00A939E2"/>
    <w:rsid w:val="00A93A90"/>
    <w:rsid w:val="00A95189"/>
    <w:rsid w:val="00A9651D"/>
    <w:rsid w:val="00AA141C"/>
    <w:rsid w:val="00AA159B"/>
    <w:rsid w:val="00AA1BAD"/>
    <w:rsid w:val="00AA1DA9"/>
    <w:rsid w:val="00AA1FC7"/>
    <w:rsid w:val="00AA41DD"/>
    <w:rsid w:val="00AA4E08"/>
    <w:rsid w:val="00AA6B93"/>
    <w:rsid w:val="00AA7CD9"/>
    <w:rsid w:val="00AB0695"/>
    <w:rsid w:val="00AB19F9"/>
    <w:rsid w:val="00AB2050"/>
    <w:rsid w:val="00AB26A8"/>
    <w:rsid w:val="00AB2BC2"/>
    <w:rsid w:val="00AB43A3"/>
    <w:rsid w:val="00AB4604"/>
    <w:rsid w:val="00AB4D55"/>
    <w:rsid w:val="00AB667A"/>
    <w:rsid w:val="00AC039D"/>
    <w:rsid w:val="00AC1058"/>
    <w:rsid w:val="00AC18B1"/>
    <w:rsid w:val="00AC2EB6"/>
    <w:rsid w:val="00AC36A4"/>
    <w:rsid w:val="00AC4FC1"/>
    <w:rsid w:val="00AC5079"/>
    <w:rsid w:val="00AC5081"/>
    <w:rsid w:val="00AD190C"/>
    <w:rsid w:val="00AD1B92"/>
    <w:rsid w:val="00AD2A99"/>
    <w:rsid w:val="00AD3551"/>
    <w:rsid w:val="00AD4CEE"/>
    <w:rsid w:val="00AE079F"/>
    <w:rsid w:val="00AE148C"/>
    <w:rsid w:val="00AE2669"/>
    <w:rsid w:val="00AE29EA"/>
    <w:rsid w:val="00AE49F0"/>
    <w:rsid w:val="00AE4F2E"/>
    <w:rsid w:val="00AE6FA1"/>
    <w:rsid w:val="00AE7288"/>
    <w:rsid w:val="00AE7AD2"/>
    <w:rsid w:val="00AF0C2E"/>
    <w:rsid w:val="00AF168D"/>
    <w:rsid w:val="00AF3E88"/>
    <w:rsid w:val="00AF7BE9"/>
    <w:rsid w:val="00AF7DA0"/>
    <w:rsid w:val="00AF7EB5"/>
    <w:rsid w:val="00B01568"/>
    <w:rsid w:val="00B01638"/>
    <w:rsid w:val="00B0406F"/>
    <w:rsid w:val="00B05C3D"/>
    <w:rsid w:val="00B07061"/>
    <w:rsid w:val="00B11427"/>
    <w:rsid w:val="00B12754"/>
    <w:rsid w:val="00B12F0B"/>
    <w:rsid w:val="00B13B7C"/>
    <w:rsid w:val="00B149DD"/>
    <w:rsid w:val="00B15072"/>
    <w:rsid w:val="00B17199"/>
    <w:rsid w:val="00B178DC"/>
    <w:rsid w:val="00B20EAD"/>
    <w:rsid w:val="00B21FD4"/>
    <w:rsid w:val="00B2201A"/>
    <w:rsid w:val="00B239C0"/>
    <w:rsid w:val="00B24B76"/>
    <w:rsid w:val="00B24C21"/>
    <w:rsid w:val="00B24F05"/>
    <w:rsid w:val="00B25D59"/>
    <w:rsid w:val="00B26F11"/>
    <w:rsid w:val="00B277C4"/>
    <w:rsid w:val="00B27E3B"/>
    <w:rsid w:val="00B307F8"/>
    <w:rsid w:val="00B30ABD"/>
    <w:rsid w:val="00B326A7"/>
    <w:rsid w:val="00B335D2"/>
    <w:rsid w:val="00B3459A"/>
    <w:rsid w:val="00B34E70"/>
    <w:rsid w:val="00B352C0"/>
    <w:rsid w:val="00B354C8"/>
    <w:rsid w:val="00B3663A"/>
    <w:rsid w:val="00B37900"/>
    <w:rsid w:val="00B40603"/>
    <w:rsid w:val="00B411A6"/>
    <w:rsid w:val="00B4193B"/>
    <w:rsid w:val="00B419CA"/>
    <w:rsid w:val="00B4771D"/>
    <w:rsid w:val="00B50AF7"/>
    <w:rsid w:val="00B51582"/>
    <w:rsid w:val="00B51634"/>
    <w:rsid w:val="00B53AAC"/>
    <w:rsid w:val="00B53CB4"/>
    <w:rsid w:val="00B542E9"/>
    <w:rsid w:val="00B55C60"/>
    <w:rsid w:val="00B5718D"/>
    <w:rsid w:val="00B60C3A"/>
    <w:rsid w:val="00B60DE2"/>
    <w:rsid w:val="00B60FF7"/>
    <w:rsid w:val="00B611BD"/>
    <w:rsid w:val="00B6189D"/>
    <w:rsid w:val="00B62E7E"/>
    <w:rsid w:val="00B62FC6"/>
    <w:rsid w:val="00B63F28"/>
    <w:rsid w:val="00B70059"/>
    <w:rsid w:val="00B70819"/>
    <w:rsid w:val="00B708B7"/>
    <w:rsid w:val="00B70921"/>
    <w:rsid w:val="00B714DB"/>
    <w:rsid w:val="00B74EAF"/>
    <w:rsid w:val="00B83B03"/>
    <w:rsid w:val="00B845BD"/>
    <w:rsid w:val="00B86734"/>
    <w:rsid w:val="00B87973"/>
    <w:rsid w:val="00B93563"/>
    <w:rsid w:val="00B938E3"/>
    <w:rsid w:val="00B944F0"/>
    <w:rsid w:val="00B96080"/>
    <w:rsid w:val="00B96AA8"/>
    <w:rsid w:val="00B96E52"/>
    <w:rsid w:val="00BA17E4"/>
    <w:rsid w:val="00BA20A6"/>
    <w:rsid w:val="00BA3E79"/>
    <w:rsid w:val="00BA55C6"/>
    <w:rsid w:val="00BA65AA"/>
    <w:rsid w:val="00BA6C85"/>
    <w:rsid w:val="00BA73B4"/>
    <w:rsid w:val="00BB07CE"/>
    <w:rsid w:val="00BB0B7E"/>
    <w:rsid w:val="00BB251B"/>
    <w:rsid w:val="00BB2679"/>
    <w:rsid w:val="00BB2E6C"/>
    <w:rsid w:val="00BB3023"/>
    <w:rsid w:val="00BB5ABF"/>
    <w:rsid w:val="00BB6452"/>
    <w:rsid w:val="00BC434C"/>
    <w:rsid w:val="00BC493E"/>
    <w:rsid w:val="00BC7B25"/>
    <w:rsid w:val="00BD131A"/>
    <w:rsid w:val="00BD1A14"/>
    <w:rsid w:val="00BD3201"/>
    <w:rsid w:val="00BD36DC"/>
    <w:rsid w:val="00BD76A3"/>
    <w:rsid w:val="00BE00AF"/>
    <w:rsid w:val="00BE036D"/>
    <w:rsid w:val="00BE1329"/>
    <w:rsid w:val="00BE1364"/>
    <w:rsid w:val="00BE2D6F"/>
    <w:rsid w:val="00BE439E"/>
    <w:rsid w:val="00BE4D78"/>
    <w:rsid w:val="00BE5088"/>
    <w:rsid w:val="00BE5F21"/>
    <w:rsid w:val="00BF01CC"/>
    <w:rsid w:val="00BF01FE"/>
    <w:rsid w:val="00BF3957"/>
    <w:rsid w:val="00BF4CBF"/>
    <w:rsid w:val="00BF639E"/>
    <w:rsid w:val="00BF65A1"/>
    <w:rsid w:val="00C001CB"/>
    <w:rsid w:val="00C027CB"/>
    <w:rsid w:val="00C0332E"/>
    <w:rsid w:val="00C05890"/>
    <w:rsid w:val="00C06045"/>
    <w:rsid w:val="00C111B2"/>
    <w:rsid w:val="00C115FD"/>
    <w:rsid w:val="00C11CDC"/>
    <w:rsid w:val="00C13902"/>
    <w:rsid w:val="00C17D01"/>
    <w:rsid w:val="00C2197F"/>
    <w:rsid w:val="00C21BAB"/>
    <w:rsid w:val="00C21C28"/>
    <w:rsid w:val="00C22325"/>
    <w:rsid w:val="00C226D6"/>
    <w:rsid w:val="00C22F20"/>
    <w:rsid w:val="00C25196"/>
    <w:rsid w:val="00C2524B"/>
    <w:rsid w:val="00C25FD6"/>
    <w:rsid w:val="00C276DF"/>
    <w:rsid w:val="00C27C21"/>
    <w:rsid w:val="00C32D25"/>
    <w:rsid w:val="00C339CC"/>
    <w:rsid w:val="00C33B84"/>
    <w:rsid w:val="00C343D4"/>
    <w:rsid w:val="00C35D8E"/>
    <w:rsid w:val="00C35DEB"/>
    <w:rsid w:val="00C35F81"/>
    <w:rsid w:val="00C36391"/>
    <w:rsid w:val="00C3710E"/>
    <w:rsid w:val="00C371B2"/>
    <w:rsid w:val="00C37B36"/>
    <w:rsid w:val="00C37E09"/>
    <w:rsid w:val="00C40254"/>
    <w:rsid w:val="00C41C88"/>
    <w:rsid w:val="00C41D87"/>
    <w:rsid w:val="00C4240B"/>
    <w:rsid w:val="00C4386A"/>
    <w:rsid w:val="00C50581"/>
    <w:rsid w:val="00C5125C"/>
    <w:rsid w:val="00C51FC3"/>
    <w:rsid w:val="00C5221C"/>
    <w:rsid w:val="00C522F7"/>
    <w:rsid w:val="00C525E2"/>
    <w:rsid w:val="00C52785"/>
    <w:rsid w:val="00C5411B"/>
    <w:rsid w:val="00C54BFE"/>
    <w:rsid w:val="00C54F95"/>
    <w:rsid w:val="00C568C0"/>
    <w:rsid w:val="00C625D8"/>
    <w:rsid w:val="00C63B73"/>
    <w:rsid w:val="00C65ADA"/>
    <w:rsid w:val="00C707B0"/>
    <w:rsid w:val="00C70D2B"/>
    <w:rsid w:val="00C71B64"/>
    <w:rsid w:val="00C7295D"/>
    <w:rsid w:val="00C729A6"/>
    <w:rsid w:val="00C735CE"/>
    <w:rsid w:val="00C754E0"/>
    <w:rsid w:val="00C7712B"/>
    <w:rsid w:val="00C77C09"/>
    <w:rsid w:val="00C81629"/>
    <w:rsid w:val="00C827EF"/>
    <w:rsid w:val="00C82D8F"/>
    <w:rsid w:val="00C877B2"/>
    <w:rsid w:val="00C87A90"/>
    <w:rsid w:val="00C87CA9"/>
    <w:rsid w:val="00C92770"/>
    <w:rsid w:val="00C940F9"/>
    <w:rsid w:val="00C9423A"/>
    <w:rsid w:val="00C94D6B"/>
    <w:rsid w:val="00C9706E"/>
    <w:rsid w:val="00CA0600"/>
    <w:rsid w:val="00CA0C3E"/>
    <w:rsid w:val="00CA2F9A"/>
    <w:rsid w:val="00CA40EB"/>
    <w:rsid w:val="00CA75DD"/>
    <w:rsid w:val="00CB321C"/>
    <w:rsid w:val="00CB55C7"/>
    <w:rsid w:val="00CB6D92"/>
    <w:rsid w:val="00CC2A5F"/>
    <w:rsid w:val="00CC2C33"/>
    <w:rsid w:val="00CC4302"/>
    <w:rsid w:val="00CC4754"/>
    <w:rsid w:val="00CC4E18"/>
    <w:rsid w:val="00CC5082"/>
    <w:rsid w:val="00CC5900"/>
    <w:rsid w:val="00CC5929"/>
    <w:rsid w:val="00CC5F36"/>
    <w:rsid w:val="00CC600E"/>
    <w:rsid w:val="00CC6B7D"/>
    <w:rsid w:val="00CD014E"/>
    <w:rsid w:val="00CD0D35"/>
    <w:rsid w:val="00CD332C"/>
    <w:rsid w:val="00CD348F"/>
    <w:rsid w:val="00CD36BB"/>
    <w:rsid w:val="00CD52C8"/>
    <w:rsid w:val="00CD61CE"/>
    <w:rsid w:val="00CD70B7"/>
    <w:rsid w:val="00CE00E1"/>
    <w:rsid w:val="00CE1117"/>
    <w:rsid w:val="00CE18A8"/>
    <w:rsid w:val="00CE3413"/>
    <w:rsid w:val="00CE3E5C"/>
    <w:rsid w:val="00CE4098"/>
    <w:rsid w:val="00CE68EE"/>
    <w:rsid w:val="00CF23E3"/>
    <w:rsid w:val="00CF2771"/>
    <w:rsid w:val="00CF359C"/>
    <w:rsid w:val="00CF6576"/>
    <w:rsid w:val="00CF6801"/>
    <w:rsid w:val="00CF7CBB"/>
    <w:rsid w:val="00D018BC"/>
    <w:rsid w:val="00D02EB7"/>
    <w:rsid w:val="00D06932"/>
    <w:rsid w:val="00D06D3A"/>
    <w:rsid w:val="00D10FFA"/>
    <w:rsid w:val="00D11E68"/>
    <w:rsid w:val="00D11FE1"/>
    <w:rsid w:val="00D12FD2"/>
    <w:rsid w:val="00D16403"/>
    <w:rsid w:val="00D2228E"/>
    <w:rsid w:val="00D22530"/>
    <w:rsid w:val="00D2446E"/>
    <w:rsid w:val="00D26628"/>
    <w:rsid w:val="00D2683F"/>
    <w:rsid w:val="00D30AEF"/>
    <w:rsid w:val="00D30DEC"/>
    <w:rsid w:val="00D31934"/>
    <w:rsid w:val="00D32FB5"/>
    <w:rsid w:val="00D33550"/>
    <w:rsid w:val="00D33AE8"/>
    <w:rsid w:val="00D341A2"/>
    <w:rsid w:val="00D35994"/>
    <w:rsid w:val="00D36974"/>
    <w:rsid w:val="00D374C1"/>
    <w:rsid w:val="00D411BC"/>
    <w:rsid w:val="00D42E94"/>
    <w:rsid w:val="00D4523C"/>
    <w:rsid w:val="00D4618F"/>
    <w:rsid w:val="00D47B7F"/>
    <w:rsid w:val="00D50869"/>
    <w:rsid w:val="00D50F8C"/>
    <w:rsid w:val="00D52228"/>
    <w:rsid w:val="00D52885"/>
    <w:rsid w:val="00D531AB"/>
    <w:rsid w:val="00D5501D"/>
    <w:rsid w:val="00D55189"/>
    <w:rsid w:val="00D551DD"/>
    <w:rsid w:val="00D561C5"/>
    <w:rsid w:val="00D61B2A"/>
    <w:rsid w:val="00D61E06"/>
    <w:rsid w:val="00D6226C"/>
    <w:rsid w:val="00D62F61"/>
    <w:rsid w:val="00D66633"/>
    <w:rsid w:val="00D67767"/>
    <w:rsid w:val="00D70B61"/>
    <w:rsid w:val="00D723C6"/>
    <w:rsid w:val="00D72CC6"/>
    <w:rsid w:val="00D73A39"/>
    <w:rsid w:val="00D74D88"/>
    <w:rsid w:val="00D774BC"/>
    <w:rsid w:val="00D77E29"/>
    <w:rsid w:val="00D80BAF"/>
    <w:rsid w:val="00D82C97"/>
    <w:rsid w:val="00D85D01"/>
    <w:rsid w:val="00D85D77"/>
    <w:rsid w:val="00D867B4"/>
    <w:rsid w:val="00D87DE6"/>
    <w:rsid w:val="00D906AB"/>
    <w:rsid w:val="00D90BB4"/>
    <w:rsid w:val="00D92D3F"/>
    <w:rsid w:val="00D93FB5"/>
    <w:rsid w:val="00D949C9"/>
    <w:rsid w:val="00D96C23"/>
    <w:rsid w:val="00D978AC"/>
    <w:rsid w:val="00DA0201"/>
    <w:rsid w:val="00DA0A31"/>
    <w:rsid w:val="00DA224A"/>
    <w:rsid w:val="00DA2678"/>
    <w:rsid w:val="00DA3AE5"/>
    <w:rsid w:val="00DA4CC5"/>
    <w:rsid w:val="00DA6B13"/>
    <w:rsid w:val="00DB053B"/>
    <w:rsid w:val="00DB09ED"/>
    <w:rsid w:val="00DB198B"/>
    <w:rsid w:val="00DB1D77"/>
    <w:rsid w:val="00DB1F02"/>
    <w:rsid w:val="00DB2963"/>
    <w:rsid w:val="00DB3464"/>
    <w:rsid w:val="00DB48E3"/>
    <w:rsid w:val="00DB7117"/>
    <w:rsid w:val="00DC047D"/>
    <w:rsid w:val="00DC04BF"/>
    <w:rsid w:val="00DC09D0"/>
    <w:rsid w:val="00DC112E"/>
    <w:rsid w:val="00DC1D01"/>
    <w:rsid w:val="00DC307C"/>
    <w:rsid w:val="00DC4104"/>
    <w:rsid w:val="00DC5104"/>
    <w:rsid w:val="00DC54CB"/>
    <w:rsid w:val="00DC62CF"/>
    <w:rsid w:val="00DC67F5"/>
    <w:rsid w:val="00DC778D"/>
    <w:rsid w:val="00DC79DF"/>
    <w:rsid w:val="00DD14D7"/>
    <w:rsid w:val="00DD1D09"/>
    <w:rsid w:val="00DD2624"/>
    <w:rsid w:val="00DD2B1E"/>
    <w:rsid w:val="00DD3BFF"/>
    <w:rsid w:val="00DD3C63"/>
    <w:rsid w:val="00DD3D8A"/>
    <w:rsid w:val="00DD4638"/>
    <w:rsid w:val="00DD4C5E"/>
    <w:rsid w:val="00DD73CE"/>
    <w:rsid w:val="00DD789F"/>
    <w:rsid w:val="00DE0D8D"/>
    <w:rsid w:val="00DE0E8A"/>
    <w:rsid w:val="00DE1BCB"/>
    <w:rsid w:val="00DE3211"/>
    <w:rsid w:val="00DE35FB"/>
    <w:rsid w:val="00DE647E"/>
    <w:rsid w:val="00DE771C"/>
    <w:rsid w:val="00DF12BA"/>
    <w:rsid w:val="00DF22C7"/>
    <w:rsid w:val="00DF31BF"/>
    <w:rsid w:val="00DF3BA4"/>
    <w:rsid w:val="00DF3C3E"/>
    <w:rsid w:val="00DF46C9"/>
    <w:rsid w:val="00DF51FE"/>
    <w:rsid w:val="00DF5237"/>
    <w:rsid w:val="00DF734E"/>
    <w:rsid w:val="00DF74DF"/>
    <w:rsid w:val="00E02DAC"/>
    <w:rsid w:val="00E031EC"/>
    <w:rsid w:val="00E06626"/>
    <w:rsid w:val="00E06FFA"/>
    <w:rsid w:val="00E07943"/>
    <w:rsid w:val="00E07D50"/>
    <w:rsid w:val="00E12556"/>
    <w:rsid w:val="00E12638"/>
    <w:rsid w:val="00E13A30"/>
    <w:rsid w:val="00E148A2"/>
    <w:rsid w:val="00E176B9"/>
    <w:rsid w:val="00E20195"/>
    <w:rsid w:val="00E2256A"/>
    <w:rsid w:val="00E22A93"/>
    <w:rsid w:val="00E22DF6"/>
    <w:rsid w:val="00E2553B"/>
    <w:rsid w:val="00E255F7"/>
    <w:rsid w:val="00E262D3"/>
    <w:rsid w:val="00E2676A"/>
    <w:rsid w:val="00E2724B"/>
    <w:rsid w:val="00E30073"/>
    <w:rsid w:val="00E3012C"/>
    <w:rsid w:val="00E31BBB"/>
    <w:rsid w:val="00E32AA5"/>
    <w:rsid w:val="00E348C0"/>
    <w:rsid w:val="00E36F84"/>
    <w:rsid w:val="00E40002"/>
    <w:rsid w:val="00E438DD"/>
    <w:rsid w:val="00E44FAC"/>
    <w:rsid w:val="00E456B9"/>
    <w:rsid w:val="00E500DF"/>
    <w:rsid w:val="00E55EC2"/>
    <w:rsid w:val="00E56410"/>
    <w:rsid w:val="00E56739"/>
    <w:rsid w:val="00E577E0"/>
    <w:rsid w:val="00E61AA0"/>
    <w:rsid w:val="00E64295"/>
    <w:rsid w:val="00E64981"/>
    <w:rsid w:val="00E6559D"/>
    <w:rsid w:val="00E65674"/>
    <w:rsid w:val="00E66215"/>
    <w:rsid w:val="00E668AF"/>
    <w:rsid w:val="00E66E12"/>
    <w:rsid w:val="00E71AB5"/>
    <w:rsid w:val="00E71D4B"/>
    <w:rsid w:val="00E729D8"/>
    <w:rsid w:val="00E73013"/>
    <w:rsid w:val="00E73230"/>
    <w:rsid w:val="00E7387B"/>
    <w:rsid w:val="00E74136"/>
    <w:rsid w:val="00E74983"/>
    <w:rsid w:val="00E74C2B"/>
    <w:rsid w:val="00E756F7"/>
    <w:rsid w:val="00E75C6F"/>
    <w:rsid w:val="00E7766E"/>
    <w:rsid w:val="00E77792"/>
    <w:rsid w:val="00E777AE"/>
    <w:rsid w:val="00E82428"/>
    <w:rsid w:val="00E82E0D"/>
    <w:rsid w:val="00E8393C"/>
    <w:rsid w:val="00E84F07"/>
    <w:rsid w:val="00E86091"/>
    <w:rsid w:val="00E86DF1"/>
    <w:rsid w:val="00E871AD"/>
    <w:rsid w:val="00E87600"/>
    <w:rsid w:val="00E87ADF"/>
    <w:rsid w:val="00E95696"/>
    <w:rsid w:val="00E96243"/>
    <w:rsid w:val="00E97CE3"/>
    <w:rsid w:val="00EA003B"/>
    <w:rsid w:val="00EA00ED"/>
    <w:rsid w:val="00EA0B32"/>
    <w:rsid w:val="00EA11AB"/>
    <w:rsid w:val="00EA13E8"/>
    <w:rsid w:val="00EA142E"/>
    <w:rsid w:val="00EA1B48"/>
    <w:rsid w:val="00EA2494"/>
    <w:rsid w:val="00EA377D"/>
    <w:rsid w:val="00EA3EAC"/>
    <w:rsid w:val="00EA46C1"/>
    <w:rsid w:val="00EA4CCF"/>
    <w:rsid w:val="00EA50C7"/>
    <w:rsid w:val="00EA58FF"/>
    <w:rsid w:val="00EA5AB0"/>
    <w:rsid w:val="00EA5EB3"/>
    <w:rsid w:val="00EA61C3"/>
    <w:rsid w:val="00EA6EDC"/>
    <w:rsid w:val="00EA7517"/>
    <w:rsid w:val="00EA7E8B"/>
    <w:rsid w:val="00EB05DB"/>
    <w:rsid w:val="00EB08B0"/>
    <w:rsid w:val="00EB0BA4"/>
    <w:rsid w:val="00EB2246"/>
    <w:rsid w:val="00EB3740"/>
    <w:rsid w:val="00EB37A7"/>
    <w:rsid w:val="00EB4DA9"/>
    <w:rsid w:val="00EB4DFC"/>
    <w:rsid w:val="00EB5486"/>
    <w:rsid w:val="00EB722B"/>
    <w:rsid w:val="00EC01B0"/>
    <w:rsid w:val="00EC0CA6"/>
    <w:rsid w:val="00EC264B"/>
    <w:rsid w:val="00EC4FA7"/>
    <w:rsid w:val="00ED0AEE"/>
    <w:rsid w:val="00ED2108"/>
    <w:rsid w:val="00ED282F"/>
    <w:rsid w:val="00ED32C8"/>
    <w:rsid w:val="00ED3E8E"/>
    <w:rsid w:val="00ED6486"/>
    <w:rsid w:val="00ED70B3"/>
    <w:rsid w:val="00ED7878"/>
    <w:rsid w:val="00EE0B43"/>
    <w:rsid w:val="00EE32D8"/>
    <w:rsid w:val="00EE32EC"/>
    <w:rsid w:val="00EE3458"/>
    <w:rsid w:val="00EE3C0A"/>
    <w:rsid w:val="00EF0430"/>
    <w:rsid w:val="00EF067A"/>
    <w:rsid w:val="00EF1265"/>
    <w:rsid w:val="00EF5395"/>
    <w:rsid w:val="00EF59F1"/>
    <w:rsid w:val="00EF621E"/>
    <w:rsid w:val="00EF7FC6"/>
    <w:rsid w:val="00F013D1"/>
    <w:rsid w:val="00F03B91"/>
    <w:rsid w:val="00F03C51"/>
    <w:rsid w:val="00F10932"/>
    <w:rsid w:val="00F10BF9"/>
    <w:rsid w:val="00F118B7"/>
    <w:rsid w:val="00F11B41"/>
    <w:rsid w:val="00F12620"/>
    <w:rsid w:val="00F13657"/>
    <w:rsid w:val="00F14102"/>
    <w:rsid w:val="00F1613C"/>
    <w:rsid w:val="00F17387"/>
    <w:rsid w:val="00F17E80"/>
    <w:rsid w:val="00F20282"/>
    <w:rsid w:val="00F20368"/>
    <w:rsid w:val="00F21C6B"/>
    <w:rsid w:val="00F22884"/>
    <w:rsid w:val="00F26C9A"/>
    <w:rsid w:val="00F2749B"/>
    <w:rsid w:val="00F31D0D"/>
    <w:rsid w:val="00F3338A"/>
    <w:rsid w:val="00F337EC"/>
    <w:rsid w:val="00F34BC4"/>
    <w:rsid w:val="00F350FD"/>
    <w:rsid w:val="00F35BC4"/>
    <w:rsid w:val="00F36133"/>
    <w:rsid w:val="00F3714A"/>
    <w:rsid w:val="00F37357"/>
    <w:rsid w:val="00F373AB"/>
    <w:rsid w:val="00F37D26"/>
    <w:rsid w:val="00F40BDA"/>
    <w:rsid w:val="00F4151B"/>
    <w:rsid w:val="00F417A2"/>
    <w:rsid w:val="00F41A8C"/>
    <w:rsid w:val="00F42730"/>
    <w:rsid w:val="00F43022"/>
    <w:rsid w:val="00F47493"/>
    <w:rsid w:val="00F50B75"/>
    <w:rsid w:val="00F51540"/>
    <w:rsid w:val="00F530CC"/>
    <w:rsid w:val="00F55E4E"/>
    <w:rsid w:val="00F5600B"/>
    <w:rsid w:val="00F5669A"/>
    <w:rsid w:val="00F56BA9"/>
    <w:rsid w:val="00F61EA8"/>
    <w:rsid w:val="00F62A99"/>
    <w:rsid w:val="00F63943"/>
    <w:rsid w:val="00F6460D"/>
    <w:rsid w:val="00F71408"/>
    <w:rsid w:val="00F7193D"/>
    <w:rsid w:val="00F72B65"/>
    <w:rsid w:val="00F73D58"/>
    <w:rsid w:val="00F746BB"/>
    <w:rsid w:val="00F7614D"/>
    <w:rsid w:val="00F774D4"/>
    <w:rsid w:val="00F77DCB"/>
    <w:rsid w:val="00F809C1"/>
    <w:rsid w:val="00F819B1"/>
    <w:rsid w:val="00F82437"/>
    <w:rsid w:val="00F828BF"/>
    <w:rsid w:val="00F852F0"/>
    <w:rsid w:val="00F87C09"/>
    <w:rsid w:val="00F90C34"/>
    <w:rsid w:val="00F91806"/>
    <w:rsid w:val="00F9199A"/>
    <w:rsid w:val="00F92C3D"/>
    <w:rsid w:val="00F930E0"/>
    <w:rsid w:val="00F94368"/>
    <w:rsid w:val="00F9521D"/>
    <w:rsid w:val="00F96131"/>
    <w:rsid w:val="00F96780"/>
    <w:rsid w:val="00F96F8E"/>
    <w:rsid w:val="00F96FCE"/>
    <w:rsid w:val="00FA0CC0"/>
    <w:rsid w:val="00FA156C"/>
    <w:rsid w:val="00FA1809"/>
    <w:rsid w:val="00FA2EE8"/>
    <w:rsid w:val="00FA336E"/>
    <w:rsid w:val="00FA5CD4"/>
    <w:rsid w:val="00FA6281"/>
    <w:rsid w:val="00FB2F33"/>
    <w:rsid w:val="00FB3FA1"/>
    <w:rsid w:val="00FB61E7"/>
    <w:rsid w:val="00FB7B98"/>
    <w:rsid w:val="00FB7D14"/>
    <w:rsid w:val="00FC04E8"/>
    <w:rsid w:val="00FC19A2"/>
    <w:rsid w:val="00FC3B2A"/>
    <w:rsid w:val="00FC5261"/>
    <w:rsid w:val="00FC6B29"/>
    <w:rsid w:val="00FC6D25"/>
    <w:rsid w:val="00FC6D34"/>
    <w:rsid w:val="00FC7E38"/>
    <w:rsid w:val="00FD101C"/>
    <w:rsid w:val="00FD1EC3"/>
    <w:rsid w:val="00FD2798"/>
    <w:rsid w:val="00FD3928"/>
    <w:rsid w:val="00FD6265"/>
    <w:rsid w:val="00FD7654"/>
    <w:rsid w:val="00FE00C0"/>
    <w:rsid w:val="00FE10FC"/>
    <w:rsid w:val="00FE157E"/>
    <w:rsid w:val="00FE3E36"/>
    <w:rsid w:val="00FE47A5"/>
    <w:rsid w:val="00FE5477"/>
    <w:rsid w:val="00FE5910"/>
    <w:rsid w:val="00FE5CF2"/>
    <w:rsid w:val="00FF051B"/>
    <w:rsid w:val="00FF23A4"/>
    <w:rsid w:val="00FF318D"/>
    <w:rsid w:val="00FF3358"/>
    <w:rsid w:val="00FF3547"/>
    <w:rsid w:val="00FF374B"/>
    <w:rsid w:val="00FF38F2"/>
    <w:rsid w:val="00FF40E0"/>
    <w:rsid w:val="00FF52ED"/>
    <w:rsid w:val="00FF65D8"/>
    <w:rsid w:val="00FF6790"/>
    <w:rsid w:val="00FF6AF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6C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pPr>
    <w:rPr>
      <w:rFonts w:ascii="Times New Roman" w:hAnsi="Times New Roman"/>
      <w:sz w:val="24"/>
      <w:szCs w:val="24"/>
    </w:rPr>
  </w:style>
  <w:style w:type="character" w:customStyle="1" w:styleId="ConsPlusNormal0">
    <w:name w:val="ConsPlusNormal Знак"/>
    <w:link w:val="ConsPlusNormal"/>
    <w:locked/>
    <w:rsid w:val="007E70DA"/>
    <w:rPr>
      <w:rFonts w:ascii="Times New Roman" w:hAnsi="Times New Roman"/>
      <w:sz w:val="24"/>
    </w:rPr>
  </w:style>
  <w:style w:type="paragraph" w:customStyle="1" w:styleId="ConsPlusTitle">
    <w:name w:val="ConsPlusTitle"/>
    <w:uiPriority w:val="99"/>
    <w:rsid w:val="008727F4"/>
    <w:pPr>
      <w:widowControl w:val="0"/>
      <w:autoSpaceDE w:val="0"/>
      <w:autoSpaceDN w:val="0"/>
      <w:adjustRightInd w:val="0"/>
    </w:pPr>
    <w:rPr>
      <w:rFonts w:eastAsia="Times New Roman" w:cs="Calibri"/>
      <w:b/>
      <w:bCs/>
      <w:sz w:val="22"/>
      <w:szCs w:val="22"/>
    </w:rPr>
  </w:style>
  <w:style w:type="paragraph" w:customStyle="1" w:styleId="ConsPlusNonformat">
    <w:name w:val="ConsPlusNonformat"/>
    <w:uiPriority w:val="99"/>
    <w:rsid w:val="0010069A"/>
    <w:pPr>
      <w:autoSpaceDE w:val="0"/>
      <w:autoSpaceDN w:val="0"/>
      <w:adjustRightInd w:val="0"/>
    </w:pPr>
    <w:rPr>
      <w:rFonts w:ascii="Courier New" w:hAnsi="Courier New" w:cs="Courier New"/>
      <w:lang w:eastAsia="en-US"/>
    </w:rPr>
  </w:style>
  <w:style w:type="paragraph" w:styleId="a3">
    <w:name w:val="Normal (Web)"/>
    <w:basedOn w:val="a"/>
    <w:rsid w:val="005E4E0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656EE7"/>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uiPriority w:val="99"/>
    <w:rsid w:val="007D2A24"/>
    <w:rPr>
      <w:rFonts w:ascii="Times New Roman" w:hAnsi="Times New Roman"/>
      <w:sz w:val="24"/>
      <w:lang w:val="en-US" w:eastAsia="ar-SA" w:bidi="ar-SA"/>
    </w:rPr>
  </w:style>
  <w:style w:type="paragraph" w:customStyle="1" w:styleId="Default">
    <w:name w:val="Default"/>
    <w:uiPriority w:val="99"/>
    <w:rsid w:val="00930A56"/>
    <w:pPr>
      <w:autoSpaceDE w:val="0"/>
      <w:autoSpaceDN w:val="0"/>
      <w:adjustRightInd w:val="0"/>
    </w:pPr>
    <w:rPr>
      <w:rFonts w:ascii="Times New Roman" w:hAnsi="Times New Roman"/>
      <w:color w:val="000000"/>
      <w:sz w:val="24"/>
      <w:szCs w:val="24"/>
      <w:lang w:eastAsia="en-US"/>
    </w:rPr>
  </w:style>
  <w:style w:type="paragraph" w:customStyle="1" w:styleId="a7">
    <w:name w:val="Знак Знак Знак Знак Знак Знак Знак"/>
    <w:basedOn w:val="a"/>
    <w:uiPriority w:val="99"/>
    <w:rsid w:val="009312D6"/>
    <w:pPr>
      <w:spacing w:after="160" w:line="240" w:lineRule="exact"/>
      <w:ind w:firstLine="567"/>
      <w:jc w:val="right"/>
    </w:pPr>
    <w:rPr>
      <w:rFonts w:ascii="Arial" w:eastAsia="Times New Roman" w:hAnsi="Arial"/>
      <w:sz w:val="24"/>
      <w:szCs w:val="24"/>
      <w:lang w:val="en-GB"/>
    </w:rPr>
  </w:style>
  <w:style w:type="character" w:customStyle="1" w:styleId="a8">
    <w:name w:val="Гипертекстовая ссылка"/>
    <w:uiPriority w:val="99"/>
    <w:rsid w:val="00371856"/>
    <w:rPr>
      <w:rFonts w:cs="Times New Roman"/>
      <w:color w:val="106BBE"/>
    </w:rPr>
  </w:style>
  <w:style w:type="paragraph" w:styleId="a9">
    <w:name w:val="header"/>
    <w:basedOn w:val="a"/>
    <w:link w:val="aa"/>
    <w:uiPriority w:val="99"/>
    <w:rsid w:val="00CF359C"/>
    <w:pPr>
      <w:tabs>
        <w:tab w:val="center" w:pos="4677"/>
        <w:tab w:val="right" w:pos="9355"/>
      </w:tabs>
      <w:spacing w:after="0" w:line="240" w:lineRule="auto"/>
    </w:pPr>
  </w:style>
  <w:style w:type="character" w:customStyle="1" w:styleId="aa">
    <w:name w:val="Верхний колонтитул Знак"/>
    <w:link w:val="a9"/>
    <w:uiPriority w:val="99"/>
    <w:locked/>
    <w:rsid w:val="00CF359C"/>
    <w:rPr>
      <w:rFonts w:cs="Times New Roman"/>
    </w:rPr>
  </w:style>
  <w:style w:type="paragraph" w:styleId="ab">
    <w:name w:val="footer"/>
    <w:basedOn w:val="a"/>
    <w:link w:val="ac"/>
    <w:uiPriority w:val="99"/>
    <w:rsid w:val="00CF359C"/>
    <w:pPr>
      <w:tabs>
        <w:tab w:val="center" w:pos="4677"/>
        <w:tab w:val="right" w:pos="9355"/>
      </w:tabs>
      <w:spacing w:after="0" w:line="240" w:lineRule="auto"/>
    </w:pPr>
  </w:style>
  <w:style w:type="character" w:customStyle="1" w:styleId="ac">
    <w:name w:val="Нижний колонтитул Знак"/>
    <w:link w:val="ab"/>
    <w:uiPriority w:val="99"/>
    <w:locked/>
    <w:rsid w:val="00CF359C"/>
    <w:rPr>
      <w:rFonts w:cs="Times New Roman"/>
    </w:rPr>
  </w:style>
  <w:style w:type="table" w:styleId="ad">
    <w:name w:val="Table Grid"/>
    <w:basedOn w:val="a1"/>
    <w:uiPriority w:val="99"/>
    <w:rsid w:val="000A5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rsid w:val="00987D9A"/>
    <w:rPr>
      <w:rFonts w:cs="Times New Roman"/>
      <w:sz w:val="16"/>
      <w:szCs w:val="16"/>
    </w:rPr>
  </w:style>
  <w:style w:type="paragraph" w:styleId="af">
    <w:name w:val="annotation text"/>
    <w:basedOn w:val="a"/>
    <w:link w:val="af0"/>
    <w:uiPriority w:val="99"/>
    <w:rsid w:val="00987D9A"/>
    <w:pPr>
      <w:spacing w:line="240" w:lineRule="auto"/>
    </w:pPr>
    <w:rPr>
      <w:sz w:val="20"/>
      <w:szCs w:val="20"/>
    </w:rPr>
  </w:style>
  <w:style w:type="character" w:customStyle="1" w:styleId="af0">
    <w:name w:val="Текст примечания Знак"/>
    <w:link w:val="af"/>
    <w:uiPriority w:val="99"/>
    <w:locked/>
    <w:rsid w:val="00987D9A"/>
    <w:rPr>
      <w:rFonts w:cs="Times New Roman"/>
      <w:sz w:val="20"/>
      <w:szCs w:val="20"/>
    </w:rPr>
  </w:style>
  <w:style w:type="paragraph" w:styleId="af1">
    <w:name w:val="annotation subject"/>
    <w:basedOn w:val="af"/>
    <w:next w:val="af"/>
    <w:link w:val="af2"/>
    <w:uiPriority w:val="99"/>
    <w:semiHidden/>
    <w:rsid w:val="00987D9A"/>
    <w:rPr>
      <w:b/>
      <w:bCs/>
    </w:rPr>
  </w:style>
  <w:style w:type="character" w:customStyle="1" w:styleId="af2">
    <w:name w:val="Тема примечания Знак"/>
    <w:link w:val="af1"/>
    <w:uiPriority w:val="99"/>
    <w:semiHidden/>
    <w:locked/>
    <w:rsid w:val="00987D9A"/>
    <w:rPr>
      <w:rFonts w:cs="Times New Roman"/>
      <w:b/>
      <w:bCs/>
      <w:sz w:val="20"/>
      <w:szCs w:val="20"/>
    </w:rPr>
  </w:style>
  <w:style w:type="paragraph" w:styleId="3">
    <w:name w:val="Body Text Indent 3"/>
    <w:basedOn w:val="a"/>
    <w:link w:val="30"/>
    <w:uiPriority w:val="99"/>
    <w:semiHidden/>
    <w:rsid w:val="007E70DA"/>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semiHidden/>
    <w:locked/>
    <w:rsid w:val="007E70DA"/>
    <w:rPr>
      <w:rFonts w:ascii="Times New Roman" w:eastAsia="Times New Roman" w:hAnsi="Times New Roman" w:cs="Times New Roman"/>
      <w:sz w:val="16"/>
      <w:szCs w:val="16"/>
      <w:lang w:eastAsia="ru-RU"/>
    </w:rPr>
  </w:style>
  <w:style w:type="character" w:customStyle="1" w:styleId="FontStyle83">
    <w:name w:val="Font Style83"/>
    <w:uiPriority w:val="99"/>
    <w:rsid w:val="000C0A7C"/>
    <w:rPr>
      <w:rFonts w:ascii="Times New Roman" w:hAnsi="Times New Roman"/>
      <w:sz w:val="28"/>
    </w:rPr>
  </w:style>
  <w:style w:type="character" w:customStyle="1" w:styleId="FontStyle84">
    <w:name w:val="Font Style84"/>
    <w:uiPriority w:val="99"/>
    <w:rsid w:val="00C63B73"/>
    <w:rPr>
      <w:rFonts w:ascii="Times New Roman" w:hAnsi="Times New Roman"/>
      <w:b/>
      <w:sz w:val="28"/>
    </w:rPr>
  </w:style>
  <w:style w:type="character" w:styleId="af3">
    <w:name w:val="Hyperlink"/>
    <w:rsid w:val="00B3459A"/>
    <w:rPr>
      <w:rFonts w:cs="Times New Roman"/>
      <w:color w:val="0000FF"/>
      <w:u w:val="single"/>
    </w:rPr>
  </w:style>
  <w:style w:type="paragraph" w:styleId="af4">
    <w:name w:val="Revision"/>
    <w:hidden/>
    <w:uiPriority w:val="99"/>
    <w:semiHidden/>
    <w:rsid w:val="00B3459A"/>
    <w:rPr>
      <w:sz w:val="22"/>
      <w:szCs w:val="22"/>
      <w:lang w:eastAsia="en-US"/>
    </w:rPr>
  </w:style>
  <w:style w:type="paragraph" w:customStyle="1" w:styleId="af5">
    <w:name w:val="a"/>
    <w:basedOn w:val="a"/>
    <w:uiPriority w:val="99"/>
    <w:rsid w:val="00DF12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1"/>
    <w:basedOn w:val="a"/>
    <w:uiPriority w:val="99"/>
    <w:rsid w:val="005344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g-scope">
    <w:name w:val="ng-scope"/>
    <w:uiPriority w:val="99"/>
    <w:rsid w:val="00312E5D"/>
    <w:rPr>
      <w:rFonts w:cs="Times New Roman"/>
    </w:rPr>
  </w:style>
  <w:style w:type="paragraph" w:customStyle="1" w:styleId="consplusdoclist">
    <w:name w:val="consplusdoclist"/>
    <w:basedOn w:val="a"/>
    <w:uiPriority w:val="99"/>
    <w:rsid w:val="00E730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uiPriority w:val="99"/>
    <w:rsid w:val="003871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JurTerm">
    <w:name w:val="ConsPlusJurTerm"/>
    <w:rsid w:val="003372C0"/>
    <w:pPr>
      <w:widowControl w:val="0"/>
      <w:autoSpaceDE w:val="0"/>
      <w:autoSpaceDN w:val="0"/>
    </w:pPr>
    <w:rPr>
      <w:rFonts w:ascii="Tahoma" w:eastAsia="Times New Roman" w:hAnsi="Tahoma" w:cs="Tahoma"/>
    </w:rPr>
  </w:style>
  <w:style w:type="character" w:styleId="af6">
    <w:name w:val="FollowedHyperlink"/>
    <w:uiPriority w:val="99"/>
    <w:semiHidden/>
    <w:rsid w:val="006E61B2"/>
    <w:rPr>
      <w:rFonts w:cs="Times New Roman"/>
      <w:color w:val="800080"/>
      <w:u w:val="single"/>
    </w:rPr>
  </w:style>
  <w:style w:type="paragraph" w:styleId="af7">
    <w:name w:val="footnote text"/>
    <w:basedOn w:val="a"/>
    <w:link w:val="af8"/>
    <w:uiPriority w:val="99"/>
    <w:semiHidden/>
    <w:unhideWhenUsed/>
    <w:rsid w:val="007A3D9C"/>
    <w:pPr>
      <w:spacing w:after="0" w:line="240" w:lineRule="auto"/>
      <w:ind w:firstLine="709"/>
      <w:jc w:val="both"/>
    </w:pPr>
    <w:rPr>
      <w:rFonts w:ascii="Times New Roman" w:eastAsia="Times New Roman" w:hAnsi="Times New Roman" w:cs="Calibri"/>
      <w:color w:val="000000"/>
      <w:sz w:val="20"/>
      <w:szCs w:val="20"/>
    </w:rPr>
  </w:style>
  <w:style w:type="character" w:customStyle="1" w:styleId="af8">
    <w:name w:val="Текст сноски Знак"/>
    <w:basedOn w:val="a0"/>
    <w:link w:val="af7"/>
    <w:uiPriority w:val="99"/>
    <w:semiHidden/>
    <w:rsid w:val="007A3D9C"/>
    <w:rPr>
      <w:rFonts w:ascii="Times New Roman" w:eastAsia="Times New Roman" w:hAnsi="Times New Roman" w:cs="Calibri"/>
      <w:color w:val="000000"/>
      <w:lang w:eastAsia="en-US"/>
    </w:rPr>
  </w:style>
  <w:style w:type="character" w:styleId="af9">
    <w:name w:val="footnote reference"/>
    <w:uiPriority w:val="99"/>
    <w:semiHidden/>
    <w:unhideWhenUsed/>
    <w:rsid w:val="007A3D9C"/>
    <w:rPr>
      <w:rFonts w:cs="Times New Roman"/>
      <w:vertAlign w:val="superscript"/>
    </w:rPr>
  </w:style>
  <w:style w:type="paragraph" w:styleId="afa">
    <w:name w:val="endnote text"/>
    <w:basedOn w:val="a"/>
    <w:link w:val="afb"/>
    <w:uiPriority w:val="99"/>
    <w:semiHidden/>
    <w:unhideWhenUsed/>
    <w:rsid w:val="006319AD"/>
    <w:pPr>
      <w:spacing w:after="0" w:line="240" w:lineRule="auto"/>
    </w:pPr>
    <w:rPr>
      <w:sz w:val="20"/>
      <w:szCs w:val="20"/>
    </w:rPr>
  </w:style>
  <w:style w:type="character" w:customStyle="1" w:styleId="afb">
    <w:name w:val="Текст концевой сноски Знак"/>
    <w:basedOn w:val="a0"/>
    <w:link w:val="afa"/>
    <w:uiPriority w:val="99"/>
    <w:semiHidden/>
    <w:rsid w:val="006319AD"/>
    <w:rPr>
      <w:lang w:eastAsia="en-US"/>
    </w:rPr>
  </w:style>
  <w:style w:type="character" w:styleId="afc">
    <w:name w:val="endnote reference"/>
    <w:basedOn w:val="a0"/>
    <w:uiPriority w:val="99"/>
    <w:semiHidden/>
    <w:unhideWhenUsed/>
    <w:rsid w:val="006319AD"/>
    <w:rPr>
      <w:vertAlign w:val="superscript"/>
    </w:rPr>
  </w:style>
  <w:style w:type="paragraph" w:styleId="afd">
    <w:name w:val="Body Text"/>
    <w:basedOn w:val="a"/>
    <w:link w:val="afe"/>
    <w:uiPriority w:val="99"/>
    <w:semiHidden/>
    <w:unhideWhenUsed/>
    <w:rsid w:val="00D36974"/>
    <w:pPr>
      <w:spacing w:after="120"/>
    </w:pPr>
  </w:style>
  <w:style w:type="character" w:customStyle="1" w:styleId="afe">
    <w:name w:val="Основной текст Знак"/>
    <w:basedOn w:val="a0"/>
    <w:link w:val="afd"/>
    <w:rsid w:val="00D36974"/>
    <w:rPr>
      <w:sz w:val="22"/>
      <w:szCs w:val="22"/>
      <w:lang w:eastAsia="en-US"/>
    </w:rPr>
  </w:style>
  <w:style w:type="paragraph" w:styleId="2">
    <w:name w:val="Body Text 2"/>
    <w:basedOn w:val="a"/>
    <w:link w:val="20"/>
    <w:rsid w:val="00D36974"/>
    <w:pPr>
      <w:spacing w:after="120" w:line="480" w:lineRule="auto"/>
    </w:pPr>
    <w:rPr>
      <w:rFonts w:ascii="Times New Roman" w:eastAsia="Batang" w:hAnsi="Times New Roman"/>
      <w:sz w:val="24"/>
      <w:szCs w:val="24"/>
    </w:rPr>
  </w:style>
  <w:style w:type="character" w:customStyle="1" w:styleId="20">
    <w:name w:val="Основной текст 2 Знак"/>
    <w:basedOn w:val="a0"/>
    <w:link w:val="2"/>
    <w:rsid w:val="00D36974"/>
    <w:rPr>
      <w:rFonts w:ascii="Times New Roman" w:eastAsia="Batang" w:hAnsi="Times New Roman"/>
      <w:sz w:val="24"/>
      <w:szCs w:val="24"/>
    </w:rPr>
  </w:style>
  <w:style w:type="character" w:customStyle="1" w:styleId="rvts7">
    <w:name w:val="rvts7"/>
    <w:rsid w:val="00687BB0"/>
  </w:style>
</w:styles>
</file>

<file path=word/webSettings.xml><?xml version="1.0" encoding="utf-8"?>
<w:webSettings xmlns:r="http://schemas.openxmlformats.org/officeDocument/2006/relationships" xmlns:w="http://schemas.openxmlformats.org/wordprocessingml/2006/main">
  <w:divs>
    <w:div w:id="294722810">
      <w:marLeft w:val="0"/>
      <w:marRight w:val="0"/>
      <w:marTop w:val="0"/>
      <w:marBottom w:val="0"/>
      <w:divBdr>
        <w:top w:val="none" w:sz="0" w:space="0" w:color="auto"/>
        <w:left w:val="none" w:sz="0" w:space="0" w:color="auto"/>
        <w:bottom w:val="none" w:sz="0" w:space="0" w:color="auto"/>
        <w:right w:val="none" w:sz="0" w:space="0" w:color="auto"/>
      </w:divBdr>
    </w:div>
    <w:div w:id="294722811">
      <w:marLeft w:val="0"/>
      <w:marRight w:val="0"/>
      <w:marTop w:val="0"/>
      <w:marBottom w:val="0"/>
      <w:divBdr>
        <w:top w:val="none" w:sz="0" w:space="0" w:color="auto"/>
        <w:left w:val="none" w:sz="0" w:space="0" w:color="auto"/>
        <w:bottom w:val="none" w:sz="0" w:space="0" w:color="auto"/>
        <w:right w:val="none" w:sz="0" w:space="0" w:color="auto"/>
      </w:divBdr>
    </w:div>
    <w:div w:id="294722812">
      <w:marLeft w:val="0"/>
      <w:marRight w:val="0"/>
      <w:marTop w:val="0"/>
      <w:marBottom w:val="0"/>
      <w:divBdr>
        <w:top w:val="none" w:sz="0" w:space="0" w:color="auto"/>
        <w:left w:val="none" w:sz="0" w:space="0" w:color="auto"/>
        <w:bottom w:val="none" w:sz="0" w:space="0" w:color="auto"/>
        <w:right w:val="none" w:sz="0" w:space="0" w:color="auto"/>
      </w:divBdr>
    </w:div>
    <w:div w:id="294722813">
      <w:marLeft w:val="0"/>
      <w:marRight w:val="0"/>
      <w:marTop w:val="0"/>
      <w:marBottom w:val="0"/>
      <w:divBdr>
        <w:top w:val="none" w:sz="0" w:space="0" w:color="auto"/>
        <w:left w:val="none" w:sz="0" w:space="0" w:color="auto"/>
        <w:bottom w:val="none" w:sz="0" w:space="0" w:color="auto"/>
        <w:right w:val="none" w:sz="0" w:space="0" w:color="auto"/>
      </w:divBdr>
    </w:div>
    <w:div w:id="294722814">
      <w:marLeft w:val="0"/>
      <w:marRight w:val="0"/>
      <w:marTop w:val="0"/>
      <w:marBottom w:val="0"/>
      <w:divBdr>
        <w:top w:val="none" w:sz="0" w:space="0" w:color="auto"/>
        <w:left w:val="none" w:sz="0" w:space="0" w:color="auto"/>
        <w:bottom w:val="none" w:sz="0" w:space="0" w:color="auto"/>
        <w:right w:val="none" w:sz="0" w:space="0" w:color="auto"/>
      </w:divBdr>
    </w:div>
    <w:div w:id="294722817">
      <w:marLeft w:val="0"/>
      <w:marRight w:val="0"/>
      <w:marTop w:val="0"/>
      <w:marBottom w:val="0"/>
      <w:divBdr>
        <w:top w:val="none" w:sz="0" w:space="0" w:color="auto"/>
        <w:left w:val="none" w:sz="0" w:space="0" w:color="auto"/>
        <w:bottom w:val="none" w:sz="0" w:space="0" w:color="auto"/>
        <w:right w:val="none" w:sz="0" w:space="0" w:color="auto"/>
      </w:divBdr>
    </w:div>
    <w:div w:id="294722819">
      <w:marLeft w:val="0"/>
      <w:marRight w:val="0"/>
      <w:marTop w:val="0"/>
      <w:marBottom w:val="0"/>
      <w:divBdr>
        <w:top w:val="none" w:sz="0" w:space="0" w:color="auto"/>
        <w:left w:val="none" w:sz="0" w:space="0" w:color="auto"/>
        <w:bottom w:val="none" w:sz="0" w:space="0" w:color="auto"/>
        <w:right w:val="none" w:sz="0" w:space="0" w:color="auto"/>
      </w:divBdr>
    </w:div>
    <w:div w:id="294722820">
      <w:marLeft w:val="0"/>
      <w:marRight w:val="0"/>
      <w:marTop w:val="0"/>
      <w:marBottom w:val="0"/>
      <w:divBdr>
        <w:top w:val="none" w:sz="0" w:space="0" w:color="auto"/>
        <w:left w:val="none" w:sz="0" w:space="0" w:color="auto"/>
        <w:bottom w:val="none" w:sz="0" w:space="0" w:color="auto"/>
        <w:right w:val="none" w:sz="0" w:space="0" w:color="auto"/>
      </w:divBdr>
    </w:div>
    <w:div w:id="294722821">
      <w:marLeft w:val="0"/>
      <w:marRight w:val="0"/>
      <w:marTop w:val="0"/>
      <w:marBottom w:val="0"/>
      <w:divBdr>
        <w:top w:val="none" w:sz="0" w:space="0" w:color="auto"/>
        <w:left w:val="none" w:sz="0" w:space="0" w:color="auto"/>
        <w:bottom w:val="none" w:sz="0" w:space="0" w:color="auto"/>
        <w:right w:val="none" w:sz="0" w:space="0" w:color="auto"/>
      </w:divBdr>
      <w:divsChild>
        <w:div w:id="294722843">
          <w:marLeft w:val="0"/>
          <w:marRight w:val="0"/>
          <w:marTop w:val="0"/>
          <w:marBottom w:val="0"/>
          <w:divBdr>
            <w:top w:val="none" w:sz="0" w:space="0" w:color="auto"/>
            <w:left w:val="none" w:sz="0" w:space="0" w:color="auto"/>
            <w:bottom w:val="none" w:sz="0" w:space="0" w:color="auto"/>
            <w:right w:val="none" w:sz="0" w:space="0" w:color="auto"/>
          </w:divBdr>
          <w:divsChild>
            <w:div w:id="294722815">
              <w:marLeft w:val="0"/>
              <w:marRight w:val="0"/>
              <w:marTop w:val="0"/>
              <w:marBottom w:val="0"/>
              <w:divBdr>
                <w:top w:val="none" w:sz="0" w:space="0" w:color="auto"/>
                <w:left w:val="none" w:sz="0" w:space="0" w:color="auto"/>
                <w:bottom w:val="none" w:sz="0" w:space="0" w:color="auto"/>
                <w:right w:val="none" w:sz="0" w:space="0" w:color="auto"/>
              </w:divBdr>
            </w:div>
            <w:div w:id="294722816">
              <w:marLeft w:val="0"/>
              <w:marRight w:val="0"/>
              <w:marTop w:val="0"/>
              <w:marBottom w:val="0"/>
              <w:divBdr>
                <w:top w:val="none" w:sz="0" w:space="0" w:color="auto"/>
                <w:left w:val="none" w:sz="0" w:space="0" w:color="auto"/>
                <w:bottom w:val="none" w:sz="0" w:space="0" w:color="auto"/>
                <w:right w:val="none" w:sz="0" w:space="0" w:color="auto"/>
              </w:divBdr>
            </w:div>
            <w:div w:id="294722822">
              <w:marLeft w:val="0"/>
              <w:marRight w:val="0"/>
              <w:marTop w:val="0"/>
              <w:marBottom w:val="0"/>
              <w:divBdr>
                <w:top w:val="none" w:sz="0" w:space="0" w:color="auto"/>
                <w:left w:val="none" w:sz="0" w:space="0" w:color="auto"/>
                <w:bottom w:val="none" w:sz="0" w:space="0" w:color="auto"/>
                <w:right w:val="none" w:sz="0" w:space="0" w:color="auto"/>
              </w:divBdr>
            </w:div>
            <w:div w:id="294722827">
              <w:marLeft w:val="0"/>
              <w:marRight w:val="0"/>
              <w:marTop w:val="0"/>
              <w:marBottom w:val="0"/>
              <w:divBdr>
                <w:top w:val="none" w:sz="0" w:space="0" w:color="auto"/>
                <w:left w:val="none" w:sz="0" w:space="0" w:color="auto"/>
                <w:bottom w:val="none" w:sz="0" w:space="0" w:color="auto"/>
                <w:right w:val="none" w:sz="0" w:space="0" w:color="auto"/>
              </w:divBdr>
            </w:div>
            <w:div w:id="294722836">
              <w:marLeft w:val="0"/>
              <w:marRight w:val="0"/>
              <w:marTop w:val="0"/>
              <w:marBottom w:val="0"/>
              <w:divBdr>
                <w:top w:val="none" w:sz="0" w:space="0" w:color="auto"/>
                <w:left w:val="none" w:sz="0" w:space="0" w:color="auto"/>
                <w:bottom w:val="none" w:sz="0" w:space="0" w:color="auto"/>
                <w:right w:val="none" w:sz="0" w:space="0" w:color="auto"/>
              </w:divBdr>
            </w:div>
            <w:div w:id="294722845">
              <w:marLeft w:val="0"/>
              <w:marRight w:val="0"/>
              <w:marTop w:val="0"/>
              <w:marBottom w:val="0"/>
              <w:divBdr>
                <w:top w:val="none" w:sz="0" w:space="0" w:color="auto"/>
                <w:left w:val="none" w:sz="0" w:space="0" w:color="auto"/>
                <w:bottom w:val="none" w:sz="0" w:space="0" w:color="auto"/>
                <w:right w:val="none" w:sz="0" w:space="0" w:color="auto"/>
              </w:divBdr>
            </w:div>
            <w:div w:id="294722850">
              <w:marLeft w:val="0"/>
              <w:marRight w:val="0"/>
              <w:marTop w:val="0"/>
              <w:marBottom w:val="0"/>
              <w:divBdr>
                <w:top w:val="none" w:sz="0" w:space="0" w:color="auto"/>
                <w:left w:val="none" w:sz="0" w:space="0" w:color="auto"/>
                <w:bottom w:val="none" w:sz="0" w:space="0" w:color="auto"/>
                <w:right w:val="none" w:sz="0" w:space="0" w:color="auto"/>
              </w:divBdr>
            </w:div>
            <w:div w:id="294722851">
              <w:marLeft w:val="0"/>
              <w:marRight w:val="0"/>
              <w:marTop w:val="0"/>
              <w:marBottom w:val="0"/>
              <w:divBdr>
                <w:top w:val="none" w:sz="0" w:space="0" w:color="auto"/>
                <w:left w:val="none" w:sz="0" w:space="0" w:color="auto"/>
                <w:bottom w:val="none" w:sz="0" w:space="0" w:color="auto"/>
                <w:right w:val="none" w:sz="0" w:space="0" w:color="auto"/>
              </w:divBdr>
            </w:div>
            <w:div w:id="294722852">
              <w:marLeft w:val="0"/>
              <w:marRight w:val="0"/>
              <w:marTop w:val="0"/>
              <w:marBottom w:val="0"/>
              <w:divBdr>
                <w:top w:val="none" w:sz="0" w:space="0" w:color="auto"/>
                <w:left w:val="none" w:sz="0" w:space="0" w:color="auto"/>
                <w:bottom w:val="none" w:sz="0" w:space="0" w:color="auto"/>
                <w:right w:val="none" w:sz="0" w:space="0" w:color="auto"/>
              </w:divBdr>
            </w:div>
            <w:div w:id="294722853">
              <w:marLeft w:val="0"/>
              <w:marRight w:val="0"/>
              <w:marTop w:val="0"/>
              <w:marBottom w:val="0"/>
              <w:divBdr>
                <w:top w:val="none" w:sz="0" w:space="0" w:color="auto"/>
                <w:left w:val="none" w:sz="0" w:space="0" w:color="auto"/>
                <w:bottom w:val="none" w:sz="0" w:space="0" w:color="auto"/>
                <w:right w:val="none" w:sz="0" w:space="0" w:color="auto"/>
              </w:divBdr>
            </w:div>
            <w:div w:id="294722855">
              <w:marLeft w:val="0"/>
              <w:marRight w:val="0"/>
              <w:marTop w:val="0"/>
              <w:marBottom w:val="0"/>
              <w:divBdr>
                <w:top w:val="none" w:sz="0" w:space="0" w:color="auto"/>
                <w:left w:val="none" w:sz="0" w:space="0" w:color="auto"/>
                <w:bottom w:val="none" w:sz="0" w:space="0" w:color="auto"/>
                <w:right w:val="none" w:sz="0" w:space="0" w:color="auto"/>
              </w:divBdr>
            </w:div>
            <w:div w:id="2947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2823">
      <w:marLeft w:val="0"/>
      <w:marRight w:val="0"/>
      <w:marTop w:val="0"/>
      <w:marBottom w:val="0"/>
      <w:divBdr>
        <w:top w:val="none" w:sz="0" w:space="0" w:color="auto"/>
        <w:left w:val="none" w:sz="0" w:space="0" w:color="auto"/>
        <w:bottom w:val="none" w:sz="0" w:space="0" w:color="auto"/>
        <w:right w:val="none" w:sz="0" w:space="0" w:color="auto"/>
      </w:divBdr>
    </w:div>
    <w:div w:id="294722824">
      <w:marLeft w:val="0"/>
      <w:marRight w:val="0"/>
      <w:marTop w:val="0"/>
      <w:marBottom w:val="0"/>
      <w:divBdr>
        <w:top w:val="none" w:sz="0" w:space="0" w:color="auto"/>
        <w:left w:val="none" w:sz="0" w:space="0" w:color="auto"/>
        <w:bottom w:val="none" w:sz="0" w:space="0" w:color="auto"/>
        <w:right w:val="none" w:sz="0" w:space="0" w:color="auto"/>
      </w:divBdr>
    </w:div>
    <w:div w:id="294722826">
      <w:marLeft w:val="0"/>
      <w:marRight w:val="0"/>
      <w:marTop w:val="0"/>
      <w:marBottom w:val="0"/>
      <w:divBdr>
        <w:top w:val="none" w:sz="0" w:space="0" w:color="auto"/>
        <w:left w:val="none" w:sz="0" w:space="0" w:color="auto"/>
        <w:bottom w:val="none" w:sz="0" w:space="0" w:color="auto"/>
        <w:right w:val="none" w:sz="0" w:space="0" w:color="auto"/>
      </w:divBdr>
    </w:div>
    <w:div w:id="294722828">
      <w:marLeft w:val="0"/>
      <w:marRight w:val="0"/>
      <w:marTop w:val="0"/>
      <w:marBottom w:val="0"/>
      <w:divBdr>
        <w:top w:val="none" w:sz="0" w:space="0" w:color="auto"/>
        <w:left w:val="none" w:sz="0" w:space="0" w:color="auto"/>
        <w:bottom w:val="none" w:sz="0" w:space="0" w:color="auto"/>
        <w:right w:val="none" w:sz="0" w:space="0" w:color="auto"/>
      </w:divBdr>
    </w:div>
    <w:div w:id="294722829">
      <w:marLeft w:val="0"/>
      <w:marRight w:val="0"/>
      <w:marTop w:val="0"/>
      <w:marBottom w:val="0"/>
      <w:divBdr>
        <w:top w:val="none" w:sz="0" w:space="0" w:color="auto"/>
        <w:left w:val="none" w:sz="0" w:space="0" w:color="auto"/>
        <w:bottom w:val="none" w:sz="0" w:space="0" w:color="auto"/>
        <w:right w:val="none" w:sz="0" w:space="0" w:color="auto"/>
      </w:divBdr>
    </w:div>
    <w:div w:id="294722830">
      <w:marLeft w:val="0"/>
      <w:marRight w:val="0"/>
      <w:marTop w:val="0"/>
      <w:marBottom w:val="0"/>
      <w:divBdr>
        <w:top w:val="none" w:sz="0" w:space="0" w:color="auto"/>
        <w:left w:val="none" w:sz="0" w:space="0" w:color="auto"/>
        <w:bottom w:val="none" w:sz="0" w:space="0" w:color="auto"/>
        <w:right w:val="none" w:sz="0" w:space="0" w:color="auto"/>
      </w:divBdr>
    </w:div>
    <w:div w:id="294722831">
      <w:marLeft w:val="0"/>
      <w:marRight w:val="0"/>
      <w:marTop w:val="0"/>
      <w:marBottom w:val="0"/>
      <w:divBdr>
        <w:top w:val="none" w:sz="0" w:space="0" w:color="auto"/>
        <w:left w:val="none" w:sz="0" w:space="0" w:color="auto"/>
        <w:bottom w:val="none" w:sz="0" w:space="0" w:color="auto"/>
        <w:right w:val="none" w:sz="0" w:space="0" w:color="auto"/>
      </w:divBdr>
    </w:div>
    <w:div w:id="294722833">
      <w:marLeft w:val="0"/>
      <w:marRight w:val="0"/>
      <w:marTop w:val="0"/>
      <w:marBottom w:val="0"/>
      <w:divBdr>
        <w:top w:val="none" w:sz="0" w:space="0" w:color="auto"/>
        <w:left w:val="none" w:sz="0" w:space="0" w:color="auto"/>
        <w:bottom w:val="none" w:sz="0" w:space="0" w:color="auto"/>
        <w:right w:val="none" w:sz="0" w:space="0" w:color="auto"/>
      </w:divBdr>
      <w:divsChild>
        <w:div w:id="294722818">
          <w:marLeft w:val="0"/>
          <w:marRight w:val="0"/>
          <w:marTop w:val="0"/>
          <w:marBottom w:val="0"/>
          <w:divBdr>
            <w:top w:val="none" w:sz="0" w:space="0" w:color="auto"/>
            <w:left w:val="none" w:sz="0" w:space="0" w:color="auto"/>
            <w:bottom w:val="none" w:sz="0" w:space="0" w:color="auto"/>
            <w:right w:val="none" w:sz="0" w:space="0" w:color="auto"/>
          </w:divBdr>
        </w:div>
        <w:div w:id="294722825">
          <w:marLeft w:val="0"/>
          <w:marRight w:val="0"/>
          <w:marTop w:val="0"/>
          <w:marBottom w:val="0"/>
          <w:divBdr>
            <w:top w:val="none" w:sz="0" w:space="0" w:color="auto"/>
            <w:left w:val="none" w:sz="0" w:space="0" w:color="auto"/>
            <w:bottom w:val="none" w:sz="0" w:space="0" w:color="auto"/>
            <w:right w:val="none" w:sz="0" w:space="0" w:color="auto"/>
          </w:divBdr>
        </w:div>
        <w:div w:id="294722832">
          <w:marLeft w:val="0"/>
          <w:marRight w:val="0"/>
          <w:marTop w:val="0"/>
          <w:marBottom w:val="0"/>
          <w:divBdr>
            <w:top w:val="none" w:sz="0" w:space="0" w:color="auto"/>
            <w:left w:val="none" w:sz="0" w:space="0" w:color="auto"/>
            <w:bottom w:val="none" w:sz="0" w:space="0" w:color="auto"/>
            <w:right w:val="none" w:sz="0" w:space="0" w:color="auto"/>
          </w:divBdr>
        </w:div>
        <w:div w:id="294722838">
          <w:marLeft w:val="0"/>
          <w:marRight w:val="0"/>
          <w:marTop w:val="0"/>
          <w:marBottom w:val="0"/>
          <w:divBdr>
            <w:top w:val="none" w:sz="0" w:space="0" w:color="auto"/>
            <w:left w:val="none" w:sz="0" w:space="0" w:color="auto"/>
            <w:bottom w:val="none" w:sz="0" w:space="0" w:color="auto"/>
            <w:right w:val="none" w:sz="0" w:space="0" w:color="auto"/>
          </w:divBdr>
        </w:div>
        <w:div w:id="294722840">
          <w:marLeft w:val="0"/>
          <w:marRight w:val="0"/>
          <w:marTop w:val="0"/>
          <w:marBottom w:val="0"/>
          <w:divBdr>
            <w:top w:val="none" w:sz="0" w:space="0" w:color="auto"/>
            <w:left w:val="none" w:sz="0" w:space="0" w:color="auto"/>
            <w:bottom w:val="none" w:sz="0" w:space="0" w:color="auto"/>
            <w:right w:val="none" w:sz="0" w:space="0" w:color="auto"/>
          </w:divBdr>
        </w:div>
        <w:div w:id="294722842">
          <w:marLeft w:val="0"/>
          <w:marRight w:val="0"/>
          <w:marTop w:val="0"/>
          <w:marBottom w:val="0"/>
          <w:divBdr>
            <w:top w:val="none" w:sz="0" w:space="0" w:color="auto"/>
            <w:left w:val="none" w:sz="0" w:space="0" w:color="auto"/>
            <w:bottom w:val="none" w:sz="0" w:space="0" w:color="auto"/>
            <w:right w:val="none" w:sz="0" w:space="0" w:color="auto"/>
          </w:divBdr>
        </w:div>
        <w:div w:id="294722847">
          <w:marLeft w:val="0"/>
          <w:marRight w:val="0"/>
          <w:marTop w:val="0"/>
          <w:marBottom w:val="0"/>
          <w:divBdr>
            <w:top w:val="none" w:sz="0" w:space="0" w:color="auto"/>
            <w:left w:val="none" w:sz="0" w:space="0" w:color="auto"/>
            <w:bottom w:val="none" w:sz="0" w:space="0" w:color="auto"/>
            <w:right w:val="none" w:sz="0" w:space="0" w:color="auto"/>
          </w:divBdr>
        </w:div>
        <w:div w:id="294722854">
          <w:marLeft w:val="0"/>
          <w:marRight w:val="0"/>
          <w:marTop w:val="0"/>
          <w:marBottom w:val="0"/>
          <w:divBdr>
            <w:top w:val="none" w:sz="0" w:space="0" w:color="auto"/>
            <w:left w:val="none" w:sz="0" w:space="0" w:color="auto"/>
            <w:bottom w:val="none" w:sz="0" w:space="0" w:color="auto"/>
            <w:right w:val="none" w:sz="0" w:space="0" w:color="auto"/>
          </w:divBdr>
        </w:div>
      </w:divsChild>
    </w:div>
    <w:div w:id="294722834">
      <w:marLeft w:val="0"/>
      <w:marRight w:val="0"/>
      <w:marTop w:val="0"/>
      <w:marBottom w:val="0"/>
      <w:divBdr>
        <w:top w:val="none" w:sz="0" w:space="0" w:color="auto"/>
        <w:left w:val="none" w:sz="0" w:space="0" w:color="auto"/>
        <w:bottom w:val="none" w:sz="0" w:space="0" w:color="auto"/>
        <w:right w:val="none" w:sz="0" w:space="0" w:color="auto"/>
      </w:divBdr>
    </w:div>
    <w:div w:id="294722835">
      <w:marLeft w:val="0"/>
      <w:marRight w:val="0"/>
      <w:marTop w:val="0"/>
      <w:marBottom w:val="0"/>
      <w:divBdr>
        <w:top w:val="none" w:sz="0" w:space="0" w:color="auto"/>
        <w:left w:val="none" w:sz="0" w:space="0" w:color="auto"/>
        <w:bottom w:val="none" w:sz="0" w:space="0" w:color="auto"/>
        <w:right w:val="none" w:sz="0" w:space="0" w:color="auto"/>
      </w:divBdr>
    </w:div>
    <w:div w:id="294722837">
      <w:marLeft w:val="0"/>
      <w:marRight w:val="0"/>
      <w:marTop w:val="0"/>
      <w:marBottom w:val="0"/>
      <w:divBdr>
        <w:top w:val="none" w:sz="0" w:space="0" w:color="auto"/>
        <w:left w:val="none" w:sz="0" w:space="0" w:color="auto"/>
        <w:bottom w:val="none" w:sz="0" w:space="0" w:color="auto"/>
        <w:right w:val="none" w:sz="0" w:space="0" w:color="auto"/>
      </w:divBdr>
    </w:div>
    <w:div w:id="294722839">
      <w:marLeft w:val="0"/>
      <w:marRight w:val="0"/>
      <w:marTop w:val="0"/>
      <w:marBottom w:val="0"/>
      <w:divBdr>
        <w:top w:val="none" w:sz="0" w:space="0" w:color="auto"/>
        <w:left w:val="none" w:sz="0" w:space="0" w:color="auto"/>
        <w:bottom w:val="none" w:sz="0" w:space="0" w:color="auto"/>
        <w:right w:val="none" w:sz="0" w:space="0" w:color="auto"/>
      </w:divBdr>
    </w:div>
    <w:div w:id="294722841">
      <w:marLeft w:val="0"/>
      <w:marRight w:val="0"/>
      <w:marTop w:val="0"/>
      <w:marBottom w:val="0"/>
      <w:divBdr>
        <w:top w:val="none" w:sz="0" w:space="0" w:color="auto"/>
        <w:left w:val="none" w:sz="0" w:space="0" w:color="auto"/>
        <w:bottom w:val="none" w:sz="0" w:space="0" w:color="auto"/>
        <w:right w:val="none" w:sz="0" w:space="0" w:color="auto"/>
      </w:divBdr>
    </w:div>
    <w:div w:id="294722844">
      <w:marLeft w:val="0"/>
      <w:marRight w:val="0"/>
      <w:marTop w:val="0"/>
      <w:marBottom w:val="0"/>
      <w:divBdr>
        <w:top w:val="none" w:sz="0" w:space="0" w:color="auto"/>
        <w:left w:val="none" w:sz="0" w:space="0" w:color="auto"/>
        <w:bottom w:val="none" w:sz="0" w:space="0" w:color="auto"/>
        <w:right w:val="none" w:sz="0" w:space="0" w:color="auto"/>
      </w:divBdr>
    </w:div>
    <w:div w:id="294722846">
      <w:marLeft w:val="0"/>
      <w:marRight w:val="0"/>
      <w:marTop w:val="0"/>
      <w:marBottom w:val="0"/>
      <w:divBdr>
        <w:top w:val="none" w:sz="0" w:space="0" w:color="auto"/>
        <w:left w:val="none" w:sz="0" w:space="0" w:color="auto"/>
        <w:bottom w:val="none" w:sz="0" w:space="0" w:color="auto"/>
        <w:right w:val="none" w:sz="0" w:space="0" w:color="auto"/>
      </w:divBdr>
    </w:div>
    <w:div w:id="294722848">
      <w:marLeft w:val="0"/>
      <w:marRight w:val="0"/>
      <w:marTop w:val="0"/>
      <w:marBottom w:val="0"/>
      <w:divBdr>
        <w:top w:val="none" w:sz="0" w:space="0" w:color="auto"/>
        <w:left w:val="none" w:sz="0" w:space="0" w:color="auto"/>
        <w:bottom w:val="none" w:sz="0" w:space="0" w:color="auto"/>
        <w:right w:val="none" w:sz="0" w:space="0" w:color="auto"/>
      </w:divBdr>
    </w:div>
    <w:div w:id="294722849">
      <w:marLeft w:val="0"/>
      <w:marRight w:val="0"/>
      <w:marTop w:val="0"/>
      <w:marBottom w:val="0"/>
      <w:divBdr>
        <w:top w:val="none" w:sz="0" w:space="0" w:color="auto"/>
        <w:left w:val="none" w:sz="0" w:space="0" w:color="auto"/>
        <w:bottom w:val="none" w:sz="0" w:space="0" w:color="auto"/>
        <w:right w:val="none" w:sz="0" w:space="0" w:color="auto"/>
      </w:divBdr>
    </w:div>
    <w:div w:id="294722856">
      <w:marLeft w:val="0"/>
      <w:marRight w:val="0"/>
      <w:marTop w:val="0"/>
      <w:marBottom w:val="0"/>
      <w:divBdr>
        <w:top w:val="none" w:sz="0" w:space="0" w:color="auto"/>
        <w:left w:val="none" w:sz="0" w:space="0" w:color="auto"/>
        <w:bottom w:val="none" w:sz="0" w:space="0" w:color="auto"/>
        <w:right w:val="none" w:sz="0" w:space="0" w:color="auto"/>
      </w:divBdr>
    </w:div>
    <w:div w:id="294722857">
      <w:marLeft w:val="0"/>
      <w:marRight w:val="0"/>
      <w:marTop w:val="0"/>
      <w:marBottom w:val="0"/>
      <w:divBdr>
        <w:top w:val="none" w:sz="0" w:space="0" w:color="auto"/>
        <w:left w:val="none" w:sz="0" w:space="0" w:color="auto"/>
        <w:bottom w:val="none" w:sz="0" w:space="0" w:color="auto"/>
        <w:right w:val="none" w:sz="0" w:space="0" w:color="auto"/>
      </w:divBdr>
    </w:div>
    <w:div w:id="294722858">
      <w:marLeft w:val="0"/>
      <w:marRight w:val="0"/>
      <w:marTop w:val="0"/>
      <w:marBottom w:val="0"/>
      <w:divBdr>
        <w:top w:val="none" w:sz="0" w:space="0" w:color="auto"/>
        <w:left w:val="none" w:sz="0" w:space="0" w:color="auto"/>
        <w:bottom w:val="none" w:sz="0" w:space="0" w:color="auto"/>
        <w:right w:val="none" w:sz="0" w:space="0" w:color="auto"/>
      </w:divBdr>
    </w:div>
    <w:div w:id="294722859">
      <w:marLeft w:val="0"/>
      <w:marRight w:val="0"/>
      <w:marTop w:val="0"/>
      <w:marBottom w:val="0"/>
      <w:divBdr>
        <w:top w:val="none" w:sz="0" w:space="0" w:color="auto"/>
        <w:left w:val="none" w:sz="0" w:space="0" w:color="auto"/>
        <w:bottom w:val="none" w:sz="0" w:space="0" w:color="auto"/>
        <w:right w:val="none" w:sz="0" w:space="0" w:color="auto"/>
      </w:divBdr>
    </w:div>
    <w:div w:id="294722861">
      <w:marLeft w:val="0"/>
      <w:marRight w:val="0"/>
      <w:marTop w:val="0"/>
      <w:marBottom w:val="0"/>
      <w:divBdr>
        <w:top w:val="none" w:sz="0" w:space="0" w:color="auto"/>
        <w:left w:val="none" w:sz="0" w:space="0" w:color="auto"/>
        <w:bottom w:val="none" w:sz="0" w:space="0" w:color="auto"/>
        <w:right w:val="none" w:sz="0" w:space="0" w:color="auto"/>
      </w:divBdr>
    </w:div>
    <w:div w:id="294722862">
      <w:marLeft w:val="0"/>
      <w:marRight w:val="0"/>
      <w:marTop w:val="0"/>
      <w:marBottom w:val="0"/>
      <w:divBdr>
        <w:top w:val="none" w:sz="0" w:space="0" w:color="auto"/>
        <w:left w:val="none" w:sz="0" w:space="0" w:color="auto"/>
        <w:bottom w:val="none" w:sz="0" w:space="0" w:color="auto"/>
        <w:right w:val="none" w:sz="0" w:space="0" w:color="auto"/>
      </w:divBdr>
    </w:div>
    <w:div w:id="294722863">
      <w:marLeft w:val="0"/>
      <w:marRight w:val="0"/>
      <w:marTop w:val="0"/>
      <w:marBottom w:val="0"/>
      <w:divBdr>
        <w:top w:val="none" w:sz="0" w:space="0" w:color="auto"/>
        <w:left w:val="none" w:sz="0" w:space="0" w:color="auto"/>
        <w:bottom w:val="none" w:sz="0" w:space="0" w:color="auto"/>
        <w:right w:val="none" w:sz="0" w:space="0" w:color="auto"/>
      </w:divBdr>
    </w:div>
    <w:div w:id="703599422">
      <w:bodyDiv w:val="1"/>
      <w:marLeft w:val="0"/>
      <w:marRight w:val="0"/>
      <w:marTop w:val="0"/>
      <w:marBottom w:val="0"/>
      <w:divBdr>
        <w:top w:val="none" w:sz="0" w:space="0" w:color="auto"/>
        <w:left w:val="none" w:sz="0" w:space="0" w:color="auto"/>
        <w:bottom w:val="none" w:sz="0" w:space="0" w:color="auto"/>
        <w:right w:val="none" w:sz="0" w:space="0" w:color="auto"/>
      </w:divBdr>
    </w:div>
    <w:div w:id="1538006506">
      <w:bodyDiv w:val="1"/>
      <w:marLeft w:val="0"/>
      <w:marRight w:val="0"/>
      <w:marTop w:val="0"/>
      <w:marBottom w:val="0"/>
      <w:divBdr>
        <w:top w:val="none" w:sz="0" w:space="0" w:color="auto"/>
        <w:left w:val="none" w:sz="0" w:space="0" w:color="auto"/>
        <w:bottom w:val="none" w:sz="0" w:space="0" w:color="auto"/>
        <w:right w:val="none" w:sz="0" w:space="0" w:color="auto"/>
      </w:divBdr>
    </w:div>
    <w:div w:id="168427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32A68BA4FFBFF34A1FF27048D6702B5EC55DDCC65DCA492EABC6D01AB957D3C279D6373954FD5F6o5gAA" TargetMode="External"/><Relationship Id="rId117" Type="http://schemas.openxmlformats.org/officeDocument/2006/relationships/hyperlink" Target="https://login.consultant.ru/link/?req=doc&amp;base=RZB&amp;n=300880&amp;dst=577&amp;fld=134" TargetMode="External"/><Relationship Id="rId21" Type="http://schemas.openxmlformats.org/officeDocument/2006/relationships/hyperlink" Target="https://login.consultant.ru/link/?req=doc&amp;base=RZB&amp;n=301546" TargetMode="External"/><Relationship Id="rId42" Type="http://schemas.openxmlformats.org/officeDocument/2006/relationships/hyperlink" Target="https://login.consultant.ru/link/?req=doc&amp;base=RZB&amp;n=300880&amp;dst=437&amp;fld=134" TargetMode="External"/><Relationship Id="rId47" Type="http://schemas.openxmlformats.org/officeDocument/2006/relationships/hyperlink" Target="https://login.consultant.ru/link/?req=doc&amp;base=RZB&amp;n=300880&amp;dst=442&amp;fld=134" TargetMode="External"/><Relationship Id="rId63" Type="http://schemas.openxmlformats.org/officeDocument/2006/relationships/hyperlink" Target="https://login.consultant.ru/link/?req=doc&amp;base=RZB&amp;n=300880&amp;dst=471&amp;fld=134" TargetMode="External"/><Relationship Id="rId68" Type="http://schemas.openxmlformats.org/officeDocument/2006/relationships/hyperlink" Target="https://login.consultant.ru/link/?req=doc&amp;base=RZB&amp;n=300880&amp;dst=473&amp;fld=134" TargetMode="External"/><Relationship Id="rId84" Type="http://schemas.openxmlformats.org/officeDocument/2006/relationships/hyperlink" Target="https://login.consultant.ru/link/?req=doc&amp;base=RZB&amp;n=300880&amp;dst=483&amp;fld=134" TargetMode="External"/><Relationship Id="rId89" Type="http://schemas.openxmlformats.org/officeDocument/2006/relationships/hyperlink" Target="https://login.consultant.ru/link/?req=doc&amp;base=RZB&amp;n=300880&amp;dst=487&amp;fld=134" TargetMode="External"/><Relationship Id="rId112" Type="http://schemas.openxmlformats.org/officeDocument/2006/relationships/hyperlink" Target="https://login.consultant.ru/link/?req=doc&amp;base=RZB&amp;n=300880&amp;dst=576&amp;fld=134" TargetMode="External"/><Relationship Id="rId133" Type="http://schemas.openxmlformats.org/officeDocument/2006/relationships/hyperlink" Target="https://login.consultant.ru/link/?req=doc&amp;base=RZB&amp;n=315102" TargetMode="External"/><Relationship Id="rId138" Type="http://schemas.openxmlformats.org/officeDocument/2006/relationships/theme" Target="theme/theme1.xml"/><Relationship Id="rId16" Type="http://schemas.openxmlformats.org/officeDocument/2006/relationships/hyperlink" Target="https://login.consultant.ru/link/?req=doc&amp;base=RZB&amp;n=300880&amp;dst=613&amp;fld=134" TargetMode="External"/><Relationship Id="rId107" Type="http://schemas.openxmlformats.org/officeDocument/2006/relationships/hyperlink" Target="https://login.consultant.ru/link/?req=doc&amp;base=RZB&amp;n=300880&amp;dst=564&amp;fld=134" TargetMode="External"/><Relationship Id="rId11" Type="http://schemas.openxmlformats.org/officeDocument/2006/relationships/hyperlink" Target="https://login.consultant.ru/link/?req=doc&amp;base=RZB&amp;n=300880&amp;dst=575&amp;fld=134" TargetMode="External"/><Relationship Id="rId32" Type="http://schemas.openxmlformats.org/officeDocument/2006/relationships/hyperlink" Target="consultantplus://offline/ref=95F7249DDC68F85E4F28B4EA10FB936F64DA67143170193526C34C89F0D3E0F26DF72CD270PDt5A" TargetMode="External"/><Relationship Id="rId37" Type="http://schemas.openxmlformats.org/officeDocument/2006/relationships/hyperlink" Target="consultantplus://offline/ref=95F7249DDC68F85E4F28B4EA10FB936F64DA67143170193526C34C89F0D3E0F26DF72CD372PDt5A" TargetMode="External"/><Relationship Id="rId53" Type="http://schemas.openxmlformats.org/officeDocument/2006/relationships/hyperlink" Target="https://login.consultant.ru/link/?req=doc&amp;base=RZB&amp;n=300880&amp;dst=459&amp;fld=134" TargetMode="External"/><Relationship Id="rId58" Type="http://schemas.openxmlformats.org/officeDocument/2006/relationships/hyperlink" Target="https://login.consultant.ru/link/?req=doc&amp;base=RZB&amp;n=300880&amp;dst=463&amp;fld=134" TargetMode="External"/><Relationship Id="rId74" Type="http://schemas.openxmlformats.org/officeDocument/2006/relationships/hyperlink" Target="https://login.consultant.ru/link/?req=doc&amp;base=RZB&amp;n=300880&amp;dst=477&amp;fld=134" TargetMode="External"/><Relationship Id="rId79" Type="http://schemas.openxmlformats.org/officeDocument/2006/relationships/hyperlink" Target="https://login.consultant.ru/link/?req=doc&amp;base=RZB&amp;n=300880&amp;dst=1150&amp;fld=134" TargetMode="External"/><Relationship Id="rId102" Type="http://schemas.openxmlformats.org/officeDocument/2006/relationships/hyperlink" Target="https://login.consultant.ru/link/?req=doc&amp;base=RZB&amp;n=300880&amp;dst=496&amp;fld=134" TargetMode="External"/><Relationship Id="rId123" Type="http://schemas.openxmlformats.org/officeDocument/2006/relationships/hyperlink" Target="https://login.consultant.ru/link/?req=doc&amp;base=RZB&amp;n=300880&amp;dst=583&amp;fld=134" TargetMode="External"/><Relationship Id="rId128" Type="http://schemas.openxmlformats.org/officeDocument/2006/relationships/hyperlink" Target="https://login.consultant.ru/link/?req=doc&amp;base=RZB&amp;n=300880&amp;dst=588&amp;fld=134" TargetMode="External"/><Relationship Id="rId5" Type="http://schemas.openxmlformats.org/officeDocument/2006/relationships/webSettings" Target="webSettings.xml"/><Relationship Id="rId90" Type="http://schemas.openxmlformats.org/officeDocument/2006/relationships/hyperlink" Target="https://login.consultant.ru/link/?req=doc&amp;base=RZB&amp;n=300880&amp;dst=488&amp;fld=134" TargetMode="External"/><Relationship Id="rId95" Type="http://schemas.openxmlformats.org/officeDocument/2006/relationships/hyperlink" Target="https://login.consultant.ru/link/?req=doc&amp;base=RZB&amp;n=300880&amp;dst=1151&amp;fld=134" TargetMode="External"/><Relationship Id="rId14" Type="http://schemas.openxmlformats.org/officeDocument/2006/relationships/hyperlink" Target="https://login.consultant.ru/link/?req=doc&amp;base=RZB&amp;n=300880&amp;dst=1098&amp;fld=134" TargetMode="External"/><Relationship Id="rId22" Type="http://schemas.openxmlformats.org/officeDocument/2006/relationships/hyperlink" Target="https://login.consultant.ru/link/?req=doc&amp;base=RLAW020&amp;n=123960&amp;dst=100038&amp;fld=134" TargetMode="External"/><Relationship Id="rId27" Type="http://schemas.openxmlformats.org/officeDocument/2006/relationships/hyperlink" Target="http://yakovlevsky.ru" TargetMode="External"/><Relationship Id="rId30" Type="http://schemas.openxmlformats.org/officeDocument/2006/relationships/hyperlink" Target="mailto:MFC@primgorod.ru" TargetMode="External"/><Relationship Id="rId35" Type="http://schemas.openxmlformats.org/officeDocument/2006/relationships/hyperlink" Target="consultantplus://offline/ref=95F7249DDC68F85E4F28B4EA10FB936F64DA67143170193526C34C89F0D3E0F26DF72CD270PDt5A" TargetMode="External"/><Relationship Id="rId43" Type="http://schemas.openxmlformats.org/officeDocument/2006/relationships/hyperlink" Target="https://login.consultant.ru/link/?req=doc&amp;base=RZB&amp;n=300880&amp;dst=438&amp;fld=134" TargetMode="External"/><Relationship Id="rId48" Type="http://schemas.openxmlformats.org/officeDocument/2006/relationships/hyperlink" Target="https://login.consultant.ru/link/?req=doc&amp;base=RZB&amp;n=300880&amp;dst=443&amp;fld=134" TargetMode="External"/><Relationship Id="rId56" Type="http://schemas.openxmlformats.org/officeDocument/2006/relationships/hyperlink" Target="https://login.consultant.ru/link/?req=doc&amp;base=RZB&amp;n=300880&amp;dst=461&amp;fld=134" TargetMode="External"/><Relationship Id="rId64" Type="http://schemas.openxmlformats.org/officeDocument/2006/relationships/hyperlink" Target="https://login.consultant.ru/link/?req=doc&amp;base=RZB&amp;n=300880&amp;dst=471&amp;fld=134" TargetMode="External"/><Relationship Id="rId69" Type="http://schemas.openxmlformats.org/officeDocument/2006/relationships/hyperlink" Target="https://login.consultant.ru/link/?req=doc&amp;base=RZB&amp;n=300880&amp;dst=473&amp;fld=134" TargetMode="External"/><Relationship Id="rId77" Type="http://schemas.openxmlformats.org/officeDocument/2006/relationships/hyperlink" Target="https://login.consultant.ru/link/?req=doc&amp;base=RZB&amp;n=300880&amp;dst=479&amp;fld=134" TargetMode="External"/><Relationship Id="rId100" Type="http://schemas.openxmlformats.org/officeDocument/2006/relationships/hyperlink" Target="https://login.consultant.ru/link/?req=doc&amp;base=RZB&amp;n=300880&amp;dst=494&amp;fld=134" TargetMode="External"/><Relationship Id="rId105" Type="http://schemas.openxmlformats.org/officeDocument/2006/relationships/hyperlink" Target="https://login.consultant.ru/link/?req=doc&amp;base=RZB&amp;n=300880&amp;dst=499&amp;fld=134" TargetMode="External"/><Relationship Id="rId113" Type="http://schemas.openxmlformats.org/officeDocument/2006/relationships/hyperlink" Target="https://login.consultant.ru/link/?req=doc&amp;base=RZB&amp;n=300880&amp;dst=576&amp;fld=134" TargetMode="External"/><Relationship Id="rId118" Type="http://schemas.openxmlformats.org/officeDocument/2006/relationships/hyperlink" Target="https://login.consultant.ru/link/?req=doc&amp;base=RZB&amp;n=300880&amp;dst=578&amp;fld=134" TargetMode="External"/><Relationship Id="rId126" Type="http://schemas.openxmlformats.org/officeDocument/2006/relationships/hyperlink" Target="https://login.consultant.ru/link/?req=doc&amp;base=RZB&amp;n=300880&amp;dst=586&amp;fld=134" TargetMode="External"/><Relationship Id="rId134" Type="http://schemas.openxmlformats.org/officeDocument/2006/relationships/hyperlink" Target="https://login.consultant.ru/link/?req=doc&amp;base=RZB&amp;n=300880&amp;dst=590&amp;fld=134" TargetMode="External"/><Relationship Id="rId8" Type="http://schemas.openxmlformats.org/officeDocument/2006/relationships/hyperlink" Target="https://login.consultant.ru/link/?req=doc&amp;base=RZB&amp;n=300880&amp;dst=435&amp;fld=134" TargetMode="External"/><Relationship Id="rId51" Type="http://schemas.openxmlformats.org/officeDocument/2006/relationships/hyperlink" Target="https://login.consultant.ru/link/?req=doc&amp;base=RZB&amp;n=300880&amp;dst=457&amp;fld=134" TargetMode="External"/><Relationship Id="rId72" Type="http://schemas.openxmlformats.org/officeDocument/2006/relationships/hyperlink" Target="https://login.consultant.ru/link/?req=doc&amp;base=RZB&amp;n=300880&amp;dst=476&amp;fld=134" TargetMode="External"/><Relationship Id="rId80" Type="http://schemas.openxmlformats.org/officeDocument/2006/relationships/hyperlink" Target="https://login.consultant.ru/link/?req=doc&amp;base=RZB&amp;n=300880&amp;dst=1150&amp;fld=134" TargetMode="External"/><Relationship Id="rId85" Type="http://schemas.openxmlformats.org/officeDocument/2006/relationships/hyperlink" Target="https://login.consultant.ru/link/?req=doc&amp;base=RZB&amp;n=300880&amp;dst=484&amp;fld=134" TargetMode="External"/><Relationship Id="rId93" Type="http://schemas.openxmlformats.org/officeDocument/2006/relationships/hyperlink" Target="https://login.consultant.ru/link/?req=doc&amp;base=RZB&amp;n=300880&amp;dst=1523&amp;fld=134" TargetMode="External"/><Relationship Id="rId98" Type="http://schemas.openxmlformats.org/officeDocument/2006/relationships/hyperlink" Target="https://login.consultant.ru/link/?req=doc&amp;base=RZB&amp;n=300880&amp;dst=492&amp;fld=134" TargetMode="External"/><Relationship Id="rId121" Type="http://schemas.openxmlformats.org/officeDocument/2006/relationships/hyperlink" Target="https://login.consultant.ru/link/?req=doc&amp;base=RZB&amp;n=315102" TargetMode="External"/><Relationship Id="rId3" Type="http://schemas.openxmlformats.org/officeDocument/2006/relationships/styles" Target="styles.xml"/><Relationship Id="rId12" Type="http://schemas.openxmlformats.org/officeDocument/2006/relationships/hyperlink" Target="https://login.consultant.ru/link/?req=doc&amp;base=RZB&amp;n=300880&amp;dst=369&amp;fld=134" TargetMode="External"/><Relationship Id="rId17" Type="http://schemas.openxmlformats.org/officeDocument/2006/relationships/hyperlink" Target="https://login.consultant.ru/link/?req=doc&amp;base=RZB&amp;n=300880&amp;dst=611&amp;fld=134" TargetMode="External"/><Relationship Id="rId25" Type="http://schemas.openxmlformats.org/officeDocument/2006/relationships/hyperlink" Target="consultantplus://offline/ref=F32A68BA4FFBFF34A1FF27048D6702B5EC55DDCC65DCA492EABC6D01AB957D3C279D6373954FD5F4o5g0A" TargetMode="External"/><Relationship Id="rId33" Type="http://schemas.openxmlformats.org/officeDocument/2006/relationships/hyperlink" Target="consultantplus://offline/ref=95F7249DDC68F85E4F28B4EA10FB936F64DA67143170193526C34C89F0D3E0F26DF72CD273PDt7A" TargetMode="External"/><Relationship Id="rId38" Type="http://schemas.openxmlformats.org/officeDocument/2006/relationships/header" Target="header1.xml"/><Relationship Id="rId46" Type="http://schemas.openxmlformats.org/officeDocument/2006/relationships/hyperlink" Target="https://login.consultant.ru/link/?req=doc&amp;base=RZB&amp;n=300880&amp;dst=441&amp;fld=134" TargetMode="External"/><Relationship Id="rId59" Type="http://schemas.openxmlformats.org/officeDocument/2006/relationships/hyperlink" Target="https://login.consultant.ru/link/?req=doc&amp;base=RZB&amp;n=300880&amp;dst=464&amp;fld=134" TargetMode="External"/><Relationship Id="rId67" Type="http://schemas.openxmlformats.org/officeDocument/2006/relationships/hyperlink" Target="https://login.consultant.ru/link/?req=doc&amp;base=RZB&amp;n=300880&amp;dst=472&amp;fld=134" TargetMode="External"/><Relationship Id="rId103" Type="http://schemas.openxmlformats.org/officeDocument/2006/relationships/hyperlink" Target="https://login.consultant.ru/link/?req=doc&amp;base=RZB&amp;n=300880&amp;dst=497&amp;fld=134" TargetMode="External"/><Relationship Id="rId108" Type="http://schemas.openxmlformats.org/officeDocument/2006/relationships/hyperlink" Target="https://login.consultant.ru/link/?req=doc&amp;base=RZB&amp;n=300880&amp;dst=564&amp;fld=134" TargetMode="External"/><Relationship Id="rId116" Type="http://schemas.openxmlformats.org/officeDocument/2006/relationships/hyperlink" Target="https://login.consultant.ru/link/?req=doc&amp;base=RZB&amp;n=300880&amp;dst=576&amp;fld=134" TargetMode="External"/><Relationship Id="rId124" Type="http://schemas.openxmlformats.org/officeDocument/2006/relationships/hyperlink" Target="https://login.consultant.ru/link/?req=doc&amp;base=RZB&amp;n=300880&amp;dst=584&amp;fld=134" TargetMode="External"/><Relationship Id="rId129" Type="http://schemas.openxmlformats.org/officeDocument/2006/relationships/hyperlink" Target="https://login.consultant.ru/link/?req=doc&amp;base=RZB&amp;n=300880&amp;dst=589&amp;fld=134" TargetMode="External"/><Relationship Id="rId137" Type="http://schemas.openxmlformats.org/officeDocument/2006/relationships/fontTable" Target="fontTable.xml"/><Relationship Id="rId20" Type="http://schemas.openxmlformats.org/officeDocument/2006/relationships/hyperlink" Target="https://login.consultant.ru/link/?req=doc&amp;base=RZB&amp;n=300880&amp;dst=585&amp;fld=134" TargetMode="External"/><Relationship Id="rId41" Type="http://schemas.openxmlformats.org/officeDocument/2006/relationships/hyperlink" Target="https://login.consultant.ru/link/?req=doc&amp;base=RZB&amp;n=300880&amp;dst=437&amp;fld=134" TargetMode="External"/><Relationship Id="rId54" Type="http://schemas.openxmlformats.org/officeDocument/2006/relationships/hyperlink" Target="https://login.consultant.ru/link/?req=doc&amp;base=RZB&amp;n=300880&amp;dst=459&amp;fld=134" TargetMode="External"/><Relationship Id="rId62" Type="http://schemas.openxmlformats.org/officeDocument/2006/relationships/hyperlink" Target="https://login.consultant.ru/link/?req=doc&amp;base=RZB&amp;n=300880&amp;dst=470&amp;fld=134" TargetMode="External"/><Relationship Id="rId70" Type="http://schemas.openxmlformats.org/officeDocument/2006/relationships/hyperlink" Target="https://login.consultant.ru/link/?req=doc&amp;base=RZB&amp;n=300880&amp;dst=474&amp;fld=134" TargetMode="External"/><Relationship Id="rId75" Type="http://schemas.openxmlformats.org/officeDocument/2006/relationships/hyperlink" Target="https://login.consultant.ru/link/?req=doc&amp;base=RZB&amp;n=300875&amp;dst=171&amp;fld=134" TargetMode="External"/><Relationship Id="rId83" Type="http://schemas.openxmlformats.org/officeDocument/2006/relationships/hyperlink" Target="https://login.consultant.ru/link/?req=doc&amp;base=RZB&amp;n=300880&amp;dst=481&amp;fld=134" TargetMode="External"/><Relationship Id="rId88" Type="http://schemas.openxmlformats.org/officeDocument/2006/relationships/hyperlink" Target="https://login.consultant.ru/link/?req=doc&amp;base=RZB&amp;n=300880&amp;dst=486&amp;fld=134" TargetMode="External"/><Relationship Id="rId91" Type="http://schemas.openxmlformats.org/officeDocument/2006/relationships/hyperlink" Target="https://login.consultant.ru/link/?req=doc&amp;base=RZB&amp;n=300880&amp;dst=488&amp;fld=134" TargetMode="External"/><Relationship Id="rId96" Type="http://schemas.openxmlformats.org/officeDocument/2006/relationships/hyperlink" Target="https://login.consultant.ru/link/?req=doc&amp;base=RZB&amp;n=300880&amp;dst=1583&amp;fld=134" TargetMode="External"/><Relationship Id="rId111" Type="http://schemas.openxmlformats.org/officeDocument/2006/relationships/hyperlink" Target="https://login.consultant.ru/link/?req=doc&amp;base=RZB&amp;n=300880&amp;dst=567&amp;fld=134" TargetMode="External"/><Relationship Id="rId132" Type="http://schemas.openxmlformats.org/officeDocument/2006/relationships/hyperlink" Target="https://login.consultant.ru/link/?req=doc&amp;base=RZB&amp;n=31490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ZB&amp;n=300880&amp;dst=652&amp;fld=134" TargetMode="External"/><Relationship Id="rId23" Type="http://schemas.openxmlformats.org/officeDocument/2006/relationships/hyperlink" Target="https://login.consultant.ru/link/?req=doc&amp;base=RLAW020&amp;n=105427" TargetMode="External"/><Relationship Id="rId28" Type="http://schemas.openxmlformats.org/officeDocument/2006/relationships/hyperlink" Target="http://yakovlevsky.ru" TargetMode="External"/><Relationship Id="rId36" Type="http://schemas.openxmlformats.org/officeDocument/2006/relationships/hyperlink" Target="consultantplus://offline/ref=95F7249DDC68F85E4F28B4EA10FB936F64DA67143170193526C34C89F0D3E0F26DF72CD273PDt7A" TargetMode="External"/><Relationship Id="rId49" Type="http://schemas.openxmlformats.org/officeDocument/2006/relationships/hyperlink" Target="https://login.consultant.ru/link/?req=doc&amp;base=RZB&amp;n=300880&amp;dst=1580&amp;fld=134" TargetMode="External"/><Relationship Id="rId57" Type="http://schemas.openxmlformats.org/officeDocument/2006/relationships/hyperlink" Target="https://login.consultant.ru/link/?req=doc&amp;base=RZB&amp;n=300880&amp;dst=463&amp;fld=134" TargetMode="External"/><Relationship Id="rId106" Type="http://schemas.openxmlformats.org/officeDocument/2006/relationships/hyperlink" Target="https://login.consultant.ru/link/?req=doc&amp;base=RZB&amp;n=300880&amp;dst=1514&amp;fld=134" TargetMode="External"/><Relationship Id="rId114" Type="http://schemas.openxmlformats.org/officeDocument/2006/relationships/hyperlink" Target="https://login.consultant.ru/link/?req=doc&amp;base=RZB&amp;n=300880&amp;dst=576&amp;fld=134" TargetMode="External"/><Relationship Id="rId119" Type="http://schemas.openxmlformats.org/officeDocument/2006/relationships/hyperlink" Target="https://login.consultant.ru/link/?req=doc&amp;base=RZB&amp;n=300880&amp;dst=579&amp;fld=134" TargetMode="External"/><Relationship Id="rId127" Type="http://schemas.openxmlformats.org/officeDocument/2006/relationships/hyperlink" Target="https://login.consultant.ru/link/?req=doc&amp;base=RZB&amp;n=300880&amp;dst=587&amp;fld=134" TargetMode="External"/><Relationship Id="rId10" Type="http://schemas.openxmlformats.org/officeDocument/2006/relationships/hyperlink" Target="https://login.consultant.ru/link/?req=doc&amp;base=RZB&amp;n=300880&amp;dst=467&amp;fld=134" TargetMode="External"/><Relationship Id="rId31" Type="http://schemas.openxmlformats.org/officeDocument/2006/relationships/hyperlink" Target="consultantplus://offline/ref=C26DFB74279FA804C46C0172924164597082A4A0500E2D1F489BB652DF4EZ2F" TargetMode="External"/><Relationship Id="rId44" Type="http://schemas.openxmlformats.org/officeDocument/2006/relationships/hyperlink" Target="https://login.consultant.ru/link/?req=doc&amp;base=RZB&amp;n=300880&amp;dst=439&amp;fld=134" TargetMode="External"/><Relationship Id="rId52" Type="http://schemas.openxmlformats.org/officeDocument/2006/relationships/hyperlink" Target="https://login.consultant.ru/link/?req=doc&amp;base=RZB&amp;n=300880&amp;dst=458&amp;fld=134" TargetMode="External"/><Relationship Id="rId60" Type="http://schemas.openxmlformats.org/officeDocument/2006/relationships/hyperlink" Target="https://login.consultant.ru/link/?req=doc&amp;base=RZB&amp;n=300880&amp;dst=468&amp;fld=134" TargetMode="External"/><Relationship Id="rId65" Type="http://schemas.openxmlformats.org/officeDocument/2006/relationships/hyperlink" Target="https://login.consultant.ru/link/?req=doc&amp;base=RZB&amp;n=300880&amp;dst=472&amp;fld=134" TargetMode="External"/><Relationship Id="rId73" Type="http://schemas.openxmlformats.org/officeDocument/2006/relationships/hyperlink" Target="https://login.consultant.ru/link/?req=doc&amp;base=RZB&amp;n=300880&amp;dst=884&amp;fld=134" TargetMode="External"/><Relationship Id="rId78" Type="http://schemas.openxmlformats.org/officeDocument/2006/relationships/hyperlink" Target="https://login.consultant.ru/link/?req=doc&amp;base=RZB&amp;n=300880&amp;dst=480&amp;fld=134" TargetMode="External"/><Relationship Id="rId81" Type="http://schemas.openxmlformats.org/officeDocument/2006/relationships/hyperlink" Target="https://login.consultant.ru/link/?req=doc&amp;base=RZB&amp;n=300880&amp;dst=1596&amp;fld=134" TargetMode="External"/><Relationship Id="rId86" Type="http://schemas.openxmlformats.org/officeDocument/2006/relationships/hyperlink" Target="https://login.consultant.ru/link/?req=doc&amp;base=RZB&amp;n=300880&amp;dst=484&amp;fld=134" TargetMode="External"/><Relationship Id="rId94" Type="http://schemas.openxmlformats.org/officeDocument/2006/relationships/hyperlink" Target="https://login.consultant.ru/link/?req=doc&amp;base=RZB&amp;n=300880&amp;dst=1151&amp;fld=134" TargetMode="External"/><Relationship Id="rId99" Type="http://schemas.openxmlformats.org/officeDocument/2006/relationships/hyperlink" Target="https://login.consultant.ru/link/?req=doc&amp;base=RZB&amp;n=300880&amp;dst=493&amp;fld=134" TargetMode="External"/><Relationship Id="rId101" Type="http://schemas.openxmlformats.org/officeDocument/2006/relationships/hyperlink" Target="https://login.consultant.ru/link/?req=doc&amp;base=RZB&amp;n=300880&amp;dst=495&amp;fld=134" TargetMode="External"/><Relationship Id="rId122" Type="http://schemas.openxmlformats.org/officeDocument/2006/relationships/hyperlink" Target="https://login.consultant.ru/link/?req=doc&amp;base=RZB&amp;n=300880&amp;dst=582&amp;fld=134" TargetMode="External"/><Relationship Id="rId130" Type="http://schemas.openxmlformats.org/officeDocument/2006/relationships/hyperlink" Target="https://login.consultant.ru/link/?req=doc&amp;base=RZB&amp;n=314907" TargetMode="External"/><Relationship Id="rId135" Type="http://schemas.openxmlformats.org/officeDocument/2006/relationships/hyperlink" Target="https://login.consultant.ru/link/?req=doc&amp;base=RZB&amp;n=300880&amp;dst=591&amp;fld=134" TargetMode="External"/><Relationship Id="rId4" Type="http://schemas.openxmlformats.org/officeDocument/2006/relationships/settings" Target="settings.xml"/><Relationship Id="rId9" Type="http://schemas.openxmlformats.org/officeDocument/2006/relationships/hyperlink" Target="https://login.consultant.ru/link/?req=doc&amp;base=RZB&amp;n=300880&amp;dst=455&amp;fld=134" TargetMode="External"/><Relationship Id="rId13" Type="http://schemas.openxmlformats.org/officeDocument/2006/relationships/hyperlink" Target="https://login.consultant.ru/link/?req=doc&amp;base=RZB&amp;n=300880&amp;dst=585&amp;fld=134" TargetMode="External"/><Relationship Id="rId18" Type="http://schemas.openxmlformats.org/officeDocument/2006/relationships/hyperlink" Target="https://login.consultant.ru/link/?req=doc&amp;base=RZB&amp;n=300880&amp;dst=620&amp;fld=134" TargetMode="External"/><Relationship Id="rId39" Type="http://schemas.openxmlformats.org/officeDocument/2006/relationships/header" Target="header2.xml"/><Relationship Id="rId109" Type="http://schemas.openxmlformats.org/officeDocument/2006/relationships/hyperlink" Target="https://login.consultant.ru/link/?req=doc&amp;base=RZB&amp;n=300880&amp;dst=565&amp;fld=134" TargetMode="External"/><Relationship Id="rId34" Type="http://schemas.openxmlformats.org/officeDocument/2006/relationships/hyperlink" Target="consultantplus://offline/ref=95F7249DDC68F85E4F28B4EA10FB936F64DA67143170193526C34C89F0D3E0F26DF72CD372PDt5A" TargetMode="External"/><Relationship Id="rId50" Type="http://schemas.openxmlformats.org/officeDocument/2006/relationships/hyperlink" Target="https://login.consultant.ru/link/?req=doc&amp;base=RZB&amp;n=300880&amp;dst=445&amp;fld=134" TargetMode="External"/><Relationship Id="rId55" Type="http://schemas.openxmlformats.org/officeDocument/2006/relationships/hyperlink" Target="https://login.consultant.ru/link/?req=doc&amp;base=RZB&amp;n=300880&amp;dst=460&amp;fld=134" TargetMode="External"/><Relationship Id="rId76" Type="http://schemas.openxmlformats.org/officeDocument/2006/relationships/hyperlink" Target="https://login.consultant.ru/link/?req=doc&amp;base=RZB&amp;n=300880&amp;dst=478&amp;fld=134" TargetMode="External"/><Relationship Id="rId97" Type="http://schemas.openxmlformats.org/officeDocument/2006/relationships/hyperlink" Target="https://login.consultant.ru/link/?req=doc&amp;base=RZB&amp;n=300880&amp;dst=491&amp;fld=134" TargetMode="External"/><Relationship Id="rId104" Type="http://schemas.openxmlformats.org/officeDocument/2006/relationships/hyperlink" Target="https://login.consultant.ru/link/?req=doc&amp;base=RZB&amp;n=300880&amp;dst=1581&amp;fld=134" TargetMode="External"/><Relationship Id="rId120" Type="http://schemas.openxmlformats.org/officeDocument/2006/relationships/hyperlink" Target="https://login.consultant.ru/link/?req=doc&amp;base=RZB&amp;n=300880&amp;dst=580&amp;fld=134" TargetMode="External"/><Relationship Id="rId125" Type="http://schemas.openxmlformats.org/officeDocument/2006/relationships/hyperlink" Target="https://login.consultant.ru/link/?req=doc&amp;base=RZB&amp;n=300880&amp;dst=585&amp;fld=134" TargetMode="External"/><Relationship Id="rId7" Type="http://schemas.openxmlformats.org/officeDocument/2006/relationships/endnotes" Target="endnotes.xml"/><Relationship Id="rId71" Type="http://schemas.openxmlformats.org/officeDocument/2006/relationships/hyperlink" Target="https://login.consultant.ru/link/?req=doc&amp;base=RZB&amp;n=300880&amp;dst=475&amp;fld=134" TargetMode="External"/><Relationship Id="rId92" Type="http://schemas.openxmlformats.org/officeDocument/2006/relationships/hyperlink" Target="https://login.consultant.ru/link/?req=doc&amp;base=RZB&amp;n=300880&amp;dst=489&amp;fld=134" TargetMode="External"/><Relationship Id="rId2" Type="http://schemas.openxmlformats.org/officeDocument/2006/relationships/numbering" Target="numbering.xml"/><Relationship Id="rId29" Type="http://schemas.openxmlformats.org/officeDocument/2006/relationships/hyperlink" Target="mailto:yakovlevsky@mo.primorsky.ru" TargetMode="External"/><Relationship Id="rId24" Type="http://schemas.openxmlformats.org/officeDocument/2006/relationships/hyperlink" Target="https://login.consultant.ru/link/?req=doc&amp;base=RLAW020&amp;n=102086" TargetMode="External"/><Relationship Id="rId40" Type="http://schemas.openxmlformats.org/officeDocument/2006/relationships/hyperlink" Target="https://login.consultant.ru/link/?req=doc&amp;base=RZB&amp;n=300880&amp;dst=436&amp;fld=134" TargetMode="External"/><Relationship Id="rId45" Type="http://schemas.openxmlformats.org/officeDocument/2006/relationships/hyperlink" Target="https://login.consultant.ru/link/?req=doc&amp;base=RZB&amp;n=300880&amp;dst=440&amp;fld=134" TargetMode="External"/><Relationship Id="rId66" Type="http://schemas.openxmlformats.org/officeDocument/2006/relationships/hyperlink" Target="https://login.consultant.ru/link/?req=doc&amp;base=RZB&amp;n=201820" TargetMode="External"/><Relationship Id="rId87" Type="http://schemas.openxmlformats.org/officeDocument/2006/relationships/hyperlink" Target="https://login.consultant.ru/link/?req=doc&amp;base=RZB&amp;n=300880&amp;dst=485&amp;fld=134" TargetMode="External"/><Relationship Id="rId110" Type="http://schemas.openxmlformats.org/officeDocument/2006/relationships/hyperlink" Target="https://login.consultant.ru/link/?req=doc&amp;base=RZB&amp;n=300880&amp;dst=566&amp;fld=134" TargetMode="External"/><Relationship Id="rId115" Type="http://schemas.openxmlformats.org/officeDocument/2006/relationships/hyperlink" Target="https://login.consultant.ru/link/?req=doc&amp;base=RZB&amp;n=300880&amp;dst=576&amp;fld=134" TargetMode="External"/><Relationship Id="rId131" Type="http://schemas.openxmlformats.org/officeDocument/2006/relationships/hyperlink" Target="https://login.consultant.ru/link/?req=doc&amp;base=RZB&amp;n=315102" TargetMode="External"/><Relationship Id="rId136" Type="http://schemas.openxmlformats.org/officeDocument/2006/relationships/hyperlink" Target="https://login.consultant.ru/link/?req=doc&amp;base=RZB&amp;n=300880&amp;dst=810&amp;fld=134" TargetMode="External"/><Relationship Id="rId61" Type="http://schemas.openxmlformats.org/officeDocument/2006/relationships/hyperlink" Target="https://login.consultant.ru/link/?req=doc&amp;base=RZB&amp;n=300880&amp;dst=469&amp;fld=134" TargetMode="External"/><Relationship Id="rId82" Type="http://schemas.openxmlformats.org/officeDocument/2006/relationships/hyperlink" Target="https://login.consultant.ru/link/?req=doc&amp;base=RZB&amp;n=300880&amp;dst=1597&amp;fld=134" TargetMode="External"/><Relationship Id="rId19" Type="http://schemas.openxmlformats.org/officeDocument/2006/relationships/hyperlink" Target="https://login.consultant.ru/link/?req=doc&amp;base=RZB&amp;n=300880&amp;dst=860&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84D6B-6C04-4C74-83FF-2FD5DFA9E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74</Pages>
  <Words>16294</Words>
  <Characters>141407</Characters>
  <Application>Microsoft Office Word</Application>
  <DocSecurity>0</DocSecurity>
  <Lines>1178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157387</CharactersWithSpaces>
  <SharedDoc>false</SharedDoc>
  <HLinks>
    <vt:vector size="654" baseType="variant">
      <vt:variant>
        <vt:i4>1048660</vt:i4>
      </vt:variant>
      <vt:variant>
        <vt:i4>324</vt:i4>
      </vt:variant>
      <vt:variant>
        <vt:i4>0</vt:i4>
      </vt:variant>
      <vt:variant>
        <vt:i4>5</vt:i4>
      </vt:variant>
      <vt:variant>
        <vt:lpwstr>consultantplus://offline/ref=E0B10CD3FDB0318F5DD3FBA4E83580D6AD06AB363885254ACF60D489C8B174B505E1BA8FB4kCI5H</vt:lpwstr>
      </vt:variant>
      <vt:variant>
        <vt:lpwstr/>
      </vt:variant>
      <vt:variant>
        <vt:i4>1048661</vt:i4>
      </vt:variant>
      <vt:variant>
        <vt:i4>321</vt:i4>
      </vt:variant>
      <vt:variant>
        <vt:i4>0</vt:i4>
      </vt:variant>
      <vt:variant>
        <vt:i4>5</vt:i4>
      </vt:variant>
      <vt:variant>
        <vt:lpwstr>consultantplus://offline/ref=E0B10CD3FDB0318F5DD3FBA4E83580D6AD06AB363885254ACF60D489C8B174B505E1BA8FB4kCI4H</vt:lpwstr>
      </vt:variant>
      <vt:variant>
        <vt:lpwstr/>
      </vt:variant>
      <vt:variant>
        <vt:i4>4849751</vt:i4>
      </vt:variant>
      <vt:variant>
        <vt:i4>318</vt:i4>
      </vt:variant>
      <vt:variant>
        <vt:i4>0</vt:i4>
      </vt:variant>
      <vt:variant>
        <vt:i4>5</vt:i4>
      </vt:variant>
      <vt:variant>
        <vt:lpwstr>consultantplus://offline/ref=E0B10CD3FDB0318F5DD3FBA4E83580D6AD06AB353887254ACF60D489C8kBI1H</vt:lpwstr>
      </vt:variant>
      <vt:variant>
        <vt:lpwstr/>
      </vt:variant>
      <vt:variant>
        <vt:i4>4849757</vt:i4>
      </vt:variant>
      <vt:variant>
        <vt:i4>315</vt:i4>
      </vt:variant>
      <vt:variant>
        <vt:i4>0</vt:i4>
      </vt:variant>
      <vt:variant>
        <vt:i4>5</vt:i4>
      </vt:variant>
      <vt:variant>
        <vt:lpwstr>consultantplus://offline/ref=E0B10CD3FDB0318F5DD3FBA4E83580D6AD06AB3F3D82254ACF60D489C8kBI1H</vt:lpwstr>
      </vt:variant>
      <vt:variant>
        <vt:lpwstr/>
      </vt:variant>
      <vt:variant>
        <vt:i4>4849751</vt:i4>
      </vt:variant>
      <vt:variant>
        <vt:i4>312</vt:i4>
      </vt:variant>
      <vt:variant>
        <vt:i4>0</vt:i4>
      </vt:variant>
      <vt:variant>
        <vt:i4>5</vt:i4>
      </vt:variant>
      <vt:variant>
        <vt:lpwstr>consultantplus://offline/ref=E0B10CD3FDB0318F5DD3FBA4E83580D6AD06AB353887254ACF60D489C8kBI1H</vt:lpwstr>
      </vt:variant>
      <vt:variant>
        <vt:lpwstr/>
      </vt:variant>
      <vt:variant>
        <vt:i4>4849757</vt:i4>
      </vt:variant>
      <vt:variant>
        <vt:i4>309</vt:i4>
      </vt:variant>
      <vt:variant>
        <vt:i4>0</vt:i4>
      </vt:variant>
      <vt:variant>
        <vt:i4>5</vt:i4>
      </vt:variant>
      <vt:variant>
        <vt:lpwstr>consultantplus://offline/ref=E0B10CD3FDB0318F5DD3FBA4E83580D6AD06AB3F3D82254ACF60D489C8kBI1H</vt:lpwstr>
      </vt:variant>
      <vt:variant>
        <vt:lpwstr/>
      </vt:variant>
      <vt:variant>
        <vt:i4>1048580</vt:i4>
      </vt:variant>
      <vt:variant>
        <vt:i4>306</vt:i4>
      </vt:variant>
      <vt:variant>
        <vt:i4>0</vt:i4>
      </vt:variant>
      <vt:variant>
        <vt:i4>5</vt:i4>
      </vt:variant>
      <vt:variant>
        <vt:lpwstr>consultantplus://offline/ref=E0B10CD3FDB0318F5DD3FBA4E83580D6AD06AB363885254ACF60D489C8B174B505E1BA8FB5kCIDH</vt:lpwstr>
      </vt:variant>
      <vt:variant>
        <vt:lpwstr/>
      </vt:variant>
      <vt:variant>
        <vt:i4>1048579</vt:i4>
      </vt:variant>
      <vt:variant>
        <vt:i4>303</vt:i4>
      </vt:variant>
      <vt:variant>
        <vt:i4>0</vt:i4>
      </vt:variant>
      <vt:variant>
        <vt:i4>5</vt:i4>
      </vt:variant>
      <vt:variant>
        <vt:lpwstr>consultantplus://offline/ref=E0B10CD3FDB0318F5DD3FBA4E83580D6AD06AB363885254ACF60D489C8B174B505E1BA8FB5kCICH</vt:lpwstr>
      </vt:variant>
      <vt:variant>
        <vt:lpwstr/>
      </vt:variant>
      <vt:variant>
        <vt:i4>1048659</vt:i4>
      </vt:variant>
      <vt:variant>
        <vt:i4>300</vt:i4>
      </vt:variant>
      <vt:variant>
        <vt:i4>0</vt:i4>
      </vt:variant>
      <vt:variant>
        <vt:i4>5</vt:i4>
      </vt:variant>
      <vt:variant>
        <vt:lpwstr>consultantplus://offline/ref=E0B10CD3FDB0318F5DD3FBA4E83580D6AD06AB363885254ACF60D489C8B174B505E1BA8FB5kCI3H</vt:lpwstr>
      </vt:variant>
      <vt:variant>
        <vt:lpwstr/>
      </vt:variant>
      <vt:variant>
        <vt:i4>1048658</vt:i4>
      </vt:variant>
      <vt:variant>
        <vt:i4>297</vt:i4>
      </vt:variant>
      <vt:variant>
        <vt:i4>0</vt:i4>
      </vt:variant>
      <vt:variant>
        <vt:i4>5</vt:i4>
      </vt:variant>
      <vt:variant>
        <vt:lpwstr>consultantplus://offline/ref=E0B10CD3FDB0318F5DD3FBA4E83580D6AD06AB363885254ACF60D489C8B174B505E1BA8FB5kCI2H</vt:lpwstr>
      </vt:variant>
      <vt:variant>
        <vt:lpwstr/>
      </vt:variant>
      <vt:variant>
        <vt:i4>1048657</vt:i4>
      </vt:variant>
      <vt:variant>
        <vt:i4>294</vt:i4>
      </vt:variant>
      <vt:variant>
        <vt:i4>0</vt:i4>
      </vt:variant>
      <vt:variant>
        <vt:i4>5</vt:i4>
      </vt:variant>
      <vt:variant>
        <vt:lpwstr>consultantplus://offline/ref=E0B10CD3FDB0318F5DD3FBA4E83580D6AD06AB363885254ACF60D489C8B174B505E1BA8FB5kCI1H</vt:lpwstr>
      </vt:variant>
      <vt:variant>
        <vt:lpwstr/>
      </vt:variant>
      <vt:variant>
        <vt:i4>1048656</vt:i4>
      </vt:variant>
      <vt:variant>
        <vt:i4>291</vt:i4>
      </vt:variant>
      <vt:variant>
        <vt:i4>0</vt:i4>
      </vt:variant>
      <vt:variant>
        <vt:i4>5</vt:i4>
      </vt:variant>
      <vt:variant>
        <vt:lpwstr>consultantplus://offline/ref=E0B10CD3FDB0318F5DD3FBA4E83580D6AD06AB363885254ACF60D489C8B174B505E1BA8FB5kCI0H</vt:lpwstr>
      </vt:variant>
      <vt:variant>
        <vt:lpwstr/>
      </vt:variant>
      <vt:variant>
        <vt:i4>1048663</vt:i4>
      </vt:variant>
      <vt:variant>
        <vt:i4>288</vt:i4>
      </vt:variant>
      <vt:variant>
        <vt:i4>0</vt:i4>
      </vt:variant>
      <vt:variant>
        <vt:i4>5</vt:i4>
      </vt:variant>
      <vt:variant>
        <vt:lpwstr>consultantplus://offline/ref=E0B10CD3FDB0318F5DD3FBA4E83580D6AD06AB363885254ACF60D489C8B174B505E1BA8FB5kCI7H</vt:lpwstr>
      </vt:variant>
      <vt:variant>
        <vt:lpwstr/>
      </vt:variant>
      <vt:variant>
        <vt:i4>1048662</vt:i4>
      </vt:variant>
      <vt:variant>
        <vt:i4>285</vt:i4>
      </vt:variant>
      <vt:variant>
        <vt:i4>0</vt:i4>
      </vt:variant>
      <vt:variant>
        <vt:i4>5</vt:i4>
      </vt:variant>
      <vt:variant>
        <vt:lpwstr>consultantplus://offline/ref=E0B10CD3FDB0318F5DD3FBA4E83580D6AD06AB363885254ACF60D489C8B174B505E1BA8FB5kCI6H</vt:lpwstr>
      </vt:variant>
      <vt:variant>
        <vt:lpwstr/>
      </vt:variant>
      <vt:variant>
        <vt:i4>4849751</vt:i4>
      </vt:variant>
      <vt:variant>
        <vt:i4>282</vt:i4>
      </vt:variant>
      <vt:variant>
        <vt:i4>0</vt:i4>
      </vt:variant>
      <vt:variant>
        <vt:i4>5</vt:i4>
      </vt:variant>
      <vt:variant>
        <vt:lpwstr>consultantplus://offline/ref=E0B10CD3FDB0318F5DD3FBA4E83580D6AD06AB353887254ACF60D489C8kBI1H</vt:lpwstr>
      </vt:variant>
      <vt:variant>
        <vt:lpwstr/>
      </vt:variant>
      <vt:variant>
        <vt:i4>1048660</vt:i4>
      </vt:variant>
      <vt:variant>
        <vt:i4>279</vt:i4>
      </vt:variant>
      <vt:variant>
        <vt:i4>0</vt:i4>
      </vt:variant>
      <vt:variant>
        <vt:i4>5</vt:i4>
      </vt:variant>
      <vt:variant>
        <vt:lpwstr>consultantplus://offline/ref=E0B10CD3FDB0318F5DD3FBA4E83580D6AD06AB363885254ACF60D489C8B174B505E1BA8FB5kCI4H</vt:lpwstr>
      </vt:variant>
      <vt:variant>
        <vt:lpwstr/>
      </vt:variant>
      <vt:variant>
        <vt:i4>1048656</vt:i4>
      </vt:variant>
      <vt:variant>
        <vt:i4>276</vt:i4>
      </vt:variant>
      <vt:variant>
        <vt:i4>0</vt:i4>
      </vt:variant>
      <vt:variant>
        <vt:i4>5</vt:i4>
      </vt:variant>
      <vt:variant>
        <vt:lpwstr>consultantplus://offline/ref=E0B10CD3FDB0318F5DD3FBA4E83580D6AD06AB363885254ACF60D489C8B174B505E1BA8FBAkCIDH</vt:lpwstr>
      </vt:variant>
      <vt:variant>
        <vt:lpwstr/>
      </vt:variant>
      <vt:variant>
        <vt:i4>1048663</vt:i4>
      </vt:variant>
      <vt:variant>
        <vt:i4>273</vt:i4>
      </vt:variant>
      <vt:variant>
        <vt:i4>0</vt:i4>
      </vt:variant>
      <vt:variant>
        <vt:i4>5</vt:i4>
      </vt:variant>
      <vt:variant>
        <vt:lpwstr>consultantplus://offline/ref=E0B10CD3FDB0318F5DD3FBA4E83580D6AD06AB363885254ACF60D489C8B174B505E1BA8FBAkCICH</vt:lpwstr>
      </vt:variant>
      <vt:variant>
        <vt:lpwstr/>
      </vt:variant>
      <vt:variant>
        <vt:i4>1048583</vt:i4>
      </vt:variant>
      <vt:variant>
        <vt:i4>270</vt:i4>
      </vt:variant>
      <vt:variant>
        <vt:i4>0</vt:i4>
      </vt:variant>
      <vt:variant>
        <vt:i4>5</vt:i4>
      </vt:variant>
      <vt:variant>
        <vt:lpwstr>consultantplus://offline/ref=E0B10CD3FDB0318F5DD3FBA4E83580D6AD06AB363885254ACF60D489C8B174B505E1BA8FBAkCI3H</vt:lpwstr>
      </vt:variant>
      <vt:variant>
        <vt:lpwstr/>
      </vt:variant>
      <vt:variant>
        <vt:i4>1048582</vt:i4>
      </vt:variant>
      <vt:variant>
        <vt:i4>267</vt:i4>
      </vt:variant>
      <vt:variant>
        <vt:i4>0</vt:i4>
      </vt:variant>
      <vt:variant>
        <vt:i4>5</vt:i4>
      </vt:variant>
      <vt:variant>
        <vt:lpwstr>consultantplus://offline/ref=E0B10CD3FDB0318F5DD3FBA4E83580D6AD06AB363885254ACF60D489C8B174B505E1BA8FBAkCI2H</vt:lpwstr>
      </vt:variant>
      <vt:variant>
        <vt:lpwstr/>
      </vt:variant>
      <vt:variant>
        <vt:i4>1048582</vt:i4>
      </vt:variant>
      <vt:variant>
        <vt:i4>264</vt:i4>
      </vt:variant>
      <vt:variant>
        <vt:i4>0</vt:i4>
      </vt:variant>
      <vt:variant>
        <vt:i4>5</vt:i4>
      </vt:variant>
      <vt:variant>
        <vt:lpwstr>consultantplus://offline/ref=E0B10CD3FDB0318F5DD3FBA4E83580D6AD06AB363885254ACF60D489C8B174B505E1BA8FBAkCI2H</vt:lpwstr>
      </vt:variant>
      <vt:variant>
        <vt:lpwstr/>
      </vt:variant>
      <vt:variant>
        <vt:i4>1048582</vt:i4>
      </vt:variant>
      <vt:variant>
        <vt:i4>261</vt:i4>
      </vt:variant>
      <vt:variant>
        <vt:i4>0</vt:i4>
      </vt:variant>
      <vt:variant>
        <vt:i4>5</vt:i4>
      </vt:variant>
      <vt:variant>
        <vt:lpwstr>consultantplus://offline/ref=E0B10CD3FDB0318F5DD3FBA4E83580D6AD06AB363885254ACF60D489C8B174B505E1BA8FBAkCI2H</vt:lpwstr>
      </vt:variant>
      <vt:variant>
        <vt:lpwstr/>
      </vt:variant>
      <vt:variant>
        <vt:i4>1048582</vt:i4>
      </vt:variant>
      <vt:variant>
        <vt:i4>258</vt:i4>
      </vt:variant>
      <vt:variant>
        <vt:i4>0</vt:i4>
      </vt:variant>
      <vt:variant>
        <vt:i4>5</vt:i4>
      </vt:variant>
      <vt:variant>
        <vt:lpwstr>consultantplus://offline/ref=E0B10CD3FDB0318F5DD3FBA4E83580D6AD06AB363885254ACF60D489C8B174B505E1BA8FBAkCI2H</vt:lpwstr>
      </vt:variant>
      <vt:variant>
        <vt:lpwstr/>
      </vt:variant>
      <vt:variant>
        <vt:i4>1048582</vt:i4>
      </vt:variant>
      <vt:variant>
        <vt:i4>255</vt:i4>
      </vt:variant>
      <vt:variant>
        <vt:i4>0</vt:i4>
      </vt:variant>
      <vt:variant>
        <vt:i4>5</vt:i4>
      </vt:variant>
      <vt:variant>
        <vt:lpwstr>consultantplus://offline/ref=E0B10CD3FDB0318F5DD3FBA4E83580D6AD06AB363885254ACF60D489C8B174B505E1BA8FBAkCI2H</vt:lpwstr>
      </vt:variant>
      <vt:variant>
        <vt:lpwstr/>
      </vt:variant>
      <vt:variant>
        <vt:i4>1048580</vt:i4>
      </vt:variant>
      <vt:variant>
        <vt:i4>252</vt:i4>
      </vt:variant>
      <vt:variant>
        <vt:i4>0</vt:i4>
      </vt:variant>
      <vt:variant>
        <vt:i4>5</vt:i4>
      </vt:variant>
      <vt:variant>
        <vt:lpwstr>consultantplus://offline/ref=E0B10CD3FDB0318F5DD3FBA4E83580D6AD06AB363885254ACF60D489C8B174B505E1BA8FBBkCI3H</vt:lpwstr>
      </vt:variant>
      <vt:variant>
        <vt:lpwstr/>
      </vt:variant>
      <vt:variant>
        <vt:i4>1048581</vt:i4>
      </vt:variant>
      <vt:variant>
        <vt:i4>249</vt:i4>
      </vt:variant>
      <vt:variant>
        <vt:i4>0</vt:i4>
      </vt:variant>
      <vt:variant>
        <vt:i4>5</vt:i4>
      </vt:variant>
      <vt:variant>
        <vt:lpwstr>consultantplus://offline/ref=E0B10CD3FDB0318F5DD3FBA4E83580D6AD06AB363885254ACF60D489C8B174B505E1BA8FBBkCI2H</vt:lpwstr>
      </vt:variant>
      <vt:variant>
        <vt:lpwstr/>
      </vt:variant>
      <vt:variant>
        <vt:i4>4259927</vt:i4>
      </vt:variant>
      <vt:variant>
        <vt:i4>246</vt:i4>
      </vt:variant>
      <vt:variant>
        <vt:i4>0</vt:i4>
      </vt:variant>
      <vt:variant>
        <vt:i4>5</vt:i4>
      </vt:variant>
      <vt:variant>
        <vt:lpwstr>consultantplus://offline/ref=31F0F0FF5FED61F33051EEB619C95765391EF173B926E40BDFCFB8FF568E1AE98B11BE5B9Ej7IEH</vt:lpwstr>
      </vt:variant>
      <vt:variant>
        <vt:lpwstr/>
      </vt:variant>
      <vt:variant>
        <vt:i4>4259924</vt:i4>
      </vt:variant>
      <vt:variant>
        <vt:i4>243</vt:i4>
      </vt:variant>
      <vt:variant>
        <vt:i4>0</vt:i4>
      </vt:variant>
      <vt:variant>
        <vt:i4>5</vt:i4>
      </vt:variant>
      <vt:variant>
        <vt:lpwstr>consultantplus://offline/ref=31F0F0FF5FED61F33051EEB619C95765391EF173B926E40BDFCFB8FF568E1AE98B11BE5B9Ej7IFH</vt:lpwstr>
      </vt:variant>
      <vt:variant>
        <vt:lpwstr/>
      </vt:variant>
      <vt:variant>
        <vt:i4>4259924</vt:i4>
      </vt:variant>
      <vt:variant>
        <vt:i4>240</vt:i4>
      </vt:variant>
      <vt:variant>
        <vt:i4>0</vt:i4>
      </vt:variant>
      <vt:variant>
        <vt:i4>5</vt:i4>
      </vt:variant>
      <vt:variant>
        <vt:lpwstr>consultantplus://offline/ref=31F0F0FF5FED61F33051EEB619C95765391EF173B926E40BDFCFB8FF568E1AE98B11BE5B9Ej7IFH</vt:lpwstr>
      </vt:variant>
      <vt:variant>
        <vt:lpwstr/>
      </vt:variant>
      <vt:variant>
        <vt:i4>7733344</vt:i4>
      </vt:variant>
      <vt:variant>
        <vt:i4>237</vt:i4>
      </vt:variant>
      <vt:variant>
        <vt:i4>0</vt:i4>
      </vt:variant>
      <vt:variant>
        <vt:i4>5</vt:i4>
      </vt:variant>
      <vt:variant>
        <vt:lpwstr>consultantplus://offline/ref=31F0F0FF5FED61F33051EEB619C95765391EF170B922E40BDFCFB8FF568E1AE98B11BE5F9D7Aj6I0H</vt:lpwstr>
      </vt:variant>
      <vt:variant>
        <vt:lpwstr/>
      </vt:variant>
      <vt:variant>
        <vt:i4>4259927</vt:i4>
      </vt:variant>
      <vt:variant>
        <vt:i4>234</vt:i4>
      </vt:variant>
      <vt:variant>
        <vt:i4>0</vt:i4>
      </vt:variant>
      <vt:variant>
        <vt:i4>5</vt:i4>
      </vt:variant>
      <vt:variant>
        <vt:lpwstr>consultantplus://offline/ref=31F0F0FF5FED61F33051EEB619C95765391EF173B926E40BDFCFB8FF568E1AE98B11BE5A91j7I2H</vt:lpwstr>
      </vt:variant>
      <vt:variant>
        <vt:lpwstr/>
      </vt:variant>
      <vt:variant>
        <vt:i4>4259926</vt:i4>
      </vt:variant>
      <vt:variant>
        <vt:i4>231</vt:i4>
      </vt:variant>
      <vt:variant>
        <vt:i4>0</vt:i4>
      </vt:variant>
      <vt:variant>
        <vt:i4>5</vt:i4>
      </vt:variant>
      <vt:variant>
        <vt:lpwstr>consultantplus://offline/ref=31F0F0FF5FED61F33051EEB619C95765391EF173B926E40BDFCFB8FF568E1AE98B11BE5A91j7I3H</vt:lpwstr>
      </vt:variant>
      <vt:variant>
        <vt:lpwstr/>
      </vt:variant>
      <vt:variant>
        <vt:i4>4259846</vt:i4>
      </vt:variant>
      <vt:variant>
        <vt:i4>228</vt:i4>
      </vt:variant>
      <vt:variant>
        <vt:i4>0</vt:i4>
      </vt:variant>
      <vt:variant>
        <vt:i4>5</vt:i4>
      </vt:variant>
      <vt:variant>
        <vt:lpwstr>consultantplus://offline/ref=31F0F0FF5FED61F33051EEB619C95765391EF173B926E40BDFCFB8FF568E1AE98B11BE5A91j7ICH</vt:lpwstr>
      </vt:variant>
      <vt:variant>
        <vt:lpwstr/>
      </vt:variant>
      <vt:variant>
        <vt:i4>4259841</vt:i4>
      </vt:variant>
      <vt:variant>
        <vt:i4>225</vt:i4>
      </vt:variant>
      <vt:variant>
        <vt:i4>0</vt:i4>
      </vt:variant>
      <vt:variant>
        <vt:i4>5</vt:i4>
      </vt:variant>
      <vt:variant>
        <vt:lpwstr>consultantplus://offline/ref=31F0F0FF5FED61F33051EEB619C95765391EF173B926E40BDFCFB8FF568E1AE98B11BE5A91j7IDH</vt:lpwstr>
      </vt:variant>
      <vt:variant>
        <vt:lpwstr/>
      </vt:variant>
      <vt:variant>
        <vt:i4>4259840</vt:i4>
      </vt:variant>
      <vt:variant>
        <vt:i4>222</vt:i4>
      </vt:variant>
      <vt:variant>
        <vt:i4>0</vt:i4>
      </vt:variant>
      <vt:variant>
        <vt:i4>5</vt:i4>
      </vt:variant>
      <vt:variant>
        <vt:lpwstr>consultantplus://offline/ref=31F0F0FF5FED61F33051EEB619C95765391EF173B926E40BDFCFB8FF568E1AE98B11BE5A91j7IEH</vt:lpwstr>
      </vt:variant>
      <vt:variant>
        <vt:lpwstr/>
      </vt:variant>
      <vt:variant>
        <vt:i4>4259843</vt:i4>
      </vt:variant>
      <vt:variant>
        <vt:i4>219</vt:i4>
      </vt:variant>
      <vt:variant>
        <vt:i4>0</vt:i4>
      </vt:variant>
      <vt:variant>
        <vt:i4>5</vt:i4>
      </vt:variant>
      <vt:variant>
        <vt:lpwstr>consultantplus://offline/ref=31F0F0FF5FED61F33051EEB619C95765391EF173B926E40BDFCFB8FF568E1AE98B11BE5A91j7IFH</vt:lpwstr>
      </vt:variant>
      <vt:variant>
        <vt:lpwstr/>
      </vt:variant>
      <vt:variant>
        <vt:i4>4259933</vt:i4>
      </vt:variant>
      <vt:variant>
        <vt:i4>216</vt:i4>
      </vt:variant>
      <vt:variant>
        <vt:i4>0</vt:i4>
      </vt:variant>
      <vt:variant>
        <vt:i4>5</vt:i4>
      </vt:variant>
      <vt:variant>
        <vt:lpwstr>consultantplus://offline/ref=31F0F0FF5FED61F33051EEB619C95765391EF173B926E40BDFCFB8FF568E1AE98B11BE5A91j7I8H</vt:lpwstr>
      </vt:variant>
      <vt:variant>
        <vt:lpwstr/>
      </vt:variant>
      <vt:variant>
        <vt:i4>4259932</vt:i4>
      </vt:variant>
      <vt:variant>
        <vt:i4>213</vt:i4>
      </vt:variant>
      <vt:variant>
        <vt:i4>0</vt:i4>
      </vt:variant>
      <vt:variant>
        <vt:i4>5</vt:i4>
      </vt:variant>
      <vt:variant>
        <vt:lpwstr>consultantplus://offline/ref=31F0F0FF5FED61F33051EEB619C95765391EF173B926E40BDFCFB8FF568E1AE98B11BE5A91j7I9H</vt:lpwstr>
      </vt:variant>
      <vt:variant>
        <vt:lpwstr/>
      </vt:variant>
      <vt:variant>
        <vt:i4>4259844</vt:i4>
      </vt:variant>
      <vt:variant>
        <vt:i4>210</vt:i4>
      </vt:variant>
      <vt:variant>
        <vt:i4>0</vt:i4>
      </vt:variant>
      <vt:variant>
        <vt:i4>5</vt:i4>
      </vt:variant>
      <vt:variant>
        <vt:lpwstr>consultantplus://offline/ref=31F0F0FF5FED61F33051EEB619C95765391EF173B926E40BDFCFB8FF568E1AE98B11BE5A91j7IAH</vt:lpwstr>
      </vt:variant>
      <vt:variant>
        <vt:lpwstr/>
      </vt:variant>
      <vt:variant>
        <vt:i4>7733301</vt:i4>
      </vt:variant>
      <vt:variant>
        <vt:i4>207</vt:i4>
      </vt:variant>
      <vt:variant>
        <vt:i4>0</vt:i4>
      </vt:variant>
      <vt:variant>
        <vt:i4>5</vt:i4>
      </vt:variant>
      <vt:variant>
        <vt:lpwstr>consultantplus://offline/ref=31F0F0FF5FED61F33051EEB619C95765391EF170B922E40BDFCFB8FF568E1AE98B11BE5F9D73j6I7H</vt:lpwstr>
      </vt:variant>
      <vt:variant>
        <vt:lpwstr/>
      </vt:variant>
      <vt:variant>
        <vt:i4>7733307</vt:i4>
      </vt:variant>
      <vt:variant>
        <vt:i4>204</vt:i4>
      </vt:variant>
      <vt:variant>
        <vt:i4>0</vt:i4>
      </vt:variant>
      <vt:variant>
        <vt:i4>5</vt:i4>
      </vt:variant>
      <vt:variant>
        <vt:lpwstr>consultantplus://offline/ref=31F0F0FF5FED61F33051EEB619C95765391EF173B926E40BDFCFB8FF568E1AE98B11BE5F997Ej6I5H</vt:lpwstr>
      </vt:variant>
      <vt:variant>
        <vt:lpwstr/>
      </vt:variant>
      <vt:variant>
        <vt:i4>7733307</vt:i4>
      </vt:variant>
      <vt:variant>
        <vt:i4>201</vt:i4>
      </vt:variant>
      <vt:variant>
        <vt:i4>0</vt:i4>
      </vt:variant>
      <vt:variant>
        <vt:i4>5</vt:i4>
      </vt:variant>
      <vt:variant>
        <vt:lpwstr>consultantplus://offline/ref=31F0F0FF5FED61F33051EEB619C95765391EF173B926E40BDFCFB8FF568E1AE98B11BE5F997Ej6I5H</vt:lpwstr>
      </vt:variant>
      <vt:variant>
        <vt:lpwstr/>
      </vt:variant>
      <vt:variant>
        <vt:i4>4259847</vt:i4>
      </vt:variant>
      <vt:variant>
        <vt:i4>198</vt:i4>
      </vt:variant>
      <vt:variant>
        <vt:i4>0</vt:i4>
      </vt:variant>
      <vt:variant>
        <vt:i4>5</vt:i4>
      </vt:variant>
      <vt:variant>
        <vt:lpwstr>consultantplus://offline/ref=31F0F0FF5FED61F33051EEB619C95765391EF173B926E40BDFCFB8FF568E1AE98B11BE5A91j7IBH</vt:lpwstr>
      </vt:variant>
      <vt:variant>
        <vt:lpwstr/>
      </vt:variant>
      <vt:variant>
        <vt:i4>4259926</vt:i4>
      </vt:variant>
      <vt:variant>
        <vt:i4>195</vt:i4>
      </vt:variant>
      <vt:variant>
        <vt:i4>0</vt:i4>
      </vt:variant>
      <vt:variant>
        <vt:i4>5</vt:i4>
      </vt:variant>
      <vt:variant>
        <vt:lpwstr>consultantplus://offline/ref=31F0F0FF5FED61F33051EEB619C95765391EF173B926E40BDFCFB8FF568E1AE98B11BE5A90j7I2H</vt:lpwstr>
      </vt:variant>
      <vt:variant>
        <vt:lpwstr/>
      </vt:variant>
      <vt:variant>
        <vt:i4>4259927</vt:i4>
      </vt:variant>
      <vt:variant>
        <vt:i4>192</vt:i4>
      </vt:variant>
      <vt:variant>
        <vt:i4>0</vt:i4>
      </vt:variant>
      <vt:variant>
        <vt:i4>5</vt:i4>
      </vt:variant>
      <vt:variant>
        <vt:lpwstr>consultantplus://offline/ref=31F0F0FF5FED61F33051EEB619C95765391EF173B926E40BDFCFB8FF568E1AE98B11BE5A90j7I3H</vt:lpwstr>
      </vt:variant>
      <vt:variant>
        <vt:lpwstr/>
      </vt:variant>
      <vt:variant>
        <vt:i4>4259927</vt:i4>
      </vt:variant>
      <vt:variant>
        <vt:i4>189</vt:i4>
      </vt:variant>
      <vt:variant>
        <vt:i4>0</vt:i4>
      </vt:variant>
      <vt:variant>
        <vt:i4>5</vt:i4>
      </vt:variant>
      <vt:variant>
        <vt:lpwstr>consultantplus://offline/ref=31F0F0FF5FED61F33051EEB619C95765391EF173B926E40BDFCFB8FF568E1AE98B11BE5A90j7I3H</vt:lpwstr>
      </vt:variant>
      <vt:variant>
        <vt:lpwstr/>
      </vt:variant>
      <vt:variant>
        <vt:i4>4259847</vt:i4>
      </vt:variant>
      <vt:variant>
        <vt:i4>186</vt:i4>
      </vt:variant>
      <vt:variant>
        <vt:i4>0</vt:i4>
      </vt:variant>
      <vt:variant>
        <vt:i4>5</vt:i4>
      </vt:variant>
      <vt:variant>
        <vt:lpwstr>consultantplus://offline/ref=31F0F0FF5FED61F33051EEB619C95765391EF173B926E40BDFCFB8FF568E1AE98B11BE5A90j7ICH</vt:lpwstr>
      </vt:variant>
      <vt:variant>
        <vt:lpwstr/>
      </vt:variant>
      <vt:variant>
        <vt:i4>4259840</vt:i4>
      </vt:variant>
      <vt:variant>
        <vt:i4>183</vt:i4>
      </vt:variant>
      <vt:variant>
        <vt:i4>0</vt:i4>
      </vt:variant>
      <vt:variant>
        <vt:i4>5</vt:i4>
      </vt:variant>
      <vt:variant>
        <vt:lpwstr>consultantplus://offline/ref=31F0F0FF5FED61F33051EEB619C95765391EF173B926E40BDFCFB8FF568E1AE98B11BE5A90j7IDH</vt:lpwstr>
      </vt:variant>
      <vt:variant>
        <vt:lpwstr/>
      </vt:variant>
      <vt:variant>
        <vt:i4>4259841</vt:i4>
      </vt:variant>
      <vt:variant>
        <vt:i4>180</vt:i4>
      </vt:variant>
      <vt:variant>
        <vt:i4>0</vt:i4>
      </vt:variant>
      <vt:variant>
        <vt:i4>5</vt:i4>
      </vt:variant>
      <vt:variant>
        <vt:lpwstr>consultantplus://offline/ref=31F0F0FF5FED61F33051EEB619C95765391EF173B926E40BDFCFB8FF568E1AE98B11BE5A90j7IEH</vt:lpwstr>
      </vt:variant>
      <vt:variant>
        <vt:lpwstr/>
      </vt:variant>
      <vt:variant>
        <vt:i4>4259842</vt:i4>
      </vt:variant>
      <vt:variant>
        <vt:i4>177</vt:i4>
      </vt:variant>
      <vt:variant>
        <vt:i4>0</vt:i4>
      </vt:variant>
      <vt:variant>
        <vt:i4>5</vt:i4>
      </vt:variant>
      <vt:variant>
        <vt:lpwstr>consultantplus://offline/ref=31F0F0FF5FED61F33051EEB619C95765391EF173B926E40BDFCFB8FF568E1AE98B11BE5A90j7IFH</vt:lpwstr>
      </vt:variant>
      <vt:variant>
        <vt:lpwstr/>
      </vt:variant>
      <vt:variant>
        <vt:i4>4259842</vt:i4>
      </vt:variant>
      <vt:variant>
        <vt:i4>174</vt:i4>
      </vt:variant>
      <vt:variant>
        <vt:i4>0</vt:i4>
      </vt:variant>
      <vt:variant>
        <vt:i4>5</vt:i4>
      </vt:variant>
      <vt:variant>
        <vt:lpwstr>consultantplus://offline/ref=31F0F0FF5FED61F33051EEB619C95765391EF173B926E40BDFCFB8FF568E1AE98B11BE5A90j7IFH</vt:lpwstr>
      </vt:variant>
      <vt:variant>
        <vt:lpwstr/>
      </vt:variant>
      <vt:variant>
        <vt:i4>4259932</vt:i4>
      </vt:variant>
      <vt:variant>
        <vt:i4>171</vt:i4>
      </vt:variant>
      <vt:variant>
        <vt:i4>0</vt:i4>
      </vt:variant>
      <vt:variant>
        <vt:i4>5</vt:i4>
      </vt:variant>
      <vt:variant>
        <vt:lpwstr>consultantplus://offline/ref=31F0F0FF5FED61F33051EEB619C95765391EF173B926E40BDFCFB8FF568E1AE98B11BE5A90j7I8H</vt:lpwstr>
      </vt:variant>
      <vt:variant>
        <vt:lpwstr/>
      </vt:variant>
      <vt:variant>
        <vt:i4>4259845</vt:i4>
      </vt:variant>
      <vt:variant>
        <vt:i4>168</vt:i4>
      </vt:variant>
      <vt:variant>
        <vt:i4>0</vt:i4>
      </vt:variant>
      <vt:variant>
        <vt:i4>5</vt:i4>
      </vt:variant>
      <vt:variant>
        <vt:lpwstr>consultantplus://offline/ref=31F0F0FF5FED61F33051EEB619C95765391EF173B926E40BDFCFB8FF568E1AE98B11BE5A90j7IAH</vt:lpwstr>
      </vt:variant>
      <vt:variant>
        <vt:lpwstr/>
      </vt:variant>
      <vt:variant>
        <vt:i4>7733296</vt:i4>
      </vt:variant>
      <vt:variant>
        <vt:i4>165</vt:i4>
      </vt:variant>
      <vt:variant>
        <vt:i4>0</vt:i4>
      </vt:variant>
      <vt:variant>
        <vt:i4>5</vt:i4>
      </vt:variant>
      <vt:variant>
        <vt:lpwstr>consultantplus://offline/ref=31F0F0FF5FED61F33051EEB619C95765391EF170B922E40BDFCFB8FF568E1AE98B11BE5F9D72j6I3H</vt:lpwstr>
      </vt:variant>
      <vt:variant>
        <vt:lpwstr/>
      </vt:variant>
      <vt:variant>
        <vt:i4>7733297</vt:i4>
      </vt:variant>
      <vt:variant>
        <vt:i4>162</vt:i4>
      </vt:variant>
      <vt:variant>
        <vt:i4>0</vt:i4>
      </vt:variant>
      <vt:variant>
        <vt:i4>5</vt:i4>
      </vt:variant>
      <vt:variant>
        <vt:lpwstr>consultantplus://offline/ref=31F0F0FF5FED61F33051EEB619C95765391EF170B922E40BDFCFB8FF568E1AE98B11BE5F9D72j6I2H</vt:lpwstr>
      </vt:variant>
      <vt:variant>
        <vt:lpwstr/>
      </vt:variant>
      <vt:variant>
        <vt:i4>7733306</vt:i4>
      </vt:variant>
      <vt:variant>
        <vt:i4>159</vt:i4>
      </vt:variant>
      <vt:variant>
        <vt:i4>0</vt:i4>
      </vt:variant>
      <vt:variant>
        <vt:i4>5</vt:i4>
      </vt:variant>
      <vt:variant>
        <vt:lpwstr>consultantplus://offline/ref=31F0F0FF5FED61F33051EEB619C95765391EF173B926E40BDFCFB8FF568E1AE98B11BE5F997Ej6I4H</vt:lpwstr>
      </vt:variant>
      <vt:variant>
        <vt:lpwstr/>
      </vt:variant>
      <vt:variant>
        <vt:i4>7733306</vt:i4>
      </vt:variant>
      <vt:variant>
        <vt:i4>156</vt:i4>
      </vt:variant>
      <vt:variant>
        <vt:i4>0</vt:i4>
      </vt:variant>
      <vt:variant>
        <vt:i4>5</vt:i4>
      </vt:variant>
      <vt:variant>
        <vt:lpwstr>consultantplus://offline/ref=31F0F0FF5FED61F33051EEB619C95765391EF173B926E40BDFCFB8FF568E1AE98B11BE5F997Ej6I4H</vt:lpwstr>
      </vt:variant>
      <vt:variant>
        <vt:lpwstr/>
      </vt:variant>
      <vt:variant>
        <vt:i4>4259846</vt:i4>
      </vt:variant>
      <vt:variant>
        <vt:i4>153</vt:i4>
      </vt:variant>
      <vt:variant>
        <vt:i4>0</vt:i4>
      </vt:variant>
      <vt:variant>
        <vt:i4>5</vt:i4>
      </vt:variant>
      <vt:variant>
        <vt:lpwstr>consultantplus://offline/ref=31F0F0FF5FED61F33051EEB619C95765391EF173B926E40BDFCFB8FF568E1AE98B11BE5A90j7IBH</vt:lpwstr>
      </vt:variant>
      <vt:variant>
        <vt:lpwstr/>
      </vt:variant>
      <vt:variant>
        <vt:i4>4259840</vt:i4>
      </vt:variant>
      <vt:variant>
        <vt:i4>150</vt:i4>
      </vt:variant>
      <vt:variant>
        <vt:i4>0</vt:i4>
      </vt:variant>
      <vt:variant>
        <vt:i4>5</vt:i4>
      </vt:variant>
      <vt:variant>
        <vt:lpwstr>consultantplus://offline/ref=31F0F0FF5FED61F33051EEB619C95765391EF173B926E40BDFCFB8FF568E1AE98B11BE5A9Fj7I2H</vt:lpwstr>
      </vt:variant>
      <vt:variant>
        <vt:lpwstr/>
      </vt:variant>
      <vt:variant>
        <vt:i4>4259841</vt:i4>
      </vt:variant>
      <vt:variant>
        <vt:i4>147</vt:i4>
      </vt:variant>
      <vt:variant>
        <vt:i4>0</vt:i4>
      </vt:variant>
      <vt:variant>
        <vt:i4>5</vt:i4>
      </vt:variant>
      <vt:variant>
        <vt:lpwstr>consultantplus://offline/ref=31F0F0FF5FED61F33051EEB619C95765391EF173B926E40BDFCFB8FF568E1AE98B11BE5A9Fj7I3H</vt:lpwstr>
      </vt:variant>
      <vt:variant>
        <vt:lpwstr/>
      </vt:variant>
      <vt:variant>
        <vt:i4>4259927</vt:i4>
      </vt:variant>
      <vt:variant>
        <vt:i4>144</vt:i4>
      </vt:variant>
      <vt:variant>
        <vt:i4>0</vt:i4>
      </vt:variant>
      <vt:variant>
        <vt:i4>5</vt:i4>
      </vt:variant>
      <vt:variant>
        <vt:lpwstr>consultantplus://offline/ref=31F0F0FF5FED61F33051EEB619C95765391EF173B920E40BDFCFB8FF568E1AE98B11BE5F9Aj7ICH</vt:lpwstr>
      </vt:variant>
      <vt:variant>
        <vt:lpwstr/>
      </vt:variant>
      <vt:variant>
        <vt:i4>4259921</vt:i4>
      </vt:variant>
      <vt:variant>
        <vt:i4>141</vt:i4>
      </vt:variant>
      <vt:variant>
        <vt:i4>0</vt:i4>
      </vt:variant>
      <vt:variant>
        <vt:i4>5</vt:i4>
      </vt:variant>
      <vt:variant>
        <vt:lpwstr>consultantplus://offline/ref=31F0F0FF5FED61F33051EEB619C95765391EF173B926E40BDFCFB8FF568E1AE98B11BE5A9Fj7ICH</vt:lpwstr>
      </vt:variant>
      <vt:variant>
        <vt:lpwstr/>
      </vt:variant>
      <vt:variant>
        <vt:i4>4259925</vt:i4>
      </vt:variant>
      <vt:variant>
        <vt:i4>138</vt:i4>
      </vt:variant>
      <vt:variant>
        <vt:i4>0</vt:i4>
      </vt:variant>
      <vt:variant>
        <vt:i4>5</vt:i4>
      </vt:variant>
      <vt:variant>
        <vt:lpwstr>consultantplus://offline/ref=31F0F0FF5FED61F33051EEB619C95765391EF173B926E40BDFCFB8FF568E1AE98B11BE5690j7IFH</vt:lpwstr>
      </vt:variant>
      <vt:variant>
        <vt:lpwstr/>
      </vt:variant>
      <vt:variant>
        <vt:i4>4259926</vt:i4>
      </vt:variant>
      <vt:variant>
        <vt:i4>135</vt:i4>
      </vt:variant>
      <vt:variant>
        <vt:i4>0</vt:i4>
      </vt:variant>
      <vt:variant>
        <vt:i4>5</vt:i4>
      </vt:variant>
      <vt:variant>
        <vt:lpwstr>consultantplus://offline/ref=31F0F0FF5FED61F33051EEB619C95765391EF173B926E40BDFCFB8FF568E1AE98B11BE5A9Fj7IDH</vt:lpwstr>
      </vt:variant>
      <vt:variant>
        <vt:lpwstr/>
      </vt:variant>
      <vt:variant>
        <vt:i4>4259927</vt:i4>
      </vt:variant>
      <vt:variant>
        <vt:i4>132</vt:i4>
      </vt:variant>
      <vt:variant>
        <vt:i4>0</vt:i4>
      </vt:variant>
      <vt:variant>
        <vt:i4>5</vt:i4>
      </vt:variant>
      <vt:variant>
        <vt:lpwstr>consultantplus://offline/ref=31F0F0FF5FED61F33051EEB619C95765391EF173B926E40BDFCFB8FF568E1AE98B11BE5A9Fj7IEH</vt:lpwstr>
      </vt:variant>
      <vt:variant>
        <vt:lpwstr/>
      </vt:variant>
      <vt:variant>
        <vt:i4>4259924</vt:i4>
      </vt:variant>
      <vt:variant>
        <vt:i4>129</vt:i4>
      </vt:variant>
      <vt:variant>
        <vt:i4>0</vt:i4>
      </vt:variant>
      <vt:variant>
        <vt:i4>5</vt:i4>
      </vt:variant>
      <vt:variant>
        <vt:lpwstr>consultantplus://offline/ref=31F0F0FF5FED61F33051EEB619C95765391EF173B926E40BDFCFB8FF568E1AE98B11BE5A9Fj7IFH</vt:lpwstr>
      </vt:variant>
      <vt:variant>
        <vt:lpwstr/>
      </vt:variant>
      <vt:variant>
        <vt:i4>4259850</vt:i4>
      </vt:variant>
      <vt:variant>
        <vt:i4>126</vt:i4>
      </vt:variant>
      <vt:variant>
        <vt:i4>0</vt:i4>
      </vt:variant>
      <vt:variant>
        <vt:i4>5</vt:i4>
      </vt:variant>
      <vt:variant>
        <vt:lpwstr>consultantplus://offline/ref=31F0F0FF5FED61F33051EEB619C95765391EF173B926E40BDFCFB8FF568E1AE98B11BE5A9Fj7I8H</vt:lpwstr>
      </vt:variant>
      <vt:variant>
        <vt:lpwstr/>
      </vt:variant>
      <vt:variant>
        <vt:i4>4259850</vt:i4>
      </vt:variant>
      <vt:variant>
        <vt:i4>123</vt:i4>
      </vt:variant>
      <vt:variant>
        <vt:i4>0</vt:i4>
      </vt:variant>
      <vt:variant>
        <vt:i4>5</vt:i4>
      </vt:variant>
      <vt:variant>
        <vt:lpwstr>consultantplus://offline/ref=31F0F0FF5FED61F33051EEB619C95765391EF173B926E40BDFCFB8FF568E1AE98B11BE5A9Fj7I8H</vt:lpwstr>
      </vt:variant>
      <vt:variant>
        <vt:lpwstr/>
      </vt:variant>
      <vt:variant>
        <vt:i4>4259851</vt:i4>
      </vt:variant>
      <vt:variant>
        <vt:i4>120</vt:i4>
      </vt:variant>
      <vt:variant>
        <vt:i4>0</vt:i4>
      </vt:variant>
      <vt:variant>
        <vt:i4>5</vt:i4>
      </vt:variant>
      <vt:variant>
        <vt:lpwstr>consultantplus://offline/ref=31F0F0FF5FED61F33051EEB619C95765391EF173B926E40BDFCFB8FF568E1AE98B11BE5A9Fj7I9H</vt:lpwstr>
      </vt:variant>
      <vt:variant>
        <vt:lpwstr/>
      </vt:variant>
      <vt:variant>
        <vt:i4>4849755</vt:i4>
      </vt:variant>
      <vt:variant>
        <vt:i4>117</vt:i4>
      </vt:variant>
      <vt:variant>
        <vt:i4>0</vt:i4>
      </vt:variant>
      <vt:variant>
        <vt:i4>5</vt:i4>
      </vt:variant>
      <vt:variant>
        <vt:lpwstr>consultantplus://offline/ref=31F0F0FF5FED61F33051EEB619C957653A17F476B923E40BDFCFB8FF56j8IEH</vt:lpwstr>
      </vt:variant>
      <vt:variant>
        <vt:lpwstr/>
      </vt:variant>
      <vt:variant>
        <vt:i4>4259851</vt:i4>
      </vt:variant>
      <vt:variant>
        <vt:i4>114</vt:i4>
      </vt:variant>
      <vt:variant>
        <vt:i4>0</vt:i4>
      </vt:variant>
      <vt:variant>
        <vt:i4>5</vt:i4>
      </vt:variant>
      <vt:variant>
        <vt:lpwstr>consultantplus://offline/ref=31F0F0FF5FED61F33051EEB619C95765391EF173B926E40BDFCFB8FF568E1AE98B11BE5A9Fj7I9H</vt:lpwstr>
      </vt:variant>
      <vt:variant>
        <vt:lpwstr/>
      </vt:variant>
      <vt:variant>
        <vt:i4>4259923</vt:i4>
      </vt:variant>
      <vt:variant>
        <vt:i4>111</vt:i4>
      </vt:variant>
      <vt:variant>
        <vt:i4>0</vt:i4>
      </vt:variant>
      <vt:variant>
        <vt:i4>5</vt:i4>
      </vt:variant>
      <vt:variant>
        <vt:lpwstr>consultantplus://offline/ref=31F0F0FF5FED61F33051EEB619C95765391EF173B926E40BDFCFB8FF568E1AE98B11BE5A9Fj7IAH</vt:lpwstr>
      </vt:variant>
      <vt:variant>
        <vt:lpwstr/>
      </vt:variant>
      <vt:variant>
        <vt:i4>4259923</vt:i4>
      </vt:variant>
      <vt:variant>
        <vt:i4>108</vt:i4>
      </vt:variant>
      <vt:variant>
        <vt:i4>0</vt:i4>
      </vt:variant>
      <vt:variant>
        <vt:i4>5</vt:i4>
      </vt:variant>
      <vt:variant>
        <vt:lpwstr>consultantplus://offline/ref=31F0F0FF5FED61F33051EEB619C95765391EF173B926E40BDFCFB8FF568E1AE98B11BE5A9Fj7IAH</vt:lpwstr>
      </vt:variant>
      <vt:variant>
        <vt:lpwstr/>
      </vt:variant>
      <vt:variant>
        <vt:i4>4259920</vt:i4>
      </vt:variant>
      <vt:variant>
        <vt:i4>105</vt:i4>
      </vt:variant>
      <vt:variant>
        <vt:i4>0</vt:i4>
      </vt:variant>
      <vt:variant>
        <vt:i4>5</vt:i4>
      </vt:variant>
      <vt:variant>
        <vt:lpwstr>consultantplus://offline/ref=31F0F0FF5FED61F33051EEB619C95765391EF173B926E40BDFCFB8FF568E1AE98B11BE5A9Fj7IBH</vt:lpwstr>
      </vt:variant>
      <vt:variant>
        <vt:lpwstr/>
      </vt:variant>
      <vt:variant>
        <vt:i4>4259843</vt:i4>
      </vt:variant>
      <vt:variant>
        <vt:i4>102</vt:i4>
      </vt:variant>
      <vt:variant>
        <vt:i4>0</vt:i4>
      </vt:variant>
      <vt:variant>
        <vt:i4>5</vt:i4>
      </vt:variant>
      <vt:variant>
        <vt:lpwstr>consultantplus://offline/ref=31F0F0FF5FED61F33051EEB619C95765391EF173B926E40BDFCFB8FF568E1AE98B11BE5A9Ej7I2H</vt:lpwstr>
      </vt:variant>
      <vt:variant>
        <vt:lpwstr/>
      </vt:variant>
      <vt:variant>
        <vt:i4>4259842</vt:i4>
      </vt:variant>
      <vt:variant>
        <vt:i4>99</vt:i4>
      </vt:variant>
      <vt:variant>
        <vt:i4>0</vt:i4>
      </vt:variant>
      <vt:variant>
        <vt:i4>5</vt:i4>
      </vt:variant>
      <vt:variant>
        <vt:lpwstr>consultantplus://offline/ref=31F0F0FF5FED61F33051EEB619C95765391EF173B926E40BDFCFB8FF568E1AE98B11BE5A9Ej7I3H</vt:lpwstr>
      </vt:variant>
      <vt:variant>
        <vt:lpwstr/>
      </vt:variant>
      <vt:variant>
        <vt:i4>4259927</vt:i4>
      </vt:variant>
      <vt:variant>
        <vt:i4>96</vt:i4>
      </vt:variant>
      <vt:variant>
        <vt:i4>0</vt:i4>
      </vt:variant>
      <vt:variant>
        <vt:i4>5</vt:i4>
      </vt:variant>
      <vt:variant>
        <vt:lpwstr>consultantplus://offline/ref=31F0F0FF5FED61F33051EEB619C95765391EF173B926E40BDFCFB8FF568E1AE98B11BE5A9Ej7IFH</vt:lpwstr>
      </vt:variant>
      <vt:variant>
        <vt:lpwstr/>
      </vt:variant>
      <vt:variant>
        <vt:i4>4259849</vt:i4>
      </vt:variant>
      <vt:variant>
        <vt:i4>93</vt:i4>
      </vt:variant>
      <vt:variant>
        <vt:i4>0</vt:i4>
      </vt:variant>
      <vt:variant>
        <vt:i4>5</vt:i4>
      </vt:variant>
      <vt:variant>
        <vt:lpwstr>consultantplus://offline/ref=31F0F0FF5FED61F33051EEB619C95765391EF173B926E40BDFCFB8FF568E1AE98B11BE5A9Ej7I8H</vt:lpwstr>
      </vt:variant>
      <vt:variant>
        <vt:lpwstr/>
      </vt:variant>
      <vt:variant>
        <vt:i4>4259849</vt:i4>
      </vt:variant>
      <vt:variant>
        <vt:i4>90</vt:i4>
      </vt:variant>
      <vt:variant>
        <vt:i4>0</vt:i4>
      </vt:variant>
      <vt:variant>
        <vt:i4>5</vt:i4>
      </vt:variant>
      <vt:variant>
        <vt:lpwstr>consultantplus://offline/ref=31F0F0FF5FED61F33051EEB619C95765391EF173B926E40BDFCFB8FF568E1AE98B11BE5A9Ej7I8H</vt:lpwstr>
      </vt:variant>
      <vt:variant>
        <vt:lpwstr/>
      </vt:variant>
      <vt:variant>
        <vt:i4>4259920</vt:i4>
      </vt:variant>
      <vt:variant>
        <vt:i4>87</vt:i4>
      </vt:variant>
      <vt:variant>
        <vt:i4>0</vt:i4>
      </vt:variant>
      <vt:variant>
        <vt:i4>5</vt:i4>
      </vt:variant>
      <vt:variant>
        <vt:lpwstr>consultantplus://offline/ref=31F0F0FF5FED61F33051EEB619C95765391EF173B926E40BDFCFB8FF568E1AE98B11BE5A9Ej7IAH</vt:lpwstr>
      </vt:variant>
      <vt:variant>
        <vt:lpwstr/>
      </vt:variant>
      <vt:variant>
        <vt:i4>4259923</vt:i4>
      </vt:variant>
      <vt:variant>
        <vt:i4>84</vt:i4>
      </vt:variant>
      <vt:variant>
        <vt:i4>0</vt:i4>
      </vt:variant>
      <vt:variant>
        <vt:i4>5</vt:i4>
      </vt:variant>
      <vt:variant>
        <vt:lpwstr>consultantplus://offline/ref=31F0F0FF5FED61F33051EEB619C95765391EF173B926E40BDFCFB8FF568E1AE98B11BE5A9Ej7IBH</vt:lpwstr>
      </vt:variant>
      <vt:variant>
        <vt:lpwstr/>
      </vt:variant>
      <vt:variant>
        <vt:i4>4259842</vt:i4>
      </vt:variant>
      <vt:variant>
        <vt:i4>81</vt:i4>
      </vt:variant>
      <vt:variant>
        <vt:i4>0</vt:i4>
      </vt:variant>
      <vt:variant>
        <vt:i4>5</vt:i4>
      </vt:variant>
      <vt:variant>
        <vt:lpwstr>consultantplus://offline/ref=31F0F0FF5FED61F33051EEB619C95765391EF173B926E40BDFCFB8FF568E1AE98B11BE5A9Dj7I2H</vt:lpwstr>
      </vt:variant>
      <vt:variant>
        <vt:lpwstr/>
      </vt:variant>
      <vt:variant>
        <vt:i4>4259842</vt:i4>
      </vt:variant>
      <vt:variant>
        <vt:i4>78</vt:i4>
      </vt:variant>
      <vt:variant>
        <vt:i4>0</vt:i4>
      </vt:variant>
      <vt:variant>
        <vt:i4>5</vt:i4>
      </vt:variant>
      <vt:variant>
        <vt:lpwstr>consultantplus://offline/ref=31F0F0FF5FED61F33051EEB619C95765391EF173B926E40BDFCFB8FF568E1AE98B11BE5A9Dj7I2H</vt:lpwstr>
      </vt:variant>
      <vt:variant>
        <vt:lpwstr/>
      </vt:variant>
      <vt:variant>
        <vt:i4>4259843</vt:i4>
      </vt:variant>
      <vt:variant>
        <vt:i4>75</vt:i4>
      </vt:variant>
      <vt:variant>
        <vt:i4>0</vt:i4>
      </vt:variant>
      <vt:variant>
        <vt:i4>5</vt:i4>
      </vt:variant>
      <vt:variant>
        <vt:lpwstr>consultantplus://offline/ref=31F0F0FF5FED61F33051EEB619C95765391EF173B926E40BDFCFB8FF568E1AE98B11BE5A9Dj7I3H</vt:lpwstr>
      </vt:variant>
      <vt:variant>
        <vt:lpwstr/>
      </vt:variant>
      <vt:variant>
        <vt:i4>4259923</vt:i4>
      </vt:variant>
      <vt:variant>
        <vt:i4>72</vt:i4>
      </vt:variant>
      <vt:variant>
        <vt:i4>0</vt:i4>
      </vt:variant>
      <vt:variant>
        <vt:i4>5</vt:i4>
      </vt:variant>
      <vt:variant>
        <vt:lpwstr>consultantplus://offline/ref=31F0F0FF5FED61F33051EEB619C95765391EF173B926E40BDFCFB8FF568E1AE98B11BE5A9Dj7ICH</vt:lpwstr>
      </vt:variant>
      <vt:variant>
        <vt:lpwstr/>
      </vt:variant>
      <vt:variant>
        <vt:i4>4259922</vt:i4>
      </vt:variant>
      <vt:variant>
        <vt:i4>69</vt:i4>
      </vt:variant>
      <vt:variant>
        <vt:i4>0</vt:i4>
      </vt:variant>
      <vt:variant>
        <vt:i4>5</vt:i4>
      </vt:variant>
      <vt:variant>
        <vt:lpwstr>consultantplus://offline/ref=31F0F0FF5FED61F33051EEB619C95765391EF173B926E40BDFCFB8FF568E1AE98B11BE5A9Cj7IEH</vt:lpwstr>
      </vt:variant>
      <vt:variant>
        <vt:lpwstr/>
      </vt:variant>
      <vt:variant>
        <vt:i4>4259921</vt:i4>
      </vt:variant>
      <vt:variant>
        <vt:i4>66</vt:i4>
      </vt:variant>
      <vt:variant>
        <vt:i4>0</vt:i4>
      </vt:variant>
      <vt:variant>
        <vt:i4>5</vt:i4>
      </vt:variant>
      <vt:variant>
        <vt:lpwstr>consultantplus://offline/ref=31F0F0FF5FED61F33051EEB619C95765391EF173B926E40BDFCFB8FF568E1AE98B11BE5A9Cj7IFH</vt:lpwstr>
      </vt:variant>
      <vt:variant>
        <vt:lpwstr/>
      </vt:variant>
      <vt:variant>
        <vt:i4>4259855</vt:i4>
      </vt:variant>
      <vt:variant>
        <vt:i4>63</vt:i4>
      </vt:variant>
      <vt:variant>
        <vt:i4>0</vt:i4>
      </vt:variant>
      <vt:variant>
        <vt:i4>5</vt:i4>
      </vt:variant>
      <vt:variant>
        <vt:lpwstr>consultantplus://offline/ref=31F0F0FF5FED61F33051EEB619C95765391EF173B926E40BDFCFB8FF568E1AE98B11BE5A9Cj7I8H</vt:lpwstr>
      </vt:variant>
      <vt:variant>
        <vt:lpwstr/>
      </vt:variant>
      <vt:variant>
        <vt:i4>4259854</vt:i4>
      </vt:variant>
      <vt:variant>
        <vt:i4>60</vt:i4>
      </vt:variant>
      <vt:variant>
        <vt:i4>0</vt:i4>
      </vt:variant>
      <vt:variant>
        <vt:i4>5</vt:i4>
      </vt:variant>
      <vt:variant>
        <vt:lpwstr>consultantplus://offline/ref=31F0F0FF5FED61F33051EEB619C95765391EF173B926E40BDFCFB8FF568E1AE98B11BE5A9Cj7I9H</vt:lpwstr>
      </vt:variant>
      <vt:variant>
        <vt:lpwstr/>
      </vt:variant>
      <vt:variant>
        <vt:i4>4259926</vt:i4>
      </vt:variant>
      <vt:variant>
        <vt:i4>57</vt:i4>
      </vt:variant>
      <vt:variant>
        <vt:i4>0</vt:i4>
      </vt:variant>
      <vt:variant>
        <vt:i4>5</vt:i4>
      </vt:variant>
      <vt:variant>
        <vt:lpwstr>consultantplus://offline/ref=31F0F0FF5FED61F33051EEB619C95765391EF173B926E40BDFCFB8FF568E1AE98B11BE5A9Cj7IAH</vt:lpwstr>
      </vt:variant>
      <vt:variant>
        <vt:lpwstr/>
      </vt:variant>
      <vt:variant>
        <vt:i4>4259925</vt:i4>
      </vt:variant>
      <vt:variant>
        <vt:i4>54</vt:i4>
      </vt:variant>
      <vt:variant>
        <vt:i4>0</vt:i4>
      </vt:variant>
      <vt:variant>
        <vt:i4>5</vt:i4>
      </vt:variant>
      <vt:variant>
        <vt:lpwstr>consultantplus://offline/ref=31F0F0FF5FED61F33051EEB619C95765391EF173B926E40BDFCFB8FF568E1AE98B11BE5A9Cj7IBH</vt:lpwstr>
      </vt:variant>
      <vt:variant>
        <vt:lpwstr/>
      </vt:variant>
      <vt:variant>
        <vt:i4>4259844</vt:i4>
      </vt:variant>
      <vt:variant>
        <vt:i4>51</vt:i4>
      </vt:variant>
      <vt:variant>
        <vt:i4>0</vt:i4>
      </vt:variant>
      <vt:variant>
        <vt:i4>5</vt:i4>
      </vt:variant>
      <vt:variant>
        <vt:lpwstr>consultantplus://offline/ref=31F0F0FF5FED61F33051EEB619C95765391EF173B926E40BDFCFB8FF568E1AE98B11BE5A9Bj7I2H</vt:lpwstr>
      </vt:variant>
      <vt:variant>
        <vt:lpwstr/>
      </vt:variant>
      <vt:variant>
        <vt:i4>4259845</vt:i4>
      </vt:variant>
      <vt:variant>
        <vt:i4>48</vt:i4>
      </vt:variant>
      <vt:variant>
        <vt:i4>0</vt:i4>
      </vt:variant>
      <vt:variant>
        <vt:i4>5</vt:i4>
      </vt:variant>
      <vt:variant>
        <vt:lpwstr>consultantplus://offline/ref=31F0F0FF5FED61F33051EEB619C95765391EF173B926E40BDFCFB8FF568E1AE98B11BE5A9Bj7I3H</vt:lpwstr>
      </vt:variant>
      <vt:variant>
        <vt:lpwstr/>
      </vt:variant>
      <vt:variant>
        <vt:i4>4259922</vt:i4>
      </vt:variant>
      <vt:variant>
        <vt:i4>45</vt:i4>
      </vt:variant>
      <vt:variant>
        <vt:i4>0</vt:i4>
      </vt:variant>
      <vt:variant>
        <vt:i4>5</vt:i4>
      </vt:variant>
      <vt:variant>
        <vt:lpwstr>consultantplus://offline/ref=31F0F0FF5FED61F33051EEB619C95765391EF170B922E40BDFCFB8FF568E1AE98B11BE5A9Bj7ICH</vt:lpwstr>
      </vt:variant>
      <vt:variant>
        <vt:lpwstr/>
      </vt:variant>
      <vt:variant>
        <vt:i4>4259925</vt:i4>
      </vt:variant>
      <vt:variant>
        <vt:i4>42</vt:i4>
      </vt:variant>
      <vt:variant>
        <vt:i4>0</vt:i4>
      </vt:variant>
      <vt:variant>
        <vt:i4>5</vt:i4>
      </vt:variant>
      <vt:variant>
        <vt:lpwstr>consultantplus://offline/ref=31F0F0FF5FED61F33051EEB619C95765391EF173B926E40BDFCFB8FF568E1AE98B11BE5A9Bj7ICH</vt:lpwstr>
      </vt:variant>
      <vt:variant>
        <vt:lpwstr/>
      </vt:variant>
      <vt:variant>
        <vt:i4>4259922</vt:i4>
      </vt:variant>
      <vt:variant>
        <vt:i4>39</vt:i4>
      </vt:variant>
      <vt:variant>
        <vt:i4>0</vt:i4>
      </vt:variant>
      <vt:variant>
        <vt:i4>5</vt:i4>
      </vt:variant>
      <vt:variant>
        <vt:lpwstr>consultantplus://offline/ref=31F0F0FF5FED61F33051EEB619C95765391EF173B926E40BDFCFB8FF568E1AE98B11BE5A9Bj7IDH</vt:lpwstr>
      </vt:variant>
      <vt:variant>
        <vt:lpwstr/>
      </vt:variant>
      <vt:variant>
        <vt:i4>1245276</vt:i4>
      </vt:variant>
      <vt:variant>
        <vt:i4>36</vt:i4>
      </vt:variant>
      <vt:variant>
        <vt:i4>0</vt:i4>
      </vt:variant>
      <vt:variant>
        <vt:i4>5</vt:i4>
      </vt:variant>
      <vt:variant>
        <vt:lpwstr>consultantplus://offline/ref=95F7249DDC68F85E4F28B4EA10FB936F64DA67143170193526C34C89F0D3E0F26DF72CD372PDt5A</vt:lpwstr>
      </vt:variant>
      <vt:variant>
        <vt:lpwstr/>
      </vt:variant>
      <vt:variant>
        <vt:i4>1245278</vt:i4>
      </vt:variant>
      <vt:variant>
        <vt:i4>33</vt:i4>
      </vt:variant>
      <vt:variant>
        <vt:i4>0</vt:i4>
      </vt:variant>
      <vt:variant>
        <vt:i4>5</vt:i4>
      </vt:variant>
      <vt:variant>
        <vt:lpwstr>consultantplus://offline/ref=95F7249DDC68F85E4F28B4EA10FB936F64DA67143170193526C34C89F0D3E0F26DF72CD273PDt7A</vt:lpwstr>
      </vt:variant>
      <vt:variant>
        <vt:lpwstr/>
      </vt:variant>
      <vt:variant>
        <vt:i4>1245279</vt:i4>
      </vt:variant>
      <vt:variant>
        <vt:i4>30</vt:i4>
      </vt:variant>
      <vt:variant>
        <vt:i4>0</vt:i4>
      </vt:variant>
      <vt:variant>
        <vt:i4>5</vt:i4>
      </vt:variant>
      <vt:variant>
        <vt:lpwstr>consultantplus://offline/ref=95F7249DDC68F85E4F28B4EA10FB936F64DA67143170193526C34C89F0D3E0F26DF72CD270PDt5A</vt:lpwstr>
      </vt:variant>
      <vt:variant>
        <vt:lpwstr/>
      </vt:variant>
      <vt:variant>
        <vt:i4>1245276</vt:i4>
      </vt:variant>
      <vt:variant>
        <vt:i4>27</vt:i4>
      </vt:variant>
      <vt:variant>
        <vt:i4>0</vt:i4>
      </vt:variant>
      <vt:variant>
        <vt:i4>5</vt:i4>
      </vt:variant>
      <vt:variant>
        <vt:lpwstr>consultantplus://offline/ref=95F7249DDC68F85E4F28B4EA10FB936F64DA67143170193526C34C89F0D3E0F26DF72CD372PDt5A</vt:lpwstr>
      </vt:variant>
      <vt:variant>
        <vt:lpwstr/>
      </vt:variant>
      <vt:variant>
        <vt:i4>1245278</vt:i4>
      </vt:variant>
      <vt:variant>
        <vt:i4>24</vt:i4>
      </vt:variant>
      <vt:variant>
        <vt:i4>0</vt:i4>
      </vt:variant>
      <vt:variant>
        <vt:i4>5</vt:i4>
      </vt:variant>
      <vt:variant>
        <vt:lpwstr>consultantplus://offline/ref=95F7249DDC68F85E4F28B4EA10FB936F64DA67143170193526C34C89F0D3E0F26DF72CD273PDt7A</vt:lpwstr>
      </vt:variant>
      <vt:variant>
        <vt:lpwstr/>
      </vt:variant>
      <vt:variant>
        <vt:i4>1245279</vt:i4>
      </vt:variant>
      <vt:variant>
        <vt:i4>21</vt:i4>
      </vt:variant>
      <vt:variant>
        <vt:i4>0</vt:i4>
      </vt:variant>
      <vt:variant>
        <vt:i4>5</vt:i4>
      </vt:variant>
      <vt:variant>
        <vt:lpwstr>consultantplus://offline/ref=95F7249DDC68F85E4F28B4EA10FB936F64DA67143170193526C34C89F0D3E0F26DF72CD270PDt5A</vt:lpwstr>
      </vt:variant>
      <vt:variant>
        <vt:lpwstr/>
      </vt:variant>
      <vt:variant>
        <vt:i4>5832792</vt:i4>
      </vt:variant>
      <vt:variant>
        <vt:i4>18</vt:i4>
      </vt:variant>
      <vt:variant>
        <vt:i4>0</vt:i4>
      </vt:variant>
      <vt:variant>
        <vt:i4>5</vt:i4>
      </vt:variant>
      <vt:variant>
        <vt:lpwstr>consultantplus://offline/ref=C26DFB74279FA804C46C0172924164597082A4A0500E2D1F489BB652DF4EZ2F</vt:lpwstr>
      </vt:variant>
      <vt:variant>
        <vt:lpwstr/>
      </vt:variant>
      <vt:variant>
        <vt:i4>7798885</vt:i4>
      </vt:variant>
      <vt:variant>
        <vt:i4>15</vt:i4>
      </vt:variant>
      <vt:variant>
        <vt:i4>0</vt:i4>
      </vt:variant>
      <vt:variant>
        <vt:i4>5</vt:i4>
      </vt:variant>
      <vt:variant>
        <vt:lpwstr>consultantplus://offline/ref=6D35E1CDC371D5DB9B13F92C36D9761753216FED5C773B12CA153DAB08F29836GFeDC</vt:lpwstr>
      </vt:variant>
      <vt:variant>
        <vt:lpwstr/>
      </vt:variant>
      <vt:variant>
        <vt:i4>7798881</vt:i4>
      </vt:variant>
      <vt:variant>
        <vt:i4>12</vt:i4>
      </vt:variant>
      <vt:variant>
        <vt:i4>0</vt:i4>
      </vt:variant>
      <vt:variant>
        <vt:i4>5</vt:i4>
      </vt:variant>
      <vt:variant>
        <vt:lpwstr>consultantplus://offline/ref=6D35E1CDC371D5DB9B13F92C36D9761753216FED5C773B12CE153DAB08F29836GFeDC</vt:lpwstr>
      </vt:variant>
      <vt:variant>
        <vt:lpwstr/>
      </vt:variant>
      <vt:variant>
        <vt:i4>6291505</vt:i4>
      </vt:variant>
      <vt:variant>
        <vt:i4>9</vt:i4>
      </vt:variant>
      <vt:variant>
        <vt:i4>0</vt:i4>
      </vt:variant>
      <vt:variant>
        <vt:i4>5</vt:i4>
      </vt:variant>
      <vt:variant>
        <vt:lpwstr/>
      </vt:variant>
      <vt:variant>
        <vt:lpwstr>Par435</vt:lpwstr>
      </vt:variant>
      <vt:variant>
        <vt:i4>7733341</vt:i4>
      </vt:variant>
      <vt:variant>
        <vt:i4>6</vt:i4>
      </vt:variant>
      <vt:variant>
        <vt:i4>0</vt:i4>
      </vt:variant>
      <vt:variant>
        <vt:i4>5</vt:i4>
      </vt:variant>
      <vt:variant>
        <vt:lpwstr>mailto:MFC@primgorod.ru</vt:lpwstr>
      </vt:variant>
      <vt:variant>
        <vt:lpwstr/>
      </vt:variant>
      <vt:variant>
        <vt:i4>7798804</vt:i4>
      </vt:variant>
      <vt:variant>
        <vt:i4>3</vt:i4>
      </vt:variant>
      <vt:variant>
        <vt:i4>0</vt:i4>
      </vt:variant>
      <vt:variant>
        <vt:i4>5</vt:i4>
      </vt:variant>
      <vt:variant>
        <vt:lpwstr>mailto:yakovlevsky@mo.primorsky.ru</vt:lpwstr>
      </vt:variant>
      <vt:variant>
        <vt:lpwstr/>
      </vt:variant>
      <vt:variant>
        <vt:i4>8192045</vt:i4>
      </vt:variant>
      <vt:variant>
        <vt:i4>0</vt:i4>
      </vt:variant>
      <vt:variant>
        <vt:i4>0</vt:i4>
      </vt:variant>
      <vt:variant>
        <vt:i4>5</vt:i4>
      </vt:variant>
      <vt:variant>
        <vt:lpwstr>http://yakovlevsky.ru/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23</cp:revision>
  <cp:lastPrinted>2019-02-18T07:57:00Z</cp:lastPrinted>
  <dcterms:created xsi:type="dcterms:W3CDTF">2019-02-15T08:09:00Z</dcterms:created>
  <dcterms:modified xsi:type="dcterms:W3CDTF">2019-02-20T02:05:00Z</dcterms:modified>
</cp:coreProperties>
</file>