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E1" w:rsidRDefault="000561E1" w:rsidP="000561E1">
      <w:pPr>
        <w:jc w:val="center"/>
        <w:rPr>
          <w:sz w:val="22"/>
          <w:szCs w:val="22"/>
        </w:rPr>
      </w:pPr>
    </w:p>
    <w:p w:rsidR="000561E1" w:rsidRPr="00395ED2" w:rsidRDefault="000561E1" w:rsidP="000561E1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-544830</wp:posOffset>
            </wp:positionV>
            <wp:extent cx="443865" cy="51943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5ED2">
        <w:rPr>
          <w:sz w:val="22"/>
          <w:szCs w:val="22"/>
        </w:rPr>
        <w:t>Российская Федерация Приморский край</w:t>
      </w:r>
    </w:p>
    <w:p w:rsidR="000561E1" w:rsidRPr="00395ED2" w:rsidRDefault="000561E1" w:rsidP="000561E1">
      <w:pPr>
        <w:jc w:val="center"/>
        <w:rPr>
          <w:sz w:val="28"/>
          <w:szCs w:val="28"/>
        </w:rPr>
      </w:pPr>
    </w:p>
    <w:p w:rsidR="000561E1" w:rsidRPr="00395ED2" w:rsidRDefault="000561E1" w:rsidP="000561E1">
      <w:pPr>
        <w:jc w:val="center"/>
        <w:rPr>
          <w:b/>
          <w:sz w:val="28"/>
          <w:szCs w:val="28"/>
        </w:rPr>
      </w:pPr>
      <w:r w:rsidRPr="00395ED2">
        <w:rPr>
          <w:b/>
          <w:sz w:val="28"/>
          <w:szCs w:val="28"/>
        </w:rPr>
        <w:t xml:space="preserve">ДУМА </w:t>
      </w:r>
    </w:p>
    <w:p w:rsidR="000561E1" w:rsidRPr="00395ED2" w:rsidRDefault="000561E1" w:rsidP="000561E1">
      <w:pPr>
        <w:jc w:val="center"/>
        <w:rPr>
          <w:b/>
          <w:sz w:val="28"/>
          <w:szCs w:val="28"/>
        </w:rPr>
      </w:pPr>
      <w:r w:rsidRPr="00395ED2">
        <w:rPr>
          <w:b/>
          <w:sz w:val="28"/>
          <w:szCs w:val="28"/>
        </w:rPr>
        <w:br/>
        <w:t>ЯКОВЛЕВСКОГО МУНИЦИПАЛЬНОГО РАЙОНА</w:t>
      </w:r>
    </w:p>
    <w:p w:rsidR="000561E1" w:rsidRPr="00395ED2" w:rsidRDefault="000561E1" w:rsidP="000561E1">
      <w:pPr>
        <w:jc w:val="center"/>
        <w:rPr>
          <w:b/>
          <w:sz w:val="28"/>
          <w:szCs w:val="28"/>
        </w:rPr>
      </w:pPr>
    </w:p>
    <w:p w:rsidR="000561E1" w:rsidRDefault="000561E1" w:rsidP="000561E1">
      <w:pPr>
        <w:jc w:val="center"/>
        <w:rPr>
          <w:b/>
          <w:sz w:val="28"/>
          <w:szCs w:val="28"/>
        </w:rPr>
      </w:pPr>
      <w:r w:rsidRPr="00395ED2">
        <w:rPr>
          <w:b/>
          <w:sz w:val="28"/>
          <w:szCs w:val="28"/>
        </w:rPr>
        <w:t>РЕШЕНИЕ</w:t>
      </w:r>
    </w:p>
    <w:p w:rsidR="000561E1" w:rsidRPr="00395ED2" w:rsidRDefault="000561E1" w:rsidP="000561E1">
      <w:pPr>
        <w:jc w:val="center"/>
        <w:rPr>
          <w:b/>
          <w:sz w:val="28"/>
          <w:szCs w:val="28"/>
        </w:rPr>
      </w:pPr>
    </w:p>
    <w:p w:rsidR="000561E1" w:rsidRPr="008D7FC2" w:rsidRDefault="000561E1" w:rsidP="000561E1">
      <w:pPr>
        <w:rPr>
          <w:sz w:val="27"/>
          <w:szCs w:val="27"/>
        </w:rPr>
      </w:pPr>
      <w:r>
        <w:rPr>
          <w:sz w:val="27"/>
          <w:szCs w:val="27"/>
        </w:rPr>
        <w:t>6 апреля</w:t>
      </w:r>
      <w:r w:rsidRPr="008D7FC2">
        <w:rPr>
          <w:sz w:val="27"/>
          <w:szCs w:val="27"/>
        </w:rPr>
        <w:t xml:space="preserve"> 2020 года      </w:t>
      </w:r>
      <w:proofErr w:type="gramStart"/>
      <w:r w:rsidRPr="008D7FC2">
        <w:rPr>
          <w:sz w:val="27"/>
          <w:szCs w:val="27"/>
        </w:rPr>
        <w:t>с</w:t>
      </w:r>
      <w:proofErr w:type="gramEnd"/>
      <w:r w:rsidRPr="008D7FC2">
        <w:rPr>
          <w:sz w:val="27"/>
          <w:szCs w:val="27"/>
        </w:rPr>
        <w:t xml:space="preserve">. Яковлевка                             №  </w:t>
      </w:r>
      <w:r>
        <w:rPr>
          <w:sz w:val="27"/>
          <w:szCs w:val="27"/>
        </w:rPr>
        <w:t>232</w:t>
      </w:r>
    </w:p>
    <w:p w:rsidR="000561E1" w:rsidRPr="008D7FC2" w:rsidRDefault="000561E1" w:rsidP="000561E1">
      <w:pPr>
        <w:widowControl w:val="0"/>
        <w:jc w:val="both"/>
        <w:rPr>
          <w:sz w:val="26"/>
          <w:szCs w:val="26"/>
        </w:rPr>
      </w:pPr>
    </w:p>
    <w:p w:rsidR="000561E1" w:rsidRPr="008D7FC2" w:rsidRDefault="000561E1" w:rsidP="000561E1">
      <w:pPr>
        <w:pStyle w:val="a3"/>
        <w:ind w:right="3968"/>
        <w:jc w:val="both"/>
        <w:rPr>
          <w:rFonts w:ascii="Times New Roman" w:hAnsi="Times New Roman"/>
          <w:b/>
          <w:sz w:val="26"/>
          <w:szCs w:val="26"/>
        </w:rPr>
      </w:pPr>
      <w:r w:rsidRPr="008D7FC2">
        <w:rPr>
          <w:rFonts w:ascii="Times New Roman" w:hAnsi="Times New Roman"/>
          <w:b/>
          <w:sz w:val="26"/>
          <w:szCs w:val="26"/>
        </w:rPr>
        <w:t>О внесении изменения в условия приватизации имущества, находящегося в собственности Яковлевского муниципального района, на 2020 год</w:t>
      </w:r>
    </w:p>
    <w:p w:rsidR="000561E1" w:rsidRPr="008D7FC2" w:rsidRDefault="000561E1" w:rsidP="000561E1">
      <w:pPr>
        <w:widowControl w:val="0"/>
        <w:jc w:val="both"/>
        <w:rPr>
          <w:sz w:val="26"/>
          <w:szCs w:val="26"/>
        </w:rPr>
      </w:pPr>
    </w:p>
    <w:p w:rsidR="000561E1" w:rsidRDefault="000561E1" w:rsidP="000561E1">
      <w:pPr>
        <w:widowControl w:val="0"/>
        <w:ind w:firstLine="720"/>
        <w:jc w:val="both"/>
        <w:rPr>
          <w:sz w:val="26"/>
          <w:szCs w:val="26"/>
        </w:rPr>
      </w:pPr>
      <w:proofErr w:type="gramStart"/>
      <w:r w:rsidRPr="008D7FC2">
        <w:rPr>
          <w:sz w:val="26"/>
          <w:szCs w:val="26"/>
        </w:rPr>
        <w:t xml:space="preserve">Рассмотрев представление Администрации Яковлевского муниципального района от </w:t>
      </w:r>
      <w:r>
        <w:rPr>
          <w:sz w:val="26"/>
          <w:szCs w:val="26"/>
        </w:rPr>
        <w:t>20.03.2020</w:t>
      </w:r>
      <w:r w:rsidRPr="008D7FC2">
        <w:rPr>
          <w:sz w:val="26"/>
          <w:szCs w:val="26"/>
        </w:rPr>
        <w:t xml:space="preserve"> № </w:t>
      </w:r>
      <w:r>
        <w:rPr>
          <w:sz w:val="26"/>
          <w:szCs w:val="26"/>
        </w:rPr>
        <w:t>1219</w:t>
      </w:r>
      <w:r w:rsidRPr="008D7FC2">
        <w:rPr>
          <w:sz w:val="26"/>
          <w:szCs w:val="26"/>
        </w:rPr>
        <w:t xml:space="preserve"> о внесении изменения в условия приватизации имущества, находящегося в собственности Яковлевского муниципального района, на 2020 год в целях изменения способа приватизации имущественного комплекса, Дума района в соответствии с Положением о приватизации имущества Яковлевского муниципального района, утвержденным решением Думы Яковлевского муниципального района от </w:t>
      </w:r>
      <w:r>
        <w:rPr>
          <w:sz w:val="26"/>
          <w:szCs w:val="26"/>
        </w:rPr>
        <w:t>14.12.2010</w:t>
      </w:r>
      <w:r w:rsidRPr="008D7FC2">
        <w:rPr>
          <w:sz w:val="26"/>
          <w:szCs w:val="26"/>
        </w:rPr>
        <w:t xml:space="preserve"> № 477-НПА, на основании статей  26, 30, 70 </w:t>
      </w:r>
      <w:proofErr w:type="spellStart"/>
      <w:r w:rsidRPr="008D7FC2">
        <w:rPr>
          <w:sz w:val="26"/>
          <w:szCs w:val="26"/>
        </w:rPr>
        <w:t>УставаЯковлевского</w:t>
      </w:r>
      <w:proofErr w:type="spellEnd"/>
      <w:proofErr w:type="gramEnd"/>
      <w:r w:rsidRPr="008D7FC2">
        <w:rPr>
          <w:sz w:val="26"/>
          <w:szCs w:val="26"/>
        </w:rPr>
        <w:t xml:space="preserve"> муниципального района </w:t>
      </w:r>
    </w:p>
    <w:p w:rsidR="000561E1" w:rsidRPr="008D7FC2" w:rsidRDefault="000561E1" w:rsidP="000561E1">
      <w:pPr>
        <w:widowControl w:val="0"/>
        <w:ind w:firstLine="720"/>
        <w:jc w:val="both"/>
        <w:rPr>
          <w:sz w:val="26"/>
          <w:szCs w:val="26"/>
        </w:rPr>
      </w:pPr>
    </w:p>
    <w:p w:rsidR="000561E1" w:rsidRPr="008D7FC2" w:rsidRDefault="000561E1" w:rsidP="000561E1">
      <w:pPr>
        <w:widowControl w:val="0"/>
        <w:jc w:val="center"/>
        <w:rPr>
          <w:b/>
          <w:sz w:val="26"/>
          <w:szCs w:val="26"/>
        </w:rPr>
      </w:pPr>
      <w:r w:rsidRPr="008D7FC2">
        <w:rPr>
          <w:b/>
          <w:sz w:val="26"/>
          <w:szCs w:val="26"/>
        </w:rPr>
        <w:t>РЕШИЛА:</w:t>
      </w:r>
    </w:p>
    <w:p w:rsidR="000561E1" w:rsidRPr="008D7FC2" w:rsidRDefault="000561E1" w:rsidP="000561E1">
      <w:pPr>
        <w:widowControl w:val="0"/>
        <w:rPr>
          <w:sz w:val="26"/>
          <w:szCs w:val="26"/>
        </w:rPr>
      </w:pPr>
    </w:p>
    <w:p w:rsidR="000561E1" w:rsidRPr="008D7FC2" w:rsidRDefault="000561E1" w:rsidP="000561E1">
      <w:pPr>
        <w:widowControl w:val="0"/>
        <w:ind w:firstLine="720"/>
        <w:jc w:val="both"/>
        <w:rPr>
          <w:sz w:val="26"/>
          <w:szCs w:val="26"/>
        </w:rPr>
      </w:pPr>
      <w:r w:rsidRPr="008D7FC2">
        <w:rPr>
          <w:sz w:val="26"/>
          <w:szCs w:val="26"/>
        </w:rPr>
        <w:t xml:space="preserve">1. Внести в условия приватизации имущества, находящегося в собственности Яковлевского муниципального района, на 2020 год, утвержденные решением Думы Яковлевского муниципального района от 28 января 2020 года № 203, следующее изменение: </w:t>
      </w:r>
    </w:p>
    <w:p w:rsidR="000561E1" w:rsidRPr="008D7FC2" w:rsidRDefault="000561E1" w:rsidP="000561E1">
      <w:pPr>
        <w:widowControl w:val="0"/>
        <w:ind w:firstLine="720"/>
        <w:jc w:val="both"/>
        <w:rPr>
          <w:sz w:val="26"/>
          <w:szCs w:val="26"/>
        </w:rPr>
      </w:pPr>
      <w:r w:rsidRPr="008D7FC2">
        <w:rPr>
          <w:sz w:val="26"/>
          <w:szCs w:val="26"/>
        </w:rPr>
        <w:t xml:space="preserve"> пункт 3 таблицы изложить в  следующей редакции:</w:t>
      </w:r>
    </w:p>
    <w:p w:rsidR="000561E1" w:rsidRDefault="000561E1" w:rsidP="000561E1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5"/>
        <w:gridCol w:w="2126"/>
        <w:gridCol w:w="1969"/>
        <w:gridCol w:w="1433"/>
        <w:gridCol w:w="2126"/>
      </w:tblGrid>
      <w:tr w:rsidR="000561E1" w:rsidRPr="00FB053A" w:rsidTr="00B35FEB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1" w:rsidRPr="00FB053A" w:rsidRDefault="000561E1" w:rsidP="00B35FEB">
            <w:pPr>
              <w:ind w:right="-6"/>
              <w:jc w:val="center"/>
              <w:rPr>
                <w:sz w:val="24"/>
                <w:szCs w:val="24"/>
              </w:rPr>
            </w:pPr>
            <w:r w:rsidRPr="00FB053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1" w:rsidRPr="00FB053A" w:rsidRDefault="000561E1" w:rsidP="00B35FEB">
            <w:pPr>
              <w:ind w:right="-6"/>
              <w:jc w:val="center"/>
              <w:rPr>
                <w:sz w:val="24"/>
                <w:szCs w:val="24"/>
              </w:rPr>
            </w:pPr>
            <w:r w:rsidRPr="00FB053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1" w:rsidRPr="00D64853" w:rsidRDefault="000561E1" w:rsidP="00B35FEB">
            <w:pPr>
              <w:jc w:val="center"/>
              <w:rPr>
                <w:color w:val="000000"/>
                <w:sz w:val="24"/>
                <w:szCs w:val="24"/>
              </w:rPr>
            </w:pPr>
            <w:r w:rsidRPr="00D6485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1" w:rsidRPr="00D64853" w:rsidRDefault="000561E1" w:rsidP="00B35FEB">
            <w:pPr>
              <w:jc w:val="center"/>
              <w:rPr>
                <w:color w:val="000000"/>
                <w:sz w:val="24"/>
                <w:szCs w:val="24"/>
              </w:rPr>
            </w:pPr>
            <w:r w:rsidRPr="00D6485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1" w:rsidRPr="00D64853" w:rsidRDefault="000561E1" w:rsidP="00B35FE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1" w:rsidRPr="00FB053A" w:rsidRDefault="000561E1" w:rsidP="00B35FEB">
            <w:pPr>
              <w:jc w:val="center"/>
              <w:rPr>
                <w:sz w:val="24"/>
                <w:szCs w:val="24"/>
              </w:rPr>
            </w:pPr>
            <w:r w:rsidRPr="00FB053A">
              <w:rPr>
                <w:sz w:val="24"/>
                <w:szCs w:val="24"/>
              </w:rPr>
              <w:t>6</w:t>
            </w:r>
          </w:p>
        </w:tc>
      </w:tr>
      <w:tr w:rsidR="000561E1" w:rsidRPr="00FB053A" w:rsidTr="00B35FEB">
        <w:trPr>
          <w:trHeight w:val="16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1" w:rsidRPr="00FB053A" w:rsidRDefault="000561E1" w:rsidP="00B35FEB">
            <w:pPr>
              <w:ind w:right="-6"/>
              <w:jc w:val="center"/>
              <w:rPr>
                <w:sz w:val="24"/>
                <w:szCs w:val="24"/>
              </w:rPr>
            </w:pPr>
            <w:r w:rsidRPr="00FB053A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1" w:rsidRDefault="000561E1" w:rsidP="00B35FEB">
            <w:pPr>
              <w:ind w:right="-6"/>
              <w:rPr>
                <w:sz w:val="24"/>
                <w:szCs w:val="24"/>
              </w:rPr>
            </w:pPr>
            <w:r w:rsidRPr="00FB053A">
              <w:rPr>
                <w:sz w:val="24"/>
                <w:szCs w:val="24"/>
              </w:rPr>
              <w:t xml:space="preserve">Имущественный комплекс, состоящий из 31 объекта недвижимости (под разборку), </w:t>
            </w:r>
          </w:p>
          <w:p w:rsidR="000561E1" w:rsidRPr="00FB053A" w:rsidRDefault="000561E1" w:rsidP="00B35FEB">
            <w:pPr>
              <w:ind w:right="-6"/>
              <w:rPr>
                <w:sz w:val="24"/>
                <w:szCs w:val="24"/>
              </w:rPr>
            </w:pPr>
            <w:r w:rsidRPr="00FB053A">
              <w:rPr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1" w:rsidRPr="00FB053A" w:rsidRDefault="000561E1" w:rsidP="00B35FEB">
            <w:pPr>
              <w:jc w:val="center"/>
              <w:rPr>
                <w:color w:val="000000"/>
                <w:sz w:val="24"/>
                <w:szCs w:val="24"/>
              </w:rPr>
            </w:pPr>
            <w:r w:rsidRPr="00FB053A">
              <w:rPr>
                <w:color w:val="000000"/>
                <w:sz w:val="24"/>
                <w:szCs w:val="24"/>
              </w:rPr>
              <w:t>Приморский край, Яковлевский район,</w:t>
            </w:r>
          </w:p>
          <w:p w:rsidR="000561E1" w:rsidRPr="00FB053A" w:rsidRDefault="000561E1" w:rsidP="00B35FEB">
            <w:pPr>
              <w:jc w:val="center"/>
              <w:rPr>
                <w:color w:val="000000"/>
                <w:sz w:val="24"/>
                <w:szCs w:val="24"/>
              </w:rPr>
            </w:pPr>
            <w:r w:rsidRPr="00FB053A">
              <w:rPr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FB053A">
              <w:rPr>
                <w:color w:val="000000"/>
                <w:sz w:val="24"/>
                <w:szCs w:val="24"/>
              </w:rPr>
              <w:t>Минеральное</w:t>
            </w:r>
            <w:proofErr w:type="gramEnd"/>
            <w:r w:rsidRPr="00FB053A">
              <w:rPr>
                <w:color w:val="000000"/>
                <w:sz w:val="24"/>
                <w:szCs w:val="24"/>
              </w:rPr>
              <w:t>, военный городок № 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1" w:rsidRPr="00FB053A" w:rsidRDefault="000561E1" w:rsidP="00B35FEB">
            <w:pPr>
              <w:jc w:val="center"/>
              <w:rPr>
                <w:sz w:val="24"/>
                <w:szCs w:val="24"/>
              </w:rPr>
            </w:pPr>
            <w:r w:rsidRPr="002C4CEB">
              <w:rPr>
                <w:color w:val="000000"/>
                <w:sz w:val="24"/>
                <w:szCs w:val="24"/>
              </w:rPr>
              <w:t>Электронный аукцион, продажа муниципального имущества посредством публичного предложения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1" w:rsidRPr="00FB053A" w:rsidRDefault="000561E1" w:rsidP="00B35FE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B053A">
              <w:rPr>
                <w:rFonts w:ascii="Times New Roman" w:hAnsi="Times New Roman"/>
                <w:color w:val="000000"/>
                <w:sz w:val="24"/>
                <w:szCs w:val="24"/>
              </w:rPr>
              <w:t>213248,0 (двести тринадцать тысяч двести сорок восемь)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1" w:rsidRPr="00FB053A" w:rsidRDefault="000561E1" w:rsidP="00B35FEB">
            <w:pPr>
              <w:jc w:val="center"/>
              <w:rPr>
                <w:sz w:val="24"/>
                <w:szCs w:val="24"/>
              </w:rPr>
            </w:pPr>
            <w:r w:rsidRPr="00FB053A">
              <w:rPr>
                <w:sz w:val="24"/>
                <w:szCs w:val="24"/>
              </w:rPr>
              <w:t>Единовременный платеж, рассрочка платежа не предусмотрена</w:t>
            </w:r>
          </w:p>
        </w:tc>
      </w:tr>
    </w:tbl>
    <w:p w:rsidR="000561E1" w:rsidRDefault="000561E1" w:rsidP="000561E1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».</w:t>
      </w:r>
    </w:p>
    <w:p w:rsidR="000561E1" w:rsidRDefault="000561E1" w:rsidP="000561E1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решение в газете «Сельский труженик».</w:t>
      </w:r>
    </w:p>
    <w:p w:rsidR="000561E1" w:rsidRDefault="000561E1" w:rsidP="000561E1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со дня его принятия.</w:t>
      </w:r>
    </w:p>
    <w:p w:rsidR="000561E1" w:rsidRDefault="000561E1" w:rsidP="000561E1">
      <w:pPr>
        <w:widowControl w:val="0"/>
        <w:ind w:firstLine="720"/>
        <w:jc w:val="both"/>
        <w:rPr>
          <w:sz w:val="26"/>
          <w:szCs w:val="26"/>
        </w:rPr>
      </w:pPr>
    </w:p>
    <w:p w:rsidR="000561E1" w:rsidRDefault="000561E1" w:rsidP="000561E1">
      <w:pPr>
        <w:widowControl w:val="0"/>
        <w:jc w:val="both"/>
        <w:rPr>
          <w:sz w:val="26"/>
          <w:szCs w:val="26"/>
        </w:rPr>
      </w:pPr>
    </w:p>
    <w:p w:rsidR="000561E1" w:rsidRDefault="000561E1" w:rsidP="000561E1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0561E1" w:rsidRDefault="000561E1" w:rsidP="000561E1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Яковлевского муниципального района                                                          </w:t>
      </w:r>
      <w:proofErr w:type="spellStart"/>
      <w:r>
        <w:rPr>
          <w:sz w:val="26"/>
          <w:szCs w:val="26"/>
        </w:rPr>
        <w:t>Н.В.Базыль</w:t>
      </w:r>
      <w:proofErr w:type="spellEnd"/>
    </w:p>
    <w:sectPr w:rsidR="000561E1" w:rsidSect="0080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561E1"/>
    <w:rsid w:val="000561E1"/>
    <w:rsid w:val="00236C25"/>
    <w:rsid w:val="003B7A0B"/>
    <w:rsid w:val="00803818"/>
    <w:rsid w:val="00944518"/>
    <w:rsid w:val="00B71D60"/>
    <w:rsid w:val="00CC4A79"/>
    <w:rsid w:val="00E73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0561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561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56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561E1"/>
    <w:rPr>
      <w:rFonts w:ascii="Calibri" w:eastAsia="Times New Roman" w:hAnsi="Calibri" w:cs="Times New Roman"/>
      <w:szCs w:val="20"/>
      <w:lang w:eastAsia="ru-RU"/>
    </w:rPr>
  </w:style>
  <w:style w:type="paragraph" w:styleId="a3">
    <w:name w:val="No Spacing"/>
    <w:link w:val="a4"/>
    <w:uiPriority w:val="1"/>
    <w:qFormat/>
    <w:rsid w:val="000561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0561E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0561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561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56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561E1"/>
    <w:rPr>
      <w:rFonts w:ascii="Calibri" w:eastAsia="Times New Roman" w:hAnsi="Calibri" w:cs="Times New Roman"/>
      <w:szCs w:val="20"/>
      <w:lang w:eastAsia="ru-RU"/>
    </w:rPr>
  </w:style>
  <w:style w:type="paragraph" w:styleId="a3">
    <w:name w:val="No Spacing"/>
    <w:link w:val="a4"/>
    <w:uiPriority w:val="1"/>
    <w:qFormat/>
    <w:rsid w:val="000561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0561E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Юля</cp:lastModifiedBy>
  <cp:revision>3</cp:revision>
  <dcterms:created xsi:type="dcterms:W3CDTF">2020-04-07T04:23:00Z</dcterms:created>
  <dcterms:modified xsi:type="dcterms:W3CDTF">2020-04-07T04:25:00Z</dcterms:modified>
</cp:coreProperties>
</file>