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91" w:rsidRDefault="00184A91" w:rsidP="00184A91"/>
    <w:p w:rsidR="00184A91" w:rsidRPr="00AE0937" w:rsidRDefault="00184A91" w:rsidP="00184A91">
      <w:pPr>
        <w:jc w:val="center"/>
      </w:pPr>
      <w:r>
        <w:rPr>
          <w:noProof/>
        </w:rPr>
        <w:drawing>
          <wp:anchor distT="0" distB="0" distL="114300" distR="114300" simplePos="0" relativeHeight="251659264" behindDoc="0" locked="0" layoutInCell="1" allowOverlap="1" wp14:anchorId="2DD6FCC4" wp14:editId="2BABB78E">
            <wp:simplePos x="0" y="0"/>
            <wp:positionH relativeFrom="column">
              <wp:posOffset>2754630</wp:posOffset>
            </wp:positionH>
            <wp:positionV relativeFrom="paragraph">
              <wp:posOffset>-559435</wp:posOffset>
            </wp:positionV>
            <wp:extent cx="443865" cy="51943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937">
        <w:t>Российская Федерация Приморский край</w:t>
      </w:r>
    </w:p>
    <w:p w:rsidR="00184A91" w:rsidRPr="00AE0937" w:rsidRDefault="00184A91" w:rsidP="00184A91">
      <w:pPr>
        <w:jc w:val="center"/>
        <w:rPr>
          <w:sz w:val="28"/>
          <w:szCs w:val="28"/>
        </w:rPr>
      </w:pPr>
    </w:p>
    <w:p w:rsidR="00184A91" w:rsidRPr="00AE0937" w:rsidRDefault="00184A91" w:rsidP="00184A91">
      <w:pPr>
        <w:jc w:val="center"/>
        <w:rPr>
          <w:b/>
          <w:sz w:val="28"/>
          <w:szCs w:val="28"/>
        </w:rPr>
      </w:pPr>
      <w:r w:rsidRPr="00AE0937">
        <w:rPr>
          <w:b/>
          <w:sz w:val="28"/>
          <w:szCs w:val="28"/>
        </w:rPr>
        <w:t xml:space="preserve">ДУМА </w:t>
      </w:r>
    </w:p>
    <w:p w:rsidR="00184A91" w:rsidRPr="00AE0937" w:rsidRDefault="00184A91" w:rsidP="00184A91">
      <w:pPr>
        <w:jc w:val="center"/>
        <w:rPr>
          <w:b/>
          <w:sz w:val="28"/>
          <w:szCs w:val="28"/>
        </w:rPr>
      </w:pPr>
      <w:r w:rsidRPr="00AE0937">
        <w:rPr>
          <w:b/>
          <w:sz w:val="28"/>
          <w:szCs w:val="28"/>
        </w:rPr>
        <w:br/>
        <w:t>ЯКОВЛЕВСКОГО МУНИЦИПАЛЬНОГО РАЙОНА</w:t>
      </w:r>
    </w:p>
    <w:p w:rsidR="00184A91" w:rsidRPr="00AE0937" w:rsidRDefault="00184A91" w:rsidP="00184A91">
      <w:pPr>
        <w:jc w:val="center"/>
        <w:rPr>
          <w:b/>
          <w:sz w:val="28"/>
          <w:szCs w:val="28"/>
        </w:rPr>
      </w:pPr>
    </w:p>
    <w:p w:rsidR="00184A91" w:rsidRPr="00AE0937" w:rsidRDefault="00184A91" w:rsidP="00184A91">
      <w:pPr>
        <w:jc w:val="center"/>
        <w:rPr>
          <w:b/>
          <w:sz w:val="28"/>
          <w:szCs w:val="28"/>
        </w:rPr>
      </w:pPr>
      <w:r w:rsidRPr="00AE0937">
        <w:rPr>
          <w:b/>
          <w:sz w:val="28"/>
          <w:szCs w:val="28"/>
        </w:rPr>
        <w:t>РЕШЕНИЕ</w:t>
      </w:r>
    </w:p>
    <w:p w:rsidR="00184A91" w:rsidRPr="00AE0937" w:rsidRDefault="00184A91" w:rsidP="00184A91">
      <w:pPr>
        <w:rPr>
          <w:sz w:val="28"/>
          <w:szCs w:val="28"/>
        </w:rPr>
      </w:pPr>
    </w:p>
    <w:p w:rsidR="00184A91" w:rsidRDefault="00184A91" w:rsidP="00184A91">
      <w:pPr>
        <w:pStyle w:val="3"/>
        <w:widowControl w:val="0"/>
        <w:spacing w:after="0"/>
        <w:rPr>
          <w:sz w:val="28"/>
          <w:szCs w:val="28"/>
        </w:rPr>
      </w:pPr>
      <w:r>
        <w:rPr>
          <w:sz w:val="28"/>
          <w:szCs w:val="28"/>
        </w:rPr>
        <w:t xml:space="preserve"> 7 мая 2020 года</w:t>
      </w:r>
      <w:r w:rsidRPr="00AE0937">
        <w:rPr>
          <w:sz w:val="28"/>
          <w:szCs w:val="28"/>
        </w:rPr>
        <w:t xml:space="preserve">  </w:t>
      </w:r>
      <w:r>
        <w:rPr>
          <w:sz w:val="28"/>
          <w:szCs w:val="28"/>
        </w:rPr>
        <w:t xml:space="preserve"> </w:t>
      </w:r>
      <w:r w:rsidRPr="00AE0937">
        <w:rPr>
          <w:sz w:val="28"/>
          <w:szCs w:val="28"/>
        </w:rPr>
        <w:t xml:space="preserve">   </w:t>
      </w:r>
      <w:r>
        <w:rPr>
          <w:sz w:val="28"/>
          <w:szCs w:val="28"/>
        </w:rPr>
        <w:t xml:space="preserve">       </w:t>
      </w:r>
      <w:r w:rsidRPr="00AE0937">
        <w:rPr>
          <w:sz w:val="28"/>
          <w:szCs w:val="28"/>
        </w:rPr>
        <w:t xml:space="preserve">  </w:t>
      </w:r>
      <w:r>
        <w:rPr>
          <w:sz w:val="28"/>
          <w:szCs w:val="28"/>
        </w:rPr>
        <w:t xml:space="preserve">     </w:t>
      </w:r>
      <w:r w:rsidRPr="00AE0937">
        <w:rPr>
          <w:sz w:val="28"/>
          <w:szCs w:val="28"/>
        </w:rPr>
        <w:t xml:space="preserve">  </w:t>
      </w:r>
      <w:r w:rsidRPr="00FA66EB">
        <w:rPr>
          <w:sz w:val="28"/>
          <w:szCs w:val="28"/>
        </w:rPr>
        <w:t xml:space="preserve"> </w:t>
      </w:r>
      <w:r w:rsidRPr="00AE0937">
        <w:rPr>
          <w:sz w:val="28"/>
          <w:szCs w:val="28"/>
        </w:rPr>
        <w:t xml:space="preserve">     </w:t>
      </w:r>
      <w:proofErr w:type="gramStart"/>
      <w:r w:rsidRPr="00AE0937">
        <w:rPr>
          <w:sz w:val="28"/>
          <w:szCs w:val="28"/>
        </w:rPr>
        <w:t>с</w:t>
      </w:r>
      <w:proofErr w:type="gramEnd"/>
      <w:r w:rsidRPr="00AE0937">
        <w:rPr>
          <w:sz w:val="28"/>
          <w:szCs w:val="28"/>
        </w:rPr>
        <w:t>. Яковлевка                               №</w:t>
      </w:r>
      <w:r>
        <w:rPr>
          <w:sz w:val="28"/>
          <w:szCs w:val="28"/>
        </w:rPr>
        <w:t xml:space="preserve"> 268 - НПА</w:t>
      </w:r>
    </w:p>
    <w:p w:rsidR="00184A91" w:rsidRDefault="00184A91" w:rsidP="00184A91">
      <w:pPr>
        <w:pStyle w:val="3"/>
        <w:widowControl w:val="0"/>
        <w:spacing w:after="0"/>
        <w:rPr>
          <w:sz w:val="28"/>
          <w:szCs w:val="28"/>
        </w:rPr>
      </w:pPr>
    </w:p>
    <w:p w:rsidR="00184A91" w:rsidRDefault="00184A91" w:rsidP="00184A91"/>
    <w:p w:rsidR="00184A91" w:rsidRPr="0062280E" w:rsidRDefault="00184A91" w:rsidP="00184A91">
      <w:pPr>
        <w:ind w:right="3826"/>
        <w:jc w:val="both"/>
        <w:rPr>
          <w:b/>
          <w:sz w:val="28"/>
          <w:szCs w:val="28"/>
        </w:rPr>
      </w:pPr>
      <w:r>
        <w:rPr>
          <w:b/>
          <w:bCs/>
          <w:sz w:val="28"/>
          <w:szCs w:val="28"/>
        </w:rPr>
        <w:t xml:space="preserve">О </w:t>
      </w:r>
      <w:proofErr w:type="gramStart"/>
      <w:r>
        <w:rPr>
          <w:b/>
          <w:bCs/>
          <w:sz w:val="28"/>
          <w:szCs w:val="28"/>
        </w:rPr>
        <w:t>Положении</w:t>
      </w:r>
      <w:proofErr w:type="gramEnd"/>
      <w:r>
        <w:rPr>
          <w:b/>
          <w:bCs/>
          <w:sz w:val="28"/>
          <w:szCs w:val="28"/>
        </w:rPr>
        <w:t xml:space="preserve"> о порядке</w:t>
      </w:r>
      <w:r w:rsidRPr="00176DD7">
        <w:rPr>
          <w:b/>
          <w:bCs/>
          <w:sz w:val="28"/>
          <w:szCs w:val="28"/>
        </w:rPr>
        <w:t xml:space="preserve"> </w:t>
      </w:r>
      <w:r>
        <w:rPr>
          <w:b/>
          <w:bCs/>
          <w:sz w:val="28"/>
          <w:szCs w:val="28"/>
        </w:rPr>
        <w:t xml:space="preserve">применения к муниципальным служащим органов местного самоуправления </w:t>
      </w:r>
      <w:proofErr w:type="spellStart"/>
      <w:r>
        <w:rPr>
          <w:b/>
          <w:bCs/>
          <w:sz w:val="28"/>
          <w:szCs w:val="28"/>
        </w:rPr>
        <w:t>Яковлевского</w:t>
      </w:r>
      <w:proofErr w:type="spellEnd"/>
      <w:r w:rsidRPr="00176DD7">
        <w:rPr>
          <w:b/>
          <w:bCs/>
          <w:sz w:val="28"/>
          <w:szCs w:val="28"/>
        </w:rPr>
        <w:t xml:space="preserve"> муниципального района</w:t>
      </w:r>
      <w:r>
        <w:rPr>
          <w:b/>
          <w:bCs/>
          <w:sz w:val="28"/>
          <w:szCs w:val="28"/>
        </w:rPr>
        <w:t xml:space="preserve"> дисциплинарных взысканий за коррупционные правонарушения</w:t>
      </w:r>
    </w:p>
    <w:p w:rsidR="00184A91" w:rsidRDefault="00184A91" w:rsidP="00184A91"/>
    <w:p w:rsidR="00184A91" w:rsidRDefault="00184A91" w:rsidP="00184A91">
      <w:pPr>
        <w:pStyle w:val="1"/>
        <w:spacing w:before="0" w:after="0" w:line="240" w:lineRule="auto"/>
        <w:ind w:firstLine="709"/>
        <w:jc w:val="both"/>
        <w:rPr>
          <w:rFonts w:ascii="Times New Roman" w:hAnsi="Times New Roman"/>
          <w:b w:val="0"/>
          <w:sz w:val="28"/>
          <w:szCs w:val="28"/>
        </w:rPr>
      </w:pPr>
    </w:p>
    <w:p w:rsidR="00184A91" w:rsidRDefault="00184A91" w:rsidP="00184A91">
      <w:pPr>
        <w:pStyle w:val="1"/>
        <w:spacing w:before="0" w:after="0" w:line="240" w:lineRule="auto"/>
        <w:ind w:firstLine="709"/>
        <w:jc w:val="both"/>
        <w:rPr>
          <w:rFonts w:ascii="Times New Roman" w:hAnsi="Times New Roman"/>
          <w:b w:val="0"/>
          <w:sz w:val="28"/>
          <w:szCs w:val="28"/>
        </w:rPr>
      </w:pPr>
    </w:p>
    <w:p w:rsidR="00184A91" w:rsidRDefault="00184A91" w:rsidP="00184A91">
      <w:pPr>
        <w:pStyle w:val="1"/>
        <w:spacing w:before="0" w:after="0" w:line="240" w:lineRule="auto"/>
        <w:ind w:firstLine="709"/>
        <w:jc w:val="both"/>
        <w:rPr>
          <w:rFonts w:ascii="Times New Roman" w:hAnsi="Times New Roman"/>
          <w:b w:val="0"/>
          <w:sz w:val="28"/>
          <w:szCs w:val="28"/>
        </w:rPr>
      </w:pPr>
      <w:r>
        <w:rPr>
          <w:rFonts w:ascii="Times New Roman" w:hAnsi="Times New Roman"/>
          <w:b w:val="0"/>
          <w:sz w:val="28"/>
          <w:szCs w:val="28"/>
        </w:rPr>
        <w:t>В соответствии с</w:t>
      </w:r>
      <w:r w:rsidRPr="00FC67F4">
        <w:rPr>
          <w:rFonts w:ascii="Times New Roman" w:hAnsi="Times New Roman"/>
          <w:b w:val="0"/>
          <w:sz w:val="28"/>
          <w:szCs w:val="28"/>
        </w:rPr>
        <w:t xml:space="preserve"> Федеральным законом от </w:t>
      </w:r>
      <w:r>
        <w:rPr>
          <w:rFonts w:ascii="Times New Roman" w:hAnsi="Times New Roman"/>
          <w:b w:val="0"/>
          <w:sz w:val="28"/>
          <w:szCs w:val="28"/>
        </w:rPr>
        <w:t xml:space="preserve">02.03.2007 </w:t>
      </w:r>
      <w:r w:rsidRPr="00FC67F4">
        <w:rPr>
          <w:rFonts w:ascii="Times New Roman" w:hAnsi="Times New Roman"/>
          <w:b w:val="0"/>
          <w:sz w:val="28"/>
          <w:szCs w:val="28"/>
        </w:rPr>
        <w:t xml:space="preserve">№ 25-ФЗ  «О муниципальной службе в Российской Федерации», Законом Приморского края от </w:t>
      </w:r>
      <w:r>
        <w:rPr>
          <w:rFonts w:ascii="Times New Roman" w:hAnsi="Times New Roman"/>
          <w:b w:val="0"/>
          <w:sz w:val="28"/>
          <w:szCs w:val="28"/>
        </w:rPr>
        <w:t>04.06.2007</w:t>
      </w:r>
      <w:r w:rsidRPr="00FC67F4">
        <w:rPr>
          <w:rFonts w:ascii="Times New Roman" w:hAnsi="Times New Roman"/>
          <w:b w:val="0"/>
          <w:sz w:val="28"/>
          <w:szCs w:val="28"/>
        </w:rPr>
        <w:t xml:space="preserve"> № 82-КЗ «О муниципальной службе в Приморском крае», на основании статьи 30 Устава </w:t>
      </w:r>
      <w:proofErr w:type="spellStart"/>
      <w:r w:rsidRPr="00FC67F4">
        <w:rPr>
          <w:rFonts w:ascii="Times New Roman" w:hAnsi="Times New Roman"/>
          <w:b w:val="0"/>
          <w:sz w:val="28"/>
          <w:szCs w:val="28"/>
        </w:rPr>
        <w:t>Яковлевского</w:t>
      </w:r>
      <w:proofErr w:type="spellEnd"/>
      <w:r w:rsidRPr="00FC67F4">
        <w:rPr>
          <w:rFonts w:ascii="Times New Roman" w:hAnsi="Times New Roman"/>
          <w:b w:val="0"/>
          <w:sz w:val="28"/>
          <w:szCs w:val="28"/>
        </w:rPr>
        <w:t xml:space="preserve"> муниципального района Дума района</w:t>
      </w:r>
    </w:p>
    <w:p w:rsidR="00184A91" w:rsidRPr="00BD4091" w:rsidRDefault="00184A91" w:rsidP="00184A91">
      <w:r>
        <w:rPr>
          <w:sz w:val="28"/>
          <w:szCs w:val="28"/>
        </w:rPr>
        <w:t xml:space="preserve"> </w:t>
      </w:r>
      <w:r w:rsidRPr="008D7BC3">
        <w:rPr>
          <w:sz w:val="28"/>
          <w:szCs w:val="28"/>
        </w:rPr>
        <w:t xml:space="preserve"> </w:t>
      </w:r>
      <w:r>
        <w:rPr>
          <w:sz w:val="28"/>
          <w:szCs w:val="28"/>
        </w:rPr>
        <w:t xml:space="preserve"> </w:t>
      </w:r>
    </w:p>
    <w:p w:rsidR="00184A91" w:rsidRDefault="00184A91" w:rsidP="00184A91">
      <w:pPr>
        <w:widowControl w:val="0"/>
        <w:jc w:val="center"/>
        <w:rPr>
          <w:b/>
          <w:sz w:val="16"/>
          <w:szCs w:val="16"/>
        </w:rPr>
      </w:pPr>
    </w:p>
    <w:p w:rsidR="00184A91" w:rsidRDefault="00184A91" w:rsidP="00184A91">
      <w:pPr>
        <w:widowControl w:val="0"/>
        <w:jc w:val="center"/>
        <w:rPr>
          <w:b/>
          <w:sz w:val="28"/>
          <w:szCs w:val="28"/>
        </w:rPr>
      </w:pPr>
      <w:r w:rsidRPr="00342276">
        <w:rPr>
          <w:b/>
          <w:sz w:val="28"/>
          <w:szCs w:val="28"/>
        </w:rPr>
        <w:t>РЕШИЛА:</w:t>
      </w:r>
    </w:p>
    <w:p w:rsidR="00184A91" w:rsidRDefault="00184A91" w:rsidP="00184A91">
      <w:pPr>
        <w:widowControl w:val="0"/>
        <w:jc w:val="center"/>
        <w:rPr>
          <w:b/>
          <w:sz w:val="28"/>
          <w:szCs w:val="28"/>
        </w:rPr>
      </w:pPr>
    </w:p>
    <w:p w:rsidR="00184A91" w:rsidRPr="00256659" w:rsidRDefault="00184A91" w:rsidP="00184A91">
      <w:pPr>
        <w:pStyle w:val="1"/>
        <w:widowControl w:val="0"/>
        <w:spacing w:before="0" w:after="0" w:line="240" w:lineRule="auto"/>
        <w:ind w:firstLine="709"/>
        <w:jc w:val="both"/>
        <w:rPr>
          <w:rFonts w:ascii="Times New Roman" w:hAnsi="Times New Roman"/>
          <w:b w:val="0"/>
          <w:sz w:val="28"/>
          <w:szCs w:val="28"/>
        </w:rPr>
      </w:pPr>
      <w:r w:rsidRPr="00123313">
        <w:rPr>
          <w:rFonts w:ascii="Times New Roman" w:hAnsi="Times New Roman"/>
          <w:b w:val="0"/>
          <w:sz w:val="28"/>
          <w:szCs w:val="28"/>
        </w:rPr>
        <w:t xml:space="preserve">1. </w:t>
      </w:r>
      <w:r w:rsidRPr="00256659">
        <w:rPr>
          <w:rFonts w:ascii="Times New Roman" w:hAnsi="Times New Roman"/>
          <w:b w:val="0"/>
          <w:sz w:val="28"/>
          <w:szCs w:val="28"/>
        </w:rPr>
        <w:t>Утвердить</w:t>
      </w:r>
      <w:r>
        <w:rPr>
          <w:rFonts w:ascii="Times New Roman" w:hAnsi="Times New Roman"/>
          <w:b w:val="0"/>
          <w:sz w:val="28"/>
          <w:szCs w:val="28"/>
        </w:rPr>
        <w:t xml:space="preserve"> Положение о</w:t>
      </w:r>
      <w:r w:rsidRPr="00256659">
        <w:rPr>
          <w:rFonts w:ascii="Times New Roman" w:hAnsi="Times New Roman"/>
          <w:b w:val="0"/>
          <w:sz w:val="28"/>
          <w:szCs w:val="28"/>
        </w:rPr>
        <w:t xml:space="preserve"> </w:t>
      </w:r>
      <w:r>
        <w:rPr>
          <w:rFonts w:ascii="Times New Roman" w:hAnsi="Times New Roman"/>
          <w:b w:val="0"/>
          <w:sz w:val="28"/>
          <w:szCs w:val="28"/>
        </w:rPr>
        <w:t>п</w:t>
      </w:r>
      <w:r w:rsidRPr="00256659">
        <w:rPr>
          <w:rFonts w:ascii="Times New Roman" w:hAnsi="Times New Roman"/>
          <w:b w:val="0"/>
          <w:sz w:val="28"/>
          <w:szCs w:val="28"/>
        </w:rPr>
        <w:t>орядк</w:t>
      </w:r>
      <w:r>
        <w:rPr>
          <w:rFonts w:ascii="Times New Roman" w:hAnsi="Times New Roman"/>
          <w:b w:val="0"/>
          <w:sz w:val="28"/>
          <w:szCs w:val="28"/>
        </w:rPr>
        <w:t>е</w:t>
      </w:r>
      <w:r w:rsidRPr="00256659">
        <w:rPr>
          <w:rFonts w:ascii="Times New Roman" w:hAnsi="Times New Roman"/>
          <w:b w:val="0"/>
          <w:sz w:val="28"/>
          <w:szCs w:val="28"/>
        </w:rPr>
        <w:t xml:space="preserve"> </w:t>
      </w:r>
      <w:r>
        <w:rPr>
          <w:rFonts w:ascii="Times New Roman" w:hAnsi="Times New Roman"/>
          <w:b w:val="0"/>
          <w:sz w:val="28"/>
          <w:szCs w:val="28"/>
        </w:rPr>
        <w:t>применения к муниципальным служащим</w:t>
      </w:r>
      <w:r w:rsidRPr="00256659">
        <w:rPr>
          <w:rFonts w:ascii="Times New Roman" w:hAnsi="Times New Roman"/>
          <w:b w:val="0"/>
          <w:sz w:val="28"/>
          <w:szCs w:val="28"/>
        </w:rPr>
        <w:t xml:space="preserve"> </w:t>
      </w:r>
      <w:r>
        <w:rPr>
          <w:rFonts w:ascii="Times New Roman" w:hAnsi="Times New Roman"/>
          <w:b w:val="0"/>
          <w:sz w:val="28"/>
          <w:szCs w:val="28"/>
        </w:rPr>
        <w:t xml:space="preserve">органов местного самоуправления </w:t>
      </w:r>
      <w:proofErr w:type="spellStart"/>
      <w:r>
        <w:rPr>
          <w:rFonts w:ascii="Times New Roman" w:hAnsi="Times New Roman"/>
          <w:b w:val="0"/>
          <w:sz w:val="28"/>
          <w:szCs w:val="28"/>
        </w:rPr>
        <w:t>Яковлевского</w:t>
      </w:r>
      <w:proofErr w:type="spellEnd"/>
      <w:r w:rsidRPr="00256659">
        <w:rPr>
          <w:rFonts w:ascii="Times New Roman" w:hAnsi="Times New Roman"/>
          <w:b w:val="0"/>
          <w:sz w:val="28"/>
          <w:szCs w:val="28"/>
        </w:rPr>
        <w:t xml:space="preserve"> муниципального района</w:t>
      </w:r>
      <w:r>
        <w:rPr>
          <w:rFonts w:ascii="Times New Roman" w:hAnsi="Times New Roman"/>
          <w:b w:val="0"/>
          <w:sz w:val="28"/>
          <w:szCs w:val="28"/>
        </w:rPr>
        <w:t xml:space="preserve"> дисциплинарных взысканий за коррупционные правонарушения (прилагается)</w:t>
      </w:r>
      <w:r w:rsidRPr="00256659">
        <w:rPr>
          <w:rFonts w:ascii="Times New Roman" w:hAnsi="Times New Roman"/>
          <w:b w:val="0"/>
          <w:sz w:val="28"/>
          <w:szCs w:val="28"/>
        </w:rPr>
        <w:t xml:space="preserve">. </w:t>
      </w:r>
      <w:r>
        <w:rPr>
          <w:rFonts w:ascii="Times New Roman" w:hAnsi="Times New Roman"/>
          <w:b w:val="0"/>
          <w:sz w:val="28"/>
          <w:szCs w:val="28"/>
        </w:rPr>
        <w:t xml:space="preserve"> </w:t>
      </w:r>
    </w:p>
    <w:p w:rsidR="00184A91" w:rsidRPr="00342276" w:rsidRDefault="00184A91" w:rsidP="00184A91">
      <w:pPr>
        <w:pStyle w:val="a3"/>
        <w:widowControl w:val="0"/>
        <w:spacing w:before="0" w:beforeAutospacing="0" w:after="0" w:afterAutospacing="0"/>
        <w:ind w:firstLine="709"/>
        <w:jc w:val="both"/>
        <w:rPr>
          <w:sz w:val="28"/>
          <w:szCs w:val="28"/>
        </w:rPr>
      </w:pPr>
      <w:r>
        <w:rPr>
          <w:rFonts w:eastAsia="Calibri"/>
          <w:sz w:val="28"/>
          <w:szCs w:val="28"/>
        </w:rPr>
        <w:t xml:space="preserve">2.  </w:t>
      </w:r>
      <w:r w:rsidRPr="00342276">
        <w:rPr>
          <w:sz w:val="28"/>
          <w:szCs w:val="28"/>
        </w:rPr>
        <w:t>Настоящее решение вступает в силу после его официального опубликования.</w:t>
      </w:r>
    </w:p>
    <w:p w:rsidR="00184A91" w:rsidRDefault="00184A91" w:rsidP="00184A91">
      <w:pPr>
        <w:widowControl w:val="0"/>
        <w:ind w:firstLine="720"/>
        <w:jc w:val="both"/>
        <w:rPr>
          <w:sz w:val="28"/>
          <w:szCs w:val="28"/>
        </w:rPr>
      </w:pPr>
    </w:p>
    <w:p w:rsidR="00184A91" w:rsidRDefault="00184A91" w:rsidP="00184A91">
      <w:pPr>
        <w:widowControl w:val="0"/>
        <w:ind w:firstLine="720"/>
        <w:jc w:val="both"/>
        <w:rPr>
          <w:sz w:val="28"/>
          <w:szCs w:val="28"/>
        </w:rPr>
      </w:pPr>
    </w:p>
    <w:p w:rsidR="00184A91" w:rsidRDefault="00184A91" w:rsidP="00184A91">
      <w:pPr>
        <w:pStyle w:val="ConsPlusNormal"/>
        <w:widowControl/>
        <w:rPr>
          <w:rFonts w:ascii="Times New Roman" w:hAnsi="Times New Roman"/>
          <w:sz w:val="26"/>
          <w:szCs w:val="26"/>
        </w:rPr>
      </w:pPr>
    </w:p>
    <w:p w:rsidR="00184A91" w:rsidRPr="004A7694" w:rsidRDefault="00184A91" w:rsidP="00184A91">
      <w:pPr>
        <w:pStyle w:val="ConsPlusNormal"/>
        <w:widowControl/>
        <w:rPr>
          <w:rFonts w:ascii="Times New Roman" w:hAnsi="Times New Roman"/>
          <w:sz w:val="28"/>
          <w:szCs w:val="28"/>
        </w:rPr>
      </w:pPr>
      <w:r w:rsidRPr="004A7694">
        <w:rPr>
          <w:rFonts w:ascii="Times New Roman" w:hAnsi="Times New Roman"/>
          <w:sz w:val="28"/>
          <w:szCs w:val="28"/>
        </w:rPr>
        <w:t xml:space="preserve">Председатель Думы </w:t>
      </w:r>
      <w:proofErr w:type="spellStart"/>
      <w:r w:rsidRPr="004A7694">
        <w:rPr>
          <w:rFonts w:ascii="Times New Roman" w:hAnsi="Times New Roman"/>
          <w:sz w:val="28"/>
          <w:szCs w:val="28"/>
        </w:rPr>
        <w:t>Яковлевского</w:t>
      </w:r>
      <w:proofErr w:type="spellEnd"/>
    </w:p>
    <w:p w:rsidR="00184A91" w:rsidRPr="004A7694" w:rsidRDefault="00184A91" w:rsidP="00184A91">
      <w:pPr>
        <w:pStyle w:val="ConsPlusNormal"/>
        <w:widowControl/>
        <w:rPr>
          <w:rFonts w:ascii="Times New Roman" w:hAnsi="Times New Roman"/>
          <w:sz w:val="28"/>
          <w:szCs w:val="28"/>
        </w:rPr>
      </w:pPr>
      <w:r w:rsidRPr="004A7694">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A7694">
        <w:rPr>
          <w:rFonts w:ascii="Times New Roman" w:hAnsi="Times New Roman"/>
          <w:sz w:val="28"/>
          <w:szCs w:val="28"/>
        </w:rPr>
        <w:t xml:space="preserve">Н.В. </w:t>
      </w:r>
      <w:proofErr w:type="spellStart"/>
      <w:r w:rsidRPr="004A7694">
        <w:rPr>
          <w:rFonts w:ascii="Times New Roman" w:hAnsi="Times New Roman"/>
          <w:sz w:val="28"/>
          <w:szCs w:val="28"/>
        </w:rPr>
        <w:t>Базыль</w:t>
      </w:r>
      <w:proofErr w:type="spellEnd"/>
    </w:p>
    <w:p w:rsidR="00184A91" w:rsidRDefault="00184A91" w:rsidP="00184A91">
      <w:pPr>
        <w:pStyle w:val="ConsPlusNormal"/>
        <w:widowControl/>
        <w:ind w:firstLine="540"/>
        <w:rPr>
          <w:rFonts w:ascii="Times New Roman" w:hAnsi="Times New Roman"/>
          <w:sz w:val="28"/>
          <w:szCs w:val="28"/>
        </w:rPr>
      </w:pPr>
    </w:p>
    <w:p w:rsidR="00184A91" w:rsidRPr="004A7694" w:rsidRDefault="00184A91" w:rsidP="00184A91">
      <w:pPr>
        <w:pStyle w:val="ConsPlusNormal"/>
        <w:widowControl/>
        <w:ind w:firstLine="540"/>
        <w:rPr>
          <w:rFonts w:ascii="Times New Roman" w:hAnsi="Times New Roman"/>
          <w:sz w:val="28"/>
          <w:szCs w:val="28"/>
        </w:rPr>
      </w:pPr>
    </w:p>
    <w:p w:rsidR="00184A91" w:rsidRPr="004A7694" w:rsidRDefault="00184A91" w:rsidP="00184A91">
      <w:pPr>
        <w:pStyle w:val="ConsPlusNormal"/>
        <w:widowControl/>
        <w:rPr>
          <w:rFonts w:ascii="Times New Roman" w:hAnsi="Times New Roman"/>
          <w:sz w:val="28"/>
          <w:szCs w:val="28"/>
        </w:rPr>
      </w:pPr>
      <w:r w:rsidRPr="004A7694">
        <w:rPr>
          <w:rFonts w:ascii="Times New Roman" w:hAnsi="Times New Roman"/>
          <w:sz w:val="28"/>
          <w:szCs w:val="28"/>
        </w:rPr>
        <w:t xml:space="preserve">Глава </w:t>
      </w:r>
      <w:proofErr w:type="spellStart"/>
      <w:r w:rsidRPr="004A7694">
        <w:rPr>
          <w:rFonts w:ascii="Times New Roman" w:hAnsi="Times New Roman"/>
          <w:sz w:val="28"/>
          <w:szCs w:val="28"/>
        </w:rPr>
        <w:t>Яковлевского</w:t>
      </w:r>
      <w:proofErr w:type="spellEnd"/>
    </w:p>
    <w:p w:rsidR="00184A91" w:rsidRDefault="00184A91" w:rsidP="00184A91">
      <w:pPr>
        <w:pStyle w:val="ConsPlusNormal"/>
        <w:widowControl/>
        <w:rPr>
          <w:rFonts w:ascii="Times New Roman" w:hAnsi="Times New Roman"/>
          <w:sz w:val="28"/>
          <w:szCs w:val="28"/>
        </w:rPr>
      </w:pPr>
      <w:r w:rsidRPr="004A7694">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A7694">
        <w:rPr>
          <w:rFonts w:ascii="Times New Roman" w:hAnsi="Times New Roman"/>
          <w:sz w:val="28"/>
          <w:szCs w:val="28"/>
        </w:rPr>
        <w:t xml:space="preserve">Н.В. </w:t>
      </w:r>
      <w:proofErr w:type="spellStart"/>
      <w:r w:rsidRPr="004A7694">
        <w:rPr>
          <w:rFonts w:ascii="Times New Roman" w:hAnsi="Times New Roman"/>
          <w:sz w:val="28"/>
          <w:szCs w:val="28"/>
        </w:rPr>
        <w:t>Вязовик</w:t>
      </w:r>
      <w:proofErr w:type="spellEnd"/>
    </w:p>
    <w:p w:rsidR="00184A91" w:rsidRDefault="00184A91" w:rsidP="00184A91">
      <w:pPr>
        <w:pStyle w:val="ConsPlusNormal"/>
        <w:widowControl/>
        <w:rPr>
          <w:rFonts w:ascii="Times New Roman" w:hAnsi="Times New Roman"/>
          <w:sz w:val="28"/>
          <w:szCs w:val="28"/>
        </w:rPr>
      </w:pPr>
    </w:p>
    <w:p w:rsidR="00184A91" w:rsidRDefault="00184A91" w:rsidP="00184A91">
      <w:pPr>
        <w:pStyle w:val="ConsPlusNormal"/>
        <w:widowControl/>
        <w:rPr>
          <w:rFonts w:ascii="Times New Roman" w:hAnsi="Times New Roman"/>
          <w:sz w:val="28"/>
          <w:szCs w:val="28"/>
        </w:rPr>
      </w:pPr>
    </w:p>
    <w:p w:rsidR="00184A91" w:rsidRDefault="00184A91" w:rsidP="00184A91">
      <w:pPr>
        <w:widowControl w:val="0"/>
        <w:ind w:left="5387"/>
        <w:rPr>
          <w:sz w:val="24"/>
          <w:szCs w:val="24"/>
        </w:rPr>
      </w:pPr>
    </w:p>
    <w:p w:rsidR="00184A91" w:rsidRPr="0009057C" w:rsidRDefault="00184A91" w:rsidP="00184A91">
      <w:pPr>
        <w:widowControl w:val="0"/>
        <w:ind w:left="5387"/>
        <w:rPr>
          <w:sz w:val="24"/>
          <w:szCs w:val="24"/>
        </w:rPr>
      </w:pPr>
      <w:r w:rsidRPr="0009057C">
        <w:rPr>
          <w:sz w:val="24"/>
          <w:szCs w:val="24"/>
        </w:rPr>
        <w:t xml:space="preserve">Приложение </w:t>
      </w:r>
    </w:p>
    <w:p w:rsidR="00184A91" w:rsidRPr="0009057C" w:rsidRDefault="00184A91" w:rsidP="00184A91">
      <w:pPr>
        <w:widowControl w:val="0"/>
        <w:ind w:left="5387"/>
        <w:rPr>
          <w:sz w:val="24"/>
          <w:szCs w:val="24"/>
        </w:rPr>
      </w:pPr>
    </w:p>
    <w:p w:rsidR="00184A91" w:rsidRPr="0009057C" w:rsidRDefault="00184A91" w:rsidP="00184A91">
      <w:pPr>
        <w:widowControl w:val="0"/>
        <w:ind w:left="5387"/>
        <w:rPr>
          <w:sz w:val="24"/>
          <w:szCs w:val="24"/>
        </w:rPr>
      </w:pPr>
      <w:r w:rsidRPr="0009057C">
        <w:rPr>
          <w:sz w:val="24"/>
          <w:szCs w:val="24"/>
        </w:rPr>
        <w:t>УТВЕРЖДЕН</w:t>
      </w:r>
      <w:r>
        <w:rPr>
          <w:sz w:val="24"/>
          <w:szCs w:val="24"/>
        </w:rPr>
        <w:t>О</w:t>
      </w:r>
    </w:p>
    <w:p w:rsidR="00184A91" w:rsidRPr="0009057C" w:rsidRDefault="00184A91" w:rsidP="00184A91">
      <w:pPr>
        <w:widowControl w:val="0"/>
        <w:ind w:left="5387"/>
        <w:rPr>
          <w:sz w:val="24"/>
          <w:szCs w:val="24"/>
        </w:rPr>
      </w:pPr>
      <w:r w:rsidRPr="0009057C">
        <w:rPr>
          <w:sz w:val="24"/>
          <w:szCs w:val="24"/>
        </w:rPr>
        <w:t xml:space="preserve">решением Думы </w:t>
      </w:r>
      <w:proofErr w:type="spellStart"/>
      <w:r w:rsidRPr="0009057C">
        <w:rPr>
          <w:sz w:val="24"/>
          <w:szCs w:val="24"/>
        </w:rPr>
        <w:t>Яковлевского</w:t>
      </w:r>
      <w:proofErr w:type="spellEnd"/>
    </w:p>
    <w:p w:rsidR="00184A91" w:rsidRPr="0009057C" w:rsidRDefault="00184A91" w:rsidP="00184A91">
      <w:pPr>
        <w:widowControl w:val="0"/>
        <w:ind w:left="5387"/>
        <w:rPr>
          <w:sz w:val="24"/>
          <w:szCs w:val="24"/>
        </w:rPr>
      </w:pPr>
      <w:r w:rsidRPr="0009057C">
        <w:rPr>
          <w:sz w:val="24"/>
          <w:szCs w:val="24"/>
        </w:rPr>
        <w:t>муниципального района</w:t>
      </w:r>
    </w:p>
    <w:p w:rsidR="00184A91" w:rsidRPr="0009057C" w:rsidRDefault="00184A91" w:rsidP="00184A91">
      <w:pPr>
        <w:widowControl w:val="0"/>
        <w:autoSpaceDE w:val="0"/>
        <w:autoSpaceDN w:val="0"/>
        <w:adjustRightInd w:val="0"/>
        <w:ind w:left="5387"/>
        <w:jc w:val="both"/>
        <w:rPr>
          <w:sz w:val="24"/>
          <w:szCs w:val="24"/>
        </w:rPr>
      </w:pPr>
      <w:r w:rsidRPr="0009057C">
        <w:rPr>
          <w:sz w:val="24"/>
          <w:szCs w:val="24"/>
        </w:rPr>
        <w:t xml:space="preserve">от </w:t>
      </w:r>
      <w:r>
        <w:rPr>
          <w:sz w:val="24"/>
          <w:szCs w:val="24"/>
        </w:rPr>
        <w:t>7 мая</w:t>
      </w:r>
      <w:r w:rsidRPr="0009057C">
        <w:rPr>
          <w:sz w:val="24"/>
          <w:szCs w:val="24"/>
        </w:rPr>
        <w:t xml:space="preserve"> 2020 года № </w:t>
      </w:r>
      <w:r>
        <w:rPr>
          <w:sz w:val="24"/>
          <w:szCs w:val="24"/>
        </w:rPr>
        <w:t>268</w:t>
      </w:r>
      <w:r w:rsidRPr="0009057C">
        <w:rPr>
          <w:sz w:val="24"/>
          <w:szCs w:val="24"/>
        </w:rPr>
        <w:t xml:space="preserve"> - НПА</w:t>
      </w:r>
    </w:p>
    <w:p w:rsidR="00184A91" w:rsidRDefault="00184A91" w:rsidP="00184A91">
      <w:pPr>
        <w:widowControl w:val="0"/>
        <w:autoSpaceDE w:val="0"/>
        <w:autoSpaceDN w:val="0"/>
        <w:jc w:val="center"/>
        <w:rPr>
          <w:b/>
          <w:sz w:val="28"/>
          <w:szCs w:val="28"/>
        </w:rPr>
      </w:pPr>
    </w:p>
    <w:p w:rsidR="00184A91" w:rsidRDefault="00184A91" w:rsidP="00184A91">
      <w:pPr>
        <w:widowControl w:val="0"/>
        <w:autoSpaceDE w:val="0"/>
        <w:autoSpaceDN w:val="0"/>
        <w:jc w:val="center"/>
        <w:rPr>
          <w:b/>
          <w:sz w:val="28"/>
          <w:szCs w:val="28"/>
        </w:rPr>
      </w:pPr>
      <w:r>
        <w:rPr>
          <w:b/>
          <w:sz w:val="28"/>
          <w:szCs w:val="28"/>
        </w:rPr>
        <w:t xml:space="preserve">Положение </w:t>
      </w:r>
    </w:p>
    <w:p w:rsidR="00184A91" w:rsidRDefault="00184A91" w:rsidP="00184A91">
      <w:pPr>
        <w:widowControl w:val="0"/>
        <w:autoSpaceDE w:val="0"/>
        <w:autoSpaceDN w:val="0"/>
        <w:jc w:val="center"/>
        <w:rPr>
          <w:b/>
          <w:sz w:val="28"/>
          <w:szCs w:val="28"/>
        </w:rPr>
      </w:pPr>
      <w:r>
        <w:rPr>
          <w:b/>
          <w:sz w:val="28"/>
          <w:szCs w:val="28"/>
        </w:rPr>
        <w:t>о порядке применения к муниципальным служащим</w:t>
      </w:r>
    </w:p>
    <w:p w:rsidR="00184A91" w:rsidRDefault="00184A91" w:rsidP="00184A91">
      <w:pPr>
        <w:widowControl w:val="0"/>
        <w:autoSpaceDE w:val="0"/>
        <w:autoSpaceDN w:val="0"/>
        <w:jc w:val="center"/>
        <w:rPr>
          <w:b/>
          <w:sz w:val="28"/>
          <w:szCs w:val="28"/>
        </w:rPr>
      </w:pPr>
      <w:r>
        <w:rPr>
          <w:b/>
          <w:sz w:val="28"/>
          <w:szCs w:val="28"/>
        </w:rPr>
        <w:t xml:space="preserve"> органов местного самоуправления </w:t>
      </w:r>
      <w:proofErr w:type="spellStart"/>
      <w:r>
        <w:rPr>
          <w:b/>
          <w:sz w:val="28"/>
          <w:szCs w:val="28"/>
        </w:rPr>
        <w:t>Яковлевского</w:t>
      </w:r>
      <w:proofErr w:type="spellEnd"/>
      <w:r>
        <w:rPr>
          <w:b/>
          <w:sz w:val="28"/>
          <w:szCs w:val="28"/>
        </w:rPr>
        <w:t xml:space="preserve"> муниципального района дисциплинарных взысканий за коррупционные правонарушения</w:t>
      </w:r>
    </w:p>
    <w:p w:rsidR="00184A91" w:rsidRDefault="00184A91" w:rsidP="00184A91">
      <w:pPr>
        <w:widowControl w:val="0"/>
        <w:autoSpaceDE w:val="0"/>
        <w:autoSpaceDN w:val="0"/>
        <w:ind w:firstLine="540"/>
        <w:jc w:val="both"/>
        <w:rPr>
          <w:sz w:val="28"/>
          <w:szCs w:val="28"/>
        </w:rPr>
      </w:pPr>
    </w:p>
    <w:p w:rsidR="00184A91" w:rsidRPr="008D7BC3" w:rsidRDefault="00184A91" w:rsidP="00184A91">
      <w:pPr>
        <w:widowControl w:val="0"/>
        <w:autoSpaceDE w:val="0"/>
        <w:autoSpaceDN w:val="0"/>
        <w:jc w:val="center"/>
        <w:outlineLvl w:val="1"/>
        <w:rPr>
          <w:b/>
          <w:sz w:val="28"/>
          <w:szCs w:val="28"/>
        </w:rPr>
      </w:pPr>
      <w:bookmarkStart w:id="0" w:name="P33"/>
      <w:bookmarkEnd w:id="0"/>
      <w:r w:rsidRPr="008D7BC3">
        <w:rPr>
          <w:b/>
          <w:sz w:val="28"/>
          <w:szCs w:val="28"/>
        </w:rPr>
        <w:t>1. Общие положения</w:t>
      </w:r>
    </w:p>
    <w:p w:rsidR="00184A91" w:rsidRPr="008D7BC3" w:rsidRDefault="00184A91" w:rsidP="00184A91">
      <w:pPr>
        <w:widowControl w:val="0"/>
        <w:autoSpaceDE w:val="0"/>
        <w:autoSpaceDN w:val="0"/>
        <w:jc w:val="both"/>
        <w:rPr>
          <w:sz w:val="28"/>
          <w:szCs w:val="28"/>
        </w:rPr>
      </w:pPr>
    </w:p>
    <w:p w:rsidR="00184A91" w:rsidRDefault="00184A91" w:rsidP="00184A91">
      <w:pPr>
        <w:widowControl w:val="0"/>
        <w:autoSpaceDE w:val="0"/>
        <w:autoSpaceDN w:val="0"/>
        <w:ind w:firstLine="709"/>
        <w:jc w:val="both"/>
        <w:rPr>
          <w:sz w:val="28"/>
          <w:szCs w:val="28"/>
        </w:rPr>
      </w:pPr>
      <w:r w:rsidRPr="008D7BC3">
        <w:rPr>
          <w:sz w:val="28"/>
          <w:szCs w:val="28"/>
        </w:rPr>
        <w:t xml:space="preserve">1.1. </w:t>
      </w:r>
      <w:proofErr w:type="gramStart"/>
      <w:r w:rsidRPr="008D7BC3">
        <w:rPr>
          <w:sz w:val="28"/>
          <w:szCs w:val="28"/>
        </w:rPr>
        <w:t>Настоящ</w:t>
      </w:r>
      <w:r>
        <w:rPr>
          <w:sz w:val="28"/>
          <w:szCs w:val="28"/>
        </w:rPr>
        <w:t>ее</w:t>
      </w:r>
      <w:r w:rsidRPr="008D7BC3">
        <w:rPr>
          <w:sz w:val="28"/>
          <w:szCs w:val="28"/>
        </w:rPr>
        <w:t xml:space="preserve"> </w:t>
      </w:r>
      <w:r w:rsidRPr="00BC00EA">
        <w:rPr>
          <w:sz w:val="28"/>
          <w:szCs w:val="28"/>
        </w:rPr>
        <w:t xml:space="preserve">Положение о порядке применения к муниципальным служащим органов местного самоуправления </w:t>
      </w:r>
      <w:proofErr w:type="spellStart"/>
      <w:r w:rsidRPr="00BC00EA">
        <w:rPr>
          <w:sz w:val="28"/>
          <w:szCs w:val="28"/>
        </w:rPr>
        <w:t>Яковлевского</w:t>
      </w:r>
      <w:proofErr w:type="spellEnd"/>
      <w:r w:rsidRPr="00BC00EA">
        <w:rPr>
          <w:sz w:val="28"/>
          <w:szCs w:val="28"/>
        </w:rPr>
        <w:t xml:space="preserve"> муниципального района дисциплинарных взысканий за коррупционные правонарушения (далее – Положение) разработано в соответствии с Трудовым кодексом Российской</w:t>
      </w:r>
      <w:r w:rsidRPr="008D7BC3">
        <w:rPr>
          <w:sz w:val="28"/>
          <w:szCs w:val="28"/>
        </w:rPr>
        <w:t xml:space="preserve"> Федерации, </w:t>
      </w:r>
      <w:r>
        <w:t xml:space="preserve"> </w:t>
      </w:r>
      <w:r>
        <w:rPr>
          <w:sz w:val="28"/>
          <w:szCs w:val="28"/>
        </w:rPr>
        <w:t xml:space="preserve"> Федеральным </w:t>
      </w:r>
      <w:r w:rsidRPr="008D7BC3">
        <w:rPr>
          <w:sz w:val="28"/>
          <w:szCs w:val="28"/>
        </w:rPr>
        <w:t>закон</w:t>
      </w:r>
      <w:r>
        <w:rPr>
          <w:sz w:val="28"/>
          <w:szCs w:val="28"/>
        </w:rPr>
        <w:t>ом</w:t>
      </w:r>
      <w:r w:rsidRPr="008D7BC3">
        <w:rPr>
          <w:sz w:val="28"/>
          <w:szCs w:val="28"/>
        </w:rPr>
        <w:t xml:space="preserve"> от 2 марта 2007 года </w:t>
      </w:r>
      <w:r>
        <w:rPr>
          <w:sz w:val="28"/>
          <w:szCs w:val="28"/>
        </w:rPr>
        <w:t>№</w:t>
      </w:r>
      <w:r w:rsidRPr="008D7BC3">
        <w:rPr>
          <w:sz w:val="28"/>
          <w:szCs w:val="28"/>
        </w:rPr>
        <w:t xml:space="preserve"> 25-ФЗ "О муниципальной службе в Российской Федерации", </w:t>
      </w:r>
      <w:r>
        <w:t xml:space="preserve"> </w:t>
      </w:r>
      <w:r>
        <w:rPr>
          <w:sz w:val="28"/>
          <w:szCs w:val="28"/>
        </w:rPr>
        <w:t>Федеральным</w:t>
      </w:r>
      <w:r w:rsidRPr="008D7BC3">
        <w:rPr>
          <w:sz w:val="28"/>
          <w:szCs w:val="28"/>
        </w:rPr>
        <w:t xml:space="preserve"> закон</w:t>
      </w:r>
      <w:r>
        <w:rPr>
          <w:sz w:val="28"/>
          <w:szCs w:val="28"/>
        </w:rPr>
        <w:t>ом</w:t>
      </w:r>
      <w:r w:rsidRPr="008D7BC3">
        <w:rPr>
          <w:sz w:val="28"/>
          <w:szCs w:val="28"/>
        </w:rPr>
        <w:t xml:space="preserve"> от 25 декабря 2008 года </w:t>
      </w:r>
      <w:r>
        <w:rPr>
          <w:sz w:val="28"/>
          <w:szCs w:val="28"/>
        </w:rPr>
        <w:t>№</w:t>
      </w:r>
      <w:r w:rsidRPr="008D7BC3">
        <w:rPr>
          <w:sz w:val="28"/>
          <w:szCs w:val="28"/>
        </w:rPr>
        <w:t xml:space="preserve"> 273-Ф</w:t>
      </w:r>
      <w:r>
        <w:rPr>
          <w:sz w:val="28"/>
          <w:szCs w:val="28"/>
        </w:rPr>
        <w:t>З "О противодействии коррупции",</w:t>
      </w:r>
      <w:r w:rsidRPr="008D7BC3">
        <w:rPr>
          <w:sz w:val="28"/>
          <w:szCs w:val="28"/>
        </w:rPr>
        <w:t xml:space="preserve"> Закон</w:t>
      </w:r>
      <w:r>
        <w:rPr>
          <w:sz w:val="28"/>
          <w:szCs w:val="28"/>
        </w:rPr>
        <w:t>ом</w:t>
      </w:r>
      <w:r w:rsidRPr="008D7BC3">
        <w:rPr>
          <w:sz w:val="28"/>
          <w:szCs w:val="28"/>
        </w:rPr>
        <w:t xml:space="preserve"> Примор</w:t>
      </w:r>
      <w:r>
        <w:rPr>
          <w:sz w:val="28"/>
          <w:szCs w:val="28"/>
        </w:rPr>
        <w:t>ского края от 4 июня</w:t>
      </w:r>
      <w:proofErr w:type="gramEnd"/>
      <w:r>
        <w:rPr>
          <w:sz w:val="28"/>
          <w:szCs w:val="28"/>
        </w:rPr>
        <w:t xml:space="preserve"> 2007 года №</w:t>
      </w:r>
      <w:r w:rsidRPr="008D7BC3">
        <w:rPr>
          <w:sz w:val="28"/>
          <w:szCs w:val="28"/>
        </w:rPr>
        <w:t xml:space="preserve"> 82-КЗ "О муниципальной службе в Приморском крае"</w:t>
      </w:r>
      <w:r>
        <w:rPr>
          <w:sz w:val="28"/>
          <w:szCs w:val="28"/>
        </w:rPr>
        <w:t>.</w:t>
      </w:r>
    </w:p>
    <w:p w:rsidR="00184A91" w:rsidRPr="008D7BC3" w:rsidRDefault="00184A91" w:rsidP="00184A91">
      <w:pPr>
        <w:widowControl w:val="0"/>
        <w:autoSpaceDE w:val="0"/>
        <w:autoSpaceDN w:val="0"/>
        <w:ind w:firstLine="709"/>
        <w:jc w:val="both"/>
        <w:rPr>
          <w:sz w:val="28"/>
          <w:szCs w:val="28"/>
        </w:rPr>
      </w:pPr>
      <w:r>
        <w:rPr>
          <w:sz w:val="28"/>
          <w:szCs w:val="28"/>
        </w:rPr>
        <w:t xml:space="preserve"> </w:t>
      </w:r>
      <w:r w:rsidRPr="008D7BC3">
        <w:rPr>
          <w:sz w:val="28"/>
          <w:szCs w:val="28"/>
        </w:rPr>
        <w:t xml:space="preserve">1.2. </w:t>
      </w:r>
      <w:proofErr w:type="gramStart"/>
      <w:r w:rsidRPr="008D7BC3">
        <w:rPr>
          <w:sz w:val="28"/>
          <w:szCs w:val="28"/>
        </w:rPr>
        <w:t>Настоящ</w:t>
      </w:r>
      <w:r>
        <w:rPr>
          <w:sz w:val="28"/>
          <w:szCs w:val="28"/>
        </w:rPr>
        <w:t>ее</w:t>
      </w:r>
      <w:r w:rsidRPr="008D7BC3">
        <w:rPr>
          <w:sz w:val="28"/>
          <w:szCs w:val="28"/>
        </w:rPr>
        <w:t xml:space="preserve"> П</w:t>
      </w:r>
      <w:r>
        <w:rPr>
          <w:sz w:val="28"/>
          <w:szCs w:val="28"/>
        </w:rPr>
        <w:t>оложение</w:t>
      </w:r>
      <w:r w:rsidRPr="008D7BC3">
        <w:rPr>
          <w:sz w:val="28"/>
          <w:szCs w:val="28"/>
        </w:rPr>
        <w:t xml:space="preserve"> в целях повышения ответственности муниципальных служащих </w:t>
      </w:r>
      <w:r>
        <w:rPr>
          <w:sz w:val="28"/>
          <w:szCs w:val="28"/>
        </w:rPr>
        <w:t xml:space="preserve">органов местного самоуправления </w:t>
      </w:r>
      <w:proofErr w:type="spellStart"/>
      <w:r>
        <w:rPr>
          <w:sz w:val="28"/>
          <w:szCs w:val="28"/>
        </w:rPr>
        <w:t>Яковлевского</w:t>
      </w:r>
      <w:proofErr w:type="spellEnd"/>
      <w:r>
        <w:rPr>
          <w:sz w:val="28"/>
          <w:szCs w:val="28"/>
        </w:rPr>
        <w:t xml:space="preserve"> муниципального района</w:t>
      </w:r>
      <w:r w:rsidRPr="008D7BC3">
        <w:rPr>
          <w:sz w:val="28"/>
          <w:szCs w:val="28"/>
        </w:rPr>
        <w:t xml:space="preserve"> (далее - муниципальные служащие) за коррупционное правонарушение (несоблюдение ограничений и запретов, требований о предотвращении или </w:t>
      </w:r>
      <w:r>
        <w:rPr>
          <w:sz w:val="28"/>
          <w:szCs w:val="28"/>
        </w:rPr>
        <w:t xml:space="preserve">об </w:t>
      </w:r>
      <w:r w:rsidRPr="008D7BC3">
        <w:rPr>
          <w:sz w:val="28"/>
          <w:szCs w:val="28"/>
        </w:rPr>
        <w:t xml:space="preserve">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w:t>
      </w:r>
      <w:r>
        <w:rPr>
          <w:sz w:val="28"/>
          <w:szCs w:val="28"/>
        </w:rPr>
        <w:t>порядок</w:t>
      </w:r>
      <w:r w:rsidRPr="008D7BC3">
        <w:rPr>
          <w:sz w:val="28"/>
          <w:szCs w:val="28"/>
        </w:rPr>
        <w:t xml:space="preserve"> их применения.</w:t>
      </w:r>
      <w:proofErr w:type="gramEnd"/>
    </w:p>
    <w:p w:rsidR="00184A91" w:rsidRPr="008D7BC3" w:rsidRDefault="00184A91" w:rsidP="00184A91">
      <w:pPr>
        <w:widowControl w:val="0"/>
        <w:autoSpaceDE w:val="0"/>
        <w:autoSpaceDN w:val="0"/>
        <w:jc w:val="both"/>
        <w:rPr>
          <w:sz w:val="28"/>
          <w:szCs w:val="28"/>
        </w:rPr>
      </w:pPr>
    </w:p>
    <w:p w:rsidR="00184A91" w:rsidRPr="008D7BC3" w:rsidRDefault="00184A91" w:rsidP="00184A91">
      <w:pPr>
        <w:widowControl w:val="0"/>
        <w:autoSpaceDE w:val="0"/>
        <w:autoSpaceDN w:val="0"/>
        <w:jc w:val="center"/>
        <w:outlineLvl w:val="1"/>
        <w:rPr>
          <w:b/>
          <w:sz w:val="28"/>
          <w:szCs w:val="28"/>
        </w:rPr>
      </w:pPr>
      <w:r w:rsidRPr="008D7BC3">
        <w:rPr>
          <w:b/>
          <w:sz w:val="28"/>
          <w:szCs w:val="28"/>
        </w:rPr>
        <w:t>2. Виды дисциплинарных взысканий</w:t>
      </w:r>
    </w:p>
    <w:p w:rsidR="00184A91" w:rsidRPr="008D7BC3" w:rsidRDefault="00184A91" w:rsidP="00184A91">
      <w:pPr>
        <w:widowControl w:val="0"/>
        <w:autoSpaceDE w:val="0"/>
        <w:autoSpaceDN w:val="0"/>
        <w:jc w:val="center"/>
        <w:rPr>
          <w:b/>
          <w:sz w:val="28"/>
          <w:szCs w:val="28"/>
        </w:rPr>
      </w:pPr>
      <w:r w:rsidRPr="008D7BC3">
        <w:rPr>
          <w:b/>
          <w:sz w:val="28"/>
          <w:szCs w:val="28"/>
        </w:rPr>
        <w:t>за коррупционные правонарушения</w:t>
      </w:r>
    </w:p>
    <w:p w:rsidR="00184A91" w:rsidRPr="008D7BC3" w:rsidRDefault="00184A91" w:rsidP="00184A91">
      <w:pPr>
        <w:widowControl w:val="0"/>
        <w:autoSpaceDE w:val="0"/>
        <w:autoSpaceDN w:val="0"/>
        <w:jc w:val="both"/>
        <w:rPr>
          <w:sz w:val="28"/>
          <w:szCs w:val="28"/>
        </w:rPr>
      </w:pPr>
    </w:p>
    <w:p w:rsidR="00184A91" w:rsidRPr="008D7BC3" w:rsidRDefault="00184A91" w:rsidP="00184A91">
      <w:pPr>
        <w:widowControl w:val="0"/>
        <w:autoSpaceDE w:val="0"/>
        <w:autoSpaceDN w:val="0"/>
        <w:ind w:firstLine="540"/>
        <w:jc w:val="both"/>
        <w:rPr>
          <w:sz w:val="28"/>
          <w:szCs w:val="28"/>
        </w:rPr>
      </w:pPr>
      <w:bookmarkStart w:id="1" w:name="P49"/>
      <w:bookmarkEnd w:id="1"/>
      <w:r w:rsidRPr="008D7BC3">
        <w:rPr>
          <w:sz w:val="28"/>
          <w:szCs w:val="28"/>
        </w:rPr>
        <w:t xml:space="preserve">2.1. </w:t>
      </w:r>
      <w:proofErr w:type="gramStart"/>
      <w:r w:rsidRPr="008D7BC3">
        <w:rPr>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w:t>
      </w:r>
      <w:r>
        <w:rPr>
          <w:sz w:val="28"/>
          <w:szCs w:val="28"/>
        </w:rPr>
        <w:t>елях противодействия коррупции Ф</w:t>
      </w:r>
      <w:r w:rsidRPr="008D7BC3">
        <w:rPr>
          <w:sz w:val="28"/>
          <w:szCs w:val="28"/>
        </w:rPr>
        <w:t>едеральным закон</w:t>
      </w:r>
      <w:r>
        <w:rPr>
          <w:sz w:val="28"/>
          <w:szCs w:val="28"/>
        </w:rPr>
        <w:t>ом</w:t>
      </w:r>
      <w:r w:rsidRPr="008D7BC3">
        <w:rPr>
          <w:sz w:val="28"/>
          <w:szCs w:val="28"/>
        </w:rPr>
        <w:t xml:space="preserve"> от 2 марта 2007 года </w:t>
      </w:r>
      <w:hyperlink r:id="rId6" w:history="1">
        <w:r w:rsidRPr="00BD4091">
          <w:rPr>
            <w:sz w:val="28"/>
            <w:szCs w:val="28"/>
          </w:rPr>
          <w:t>№</w:t>
        </w:r>
      </w:hyperlink>
      <w:r w:rsidRPr="00BD4091">
        <w:rPr>
          <w:sz w:val="28"/>
          <w:szCs w:val="28"/>
        </w:rPr>
        <w:t xml:space="preserve"> 25-ФЗ</w:t>
      </w:r>
      <w:r w:rsidRPr="008D7BC3">
        <w:rPr>
          <w:sz w:val="28"/>
          <w:szCs w:val="28"/>
        </w:rPr>
        <w:t xml:space="preserve"> "О муниципальной службе в Российской Федерации", </w:t>
      </w:r>
      <w:r>
        <w:rPr>
          <w:sz w:val="28"/>
          <w:szCs w:val="28"/>
        </w:rPr>
        <w:t xml:space="preserve"> Федеральным законом </w:t>
      </w:r>
      <w:r w:rsidRPr="008D7BC3">
        <w:rPr>
          <w:sz w:val="28"/>
          <w:szCs w:val="28"/>
        </w:rPr>
        <w:t xml:space="preserve">от 25 декабря 2008 года </w:t>
      </w:r>
      <w:hyperlink r:id="rId7" w:history="1">
        <w:r>
          <w:rPr>
            <w:sz w:val="28"/>
            <w:szCs w:val="28"/>
          </w:rPr>
          <w:t>№</w:t>
        </w:r>
      </w:hyperlink>
      <w:r>
        <w:rPr>
          <w:sz w:val="28"/>
          <w:szCs w:val="28"/>
        </w:rPr>
        <w:t xml:space="preserve"> 273-ФЗ "О противодействии коррупции" и другими федеральными законами,</w:t>
      </w:r>
      <w:r w:rsidRPr="008D7BC3">
        <w:rPr>
          <w:sz w:val="28"/>
          <w:szCs w:val="28"/>
        </w:rPr>
        <w:t xml:space="preserve"> налагаются следующие взыскания:</w:t>
      </w:r>
      <w:proofErr w:type="gramEnd"/>
    </w:p>
    <w:p w:rsidR="00184A91" w:rsidRPr="008D7BC3" w:rsidRDefault="00184A91" w:rsidP="00184A91">
      <w:pPr>
        <w:widowControl w:val="0"/>
        <w:autoSpaceDE w:val="0"/>
        <w:autoSpaceDN w:val="0"/>
        <w:ind w:firstLine="540"/>
        <w:jc w:val="both"/>
        <w:rPr>
          <w:sz w:val="28"/>
          <w:szCs w:val="28"/>
        </w:rPr>
      </w:pPr>
      <w:r w:rsidRPr="008D7BC3">
        <w:rPr>
          <w:sz w:val="28"/>
          <w:szCs w:val="28"/>
        </w:rPr>
        <w:t>1) замечание;</w:t>
      </w:r>
    </w:p>
    <w:p w:rsidR="00184A91" w:rsidRPr="008D7BC3" w:rsidRDefault="00184A91" w:rsidP="00184A91">
      <w:pPr>
        <w:widowControl w:val="0"/>
        <w:autoSpaceDE w:val="0"/>
        <w:autoSpaceDN w:val="0"/>
        <w:ind w:firstLine="540"/>
        <w:jc w:val="both"/>
        <w:rPr>
          <w:sz w:val="28"/>
          <w:szCs w:val="28"/>
        </w:rPr>
      </w:pPr>
      <w:r w:rsidRPr="008D7BC3">
        <w:rPr>
          <w:sz w:val="28"/>
          <w:szCs w:val="28"/>
        </w:rPr>
        <w:t>2) выговор;</w:t>
      </w:r>
    </w:p>
    <w:p w:rsidR="00184A91" w:rsidRPr="008D7BC3" w:rsidRDefault="00184A91" w:rsidP="00184A91">
      <w:pPr>
        <w:widowControl w:val="0"/>
        <w:autoSpaceDE w:val="0"/>
        <w:autoSpaceDN w:val="0"/>
        <w:ind w:firstLine="540"/>
        <w:jc w:val="both"/>
        <w:rPr>
          <w:sz w:val="28"/>
          <w:szCs w:val="28"/>
        </w:rPr>
      </w:pPr>
      <w:r w:rsidRPr="008D7BC3">
        <w:rPr>
          <w:sz w:val="28"/>
          <w:szCs w:val="28"/>
        </w:rPr>
        <w:t xml:space="preserve">3) увольнение с муниципальной службы по соответствующим </w:t>
      </w:r>
      <w:r w:rsidRPr="008D7BC3">
        <w:rPr>
          <w:sz w:val="28"/>
          <w:szCs w:val="28"/>
        </w:rPr>
        <w:lastRenderedPageBreak/>
        <w:t>основаниям, в том числе в связи с утратой доверия.</w:t>
      </w:r>
    </w:p>
    <w:p w:rsidR="00184A91" w:rsidRPr="008D7BC3" w:rsidRDefault="00184A91" w:rsidP="00184A91">
      <w:pPr>
        <w:widowControl w:val="0"/>
        <w:autoSpaceDE w:val="0"/>
        <w:autoSpaceDN w:val="0"/>
        <w:ind w:firstLine="540"/>
        <w:jc w:val="both"/>
        <w:rPr>
          <w:sz w:val="28"/>
          <w:szCs w:val="28"/>
        </w:rPr>
      </w:pPr>
      <w:r w:rsidRPr="008D7BC3">
        <w:rPr>
          <w:sz w:val="28"/>
          <w:szCs w:val="28"/>
        </w:rPr>
        <w:t>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распоряжением представителя нанимателя (работодателя).</w:t>
      </w:r>
    </w:p>
    <w:p w:rsidR="00184A91" w:rsidRPr="008D7BC3" w:rsidRDefault="00184A91" w:rsidP="00184A91">
      <w:pPr>
        <w:widowControl w:val="0"/>
        <w:autoSpaceDE w:val="0"/>
        <w:autoSpaceDN w:val="0"/>
        <w:ind w:firstLine="540"/>
        <w:jc w:val="both"/>
        <w:rPr>
          <w:sz w:val="28"/>
          <w:szCs w:val="28"/>
        </w:rPr>
      </w:pPr>
      <w:r w:rsidRPr="008D7BC3">
        <w:rPr>
          <w:sz w:val="28"/>
          <w:szCs w:val="28"/>
        </w:rPr>
        <w:t>2.3. Основаниями для расторжения трудового договора с муниципальным служащим являются следующие коррупционные правонарушения:</w:t>
      </w:r>
    </w:p>
    <w:p w:rsidR="00184A91" w:rsidRPr="008D7BC3" w:rsidRDefault="00184A91" w:rsidP="00184A91">
      <w:pPr>
        <w:widowControl w:val="0"/>
        <w:autoSpaceDE w:val="0"/>
        <w:autoSpaceDN w:val="0"/>
        <w:ind w:firstLine="540"/>
        <w:jc w:val="both"/>
        <w:rPr>
          <w:sz w:val="28"/>
          <w:szCs w:val="28"/>
        </w:rPr>
      </w:pPr>
      <w:r w:rsidRPr="008D7BC3">
        <w:rPr>
          <w:sz w:val="28"/>
          <w:szCs w:val="28"/>
        </w:rPr>
        <w:t>1) несоблюдение ограничений, св</w:t>
      </w:r>
      <w:r>
        <w:rPr>
          <w:sz w:val="28"/>
          <w:szCs w:val="28"/>
        </w:rPr>
        <w:t xml:space="preserve">язанных с муниципальной службой, установленных </w:t>
      </w:r>
      <w:hyperlink r:id="rId8" w:history="1">
        <w:r w:rsidRPr="008D7BC3">
          <w:rPr>
            <w:sz w:val="28"/>
            <w:szCs w:val="28"/>
          </w:rPr>
          <w:t>стать</w:t>
        </w:r>
        <w:r>
          <w:rPr>
            <w:sz w:val="28"/>
            <w:szCs w:val="28"/>
          </w:rPr>
          <w:t>ей</w:t>
        </w:r>
        <w:r w:rsidRPr="008D7BC3">
          <w:rPr>
            <w:sz w:val="28"/>
            <w:szCs w:val="28"/>
          </w:rPr>
          <w:t xml:space="preserve"> 13</w:t>
        </w:r>
      </w:hyperlink>
      <w:r w:rsidRPr="008D7BC3">
        <w:rPr>
          <w:sz w:val="28"/>
          <w:szCs w:val="28"/>
        </w:rPr>
        <w:t xml:space="preserve"> Федерального закона от 2 марта 2007 года </w:t>
      </w:r>
      <w:r>
        <w:rPr>
          <w:sz w:val="28"/>
          <w:szCs w:val="28"/>
        </w:rPr>
        <w:t>№</w:t>
      </w:r>
      <w:r w:rsidRPr="008D7BC3">
        <w:rPr>
          <w:sz w:val="28"/>
          <w:szCs w:val="28"/>
        </w:rPr>
        <w:t xml:space="preserve"> 25-ФЗ "О муниципальной службе в Российской Федерации";</w:t>
      </w:r>
    </w:p>
    <w:p w:rsidR="00184A91" w:rsidRPr="008D7BC3" w:rsidRDefault="00184A91" w:rsidP="00184A91">
      <w:pPr>
        <w:widowControl w:val="0"/>
        <w:autoSpaceDE w:val="0"/>
        <w:autoSpaceDN w:val="0"/>
        <w:ind w:firstLine="540"/>
        <w:jc w:val="both"/>
        <w:rPr>
          <w:sz w:val="28"/>
          <w:szCs w:val="28"/>
        </w:rPr>
      </w:pPr>
      <w:r w:rsidRPr="008D7BC3">
        <w:rPr>
          <w:sz w:val="28"/>
          <w:szCs w:val="28"/>
        </w:rPr>
        <w:t>2) несоблюдение запретов, связанных с муниципальной службой</w:t>
      </w:r>
      <w:r>
        <w:rPr>
          <w:sz w:val="28"/>
          <w:szCs w:val="28"/>
        </w:rPr>
        <w:t>, установленных</w:t>
      </w:r>
      <w:r w:rsidRPr="008D7BC3">
        <w:rPr>
          <w:sz w:val="28"/>
          <w:szCs w:val="28"/>
        </w:rPr>
        <w:t xml:space="preserve"> </w:t>
      </w:r>
      <w:hyperlink r:id="rId9" w:history="1">
        <w:r w:rsidRPr="008D7BC3">
          <w:rPr>
            <w:sz w:val="28"/>
            <w:szCs w:val="28"/>
          </w:rPr>
          <w:t>стать</w:t>
        </w:r>
        <w:r>
          <w:rPr>
            <w:sz w:val="28"/>
            <w:szCs w:val="28"/>
          </w:rPr>
          <w:t>ей</w:t>
        </w:r>
        <w:r w:rsidRPr="008D7BC3">
          <w:rPr>
            <w:sz w:val="28"/>
            <w:szCs w:val="28"/>
          </w:rPr>
          <w:t xml:space="preserve"> 14</w:t>
        </w:r>
      </w:hyperlink>
      <w:r w:rsidRPr="008D7BC3">
        <w:rPr>
          <w:sz w:val="28"/>
          <w:szCs w:val="28"/>
        </w:rPr>
        <w:t xml:space="preserve"> Федерального закона от 2 марта 2007 года </w:t>
      </w:r>
      <w:r>
        <w:rPr>
          <w:sz w:val="28"/>
          <w:szCs w:val="28"/>
        </w:rPr>
        <w:t>№</w:t>
      </w:r>
      <w:r w:rsidRPr="008D7BC3">
        <w:rPr>
          <w:sz w:val="28"/>
          <w:szCs w:val="28"/>
        </w:rPr>
        <w:t xml:space="preserve"> 25-ФЗ "О муниципальной</w:t>
      </w:r>
      <w:r>
        <w:rPr>
          <w:sz w:val="28"/>
          <w:szCs w:val="28"/>
        </w:rPr>
        <w:t xml:space="preserve"> службе в Российской Федерации"</w:t>
      </w:r>
      <w:r w:rsidRPr="008D7BC3">
        <w:rPr>
          <w:sz w:val="28"/>
          <w:szCs w:val="28"/>
        </w:rPr>
        <w:t>;</w:t>
      </w:r>
    </w:p>
    <w:p w:rsidR="00184A91" w:rsidRPr="008D7BC3" w:rsidRDefault="00184A91" w:rsidP="00184A91">
      <w:pPr>
        <w:widowControl w:val="0"/>
        <w:autoSpaceDE w:val="0"/>
        <w:autoSpaceDN w:val="0"/>
        <w:ind w:firstLine="540"/>
        <w:jc w:val="both"/>
        <w:rPr>
          <w:sz w:val="28"/>
          <w:szCs w:val="28"/>
        </w:rPr>
      </w:pPr>
      <w:r w:rsidRPr="008D7BC3">
        <w:rPr>
          <w:sz w:val="28"/>
          <w:szCs w:val="28"/>
        </w:rPr>
        <w:t>3) непринятие муниципальным служащим, являющимся стороной конфликта интересов, мер по предотвращению или уре</w:t>
      </w:r>
      <w:r>
        <w:rPr>
          <w:sz w:val="28"/>
          <w:szCs w:val="28"/>
        </w:rPr>
        <w:t>гулированию конфликта интересов</w:t>
      </w:r>
      <w:r w:rsidRPr="008D7BC3">
        <w:rPr>
          <w:sz w:val="28"/>
          <w:szCs w:val="28"/>
        </w:rPr>
        <w:t>;</w:t>
      </w:r>
    </w:p>
    <w:p w:rsidR="00184A91" w:rsidRPr="008D7BC3" w:rsidRDefault="00184A91" w:rsidP="00184A91">
      <w:pPr>
        <w:widowControl w:val="0"/>
        <w:autoSpaceDE w:val="0"/>
        <w:autoSpaceDN w:val="0"/>
        <w:ind w:firstLine="540"/>
        <w:jc w:val="both"/>
        <w:rPr>
          <w:sz w:val="28"/>
          <w:szCs w:val="28"/>
        </w:rPr>
      </w:pPr>
      <w:r w:rsidRPr="008D7BC3">
        <w:rPr>
          <w:sz w:val="28"/>
          <w:szCs w:val="28"/>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184A91" w:rsidRPr="008D7BC3" w:rsidRDefault="00184A91" w:rsidP="00184A91">
      <w:pPr>
        <w:widowControl w:val="0"/>
        <w:autoSpaceDE w:val="0"/>
        <w:autoSpaceDN w:val="0"/>
        <w:ind w:firstLine="540"/>
        <w:jc w:val="both"/>
        <w:rPr>
          <w:sz w:val="28"/>
          <w:szCs w:val="28"/>
        </w:rPr>
      </w:pPr>
      <w:r w:rsidRPr="008D7BC3">
        <w:rPr>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w:t>
      </w:r>
      <w:r>
        <w:rPr>
          <w:sz w:val="28"/>
          <w:szCs w:val="28"/>
        </w:rPr>
        <w:t>товерных или неполных сведений</w:t>
      </w:r>
      <w:r w:rsidRPr="008D7BC3">
        <w:rPr>
          <w:sz w:val="28"/>
          <w:szCs w:val="28"/>
        </w:rPr>
        <w:t>.</w:t>
      </w:r>
    </w:p>
    <w:p w:rsidR="00184A91" w:rsidRPr="008D7BC3" w:rsidRDefault="00184A91" w:rsidP="00184A91">
      <w:pPr>
        <w:widowControl w:val="0"/>
        <w:autoSpaceDE w:val="0"/>
        <w:autoSpaceDN w:val="0"/>
        <w:ind w:firstLine="540"/>
        <w:jc w:val="both"/>
        <w:rPr>
          <w:sz w:val="28"/>
          <w:szCs w:val="28"/>
        </w:rPr>
      </w:pPr>
      <w:r w:rsidRPr="008D7BC3">
        <w:rPr>
          <w:sz w:val="28"/>
          <w:szCs w:val="28"/>
        </w:rPr>
        <w:t xml:space="preserve">2.4. В случаях совершения правонарушений, установленных </w:t>
      </w:r>
      <w:hyperlink r:id="rId10" w:history="1">
        <w:r w:rsidRPr="008D7BC3">
          <w:rPr>
            <w:sz w:val="28"/>
            <w:szCs w:val="28"/>
          </w:rPr>
          <w:t>статьями 14.1</w:t>
        </w:r>
      </w:hyperlink>
      <w:r w:rsidRPr="008D7BC3">
        <w:rPr>
          <w:sz w:val="28"/>
          <w:szCs w:val="28"/>
        </w:rPr>
        <w:t xml:space="preserve"> и </w:t>
      </w:r>
      <w:hyperlink r:id="rId11" w:history="1">
        <w:r w:rsidRPr="008D7BC3">
          <w:rPr>
            <w:sz w:val="28"/>
            <w:szCs w:val="28"/>
          </w:rPr>
          <w:t>15</w:t>
        </w:r>
      </w:hyperlink>
      <w:r w:rsidRPr="008D7BC3">
        <w:rPr>
          <w:sz w:val="28"/>
          <w:szCs w:val="28"/>
        </w:rPr>
        <w:t xml:space="preserve"> Федерального закона от 2 марта 2007 года </w:t>
      </w:r>
      <w:r>
        <w:rPr>
          <w:sz w:val="28"/>
          <w:szCs w:val="28"/>
        </w:rPr>
        <w:t>№</w:t>
      </w:r>
      <w:r w:rsidRPr="008D7BC3">
        <w:rPr>
          <w:sz w:val="28"/>
          <w:szCs w:val="28"/>
        </w:rPr>
        <w:t xml:space="preserve">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184A91" w:rsidRPr="008D7BC3" w:rsidRDefault="00184A91" w:rsidP="00184A91">
      <w:pPr>
        <w:widowControl w:val="0"/>
        <w:autoSpaceDE w:val="0"/>
        <w:autoSpaceDN w:val="0"/>
        <w:ind w:firstLine="540"/>
        <w:jc w:val="both"/>
        <w:rPr>
          <w:sz w:val="28"/>
          <w:szCs w:val="28"/>
        </w:rPr>
      </w:pPr>
      <w:r w:rsidRPr="008D7BC3">
        <w:rPr>
          <w:sz w:val="28"/>
          <w:szCs w:val="28"/>
        </w:rPr>
        <w:t xml:space="preserve">Сведения </w:t>
      </w:r>
      <w:proofErr w:type="gramStart"/>
      <w:r w:rsidRPr="008D7BC3">
        <w:rPr>
          <w:sz w:val="28"/>
          <w:szCs w:val="28"/>
        </w:rPr>
        <w:t>о применении к муниципальному служащему взыскания в виде увольнения в связи с утратой</w:t>
      </w:r>
      <w:proofErr w:type="gramEnd"/>
      <w:r w:rsidRPr="008D7BC3">
        <w:rPr>
          <w:sz w:val="28"/>
          <w:szCs w:val="28"/>
        </w:rPr>
        <w:t xml:space="preserve"> доверия включаются уполномоченным должностным лицом</w:t>
      </w:r>
      <w:r>
        <w:rPr>
          <w:sz w:val="28"/>
          <w:szCs w:val="28"/>
        </w:rPr>
        <w:t xml:space="preserve"> соответствующего органа местного самоуправления</w:t>
      </w:r>
      <w:r w:rsidRPr="008D7BC3">
        <w:rPr>
          <w:sz w:val="28"/>
          <w:szCs w:val="28"/>
        </w:rPr>
        <w:t xml:space="preserve"> </w:t>
      </w:r>
      <w:r>
        <w:rPr>
          <w:sz w:val="28"/>
          <w:szCs w:val="28"/>
        </w:rPr>
        <w:t xml:space="preserve"> </w:t>
      </w:r>
      <w:r w:rsidRPr="008D7BC3">
        <w:rPr>
          <w:sz w:val="28"/>
          <w:szCs w:val="28"/>
        </w:rPr>
        <w:t xml:space="preserve"> в реестр лиц, уволенных в связи с утратой доверия, предусмотренный </w:t>
      </w:r>
      <w:hyperlink r:id="rId12" w:history="1">
        <w:r w:rsidRPr="008D7BC3">
          <w:rPr>
            <w:sz w:val="28"/>
            <w:szCs w:val="28"/>
          </w:rPr>
          <w:t>статьей 15</w:t>
        </w:r>
      </w:hyperlink>
      <w:r w:rsidRPr="008D7BC3">
        <w:rPr>
          <w:sz w:val="28"/>
          <w:szCs w:val="28"/>
        </w:rPr>
        <w:t xml:space="preserve"> Федерального закона от 25 декабря 2008 года </w:t>
      </w:r>
      <w:r>
        <w:rPr>
          <w:sz w:val="28"/>
          <w:szCs w:val="28"/>
        </w:rPr>
        <w:t>№</w:t>
      </w:r>
      <w:r w:rsidRPr="008D7BC3">
        <w:rPr>
          <w:sz w:val="28"/>
          <w:szCs w:val="28"/>
        </w:rPr>
        <w:t xml:space="preserve"> 273-ФЗ "О противодействии коррупции".</w:t>
      </w:r>
    </w:p>
    <w:p w:rsidR="00184A91" w:rsidRPr="008D7BC3" w:rsidRDefault="00184A91" w:rsidP="00184A91">
      <w:pPr>
        <w:widowControl w:val="0"/>
        <w:autoSpaceDE w:val="0"/>
        <w:autoSpaceDN w:val="0"/>
        <w:jc w:val="both"/>
        <w:rPr>
          <w:sz w:val="28"/>
          <w:szCs w:val="28"/>
        </w:rPr>
      </w:pPr>
    </w:p>
    <w:p w:rsidR="00184A91" w:rsidRPr="008D7BC3" w:rsidRDefault="00184A91" w:rsidP="00184A91">
      <w:pPr>
        <w:widowControl w:val="0"/>
        <w:autoSpaceDE w:val="0"/>
        <w:autoSpaceDN w:val="0"/>
        <w:jc w:val="center"/>
        <w:outlineLvl w:val="1"/>
        <w:rPr>
          <w:b/>
          <w:sz w:val="28"/>
          <w:szCs w:val="28"/>
        </w:rPr>
      </w:pPr>
      <w:r w:rsidRPr="008D7BC3">
        <w:rPr>
          <w:b/>
          <w:sz w:val="28"/>
          <w:szCs w:val="28"/>
        </w:rPr>
        <w:t>3. Порядок и сроки применения дисциплинарного взыскания</w:t>
      </w:r>
    </w:p>
    <w:p w:rsidR="00184A91" w:rsidRPr="008D7BC3" w:rsidRDefault="00184A91" w:rsidP="00184A91">
      <w:pPr>
        <w:widowControl w:val="0"/>
        <w:autoSpaceDE w:val="0"/>
        <w:autoSpaceDN w:val="0"/>
        <w:jc w:val="center"/>
        <w:rPr>
          <w:b/>
          <w:sz w:val="28"/>
          <w:szCs w:val="28"/>
        </w:rPr>
      </w:pPr>
      <w:r w:rsidRPr="008D7BC3">
        <w:rPr>
          <w:b/>
          <w:sz w:val="28"/>
          <w:szCs w:val="28"/>
        </w:rPr>
        <w:t>за коррупционное правонарушение</w:t>
      </w:r>
    </w:p>
    <w:p w:rsidR="00184A91" w:rsidRPr="008D7BC3" w:rsidRDefault="00184A91" w:rsidP="00184A91">
      <w:pPr>
        <w:widowControl w:val="0"/>
        <w:autoSpaceDE w:val="0"/>
        <w:autoSpaceDN w:val="0"/>
        <w:jc w:val="both"/>
        <w:rPr>
          <w:sz w:val="28"/>
          <w:szCs w:val="28"/>
        </w:rPr>
      </w:pPr>
    </w:p>
    <w:p w:rsidR="00184A91" w:rsidRPr="008D7BC3" w:rsidRDefault="00184A91" w:rsidP="00184A91">
      <w:pPr>
        <w:widowControl w:val="0"/>
        <w:autoSpaceDE w:val="0"/>
        <w:autoSpaceDN w:val="0"/>
        <w:ind w:firstLine="540"/>
        <w:jc w:val="both"/>
        <w:rPr>
          <w:sz w:val="28"/>
          <w:szCs w:val="28"/>
        </w:rPr>
      </w:pPr>
      <w:r w:rsidRPr="008D7BC3">
        <w:rPr>
          <w:sz w:val="28"/>
          <w:szCs w:val="28"/>
        </w:rPr>
        <w:t>3.1. Порядок применения и снятия дисциплинарных взысканий за коррупционные правонарушения определяется трудовым законодательством.</w:t>
      </w:r>
    </w:p>
    <w:p w:rsidR="00184A91" w:rsidRPr="008D7BC3" w:rsidRDefault="00184A91" w:rsidP="00184A91">
      <w:pPr>
        <w:widowControl w:val="0"/>
        <w:autoSpaceDE w:val="0"/>
        <w:autoSpaceDN w:val="0"/>
        <w:ind w:firstLine="540"/>
        <w:jc w:val="both"/>
        <w:rPr>
          <w:sz w:val="28"/>
          <w:szCs w:val="28"/>
        </w:rPr>
      </w:pPr>
      <w:r w:rsidRPr="008D7BC3">
        <w:rPr>
          <w:sz w:val="28"/>
          <w:szCs w:val="28"/>
        </w:rPr>
        <w:t xml:space="preserve">3.2. Взыскания, предусмотренные </w:t>
      </w:r>
      <w:hyperlink w:anchor="P49" w:history="1">
        <w:r w:rsidRPr="008D7BC3">
          <w:rPr>
            <w:sz w:val="28"/>
            <w:szCs w:val="28"/>
          </w:rPr>
          <w:t>пунктом 2.1</w:t>
        </w:r>
      </w:hyperlink>
      <w:r w:rsidRPr="008D7BC3">
        <w:rPr>
          <w:sz w:val="28"/>
          <w:szCs w:val="28"/>
        </w:rPr>
        <w:t xml:space="preserve"> настоящего По</w:t>
      </w:r>
      <w:r>
        <w:rPr>
          <w:sz w:val="28"/>
          <w:szCs w:val="28"/>
        </w:rPr>
        <w:t>ложения</w:t>
      </w:r>
      <w:r w:rsidRPr="008D7BC3">
        <w:rPr>
          <w:sz w:val="28"/>
          <w:szCs w:val="28"/>
        </w:rPr>
        <w:t>, применяются представителем нанимателя (работодателем) на основании:</w:t>
      </w:r>
    </w:p>
    <w:p w:rsidR="00184A91" w:rsidRDefault="00184A91" w:rsidP="00184A91">
      <w:pPr>
        <w:widowControl w:val="0"/>
        <w:autoSpaceDE w:val="0"/>
        <w:autoSpaceDN w:val="0"/>
        <w:ind w:firstLine="540"/>
        <w:jc w:val="both"/>
        <w:rPr>
          <w:sz w:val="28"/>
          <w:szCs w:val="28"/>
        </w:rPr>
      </w:pPr>
      <w:r w:rsidRPr="008D7BC3">
        <w:rPr>
          <w:sz w:val="28"/>
          <w:szCs w:val="28"/>
        </w:rPr>
        <w:t xml:space="preserve">1) доклада о результатах проверки, проведенной кадровой службой </w:t>
      </w:r>
      <w:r>
        <w:rPr>
          <w:sz w:val="28"/>
          <w:szCs w:val="28"/>
        </w:rPr>
        <w:t>соответствующего органа местного самоуправления;</w:t>
      </w:r>
    </w:p>
    <w:p w:rsidR="00184A91" w:rsidRPr="008D7BC3" w:rsidRDefault="00184A91" w:rsidP="00184A91">
      <w:pPr>
        <w:widowControl w:val="0"/>
        <w:autoSpaceDE w:val="0"/>
        <w:autoSpaceDN w:val="0"/>
        <w:ind w:firstLine="540"/>
        <w:jc w:val="both"/>
        <w:rPr>
          <w:sz w:val="28"/>
          <w:szCs w:val="28"/>
        </w:rPr>
      </w:pPr>
      <w:r w:rsidRPr="008D7BC3">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84A91" w:rsidRDefault="00184A91" w:rsidP="00184A91">
      <w:pPr>
        <w:widowControl w:val="0"/>
        <w:autoSpaceDE w:val="0"/>
        <w:autoSpaceDN w:val="0"/>
        <w:ind w:firstLine="540"/>
        <w:jc w:val="both"/>
        <w:rPr>
          <w:sz w:val="28"/>
          <w:szCs w:val="28"/>
        </w:rPr>
      </w:pPr>
      <w:r w:rsidRPr="008D7BC3">
        <w:rPr>
          <w:sz w:val="28"/>
          <w:szCs w:val="28"/>
        </w:rPr>
        <w:t>3)</w:t>
      </w:r>
      <w:r>
        <w:rPr>
          <w:sz w:val="28"/>
          <w:szCs w:val="28"/>
        </w:rPr>
        <w:t xml:space="preserve"> доклада кадровой службы соответствующего органа местного самоуправления </w:t>
      </w:r>
      <w:r w:rsidRPr="008D7BC3">
        <w:rPr>
          <w:sz w:val="28"/>
          <w:szCs w:val="28"/>
        </w:rPr>
        <w:t>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r w:rsidRPr="004C06DC">
        <w:rPr>
          <w:sz w:val="28"/>
          <w:szCs w:val="28"/>
        </w:rPr>
        <w:t xml:space="preserve"> </w:t>
      </w:r>
    </w:p>
    <w:p w:rsidR="00184A91" w:rsidRPr="008D7BC3" w:rsidRDefault="00184A91" w:rsidP="00184A91">
      <w:pPr>
        <w:widowControl w:val="0"/>
        <w:autoSpaceDE w:val="0"/>
        <w:autoSpaceDN w:val="0"/>
        <w:ind w:firstLine="540"/>
        <w:jc w:val="both"/>
        <w:rPr>
          <w:sz w:val="28"/>
          <w:szCs w:val="28"/>
        </w:rPr>
      </w:pPr>
      <w:r>
        <w:rPr>
          <w:sz w:val="28"/>
          <w:szCs w:val="28"/>
        </w:rPr>
        <w:t xml:space="preserve">4) </w:t>
      </w:r>
      <w:r w:rsidRPr="008D7BC3">
        <w:rPr>
          <w:sz w:val="28"/>
          <w:szCs w:val="28"/>
        </w:rPr>
        <w:t>объяснений муниципального служащего</w:t>
      </w:r>
      <w:r>
        <w:rPr>
          <w:sz w:val="28"/>
          <w:szCs w:val="28"/>
        </w:rPr>
        <w:t>;</w:t>
      </w:r>
    </w:p>
    <w:p w:rsidR="00184A91" w:rsidRPr="008D7BC3" w:rsidRDefault="00184A91" w:rsidP="00184A91">
      <w:pPr>
        <w:widowControl w:val="0"/>
        <w:autoSpaceDE w:val="0"/>
        <w:autoSpaceDN w:val="0"/>
        <w:ind w:firstLine="540"/>
        <w:jc w:val="both"/>
        <w:rPr>
          <w:sz w:val="28"/>
          <w:szCs w:val="28"/>
        </w:rPr>
      </w:pPr>
      <w:r w:rsidRPr="008D7BC3">
        <w:rPr>
          <w:sz w:val="28"/>
          <w:szCs w:val="28"/>
        </w:rPr>
        <w:t>5) иных материалов в соответствии с действующим законодательством.</w:t>
      </w:r>
    </w:p>
    <w:p w:rsidR="00184A91" w:rsidRPr="008D7BC3" w:rsidRDefault="00184A91" w:rsidP="00184A91">
      <w:pPr>
        <w:widowControl w:val="0"/>
        <w:autoSpaceDE w:val="0"/>
        <w:autoSpaceDN w:val="0"/>
        <w:ind w:firstLine="540"/>
        <w:jc w:val="both"/>
        <w:rPr>
          <w:sz w:val="28"/>
          <w:szCs w:val="28"/>
        </w:rPr>
      </w:pPr>
      <w:r w:rsidRPr="008D7BC3">
        <w:rPr>
          <w:sz w:val="28"/>
          <w:szCs w:val="28"/>
        </w:rPr>
        <w:t>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184A91" w:rsidRPr="008D7BC3" w:rsidRDefault="00184A91" w:rsidP="00184A91">
      <w:pPr>
        <w:widowControl w:val="0"/>
        <w:autoSpaceDE w:val="0"/>
        <w:autoSpaceDN w:val="0"/>
        <w:ind w:firstLine="540"/>
        <w:jc w:val="both"/>
        <w:rPr>
          <w:sz w:val="28"/>
          <w:szCs w:val="28"/>
        </w:rPr>
      </w:pPr>
      <w:r w:rsidRPr="008D7BC3">
        <w:rPr>
          <w:sz w:val="28"/>
          <w:szCs w:val="28"/>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rsidR="00184A91" w:rsidRPr="008D7BC3" w:rsidRDefault="00184A91" w:rsidP="00184A91">
      <w:pPr>
        <w:widowControl w:val="0"/>
        <w:autoSpaceDE w:val="0"/>
        <w:autoSpaceDN w:val="0"/>
        <w:ind w:firstLine="540"/>
        <w:jc w:val="both"/>
        <w:rPr>
          <w:sz w:val="28"/>
          <w:szCs w:val="28"/>
        </w:rPr>
      </w:pPr>
      <w:r w:rsidRPr="008D7BC3">
        <w:rPr>
          <w:sz w:val="28"/>
          <w:szCs w:val="28"/>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rsidR="00184A91" w:rsidRDefault="00184A91" w:rsidP="00184A91">
      <w:pPr>
        <w:widowControl w:val="0"/>
        <w:autoSpaceDE w:val="0"/>
        <w:autoSpaceDN w:val="0"/>
        <w:ind w:firstLine="540"/>
        <w:jc w:val="both"/>
        <w:rPr>
          <w:sz w:val="28"/>
          <w:szCs w:val="28"/>
        </w:rPr>
      </w:pPr>
      <w:r w:rsidRPr="008D7BC3">
        <w:rPr>
          <w:sz w:val="28"/>
          <w:szCs w:val="28"/>
        </w:rPr>
        <w:t xml:space="preserve">3.4. </w:t>
      </w:r>
      <w:proofErr w:type="gramStart"/>
      <w:r>
        <w:rPr>
          <w:sz w:val="28"/>
          <w:szCs w:val="28"/>
        </w:rPr>
        <w:t>П</w:t>
      </w:r>
      <w:r w:rsidRPr="002F1188">
        <w:rPr>
          <w:sz w:val="28"/>
          <w:szCs w:val="28"/>
        </w:rPr>
        <w:t>ри</w:t>
      </w:r>
      <w:r>
        <w:rPr>
          <w:sz w:val="28"/>
          <w:szCs w:val="28"/>
        </w:rPr>
        <w:t xml:space="preserve"> при</w:t>
      </w:r>
      <w:r w:rsidRPr="002F1188">
        <w:rPr>
          <w:sz w:val="28"/>
          <w:szCs w:val="28"/>
        </w:rPr>
        <w:t>менении взысканий, предусм</w:t>
      </w:r>
      <w:r>
        <w:rPr>
          <w:sz w:val="28"/>
          <w:szCs w:val="28"/>
        </w:rPr>
        <w:t xml:space="preserve">отренных статьями 14.1, 15 и 27 </w:t>
      </w:r>
      <w:r w:rsidRPr="002F1188">
        <w:rPr>
          <w:sz w:val="28"/>
          <w:szCs w:val="28"/>
        </w:rPr>
        <w:t>Федерального закона</w:t>
      </w:r>
      <w:r>
        <w:rPr>
          <w:sz w:val="28"/>
          <w:szCs w:val="28"/>
        </w:rPr>
        <w:t xml:space="preserve"> от 2 марта 2007 года № 25-ФЗ «</w:t>
      </w:r>
      <w:r w:rsidRPr="002F1188">
        <w:rPr>
          <w:sz w:val="28"/>
          <w:szCs w:val="28"/>
        </w:rPr>
        <w:t>О муниципально</w:t>
      </w:r>
      <w:r>
        <w:rPr>
          <w:sz w:val="28"/>
          <w:szCs w:val="28"/>
        </w:rPr>
        <w:t>й службе в Российской Федерации»</w:t>
      </w:r>
      <w:r w:rsidRPr="002F1188">
        <w:rPr>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w:t>
      </w:r>
      <w:proofErr w:type="gramEnd"/>
      <w:r w:rsidRPr="002F1188">
        <w:rPr>
          <w:sz w:val="28"/>
          <w:szCs w:val="28"/>
        </w:rPr>
        <w:t xml:space="preserve"> коррупции, а также предшествующие результаты исполнения муниципальным служащим своих должностных обязанностей.</w:t>
      </w:r>
    </w:p>
    <w:p w:rsidR="00184A91" w:rsidRPr="00CA3ED5" w:rsidRDefault="00184A91" w:rsidP="00184A91">
      <w:pPr>
        <w:widowControl w:val="0"/>
        <w:autoSpaceDE w:val="0"/>
        <w:autoSpaceDN w:val="0"/>
        <w:ind w:firstLine="540"/>
        <w:jc w:val="both"/>
        <w:rPr>
          <w:sz w:val="28"/>
          <w:szCs w:val="28"/>
        </w:rPr>
      </w:pPr>
      <w:r>
        <w:rPr>
          <w:sz w:val="28"/>
          <w:szCs w:val="28"/>
        </w:rPr>
        <w:t>3.5. Решение представителя нанимателя (работодателя</w:t>
      </w:r>
      <w:r w:rsidRPr="00CA3ED5">
        <w:rPr>
          <w:sz w:val="28"/>
          <w:szCs w:val="28"/>
        </w:rPr>
        <w:t xml:space="preserve">) о  дисциплинарном взыскании за коррупционное правонарушение оформляется распоряжением (далее - распорядительный акт).  </w:t>
      </w:r>
    </w:p>
    <w:p w:rsidR="00184A91" w:rsidRPr="008D7BC3" w:rsidRDefault="00184A91" w:rsidP="00184A91">
      <w:pPr>
        <w:widowControl w:val="0"/>
        <w:autoSpaceDE w:val="0"/>
        <w:autoSpaceDN w:val="0"/>
        <w:ind w:firstLine="540"/>
        <w:jc w:val="both"/>
        <w:rPr>
          <w:sz w:val="28"/>
          <w:szCs w:val="28"/>
        </w:rPr>
      </w:pPr>
      <w:r w:rsidRPr="008D7BC3">
        <w:rPr>
          <w:sz w:val="28"/>
          <w:szCs w:val="28"/>
        </w:rPr>
        <w:lastRenderedPageBreak/>
        <w:t xml:space="preserve">3.6. </w:t>
      </w:r>
      <w:proofErr w:type="gramStart"/>
      <w:r w:rsidRPr="008D7BC3">
        <w:rPr>
          <w:sz w:val="28"/>
          <w:szCs w:val="28"/>
        </w:rPr>
        <w:t xml:space="preserve">В случае если представителем нанимателя (работодателем) принято решение о направлении доклада о результатах проверки в комиссию </w:t>
      </w:r>
      <w:r>
        <w:rPr>
          <w:sz w:val="28"/>
          <w:szCs w:val="28"/>
        </w:rPr>
        <w:t xml:space="preserve">соответствующего органа местного самоуправления </w:t>
      </w:r>
      <w:r w:rsidRPr="008D7BC3">
        <w:rPr>
          <w:sz w:val="28"/>
          <w:szCs w:val="28"/>
        </w:rPr>
        <w:t>по соблюдению требований к служебному поведению муниципальных служащих и урегулированию конфликта интересов (далее - Комиссия), Комиссия рассматривает материалы и принимает решение в порядке и сроки, предусмотренные Положением о комисси</w:t>
      </w:r>
      <w:r>
        <w:rPr>
          <w:sz w:val="28"/>
          <w:szCs w:val="28"/>
        </w:rPr>
        <w:t>и</w:t>
      </w:r>
      <w:r w:rsidRPr="008D7BC3">
        <w:rPr>
          <w:sz w:val="28"/>
          <w:szCs w:val="28"/>
        </w:rPr>
        <w:t xml:space="preserve"> по соблюдению требований к служебному поведению </w:t>
      </w:r>
      <w:r>
        <w:rPr>
          <w:sz w:val="28"/>
          <w:szCs w:val="28"/>
        </w:rPr>
        <w:t>муниципальных служащих</w:t>
      </w:r>
      <w:r w:rsidRPr="008D7BC3">
        <w:rPr>
          <w:sz w:val="28"/>
          <w:szCs w:val="28"/>
        </w:rPr>
        <w:t xml:space="preserve"> и урегулированию конфликта интересов</w:t>
      </w:r>
      <w:proofErr w:type="gramEnd"/>
      <w:r w:rsidRPr="008D7BC3">
        <w:rPr>
          <w:sz w:val="28"/>
          <w:szCs w:val="28"/>
        </w:rPr>
        <w:t>.</w:t>
      </w:r>
    </w:p>
    <w:p w:rsidR="00184A91" w:rsidRPr="008D7BC3" w:rsidRDefault="00184A91" w:rsidP="00184A91">
      <w:pPr>
        <w:widowControl w:val="0"/>
        <w:autoSpaceDE w:val="0"/>
        <w:autoSpaceDN w:val="0"/>
        <w:ind w:firstLine="540"/>
        <w:jc w:val="both"/>
        <w:rPr>
          <w:sz w:val="28"/>
          <w:szCs w:val="28"/>
        </w:rPr>
      </w:pPr>
      <w:r w:rsidRPr="008D7BC3">
        <w:rPr>
          <w:sz w:val="28"/>
          <w:szCs w:val="28"/>
        </w:rPr>
        <w:t>3.7. Дисциплинарное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84A91" w:rsidRPr="008D7BC3" w:rsidRDefault="00184A91" w:rsidP="00184A91">
      <w:pPr>
        <w:widowControl w:val="0"/>
        <w:autoSpaceDE w:val="0"/>
        <w:autoSpaceDN w:val="0"/>
        <w:ind w:firstLine="540"/>
        <w:jc w:val="both"/>
        <w:rPr>
          <w:sz w:val="28"/>
          <w:szCs w:val="28"/>
        </w:rPr>
      </w:pPr>
      <w:r w:rsidRPr="008D7BC3">
        <w:rPr>
          <w:sz w:val="28"/>
          <w:szCs w:val="28"/>
        </w:rPr>
        <w:t>3.8. За каждое коррупционное правонарушение может быть применено только одно дисциплинарное взыскание.</w:t>
      </w:r>
    </w:p>
    <w:p w:rsidR="00184A91" w:rsidRPr="008D7BC3" w:rsidRDefault="00184A91" w:rsidP="00184A91">
      <w:pPr>
        <w:widowControl w:val="0"/>
        <w:autoSpaceDE w:val="0"/>
        <w:autoSpaceDN w:val="0"/>
        <w:ind w:firstLine="540"/>
        <w:jc w:val="both"/>
        <w:rPr>
          <w:sz w:val="28"/>
          <w:szCs w:val="28"/>
        </w:rPr>
      </w:pPr>
      <w:r w:rsidRPr="008D7BC3">
        <w:rPr>
          <w:sz w:val="28"/>
          <w:szCs w:val="28"/>
        </w:rPr>
        <w:t xml:space="preserve">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w:t>
      </w:r>
      <w:hyperlink r:id="rId13" w:history="1">
        <w:r w:rsidRPr="008D7BC3">
          <w:rPr>
            <w:sz w:val="28"/>
            <w:szCs w:val="28"/>
          </w:rPr>
          <w:t>часть 1</w:t>
        </w:r>
      </w:hyperlink>
      <w:r w:rsidRPr="008D7BC3">
        <w:rPr>
          <w:sz w:val="28"/>
          <w:szCs w:val="28"/>
        </w:rPr>
        <w:t xml:space="preserve"> или </w:t>
      </w:r>
      <w:hyperlink r:id="rId14" w:history="1">
        <w:r w:rsidRPr="008D7BC3">
          <w:rPr>
            <w:sz w:val="28"/>
            <w:szCs w:val="28"/>
          </w:rPr>
          <w:t>2 статьи 27.1</w:t>
        </w:r>
      </w:hyperlink>
      <w:r w:rsidRPr="008D7BC3">
        <w:rPr>
          <w:sz w:val="28"/>
          <w:szCs w:val="28"/>
        </w:rPr>
        <w:t xml:space="preserve"> Федерального закона от 2 марта 2007 года </w:t>
      </w:r>
      <w:r>
        <w:rPr>
          <w:sz w:val="28"/>
          <w:szCs w:val="28"/>
        </w:rPr>
        <w:t>№</w:t>
      </w:r>
      <w:r w:rsidRPr="008D7BC3">
        <w:rPr>
          <w:sz w:val="28"/>
          <w:szCs w:val="28"/>
        </w:rPr>
        <w:t xml:space="preserve"> 25-ФЗ "О муниципальной службе в Российской Федерации".</w:t>
      </w:r>
    </w:p>
    <w:p w:rsidR="00184A91" w:rsidRPr="008D7BC3" w:rsidRDefault="00184A91" w:rsidP="00184A91">
      <w:pPr>
        <w:widowControl w:val="0"/>
        <w:autoSpaceDE w:val="0"/>
        <w:autoSpaceDN w:val="0"/>
        <w:ind w:firstLine="540"/>
        <w:jc w:val="both"/>
        <w:rPr>
          <w:sz w:val="28"/>
          <w:szCs w:val="28"/>
        </w:rPr>
      </w:pPr>
      <w:r w:rsidRPr="008D7BC3">
        <w:rPr>
          <w:sz w:val="28"/>
          <w:szCs w:val="28"/>
        </w:rPr>
        <w:t xml:space="preserve">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w:t>
      </w:r>
      <w:r w:rsidRPr="003E0346">
        <w:rPr>
          <w:sz w:val="28"/>
          <w:szCs w:val="28"/>
        </w:rPr>
        <w:t>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r>
        <w:rPr>
          <w:sz w:val="28"/>
          <w:szCs w:val="28"/>
        </w:rPr>
        <w:t>,</w:t>
      </w:r>
      <w:r w:rsidRPr="003E0346">
        <w:rPr>
          <w:sz w:val="28"/>
          <w:szCs w:val="28"/>
        </w:rPr>
        <w:t xml:space="preserve"> приобщается к личному делу муниципального служащего.</w:t>
      </w:r>
    </w:p>
    <w:p w:rsidR="00184A91" w:rsidRPr="008D7BC3" w:rsidRDefault="00184A91" w:rsidP="00184A91">
      <w:pPr>
        <w:widowControl w:val="0"/>
        <w:autoSpaceDE w:val="0"/>
        <w:autoSpaceDN w:val="0"/>
        <w:ind w:firstLine="540"/>
        <w:jc w:val="both"/>
        <w:rPr>
          <w:sz w:val="28"/>
          <w:szCs w:val="28"/>
        </w:rPr>
      </w:pPr>
      <w:r w:rsidRPr="008D7BC3">
        <w:rPr>
          <w:sz w:val="28"/>
          <w:szCs w:val="28"/>
        </w:rPr>
        <w:t xml:space="preserve">3.10. Муниципальный служащий вправе обжаловать дисциплинарное взыскание за коррупционное правонарушение в порядке, предусмотренном Трудовым </w:t>
      </w:r>
      <w:hyperlink r:id="rId15" w:history="1">
        <w:r w:rsidRPr="008D7BC3">
          <w:rPr>
            <w:sz w:val="28"/>
            <w:szCs w:val="28"/>
          </w:rPr>
          <w:t>кодексом</w:t>
        </w:r>
      </w:hyperlink>
      <w:r w:rsidRPr="008D7BC3">
        <w:rPr>
          <w:sz w:val="28"/>
          <w:szCs w:val="28"/>
        </w:rPr>
        <w:t xml:space="preserve"> Российской Федерации, или в судебном порядке.</w:t>
      </w:r>
    </w:p>
    <w:p w:rsidR="00184A91" w:rsidRPr="008D7BC3" w:rsidRDefault="00184A91" w:rsidP="00184A91">
      <w:pPr>
        <w:widowControl w:val="0"/>
        <w:autoSpaceDE w:val="0"/>
        <w:autoSpaceDN w:val="0"/>
        <w:ind w:firstLine="540"/>
        <w:jc w:val="both"/>
        <w:rPr>
          <w:sz w:val="28"/>
          <w:szCs w:val="28"/>
        </w:rPr>
      </w:pPr>
      <w:r w:rsidRPr="008D7BC3">
        <w:rPr>
          <w:sz w:val="28"/>
          <w:szCs w:val="28"/>
        </w:rPr>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w:t>
      </w:r>
    </w:p>
    <w:p w:rsidR="00184A91" w:rsidRPr="008D7BC3" w:rsidRDefault="00184A91" w:rsidP="00184A91">
      <w:pPr>
        <w:widowControl w:val="0"/>
        <w:autoSpaceDE w:val="0"/>
        <w:autoSpaceDN w:val="0"/>
        <w:jc w:val="both"/>
        <w:rPr>
          <w:sz w:val="28"/>
          <w:szCs w:val="28"/>
        </w:rPr>
      </w:pPr>
    </w:p>
    <w:p w:rsidR="00184A91" w:rsidRPr="008D7BC3" w:rsidRDefault="00184A91" w:rsidP="00184A91">
      <w:pPr>
        <w:widowControl w:val="0"/>
        <w:autoSpaceDE w:val="0"/>
        <w:autoSpaceDN w:val="0"/>
        <w:jc w:val="center"/>
        <w:outlineLvl w:val="1"/>
        <w:rPr>
          <w:b/>
          <w:sz w:val="28"/>
          <w:szCs w:val="28"/>
        </w:rPr>
      </w:pPr>
      <w:r w:rsidRPr="008D7BC3">
        <w:rPr>
          <w:b/>
          <w:sz w:val="28"/>
          <w:szCs w:val="28"/>
        </w:rPr>
        <w:t>4. Порядок снятия дисциплинарного взыскания</w:t>
      </w:r>
    </w:p>
    <w:p w:rsidR="00184A91" w:rsidRPr="008D7BC3" w:rsidRDefault="00184A91" w:rsidP="00184A91">
      <w:pPr>
        <w:widowControl w:val="0"/>
        <w:autoSpaceDE w:val="0"/>
        <w:autoSpaceDN w:val="0"/>
        <w:jc w:val="center"/>
        <w:rPr>
          <w:b/>
          <w:sz w:val="28"/>
          <w:szCs w:val="28"/>
        </w:rPr>
      </w:pPr>
      <w:r w:rsidRPr="008D7BC3">
        <w:rPr>
          <w:b/>
          <w:sz w:val="28"/>
          <w:szCs w:val="28"/>
        </w:rPr>
        <w:lastRenderedPageBreak/>
        <w:t>за коррупционное правонарушение</w:t>
      </w:r>
    </w:p>
    <w:p w:rsidR="00184A91" w:rsidRPr="008D7BC3" w:rsidRDefault="00184A91" w:rsidP="00184A91">
      <w:pPr>
        <w:widowControl w:val="0"/>
        <w:autoSpaceDE w:val="0"/>
        <w:autoSpaceDN w:val="0"/>
        <w:jc w:val="both"/>
        <w:rPr>
          <w:sz w:val="28"/>
          <w:szCs w:val="28"/>
        </w:rPr>
      </w:pPr>
    </w:p>
    <w:p w:rsidR="00184A91" w:rsidRPr="008D7BC3" w:rsidRDefault="00184A91" w:rsidP="00184A91">
      <w:pPr>
        <w:widowControl w:val="0"/>
        <w:autoSpaceDE w:val="0"/>
        <w:autoSpaceDN w:val="0"/>
        <w:ind w:firstLine="540"/>
        <w:jc w:val="both"/>
        <w:rPr>
          <w:sz w:val="28"/>
          <w:szCs w:val="28"/>
        </w:rPr>
      </w:pPr>
      <w:r w:rsidRPr="008D7BC3">
        <w:rPr>
          <w:sz w:val="28"/>
          <w:szCs w:val="28"/>
        </w:rPr>
        <w:t>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rsidR="00184A91" w:rsidRPr="008D7BC3" w:rsidRDefault="00184A91" w:rsidP="00184A91">
      <w:pPr>
        <w:widowControl w:val="0"/>
        <w:autoSpaceDE w:val="0"/>
        <w:autoSpaceDN w:val="0"/>
        <w:ind w:firstLine="540"/>
        <w:jc w:val="both"/>
        <w:rPr>
          <w:sz w:val="28"/>
          <w:szCs w:val="28"/>
        </w:rPr>
      </w:pPr>
      <w:r w:rsidRPr="008D7BC3">
        <w:rPr>
          <w:sz w:val="28"/>
          <w:szCs w:val="28"/>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w:t>
      </w:r>
    </w:p>
    <w:p w:rsidR="00184A91" w:rsidRPr="008D7BC3" w:rsidRDefault="00184A91" w:rsidP="00184A91">
      <w:pPr>
        <w:widowControl w:val="0"/>
        <w:autoSpaceDE w:val="0"/>
        <w:autoSpaceDN w:val="0"/>
        <w:ind w:firstLine="540"/>
        <w:jc w:val="both"/>
        <w:rPr>
          <w:b/>
          <w:sz w:val="28"/>
          <w:szCs w:val="28"/>
        </w:rPr>
      </w:pPr>
      <w:r w:rsidRPr="008D7BC3">
        <w:rPr>
          <w:sz w:val="28"/>
          <w:szCs w:val="28"/>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p w:rsidR="00184A91" w:rsidRDefault="00184A91" w:rsidP="00184A91">
      <w:pPr>
        <w:pStyle w:val="3"/>
        <w:widowControl w:val="0"/>
        <w:spacing w:after="0"/>
        <w:rPr>
          <w:sz w:val="28"/>
          <w:szCs w:val="28"/>
        </w:rPr>
      </w:pPr>
    </w:p>
    <w:p w:rsidR="00184A91" w:rsidRDefault="00184A91" w:rsidP="00184A91">
      <w:pPr>
        <w:autoSpaceDE w:val="0"/>
        <w:autoSpaceDN w:val="0"/>
        <w:adjustRightInd w:val="0"/>
        <w:rPr>
          <w:rFonts w:eastAsia="Calibri"/>
          <w:sz w:val="28"/>
          <w:szCs w:val="28"/>
        </w:rPr>
      </w:pPr>
    </w:p>
    <w:p w:rsidR="00184A91" w:rsidRDefault="00184A91" w:rsidP="00184A91">
      <w:pPr>
        <w:autoSpaceDE w:val="0"/>
        <w:autoSpaceDN w:val="0"/>
        <w:adjustRightInd w:val="0"/>
        <w:rPr>
          <w:rFonts w:eastAsia="Calibri"/>
          <w:sz w:val="28"/>
          <w:szCs w:val="28"/>
        </w:rPr>
      </w:pPr>
    </w:p>
    <w:p w:rsidR="00184A91" w:rsidRDefault="00184A91" w:rsidP="00184A91">
      <w:pPr>
        <w:autoSpaceDE w:val="0"/>
        <w:autoSpaceDN w:val="0"/>
        <w:adjustRightInd w:val="0"/>
        <w:rPr>
          <w:rFonts w:eastAsia="Calibri"/>
          <w:sz w:val="28"/>
          <w:szCs w:val="28"/>
        </w:rPr>
      </w:pPr>
    </w:p>
    <w:p w:rsidR="00184A91" w:rsidRDefault="00184A91" w:rsidP="00184A91">
      <w:pPr>
        <w:autoSpaceDE w:val="0"/>
        <w:autoSpaceDN w:val="0"/>
        <w:adjustRightInd w:val="0"/>
        <w:rPr>
          <w:rFonts w:eastAsia="Calibri"/>
          <w:sz w:val="28"/>
          <w:szCs w:val="28"/>
        </w:rPr>
      </w:pPr>
    </w:p>
    <w:p w:rsidR="00184A91" w:rsidRDefault="00184A91" w:rsidP="00184A91">
      <w:pPr>
        <w:autoSpaceDE w:val="0"/>
        <w:autoSpaceDN w:val="0"/>
        <w:adjustRightInd w:val="0"/>
        <w:rPr>
          <w:rFonts w:eastAsia="Calibri"/>
          <w:sz w:val="28"/>
          <w:szCs w:val="28"/>
        </w:rPr>
      </w:pPr>
    </w:p>
    <w:p w:rsidR="00184A91" w:rsidRDefault="00184A91" w:rsidP="00184A91">
      <w:pPr>
        <w:autoSpaceDE w:val="0"/>
        <w:autoSpaceDN w:val="0"/>
        <w:adjustRightInd w:val="0"/>
        <w:rPr>
          <w:rFonts w:eastAsia="Calibri"/>
          <w:sz w:val="28"/>
          <w:szCs w:val="28"/>
        </w:rPr>
      </w:pPr>
    </w:p>
    <w:p w:rsidR="00184A91" w:rsidRDefault="00184A91" w:rsidP="00184A91">
      <w:pPr>
        <w:autoSpaceDE w:val="0"/>
        <w:autoSpaceDN w:val="0"/>
        <w:adjustRightInd w:val="0"/>
        <w:rPr>
          <w:rFonts w:eastAsia="Calibri"/>
          <w:sz w:val="28"/>
          <w:szCs w:val="28"/>
        </w:rPr>
      </w:pPr>
    </w:p>
    <w:p w:rsidR="00ED058A" w:rsidRDefault="00ED058A">
      <w:bookmarkStart w:id="2" w:name="_GoBack"/>
      <w:bookmarkEnd w:id="2"/>
    </w:p>
    <w:sectPr w:rsidR="00ED0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91"/>
    <w:rsid w:val="00184A91"/>
    <w:rsid w:val="00ED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84A91"/>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A91"/>
    <w:rPr>
      <w:rFonts w:ascii="Cambria" w:eastAsia="Times New Roman" w:hAnsi="Cambria" w:cs="Times New Roman"/>
      <w:b/>
      <w:bCs/>
      <w:kern w:val="32"/>
      <w:sz w:val="32"/>
      <w:szCs w:val="32"/>
    </w:rPr>
  </w:style>
  <w:style w:type="paragraph" w:styleId="3">
    <w:name w:val="Body Text 3"/>
    <w:basedOn w:val="a"/>
    <w:link w:val="30"/>
    <w:unhideWhenUsed/>
    <w:rsid w:val="00184A91"/>
    <w:pPr>
      <w:spacing w:after="120"/>
    </w:pPr>
    <w:rPr>
      <w:sz w:val="16"/>
      <w:szCs w:val="16"/>
    </w:rPr>
  </w:style>
  <w:style w:type="character" w:customStyle="1" w:styleId="30">
    <w:name w:val="Основной текст 3 Знак"/>
    <w:basedOn w:val="a0"/>
    <w:link w:val="3"/>
    <w:rsid w:val="00184A91"/>
    <w:rPr>
      <w:rFonts w:ascii="Times New Roman" w:eastAsia="Times New Roman" w:hAnsi="Times New Roman" w:cs="Times New Roman"/>
      <w:sz w:val="16"/>
      <w:szCs w:val="16"/>
      <w:lang w:eastAsia="ru-RU"/>
    </w:rPr>
  </w:style>
  <w:style w:type="paragraph" w:styleId="a3">
    <w:name w:val="Normal (Web)"/>
    <w:basedOn w:val="a"/>
    <w:link w:val="a4"/>
    <w:uiPriority w:val="99"/>
    <w:unhideWhenUsed/>
    <w:rsid w:val="00184A91"/>
    <w:pPr>
      <w:spacing w:before="100" w:beforeAutospacing="1" w:after="100" w:afterAutospacing="1"/>
    </w:pPr>
    <w:rPr>
      <w:sz w:val="24"/>
      <w:szCs w:val="24"/>
    </w:rPr>
  </w:style>
  <w:style w:type="character" w:customStyle="1" w:styleId="a4">
    <w:name w:val="Обычный (веб) Знак"/>
    <w:basedOn w:val="a0"/>
    <w:link w:val="a3"/>
    <w:uiPriority w:val="99"/>
    <w:rsid w:val="00184A9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84A9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184A91"/>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84A91"/>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A91"/>
    <w:rPr>
      <w:rFonts w:ascii="Cambria" w:eastAsia="Times New Roman" w:hAnsi="Cambria" w:cs="Times New Roman"/>
      <w:b/>
      <w:bCs/>
      <w:kern w:val="32"/>
      <w:sz w:val="32"/>
      <w:szCs w:val="32"/>
    </w:rPr>
  </w:style>
  <w:style w:type="paragraph" w:styleId="3">
    <w:name w:val="Body Text 3"/>
    <w:basedOn w:val="a"/>
    <w:link w:val="30"/>
    <w:unhideWhenUsed/>
    <w:rsid w:val="00184A91"/>
    <w:pPr>
      <w:spacing w:after="120"/>
    </w:pPr>
    <w:rPr>
      <w:sz w:val="16"/>
      <w:szCs w:val="16"/>
    </w:rPr>
  </w:style>
  <w:style w:type="character" w:customStyle="1" w:styleId="30">
    <w:name w:val="Основной текст 3 Знак"/>
    <w:basedOn w:val="a0"/>
    <w:link w:val="3"/>
    <w:rsid w:val="00184A91"/>
    <w:rPr>
      <w:rFonts w:ascii="Times New Roman" w:eastAsia="Times New Roman" w:hAnsi="Times New Roman" w:cs="Times New Roman"/>
      <w:sz w:val="16"/>
      <w:szCs w:val="16"/>
      <w:lang w:eastAsia="ru-RU"/>
    </w:rPr>
  </w:style>
  <w:style w:type="paragraph" w:styleId="a3">
    <w:name w:val="Normal (Web)"/>
    <w:basedOn w:val="a"/>
    <w:link w:val="a4"/>
    <w:uiPriority w:val="99"/>
    <w:unhideWhenUsed/>
    <w:rsid w:val="00184A91"/>
    <w:pPr>
      <w:spacing w:before="100" w:beforeAutospacing="1" w:after="100" w:afterAutospacing="1"/>
    </w:pPr>
    <w:rPr>
      <w:sz w:val="24"/>
      <w:szCs w:val="24"/>
    </w:rPr>
  </w:style>
  <w:style w:type="character" w:customStyle="1" w:styleId="a4">
    <w:name w:val="Обычный (веб) Знак"/>
    <w:basedOn w:val="a0"/>
    <w:link w:val="a3"/>
    <w:uiPriority w:val="99"/>
    <w:rsid w:val="00184A9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84A9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184A91"/>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E30D10868BB19BD523EC5ADF02282F0580A8F981BD8FCF07D07A964A486D49F688CC324F00895CB2F2C028CE6E7A25B1ABB48ECBCFF6Fv0q6E" TargetMode="External"/><Relationship Id="rId13" Type="http://schemas.openxmlformats.org/officeDocument/2006/relationships/hyperlink" Target="consultantplus://offline/ref=D33E30D10868BB19BD523EC5ADF02282F0580A8F981BD8FCF07D07A964A486D49F688CC125FB5CCD8D717552CEADEAA74306BB4EvFq2E" TargetMode="External"/><Relationship Id="rId3" Type="http://schemas.openxmlformats.org/officeDocument/2006/relationships/settings" Target="settings.xml"/><Relationship Id="rId7" Type="http://schemas.openxmlformats.org/officeDocument/2006/relationships/hyperlink" Target="consultantplus://offline/ref=D33E30D10868BB19BD523EC5ADF02282F0580A8F9916D8FCF07D07A964A486D48D68D4CF25F6169CCD3A7A53CAvBq3E" TargetMode="External"/><Relationship Id="rId12" Type="http://schemas.openxmlformats.org/officeDocument/2006/relationships/hyperlink" Target="consultantplus://offline/ref=D33E30D10868BB19BD523EC5ADF02282F0580A8F9916D8FCF07D07A964A486D49F688CC324F00998CE2F2C028CE6E7A25B1ABB48ECBCFF6Fv0q6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33E30D10868BB19BD523EC5ADF02282F0580A8F981BD8FCF07D07A964A486D48D68D4CF25F6169CCD3A7A53CAvBq3E" TargetMode="External"/><Relationship Id="rId11" Type="http://schemas.openxmlformats.org/officeDocument/2006/relationships/hyperlink" Target="consultantplus://offline/ref=D33E30D10868BB19BD523EC5ADF02282F0580A8F981BD8FCF07D07A964A486D49F688CC625FB5CCD8D717552CEADEAA74306BB4EvFq2E" TargetMode="External"/><Relationship Id="rId5" Type="http://schemas.openxmlformats.org/officeDocument/2006/relationships/image" Target="media/image1.png"/><Relationship Id="rId15" Type="http://schemas.openxmlformats.org/officeDocument/2006/relationships/hyperlink" Target="consultantplus://offline/ref=D33E30D10868BB19BD523EC5ADF02282F0580A8F9D1BD8FCF07D07A964A486D48D68D4CF25F6169CCD3A7A53CAvBq3E" TargetMode="External"/><Relationship Id="rId10" Type="http://schemas.openxmlformats.org/officeDocument/2006/relationships/hyperlink" Target="consultantplus://offline/ref=D33E30D10868BB19BD523EC5ADF02282F0580A8F981BD8FCF07D07A964A486D49F688CC324F00A94C02F2C028CE6E7A25B1ABB48ECBCFF6Fv0q6E" TargetMode="External"/><Relationship Id="rId4" Type="http://schemas.openxmlformats.org/officeDocument/2006/relationships/webSettings" Target="webSettings.xml"/><Relationship Id="rId9" Type="http://schemas.openxmlformats.org/officeDocument/2006/relationships/hyperlink" Target="consultantplus://offline/ref=D33E30D10868BB19BD523EC5ADF02282F0580A8F981BD8FCF07D07A964A486D49F688CC324F0099CCD2F2C028CE6E7A25B1ABB48ECBCFF6Fv0q6E" TargetMode="External"/><Relationship Id="rId14" Type="http://schemas.openxmlformats.org/officeDocument/2006/relationships/hyperlink" Target="consultantplus://offline/ref=D33E30D10868BB19BD523EC5ADF02282F0580A8F981BD8FCF07D07A964A486D49F688CC126FB5CCD8D717552CEADEAA74306BB4EvFq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2020-05-07T23:21:00Z</dcterms:created>
  <dcterms:modified xsi:type="dcterms:W3CDTF">2020-05-07T23:22:00Z</dcterms:modified>
</cp:coreProperties>
</file>