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D4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ПРОТОКОЛ</w:t>
      </w:r>
      <w:r w:rsidR="004A5325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0239B" w:rsidRPr="00CF059E" w:rsidRDefault="00A0239B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A0239B" w:rsidRPr="00CF059E" w:rsidRDefault="00A0239B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39B" w:rsidRPr="00CF059E" w:rsidRDefault="00BC2AEF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</w:t>
      </w:r>
      <w:r w:rsidR="00C94C26">
        <w:rPr>
          <w:rFonts w:ascii="Times New Roman" w:hAnsi="Times New Roman" w:cs="Times New Roman"/>
          <w:sz w:val="28"/>
          <w:szCs w:val="28"/>
        </w:rPr>
        <w:t>.2019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39B" w:rsidRPr="00CF05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C453F8" w:rsidRPr="00CF05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239B" w:rsidRPr="00CF05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39B" w:rsidRPr="00CF059E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Pr="00CF059E" w:rsidRDefault="00A0239B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9B" w:rsidRPr="00CF059E" w:rsidRDefault="00866811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 12</w:t>
      </w:r>
      <w:r w:rsidR="00A0239B" w:rsidRPr="00CF059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A0239B" w:rsidRPr="00CF059E" w:rsidRDefault="00C2786C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З</w:t>
      </w:r>
      <w:r w:rsidR="00A0239B" w:rsidRPr="00CF059E">
        <w:rPr>
          <w:rFonts w:ascii="Times New Roman" w:hAnsi="Times New Roman" w:cs="Times New Roman"/>
          <w:b/>
          <w:sz w:val="28"/>
          <w:szCs w:val="28"/>
        </w:rPr>
        <w:t>аместитель председателя комиссии: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Яковлевского муниципального района – Лисицкий С.В.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F059E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Pr="00CF059E" w:rsidRDefault="00A0239B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Администрации Яковлевского муниципального района – </w:t>
      </w:r>
      <w:proofErr w:type="spellStart"/>
      <w:r w:rsidRPr="00CF059E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Pr="00CF059E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F059E">
        <w:rPr>
          <w:rFonts w:ascii="Times New Roman" w:hAnsi="Times New Roman" w:cs="Times New Roman"/>
          <w:sz w:val="28"/>
          <w:szCs w:val="28"/>
        </w:rPr>
        <w:t>секретарь</w:t>
      </w:r>
      <w:r w:rsidRPr="00CF059E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F059E" w:rsidRDefault="00C60E43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И.о. главного редактора районной газеты «Сельский труженик» - </w:t>
      </w:r>
      <w:proofErr w:type="gramStart"/>
      <w:r w:rsidRPr="00CF059E"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 w:rsidRPr="00CF059E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D1438C" w:rsidRPr="00CF059E" w:rsidRDefault="00BC2AEF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 w:rsidR="00C22C78" w:rsidRPr="00CF059E">
        <w:rPr>
          <w:rFonts w:ascii="Times New Roman" w:hAnsi="Times New Roman" w:cs="Times New Roman"/>
          <w:sz w:val="28"/>
          <w:szCs w:val="28"/>
        </w:rPr>
        <w:t xml:space="preserve"> КГБУЗ «Яковлевская ЦРБ» - </w:t>
      </w:r>
      <w:r>
        <w:rPr>
          <w:rFonts w:ascii="Times New Roman" w:hAnsi="Times New Roman" w:cs="Times New Roman"/>
          <w:sz w:val="28"/>
          <w:szCs w:val="28"/>
        </w:rPr>
        <w:t>Коновалова О.М</w:t>
      </w:r>
      <w:r w:rsidR="00D1438C" w:rsidRPr="00CF059E">
        <w:rPr>
          <w:rFonts w:ascii="Times New Roman" w:hAnsi="Times New Roman" w:cs="Times New Roman"/>
          <w:sz w:val="28"/>
          <w:szCs w:val="28"/>
        </w:rPr>
        <w:t>.;</w:t>
      </w:r>
    </w:p>
    <w:p w:rsidR="00C2786C" w:rsidRPr="00CF059E" w:rsidRDefault="00D1438C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Председатель думы Яковлевского муниципального района – </w:t>
      </w:r>
      <w:proofErr w:type="spellStart"/>
      <w:r w:rsidRPr="00CF059E">
        <w:rPr>
          <w:rFonts w:ascii="Times New Roman" w:hAnsi="Times New Roman" w:cs="Times New Roman"/>
          <w:sz w:val="28"/>
          <w:szCs w:val="28"/>
        </w:rPr>
        <w:t>Базыль</w:t>
      </w:r>
      <w:proofErr w:type="spellEnd"/>
      <w:r w:rsidRPr="00CF059E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D1438C" w:rsidRDefault="00C94C26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D1438C" w:rsidRPr="00CF059E">
        <w:rPr>
          <w:rFonts w:ascii="Times New Roman" w:hAnsi="Times New Roman" w:cs="Times New Roman"/>
          <w:sz w:val="28"/>
          <w:szCs w:val="28"/>
        </w:rPr>
        <w:t xml:space="preserve"> МКУ «Управление культуры»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Л.Г.;</w:t>
      </w:r>
    </w:p>
    <w:p w:rsidR="00C94C26" w:rsidRDefault="00C94C26" w:rsidP="00C94C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ОП №12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Воробей О.В.;</w:t>
      </w:r>
    </w:p>
    <w:p w:rsidR="00C94C26" w:rsidRPr="00C94C26" w:rsidRDefault="00C94C26" w:rsidP="00C94C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исполнению административного законодательства – Вишняк М.Н.</w:t>
      </w:r>
    </w:p>
    <w:p w:rsidR="00C60E43" w:rsidRPr="00BC2AEF" w:rsidRDefault="00BC2AEF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AE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C2AEF" w:rsidRDefault="00BC2AEF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Яковлевского муниципального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А.А;</w:t>
      </w:r>
    </w:p>
    <w:p w:rsidR="00BC2AEF" w:rsidRPr="00CF059E" w:rsidRDefault="00BC2AEF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филиала по Яковлевскому району ФКУ УИИ ГУФСИН России по Приморскому краю – Рудый Павел Юрьевич.</w:t>
      </w:r>
    </w:p>
    <w:p w:rsidR="00C60E43" w:rsidRPr="00CF059E" w:rsidRDefault="00C60E43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C2AEF" w:rsidRPr="00812CE4" w:rsidRDefault="00BC2AEF" w:rsidP="00BC2A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E4">
        <w:rPr>
          <w:rFonts w:ascii="Times New Roman" w:eastAsia="Calibri" w:hAnsi="Times New Roman" w:cs="Times New Roman"/>
          <w:sz w:val="28"/>
          <w:szCs w:val="28"/>
        </w:rPr>
        <w:lastRenderedPageBreak/>
        <w:t>О состоянии дел в системе комплексной профилактики наркомании, выявлении, лечении и реабилитации больных наркоманией в КГБУЗ «Яковлевская ЦРБ» за 2018 год и первое полугодие 2019 года (докладчик – Коновалова О.М., глав</w:t>
      </w:r>
      <w:r>
        <w:rPr>
          <w:rFonts w:ascii="Times New Roman" w:eastAsia="Calibri" w:hAnsi="Times New Roman" w:cs="Times New Roman"/>
          <w:sz w:val="28"/>
          <w:szCs w:val="28"/>
        </w:rPr>
        <w:t>ный врач КГБУЗ «Яковлевская ЦРБ).</w:t>
      </w:r>
    </w:p>
    <w:p w:rsidR="00BC2AEF" w:rsidRPr="003D6A4F" w:rsidRDefault="00BC2AEF" w:rsidP="00BC2A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2CE4">
        <w:rPr>
          <w:rFonts w:ascii="Times New Roman" w:eastAsia="Calibri" w:hAnsi="Times New Roman" w:cs="Times New Roman"/>
          <w:sz w:val="28"/>
          <w:szCs w:val="28"/>
        </w:rPr>
        <w:t>О состоянии работы по контролю за исполнением лицами возложенной судом обязанности пройти диагностику, профилактические мероприятия, лечение от наркомании и (или) медицинскую и (или) социальную реабилитацию (докладчики – начальник ОП №12 МО МВД России «</w:t>
      </w:r>
      <w:proofErr w:type="spellStart"/>
      <w:r w:rsidRPr="00812CE4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Pr="00812CE4">
        <w:rPr>
          <w:rFonts w:ascii="Times New Roman" w:eastAsia="Calibri" w:hAnsi="Times New Roman" w:cs="Times New Roman"/>
          <w:sz w:val="28"/>
          <w:szCs w:val="28"/>
        </w:rPr>
        <w:t xml:space="preserve">» - Воробей О.В., </w:t>
      </w:r>
      <w:r w:rsidRPr="00BC2AEF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hyperlink r:id="rId6" w:tooltip="поиск всех организаций с именем филиал по Яковлевскому району федерального казенного учреждения &quot;Уголовно-исполнительная инспекция Главного управления Федеральной службы исполнения наказаний по Приморскому краю&quot;" w:history="1">
        <w:r w:rsidRPr="00BC2A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филиала по Яковлевскому району ФКУ УИИ</w:t>
        </w:r>
      </w:hyperlink>
      <w:r w:rsidRPr="00812CE4">
        <w:rPr>
          <w:rFonts w:ascii="Times New Roman" w:hAnsi="Times New Roman" w:cs="Times New Roman"/>
          <w:sz w:val="28"/>
          <w:szCs w:val="28"/>
        </w:rPr>
        <w:t xml:space="preserve"> ГУФСИН России по Приморскому краю – Рудый П.Ю.)</w:t>
      </w:r>
      <w:r w:rsidRPr="00812CE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C2AEF" w:rsidRPr="003D6A4F" w:rsidRDefault="00BC2AEF" w:rsidP="00BC2AEF">
      <w:pPr>
        <w:pStyle w:val="3"/>
        <w:numPr>
          <w:ilvl w:val="0"/>
          <w:numId w:val="9"/>
        </w:numPr>
        <w:ind w:left="0" w:firstLine="709"/>
        <w:rPr>
          <w:sz w:val="26"/>
          <w:szCs w:val="26"/>
        </w:rPr>
      </w:pPr>
      <w:r>
        <w:rPr>
          <w:rFonts w:eastAsia="Calibri"/>
          <w:szCs w:val="28"/>
        </w:rPr>
        <w:t>Об оперативно-служебной деятельности отдела по контролю за оборотом наркотиков МО МВД России «</w:t>
      </w:r>
      <w:proofErr w:type="spellStart"/>
      <w:r>
        <w:rPr>
          <w:rFonts w:eastAsia="Calibri"/>
          <w:szCs w:val="28"/>
        </w:rPr>
        <w:t>Арсеньевский</w:t>
      </w:r>
      <w:proofErr w:type="spellEnd"/>
      <w:r>
        <w:rPr>
          <w:rFonts w:eastAsia="Calibri"/>
          <w:szCs w:val="28"/>
        </w:rPr>
        <w:t>» и ОП №12 МВД России «</w:t>
      </w:r>
      <w:proofErr w:type="spellStart"/>
      <w:r>
        <w:rPr>
          <w:rFonts w:eastAsia="Calibri"/>
          <w:szCs w:val="28"/>
        </w:rPr>
        <w:t>Арсеньевский</w:t>
      </w:r>
      <w:proofErr w:type="spellEnd"/>
      <w:r>
        <w:rPr>
          <w:rFonts w:eastAsia="Calibri"/>
          <w:szCs w:val="28"/>
        </w:rPr>
        <w:t xml:space="preserve">» в сфере предотвращения развития </w:t>
      </w:r>
      <w:proofErr w:type="spellStart"/>
      <w:r>
        <w:rPr>
          <w:rFonts w:eastAsia="Calibri"/>
          <w:szCs w:val="28"/>
        </w:rPr>
        <w:t>наркопреступности</w:t>
      </w:r>
      <w:proofErr w:type="spellEnd"/>
      <w:r>
        <w:rPr>
          <w:rFonts w:eastAsia="Calibri"/>
          <w:szCs w:val="28"/>
        </w:rPr>
        <w:t xml:space="preserve"> в Яковлевском муниципальном районе за первое</w:t>
      </w:r>
      <w:r w:rsidR="00F41064">
        <w:rPr>
          <w:rFonts w:eastAsia="Calibri"/>
          <w:szCs w:val="28"/>
        </w:rPr>
        <w:t xml:space="preserve"> полугодие 2019 года (докладчик</w:t>
      </w:r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–</w:t>
      </w:r>
      <w:r w:rsidRPr="004A05BD">
        <w:rPr>
          <w:szCs w:val="28"/>
        </w:rPr>
        <w:t>н</w:t>
      </w:r>
      <w:proofErr w:type="gramEnd"/>
      <w:r w:rsidRPr="004A05BD">
        <w:rPr>
          <w:szCs w:val="28"/>
        </w:rPr>
        <w:t xml:space="preserve">ачальник отдела по контролю за оборотом наркотиков  МО  МВД России «Арсеньевской» - В.С. </w:t>
      </w:r>
      <w:proofErr w:type="spellStart"/>
      <w:r w:rsidRPr="004A05BD">
        <w:rPr>
          <w:szCs w:val="28"/>
        </w:rPr>
        <w:t>Лукъянчук</w:t>
      </w:r>
      <w:proofErr w:type="spellEnd"/>
      <w:r w:rsidRPr="003D6A4F">
        <w:rPr>
          <w:sz w:val="26"/>
          <w:szCs w:val="26"/>
        </w:rPr>
        <w:t xml:space="preserve"> </w:t>
      </w:r>
      <w:r>
        <w:rPr>
          <w:sz w:val="26"/>
          <w:szCs w:val="26"/>
        </w:rPr>
        <w:t>).</w:t>
      </w:r>
      <w:r w:rsidRPr="003D6A4F">
        <w:rPr>
          <w:rFonts w:eastAsia="Calibri"/>
          <w:szCs w:val="28"/>
        </w:rPr>
        <w:t xml:space="preserve">  </w:t>
      </w:r>
      <w:r w:rsidRPr="003D6A4F">
        <w:rPr>
          <w:rFonts w:eastAsia="Calibri"/>
          <w:szCs w:val="28"/>
        </w:rPr>
        <w:tab/>
      </w:r>
    </w:p>
    <w:p w:rsidR="00BC2AEF" w:rsidRPr="00565519" w:rsidRDefault="00BC2AEF" w:rsidP="00BC2A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565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565519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</w:t>
      </w:r>
      <w:proofErr w:type="spellStart"/>
      <w:r w:rsidRPr="00565519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565519">
        <w:rPr>
          <w:rFonts w:ascii="Times New Roman" w:hAnsi="Times New Roman" w:cs="Times New Roman"/>
          <w:sz w:val="28"/>
          <w:szCs w:val="28"/>
        </w:rPr>
        <w:t xml:space="preserve"> комиссий 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519">
        <w:rPr>
          <w:rFonts w:ascii="Times New Roman" w:hAnsi="Times New Roman" w:cs="Times New Roman"/>
          <w:sz w:val="28"/>
          <w:szCs w:val="28"/>
        </w:rPr>
        <w:t>дальневосточного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(докладчик –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– Шилова Н.С.).</w:t>
      </w:r>
    </w:p>
    <w:p w:rsidR="00BC2AEF" w:rsidRPr="00565519" w:rsidRDefault="00BC2AEF" w:rsidP="00BC2A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519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565519">
        <w:rPr>
          <w:rFonts w:ascii="Times New Roman" w:hAnsi="Times New Roman" w:cs="Times New Roman"/>
          <w:sz w:val="28"/>
          <w:szCs w:val="28"/>
        </w:rPr>
        <w:t xml:space="preserve"> (члены </w:t>
      </w:r>
      <w:proofErr w:type="spellStart"/>
      <w:r w:rsidRPr="00565519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65519"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:rsidR="00BC2AEF" w:rsidRPr="00E85AF9" w:rsidRDefault="00BC2AEF" w:rsidP="00BC2AEF">
      <w:pPr>
        <w:pStyle w:val="3"/>
        <w:ind w:firstLine="709"/>
        <w:rPr>
          <w:szCs w:val="28"/>
        </w:rPr>
      </w:pPr>
    </w:p>
    <w:p w:rsidR="00C60E43" w:rsidRPr="00CF059E" w:rsidRDefault="00C60E43" w:rsidP="00CF059E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Открытие засед</w:t>
      </w:r>
      <w:r w:rsidR="00463191" w:rsidRPr="00CF059E">
        <w:rPr>
          <w:b/>
          <w:szCs w:val="28"/>
          <w:u w:val="single"/>
        </w:rPr>
        <w:t xml:space="preserve">ания </w:t>
      </w:r>
      <w:proofErr w:type="spellStart"/>
      <w:r w:rsidR="00463191" w:rsidRPr="00CF059E">
        <w:rPr>
          <w:b/>
          <w:szCs w:val="28"/>
          <w:u w:val="single"/>
        </w:rPr>
        <w:t>антинаркотической</w:t>
      </w:r>
      <w:proofErr w:type="spellEnd"/>
      <w:r w:rsidR="00463191" w:rsidRPr="00CF059E">
        <w:rPr>
          <w:b/>
          <w:szCs w:val="28"/>
          <w:u w:val="single"/>
        </w:rPr>
        <w:t xml:space="preserve"> комиссии </w:t>
      </w:r>
      <w:r w:rsidR="0098624C" w:rsidRPr="00CF059E">
        <w:rPr>
          <w:b/>
          <w:szCs w:val="28"/>
          <w:u w:val="single"/>
        </w:rPr>
        <w:t>Яковлевского</w:t>
      </w:r>
      <w:r w:rsidRPr="00CF059E">
        <w:rPr>
          <w:b/>
          <w:szCs w:val="28"/>
          <w:u w:val="single"/>
        </w:rPr>
        <w:t xml:space="preserve"> муниципального района</w:t>
      </w:r>
    </w:p>
    <w:p w:rsidR="00116824" w:rsidRPr="00CF059E" w:rsidRDefault="00116824" w:rsidP="00CF059E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</w:p>
    <w:p w:rsidR="00C60E43" w:rsidRPr="00CF059E" w:rsidRDefault="00C60E43" w:rsidP="001A4E60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СЛУШАЛИ:</w:t>
      </w:r>
      <w:r w:rsidRPr="00CF059E">
        <w:rPr>
          <w:szCs w:val="28"/>
        </w:rPr>
        <w:t xml:space="preserve"> </w:t>
      </w:r>
      <w:proofErr w:type="spellStart"/>
      <w:r w:rsidR="00D1438C" w:rsidRPr="00CF059E">
        <w:rPr>
          <w:szCs w:val="28"/>
        </w:rPr>
        <w:t>Лисицкий</w:t>
      </w:r>
      <w:proofErr w:type="spellEnd"/>
      <w:r w:rsidR="00D1438C" w:rsidRPr="00CF059E">
        <w:rPr>
          <w:szCs w:val="28"/>
        </w:rPr>
        <w:t xml:space="preserve"> С.В.</w:t>
      </w:r>
      <w:r w:rsidRPr="00CF059E">
        <w:rPr>
          <w:szCs w:val="28"/>
        </w:rPr>
        <w:t xml:space="preserve"> открыл заседание </w:t>
      </w:r>
      <w:proofErr w:type="spellStart"/>
      <w:r w:rsidRPr="00CF059E">
        <w:rPr>
          <w:szCs w:val="28"/>
        </w:rPr>
        <w:t>антинаркотической</w:t>
      </w:r>
      <w:proofErr w:type="spellEnd"/>
      <w:r w:rsidRPr="00CF059E">
        <w:rPr>
          <w:szCs w:val="28"/>
        </w:rPr>
        <w:t xml:space="preserve"> комиссии </w:t>
      </w:r>
      <w:r w:rsidR="0098624C" w:rsidRPr="00CF059E">
        <w:rPr>
          <w:szCs w:val="28"/>
        </w:rPr>
        <w:t>Яковлевского</w:t>
      </w:r>
      <w:r w:rsidRPr="00CF059E">
        <w:rPr>
          <w:szCs w:val="28"/>
        </w:rPr>
        <w:t xml:space="preserve"> муниципального района.</w:t>
      </w:r>
    </w:p>
    <w:p w:rsidR="00162263" w:rsidRPr="00CF059E" w:rsidRDefault="00D1438C" w:rsidP="00B765AA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РЕШИЛИ:</w:t>
      </w:r>
      <w:r w:rsidR="007A3972">
        <w:rPr>
          <w:szCs w:val="28"/>
        </w:rPr>
        <w:t xml:space="preserve"> заслушать доклады </w:t>
      </w:r>
      <w:r w:rsidR="00B765AA">
        <w:rPr>
          <w:szCs w:val="28"/>
        </w:rPr>
        <w:t>по повестке заседания.</w:t>
      </w:r>
    </w:p>
    <w:p w:rsidR="00DD161C" w:rsidRDefault="00B765AA" w:rsidP="001A4E60">
      <w:pPr>
        <w:pStyle w:val="3"/>
        <w:numPr>
          <w:ilvl w:val="0"/>
          <w:numId w:val="15"/>
        </w:numPr>
        <w:spacing w:line="360" w:lineRule="auto"/>
        <w:ind w:left="0" w:firstLine="709"/>
        <w:rPr>
          <w:rFonts w:eastAsia="Calibri"/>
          <w:szCs w:val="28"/>
        </w:rPr>
      </w:pPr>
      <w:r w:rsidRPr="00812CE4">
        <w:rPr>
          <w:rFonts w:eastAsia="Calibri"/>
          <w:szCs w:val="28"/>
        </w:rPr>
        <w:t>О состоянии дел в системе комплексной профилактики наркомании, выявлении, лечении и реабилитации больных наркоманией в КГБУЗ «Яковлевская ЦРБ» за 2018 год и первое полугодие 2019 года</w:t>
      </w:r>
      <w:r w:rsidR="00DD161C">
        <w:rPr>
          <w:rFonts w:eastAsia="Calibri"/>
          <w:szCs w:val="28"/>
        </w:rPr>
        <w:t xml:space="preserve">. </w:t>
      </w:r>
    </w:p>
    <w:p w:rsidR="00B765AA" w:rsidRDefault="00C60E43" w:rsidP="001A4E60">
      <w:pPr>
        <w:pStyle w:val="3"/>
        <w:spacing w:line="360" w:lineRule="auto"/>
        <w:ind w:firstLine="709"/>
        <w:rPr>
          <w:rFonts w:eastAsia="Calibri"/>
          <w:szCs w:val="28"/>
        </w:rPr>
      </w:pPr>
      <w:r w:rsidRPr="00CF059E">
        <w:rPr>
          <w:b/>
          <w:szCs w:val="28"/>
        </w:rPr>
        <w:t xml:space="preserve">СЛУШАЛИ: </w:t>
      </w:r>
      <w:r w:rsidR="00B765AA">
        <w:rPr>
          <w:rFonts w:eastAsia="Calibri"/>
          <w:szCs w:val="28"/>
        </w:rPr>
        <w:t>Коновалову</w:t>
      </w:r>
      <w:r w:rsidR="00B765AA" w:rsidRPr="00812CE4">
        <w:rPr>
          <w:rFonts w:eastAsia="Calibri"/>
          <w:szCs w:val="28"/>
        </w:rPr>
        <w:t xml:space="preserve"> О.М., глав</w:t>
      </w:r>
      <w:r w:rsidR="00B765AA">
        <w:rPr>
          <w:rFonts w:eastAsia="Calibri"/>
          <w:szCs w:val="28"/>
        </w:rPr>
        <w:t>ного врача КГБУЗ «Яковлевская ЦРБ</w:t>
      </w:r>
      <w:r w:rsidR="00B765AA" w:rsidRPr="00812CE4">
        <w:rPr>
          <w:rFonts w:eastAsia="Calibri"/>
          <w:szCs w:val="28"/>
        </w:rPr>
        <w:t xml:space="preserve"> </w:t>
      </w:r>
      <w:r w:rsidR="00B765AA">
        <w:rPr>
          <w:rFonts w:eastAsia="Calibri"/>
          <w:szCs w:val="28"/>
        </w:rPr>
        <w:t>«</w:t>
      </w:r>
      <w:r w:rsidR="00B765AA" w:rsidRPr="00812CE4">
        <w:rPr>
          <w:rFonts w:eastAsia="Calibri"/>
          <w:szCs w:val="28"/>
        </w:rPr>
        <w:t>О состоянии дел в системе комплексной профилактики наркомании, выявлении, лечении и реабилитации больных наркоманией в КГБУЗ «Яковлевская ЦРБ» за 2018 год и первое полугодие 2019 года</w:t>
      </w:r>
      <w:r w:rsidR="00B765AA">
        <w:rPr>
          <w:rFonts w:eastAsia="Calibri"/>
          <w:szCs w:val="28"/>
        </w:rPr>
        <w:t>.</w:t>
      </w:r>
    </w:p>
    <w:p w:rsidR="00413D9C" w:rsidRPr="00CF059E" w:rsidRDefault="00413D9C" w:rsidP="001A4E60">
      <w:pPr>
        <w:pStyle w:val="3"/>
        <w:spacing w:line="360" w:lineRule="auto"/>
        <w:ind w:firstLine="709"/>
        <w:rPr>
          <w:b/>
          <w:szCs w:val="28"/>
        </w:rPr>
      </w:pPr>
      <w:r w:rsidRPr="00CF059E">
        <w:rPr>
          <w:b/>
          <w:szCs w:val="28"/>
        </w:rPr>
        <w:t>РЕШИЛИ:</w:t>
      </w:r>
    </w:p>
    <w:p w:rsidR="00FA2369" w:rsidRPr="00162263" w:rsidRDefault="0098624C" w:rsidP="001A4E60">
      <w:pPr>
        <w:pStyle w:val="3"/>
        <w:numPr>
          <w:ilvl w:val="1"/>
          <w:numId w:val="7"/>
        </w:numPr>
        <w:spacing w:line="360" w:lineRule="auto"/>
        <w:ind w:left="0" w:firstLine="709"/>
        <w:rPr>
          <w:b/>
          <w:szCs w:val="28"/>
        </w:rPr>
      </w:pPr>
      <w:r w:rsidRPr="00CF059E">
        <w:rPr>
          <w:szCs w:val="28"/>
        </w:rPr>
        <w:t xml:space="preserve">Принять к сведению информацию </w:t>
      </w:r>
      <w:r w:rsidR="00B765AA">
        <w:rPr>
          <w:szCs w:val="28"/>
        </w:rPr>
        <w:t>«</w:t>
      </w:r>
      <w:r w:rsidR="00B765AA" w:rsidRPr="00812CE4">
        <w:rPr>
          <w:rFonts w:eastAsia="Calibri"/>
          <w:szCs w:val="28"/>
        </w:rPr>
        <w:t xml:space="preserve">О состоянии дел в системе комплексной профилактики наркомании, выявлении, лечении и </w:t>
      </w:r>
      <w:r w:rsidR="00B765AA" w:rsidRPr="00812CE4">
        <w:rPr>
          <w:rFonts w:eastAsia="Calibri"/>
          <w:szCs w:val="28"/>
        </w:rPr>
        <w:lastRenderedPageBreak/>
        <w:t>реабилитации больных наркоманией в КГБУЗ «Яковлевская ЦРБ» за 2018 год и первое полугодие 2019 года</w:t>
      </w:r>
      <w:r w:rsidR="00FA2369" w:rsidRPr="00162263">
        <w:rPr>
          <w:rFonts w:eastAsia="Calibri"/>
          <w:szCs w:val="28"/>
        </w:rPr>
        <w:t>.</w:t>
      </w:r>
      <w:r w:rsidR="00FA2369" w:rsidRPr="00162263">
        <w:rPr>
          <w:szCs w:val="28"/>
        </w:rPr>
        <w:t xml:space="preserve"> </w:t>
      </w:r>
    </w:p>
    <w:p w:rsidR="004A05BD" w:rsidRDefault="004A05BD" w:rsidP="004A05B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E4">
        <w:rPr>
          <w:rFonts w:ascii="Times New Roman" w:eastAsia="Calibri" w:hAnsi="Times New Roman" w:cs="Times New Roman"/>
          <w:sz w:val="28"/>
          <w:szCs w:val="28"/>
        </w:rPr>
        <w:t xml:space="preserve">О состоянии работы по </w:t>
      </w:r>
      <w:proofErr w:type="gramStart"/>
      <w:r w:rsidRPr="00812CE4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812CE4">
        <w:rPr>
          <w:rFonts w:ascii="Times New Roman" w:eastAsia="Calibri" w:hAnsi="Times New Roman" w:cs="Times New Roman"/>
          <w:sz w:val="28"/>
          <w:szCs w:val="28"/>
        </w:rPr>
        <w:t xml:space="preserve"> исполнением лицами возложенной судом обязанности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369" w:rsidRDefault="004A05BD" w:rsidP="004A05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63191" w:rsidRPr="004A05BD">
        <w:rPr>
          <w:rFonts w:ascii="Times New Roman" w:hAnsi="Times New Roman" w:cs="Times New Roman"/>
          <w:b/>
          <w:sz w:val="28"/>
          <w:szCs w:val="28"/>
        </w:rPr>
        <w:t>СЛУШАЛИ</w:t>
      </w:r>
      <w:r w:rsidR="00413D9C" w:rsidRPr="004A05BD">
        <w:rPr>
          <w:rFonts w:ascii="Times New Roman" w:hAnsi="Times New Roman" w:cs="Times New Roman"/>
          <w:b/>
          <w:sz w:val="28"/>
          <w:szCs w:val="28"/>
        </w:rPr>
        <w:t>:</w:t>
      </w:r>
      <w:r w:rsidR="00413D9C" w:rsidRPr="004A05BD">
        <w:rPr>
          <w:rFonts w:ascii="Times New Roman" w:hAnsi="Times New Roman" w:cs="Times New Roman"/>
          <w:sz w:val="28"/>
          <w:szCs w:val="28"/>
        </w:rPr>
        <w:t xml:space="preserve"> </w:t>
      </w:r>
      <w:r w:rsidRPr="004A05BD">
        <w:rPr>
          <w:rFonts w:ascii="Times New Roman" w:eastAsia="Calibri" w:hAnsi="Times New Roman" w:cs="Times New Roman"/>
          <w:sz w:val="28"/>
          <w:szCs w:val="28"/>
        </w:rPr>
        <w:t>начальника ОП №12 МО МВД России «</w:t>
      </w:r>
      <w:proofErr w:type="spellStart"/>
      <w:r w:rsidRPr="004A05BD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Pr="004A05BD">
        <w:rPr>
          <w:rFonts w:ascii="Times New Roman" w:eastAsia="Calibri" w:hAnsi="Times New Roman" w:cs="Times New Roman"/>
          <w:sz w:val="28"/>
          <w:szCs w:val="28"/>
        </w:rPr>
        <w:t>» - Воробей О.В.</w:t>
      </w:r>
    </w:p>
    <w:p w:rsidR="004A05BD" w:rsidRDefault="004A05BD" w:rsidP="004A05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A05BD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A05BD">
        <w:rPr>
          <w:rFonts w:ascii="Times New Roman" w:hAnsi="Times New Roman" w:cs="Times New Roman"/>
          <w:sz w:val="28"/>
          <w:szCs w:val="28"/>
        </w:rPr>
        <w:t xml:space="preserve"> </w:t>
      </w:r>
      <w:r w:rsidR="00F41064" w:rsidRPr="00BC2AEF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F41064">
        <w:rPr>
          <w:rFonts w:ascii="Times New Roman" w:eastAsia="Calibri" w:hAnsi="Times New Roman" w:cs="Times New Roman"/>
          <w:sz w:val="28"/>
          <w:szCs w:val="28"/>
        </w:rPr>
        <w:t>а</w:t>
      </w:r>
      <w:r w:rsidR="00F41064" w:rsidRPr="00BC2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tooltip="поиск всех организаций с именем филиал по Яковлевскому району федерального казенного учреждения &quot;Уголовно-исполнительная инспекция Главного управления Федеральной службы исполнения наказаний по Приморскому краю&quot;" w:history="1">
        <w:r w:rsidR="00F41064" w:rsidRPr="00BC2A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филиала по Яковлевскому району ФКУ УИИ</w:t>
        </w:r>
      </w:hyperlink>
      <w:r w:rsidR="00F41064" w:rsidRPr="00812CE4">
        <w:rPr>
          <w:rFonts w:ascii="Times New Roman" w:hAnsi="Times New Roman" w:cs="Times New Roman"/>
          <w:sz w:val="28"/>
          <w:szCs w:val="28"/>
        </w:rPr>
        <w:t xml:space="preserve"> ГУФСИН России по Приморскому краю – </w:t>
      </w:r>
      <w:proofErr w:type="gramStart"/>
      <w:r w:rsidR="00F41064">
        <w:rPr>
          <w:rFonts w:ascii="Times New Roman" w:hAnsi="Times New Roman" w:cs="Times New Roman"/>
          <w:sz w:val="28"/>
          <w:szCs w:val="28"/>
        </w:rPr>
        <w:t>Рудый</w:t>
      </w:r>
      <w:proofErr w:type="gramEnd"/>
      <w:r w:rsidR="00F41064">
        <w:rPr>
          <w:rFonts w:ascii="Times New Roman" w:hAnsi="Times New Roman" w:cs="Times New Roman"/>
          <w:sz w:val="28"/>
          <w:szCs w:val="28"/>
        </w:rPr>
        <w:t xml:space="preserve"> П.Ю.</w:t>
      </w:r>
    </w:p>
    <w:p w:rsidR="00413D9C" w:rsidRPr="00CF059E" w:rsidRDefault="00413D9C" w:rsidP="001A4E60">
      <w:pPr>
        <w:pStyle w:val="3"/>
        <w:spacing w:line="360" w:lineRule="auto"/>
        <w:ind w:firstLine="709"/>
        <w:rPr>
          <w:b/>
          <w:szCs w:val="28"/>
        </w:rPr>
      </w:pPr>
      <w:r w:rsidRPr="00CF059E">
        <w:rPr>
          <w:b/>
          <w:szCs w:val="28"/>
        </w:rPr>
        <w:t xml:space="preserve">РЕШИЛИ: </w:t>
      </w:r>
    </w:p>
    <w:p w:rsidR="00FA2369" w:rsidRDefault="00F41064" w:rsidP="00F41064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szCs w:val="28"/>
        </w:rPr>
      </w:pPr>
      <w:r w:rsidRPr="00F41064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Pr="00F41064">
        <w:rPr>
          <w:szCs w:val="28"/>
        </w:rPr>
        <w:t xml:space="preserve"> «</w:t>
      </w:r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О состоянии работы по </w:t>
      </w:r>
      <w:proofErr w:type="gramStart"/>
      <w:r w:rsidRPr="00F41064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 исполнением лицами возложенной судом обязанности пройти диагностику, профилактические мероприятия, лечение от наркомании и (или) медицинскую и (или) социальную реабилитацию»</w:t>
      </w:r>
      <w:r w:rsidRPr="00F41064">
        <w:rPr>
          <w:szCs w:val="28"/>
        </w:rPr>
        <w:t>.</w:t>
      </w:r>
    </w:p>
    <w:p w:rsidR="00F41064" w:rsidRPr="00F41064" w:rsidRDefault="00F41064" w:rsidP="00F4106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Об оперативно-служебной деятельности отдела по </w:t>
      </w:r>
      <w:proofErr w:type="gramStart"/>
      <w:r w:rsidRPr="00F41064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 оборотом наркотиков МО МВД России «</w:t>
      </w:r>
      <w:proofErr w:type="spellStart"/>
      <w:r w:rsidRPr="00F41064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Pr="00F41064">
        <w:rPr>
          <w:rFonts w:ascii="Times New Roman" w:eastAsia="Calibri" w:hAnsi="Times New Roman" w:cs="Times New Roman"/>
          <w:sz w:val="28"/>
          <w:szCs w:val="28"/>
        </w:rPr>
        <w:t>» и ОП №12 МВД России «</w:t>
      </w:r>
      <w:proofErr w:type="spellStart"/>
      <w:r w:rsidRPr="00F41064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» в сфере предотвращения развития </w:t>
      </w:r>
      <w:proofErr w:type="spellStart"/>
      <w:r w:rsidRPr="00F41064">
        <w:rPr>
          <w:rFonts w:ascii="Times New Roman" w:eastAsia="Calibri" w:hAnsi="Times New Roman" w:cs="Times New Roman"/>
          <w:sz w:val="28"/>
          <w:szCs w:val="28"/>
        </w:rPr>
        <w:t>наркопреступности</w:t>
      </w:r>
      <w:proofErr w:type="spellEnd"/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 в Яковлевском муниципальном районе за первое полугодие 2019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1064" w:rsidRDefault="00F41064" w:rsidP="00F410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B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064">
        <w:rPr>
          <w:rFonts w:ascii="Times New Roman" w:hAnsi="Times New Roman" w:cs="Times New Roman"/>
          <w:sz w:val="28"/>
          <w:szCs w:val="28"/>
        </w:rPr>
        <w:t xml:space="preserve">начальника отдела по </w:t>
      </w:r>
      <w:proofErr w:type="gramStart"/>
      <w:r w:rsidRPr="00F4106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41064">
        <w:rPr>
          <w:rFonts w:ascii="Times New Roman" w:hAnsi="Times New Roman" w:cs="Times New Roman"/>
          <w:sz w:val="28"/>
          <w:szCs w:val="28"/>
        </w:rPr>
        <w:t xml:space="preserve"> оборотом наркотиков  МО  МВД России «Арсеньевской» - В.С. </w:t>
      </w:r>
      <w:proofErr w:type="spellStart"/>
      <w:r w:rsidRPr="00F41064">
        <w:rPr>
          <w:rFonts w:ascii="Times New Roman" w:hAnsi="Times New Roman" w:cs="Times New Roman"/>
          <w:sz w:val="28"/>
          <w:szCs w:val="28"/>
        </w:rPr>
        <w:t>Лукъянчук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1064" w:rsidRPr="00CF059E" w:rsidRDefault="00F41064" w:rsidP="00F41064">
      <w:pPr>
        <w:pStyle w:val="3"/>
        <w:spacing w:line="360" w:lineRule="auto"/>
        <w:ind w:firstLine="709"/>
        <w:rPr>
          <w:b/>
          <w:szCs w:val="28"/>
        </w:rPr>
      </w:pPr>
      <w:r w:rsidRPr="00CF059E">
        <w:rPr>
          <w:b/>
          <w:szCs w:val="28"/>
        </w:rPr>
        <w:t xml:space="preserve">РЕШИЛИ: </w:t>
      </w:r>
    </w:p>
    <w:p w:rsidR="00F41064" w:rsidRPr="00F41064" w:rsidRDefault="00F41064" w:rsidP="00F41064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64">
        <w:rPr>
          <w:rFonts w:ascii="Times New Roman" w:hAnsi="Times New Roman" w:cs="Times New Roman"/>
          <w:sz w:val="28"/>
          <w:szCs w:val="28"/>
        </w:rPr>
        <w:t>Принять к сведению информацию «</w:t>
      </w:r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Об оперативно-служебной деятельности отдела по </w:t>
      </w:r>
      <w:proofErr w:type="gramStart"/>
      <w:r w:rsidRPr="00F41064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 оборотом наркотиков МО МВД России «</w:t>
      </w:r>
      <w:proofErr w:type="spellStart"/>
      <w:r w:rsidRPr="00F41064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Pr="00F41064">
        <w:rPr>
          <w:rFonts w:ascii="Times New Roman" w:eastAsia="Calibri" w:hAnsi="Times New Roman" w:cs="Times New Roman"/>
          <w:sz w:val="28"/>
          <w:szCs w:val="28"/>
        </w:rPr>
        <w:t>» и ОП №12 МВД России «</w:t>
      </w:r>
      <w:proofErr w:type="spellStart"/>
      <w:r w:rsidRPr="00F41064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» в сфере предотвращения развития </w:t>
      </w:r>
      <w:proofErr w:type="spellStart"/>
      <w:r w:rsidRPr="00F41064">
        <w:rPr>
          <w:rFonts w:ascii="Times New Roman" w:eastAsia="Calibri" w:hAnsi="Times New Roman" w:cs="Times New Roman"/>
          <w:sz w:val="28"/>
          <w:szCs w:val="28"/>
        </w:rPr>
        <w:t>наркопреступности</w:t>
      </w:r>
      <w:proofErr w:type="spellEnd"/>
      <w:r w:rsidRPr="00F41064">
        <w:rPr>
          <w:rFonts w:ascii="Times New Roman" w:eastAsia="Calibri" w:hAnsi="Times New Roman" w:cs="Times New Roman"/>
          <w:sz w:val="28"/>
          <w:szCs w:val="28"/>
        </w:rPr>
        <w:t xml:space="preserve"> в Яковлевском муниципальном районе за первое полугодие 2019 года»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1064" w:rsidRDefault="00F41064" w:rsidP="00F41064">
      <w:pPr>
        <w:pStyle w:val="a3"/>
        <w:numPr>
          <w:ilvl w:val="0"/>
          <w:numId w:val="7"/>
        </w:numPr>
        <w:spacing w:after="0" w:line="36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565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565519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</w:t>
      </w:r>
      <w:proofErr w:type="spellStart"/>
      <w:r w:rsidRPr="00565519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565519">
        <w:rPr>
          <w:rFonts w:ascii="Times New Roman" w:hAnsi="Times New Roman" w:cs="Times New Roman"/>
          <w:sz w:val="28"/>
          <w:szCs w:val="28"/>
        </w:rPr>
        <w:t xml:space="preserve"> комиссий 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519">
        <w:rPr>
          <w:rFonts w:ascii="Times New Roman" w:hAnsi="Times New Roman" w:cs="Times New Roman"/>
          <w:sz w:val="28"/>
          <w:szCs w:val="28"/>
        </w:rPr>
        <w:t>дальневосточного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064" w:rsidRPr="00F41064" w:rsidRDefault="00F41064" w:rsidP="00F4106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05BD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064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Pr="00F4106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F41064">
        <w:rPr>
          <w:rFonts w:ascii="Times New Roman" w:hAnsi="Times New Roman" w:cs="Times New Roman"/>
          <w:sz w:val="28"/>
          <w:szCs w:val="28"/>
        </w:rPr>
        <w:t xml:space="preserve"> комиссии – Шилову Н.С.</w:t>
      </w:r>
    </w:p>
    <w:p w:rsidR="00F41064" w:rsidRDefault="00F41064" w:rsidP="00F41064">
      <w:pPr>
        <w:pStyle w:val="3"/>
        <w:spacing w:line="360" w:lineRule="auto"/>
        <w:ind w:firstLine="709"/>
        <w:rPr>
          <w:b/>
          <w:szCs w:val="28"/>
        </w:rPr>
      </w:pPr>
      <w:r w:rsidRPr="00CF059E">
        <w:rPr>
          <w:b/>
          <w:szCs w:val="28"/>
        </w:rPr>
        <w:t xml:space="preserve">РЕШИЛИ: </w:t>
      </w:r>
    </w:p>
    <w:p w:rsidR="00F41064" w:rsidRPr="00CF059E" w:rsidRDefault="00F41064" w:rsidP="00F41064">
      <w:pPr>
        <w:pStyle w:val="3"/>
        <w:numPr>
          <w:ilvl w:val="1"/>
          <w:numId w:val="7"/>
        </w:numPr>
        <w:spacing w:line="360" w:lineRule="auto"/>
        <w:ind w:left="0" w:firstLine="709"/>
        <w:rPr>
          <w:b/>
          <w:szCs w:val="28"/>
        </w:rPr>
      </w:pPr>
      <w:r w:rsidRPr="00F41064">
        <w:rPr>
          <w:szCs w:val="28"/>
        </w:rPr>
        <w:t xml:space="preserve">Включить в состав </w:t>
      </w:r>
      <w:proofErr w:type="spellStart"/>
      <w:r w:rsidRPr="00F41064">
        <w:rPr>
          <w:szCs w:val="28"/>
        </w:rPr>
        <w:t>антинаркотической</w:t>
      </w:r>
      <w:proofErr w:type="spellEnd"/>
      <w:r w:rsidRPr="00F41064">
        <w:rPr>
          <w:szCs w:val="28"/>
        </w:rPr>
        <w:t xml:space="preserve"> комиссии Яковлевского муниципального района начальника отдела экономического развития Администрации Яковлевского муниципального района или представителя по согласованию и начальника филиала по Яковлевскому району ФКУ УИИ ГУФСИН России по Приморскому краю или представителя по согласованию</w:t>
      </w:r>
      <w:r>
        <w:rPr>
          <w:szCs w:val="28"/>
        </w:rPr>
        <w:t>.</w:t>
      </w:r>
    </w:p>
    <w:p w:rsidR="00F41064" w:rsidRPr="00F41064" w:rsidRDefault="00F41064" w:rsidP="00F4106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1064" w:rsidRPr="00F41064" w:rsidRDefault="00F41064" w:rsidP="00F4106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53F8" w:rsidRPr="00CF059E" w:rsidRDefault="006D7BE6" w:rsidP="00CF059E">
      <w:pPr>
        <w:pStyle w:val="3"/>
        <w:tabs>
          <w:tab w:val="left" w:pos="6521"/>
        </w:tabs>
        <w:rPr>
          <w:szCs w:val="28"/>
        </w:rPr>
      </w:pPr>
      <w:r w:rsidRPr="00CF059E">
        <w:rPr>
          <w:szCs w:val="28"/>
        </w:rPr>
        <w:t>Председатель</w:t>
      </w:r>
      <w:r w:rsidR="00C453F8" w:rsidRPr="00CF059E">
        <w:rPr>
          <w:szCs w:val="28"/>
        </w:rPr>
        <w:tab/>
      </w:r>
      <w:r w:rsidR="00463191" w:rsidRPr="00CF059E">
        <w:rPr>
          <w:szCs w:val="28"/>
        </w:rPr>
        <w:t xml:space="preserve">      </w:t>
      </w:r>
    </w:p>
    <w:p w:rsidR="00C453F8" w:rsidRDefault="00C453F8" w:rsidP="00CF059E">
      <w:pPr>
        <w:pStyle w:val="3"/>
        <w:rPr>
          <w:szCs w:val="28"/>
        </w:rPr>
      </w:pPr>
      <w:proofErr w:type="spellStart"/>
      <w:r w:rsidRPr="00CF059E">
        <w:rPr>
          <w:szCs w:val="28"/>
        </w:rPr>
        <w:t>антинаркотической</w:t>
      </w:r>
      <w:proofErr w:type="spellEnd"/>
      <w:r w:rsidRPr="00CF059E">
        <w:rPr>
          <w:szCs w:val="28"/>
        </w:rPr>
        <w:t xml:space="preserve"> комиссии </w:t>
      </w:r>
      <w:r w:rsidR="00AC1441" w:rsidRPr="00CF059E">
        <w:rPr>
          <w:szCs w:val="28"/>
        </w:rPr>
        <w:t xml:space="preserve">                                             </w:t>
      </w:r>
      <w:r w:rsidR="00F47D8B">
        <w:rPr>
          <w:szCs w:val="28"/>
        </w:rPr>
        <w:t xml:space="preserve">Н.В. Вязовик </w:t>
      </w:r>
    </w:p>
    <w:p w:rsidR="00F47D8B" w:rsidRDefault="00F47D8B" w:rsidP="00CF059E">
      <w:pPr>
        <w:pStyle w:val="3"/>
        <w:rPr>
          <w:szCs w:val="28"/>
        </w:rPr>
      </w:pPr>
    </w:p>
    <w:p w:rsidR="00F47D8B" w:rsidRDefault="00F47D8B" w:rsidP="00CF059E">
      <w:pPr>
        <w:pStyle w:val="3"/>
        <w:rPr>
          <w:szCs w:val="28"/>
        </w:rPr>
      </w:pPr>
    </w:p>
    <w:p w:rsidR="00F47D8B" w:rsidRPr="00CF059E" w:rsidRDefault="00F47D8B" w:rsidP="00F47D8B">
      <w:pPr>
        <w:pStyle w:val="3"/>
        <w:tabs>
          <w:tab w:val="left" w:pos="6521"/>
        </w:tabs>
        <w:rPr>
          <w:szCs w:val="28"/>
        </w:rPr>
      </w:pPr>
      <w:r>
        <w:rPr>
          <w:szCs w:val="28"/>
        </w:rPr>
        <w:t>Заместитель председателя</w:t>
      </w:r>
      <w:r w:rsidRPr="00CF059E">
        <w:rPr>
          <w:szCs w:val="28"/>
        </w:rPr>
        <w:tab/>
        <w:t xml:space="preserve">      </w:t>
      </w:r>
    </w:p>
    <w:p w:rsidR="00F47D8B" w:rsidRDefault="00F47D8B" w:rsidP="00F47D8B">
      <w:pPr>
        <w:pStyle w:val="3"/>
        <w:rPr>
          <w:szCs w:val="28"/>
        </w:rPr>
      </w:pPr>
      <w:proofErr w:type="spellStart"/>
      <w:r w:rsidRPr="00CF059E">
        <w:rPr>
          <w:szCs w:val="28"/>
        </w:rPr>
        <w:t>антинаркотической</w:t>
      </w:r>
      <w:proofErr w:type="spellEnd"/>
      <w:r w:rsidRPr="00CF059E">
        <w:rPr>
          <w:szCs w:val="28"/>
        </w:rPr>
        <w:t xml:space="preserve"> комиссии              </w:t>
      </w:r>
      <w:r>
        <w:rPr>
          <w:szCs w:val="28"/>
        </w:rPr>
        <w:t xml:space="preserve">                               </w:t>
      </w:r>
      <w:r w:rsidRPr="00CF059E">
        <w:rPr>
          <w:szCs w:val="28"/>
        </w:rPr>
        <w:t xml:space="preserve">  </w:t>
      </w:r>
      <w:r>
        <w:rPr>
          <w:szCs w:val="28"/>
        </w:rPr>
        <w:t xml:space="preserve">С. В. </w:t>
      </w:r>
      <w:proofErr w:type="spellStart"/>
      <w:r>
        <w:rPr>
          <w:szCs w:val="28"/>
        </w:rPr>
        <w:t>Лисицкий</w:t>
      </w:r>
      <w:proofErr w:type="spellEnd"/>
    </w:p>
    <w:p w:rsidR="00F47D8B" w:rsidRDefault="00F47D8B" w:rsidP="00CF059E">
      <w:pPr>
        <w:pStyle w:val="3"/>
        <w:spacing w:line="360" w:lineRule="auto"/>
        <w:rPr>
          <w:szCs w:val="28"/>
        </w:rPr>
      </w:pPr>
    </w:p>
    <w:p w:rsidR="00F47D8B" w:rsidRDefault="00F47D8B" w:rsidP="00CF059E">
      <w:pPr>
        <w:pStyle w:val="3"/>
        <w:spacing w:line="360" w:lineRule="auto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rPr>
          <w:szCs w:val="28"/>
        </w:rPr>
      </w:pPr>
      <w:r w:rsidRPr="00CF059E">
        <w:rPr>
          <w:szCs w:val="28"/>
        </w:rPr>
        <w:t xml:space="preserve">Секретарь комиссии                                    </w:t>
      </w:r>
      <w:r w:rsidR="00463191" w:rsidRPr="00CF059E">
        <w:rPr>
          <w:szCs w:val="28"/>
        </w:rPr>
        <w:t xml:space="preserve">                </w:t>
      </w:r>
      <w:r w:rsidR="00116824" w:rsidRPr="00CF059E">
        <w:rPr>
          <w:szCs w:val="28"/>
        </w:rPr>
        <w:t xml:space="preserve">           </w:t>
      </w:r>
      <w:r w:rsidR="00F47D8B">
        <w:rPr>
          <w:szCs w:val="28"/>
        </w:rPr>
        <w:t xml:space="preserve">Н.С. </w:t>
      </w:r>
      <w:r w:rsidR="00463191" w:rsidRPr="00CF059E">
        <w:rPr>
          <w:szCs w:val="28"/>
        </w:rPr>
        <w:t xml:space="preserve"> </w:t>
      </w:r>
      <w:r w:rsidR="00F47D8B">
        <w:rPr>
          <w:szCs w:val="28"/>
        </w:rPr>
        <w:t xml:space="preserve">Шилова </w:t>
      </w: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sectPr w:rsidR="00C453F8" w:rsidRPr="00CF059E" w:rsidSect="001A4E6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03F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9B22D5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50B2"/>
    <w:multiLevelType w:val="hybridMultilevel"/>
    <w:tmpl w:val="00CABE22"/>
    <w:lvl w:ilvl="0" w:tplc="1A8CB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F05D5"/>
    <w:multiLevelType w:val="multilevel"/>
    <w:tmpl w:val="1902E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EBC118E"/>
    <w:multiLevelType w:val="hybridMultilevel"/>
    <w:tmpl w:val="4EEE6CA4"/>
    <w:lvl w:ilvl="0" w:tplc="76506C8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C57047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333FA"/>
    <w:multiLevelType w:val="hybridMultilevel"/>
    <w:tmpl w:val="4EEE6CA4"/>
    <w:lvl w:ilvl="0" w:tplc="76506C8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0092720"/>
    <w:multiLevelType w:val="hybridMultilevel"/>
    <w:tmpl w:val="B07047C0"/>
    <w:lvl w:ilvl="0" w:tplc="3C10B3F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5C712263"/>
    <w:multiLevelType w:val="hybridMultilevel"/>
    <w:tmpl w:val="D4D819C4"/>
    <w:lvl w:ilvl="0" w:tplc="F4B6825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531F46"/>
    <w:multiLevelType w:val="multilevel"/>
    <w:tmpl w:val="ED521A1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F390B1D"/>
    <w:multiLevelType w:val="hybridMultilevel"/>
    <w:tmpl w:val="54906F86"/>
    <w:lvl w:ilvl="0" w:tplc="B1FE0B9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239B"/>
    <w:rsid w:val="0006280F"/>
    <w:rsid w:val="000A43A1"/>
    <w:rsid w:val="000B0671"/>
    <w:rsid w:val="00116824"/>
    <w:rsid w:val="00162263"/>
    <w:rsid w:val="001A0662"/>
    <w:rsid w:val="001A4E60"/>
    <w:rsid w:val="001C0B1F"/>
    <w:rsid w:val="001C4B8C"/>
    <w:rsid w:val="00391022"/>
    <w:rsid w:val="004030E9"/>
    <w:rsid w:val="0041389E"/>
    <w:rsid w:val="00413D9C"/>
    <w:rsid w:val="00463191"/>
    <w:rsid w:val="00492B62"/>
    <w:rsid w:val="004A05BD"/>
    <w:rsid w:val="004A0796"/>
    <w:rsid w:val="004A5325"/>
    <w:rsid w:val="0065642C"/>
    <w:rsid w:val="006A50E4"/>
    <w:rsid w:val="006D0CD4"/>
    <w:rsid w:val="006D7BE6"/>
    <w:rsid w:val="007A0A31"/>
    <w:rsid w:val="007A3972"/>
    <w:rsid w:val="007D2F54"/>
    <w:rsid w:val="00850D9D"/>
    <w:rsid w:val="00866811"/>
    <w:rsid w:val="00932827"/>
    <w:rsid w:val="0098624C"/>
    <w:rsid w:val="009C2977"/>
    <w:rsid w:val="00A0239B"/>
    <w:rsid w:val="00A97F90"/>
    <w:rsid w:val="00AC1441"/>
    <w:rsid w:val="00B765AA"/>
    <w:rsid w:val="00BC2AEF"/>
    <w:rsid w:val="00BE3747"/>
    <w:rsid w:val="00C22C78"/>
    <w:rsid w:val="00C2786C"/>
    <w:rsid w:val="00C453F8"/>
    <w:rsid w:val="00C532F4"/>
    <w:rsid w:val="00C60E43"/>
    <w:rsid w:val="00C64A9C"/>
    <w:rsid w:val="00C94C26"/>
    <w:rsid w:val="00CC4A35"/>
    <w:rsid w:val="00CF059E"/>
    <w:rsid w:val="00D1438C"/>
    <w:rsid w:val="00D31AF0"/>
    <w:rsid w:val="00DD161C"/>
    <w:rsid w:val="00E01E29"/>
    <w:rsid w:val="00E134EE"/>
    <w:rsid w:val="00E75A69"/>
    <w:rsid w:val="00E95F5C"/>
    <w:rsid w:val="00F00EAE"/>
    <w:rsid w:val="00F06A59"/>
    <w:rsid w:val="00F1242E"/>
    <w:rsid w:val="00F41064"/>
    <w:rsid w:val="00F47D8B"/>
    <w:rsid w:val="00F636FA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2"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semiHidden/>
    <w:rsid w:val="00BC2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st-org.com/search?type=name&amp;val=&#1092;&#1080;&#1083;&#1080;&#1072;&#1083;%20&#1087;&#1086;%20&#1071;&#1082;&#1086;&#1074;&#1083;&#1077;&#1074;&#1089;&#1082;&#1086;&#1084;&#1091;%20&#1088;&#1072;&#1081;&#1086;&#1085;&#1091;%20&#1092;&#1077;&#1076;&#1077;&#1088;&#1072;&#1083;&#1100;&#1085;&#1086;&#1075;&#1086;%20&#1082;&#1072;&#1079;&#1077;&#1085;&#1085;&#1086;&#1075;&#1086;%20&#1091;&#1095;&#1088;&#1077;&#1078;&#1076;&#1077;&#1085;&#1080;&#1103;%20%20&#1059;&#1075;&#1086;&#1083;&#1086;&#1074;&#1085;&#1086;-&#1080;&#1089;&#1087;&#1086;&#1083;&#1085;&#1080;&#1090;&#1077;&#1083;&#1100;&#1085;&#1072;&#1103;%20&#1080;&#1085;&#1089;&#1087;&#1077;&#1082;&#1094;&#1080;&#1103;%20&#1043;&#1083;&#1072;&#1074;&#1085;&#1086;&#1075;&#1086;%20&#1091;&#1087;&#1088;&#1072;&#1074;&#1083;&#1077;&#1085;&#1080;&#1103;%20&#1060;&#1077;&#1076;&#1077;&#1088;&#1072;&#1083;&#1100;&#1085;&#1086;&#1081;%20&#1089;&#1083;&#1091;&#1078;&#1073;&#1099;%20&#1080;&#1089;&#1087;&#1086;&#1083;&#1085;&#1077;&#1085;&#1080;&#1103;%20&#1085;&#1072;&#1082;&#1072;&#1079;&#1072;&#1085;&#1080;&#1081;%20&#1087;&#1086;%20&#1055;&#1088;&#1080;&#1084;&#1086;&#1088;&#1089;&#1082;&#1086;&#1084;&#1091;%20&#1082;&#1088;&#1072;&#110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&#1092;&#1080;&#1083;&#1080;&#1072;&#1083;%20&#1087;&#1086;%20&#1071;&#1082;&#1086;&#1074;&#1083;&#1077;&#1074;&#1089;&#1082;&#1086;&#1084;&#1091;%20&#1088;&#1072;&#1081;&#1086;&#1085;&#1091;%20&#1092;&#1077;&#1076;&#1077;&#1088;&#1072;&#1083;&#1100;&#1085;&#1086;&#1075;&#1086;%20&#1082;&#1072;&#1079;&#1077;&#1085;&#1085;&#1086;&#1075;&#1086;%20&#1091;&#1095;&#1088;&#1077;&#1078;&#1076;&#1077;&#1085;&#1080;&#1103;%20%20&#1059;&#1075;&#1086;&#1083;&#1086;&#1074;&#1085;&#1086;-&#1080;&#1089;&#1087;&#1086;&#1083;&#1085;&#1080;&#1090;&#1077;&#1083;&#1100;&#1085;&#1072;&#1103;%20&#1080;&#1085;&#1089;&#1087;&#1077;&#1082;&#1094;&#1080;&#1103;%20&#1043;&#1083;&#1072;&#1074;&#1085;&#1086;&#1075;&#1086;%20&#1091;&#1087;&#1088;&#1072;&#1074;&#1083;&#1077;&#1085;&#1080;&#1103;%20&#1060;&#1077;&#1076;&#1077;&#1088;&#1072;&#1083;&#1100;&#1085;&#1086;&#1081;%20&#1089;&#1083;&#1091;&#1078;&#1073;&#1099;%20&#1080;&#1089;&#1087;&#1086;&#1083;&#1085;&#1077;&#1085;&#1080;&#1103;%20&#1085;&#1072;&#1082;&#1072;&#1079;&#1072;&#1085;&#1080;&#1081;%20&#1087;&#1086;%20&#1055;&#1088;&#1080;&#1084;&#1086;&#1088;&#1089;&#1082;&#1086;&#1084;&#1091;%20&#1082;&#1088;&#1072;&#1102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BEFE9-DCD7-42CA-A115-F039C607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Comp-01</cp:lastModifiedBy>
  <cp:revision>7</cp:revision>
  <cp:lastPrinted>2020-02-27T04:29:00Z</cp:lastPrinted>
  <dcterms:created xsi:type="dcterms:W3CDTF">2019-09-13T00:22:00Z</dcterms:created>
  <dcterms:modified xsi:type="dcterms:W3CDTF">2020-02-27T04:30:00Z</dcterms:modified>
</cp:coreProperties>
</file>