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C0" w:rsidRPr="00F13978" w:rsidRDefault="00473CC0" w:rsidP="00473CC0">
      <w:pPr>
        <w:jc w:val="center"/>
        <w:rPr>
          <w:b/>
          <w:sz w:val="28"/>
          <w:szCs w:val="28"/>
        </w:rPr>
      </w:pPr>
      <w:r>
        <w:rPr>
          <w:b/>
          <w:sz w:val="28"/>
          <w:szCs w:val="28"/>
        </w:rPr>
        <w:t xml:space="preserve">ПРОЕКТ </w:t>
      </w:r>
      <w:r w:rsidRPr="00F13978">
        <w:rPr>
          <w:b/>
          <w:sz w:val="28"/>
          <w:szCs w:val="28"/>
        </w:rPr>
        <w:t>ПОВЕСТК</w:t>
      </w:r>
      <w:r>
        <w:rPr>
          <w:b/>
          <w:sz w:val="28"/>
          <w:szCs w:val="28"/>
        </w:rPr>
        <w:t>И</w:t>
      </w:r>
    </w:p>
    <w:p w:rsidR="00473CC0" w:rsidRPr="00F13978" w:rsidRDefault="00473CC0" w:rsidP="00473CC0">
      <w:pPr>
        <w:jc w:val="center"/>
        <w:rPr>
          <w:b/>
          <w:sz w:val="28"/>
          <w:szCs w:val="28"/>
        </w:rPr>
      </w:pPr>
      <w:r w:rsidRPr="00F13978">
        <w:rPr>
          <w:b/>
          <w:sz w:val="28"/>
          <w:szCs w:val="28"/>
        </w:rPr>
        <w:t xml:space="preserve">очередного заседания Думы </w:t>
      </w:r>
      <w:proofErr w:type="spellStart"/>
      <w:r w:rsidRPr="00F13978">
        <w:rPr>
          <w:b/>
          <w:sz w:val="28"/>
          <w:szCs w:val="28"/>
        </w:rPr>
        <w:t>Яковлевского</w:t>
      </w:r>
      <w:proofErr w:type="spellEnd"/>
      <w:r w:rsidRPr="00F13978">
        <w:rPr>
          <w:b/>
          <w:sz w:val="28"/>
          <w:szCs w:val="28"/>
        </w:rPr>
        <w:t xml:space="preserve"> </w:t>
      </w:r>
    </w:p>
    <w:p w:rsidR="00473CC0" w:rsidRPr="00F13978" w:rsidRDefault="00473CC0" w:rsidP="00473CC0">
      <w:pPr>
        <w:jc w:val="center"/>
        <w:rPr>
          <w:b/>
          <w:sz w:val="28"/>
          <w:szCs w:val="28"/>
        </w:rPr>
      </w:pPr>
      <w:r w:rsidRPr="00F13978">
        <w:rPr>
          <w:b/>
          <w:sz w:val="28"/>
          <w:szCs w:val="28"/>
        </w:rPr>
        <w:t>муниципального района</w:t>
      </w:r>
    </w:p>
    <w:p w:rsidR="00473CC0" w:rsidRPr="00F13978" w:rsidRDefault="00473CC0" w:rsidP="00473CC0">
      <w:pPr>
        <w:jc w:val="center"/>
        <w:rPr>
          <w:b/>
          <w:sz w:val="28"/>
          <w:szCs w:val="28"/>
        </w:rPr>
      </w:pPr>
      <w:r>
        <w:rPr>
          <w:b/>
          <w:sz w:val="28"/>
          <w:szCs w:val="28"/>
        </w:rPr>
        <w:t>27 октября 2020</w:t>
      </w:r>
      <w:r w:rsidRPr="00F13978">
        <w:rPr>
          <w:b/>
          <w:sz w:val="28"/>
          <w:szCs w:val="28"/>
        </w:rPr>
        <w:t xml:space="preserve"> года</w:t>
      </w:r>
    </w:p>
    <w:p w:rsidR="00473CC0" w:rsidRDefault="00473CC0" w:rsidP="00473CC0">
      <w:pPr>
        <w:jc w:val="right"/>
        <w:rPr>
          <w:sz w:val="28"/>
          <w:szCs w:val="28"/>
        </w:rPr>
      </w:pPr>
      <w:r w:rsidRPr="00F13978">
        <w:rPr>
          <w:sz w:val="28"/>
          <w:szCs w:val="28"/>
        </w:rPr>
        <w:t>11 часов</w:t>
      </w:r>
    </w:p>
    <w:p w:rsidR="00473CC0" w:rsidRPr="00F13978" w:rsidRDefault="00473CC0" w:rsidP="00473CC0">
      <w:pPr>
        <w:jc w:val="right"/>
        <w:rPr>
          <w:sz w:val="28"/>
          <w:szCs w:val="28"/>
        </w:rPr>
      </w:pPr>
      <w:r>
        <w:rPr>
          <w:sz w:val="28"/>
          <w:szCs w:val="28"/>
        </w:rPr>
        <w:t>МРДК</w:t>
      </w:r>
    </w:p>
    <w:p w:rsidR="00A634FB" w:rsidRDefault="00A634FB" w:rsidP="00A634FB">
      <w:pPr>
        <w:ind w:firstLine="567"/>
        <w:jc w:val="both"/>
        <w:rPr>
          <w:sz w:val="28"/>
          <w:szCs w:val="28"/>
        </w:rPr>
      </w:pP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8930"/>
      </w:tblGrid>
      <w:tr w:rsidR="008A6287" w:rsidRPr="00945D50" w:rsidTr="008449C8">
        <w:tc>
          <w:tcPr>
            <w:tcW w:w="1560" w:type="dxa"/>
            <w:tcBorders>
              <w:top w:val="single" w:sz="4" w:space="0" w:color="auto"/>
              <w:left w:val="single" w:sz="4" w:space="0" w:color="auto"/>
              <w:bottom w:val="single" w:sz="4" w:space="0" w:color="auto"/>
              <w:right w:val="single" w:sz="4" w:space="0" w:color="auto"/>
            </w:tcBorders>
          </w:tcPr>
          <w:p w:rsidR="008A6287" w:rsidRPr="00BA1434" w:rsidRDefault="008A6287" w:rsidP="008A6287">
            <w:pPr>
              <w:ind w:firstLine="72"/>
              <w:jc w:val="center"/>
              <w:rPr>
                <w:sz w:val="28"/>
                <w:szCs w:val="28"/>
              </w:rPr>
            </w:pPr>
            <w:r w:rsidRPr="00BA1434">
              <w:rPr>
                <w:sz w:val="28"/>
                <w:szCs w:val="28"/>
              </w:rPr>
              <w:t>Вопрос</w:t>
            </w:r>
            <w:r>
              <w:rPr>
                <w:sz w:val="28"/>
                <w:szCs w:val="28"/>
              </w:rPr>
              <w:t xml:space="preserve"> 1</w:t>
            </w:r>
          </w:p>
        </w:tc>
        <w:tc>
          <w:tcPr>
            <w:tcW w:w="8930" w:type="dxa"/>
            <w:tcBorders>
              <w:top w:val="single" w:sz="4" w:space="0" w:color="auto"/>
              <w:left w:val="single" w:sz="4" w:space="0" w:color="auto"/>
              <w:bottom w:val="single" w:sz="4" w:space="0" w:color="auto"/>
              <w:right w:val="single" w:sz="4" w:space="0" w:color="auto"/>
            </w:tcBorders>
          </w:tcPr>
          <w:p w:rsidR="008A6287" w:rsidRDefault="008A6287" w:rsidP="00D545E2">
            <w:pPr>
              <w:ind w:firstLine="708"/>
              <w:jc w:val="both"/>
              <w:rPr>
                <w:sz w:val="28"/>
                <w:szCs w:val="28"/>
              </w:rPr>
            </w:pPr>
            <w:r w:rsidRPr="00B51E54">
              <w:rPr>
                <w:sz w:val="28"/>
                <w:szCs w:val="28"/>
              </w:rPr>
              <w:t xml:space="preserve">О проверке отдельных вопросов финансово-хозяйственной деятельности МБУ «МРДК» за 2019 год. </w:t>
            </w:r>
          </w:p>
          <w:p w:rsidR="008A6287" w:rsidRDefault="008A6287" w:rsidP="00D545E2">
            <w:pPr>
              <w:ind w:firstLine="708"/>
              <w:jc w:val="both"/>
              <w:rPr>
                <w:sz w:val="28"/>
                <w:szCs w:val="28"/>
              </w:rPr>
            </w:pPr>
          </w:p>
          <w:p w:rsidR="008A6287" w:rsidRPr="00160340" w:rsidRDefault="008A6287" w:rsidP="00D545E2">
            <w:pPr>
              <w:shd w:val="clear" w:color="auto" w:fill="FFFFFF"/>
              <w:tabs>
                <w:tab w:val="left" w:pos="2902"/>
              </w:tabs>
              <w:ind w:right="-1" w:firstLine="497"/>
              <w:jc w:val="both"/>
              <w:rPr>
                <w:rFonts w:ascii="Arial" w:hAnsi="Arial" w:cs="Arial"/>
              </w:rPr>
            </w:pPr>
            <w:r w:rsidRPr="00160340">
              <w:rPr>
                <w:rFonts w:ascii="Arial" w:hAnsi="Arial" w:cs="Arial"/>
                <w:u w:val="single"/>
              </w:rPr>
              <w:t>Докладывает</w:t>
            </w:r>
            <w:r w:rsidRPr="00160340">
              <w:rPr>
                <w:rFonts w:ascii="Arial" w:hAnsi="Arial" w:cs="Arial"/>
              </w:rPr>
              <w:t>:</w:t>
            </w:r>
          </w:p>
          <w:p w:rsidR="008A6287" w:rsidRPr="00160340" w:rsidRDefault="008A6287" w:rsidP="00D545E2">
            <w:pPr>
              <w:shd w:val="clear" w:color="auto" w:fill="FFFFFF"/>
              <w:tabs>
                <w:tab w:val="left" w:pos="2902"/>
              </w:tabs>
              <w:ind w:right="-1" w:firstLine="497"/>
              <w:jc w:val="both"/>
              <w:rPr>
                <w:rFonts w:ascii="Arial" w:hAnsi="Arial" w:cs="Arial"/>
              </w:rPr>
            </w:pPr>
            <w:r w:rsidRPr="00160340">
              <w:rPr>
                <w:rFonts w:ascii="Arial" w:hAnsi="Arial" w:cs="Arial"/>
              </w:rPr>
              <w:t xml:space="preserve">Кравец Татьяна Михайловна, председатель Контрольно-счетной палаты </w:t>
            </w:r>
            <w:proofErr w:type="spellStart"/>
            <w:r w:rsidRPr="00160340">
              <w:rPr>
                <w:rFonts w:ascii="Arial" w:hAnsi="Arial" w:cs="Arial"/>
              </w:rPr>
              <w:t>Яковлевского</w:t>
            </w:r>
            <w:proofErr w:type="spellEnd"/>
            <w:r w:rsidRPr="00160340">
              <w:rPr>
                <w:rFonts w:ascii="Arial" w:hAnsi="Arial" w:cs="Arial"/>
              </w:rPr>
              <w:t xml:space="preserve"> муниципального района.</w:t>
            </w:r>
          </w:p>
          <w:p w:rsidR="008A6287" w:rsidRPr="00160340" w:rsidRDefault="008A6287" w:rsidP="00D545E2">
            <w:pPr>
              <w:ind w:firstLine="567"/>
              <w:jc w:val="both"/>
              <w:rPr>
                <w:rFonts w:ascii="Arial" w:hAnsi="Arial" w:cs="Arial"/>
              </w:rPr>
            </w:pPr>
          </w:p>
          <w:p w:rsidR="008A6287" w:rsidRPr="00160340" w:rsidRDefault="008A6287" w:rsidP="00D545E2">
            <w:pPr>
              <w:shd w:val="clear" w:color="auto" w:fill="FFFFFF"/>
              <w:tabs>
                <w:tab w:val="left" w:pos="2902"/>
              </w:tabs>
              <w:ind w:right="-1" w:firstLine="497"/>
              <w:jc w:val="both"/>
              <w:rPr>
                <w:rFonts w:ascii="Arial" w:hAnsi="Arial" w:cs="Arial"/>
                <w:u w:val="single"/>
              </w:rPr>
            </w:pPr>
            <w:r w:rsidRPr="00160340">
              <w:rPr>
                <w:rFonts w:ascii="Arial" w:hAnsi="Arial" w:cs="Arial"/>
                <w:u w:val="single"/>
              </w:rPr>
              <w:t>Содоклад:</w:t>
            </w:r>
          </w:p>
          <w:p w:rsidR="008A6287" w:rsidRDefault="008A6287" w:rsidP="005677AC">
            <w:pPr>
              <w:ind w:left="72" w:firstLine="425"/>
              <w:jc w:val="both"/>
              <w:rPr>
                <w:rFonts w:ascii="Arial" w:hAnsi="Arial" w:cs="Arial"/>
              </w:rPr>
            </w:pPr>
            <w:r w:rsidRPr="00160340">
              <w:rPr>
                <w:rFonts w:ascii="Arial" w:hAnsi="Arial" w:cs="Arial"/>
              </w:rPr>
              <w:t>Шик Олег Владимирович, председатель постоянной депутатской комиссии по бюджетно-налоговой политике и финансовым ресурсам.</w:t>
            </w:r>
          </w:p>
          <w:p w:rsidR="00162F50" w:rsidRPr="00C92BB3" w:rsidRDefault="00162F50" w:rsidP="005677AC">
            <w:pPr>
              <w:ind w:left="72" w:firstLine="425"/>
              <w:jc w:val="both"/>
              <w:rPr>
                <w:sz w:val="28"/>
                <w:szCs w:val="28"/>
              </w:rPr>
            </w:pPr>
          </w:p>
        </w:tc>
      </w:tr>
      <w:tr w:rsidR="008A6287" w:rsidRPr="00945D50" w:rsidTr="008449C8">
        <w:tc>
          <w:tcPr>
            <w:tcW w:w="1560" w:type="dxa"/>
            <w:tcBorders>
              <w:top w:val="single" w:sz="4" w:space="0" w:color="auto"/>
              <w:left w:val="single" w:sz="4" w:space="0" w:color="auto"/>
              <w:bottom w:val="single" w:sz="4" w:space="0" w:color="auto"/>
              <w:right w:val="single" w:sz="4" w:space="0" w:color="auto"/>
            </w:tcBorders>
          </w:tcPr>
          <w:p w:rsidR="008A6287" w:rsidRDefault="008A6287" w:rsidP="00D545E2">
            <w:pPr>
              <w:ind w:firstLine="72"/>
              <w:jc w:val="center"/>
              <w:rPr>
                <w:sz w:val="28"/>
                <w:szCs w:val="28"/>
              </w:rPr>
            </w:pPr>
            <w:r w:rsidRPr="00BA1434">
              <w:rPr>
                <w:sz w:val="28"/>
                <w:szCs w:val="28"/>
              </w:rPr>
              <w:t>Вопрос</w:t>
            </w:r>
            <w:r>
              <w:rPr>
                <w:sz w:val="28"/>
                <w:szCs w:val="28"/>
              </w:rPr>
              <w:t xml:space="preserve"> 2</w:t>
            </w:r>
          </w:p>
          <w:p w:rsidR="008A6287" w:rsidRDefault="008A6287" w:rsidP="00D545E2">
            <w:pPr>
              <w:ind w:firstLine="72"/>
              <w:jc w:val="center"/>
              <w:rPr>
                <w:sz w:val="28"/>
                <w:szCs w:val="28"/>
              </w:rPr>
            </w:pPr>
          </w:p>
          <w:p w:rsidR="008A6287" w:rsidRPr="00DC0E86" w:rsidRDefault="008A6287" w:rsidP="00D545E2">
            <w:pPr>
              <w:ind w:firstLine="72"/>
              <w:jc w:val="center"/>
              <w:rPr>
                <w:b/>
                <w:sz w:val="28"/>
                <w:szCs w:val="28"/>
              </w:rPr>
            </w:pPr>
            <w:r>
              <w:rPr>
                <w:b/>
                <w:sz w:val="28"/>
                <w:szCs w:val="28"/>
              </w:rPr>
              <w:t xml:space="preserve"> </w:t>
            </w:r>
          </w:p>
        </w:tc>
        <w:tc>
          <w:tcPr>
            <w:tcW w:w="8930" w:type="dxa"/>
            <w:tcBorders>
              <w:top w:val="single" w:sz="4" w:space="0" w:color="auto"/>
              <w:left w:val="single" w:sz="4" w:space="0" w:color="auto"/>
              <w:bottom w:val="single" w:sz="4" w:space="0" w:color="auto"/>
              <w:right w:val="single" w:sz="4" w:space="0" w:color="auto"/>
            </w:tcBorders>
          </w:tcPr>
          <w:p w:rsidR="008A6287" w:rsidRPr="00B51E54" w:rsidRDefault="008A6287" w:rsidP="00D545E2">
            <w:pPr>
              <w:ind w:right="-1" w:firstLine="709"/>
              <w:jc w:val="both"/>
              <w:rPr>
                <w:sz w:val="28"/>
                <w:szCs w:val="28"/>
              </w:rPr>
            </w:pPr>
            <w:r w:rsidRPr="00B51E54">
              <w:rPr>
                <w:sz w:val="28"/>
                <w:szCs w:val="28"/>
              </w:rPr>
              <w:t xml:space="preserve">О передаче Контрольно-счетной палате </w:t>
            </w:r>
            <w:proofErr w:type="spellStart"/>
            <w:r w:rsidRPr="00B51E54">
              <w:rPr>
                <w:sz w:val="28"/>
                <w:szCs w:val="28"/>
              </w:rPr>
              <w:t>Яковлевского</w:t>
            </w:r>
            <w:proofErr w:type="spellEnd"/>
            <w:r w:rsidRPr="00B51E54">
              <w:rPr>
                <w:sz w:val="28"/>
                <w:szCs w:val="28"/>
              </w:rPr>
              <w:t xml:space="preserve"> муниципального района</w:t>
            </w:r>
            <w:r w:rsidRPr="00B51E54">
              <w:rPr>
                <w:b/>
                <w:sz w:val="28"/>
                <w:szCs w:val="28"/>
              </w:rPr>
              <w:t xml:space="preserve"> </w:t>
            </w:r>
            <w:r w:rsidRPr="00B51E54">
              <w:rPr>
                <w:sz w:val="28"/>
                <w:szCs w:val="28"/>
              </w:rPr>
              <w:t xml:space="preserve">части полномочий контрольно-счетного органа </w:t>
            </w:r>
            <w:proofErr w:type="spellStart"/>
            <w:r>
              <w:rPr>
                <w:sz w:val="28"/>
                <w:szCs w:val="28"/>
              </w:rPr>
              <w:t>Варфоломеевского</w:t>
            </w:r>
            <w:proofErr w:type="spellEnd"/>
            <w:r w:rsidRPr="00B51E54">
              <w:rPr>
                <w:sz w:val="28"/>
                <w:szCs w:val="28"/>
              </w:rPr>
              <w:t xml:space="preserve"> сельского поселения по осуществлению в 2021 году внешнего муниципального финансового контроля</w:t>
            </w:r>
            <w:r w:rsidR="00C43022">
              <w:rPr>
                <w:sz w:val="28"/>
                <w:szCs w:val="28"/>
              </w:rPr>
              <w:t>.</w:t>
            </w:r>
          </w:p>
          <w:p w:rsidR="008A6287" w:rsidRPr="00E6625D" w:rsidRDefault="008A6287" w:rsidP="00D545E2">
            <w:pPr>
              <w:ind w:right="-1" w:firstLine="709"/>
              <w:rPr>
                <w:rFonts w:ascii="Arial" w:hAnsi="Arial" w:cs="Arial"/>
                <w:sz w:val="28"/>
                <w:szCs w:val="28"/>
              </w:rPr>
            </w:pPr>
          </w:p>
          <w:p w:rsidR="008A6287" w:rsidRPr="00E6625D" w:rsidRDefault="008A6287" w:rsidP="00D545E2">
            <w:pPr>
              <w:shd w:val="clear" w:color="auto" w:fill="FFFFFF"/>
              <w:tabs>
                <w:tab w:val="left" w:pos="2902"/>
              </w:tabs>
              <w:ind w:left="72" w:firstLine="425"/>
              <w:rPr>
                <w:rFonts w:ascii="Arial" w:hAnsi="Arial" w:cs="Arial"/>
              </w:rPr>
            </w:pPr>
            <w:r w:rsidRPr="00E6625D">
              <w:rPr>
                <w:rFonts w:ascii="Arial" w:hAnsi="Arial" w:cs="Arial"/>
                <w:u w:val="single"/>
              </w:rPr>
              <w:t>Докладывает</w:t>
            </w:r>
            <w:r w:rsidRPr="00E6625D">
              <w:rPr>
                <w:rFonts w:ascii="Arial" w:hAnsi="Arial" w:cs="Arial"/>
              </w:rPr>
              <w:t>:</w:t>
            </w:r>
          </w:p>
          <w:p w:rsidR="008A6287" w:rsidRPr="00E6625D" w:rsidRDefault="008A6287" w:rsidP="00D545E2">
            <w:pPr>
              <w:ind w:left="72" w:right="72" w:firstLine="425"/>
              <w:jc w:val="both"/>
              <w:rPr>
                <w:rFonts w:ascii="Arial" w:hAnsi="Arial" w:cs="Arial"/>
              </w:rPr>
            </w:pPr>
            <w:r w:rsidRPr="00E6625D">
              <w:rPr>
                <w:rFonts w:ascii="Arial" w:hAnsi="Arial" w:cs="Arial"/>
              </w:rPr>
              <w:t xml:space="preserve">Игнатьева Елена Александровна, начальник отдела по обеспечению деятельности Думы района. </w:t>
            </w:r>
          </w:p>
          <w:p w:rsidR="008A6287" w:rsidRPr="00E6625D" w:rsidRDefault="008A6287" w:rsidP="00D545E2">
            <w:pPr>
              <w:ind w:firstLine="425"/>
              <w:jc w:val="both"/>
              <w:rPr>
                <w:rFonts w:ascii="Arial" w:hAnsi="Arial" w:cs="Arial"/>
                <w:sz w:val="28"/>
                <w:szCs w:val="28"/>
              </w:rPr>
            </w:pPr>
          </w:p>
          <w:p w:rsidR="008A6287" w:rsidRPr="00E6625D" w:rsidRDefault="008A6287" w:rsidP="00D545E2">
            <w:pPr>
              <w:shd w:val="clear" w:color="auto" w:fill="FFFFFF"/>
              <w:tabs>
                <w:tab w:val="left" w:pos="2902"/>
              </w:tabs>
              <w:ind w:left="72" w:right="72" w:firstLine="425"/>
              <w:jc w:val="both"/>
              <w:rPr>
                <w:rFonts w:ascii="Arial" w:hAnsi="Arial" w:cs="Arial"/>
                <w:u w:val="single"/>
              </w:rPr>
            </w:pPr>
            <w:r w:rsidRPr="00E6625D">
              <w:rPr>
                <w:rFonts w:ascii="Arial" w:hAnsi="Arial" w:cs="Arial"/>
                <w:u w:val="single"/>
              </w:rPr>
              <w:t>Содоклад:</w:t>
            </w:r>
          </w:p>
          <w:p w:rsidR="00162F50" w:rsidRPr="00AC781D" w:rsidRDefault="008A6287" w:rsidP="00162F50">
            <w:pPr>
              <w:ind w:firstLine="425"/>
              <w:jc w:val="both"/>
              <w:rPr>
                <w:sz w:val="28"/>
                <w:szCs w:val="28"/>
              </w:rPr>
            </w:pPr>
            <w:r w:rsidRPr="00E6625D">
              <w:rPr>
                <w:rFonts w:ascii="Arial" w:hAnsi="Arial" w:cs="Arial"/>
              </w:rPr>
              <w:t>Барсуков Дмитрий Иванович, председатель постоянной депутатской комиссии по законности, регламенту и депутатской этике.</w:t>
            </w:r>
          </w:p>
        </w:tc>
      </w:tr>
      <w:tr w:rsidR="005C5397" w:rsidRPr="00945D50" w:rsidTr="008449C8">
        <w:tc>
          <w:tcPr>
            <w:tcW w:w="1560" w:type="dxa"/>
            <w:tcBorders>
              <w:top w:val="single" w:sz="4" w:space="0" w:color="auto"/>
              <w:left w:val="single" w:sz="4" w:space="0" w:color="auto"/>
              <w:bottom w:val="single" w:sz="4" w:space="0" w:color="auto"/>
              <w:right w:val="single" w:sz="4" w:space="0" w:color="auto"/>
            </w:tcBorders>
          </w:tcPr>
          <w:p w:rsidR="005C5397" w:rsidRDefault="005C5397" w:rsidP="0017457D">
            <w:pPr>
              <w:ind w:firstLine="72"/>
              <w:jc w:val="center"/>
              <w:rPr>
                <w:sz w:val="28"/>
                <w:szCs w:val="28"/>
              </w:rPr>
            </w:pPr>
            <w:r w:rsidRPr="00BA1434">
              <w:rPr>
                <w:sz w:val="28"/>
                <w:szCs w:val="28"/>
              </w:rPr>
              <w:t>Вопрос</w:t>
            </w:r>
            <w:r>
              <w:rPr>
                <w:sz w:val="28"/>
                <w:szCs w:val="28"/>
              </w:rPr>
              <w:t xml:space="preserve"> </w:t>
            </w:r>
            <w:r w:rsidR="008A6287">
              <w:rPr>
                <w:sz w:val="28"/>
                <w:szCs w:val="28"/>
              </w:rPr>
              <w:t>3</w:t>
            </w:r>
          </w:p>
          <w:p w:rsidR="005C5397" w:rsidRDefault="005C5397" w:rsidP="0017457D">
            <w:pPr>
              <w:ind w:firstLine="72"/>
              <w:jc w:val="center"/>
              <w:rPr>
                <w:sz w:val="28"/>
                <w:szCs w:val="28"/>
              </w:rPr>
            </w:pPr>
          </w:p>
          <w:p w:rsidR="005C5397" w:rsidRPr="00DC0E86" w:rsidRDefault="005C5397" w:rsidP="0017457D">
            <w:pPr>
              <w:ind w:firstLine="72"/>
              <w:jc w:val="center"/>
              <w:rPr>
                <w:b/>
                <w:sz w:val="28"/>
                <w:szCs w:val="28"/>
              </w:rPr>
            </w:pPr>
            <w:r>
              <w:rPr>
                <w:b/>
                <w:sz w:val="28"/>
                <w:szCs w:val="28"/>
              </w:rPr>
              <w:t xml:space="preserve"> </w:t>
            </w:r>
          </w:p>
        </w:tc>
        <w:tc>
          <w:tcPr>
            <w:tcW w:w="8930" w:type="dxa"/>
            <w:tcBorders>
              <w:top w:val="single" w:sz="4" w:space="0" w:color="auto"/>
              <w:left w:val="single" w:sz="4" w:space="0" w:color="auto"/>
              <w:bottom w:val="single" w:sz="4" w:space="0" w:color="auto"/>
              <w:right w:val="single" w:sz="4" w:space="0" w:color="auto"/>
            </w:tcBorders>
          </w:tcPr>
          <w:p w:rsidR="00B51E54" w:rsidRPr="00B51E54" w:rsidRDefault="00B51E54" w:rsidP="00B51E54">
            <w:pPr>
              <w:ind w:right="-1" w:firstLine="709"/>
              <w:jc w:val="both"/>
              <w:rPr>
                <w:sz w:val="28"/>
                <w:szCs w:val="28"/>
              </w:rPr>
            </w:pPr>
            <w:r w:rsidRPr="00B51E54">
              <w:rPr>
                <w:sz w:val="28"/>
                <w:szCs w:val="28"/>
              </w:rPr>
              <w:t xml:space="preserve">О передаче Контрольно-счетной палате </w:t>
            </w:r>
            <w:proofErr w:type="spellStart"/>
            <w:r w:rsidRPr="00B51E54">
              <w:rPr>
                <w:sz w:val="28"/>
                <w:szCs w:val="28"/>
              </w:rPr>
              <w:t>Яковлевского</w:t>
            </w:r>
            <w:proofErr w:type="spellEnd"/>
            <w:r w:rsidRPr="00B51E54">
              <w:rPr>
                <w:sz w:val="28"/>
                <w:szCs w:val="28"/>
              </w:rPr>
              <w:t xml:space="preserve"> муниципального района</w:t>
            </w:r>
            <w:r w:rsidRPr="00B51E54">
              <w:rPr>
                <w:b/>
                <w:sz w:val="28"/>
                <w:szCs w:val="28"/>
              </w:rPr>
              <w:t xml:space="preserve"> </w:t>
            </w:r>
            <w:r w:rsidRPr="00B51E54">
              <w:rPr>
                <w:sz w:val="28"/>
                <w:szCs w:val="28"/>
              </w:rPr>
              <w:t xml:space="preserve">части полномочий контрольно-счетного органа </w:t>
            </w:r>
            <w:r>
              <w:rPr>
                <w:sz w:val="28"/>
                <w:szCs w:val="28"/>
              </w:rPr>
              <w:t>Яблоновского</w:t>
            </w:r>
            <w:r w:rsidRPr="00B51E54">
              <w:rPr>
                <w:sz w:val="28"/>
                <w:szCs w:val="28"/>
              </w:rPr>
              <w:t xml:space="preserve"> сельского поселения по осуществлению в 2021 году внешнего муниципального финансового контроля</w:t>
            </w:r>
            <w:r w:rsidR="00C43022">
              <w:rPr>
                <w:sz w:val="28"/>
                <w:szCs w:val="28"/>
              </w:rPr>
              <w:t>.</w:t>
            </w:r>
          </w:p>
          <w:p w:rsidR="00B51E54" w:rsidRDefault="00B51E54" w:rsidP="0017457D">
            <w:pPr>
              <w:shd w:val="clear" w:color="auto" w:fill="FFFFFF"/>
              <w:tabs>
                <w:tab w:val="left" w:pos="2902"/>
              </w:tabs>
              <w:ind w:left="72" w:firstLine="425"/>
              <w:rPr>
                <w:u w:val="single"/>
              </w:rPr>
            </w:pPr>
          </w:p>
          <w:p w:rsidR="005C5397" w:rsidRPr="00E6625D" w:rsidRDefault="005C5397" w:rsidP="0017457D">
            <w:pPr>
              <w:shd w:val="clear" w:color="auto" w:fill="FFFFFF"/>
              <w:tabs>
                <w:tab w:val="left" w:pos="2902"/>
              </w:tabs>
              <w:ind w:left="72" w:firstLine="425"/>
              <w:rPr>
                <w:rFonts w:ascii="Arial" w:hAnsi="Arial" w:cs="Arial"/>
              </w:rPr>
            </w:pPr>
            <w:r w:rsidRPr="00E6625D">
              <w:rPr>
                <w:rFonts w:ascii="Arial" w:hAnsi="Arial" w:cs="Arial"/>
                <w:u w:val="single"/>
              </w:rPr>
              <w:t>Докладывает</w:t>
            </w:r>
            <w:r w:rsidRPr="00E6625D">
              <w:rPr>
                <w:rFonts w:ascii="Arial" w:hAnsi="Arial" w:cs="Arial"/>
              </w:rPr>
              <w:t>:</w:t>
            </w:r>
          </w:p>
          <w:p w:rsidR="005C5397" w:rsidRPr="00E6625D" w:rsidRDefault="005C5397" w:rsidP="0017457D">
            <w:pPr>
              <w:ind w:left="72" w:right="72" w:firstLine="425"/>
              <w:jc w:val="both"/>
              <w:rPr>
                <w:rFonts w:ascii="Arial" w:hAnsi="Arial" w:cs="Arial"/>
              </w:rPr>
            </w:pPr>
            <w:r w:rsidRPr="00E6625D">
              <w:rPr>
                <w:rFonts w:ascii="Arial" w:hAnsi="Arial" w:cs="Arial"/>
              </w:rPr>
              <w:t xml:space="preserve">Игнатьева Елена Александровна, начальник отдела по обеспечению деятельности Думы района. </w:t>
            </w:r>
          </w:p>
          <w:p w:rsidR="005C5397" w:rsidRPr="00E6625D" w:rsidRDefault="005C5397" w:rsidP="0017457D">
            <w:pPr>
              <w:ind w:firstLine="425"/>
              <w:jc w:val="both"/>
              <w:rPr>
                <w:rFonts w:ascii="Arial" w:hAnsi="Arial" w:cs="Arial"/>
                <w:sz w:val="28"/>
                <w:szCs w:val="28"/>
              </w:rPr>
            </w:pPr>
          </w:p>
          <w:p w:rsidR="005C5397" w:rsidRPr="00E6625D" w:rsidRDefault="005C5397" w:rsidP="0017457D">
            <w:pPr>
              <w:shd w:val="clear" w:color="auto" w:fill="FFFFFF"/>
              <w:tabs>
                <w:tab w:val="left" w:pos="2902"/>
              </w:tabs>
              <w:ind w:left="72" w:right="72" w:firstLine="425"/>
              <w:jc w:val="both"/>
              <w:rPr>
                <w:rFonts w:ascii="Arial" w:hAnsi="Arial" w:cs="Arial"/>
                <w:u w:val="single"/>
              </w:rPr>
            </w:pPr>
            <w:r w:rsidRPr="00E6625D">
              <w:rPr>
                <w:rFonts w:ascii="Arial" w:hAnsi="Arial" w:cs="Arial"/>
                <w:u w:val="single"/>
              </w:rPr>
              <w:t>Содоклад:</w:t>
            </w:r>
          </w:p>
          <w:p w:rsidR="005677AC" w:rsidRPr="00AC781D" w:rsidRDefault="005C5397" w:rsidP="00162F50">
            <w:pPr>
              <w:ind w:firstLine="425"/>
              <w:jc w:val="both"/>
              <w:rPr>
                <w:sz w:val="28"/>
                <w:szCs w:val="28"/>
              </w:rPr>
            </w:pPr>
            <w:r w:rsidRPr="00E6625D">
              <w:rPr>
                <w:rFonts w:ascii="Arial" w:hAnsi="Arial" w:cs="Arial"/>
              </w:rPr>
              <w:t>Барсуков Дмитрий Иванович, председатель постоянной депутатской комиссии по законности, регламенту и депутатской этике.</w:t>
            </w:r>
          </w:p>
        </w:tc>
      </w:tr>
      <w:tr w:rsidR="008A6287" w:rsidRPr="00945D50" w:rsidTr="008449C8">
        <w:tc>
          <w:tcPr>
            <w:tcW w:w="1560" w:type="dxa"/>
            <w:tcBorders>
              <w:top w:val="single" w:sz="4" w:space="0" w:color="auto"/>
              <w:left w:val="single" w:sz="4" w:space="0" w:color="auto"/>
              <w:bottom w:val="single" w:sz="4" w:space="0" w:color="auto"/>
              <w:right w:val="single" w:sz="4" w:space="0" w:color="auto"/>
            </w:tcBorders>
          </w:tcPr>
          <w:p w:rsidR="008A6287" w:rsidRPr="00BA1434" w:rsidRDefault="008A6287" w:rsidP="00D545E2">
            <w:pPr>
              <w:ind w:firstLine="72"/>
              <w:jc w:val="center"/>
              <w:rPr>
                <w:sz w:val="28"/>
                <w:szCs w:val="28"/>
              </w:rPr>
            </w:pPr>
            <w:r>
              <w:rPr>
                <w:sz w:val="28"/>
                <w:szCs w:val="28"/>
              </w:rPr>
              <w:t>Вопрос 4</w:t>
            </w:r>
          </w:p>
        </w:tc>
        <w:tc>
          <w:tcPr>
            <w:tcW w:w="8930" w:type="dxa"/>
            <w:tcBorders>
              <w:top w:val="single" w:sz="4" w:space="0" w:color="auto"/>
              <w:left w:val="single" w:sz="4" w:space="0" w:color="auto"/>
              <w:bottom w:val="single" w:sz="4" w:space="0" w:color="auto"/>
              <w:right w:val="single" w:sz="4" w:space="0" w:color="auto"/>
            </w:tcBorders>
          </w:tcPr>
          <w:p w:rsidR="008A6287" w:rsidRPr="008A6287" w:rsidRDefault="008A6287" w:rsidP="00D545E2">
            <w:pPr>
              <w:ind w:right="-1" w:firstLine="709"/>
              <w:jc w:val="both"/>
              <w:rPr>
                <w:sz w:val="28"/>
                <w:szCs w:val="28"/>
              </w:rPr>
            </w:pPr>
            <w:r w:rsidRPr="008A6287">
              <w:rPr>
                <w:sz w:val="28"/>
                <w:szCs w:val="28"/>
              </w:rPr>
              <w:t xml:space="preserve">О </w:t>
            </w:r>
            <w:proofErr w:type="gramStart"/>
            <w:r w:rsidRPr="008A6287">
              <w:rPr>
                <w:sz w:val="28"/>
                <w:szCs w:val="28"/>
              </w:rPr>
              <w:t>Положении</w:t>
            </w:r>
            <w:proofErr w:type="gramEnd"/>
            <w:r w:rsidRPr="008A6287">
              <w:rPr>
                <w:sz w:val="28"/>
                <w:szCs w:val="28"/>
              </w:rPr>
              <w:t xml:space="preserve"> о наставничестве в органах местного самоуправления </w:t>
            </w:r>
            <w:proofErr w:type="spellStart"/>
            <w:r w:rsidRPr="008A6287">
              <w:rPr>
                <w:sz w:val="28"/>
                <w:szCs w:val="28"/>
              </w:rPr>
              <w:t>Яковлевского</w:t>
            </w:r>
            <w:proofErr w:type="spellEnd"/>
            <w:r w:rsidRPr="008A6287">
              <w:rPr>
                <w:sz w:val="28"/>
                <w:szCs w:val="28"/>
              </w:rPr>
              <w:t xml:space="preserve"> муниципального района</w:t>
            </w:r>
            <w:r>
              <w:rPr>
                <w:sz w:val="28"/>
                <w:szCs w:val="28"/>
              </w:rPr>
              <w:t>.</w:t>
            </w:r>
          </w:p>
          <w:p w:rsidR="008A6287" w:rsidRDefault="008A6287" w:rsidP="00D545E2">
            <w:pPr>
              <w:ind w:right="-1" w:firstLine="709"/>
              <w:jc w:val="both"/>
              <w:rPr>
                <w:sz w:val="28"/>
                <w:szCs w:val="28"/>
              </w:rPr>
            </w:pPr>
          </w:p>
          <w:p w:rsidR="008A6287" w:rsidRPr="00E6625D" w:rsidRDefault="008A6287" w:rsidP="00D545E2">
            <w:pPr>
              <w:shd w:val="clear" w:color="auto" w:fill="FFFFFF"/>
              <w:tabs>
                <w:tab w:val="left" w:pos="2902"/>
              </w:tabs>
              <w:ind w:left="72" w:firstLine="425"/>
              <w:rPr>
                <w:rFonts w:ascii="Arial" w:hAnsi="Arial" w:cs="Arial"/>
              </w:rPr>
            </w:pPr>
            <w:r w:rsidRPr="00E6625D">
              <w:rPr>
                <w:rFonts w:ascii="Arial" w:hAnsi="Arial" w:cs="Arial"/>
                <w:u w:val="single"/>
              </w:rPr>
              <w:t>Докладывает</w:t>
            </w:r>
            <w:r w:rsidRPr="00E6625D">
              <w:rPr>
                <w:rFonts w:ascii="Arial" w:hAnsi="Arial" w:cs="Arial"/>
              </w:rPr>
              <w:t>:</w:t>
            </w:r>
          </w:p>
          <w:p w:rsidR="008A6287" w:rsidRPr="00E6625D" w:rsidRDefault="008A6287" w:rsidP="00D545E2">
            <w:pPr>
              <w:ind w:left="72" w:right="72" w:firstLine="425"/>
              <w:jc w:val="both"/>
              <w:rPr>
                <w:rFonts w:ascii="Arial" w:hAnsi="Arial" w:cs="Arial"/>
              </w:rPr>
            </w:pPr>
            <w:r w:rsidRPr="00E6625D">
              <w:rPr>
                <w:rFonts w:ascii="Arial" w:hAnsi="Arial" w:cs="Arial"/>
              </w:rPr>
              <w:t xml:space="preserve">Игнатьева Елена Александровна, начальник отдела по обеспечению деятельности Думы района. </w:t>
            </w:r>
          </w:p>
          <w:p w:rsidR="008A6287" w:rsidRPr="00E6625D" w:rsidRDefault="008A6287" w:rsidP="00D545E2">
            <w:pPr>
              <w:ind w:firstLine="425"/>
              <w:jc w:val="both"/>
              <w:rPr>
                <w:rFonts w:ascii="Arial" w:hAnsi="Arial" w:cs="Arial"/>
                <w:sz w:val="28"/>
                <w:szCs w:val="28"/>
              </w:rPr>
            </w:pPr>
          </w:p>
          <w:p w:rsidR="008A6287" w:rsidRPr="00E6625D" w:rsidRDefault="008A6287" w:rsidP="00D545E2">
            <w:pPr>
              <w:shd w:val="clear" w:color="auto" w:fill="FFFFFF"/>
              <w:tabs>
                <w:tab w:val="left" w:pos="2902"/>
              </w:tabs>
              <w:ind w:left="72" w:right="72" w:firstLine="425"/>
              <w:jc w:val="both"/>
              <w:rPr>
                <w:rFonts w:ascii="Arial" w:hAnsi="Arial" w:cs="Arial"/>
                <w:u w:val="single"/>
              </w:rPr>
            </w:pPr>
            <w:r w:rsidRPr="00E6625D">
              <w:rPr>
                <w:rFonts w:ascii="Arial" w:hAnsi="Arial" w:cs="Arial"/>
                <w:u w:val="single"/>
              </w:rPr>
              <w:t>Содоклад:</w:t>
            </w:r>
          </w:p>
          <w:p w:rsidR="008A6287" w:rsidRPr="00B51E54" w:rsidRDefault="008A6287" w:rsidP="005677AC">
            <w:pPr>
              <w:ind w:firstLine="425"/>
              <w:jc w:val="both"/>
              <w:rPr>
                <w:sz w:val="28"/>
                <w:szCs w:val="28"/>
              </w:rPr>
            </w:pPr>
            <w:r w:rsidRPr="00E6625D">
              <w:rPr>
                <w:rFonts w:ascii="Arial" w:hAnsi="Arial" w:cs="Arial"/>
              </w:rPr>
              <w:t>Барсуков Дмитрий Иванович, председатель постоянной депутатской комиссии по законности, регламенту и депутатской этике.</w:t>
            </w:r>
          </w:p>
        </w:tc>
      </w:tr>
      <w:tr w:rsidR="00B51E54" w:rsidRPr="00945D50" w:rsidTr="008449C8">
        <w:tc>
          <w:tcPr>
            <w:tcW w:w="1560" w:type="dxa"/>
            <w:tcBorders>
              <w:top w:val="single" w:sz="4" w:space="0" w:color="auto"/>
              <w:left w:val="single" w:sz="4" w:space="0" w:color="auto"/>
              <w:bottom w:val="single" w:sz="4" w:space="0" w:color="auto"/>
              <w:right w:val="single" w:sz="4" w:space="0" w:color="auto"/>
            </w:tcBorders>
          </w:tcPr>
          <w:p w:rsidR="00B51E54" w:rsidRPr="00BA1434" w:rsidRDefault="00D842C5" w:rsidP="008A6287">
            <w:pPr>
              <w:ind w:firstLine="72"/>
              <w:jc w:val="center"/>
              <w:rPr>
                <w:sz w:val="28"/>
                <w:szCs w:val="28"/>
              </w:rPr>
            </w:pPr>
            <w:r w:rsidRPr="00BA1434">
              <w:rPr>
                <w:sz w:val="28"/>
                <w:szCs w:val="28"/>
              </w:rPr>
              <w:lastRenderedPageBreak/>
              <w:t>Вопрос</w:t>
            </w:r>
            <w:r w:rsidR="00776368">
              <w:rPr>
                <w:sz w:val="28"/>
                <w:szCs w:val="28"/>
              </w:rPr>
              <w:t xml:space="preserve"> </w:t>
            </w:r>
            <w:r w:rsidR="008A6287">
              <w:rPr>
                <w:sz w:val="28"/>
                <w:szCs w:val="28"/>
              </w:rPr>
              <w:t>5</w:t>
            </w:r>
          </w:p>
        </w:tc>
        <w:tc>
          <w:tcPr>
            <w:tcW w:w="8930" w:type="dxa"/>
            <w:tcBorders>
              <w:top w:val="single" w:sz="4" w:space="0" w:color="auto"/>
              <w:left w:val="single" w:sz="4" w:space="0" w:color="auto"/>
              <w:bottom w:val="single" w:sz="4" w:space="0" w:color="auto"/>
              <w:right w:val="single" w:sz="4" w:space="0" w:color="auto"/>
            </w:tcBorders>
          </w:tcPr>
          <w:p w:rsidR="00B51E54" w:rsidRDefault="00B51E54" w:rsidP="0017457D">
            <w:pPr>
              <w:ind w:right="-1" w:firstLine="709"/>
              <w:jc w:val="both"/>
              <w:rPr>
                <w:rFonts w:ascii="Arial" w:hAnsi="Arial" w:cs="Arial"/>
                <w:sz w:val="28"/>
                <w:szCs w:val="28"/>
              </w:rPr>
            </w:pPr>
            <w:r w:rsidRPr="00B51E54">
              <w:rPr>
                <w:sz w:val="28"/>
                <w:szCs w:val="28"/>
              </w:rPr>
              <w:t xml:space="preserve">О работе Администрации </w:t>
            </w:r>
            <w:proofErr w:type="spellStart"/>
            <w:r w:rsidRPr="00B51E54">
              <w:rPr>
                <w:sz w:val="28"/>
                <w:szCs w:val="28"/>
              </w:rPr>
              <w:t>Яковлевского</w:t>
            </w:r>
            <w:proofErr w:type="spellEnd"/>
            <w:r w:rsidRPr="00B51E54">
              <w:rPr>
                <w:sz w:val="28"/>
                <w:szCs w:val="28"/>
              </w:rPr>
              <w:t xml:space="preserve"> муниципального района по реализации национальных проектов </w:t>
            </w:r>
            <w:r w:rsidR="00BA1F94">
              <w:rPr>
                <w:sz w:val="28"/>
                <w:szCs w:val="28"/>
              </w:rPr>
              <w:t>на территории</w:t>
            </w:r>
            <w:r w:rsidR="00BA1F94" w:rsidRPr="00C85967">
              <w:rPr>
                <w:sz w:val="28"/>
                <w:szCs w:val="28"/>
              </w:rPr>
              <w:t xml:space="preserve"> </w:t>
            </w:r>
            <w:proofErr w:type="spellStart"/>
            <w:r w:rsidR="00BA1F94" w:rsidRPr="00C85967">
              <w:rPr>
                <w:sz w:val="28"/>
                <w:szCs w:val="28"/>
              </w:rPr>
              <w:t>Яковлевско</w:t>
            </w:r>
            <w:r w:rsidR="00BA1F94">
              <w:rPr>
                <w:sz w:val="28"/>
                <w:szCs w:val="28"/>
              </w:rPr>
              <w:t>го</w:t>
            </w:r>
            <w:proofErr w:type="spellEnd"/>
            <w:r w:rsidR="00BA1F94" w:rsidRPr="00C85967">
              <w:rPr>
                <w:sz w:val="28"/>
                <w:szCs w:val="28"/>
              </w:rPr>
              <w:t xml:space="preserve"> муниципально</w:t>
            </w:r>
            <w:r w:rsidR="00BA1F94">
              <w:rPr>
                <w:sz w:val="28"/>
                <w:szCs w:val="28"/>
              </w:rPr>
              <w:t>го</w:t>
            </w:r>
            <w:r w:rsidR="00BA1F94" w:rsidRPr="00C85967">
              <w:rPr>
                <w:sz w:val="28"/>
                <w:szCs w:val="28"/>
              </w:rPr>
              <w:t xml:space="preserve"> район</w:t>
            </w:r>
            <w:r w:rsidR="00BA1F94">
              <w:rPr>
                <w:sz w:val="28"/>
                <w:szCs w:val="28"/>
              </w:rPr>
              <w:t>а</w:t>
            </w:r>
            <w:r w:rsidR="00BA1F94">
              <w:rPr>
                <w:rFonts w:ascii="Arial" w:hAnsi="Arial" w:cs="Arial"/>
                <w:sz w:val="28"/>
                <w:szCs w:val="28"/>
              </w:rPr>
              <w:t>.</w:t>
            </w:r>
          </w:p>
          <w:p w:rsidR="00BA1F94" w:rsidRPr="00E6625D" w:rsidRDefault="00BA1F94" w:rsidP="0017457D">
            <w:pPr>
              <w:ind w:right="-1" w:firstLine="709"/>
              <w:jc w:val="both"/>
              <w:rPr>
                <w:rFonts w:ascii="Arial" w:hAnsi="Arial" w:cs="Arial"/>
                <w:sz w:val="28"/>
                <w:szCs w:val="28"/>
              </w:rPr>
            </w:pPr>
          </w:p>
          <w:p w:rsidR="00E6625D" w:rsidRPr="00E6625D" w:rsidRDefault="00E6625D" w:rsidP="00E6625D">
            <w:pPr>
              <w:shd w:val="clear" w:color="auto" w:fill="FFFFFF"/>
              <w:tabs>
                <w:tab w:val="left" w:pos="2902"/>
              </w:tabs>
              <w:ind w:right="72" w:firstLine="497"/>
              <w:rPr>
                <w:rFonts w:ascii="Arial" w:hAnsi="Arial" w:cs="Arial"/>
                <w:u w:val="single"/>
              </w:rPr>
            </w:pPr>
            <w:r w:rsidRPr="00E6625D">
              <w:rPr>
                <w:rFonts w:ascii="Arial" w:hAnsi="Arial" w:cs="Arial"/>
                <w:u w:val="single"/>
              </w:rPr>
              <w:t>Докладывает:</w:t>
            </w:r>
          </w:p>
          <w:p w:rsidR="00E6625D" w:rsidRPr="00E6625D" w:rsidRDefault="00E6625D" w:rsidP="00E6625D">
            <w:pPr>
              <w:shd w:val="clear" w:color="auto" w:fill="FFFFFF"/>
              <w:tabs>
                <w:tab w:val="left" w:pos="2902"/>
              </w:tabs>
              <w:ind w:right="72" w:firstLine="497"/>
              <w:rPr>
                <w:rFonts w:ascii="Arial" w:hAnsi="Arial" w:cs="Arial"/>
              </w:rPr>
            </w:pPr>
            <w:proofErr w:type="spellStart"/>
            <w:r w:rsidRPr="00E6625D">
              <w:rPr>
                <w:rFonts w:ascii="Arial" w:hAnsi="Arial" w:cs="Arial"/>
              </w:rPr>
              <w:t>Шамрай</w:t>
            </w:r>
            <w:proofErr w:type="spellEnd"/>
            <w:r w:rsidRPr="00E6625D">
              <w:rPr>
                <w:rFonts w:ascii="Arial" w:hAnsi="Arial" w:cs="Arial"/>
              </w:rPr>
              <w:t xml:space="preserve"> Юрий Станиславович, начальник отдела экономического развития.</w:t>
            </w:r>
          </w:p>
          <w:p w:rsidR="00E6625D" w:rsidRPr="00E6625D" w:rsidRDefault="00E6625D" w:rsidP="0017457D">
            <w:pPr>
              <w:ind w:right="-1" w:firstLine="709"/>
              <w:jc w:val="both"/>
              <w:rPr>
                <w:rFonts w:ascii="Arial" w:hAnsi="Arial" w:cs="Arial"/>
                <w:sz w:val="28"/>
                <w:szCs w:val="28"/>
              </w:rPr>
            </w:pPr>
          </w:p>
          <w:p w:rsidR="00FE0007" w:rsidRPr="00160340" w:rsidRDefault="00FE0007" w:rsidP="00FE0007">
            <w:pPr>
              <w:shd w:val="clear" w:color="auto" w:fill="FFFFFF"/>
              <w:tabs>
                <w:tab w:val="left" w:pos="2902"/>
              </w:tabs>
              <w:ind w:right="-1" w:firstLine="497"/>
              <w:jc w:val="both"/>
              <w:rPr>
                <w:rFonts w:ascii="Arial" w:hAnsi="Arial" w:cs="Arial"/>
                <w:u w:val="single"/>
              </w:rPr>
            </w:pPr>
            <w:r w:rsidRPr="00160340">
              <w:rPr>
                <w:rFonts w:ascii="Arial" w:hAnsi="Arial" w:cs="Arial"/>
                <w:u w:val="single"/>
              </w:rPr>
              <w:t>Содоклад:</w:t>
            </w:r>
          </w:p>
          <w:p w:rsidR="00FE0007" w:rsidRPr="00160340" w:rsidRDefault="00FE0007" w:rsidP="00FE0007">
            <w:pPr>
              <w:ind w:left="72" w:firstLine="425"/>
              <w:jc w:val="both"/>
              <w:rPr>
                <w:rFonts w:ascii="Arial" w:hAnsi="Arial" w:cs="Arial"/>
              </w:rPr>
            </w:pPr>
            <w:r w:rsidRPr="00160340">
              <w:rPr>
                <w:rFonts w:ascii="Arial" w:hAnsi="Arial" w:cs="Arial"/>
              </w:rPr>
              <w:t>Шик Олег Владимирович, председатель постоянной депутатской комиссии по бюджетно-налоговой политике и финансовым ресурсам.</w:t>
            </w:r>
          </w:p>
          <w:p w:rsidR="00E6625D" w:rsidRDefault="00E6625D" w:rsidP="0017457D">
            <w:pPr>
              <w:ind w:right="-1" w:firstLine="709"/>
              <w:jc w:val="both"/>
              <w:rPr>
                <w:sz w:val="28"/>
                <w:szCs w:val="28"/>
              </w:rPr>
            </w:pPr>
          </w:p>
          <w:p w:rsidR="00FE0007" w:rsidRDefault="00FE0007" w:rsidP="005677AC">
            <w:pPr>
              <w:ind w:left="72" w:firstLine="425"/>
              <w:jc w:val="both"/>
              <w:rPr>
                <w:rFonts w:ascii="Arial" w:hAnsi="Arial" w:cs="Arial"/>
              </w:rPr>
            </w:pPr>
            <w:proofErr w:type="spellStart"/>
            <w:r w:rsidRPr="00160340">
              <w:rPr>
                <w:rFonts w:ascii="Arial" w:hAnsi="Arial" w:cs="Arial"/>
              </w:rPr>
              <w:t>Дубовенко</w:t>
            </w:r>
            <w:proofErr w:type="spellEnd"/>
            <w:r w:rsidRPr="00160340">
              <w:rPr>
                <w:rFonts w:ascii="Arial" w:hAnsi="Arial" w:cs="Arial"/>
              </w:rPr>
              <w:t xml:space="preserve"> Марина Анатольевна, председатель постоянной депутатской комиссии по социальной политике и защите прав граждан.</w:t>
            </w:r>
          </w:p>
          <w:p w:rsidR="00162F50" w:rsidRPr="00C92BB3" w:rsidRDefault="00162F50" w:rsidP="005677AC">
            <w:pPr>
              <w:ind w:left="72" w:firstLine="425"/>
              <w:jc w:val="both"/>
              <w:rPr>
                <w:sz w:val="28"/>
                <w:szCs w:val="28"/>
              </w:rPr>
            </w:pPr>
          </w:p>
        </w:tc>
      </w:tr>
      <w:tr w:rsidR="00B51E54" w:rsidRPr="00945D50" w:rsidTr="008449C8">
        <w:tc>
          <w:tcPr>
            <w:tcW w:w="1560" w:type="dxa"/>
            <w:tcBorders>
              <w:top w:val="single" w:sz="4" w:space="0" w:color="auto"/>
              <w:left w:val="single" w:sz="4" w:space="0" w:color="auto"/>
              <w:bottom w:val="single" w:sz="4" w:space="0" w:color="auto"/>
              <w:right w:val="single" w:sz="4" w:space="0" w:color="auto"/>
            </w:tcBorders>
          </w:tcPr>
          <w:p w:rsidR="00B51E54" w:rsidRPr="00BA1434" w:rsidRDefault="00D842C5" w:rsidP="008A6287">
            <w:pPr>
              <w:ind w:firstLine="72"/>
              <w:jc w:val="center"/>
              <w:rPr>
                <w:sz w:val="28"/>
                <w:szCs w:val="28"/>
              </w:rPr>
            </w:pPr>
            <w:r w:rsidRPr="00BA1434">
              <w:rPr>
                <w:sz w:val="28"/>
                <w:szCs w:val="28"/>
              </w:rPr>
              <w:t>Вопрос</w:t>
            </w:r>
            <w:r w:rsidR="00776368">
              <w:rPr>
                <w:sz w:val="28"/>
                <w:szCs w:val="28"/>
              </w:rPr>
              <w:t xml:space="preserve"> </w:t>
            </w:r>
            <w:r w:rsidR="008A6287">
              <w:rPr>
                <w:sz w:val="28"/>
                <w:szCs w:val="28"/>
              </w:rPr>
              <w:t>6</w:t>
            </w:r>
          </w:p>
        </w:tc>
        <w:tc>
          <w:tcPr>
            <w:tcW w:w="8930" w:type="dxa"/>
            <w:tcBorders>
              <w:top w:val="single" w:sz="4" w:space="0" w:color="auto"/>
              <w:left w:val="single" w:sz="4" w:space="0" w:color="auto"/>
              <w:bottom w:val="single" w:sz="4" w:space="0" w:color="auto"/>
              <w:right w:val="single" w:sz="4" w:space="0" w:color="auto"/>
            </w:tcBorders>
          </w:tcPr>
          <w:p w:rsidR="00B51E54" w:rsidRDefault="0041510F" w:rsidP="0017457D">
            <w:pPr>
              <w:ind w:right="-1" w:firstLine="709"/>
              <w:jc w:val="both"/>
              <w:rPr>
                <w:sz w:val="28"/>
                <w:szCs w:val="28"/>
              </w:rPr>
            </w:pPr>
            <w:proofErr w:type="gramStart"/>
            <w:r w:rsidRPr="00B51E54">
              <w:rPr>
                <w:sz w:val="28"/>
                <w:szCs w:val="28"/>
              </w:rPr>
              <w:t xml:space="preserve">О ходе реализации на территории </w:t>
            </w:r>
            <w:proofErr w:type="spellStart"/>
            <w:r w:rsidRPr="00B51E54">
              <w:rPr>
                <w:sz w:val="28"/>
                <w:szCs w:val="28"/>
              </w:rPr>
              <w:t>Яковлевского</w:t>
            </w:r>
            <w:proofErr w:type="spellEnd"/>
            <w:r w:rsidRPr="00B51E54">
              <w:rPr>
                <w:sz w:val="28"/>
                <w:szCs w:val="28"/>
              </w:rPr>
              <w:t xml:space="preserve"> муниципального района Законов Приморского края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и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по обеспечению детей-сирот, детей, оставшихся без попечения родителей</w:t>
            </w:r>
            <w:proofErr w:type="gramEnd"/>
            <w:r w:rsidRPr="00B51E54">
              <w:rPr>
                <w:sz w:val="28"/>
                <w:szCs w:val="28"/>
              </w:rPr>
              <w:t>, лиц из числа детей-сирот и детей, оставшихся без попечения родителей, жилыми помещениями».</w:t>
            </w:r>
          </w:p>
          <w:p w:rsidR="00575A8D" w:rsidRDefault="00575A8D" w:rsidP="0017457D">
            <w:pPr>
              <w:ind w:right="-1" w:firstLine="709"/>
              <w:jc w:val="both"/>
              <w:rPr>
                <w:sz w:val="28"/>
                <w:szCs w:val="28"/>
              </w:rPr>
            </w:pPr>
          </w:p>
          <w:p w:rsidR="00B65733" w:rsidRPr="00E6625D" w:rsidRDefault="00B65733" w:rsidP="00B65733">
            <w:pPr>
              <w:shd w:val="clear" w:color="auto" w:fill="FFFFFF"/>
              <w:tabs>
                <w:tab w:val="left" w:pos="2902"/>
              </w:tabs>
              <w:ind w:right="72" w:firstLine="497"/>
              <w:rPr>
                <w:rFonts w:ascii="Arial" w:hAnsi="Arial" w:cs="Arial"/>
                <w:u w:val="single"/>
              </w:rPr>
            </w:pPr>
            <w:r w:rsidRPr="00E6625D">
              <w:rPr>
                <w:rFonts w:ascii="Arial" w:hAnsi="Arial" w:cs="Arial"/>
                <w:u w:val="single"/>
              </w:rPr>
              <w:t>Докладывает:</w:t>
            </w:r>
          </w:p>
          <w:p w:rsidR="00B65733" w:rsidRPr="00E6625D" w:rsidRDefault="00B65733" w:rsidP="00B65733">
            <w:pPr>
              <w:shd w:val="clear" w:color="auto" w:fill="FFFFFF"/>
              <w:tabs>
                <w:tab w:val="left" w:pos="2902"/>
              </w:tabs>
              <w:ind w:right="72" w:firstLine="497"/>
              <w:rPr>
                <w:rFonts w:ascii="Arial" w:hAnsi="Arial" w:cs="Arial"/>
              </w:rPr>
            </w:pPr>
            <w:proofErr w:type="spellStart"/>
            <w:r w:rsidRPr="00E6625D">
              <w:rPr>
                <w:rFonts w:ascii="Arial" w:hAnsi="Arial" w:cs="Arial"/>
              </w:rPr>
              <w:t>Шамрай</w:t>
            </w:r>
            <w:proofErr w:type="spellEnd"/>
            <w:r w:rsidRPr="00E6625D">
              <w:rPr>
                <w:rFonts w:ascii="Arial" w:hAnsi="Arial" w:cs="Arial"/>
              </w:rPr>
              <w:t xml:space="preserve"> Юрий Станиславович, начальник отдела экономического развития.</w:t>
            </w:r>
          </w:p>
          <w:p w:rsidR="00575A8D" w:rsidRPr="00160340" w:rsidRDefault="00575A8D" w:rsidP="00575A8D">
            <w:pPr>
              <w:widowControl w:val="0"/>
              <w:shd w:val="clear" w:color="auto" w:fill="FFFFFF"/>
              <w:tabs>
                <w:tab w:val="left" w:pos="2902"/>
              </w:tabs>
              <w:ind w:left="72" w:firstLine="425"/>
              <w:jc w:val="both"/>
              <w:rPr>
                <w:rFonts w:ascii="Arial" w:hAnsi="Arial" w:cs="Arial"/>
                <w:u w:val="single"/>
              </w:rPr>
            </w:pPr>
          </w:p>
          <w:p w:rsidR="00575A8D" w:rsidRPr="00160340" w:rsidRDefault="00575A8D" w:rsidP="00575A8D">
            <w:pPr>
              <w:widowControl w:val="0"/>
              <w:shd w:val="clear" w:color="auto" w:fill="FFFFFF"/>
              <w:tabs>
                <w:tab w:val="left" w:pos="2902"/>
              </w:tabs>
              <w:ind w:left="72" w:firstLine="425"/>
              <w:jc w:val="both"/>
              <w:rPr>
                <w:rFonts w:ascii="Arial" w:hAnsi="Arial" w:cs="Arial"/>
                <w:u w:val="single"/>
              </w:rPr>
            </w:pPr>
            <w:r w:rsidRPr="00160340">
              <w:rPr>
                <w:rFonts w:ascii="Arial" w:hAnsi="Arial" w:cs="Arial"/>
                <w:u w:val="single"/>
              </w:rPr>
              <w:t>Содоклад:</w:t>
            </w:r>
          </w:p>
          <w:p w:rsidR="00E6625D" w:rsidRDefault="00575A8D" w:rsidP="005677AC">
            <w:pPr>
              <w:ind w:left="72" w:firstLine="425"/>
              <w:jc w:val="both"/>
              <w:rPr>
                <w:rFonts w:ascii="Arial" w:hAnsi="Arial" w:cs="Arial"/>
              </w:rPr>
            </w:pPr>
            <w:proofErr w:type="spellStart"/>
            <w:r w:rsidRPr="00160340">
              <w:rPr>
                <w:rFonts w:ascii="Arial" w:hAnsi="Arial" w:cs="Arial"/>
              </w:rPr>
              <w:t>Дубовенко</w:t>
            </w:r>
            <w:proofErr w:type="spellEnd"/>
            <w:r w:rsidRPr="00160340">
              <w:rPr>
                <w:rFonts w:ascii="Arial" w:hAnsi="Arial" w:cs="Arial"/>
              </w:rPr>
              <w:t xml:space="preserve"> Марина Анатольевна, председатель постоянной депутатской комиссии по социальной политике и защите прав граждан.</w:t>
            </w:r>
          </w:p>
          <w:p w:rsidR="00162F50" w:rsidRPr="00C92BB3" w:rsidRDefault="00162F50" w:rsidP="005677AC">
            <w:pPr>
              <w:ind w:left="72" w:firstLine="425"/>
              <w:jc w:val="both"/>
              <w:rPr>
                <w:sz w:val="28"/>
                <w:szCs w:val="28"/>
              </w:rPr>
            </w:pPr>
          </w:p>
        </w:tc>
      </w:tr>
      <w:tr w:rsidR="008449C8" w:rsidRPr="00945D50" w:rsidTr="008449C8">
        <w:tc>
          <w:tcPr>
            <w:tcW w:w="1560" w:type="dxa"/>
            <w:tcBorders>
              <w:top w:val="single" w:sz="4" w:space="0" w:color="auto"/>
              <w:left w:val="single" w:sz="4" w:space="0" w:color="auto"/>
              <w:bottom w:val="single" w:sz="4" w:space="0" w:color="auto"/>
              <w:right w:val="single" w:sz="4" w:space="0" w:color="auto"/>
            </w:tcBorders>
          </w:tcPr>
          <w:p w:rsidR="008449C8" w:rsidRPr="00BA1434" w:rsidRDefault="008449C8" w:rsidP="008A6287">
            <w:pPr>
              <w:ind w:firstLine="72"/>
              <w:jc w:val="center"/>
              <w:rPr>
                <w:sz w:val="28"/>
                <w:szCs w:val="28"/>
              </w:rPr>
            </w:pPr>
            <w:r w:rsidRPr="00BA1434">
              <w:rPr>
                <w:sz w:val="28"/>
                <w:szCs w:val="28"/>
              </w:rPr>
              <w:t>Вопрос</w:t>
            </w:r>
            <w:r>
              <w:rPr>
                <w:sz w:val="28"/>
                <w:szCs w:val="28"/>
              </w:rPr>
              <w:t xml:space="preserve"> 7</w:t>
            </w:r>
          </w:p>
        </w:tc>
        <w:tc>
          <w:tcPr>
            <w:tcW w:w="8930" w:type="dxa"/>
            <w:tcBorders>
              <w:top w:val="single" w:sz="4" w:space="0" w:color="auto"/>
              <w:left w:val="single" w:sz="4" w:space="0" w:color="auto"/>
              <w:bottom w:val="single" w:sz="4" w:space="0" w:color="auto"/>
              <w:right w:val="single" w:sz="4" w:space="0" w:color="auto"/>
            </w:tcBorders>
          </w:tcPr>
          <w:p w:rsidR="008449C8" w:rsidRPr="008449C8" w:rsidRDefault="008449C8" w:rsidP="008449C8">
            <w:pPr>
              <w:ind w:right="-1" w:firstLine="709"/>
              <w:jc w:val="both"/>
              <w:rPr>
                <w:sz w:val="28"/>
                <w:szCs w:val="28"/>
              </w:rPr>
            </w:pPr>
            <w:r w:rsidRPr="008449C8">
              <w:rPr>
                <w:sz w:val="28"/>
                <w:szCs w:val="28"/>
              </w:rPr>
              <w:t xml:space="preserve">О согласовании вопроса о списании здания </w:t>
            </w:r>
            <w:r w:rsidR="00AD5991">
              <w:rPr>
                <w:sz w:val="28"/>
                <w:szCs w:val="28"/>
              </w:rPr>
              <w:t xml:space="preserve">бывшего </w:t>
            </w:r>
            <w:r w:rsidRPr="008449C8">
              <w:rPr>
                <w:sz w:val="28"/>
                <w:szCs w:val="28"/>
              </w:rPr>
              <w:t>Дома детского творчества</w:t>
            </w:r>
            <w:r>
              <w:rPr>
                <w:sz w:val="28"/>
                <w:szCs w:val="28"/>
              </w:rPr>
              <w:t>.</w:t>
            </w:r>
          </w:p>
          <w:p w:rsidR="008449C8" w:rsidRDefault="008449C8" w:rsidP="0017457D">
            <w:pPr>
              <w:ind w:right="-1" w:firstLine="709"/>
              <w:jc w:val="both"/>
              <w:rPr>
                <w:sz w:val="28"/>
                <w:szCs w:val="28"/>
              </w:rPr>
            </w:pPr>
          </w:p>
          <w:p w:rsidR="00052E98" w:rsidRPr="00160340" w:rsidRDefault="00052E98" w:rsidP="00052E98">
            <w:pPr>
              <w:widowControl w:val="0"/>
              <w:shd w:val="clear" w:color="auto" w:fill="FFFFFF"/>
              <w:tabs>
                <w:tab w:val="left" w:pos="2902"/>
              </w:tabs>
              <w:ind w:left="72" w:firstLine="425"/>
              <w:rPr>
                <w:rFonts w:ascii="Arial" w:hAnsi="Arial" w:cs="Arial"/>
              </w:rPr>
            </w:pPr>
            <w:r w:rsidRPr="00160340">
              <w:rPr>
                <w:rFonts w:ascii="Arial" w:hAnsi="Arial" w:cs="Arial"/>
                <w:u w:val="single"/>
              </w:rPr>
              <w:t>Докладывает</w:t>
            </w:r>
            <w:r w:rsidRPr="00160340">
              <w:rPr>
                <w:rFonts w:ascii="Arial" w:hAnsi="Arial" w:cs="Arial"/>
              </w:rPr>
              <w:t>:</w:t>
            </w:r>
          </w:p>
          <w:p w:rsidR="00052E98" w:rsidRPr="00D57DF2" w:rsidRDefault="00052E98" w:rsidP="00052E98">
            <w:pPr>
              <w:shd w:val="clear" w:color="auto" w:fill="FFFFFF"/>
              <w:tabs>
                <w:tab w:val="left" w:pos="2902"/>
              </w:tabs>
              <w:ind w:right="-1" w:firstLine="497"/>
              <w:jc w:val="both"/>
              <w:rPr>
                <w:rFonts w:ascii="Arial" w:hAnsi="Arial" w:cs="Arial"/>
              </w:rPr>
            </w:pPr>
            <w:r w:rsidRPr="00D57DF2">
              <w:rPr>
                <w:rFonts w:ascii="Arial" w:hAnsi="Arial" w:cs="Arial"/>
              </w:rPr>
              <w:t>Савченко Екатерина Ивановна, главный специалист отдела по имущественным отношениям.</w:t>
            </w:r>
          </w:p>
          <w:p w:rsidR="00052E98" w:rsidRPr="00160340" w:rsidRDefault="00052E98" w:rsidP="00052E98">
            <w:pPr>
              <w:widowControl w:val="0"/>
              <w:shd w:val="clear" w:color="auto" w:fill="FFFFFF"/>
              <w:tabs>
                <w:tab w:val="left" w:pos="2902"/>
              </w:tabs>
              <w:ind w:left="72" w:firstLine="425"/>
              <w:jc w:val="both"/>
              <w:rPr>
                <w:rFonts w:ascii="Arial" w:hAnsi="Arial" w:cs="Arial"/>
              </w:rPr>
            </w:pPr>
          </w:p>
          <w:p w:rsidR="00052E98" w:rsidRPr="00160340" w:rsidRDefault="00052E98" w:rsidP="00052E98">
            <w:pPr>
              <w:widowControl w:val="0"/>
              <w:shd w:val="clear" w:color="auto" w:fill="FFFFFF"/>
              <w:tabs>
                <w:tab w:val="left" w:pos="2902"/>
              </w:tabs>
              <w:ind w:left="72" w:firstLine="425"/>
              <w:jc w:val="both"/>
              <w:rPr>
                <w:rFonts w:ascii="Arial" w:hAnsi="Arial" w:cs="Arial"/>
                <w:u w:val="single"/>
              </w:rPr>
            </w:pPr>
            <w:r w:rsidRPr="00160340">
              <w:rPr>
                <w:rFonts w:ascii="Arial" w:hAnsi="Arial" w:cs="Arial"/>
                <w:u w:val="single"/>
              </w:rPr>
              <w:t>Содоклад:</w:t>
            </w:r>
          </w:p>
          <w:p w:rsidR="00052E98" w:rsidRPr="00B51E54" w:rsidRDefault="00052E98" w:rsidP="00162F50">
            <w:pPr>
              <w:pStyle w:val="ae"/>
              <w:ind w:left="72" w:firstLine="425"/>
              <w:jc w:val="both"/>
              <w:rPr>
                <w:sz w:val="28"/>
                <w:szCs w:val="28"/>
              </w:rPr>
            </w:pPr>
            <w:r w:rsidRPr="00160340">
              <w:rPr>
                <w:rFonts w:ascii="Arial" w:hAnsi="Arial" w:cs="Arial"/>
                <w:sz w:val="20"/>
                <w:szCs w:val="20"/>
              </w:rPr>
              <w:t>Воробьев Андрей Альбертович, председатель постоянной депутатской комиссии по экономической политике и собственности.</w:t>
            </w:r>
          </w:p>
        </w:tc>
      </w:tr>
      <w:tr w:rsidR="0041510F" w:rsidRPr="00945D50" w:rsidTr="008449C8">
        <w:tc>
          <w:tcPr>
            <w:tcW w:w="1560" w:type="dxa"/>
            <w:tcBorders>
              <w:top w:val="single" w:sz="4" w:space="0" w:color="auto"/>
              <w:left w:val="single" w:sz="4" w:space="0" w:color="auto"/>
              <w:bottom w:val="single" w:sz="4" w:space="0" w:color="auto"/>
              <w:right w:val="single" w:sz="4" w:space="0" w:color="auto"/>
            </w:tcBorders>
          </w:tcPr>
          <w:p w:rsidR="0041510F" w:rsidRPr="00BA1434" w:rsidRDefault="00D842C5" w:rsidP="008449C8">
            <w:pPr>
              <w:ind w:firstLine="72"/>
              <w:jc w:val="center"/>
              <w:rPr>
                <w:sz w:val="28"/>
                <w:szCs w:val="28"/>
              </w:rPr>
            </w:pPr>
            <w:r w:rsidRPr="00BA1434">
              <w:rPr>
                <w:sz w:val="28"/>
                <w:szCs w:val="28"/>
              </w:rPr>
              <w:t>Вопрос</w:t>
            </w:r>
            <w:r w:rsidR="008A6287">
              <w:rPr>
                <w:sz w:val="28"/>
                <w:szCs w:val="28"/>
              </w:rPr>
              <w:t xml:space="preserve"> </w:t>
            </w:r>
            <w:r w:rsidR="008449C8">
              <w:rPr>
                <w:sz w:val="28"/>
                <w:szCs w:val="28"/>
              </w:rPr>
              <w:t>8</w:t>
            </w:r>
          </w:p>
        </w:tc>
        <w:tc>
          <w:tcPr>
            <w:tcW w:w="8930" w:type="dxa"/>
            <w:tcBorders>
              <w:top w:val="single" w:sz="4" w:space="0" w:color="auto"/>
              <w:left w:val="single" w:sz="4" w:space="0" w:color="auto"/>
              <w:bottom w:val="single" w:sz="4" w:space="0" w:color="auto"/>
              <w:right w:val="single" w:sz="4" w:space="0" w:color="auto"/>
            </w:tcBorders>
          </w:tcPr>
          <w:p w:rsidR="0041510F" w:rsidRDefault="0041510F" w:rsidP="0017457D">
            <w:pPr>
              <w:ind w:right="-1" w:firstLine="709"/>
              <w:jc w:val="both"/>
              <w:rPr>
                <w:sz w:val="28"/>
                <w:szCs w:val="28"/>
              </w:rPr>
            </w:pPr>
            <w:r w:rsidRPr="00B51E54">
              <w:rPr>
                <w:sz w:val="28"/>
                <w:szCs w:val="28"/>
              </w:rPr>
              <w:t xml:space="preserve">Об информации Администрации </w:t>
            </w:r>
            <w:proofErr w:type="spellStart"/>
            <w:r w:rsidR="008D3F16">
              <w:rPr>
                <w:sz w:val="28"/>
                <w:szCs w:val="28"/>
              </w:rPr>
              <w:t>Яковлевского</w:t>
            </w:r>
            <w:proofErr w:type="spellEnd"/>
            <w:r w:rsidR="008D3F16">
              <w:rPr>
                <w:sz w:val="28"/>
                <w:szCs w:val="28"/>
              </w:rPr>
              <w:t xml:space="preserve"> муниципального </w:t>
            </w:r>
            <w:r w:rsidRPr="00B51E54">
              <w:rPr>
                <w:sz w:val="28"/>
                <w:szCs w:val="28"/>
              </w:rPr>
              <w:t xml:space="preserve">района о проведенных ремонтных работах в котельной Яблоновского филиала МБОУ СОШ № 1 </w:t>
            </w:r>
            <w:proofErr w:type="spellStart"/>
            <w:r w:rsidRPr="00B51E54">
              <w:rPr>
                <w:sz w:val="28"/>
                <w:szCs w:val="28"/>
              </w:rPr>
              <w:t>с</w:t>
            </w:r>
            <w:proofErr w:type="gramStart"/>
            <w:r w:rsidRPr="00B51E54">
              <w:rPr>
                <w:sz w:val="28"/>
                <w:szCs w:val="28"/>
              </w:rPr>
              <w:t>.Н</w:t>
            </w:r>
            <w:proofErr w:type="gramEnd"/>
            <w:r w:rsidRPr="00B51E54">
              <w:rPr>
                <w:sz w:val="28"/>
                <w:szCs w:val="28"/>
              </w:rPr>
              <w:t>овосысоевка</w:t>
            </w:r>
            <w:proofErr w:type="spellEnd"/>
            <w:r w:rsidRPr="00B51E54">
              <w:rPr>
                <w:sz w:val="28"/>
                <w:szCs w:val="28"/>
              </w:rPr>
              <w:t>.</w:t>
            </w:r>
          </w:p>
          <w:p w:rsidR="006B44A9" w:rsidRDefault="006B44A9" w:rsidP="0017457D">
            <w:pPr>
              <w:ind w:right="-1" w:firstLine="709"/>
              <w:jc w:val="both"/>
              <w:rPr>
                <w:sz w:val="28"/>
                <w:szCs w:val="28"/>
              </w:rPr>
            </w:pPr>
          </w:p>
          <w:p w:rsidR="006B44A9" w:rsidRPr="00160340" w:rsidRDefault="006B44A9" w:rsidP="006B44A9">
            <w:pPr>
              <w:widowControl w:val="0"/>
              <w:shd w:val="clear" w:color="auto" w:fill="FFFFFF"/>
              <w:tabs>
                <w:tab w:val="left" w:pos="2902"/>
              </w:tabs>
              <w:ind w:left="72" w:firstLine="425"/>
              <w:rPr>
                <w:rFonts w:ascii="Arial" w:hAnsi="Arial" w:cs="Arial"/>
              </w:rPr>
            </w:pPr>
            <w:r w:rsidRPr="00160340">
              <w:rPr>
                <w:rFonts w:ascii="Arial" w:hAnsi="Arial" w:cs="Arial"/>
                <w:u w:val="single"/>
              </w:rPr>
              <w:t>Докладывает</w:t>
            </w:r>
            <w:r w:rsidRPr="00160340">
              <w:rPr>
                <w:rFonts w:ascii="Arial" w:hAnsi="Arial" w:cs="Arial"/>
              </w:rPr>
              <w:t>:</w:t>
            </w:r>
          </w:p>
          <w:p w:rsidR="006B44A9" w:rsidRPr="00160340" w:rsidRDefault="006B44A9" w:rsidP="006B44A9">
            <w:pPr>
              <w:ind w:left="72" w:firstLine="425"/>
              <w:jc w:val="both"/>
              <w:rPr>
                <w:rFonts w:ascii="Arial" w:hAnsi="Arial" w:cs="Arial"/>
              </w:rPr>
            </w:pPr>
            <w:proofErr w:type="spellStart"/>
            <w:r w:rsidRPr="00160340">
              <w:rPr>
                <w:rFonts w:ascii="Arial" w:hAnsi="Arial" w:cs="Arial"/>
              </w:rPr>
              <w:t>Коробейникова</w:t>
            </w:r>
            <w:proofErr w:type="spellEnd"/>
            <w:r w:rsidRPr="00160340">
              <w:rPr>
                <w:rFonts w:ascii="Arial" w:hAnsi="Arial" w:cs="Arial"/>
              </w:rPr>
              <w:t xml:space="preserve"> Анна Владимировна, </w:t>
            </w:r>
            <w:proofErr w:type="spellStart"/>
            <w:r w:rsidRPr="00160340">
              <w:rPr>
                <w:rFonts w:ascii="Arial" w:hAnsi="Arial" w:cs="Arial"/>
              </w:rPr>
              <w:t>и.о</w:t>
            </w:r>
            <w:proofErr w:type="spellEnd"/>
            <w:r w:rsidRPr="00160340">
              <w:rPr>
                <w:rFonts w:ascii="Arial" w:hAnsi="Arial" w:cs="Arial"/>
              </w:rPr>
              <w:t>. директора МКУ «</w:t>
            </w:r>
            <w:proofErr w:type="spellStart"/>
            <w:r w:rsidRPr="00160340">
              <w:rPr>
                <w:rFonts w:ascii="Arial" w:hAnsi="Arial" w:cs="Arial"/>
              </w:rPr>
              <w:t>ЦОиСО</w:t>
            </w:r>
            <w:proofErr w:type="spellEnd"/>
            <w:r w:rsidRPr="00160340">
              <w:rPr>
                <w:rFonts w:ascii="Arial" w:hAnsi="Arial" w:cs="Arial"/>
              </w:rPr>
              <w:t>».</w:t>
            </w:r>
          </w:p>
          <w:p w:rsidR="006B44A9" w:rsidRPr="00160340" w:rsidRDefault="006B44A9" w:rsidP="006B44A9">
            <w:pPr>
              <w:widowControl w:val="0"/>
              <w:shd w:val="clear" w:color="auto" w:fill="FFFFFF"/>
              <w:tabs>
                <w:tab w:val="left" w:pos="2902"/>
              </w:tabs>
              <w:ind w:left="72" w:firstLine="425"/>
              <w:jc w:val="both"/>
              <w:rPr>
                <w:rFonts w:ascii="Arial" w:hAnsi="Arial" w:cs="Arial"/>
                <w:u w:val="single"/>
              </w:rPr>
            </w:pPr>
          </w:p>
          <w:p w:rsidR="006B44A9" w:rsidRPr="00160340" w:rsidRDefault="006B44A9" w:rsidP="006B44A9">
            <w:pPr>
              <w:widowControl w:val="0"/>
              <w:shd w:val="clear" w:color="auto" w:fill="FFFFFF"/>
              <w:tabs>
                <w:tab w:val="left" w:pos="2902"/>
              </w:tabs>
              <w:ind w:left="72" w:firstLine="425"/>
              <w:jc w:val="both"/>
              <w:rPr>
                <w:rFonts w:ascii="Arial" w:hAnsi="Arial" w:cs="Arial"/>
                <w:u w:val="single"/>
              </w:rPr>
            </w:pPr>
            <w:r w:rsidRPr="00160340">
              <w:rPr>
                <w:rFonts w:ascii="Arial" w:hAnsi="Arial" w:cs="Arial"/>
                <w:u w:val="single"/>
              </w:rPr>
              <w:t>Содоклад:</w:t>
            </w:r>
          </w:p>
          <w:p w:rsidR="006B44A9" w:rsidRPr="00B51E54" w:rsidRDefault="006B44A9" w:rsidP="005677AC">
            <w:pPr>
              <w:ind w:left="72" w:firstLine="425"/>
              <w:jc w:val="both"/>
              <w:rPr>
                <w:sz w:val="28"/>
                <w:szCs w:val="28"/>
              </w:rPr>
            </w:pPr>
            <w:proofErr w:type="spellStart"/>
            <w:r w:rsidRPr="00160340">
              <w:rPr>
                <w:rFonts w:ascii="Arial" w:hAnsi="Arial" w:cs="Arial"/>
              </w:rPr>
              <w:t>Дубовенко</w:t>
            </w:r>
            <w:proofErr w:type="spellEnd"/>
            <w:r w:rsidRPr="00160340">
              <w:rPr>
                <w:rFonts w:ascii="Arial" w:hAnsi="Arial" w:cs="Arial"/>
              </w:rPr>
              <w:t xml:space="preserve"> Марина Анатольевна, председатель постоянной депутатской комиссии по социальной политике и защите прав граждан.</w:t>
            </w:r>
          </w:p>
        </w:tc>
      </w:tr>
      <w:tr w:rsidR="005B3708" w:rsidRPr="00945D50" w:rsidTr="008449C8">
        <w:tc>
          <w:tcPr>
            <w:tcW w:w="1560" w:type="dxa"/>
            <w:tcBorders>
              <w:top w:val="single" w:sz="4" w:space="0" w:color="auto"/>
              <w:left w:val="single" w:sz="4" w:space="0" w:color="auto"/>
              <w:bottom w:val="single" w:sz="4" w:space="0" w:color="auto"/>
              <w:right w:val="single" w:sz="4" w:space="0" w:color="auto"/>
            </w:tcBorders>
          </w:tcPr>
          <w:p w:rsidR="005B3708" w:rsidRPr="00BA1434" w:rsidRDefault="005B3708" w:rsidP="008449C8">
            <w:pPr>
              <w:ind w:firstLine="72"/>
              <w:jc w:val="center"/>
              <w:rPr>
                <w:sz w:val="28"/>
                <w:szCs w:val="28"/>
              </w:rPr>
            </w:pPr>
            <w:r w:rsidRPr="00BA1434">
              <w:rPr>
                <w:sz w:val="28"/>
                <w:szCs w:val="28"/>
              </w:rPr>
              <w:lastRenderedPageBreak/>
              <w:t>Вопрос</w:t>
            </w:r>
            <w:r>
              <w:rPr>
                <w:sz w:val="28"/>
                <w:szCs w:val="28"/>
              </w:rPr>
              <w:t xml:space="preserve"> </w:t>
            </w:r>
            <w:r w:rsidR="008449C8">
              <w:rPr>
                <w:sz w:val="28"/>
                <w:szCs w:val="28"/>
              </w:rPr>
              <w:t>9</w:t>
            </w:r>
          </w:p>
        </w:tc>
        <w:tc>
          <w:tcPr>
            <w:tcW w:w="8930" w:type="dxa"/>
            <w:tcBorders>
              <w:top w:val="single" w:sz="4" w:space="0" w:color="auto"/>
              <w:left w:val="single" w:sz="4" w:space="0" w:color="auto"/>
              <w:bottom w:val="single" w:sz="4" w:space="0" w:color="auto"/>
              <w:right w:val="single" w:sz="4" w:space="0" w:color="auto"/>
            </w:tcBorders>
          </w:tcPr>
          <w:p w:rsidR="003141C5" w:rsidRDefault="003141C5" w:rsidP="003141C5">
            <w:pPr>
              <w:ind w:right="-1" w:firstLine="709"/>
              <w:jc w:val="both"/>
              <w:rPr>
                <w:sz w:val="28"/>
                <w:szCs w:val="28"/>
              </w:rPr>
            </w:pPr>
            <w:r w:rsidRPr="003141C5">
              <w:rPr>
                <w:sz w:val="28"/>
                <w:szCs w:val="28"/>
              </w:rPr>
              <w:t xml:space="preserve">О депутатском запросе депутата Думы </w:t>
            </w:r>
            <w:proofErr w:type="spellStart"/>
            <w:r w:rsidRPr="003141C5">
              <w:rPr>
                <w:sz w:val="28"/>
                <w:szCs w:val="28"/>
              </w:rPr>
              <w:t>Яковлевского</w:t>
            </w:r>
            <w:proofErr w:type="spellEnd"/>
            <w:r w:rsidRPr="003141C5">
              <w:rPr>
                <w:sz w:val="28"/>
                <w:szCs w:val="28"/>
              </w:rPr>
              <w:t xml:space="preserve"> муниципального района </w:t>
            </w:r>
            <w:proofErr w:type="spellStart"/>
            <w:r w:rsidRPr="003141C5">
              <w:rPr>
                <w:sz w:val="28"/>
                <w:szCs w:val="28"/>
              </w:rPr>
              <w:t>Бируна</w:t>
            </w:r>
            <w:proofErr w:type="spellEnd"/>
            <w:r w:rsidRPr="003141C5">
              <w:rPr>
                <w:sz w:val="28"/>
                <w:szCs w:val="28"/>
              </w:rPr>
              <w:t xml:space="preserve"> А.В.    </w:t>
            </w:r>
          </w:p>
          <w:p w:rsidR="003141C5" w:rsidRDefault="003141C5" w:rsidP="003141C5">
            <w:pPr>
              <w:ind w:right="-1" w:firstLine="709"/>
              <w:jc w:val="both"/>
              <w:rPr>
                <w:sz w:val="28"/>
                <w:szCs w:val="28"/>
              </w:rPr>
            </w:pPr>
          </w:p>
          <w:p w:rsidR="003141C5" w:rsidRPr="00160340" w:rsidRDefault="003141C5" w:rsidP="003141C5">
            <w:pPr>
              <w:widowControl w:val="0"/>
              <w:shd w:val="clear" w:color="auto" w:fill="FFFFFF"/>
              <w:tabs>
                <w:tab w:val="left" w:pos="2902"/>
              </w:tabs>
              <w:ind w:left="72" w:firstLine="425"/>
              <w:rPr>
                <w:rFonts w:ascii="Arial" w:hAnsi="Arial" w:cs="Arial"/>
              </w:rPr>
            </w:pPr>
            <w:r w:rsidRPr="00160340">
              <w:rPr>
                <w:rFonts w:ascii="Arial" w:hAnsi="Arial" w:cs="Arial"/>
                <w:u w:val="single"/>
              </w:rPr>
              <w:t>Докладывает</w:t>
            </w:r>
            <w:r w:rsidRPr="00160340">
              <w:rPr>
                <w:rFonts w:ascii="Arial" w:hAnsi="Arial" w:cs="Arial"/>
              </w:rPr>
              <w:t>:</w:t>
            </w:r>
          </w:p>
          <w:p w:rsidR="003141C5" w:rsidRPr="003141C5" w:rsidRDefault="003141C5" w:rsidP="003141C5">
            <w:pPr>
              <w:ind w:right="-1" w:firstLine="497"/>
              <w:jc w:val="both"/>
              <w:rPr>
                <w:rFonts w:ascii="Arial" w:hAnsi="Arial" w:cs="Arial"/>
              </w:rPr>
            </w:pPr>
            <w:proofErr w:type="spellStart"/>
            <w:r w:rsidRPr="003141C5">
              <w:rPr>
                <w:rFonts w:ascii="Arial" w:hAnsi="Arial" w:cs="Arial"/>
              </w:rPr>
              <w:t>Бирун</w:t>
            </w:r>
            <w:proofErr w:type="spellEnd"/>
            <w:r w:rsidRPr="003141C5">
              <w:rPr>
                <w:rFonts w:ascii="Arial" w:hAnsi="Arial" w:cs="Arial"/>
              </w:rPr>
              <w:t xml:space="preserve"> Алексей Викторович, депутат Думы </w:t>
            </w:r>
            <w:proofErr w:type="spellStart"/>
            <w:r w:rsidRPr="003141C5">
              <w:rPr>
                <w:rFonts w:ascii="Arial" w:hAnsi="Arial" w:cs="Arial"/>
              </w:rPr>
              <w:t>Яковлоевского</w:t>
            </w:r>
            <w:proofErr w:type="spellEnd"/>
            <w:r w:rsidRPr="003141C5">
              <w:rPr>
                <w:rFonts w:ascii="Arial" w:hAnsi="Arial" w:cs="Arial"/>
              </w:rPr>
              <w:t xml:space="preserve"> муниципального района.</w:t>
            </w:r>
          </w:p>
          <w:p w:rsidR="005B3708" w:rsidRPr="00B51E54" w:rsidRDefault="005B3708" w:rsidP="0017457D">
            <w:pPr>
              <w:ind w:right="-1" w:firstLine="709"/>
              <w:jc w:val="both"/>
              <w:rPr>
                <w:sz w:val="28"/>
                <w:szCs w:val="28"/>
              </w:rPr>
            </w:pPr>
          </w:p>
        </w:tc>
      </w:tr>
      <w:tr w:rsidR="00D842C5" w:rsidRPr="00945D50" w:rsidTr="008449C8">
        <w:tc>
          <w:tcPr>
            <w:tcW w:w="1560" w:type="dxa"/>
            <w:tcBorders>
              <w:top w:val="single" w:sz="4" w:space="0" w:color="auto"/>
              <w:left w:val="single" w:sz="4" w:space="0" w:color="auto"/>
              <w:bottom w:val="single" w:sz="4" w:space="0" w:color="auto"/>
              <w:right w:val="single" w:sz="4" w:space="0" w:color="auto"/>
            </w:tcBorders>
          </w:tcPr>
          <w:p w:rsidR="00D842C5" w:rsidRPr="00BA1434" w:rsidRDefault="00D842C5" w:rsidP="008449C8">
            <w:pPr>
              <w:ind w:firstLine="72"/>
              <w:jc w:val="center"/>
              <w:rPr>
                <w:sz w:val="28"/>
                <w:szCs w:val="28"/>
              </w:rPr>
            </w:pPr>
            <w:r w:rsidRPr="00BA1434">
              <w:rPr>
                <w:sz w:val="28"/>
                <w:szCs w:val="28"/>
              </w:rPr>
              <w:t>Вопрос</w:t>
            </w:r>
            <w:r w:rsidR="00776368">
              <w:rPr>
                <w:sz w:val="28"/>
                <w:szCs w:val="28"/>
              </w:rPr>
              <w:t xml:space="preserve"> </w:t>
            </w:r>
            <w:r w:rsidR="008449C8">
              <w:rPr>
                <w:sz w:val="28"/>
                <w:szCs w:val="28"/>
              </w:rPr>
              <w:t>10</w:t>
            </w:r>
          </w:p>
        </w:tc>
        <w:tc>
          <w:tcPr>
            <w:tcW w:w="8930" w:type="dxa"/>
            <w:tcBorders>
              <w:top w:val="single" w:sz="4" w:space="0" w:color="auto"/>
              <w:left w:val="single" w:sz="4" w:space="0" w:color="auto"/>
              <w:bottom w:val="single" w:sz="4" w:space="0" w:color="auto"/>
              <w:right w:val="single" w:sz="4" w:space="0" w:color="auto"/>
            </w:tcBorders>
          </w:tcPr>
          <w:p w:rsidR="00D842C5" w:rsidRDefault="00D842C5" w:rsidP="00D842C5">
            <w:pPr>
              <w:ind w:right="-1" w:firstLine="709"/>
              <w:jc w:val="both"/>
              <w:rPr>
                <w:sz w:val="28"/>
                <w:szCs w:val="28"/>
              </w:rPr>
            </w:pPr>
            <w:r w:rsidRPr="00D842C5">
              <w:rPr>
                <w:sz w:val="28"/>
                <w:szCs w:val="28"/>
              </w:rPr>
              <w:t xml:space="preserve">О создании условий для оказания медицинской помощи населению на территории </w:t>
            </w:r>
            <w:proofErr w:type="spellStart"/>
            <w:r w:rsidRPr="00D842C5">
              <w:rPr>
                <w:sz w:val="28"/>
                <w:szCs w:val="28"/>
              </w:rPr>
              <w:t>Яковлевского</w:t>
            </w:r>
            <w:proofErr w:type="spellEnd"/>
            <w:r w:rsidRPr="00D842C5">
              <w:rPr>
                <w:sz w:val="28"/>
                <w:szCs w:val="28"/>
              </w:rPr>
              <w:t xml:space="preserve"> муниципального района</w:t>
            </w:r>
            <w:r>
              <w:rPr>
                <w:sz w:val="28"/>
                <w:szCs w:val="28"/>
              </w:rPr>
              <w:t>.</w:t>
            </w:r>
          </w:p>
          <w:p w:rsidR="006B44A9" w:rsidRDefault="006B44A9" w:rsidP="00D842C5">
            <w:pPr>
              <w:ind w:right="-1" w:firstLine="709"/>
              <w:jc w:val="both"/>
              <w:rPr>
                <w:sz w:val="28"/>
                <w:szCs w:val="28"/>
              </w:rPr>
            </w:pPr>
          </w:p>
          <w:p w:rsidR="006B44A9" w:rsidRPr="00374F9D" w:rsidRDefault="006B44A9" w:rsidP="006B44A9">
            <w:pPr>
              <w:shd w:val="clear" w:color="auto" w:fill="FFFFFF"/>
              <w:tabs>
                <w:tab w:val="left" w:pos="2902"/>
              </w:tabs>
              <w:ind w:left="72" w:firstLine="425"/>
            </w:pPr>
            <w:r w:rsidRPr="00374F9D">
              <w:rPr>
                <w:u w:val="single"/>
              </w:rPr>
              <w:t>Докладывает</w:t>
            </w:r>
            <w:r w:rsidRPr="00374F9D">
              <w:t>:</w:t>
            </w:r>
          </w:p>
          <w:p w:rsidR="006B44A9" w:rsidRDefault="006B44A9" w:rsidP="006B44A9">
            <w:pPr>
              <w:ind w:right="-1" w:firstLine="497"/>
              <w:jc w:val="both"/>
            </w:pPr>
            <w:r>
              <w:t xml:space="preserve">Лисицкий Сергей Викторович, заместитель главы Администрации </w:t>
            </w:r>
            <w:proofErr w:type="spellStart"/>
            <w:r>
              <w:t>Яковлевского</w:t>
            </w:r>
            <w:proofErr w:type="spellEnd"/>
            <w:r>
              <w:t xml:space="preserve"> района.</w:t>
            </w:r>
          </w:p>
          <w:p w:rsidR="006B44A9" w:rsidRDefault="006B44A9" w:rsidP="006B44A9">
            <w:pPr>
              <w:ind w:right="-1" w:firstLine="497"/>
              <w:jc w:val="both"/>
            </w:pPr>
          </w:p>
          <w:p w:rsidR="00E6625D" w:rsidRPr="00160340" w:rsidRDefault="00E6625D" w:rsidP="00E6625D">
            <w:pPr>
              <w:widowControl w:val="0"/>
              <w:shd w:val="clear" w:color="auto" w:fill="FFFFFF"/>
              <w:tabs>
                <w:tab w:val="left" w:pos="2902"/>
              </w:tabs>
              <w:ind w:left="72" w:firstLine="425"/>
              <w:jc w:val="both"/>
              <w:rPr>
                <w:rFonts w:ascii="Arial" w:hAnsi="Arial" w:cs="Arial"/>
                <w:u w:val="single"/>
              </w:rPr>
            </w:pPr>
            <w:r w:rsidRPr="00160340">
              <w:rPr>
                <w:rFonts w:ascii="Arial" w:hAnsi="Arial" w:cs="Arial"/>
                <w:u w:val="single"/>
              </w:rPr>
              <w:t>Содоклад:</w:t>
            </w:r>
          </w:p>
          <w:p w:rsidR="00D842C5" w:rsidRDefault="00E6625D" w:rsidP="005677AC">
            <w:pPr>
              <w:ind w:left="72" w:firstLine="425"/>
              <w:jc w:val="both"/>
              <w:rPr>
                <w:rFonts w:ascii="Arial" w:hAnsi="Arial" w:cs="Arial"/>
              </w:rPr>
            </w:pPr>
            <w:proofErr w:type="spellStart"/>
            <w:r w:rsidRPr="00160340">
              <w:rPr>
                <w:rFonts w:ascii="Arial" w:hAnsi="Arial" w:cs="Arial"/>
              </w:rPr>
              <w:t>Дубовенко</w:t>
            </w:r>
            <w:proofErr w:type="spellEnd"/>
            <w:r w:rsidRPr="00160340">
              <w:rPr>
                <w:rFonts w:ascii="Arial" w:hAnsi="Arial" w:cs="Arial"/>
              </w:rPr>
              <w:t xml:space="preserve"> Марина Анатольевна, председатель постоянной депутатской комиссии по социальной политике и защите прав граждан.</w:t>
            </w:r>
          </w:p>
          <w:p w:rsidR="00162F50" w:rsidRPr="00B51E54" w:rsidRDefault="00162F50" w:rsidP="005677AC">
            <w:pPr>
              <w:ind w:left="72" w:firstLine="425"/>
              <w:jc w:val="both"/>
              <w:rPr>
                <w:sz w:val="28"/>
                <w:szCs w:val="28"/>
              </w:rPr>
            </w:pPr>
          </w:p>
        </w:tc>
      </w:tr>
      <w:tr w:rsidR="008A6287" w:rsidRPr="00945D50" w:rsidTr="008449C8">
        <w:trPr>
          <w:trHeight w:val="1288"/>
        </w:trPr>
        <w:tc>
          <w:tcPr>
            <w:tcW w:w="1560" w:type="dxa"/>
            <w:tcBorders>
              <w:top w:val="single" w:sz="4" w:space="0" w:color="auto"/>
              <w:left w:val="single" w:sz="4" w:space="0" w:color="auto"/>
              <w:right w:val="single" w:sz="4" w:space="0" w:color="auto"/>
            </w:tcBorders>
          </w:tcPr>
          <w:p w:rsidR="008A6287" w:rsidRPr="00BA1434" w:rsidRDefault="008A6287" w:rsidP="0017457D">
            <w:pPr>
              <w:ind w:firstLine="72"/>
              <w:jc w:val="center"/>
              <w:rPr>
                <w:sz w:val="28"/>
                <w:szCs w:val="28"/>
              </w:rPr>
            </w:pPr>
            <w:r>
              <w:rPr>
                <w:sz w:val="28"/>
                <w:szCs w:val="28"/>
              </w:rPr>
              <w:t>Разное.</w:t>
            </w:r>
          </w:p>
        </w:tc>
        <w:tc>
          <w:tcPr>
            <w:tcW w:w="8930" w:type="dxa"/>
            <w:tcBorders>
              <w:top w:val="single" w:sz="4" w:space="0" w:color="auto"/>
              <w:left w:val="single" w:sz="4" w:space="0" w:color="auto"/>
              <w:right w:val="single" w:sz="4" w:space="0" w:color="auto"/>
            </w:tcBorders>
          </w:tcPr>
          <w:p w:rsidR="008A6287" w:rsidRDefault="008A6287" w:rsidP="00D842C5">
            <w:pPr>
              <w:ind w:firstLine="709"/>
              <w:jc w:val="both"/>
              <w:rPr>
                <w:sz w:val="28"/>
                <w:szCs w:val="28"/>
              </w:rPr>
            </w:pPr>
            <w:r>
              <w:rPr>
                <w:sz w:val="28"/>
                <w:szCs w:val="28"/>
              </w:rPr>
              <w:t>1) Информация о</w:t>
            </w:r>
            <w:r w:rsidRPr="00B5006C">
              <w:rPr>
                <w:sz w:val="28"/>
                <w:szCs w:val="28"/>
              </w:rPr>
              <w:t xml:space="preserve"> ходе реализации на территории </w:t>
            </w:r>
            <w:proofErr w:type="spellStart"/>
            <w:r w:rsidRPr="00B5006C">
              <w:rPr>
                <w:sz w:val="28"/>
                <w:szCs w:val="28"/>
              </w:rPr>
              <w:t>Яковлевского</w:t>
            </w:r>
            <w:proofErr w:type="spellEnd"/>
            <w:r w:rsidRPr="00B5006C">
              <w:rPr>
                <w:sz w:val="28"/>
                <w:szCs w:val="28"/>
              </w:rPr>
              <w:t xml:space="preserve"> муниципального района программы по модернизации первичного звена здравоохранения.</w:t>
            </w:r>
          </w:p>
          <w:p w:rsidR="008A6287" w:rsidRPr="00B51E54" w:rsidRDefault="008A6287" w:rsidP="00D842C5">
            <w:pPr>
              <w:ind w:firstLine="709"/>
              <w:jc w:val="both"/>
              <w:rPr>
                <w:sz w:val="28"/>
                <w:szCs w:val="28"/>
              </w:rPr>
            </w:pPr>
            <w:r>
              <w:rPr>
                <w:sz w:val="28"/>
                <w:szCs w:val="28"/>
              </w:rPr>
              <w:t>2) Информационные сообщения.</w:t>
            </w:r>
          </w:p>
        </w:tc>
      </w:tr>
    </w:tbl>
    <w:p w:rsidR="00473CC0" w:rsidRPr="00F31896" w:rsidRDefault="00473CC0" w:rsidP="00A634FB">
      <w:pPr>
        <w:ind w:firstLine="567"/>
        <w:jc w:val="both"/>
        <w:rPr>
          <w:sz w:val="28"/>
          <w:szCs w:val="28"/>
        </w:rPr>
      </w:pPr>
    </w:p>
    <w:p w:rsidR="00A634FB" w:rsidRDefault="00A634FB" w:rsidP="00A634FB"/>
    <w:p w:rsidR="00A634FB" w:rsidRDefault="00A634FB" w:rsidP="00A634FB"/>
    <w:p w:rsidR="00A634FB" w:rsidRDefault="00A634FB" w:rsidP="00A634FB"/>
    <w:p w:rsidR="00A634FB" w:rsidRDefault="00A634FB" w:rsidP="00A634FB"/>
    <w:p w:rsidR="00A634FB" w:rsidRDefault="00A634FB" w:rsidP="00A634FB"/>
    <w:p w:rsidR="005C176E" w:rsidRDefault="005C176E"/>
    <w:p w:rsidR="009C5C78" w:rsidRDefault="009C5C78"/>
    <w:p w:rsidR="009C5C78" w:rsidRDefault="009C5C78"/>
    <w:p w:rsidR="009C5C78" w:rsidRDefault="009C5C78"/>
    <w:p w:rsidR="009C5C78" w:rsidRDefault="009C5C78"/>
    <w:p w:rsidR="009C5C78" w:rsidRDefault="009C5C78"/>
    <w:p w:rsidR="00FE1CC3" w:rsidRDefault="00FE1CC3"/>
    <w:p w:rsidR="00FE1CC3" w:rsidRDefault="00FE1CC3"/>
    <w:p w:rsidR="00FE1CC3" w:rsidRDefault="00FE1CC3"/>
    <w:p w:rsidR="00FE1CC3" w:rsidRDefault="00FE1CC3"/>
    <w:p w:rsidR="00FE1CC3" w:rsidRDefault="00FE1CC3"/>
    <w:p w:rsidR="00FE1CC3" w:rsidRDefault="00FE1CC3"/>
    <w:p w:rsidR="00FE1CC3" w:rsidRDefault="00FE1CC3"/>
    <w:p w:rsidR="00FE1CC3" w:rsidRDefault="00FE1CC3"/>
    <w:p w:rsidR="00FE1CC3" w:rsidRDefault="00FE1CC3"/>
    <w:p w:rsidR="00FE1CC3" w:rsidRDefault="00FE1CC3"/>
    <w:p w:rsidR="00FE1CC3" w:rsidRDefault="00FE1CC3"/>
    <w:p w:rsidR="00FE1CC3" w:rsidRDefault="00FE1CC3"/>
    <w:p w:rsidR="00FE1CC3" w:rsidRDefault="00FE1CC3"/>
    <w:p w:rsidR="00FE1CC3" w:rsidRDefault="00FE1CC3"/>
    <w:p w:rsidR="00FE1CC3" w:rsidRDefault="00FE1CC3"/>
    <w:p w:rsidR="00FE1CC3" w:rsidRDefault="00FE1CC3"/>
    <w:p w:rsidR="00FE1CC3" w:rsidRDefault="00FE1CC3"/>
    <w:p w:rsidR="00FE1CC3" w:rsidRDefault="00FE1CC3"/>
    <w:p w:rsidR="00FE1CC3" w:rsidRDefault="00FE1CC3"/>
    <w:p w:rsidR="00FE1CC3" w:rsidRDefault="00FE1CC3"/>
    <w:p w:rsidR="00FE1CC3" w:rsidRDefault="00FE1CC3"/>
    <w:p w:rsidR="00FE1CC3" w:rsidRDefault="00FE1CC3"/>
    <w:p w:rsidR="00FE1CC3" w:rsidRDefault="00FE1CC3"/>
    <w:p w:rsidR="00FE1CC3" w:rsidRDefault="00FE1CC3"/>
    <w:p w:rsidR="00FE1CC3" w:rsidRDefault="00FE1CC3"/>
    <w:p w:rsidR="00C0502C" w:rsidRDefault="00C0502C" w:rsidP="00C0502C">
      <w:pPr>
        <w:ind w:right="3826"/>
        <w:rPr>
          <w:sz w:val="22"/>
          <w:szCs w:val="22"/>
        </w:rPr>
      </w:pPr>
      <w:r>
        <w:rPr>
          <w:noProof/>
          <w:sz w:val="28"/>
          <w:szCs w:val="28"/>
        </w:rPr>
        <w:lastRenderedPageBreak/>
        <w:drawing>
          <wp:anchor distT="0" distB="0" distL="114300" distR="114300" simplePos="0" relativeHeight="251663360" behindDoc="0" locked="0" layoutInCell="1" allowOverlap="1" wp14:anchorId="0F3FA81B" wp14:editId="1820D560">
            <wp:simplePos x="0" y="0"/>
            <wp:positionH relativeFrom="column">
              <wp:posOffset>2727325</wp:posOffset>
            </wp:positionH>
            <wp:positionV relativeFrom="paragraph">
              <wp:posOffset>-405130</wp:posOffset>
            </wp:positionV>
            <wp:extent cx="443230" cy="514985"/>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3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502C" w:rsidRPr="00945D50" w:rsidRDefault="00C0502C" w:rsidP="00C0502C">
      <w:pPr>
        <w:tabs>
          <w:tab w:val="left" w:pos="9180"/>
        </w:tabs>
        <w:jc w:val="center"/>
        <w:rPr>
          <w:sz w:val="22"/>
          <w:szCs w:val="22"/>
        </w:rPr>
      </w:pPr>
      <w:r w:rsidRPr="00945D50">
        <w:rPr>
          <w:sz w:val="22"/>
          <w:szCs w:val="22"/>
        </w:rPr>
        <w:t>Российская Федерация Приморский край</w:t>
      </w:r>
    </w:p>
    <w:p w:rsidR="00C0502C" w:rsidRPr="00945D50" w:rsidRDefault="00C0502C" w:rsidP="00C0502C">
      <w:pPr>
        <w:jc w:val="center"/>
        <w:rPr>
          <w:sz w:val="22"/>
          <w:szCs w:val="22"/>
        </w:rPr>
      </w:pPr>
    </w:p>
    <w:p w:rsidR="00C0502C" w:rsidRPr="00945D50" w:rsidRDefault="00C0502C" w:rsidP="00C0502C">
      <w:pPr>
        <w:jc w:val="center"/>
        <w:rPr>
          <w:b/>
          <w:sz w:val="28"/>
          <w:szCs w:val="28"/>
        </w:rPr>
      </w:pPr>
      <w:r w:rsidRPr="00945D50">
        <w:rPr>
          <w:b/>
          <w:sz w:val="28"/>
          <w:szCs w:val="28"/>
        </w:rPr>
        <w:t xml:space="preserve">ДУМА </w:t>
      </w:r>
    </w:p>
    <w:p w:rsidR="00C0502C" w:rsidRPr="00945D50" w:rsidRDefault="00C0502C" w:rsidP="00C0502C">
      <w:pPr>
        <w:jc w:val="center"/>
        <w:rPr>
          <w:b/>
          <w:sz w:val="28"/>
          <w:szCs w:val="28"/>
        </w:rPr>
      </w:pPr>
      <w:r w:rsidRPr="00945D50">
        <w:rPr>
          <w:b/>
          <w:sz w:val="28"/>
          <w:szCs w:val="28"/>
        </w:rPr>
        <w:br/>
        <w:t>ЯКОВЛЕВСКОГО МУНИЦИПАЛЬНОГО РАЙОНА</w:t>
      </w:r>
    </w:p>
    <w:p w:rsidR="00C0502C" w:rsidRPr="00945D50" w:rsidRDefault="00C0502C" w:rsidP="00C0502C">
      <w:pPr>
        <w:jc w:val="center"/>
        <w:rPr>
          <w:b/>
          <w:sz w:val="28"/>
          <w:szCs w:val="28"/>
        </w:rPr>
      </w:pPr>
    </w:p>
    <w:p w:rsidR="00C0502C" w:rsidRPr="00945D50" w:rsidRDefault="00C0502C" w:rsidP="00C0502C">
      <w:pPr>
        <w:jc w:val="center"/>
        <w:rPr>
          <w:b/>
          <w:sz w:val="28"/>
          <w:szCs w:val="28"/>
        </w:rPr>
      </w:pPr>
      <w:r w:rsidRPr="00945D50">
        <w:rPr>
          <w:b/>
          <w:sz w:val="28"/>
          <w:szCs w:val="28"/>
        </w:rPr>
        <w:t>РЕШЕНИЕ</w:t>
      </w:r>
    </w:p>
    <w:p w:rsidR="00C0502C" w:rsidRPr="00945D50" w:rsidRDefault="00C0502C" w:rsidP="00C0502C"/>
    <w:p w:rsidR="00C0502C" w:rsidRDefault="00C0502C" w:rsidP="00C0502C">
      <w:pPr>
        <w:rPr>
          <w:sz w:val="28"/>
          <w:szCs w:val="28"/>
        </w:rPr>
      </w:pPr>
      <w:r>
        <w:rPr>
          <w:sz w:val="28"/>
          <w:szCs w:val="28"/>
        </w:rPr>
        <w:t>27 октября 2020</w:t>
      </w:r>
      <w:r w:rsidRPr="00945D50">
        <w:rPr>
          <w:sz w:val="28"/>
          <w:szCs w:val="28"/>
        </w:rPr>
        <w:t xml:space="preserve"> года    </w:t>
      </w:r>
      <w:r w:rsidR="005C2E94">
        <w:rPr>
          <w:sz w:val="28"/>
          <w:szCs w:val="28"/>
        </w:rPr>
        <w:t xml:space="preserve"> </w:t>
      </w:r>
      <w:r w:rsidRPr="00945D50">
        <w:rPr>
          <w:sz w:val="28"/>
          <w:szCs w:val="28"/>
        </w:rPr>
        <w:t xml:space="preserve">    </w:t>
      </w:r>
      <w:r>
        <w:rPr>
          <w:sz w:val="28"/>
          <w:szCs w:val="28"/>
        </w:rPr>
        <w:t xml:space="preserve">   </w:t>
      </w:r>
      <w:r w:rsidRPr="00945D50">
        <w:rPr>
          <w:sz w:val="28"/>
          <w:szCs w:val="28"/>
        </w:rPr>
        <w:t xml:space="preserve">       </w:t>
      </w:r>
      <w:proofErr w:type="gramStart"/>
      <w:r w:rsidRPr="00945D50">
        <w:rPr>
          <w:sz w:val="28"/>
          <w:szCs w:val="28"/>
        </w:rPr>
        <w:t>с</w:t>
      </w:r>
      <w:proofErr w:type="gramEnd"/>
      <w:r w:rsidRPr="00945D50">
        <w:rPr>
          <w:sz w:val="28"/>
          <w:szCs w:val="28"/>
        </w:rPr>
        <w:t xml:space="preserve">. Яковлевка                               № </w:t>
      </w:r>
    </w:p>
    <w:p w:rsidR="00C0502C" w:rsidRDefault="00C0502C" w:rsidP="00C0502C"/>
    <w:p w:rsidR="00C0502C" w:rsidRDefault="00C0502C" w:rsidP="00C0502C"/>
    <w:p w:rsidR="00C0502C" w:rsidRPr="00C0502C" w:rsidRDefault="00C0502C" w:rsidP="00C0502C">
      <w:pPr>
        <w:widowControl w:val="0"/>
        <w:tabs>
          <w:tab w:val="left" w:pos="0"/>
        </w:tabs>
        <w:ind w:right="3684"/>
        <w:jc w:val="both"/>
        <w:rPr>
          <w:rFonts w:ascii="Arial" w:hAnsi="Arial" w:cs="Arial"/>
          <w:b/>
          <w:sz w:val="22"/>
          <w:szCs w:val="22"/>
        </w:rPr>
      </w:pPr>
      <w:proofErr w:type="gramStart"/>
      <w:r w:rsidRPr="00C0502C">
        <w:rPr>
          <w:rFonts w:ascii="Arial" w:hAnsi="Arial" w:cs="Arial"/>
          <w:b/>
          <w:sz w:val="22"/>
          <w:szCs w:val="22"/>
        </w:rPr>
        <w:t xml:space="preserve">О ходе реализации на территории </w:t>
      </w:r>
      <w:proofErr w:type="spellStart"/>
      <w:r w:rsidRPr="00C0502C">
        <w:rPr>
          <w:rFonts w:ascii="Arial" w:hAnsi="Arial" w:cs="Arial"/>
          <w:b/>
          <w:sz w:val="22"/>
          <w:szCs w:val="22"/>
        </w:rPr>
        <w:t>Яковлевского</w:t>
      </w:r>
      <w:proofErr w:type="spellEnd"/>
      <w:r w:rsidRPr="00C0502C">
        <w:rPr>
          <w:rFonts w:ascii="Arial" w:hAnsi="Arial" w:cs="Arial"/>
          <w:b/>
          <w:sz w:val="22"/>
          <w:szCs w:val="22"/>
        </w:rPr>
        <w:t xml:space="preserve"> муниципального района Законов Приморского края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и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по обеспечению детей-сирот, детей, оставшихся без попечения родителей</w:t>
      </w:r>
      <w:proofErr w:type="gramEnd"/>
      <w:r w:rsidRPr="00C0502C">
        <w:rPr>
          <w:rFonts w:ascii="Arial" w:hAnsi="Arial" w:cs="Arial"/>
          <w:b/>
          <w:sz w:val="22"/>
          <w:szCs w:val="22"/>
        </w:rPr>
        <w:t>, лиц из числа детей-сирот и детей, оставшихся без попечения родителей, жилыми помещениями»</w:t>
      </w:r>
    </w:p>
    <w:p w:rsidR="00C0502C" w:rsidRDefault="00C0502C" w:rsidP="00C0502C">
      <w:pPr>
        <w:ind w:firstLine="709"/>
        <w:jc w:val="both"/>
        <w:rPr>
          <w:sz w:val="28"/>
          <w:szCs w:val="28"/>
        </w:rPr>
      </w:pPr>
    </w:p>
    <w:p w:rsidR="00C0502C" w:rsidRDefault="00C0502C" w:rsidP="00C0502C">
      <w:pPr>
        <w:ind w:firstLine="709"/>
        <w:jc w:val="both"/>
        <w:rPr>
          <w:sz w:val="28"/>
          <w:szCs w:val="28"/>
        </w:rPr>
      </w:pPr>
      <w:r>
        <w:rPr>
          <w:sz w:val="28"/>
          <w:szCs w:val="28"/>
        </w:rPr>
        <w:t xml:space="preserve">Рассмотрев и обсудив информацию Администрации </w:t>
      </w:r>
      <w:proofErr w:type="spellStart"/>
      <w:r>
        <w:rPr>
          <w:sz w:val="28"/>
          <w:szCs w:val="28"/>
        </w:rPr>
        <w:t>Яковлевского</w:t>
      </w:r>
      <w:proofErr w:type="spellEnd"/>
      <w:r>
        <w:rPr>
          <w:sz w:val="28"/>
          <w:szCs w:val="28"/>
        </w:rPr>
        <w:t xml:space="preserve"> муниципального района, Дума района на основании статьи 30 Устава </w:t>
      </w:r>
      <w:proofErr w:type="spellStart"/>
      <w:r>
        <w:rPr>
          <w:sz w:val="28"/>
          <w:szCs w:val="28"/>
        </w:rPr>
        <w:t>Яковлевского</w:t>
      </w:r>
      <w:proofErr w:type="spellEnd"/>
      <w:r>
        <w:rPr>
          <w:sz w:val="28"/>
          <w:szCs w:val="28"/>
        </w:rPr>
        <w:t xml:space="preserve"> муниципального района</w:t>
      </w:r>
    </w:p>
    <w:p w:rsidR="00C0502C" w:rsidRDefault="00C0502C" w:rsidP="00C0502C">
      <w:pPr>
        <w:widowControl w:val="0"/>
        <w:tabs>
          <w:tab w:val="left" w:pos="0"/>
        </w:tabs>
        <w:ind w:right="-1" w:firstLine="709"/>
        <w:jc w:val="both"/>
        <w:rPr>
          <w:sz w:val="28"/>
          <w:szCs w:val="28"/>
        </w:rPr>
      </w:pPr>
    </w:p>
    <w:p w:rsidR="00C0502C" w:rsidRPr="00032D04" w:rsidRDefault="00C0502C" w:rsidP="00C0502C">
      <w:pPr>
        <w:pStyle w:val="2"/>
        <w:keepNext w:val="0"/>
        <w:widowControl w:val="0"/>
        <w:spacing w:before="0"/>
        <w:jc w:val="center"/>
        <w:rPr>
          <w:rFonts w:ascii="Times New Roman" w:hAnsi="Times New Roman" w:cs="Times New Roman"/>
          <w:i/>
          <w:color w:val="auto"/>
        </w:rPr>
      </w:pPr>
      <w:r w:rsidRPr="00032D04">
        <w:rPr>
          <w:rFonts w:ascii="Times New Roman" w:hAnsi="Times New Roman" w:cs="Times New Roman"/>
          <w:color w:val="auto"/>
        </w:rPr>
        <w:t>РЕШИЛА:</w:t>
      </w:r>
    </w:p>
    <w:p w:rsidR="00C0502C" w:rsidRPr="00E40FF7" w:rsidRDefault="00C0502C" w:rsidP="00C0502C"/>
    <w:p w:rsidR="00C0502C" w:rsidRDefault="00C0502C" w:rsidP="00C0502C">
      <w:pPr>
        <w:ind w:firstLine="709"/>
        <w:jc w:val="both"/>
        <w:rPr>
          <w:sz w:val="28"/>
          <w:szCs w:val="28"/>
        </w:rPr>
      </w:pPr>
      <w:r w:rsidRPr="00433FF3">
        <w:rPr>
          <w:sz w:val="28"/>
          <w:szCs w:val="28"/>
        </w:rPr>
        <w:t>1.</w:t>
      </w:r>
      <w:r>
        <w:rPr>
          <w:sz w:val="28"/>
          <w:szCs w:val="28"/>
        </w:rPr>
        <w:t xml:space="preserve"> </w:t>
      </w:r>
      <w:proofErr w:type="gramStart"/>
      <w:r>
        <w:rPr>
          <w:sz w:val="28"/>
          <w:szCs w:val="28"/>
        </w:rPr>
        <w:t xml:space="preserve">Информацию Администрации </w:t>
      </w:r>
      <w:proofErr w:type="spellStart"/>
      <w:r>
        <w:rPr>
          <w:sz w:val="28"/>
          <w:szCs w:val="28"/>
        </w:rPr>
        <w:t>Яковлевского</w:t>
      </w:r>
      <w:proofErr w:type="spellEnd"/>
      <w:r>
        <w:rPr>
          <w:sz w:val="28"/>
          <w:szCs w:val="28"/>
        </w:rPr>
        <w:t xml:space="preserve"> муниципального района о</w:t>
      </w:r>
      <w:r w:rsidRPr="00F04985">
        <w:rPr>
          <w:sz w:val="28"/>
          <w:szCs w:val="28"/>
        </w:rPr>
        <w:t xml:space="preserve"> ходе реализации на территории </w:t>
      </w:r>
      <w:proofErr w:type="spellStart"/>
      <w:r w:rsidRPr="00F04985">
        <w:rPr>
          <w:sz w:val="28"/>
          <w:szCs w:val="28"/>
        </w:rPr>
        <w:t>Яковлевского</w:t>
      </w:r>
      <w:proofErr w:type="spellEnd"/>
      <w:r w:rsidRPr="00F04985">
        <w:rPr>
          <w:sz w:val="28"/>
          <w:szCs w:val="28"/>
        </w:rPr>
        <w:t xml:space="preserve"> муниципального района Законов Приморского края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 и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по обеспечению детей-сирот</w:t>
      </w:r>
      <w:proofErr w:type="gramEnd"/>
      <w:r w:rsidRPr="00F04985">
        <w:rPr>
          <w:sz w:val="28"/>
          <w:szCs w:val="28"/>
        </w:rPr>
        <w:t>, детей, оставшихся без попечения родителей, лиц из числа детей-сирот и детей, оставшихся без попечения</w:t>
      </w:r>
      <w:r>
        <w:rPr>
          <w:sz w:val="28"/>
          <w:szCs w:val="28"/>
        </w:rPr>
        <w:t xml:space="preserve"> родителей, жилыми помещениями» принять к сведению.</w:t>
      </w:r>
    </w:p>
    <w:p w:rsidR="00C0502C" w:rsidRDefault="00C0502C" w:rsidP="00C0502C">
      <w:pPr>
        <w:widowControl w:val="0"/>
        <w:ind w:firstLine="709"/>
        <w:jc w:val="both"/>
        <w:rPr>
          <w:sz w:val="28"/>
          <w:szCs w:val="28"/>
        </w:rPr>
      </w:pPr>
      <w:r>
        <w:rPr>
          <w:sz w:val="28"/>
          <w:szCs w:val="28"/>
        </w:rPr>
        <w:t>2. Настоящее решение вступает в силу со дня его принятия.</w:t>
      </w:r>
    </w:p>
    <w:p w:rsidR="00C0502C" w:rsidRDefault="00C0502C" w:rsidP="00C0502C">
      <w:pPr>
        <w:widowControl w:val="0"/>
        <w:ind w:firstLine="709"/>
        <w:jc w:val="both"/>
        <w:rPr>
          <w:color w:val="0000FF"/>
          <w:sz w:val="28"/>
          <w:szCs w:val="28"/>
        </w:rPr>
      </w:pPr>
    </w:p>
    <w:p w:rsidR="00C0502C" w:rsidRDefault="00C0502C" w:rsidP="00C0502C">
      <w:pPr>
        <w:widowControl w:val="0"/>
        <w:ind w:firstLine="709"/>
        <w:jc w:val="both"/>
        <w:rPr>
          <w:color w:val="0000FF"/>
          <w:sz w:val="28"/>
          <w:szCs w:val="28"/>
        </w:rPr>
      </w:pPr>
    </w:p>
    <w:p w:rsidR="00C0502C" w:rsidRDefault="00C0502C" w:rsidP="00C0502C">
      <w:pPr>
        <w:widowControl w:val="0"/>
        <w:jc w:val="both"/>
        <w:rPr>
          <w:sz w:val="28"/>
          <w:szCs w:val="28"/>
        </w:rPr>
      </w:pPr>
      <w:r>
        <w:rPr>
          <w:sz w:val="28"/>
          <w:szCs w:val="28"/>
        </w:rPr>
        <w:t xml:space="preserve">Председатель Думы </w:t>
      </w:r>
    </w:p>
    <w:p w:rsidR="00C0502C" w:rsidRDefault="00C0502C" w:rsidP="00C0502C">
      <w:pPr>
        <w:widowControl w:val="0"/>
        <w:rPr>
          <w:sz w:val="28"/>
          <w:szCs w:val="28"/>
        </w:rPr>
      </w:pPr>
      <w:proofErr w:type="spellStart"/>
      <w:r>
        <w:rPr>
          <w:sz w:val="28"/>
          <w:szCs w:val="28"/>
        </w:rPr>
        <w:t>Яковлевского</w:t>
      </w:r>
      <w:proofErr w:type="spellEnd"/>
      <w:r>
        <w:rPr>
          <w:sz w:val="28"/>
          <w:szCs w:val="28"/>
        </w:rPr>
        <w:t xml:space="preserve"> муниципального района                                        Н.В. </w:t>
      </w:r>
      <w:proofErr w:type="spellStart"/>
      <w:r>
        <w:rPr>
          <w:sz w:val="28"/>
          <w:szCs w:val="28"/>
        </w:rPr>
        <w:t>Базыль</w:t>
      </w:r>
      <w:proofErr w:type="spellEnd"/>
      <w:r>
        <w:rPr>
          <w:sz w:val="28"/>
          <w:szCs w:val="28"/>
        </w:rPr>
        <w:t xml:space="preserve">  </w:t>
      </w:r>
    </w:p>
    <w:p w:rsidR="00D40B26" w:rsidRDefault="00D40B26" w:rsidP="00D40B26">
      <w:pPr>
        <w:ind w:right="3826"/>
        <w:rPr>
          <w:sz w:val="22"/>
          <w:szCs w:val="22"/>
        </w:rPr>
      </w:pPr>
      <w:r>
        <w:rPr>
          <w:noProof/>
          <w:sz w:val="28"/>
          <w:szCs w:val="28"/>
        </w:rPr>
        <w:lastRenderedPageBreak/>
        <w:drawing>
          <wp:anchor distT="0" distB="0" distL="114300" distR="114300" simplePos="0" relativeHeight="251680768" behindDoc="0" locked="0" layoutInCell="1" allowOverlap="1" wp14:anchorId="1EB9BB66" wp14:editId="5656FD36">
            <wp:simplePos x="0" y="0"/>
            <wp:positionH relativeFrom="column">
              <wp:posOffset>2727325</wp:posOffset>
            </wp:positionH>
            <wp:positionV relativeFrom="paragraph">
              <wp:posOffset>-405130</wp:posOffset>
            </wp:positionV>
            <wp:extent cx="443230" cy="51498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3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B26" w:rsidRPr="00945D50" w:rsidRDefault="00D40B26" w:rsidP="00D40B26">
      <w:pPr>
        <w:tabs>
          <w:tab w:val="left" w:pos="9180"/>
        </w:tabs>
        <w:jc w:val="center"/>
        <w:rPr>
          <w:sz w:val="22"/>
          <w:szCs w:val="22"/>
        </w:rPr>
      </w:pPr>
      <w:r w:rsidRPr="00945D50">
        <w:rPr>
          <w:sz w:val="22"/>
          <w:szCs w:val="22"/>
        </w:rPr>
        <w:t>Российская Федерация Приморский край</w:t>
      </w:r>
    </w:p>
    <w:p w:rsidR="00D40B26" w:rsidRPr="00945D50" w:rsidRDefault="00D40B26" w:rsidP="00D40B26">
      <w:pPr>
        <w:jc w:val="center"/>
        <w:rPr>
          <w:sz w:val="22"/>
          <w:szCs w:val="22"/>
        </w:rPr>
      </w:pPr>
    </w:p>
    <w:p w:rsidR="00D40B26" w:rsidRPr="00945D50" w:rsidRDefault="00D40B26" w:rsidP="00D40B26">
      <w:pPr>
        <w:jc w:val="center"/>
        <w:rPr>
          <w:b/>
          <w:sz w:val="28"/>
          <w:szCs w:val="28"/>
        </w:rPr>
      </w:pPr>
      <w:r w:rsidRPr="00945D50">
        <w:rPr>
          <w:b/>
          <w:sz w:val="28"/>
          <w:szCs w:val="28"/>
        </w:rPr>
        <w:t xml:space="preserve">ДУМА </w:t>
      </w:r>
    </w:p>
    <w:p w:rsidR="00D40B26" w:rsidRPr="00945D50" w:rsidRDefault="00D40B26" w:rsidP="00D40B26">
      <w:pPr>
        <w:jc w:val="center"/>
        <w:rPr>
          <w:b/>
          <w:sz w:val="28"/>
          <w:szCs w:val="28"/>
        </w:rPr>
      </w:pPr>
      <w:r w:rsidRPr="00945D50">
        <w:rPr>
          <w:b/>
          <w:sz w:val="28"/>
          <w:szCs w:val="28"/>
        </w:rPr>
        <w:br/>
        <w:t>ЯКОВЛЕВСКОГО МУНИЦИПАЛЬНОГО РАЙОНА</w:t>
      </w:r>
    </w:p>
    <w:p w:rsidR="00D40B26" w:rsidRPr="00945D50" w:rsidRDefault="00D40B26" w:rsidP="00D40B26">
      <w:pPr>
        <w:jc w:val="center"/>
        <w:rPr>
          <w:b/>
          <w:sz w:val="28"/>
          <w:szCs w:val="28"/>
        </w:rPr>
      </w:pPr>
    </w:p>
    <w:p w:rsidR="00D40B26" w:rsidRPr="00945D50" w:rsidRDefault="00D40B26" w:rsidP="00D40B26">
      <w:pPr>
        <w:jc w:val="center"/>
        <w:rPr>
          <w:b/>
          <w:sz w:val="28"/>
          <w:szCs w:val="28"/>
        </w:rPr>
      </w:pPr>
      <w:r w:rsidRPr="00945D50">
        <w:rPr>
          <w:b/>
          <w:sz w:val="28"/>
          <w:szCs w:val="28"/>
        </w:rPr>
        <w:t>РЕШЕНИЕ</w:t>
      </w:r>
    </w:p>
    <w:p w:rsidR="00D40B26" w:rsidRPr="00945D50" w:rsidRDefault="00D40B26" w:rsidP="00D40B26"/>
    <w:p w:rsidR="00D40B26" w:rsidRDefault="00D40B26" w:rsidP="00D40B26">
      <w:pPr>
        <w:rPr>
          <w:sz w:val="28"/>
          <w:szCs w:val="28"/>
        </w:rPr>
      </w:pPr>
      <w:r>
        <w:rPr>
          <w:sz w:val="28"/>
          <w:szCs w:val="28"/>
        </w:rPr>
        <w:t>27 октября 2020</w:t>
      </w:r>
      <w:r w:rsidRPr="00945D50">
        <w:rPr>
          <w:sz w:val="28"/>
          <w:szCs w:val="28"/>
        </w:rPr>
        <w:t xml:space="preserve"> года    </w:t>
      </w:r>
      <w:r>
        <w:rPr>
          <w:sz w:val="28"/>
          <w:szCs w:val="28"/>
        </w:rPr>
        <w:t xml:space="preserve"> </w:t>
      </w:r>
      <w:r w:rsidRPr="00945D50">
        <w:rPr>
          <w:sz w:val="28"/>
          <w:szCs w:val="28"/>
        </w:rPr>
        <w:t xml:space="preserve">    </w:t>
      </w:r>
      <w:r>
        <w:rPr>
          <w:sz w:val="28"/>
          <w:szCs w:val="28"/>
        </w:rPr>
        <w:t xml:space="preserve">   </w:t>
      </w:r>
      <w:r w:rsidRPr="00945D50">
        <w:rPr>
          <w:sz w:val="28"/>
          <w:szCs w:val="28"/>
        </w:rPr>
        <w:t xml:space="preserve">       </w:t>
      </w:r>
      <w:proofErr w:type="gramStart"/>
      <w:r w:rsidRPr="00945D50">
        <w:rPr>
          <w:sz w:val="28"/>
          <w:szCs w:val="28"/>
        </w:rPr>
        <w:t>с</w:t>
      </w:r>
      <w:proofErr w:type="gramEnd"/>
      <w:r w:rsidRPr="00945D50">
        <w:rPr>
          <w:sz w:val="28"/>
          <w:szCs w:val="28"/>
        </w:rPr>
        <w:t xml:space="preserve">. Яковлевка                               № </w:t>
      </w:r>
    </w:p>
    <w:p w:rsidR="00D40B26" w:rsidRDefault="00D40B26" w:rsidP="00493850">
      <w:pPr>
        <w:ind w:right="3826"/>
        <w:rPr>
          <w:sz w:val="22"/>
          <w:szCs w:val="22"/>
        </w:rPr>
      </w:pPr>
    </w:p>
    <w:p w:rsidR="00D40B26" w:rsidRDefault="00D40B26" w:rsidP="00493850">
      <w:pPr>
        <w:ind w:right="3826"/>
        <w:rPr>
          <w:sz w:val="22"/>
          <w:szCs w:val="22"/>
        </w:rPr>
      </w:pPr>
    </w:p>
    <w:p w:rsidR="00D40B26" w:rsidRDefault="00D40B26" w:rsidP="00D40B26">
      <w:pPr>
        <w:ind w:right="3826"/>
        <w:jc w:val="both"/>
        <w:rPr>
          <w:b/>
          <w:sz w:val="28"/>
          <w:szCs w:val="28"/>
        </w:rPr>
      </w:pPr>
      <w:r w:rsidRPr="00D40B26">
        <w:rPr>
          <w:b/>
          <w:sz w:val="28"/>
          <w:szCs w:val="28"/>
        </w:rPr>
        <w:t xml:space="preserve">О создании условий для оказания медицинской помощи населению на территории </w:t>
      </w:r>
      <w:proofErr w:type="spellStart"/>
      <w:r w:rsidRPr="00D40B26">
        <w:rPr>
          <w:b/>
          <w:sz w:val="28"/>
          <w:szCs w:val="28"/>
        </w:rPr>
        <w:t>Яковлевского</w:t>
      </w:r>
      <w:proofErr w:type="spellEnd"/>
      <w:r w:rsidRPr="00D40B26">
        <w:rPr>
          <w:b/>
          <w:sz w:val="28"/>
          <w:szCs w:val="28"/>
        </w:rPr>
        <w:t xml:space="preserve"> муниципального района</w:t>
      </w:r>
    </w:p>
    <w:p w:rsidR="00D40B26" w:rsidRDefault="00D40B26" w:rsidP="00D40B26">
      <w:pPr>
        <w:ind w:right="3826"/>
        <w:jc w:val="both"/>
        <w:rPr>
          <w:b/>
          <w:sz w:val="28"/>
          <w:szCs w:val="28"/>
        </w:rPr>
      </w:pPr>
    </w:p>
    <w:p w:rsidR="00D40B26" w:rsidRDefault="00D40B26" w:rsidP="00D40B26">
      <w:pPr>
        <w:ind w:right="3826"/>
        <w:jc w:val="both"/>
        <w:rPr>
          <w:b/>
          <w:sz w:val="28"/>
          <w:szCs w:val="28"/>
        </w:rPr>
      </w:pPr>
    </w:p>
    <w:p w:rsidR="00D40B26" w:rsidRDefault="00D40B26" w:rsidP="00D40B26">
      <w:pPr>
        <w:ind w:firstLine="709"/>
        <w:jc w:val="both"/>
        <w:rPr>
          <w:sz w:val="28"/>
          <w:szCs w:val="28"/>
        </w:rPr>
      </w:pPr>
    </w:p>
    <w:p w:rsidR="00D40B26" w:rsidRDefault="00D40B26" w:rsidP="00D40B26">
      <w:pPr>
        <w:ind w:firstLine="709"/>
        <w:jc w:val="both"/>
        <w:rPr>
          <w:sz w:val="28"/>
          <w:szCs w:val="28"/>
        </w:rPr>
      </w:pPr>
      <w:r>
        <w:rPr>
          <w:sz w:val="28"/>
          <w:szCs w:val="28"/>
        </w:rPr>
        <w:t xml:space="preserve">Рассмотрев и обсудив информацию Администрации </w:t>
      </w:r>
      <w:proofErr w:type="spellStart"/>
      <w:r>
        <w:rPr>
          <w:sz w:val="28"/>
          <w:szCs w:val="28"/>
        </w:rPr>
        <w:t>Яковлевского</w:t>
      </w:r>
      <w:proofErr w:type="spellEnd"/>
      <w:r>
        <w:rPr>
          <w:sz w:val="28"/>
          <w:szCs w:val="28"/>
        </w:rPr>
        <w:t xml:space="preserve"> муниципального района о</w:t>
      </w:r>
      <w:r w:rsidRPr="00D40B26">
        <w:rPr>
          <w:sz w:val="28"/>
          <w:szCs w:val="28"/>
        </w:rPr>
        <w:t xml:space="preserve"> создании условий для оказания медицинской помощи населению на территории </w:t>
      </w:r>
      <w:proofErr w:type="spellStart"/>
      <w:r w:rsidRPr="00D40B26">
        <w:rPr>
          <w:sz w:val="28"/>
          <w:szCs w:val="28"/>
        </w:rPr>
        <w:t>Яковлевского</w:t>
      </w:r>
      <w:proofErr w:type="spellEnd"/>
      <w:r w:rsidRPr="00D40B26">
        <w:rPr>
          <w:sz w:val="28"/>
          <w:szCs w:val="28"/>
        </w:rPr>
        <w:t xml:space="preserve"> муниципального района</w:t>
      </w:r>
      <w:r>
        <w:rPr>
          <w:sz w:val="28"/>
          <w:szCs w:val="28"/>
        </w:rPr>
        <w:t xml:space="preserve">, Дума района на основании статьи 30 Устава </w:t>
      </w:r>
      <w:proofErr w:type="spellStart"/>
      <w:r>
        <w:rPr>
          <w:sz w:val="28"/>
          <w:szCs w:val="28"/>
        </w:rPr>
        <w:t>Яковлевского</w:t>
      </w:r>
      <w:proofErr w:type="spellEnd"/>
      <w:r>
        <w:rPr>
          <w:sz w:val="28"/>
          <w:szCs w:val="28"/>
        </w:rPr>
        <w:t xml:space="preserve"> муниципального района</w:t>
      </w:r>
    </w:p>
    <w:p w:rsidR="00D40B26" w:rsidRDefault="00D40B26" w:rsidP="00D40B26">
      <w:pPr>
        <w:widowControl w:val="0"/>
        <w:tabs>
          <w:tab w:val="left" w:pos="0"/>
        </w:tabs>
        <w:ind w:firstLine="709"/>
        <w:jc w:val="both"/>
        <w:rPr>
          <w:sz w:val="28"/>
          <w:szCs w:val="28"/>
        </w:rPr>
      </w:pPr>
    </w:p>
    <w:p w:rsidR="00D40B26" w:rsidRDefault="00D40B26" w:rsidP="00D40B26">
      <w:pPr>
        <w:widowControl w:val="0"/>
        <w:tabs>
          <w:tab w:val="left" w:pos="0"/>
        </w:tabs>
        <w:ind w:right="-1" w:firstLine="709"/>
        <w:jc w:val="both"/>
        <w:rPr>
          <w:sz w:val="28"/>
          <w:szCs w:val="28"/>
        </w:rPr>
      </w:pPr>
    </w:p>
    <w:p w:rsidR="00D40B26" w:rsidRDefault="00D40B26" w:rsidP="00D40B26">
      <w:pPr>
        <w:pStyle w:val="2"/>
        <w:keepNext w:val="0"/>
        <w:widowControl w:val="0"/>
        <w:spacing w:before="0"/>
        <w:jc w:val="center"/>
        <w:rPr>
          <w:rFonts w:ascii="Times New Roman" w:hAnsi="Times New Roman" w:cs="Times New Roman"/>
          <w:color w:val="auto"/>
        </w:rPr>
      </w:pPr>
      <w:r w:rsidRPr="00032D04">
        <w:rPr>
          <w:rFonts w:ascii="Times New Roman" w:hAnsi="Times New Roman" w:cs="Times New Roman"/>
          <w:color w:val="auto"/>
        </w:rPr>
        <w:t>РЕШИЛА:</w:t>
      </w:r>
    </w:p>
    <w:p w:rsidR="00D40B26" w:rsidRPr="00493850" w:rsidRDefault="00D40B26" w:rsidP="00D40B26"/>
    <w:p w:rsidR="00D40B26" w:rsidRPr="00E40FF7" w:rsidRDefault="00D40B26" w:rsidP="00D40B26"/>
    <w:p w:rsidR="00D40B26" w:rsidRDefault="00D40B26" w:rsidP="00D40B26">
      <w:pPr>
        <w:ind w:firstLine="709"/>
        <w:jc w:val="both"/>
        <w:rPr>
          <w:sz w:val="28"/>
          <w:szCs w:val="28"/>
        </w:rPr>
      </w:pPr>
      <w:r w:rsidRPr="00433FF3">
        <w:rPr>
          <w:sz w:val="28"/>
          <w:szCs w:val="28"/>
        </w:rPr>
        <w:t>1.</w:t>
      </w:r>
      <w:r>
        <w:rPr>
          <w:sz w:val="28"/>
          <w:szCs w:val="28"/>
        </w:rPr>
        <w:t xml:space="preserve"> Информацию Администрации </w:t>
      </w:r>
      <w:proofErr w:type="spellStart"/>
      <w:r>
        <w:rPr>
          <w:sz w:val="28"/>
          <w:szCs w:val="28"/>
        </w:rPr>
        <w:t>Яковлевского</w:t>
      </w:r>
      <w:proofErr w:type="spellEnd"/>
      <w:r>
        <w:rPr>
          <w:sz w:val="28"/>
          <w:szCs w:val="28"/>
        </w:rPr>
        <w:t xml:space="preserve"> муниципального района о</w:t>
      </w:r>
      <w:r w:rsidRPr="00D40B26">
        <w:rPr>
          <w:sz w:val="28"/>
          <w:szCs w:val="28"/>
        </w:rPr>
        <w:t xml:space="preserve"> создании условий для оказания медицинской помощи населению на территории </w:t>
      </w:r>
      <w:proofErr w:type="spellStart"/>
      <w:r w:rsidRPr="00D40B26">
        <w:rPr>
          <w:sz w:val="28"/>
          <w:szCs w:val="28"/>
        </w:rPr>
        <w:t>Яковлевского</w:t>
      </w:r>
      <w:proofErr w:type="spellEnd"/>
      <w:r w:rsidRPr="00D40B26">
        <w:rPr>
          <w:sz w:val="28"/>
          <w:szCs w:val="28"/>
        </w:rPr>
        <w:t xml:space="preserve"> муниципального района</w:t>
      </w:r>
      <w:r>
        <w:rPr>
          <w:sz w:val="28"/>
          <w:szCs w:val="28"/>
        </w:rPr>
        <w:t xml:space="preserve"> принять к сведению.</w:t>
      </w:r>
    </w:p>
    <w:p w:rsidR="00D40B26" w:rsidRDefault="00D40B26" w:rsidP="00D40B26">
      <w:pPr>
        <w:widowControl w:val="0"/>
        <w:ind w:firstLine="709"/>
        <w:jc w:val="both"/>
        <w:rPr>
          <w:sz w:val="28"/>
          <w:szCs w:val="28"/>
        </w:rPr>
      </w:pPr>
      <w:r>
        <w:rPr>
          <w:sz w:val="28"/>
          <w:szCs w:val="28"/>
        </w:rPr>
        <w:t>2. Настоящее решение вступает в силу со дня его принятия.</w:t>
      </w:r>
    </w:p>
    <w:p w:rsidR="00D40B26" w:rsidRDefault="00D40B26" w:rsidP="00D40B26">
      <w:pPr>
        <w:widowControl w:val="0"/>
        <w:ind w:firstLine="709"/>
        <w:jc w:val="both"/>
        <w:rPr>
          <w:color w:val="0000FF"/>
          <w:sz w:val="28"/>
          <w:szCs w:val="28"/>
        </w:rPr>
      </w:pPr>
    </w:p>
    <w:p w:rsidR="00D40B26" w:rsidRDefault="00D40B26" w:rsidP="00D40B26">
      <w:pPr>
        <w:widowControl w:val="0"/>
        <w:ind w:firstLine="709"/>
        <w:jc w:val="both"/>
        <w:rPr>
          <w:color w:val="0000FF"/>
          <w:sz w:val="28"/>
          <w:szCs w:val="28"/>
        </w:rPr>
      </w:pPr>
    </w:p>
    <w:p w:rsidR="00D40B26" w:rsidRDefault="00D40B26" w:rsidP="00D40B26">
      <w:pPr>
        <w:widowControl w:val="0"/>
        <w:ind w:firstLine="709"/>
        <w:jc w:val="both"/>
        <w:rPr>
          <w:color w:val="0000FF"/>
          <w:sz w:val="28"/>
          <w:szCs w:val="28"/>
        </w:rPr>
      </w:pPr>
    </w:p>
    <w:p w:rsidR="00D40B26" w:rsidRDefault="00D40B26" w:rsidP="00D40B26">
      <w:pPr>
        <w:widowControl w:val="0"/>
        <w:ind w:firstLine="709"/>
        <w:jc w:val="both"/>
        <w:rPr>
          <w:color w:val="0000FF"/>
          <w:sz w:val="28"/>
          <w:szCs w:val="28"/>
        </w:rPr>
      </w:pPr>
    </w:p>
    <w:p w:rsidR="00D40B26" w:rsidRDefault="00D40B26" w:rsidP="00D40B26">
      <w:pPr>
        <w:widowControl w:val="0"/>
        <w:ind w:firstLine="709"/>
        <w:jc w:val="both"/>
        <w:rPr>
          <w:color w:val="0000FF"/>
          <w:sz w:val="28"/>
          <w:szCs w:val="28"/>
        </w:rPr>
      </w:pPr>
    </w:p>
    <w:p w:rsidR="00D40B26" w:rsidRDefault="00D40B26" w:rsidP="00D40B26">
      <w:pPr>
        <w:widowControl w:val="0"/>
        <w:jc w:val="both"/>
        <w:rPr>
          <w:sz w:val="28"/>
          <w:szCs w:val="28"/>
        </w:rPr>
      </w:pPr>
      <w:r>
        <w:rPr>
          <w:sz w:val="28"/>
          <w:szCs w:val="28"/>
        </w:rPr>
        <w:t xml:space="preserve">Председатель Думы </w:t>
      </w:r>
    </w:p>
    <w:p w:rsidR="00D40B26" w:rsidRDefault="00D40B26" w:rsidP="00D40B26">
      <w:pPr>
        <w:widowControl w:val="0"/>
        <w:rPr>
          <w:sz w:val="28"/>
          <w:szCs w:val="28"/>
        </w:rPr>
      </w:pPr>
      <w:proofErr w:type="spellStart"/>
      <w:r>
        <w:rPr>
          <w:sz w:val="28"/>
          <w:szCs w:val="28"/>
        </w:rPr>
        <w:t>Яковлевского</w:t>
      </w:r>
      <w:proofErr w:type="spellEnd"/>
      <w:r>
        <w:rPr>
          <w:sz w:val="28"/>
          <w:szCs w:val="28"/>
        </w:rPr>
        <w:t xml:space="preserve"> муниципального района                                        Н.В. </w:t>
      </w:r>
      <w:proofErr w:type="spellStart"/>
      <w:r>
        <w:rPr>
          <w:sz w:val="28"/>
          <w:szCs w:val="28"/>
        </w:rPr>
        <w:t>Базыль</w:t>
      </w:r>
      <w:proofErr w:type="spellEnd"/>
      <w:r>
        <w:rPr>
          <w:sz w:val="28"/>
          <w:szCs w:val="28"/>
        </w:rPr>
        <w:t xml:space="preserve">  </w:t>
      </w:r>
    </w:p>
    <w:p w:rsidR="00D40B26" w:rsidRDefault="00D40B26" w:rsidP="00D40B26">
      <w:pPr>
        <w:jc w:val="center"/>
        <w:rPr>
          <w:b/>
        </w:rPr>
      </w:pPr>
    </w:p>
    <w:p w:rsidR="00D40B26" w:rsidRDefault="00D40B26" w:rsidP="00D40B26">
      <w:pPr>
        <w:jc w:val="center"/>
        <w:rPr>
          <w:b/>
        </w:rPr>
        <w:sectPr w:rsidR="00D40B26" w:rsidSect="0017457D">
          <w:pgSz w:w="11906" w:h="16838"/>
          <w:pgMar w:top="1134" w:right="851" w:bottom="1134" w:left="1701" w:header="709" w:footer="709" w:gutter="0"/>
          <w:cols w:space="708"/>
          <w:docGrid w:linePitch="360"/>
        </w:sectPr>
      </w:pPr>
    </w:p>
    <w:p w:rsidR="00493850" w:rsidRDefault="00493850" w:rsidP="00493850">
      <w:pPr>
        <w:ind w:right="3826"/>
        <w:rPr>
          <w:sz w:val="22"/>
          <w:szCs w:val="22"/>
        </w:rPr>
      </w:pPr>
      <w:r>
        <w:rPr>
          <w:noProof/>
          <w:sz w:val="28"/>
          <w:szCs w:val="28"/>
        </w:rPr>
        <w:lastRenderedPageBreak/>
        <w:drawing>
          <wp:anchor distT="0" distB="0" distL="114300" distR="114300" simplePos="0" relativeHeight="251665408" behindDoc="0" locked="0" layoutInCell="1" allowOverlap="1" wp14:anchorId="12602DAA" wp14:editId="0EC49F0A">
            <wp:simplePos x="0" y="0"/>
            <wp:positionH relativeFrom="column">
              <wp:posOffset>2727325</wp:posOffset>
            </wp:positionH>
            <wp:positionV relativeFrom="paragraph">
              <wp:posOffset>-405130</wp:posOffset>
            </wp:positionV>
            <wp:extent cx="443230" cy="51498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3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3850" w:rsidRPr="00945D50" w:rsidRDefault="00493850" w:rsidP="00493850">
      <w:pPr>
        <w:tabs>
          <w:tab w:val="left" w:pos="9180"/>
        </w:tabs>
        <w:jc w:val="center"/>
        <w:rPr>
          <w:sz w:val="22"/>
          <w:szCs w:val="22"/>
        </w:rPr>
      </w:pPr>
      <w:r w:rsidRPr="00945D50">
        <w:rPr>
          <w:sz w:val="22"/>
          <w:szCs w:val="22"/>
        </w:rPr>
        <w:t>Российская Федерация Приморский край</w:t>
      </w:r>
    </w:p>
    <w:p w:rsidR="00493850" w:rsidRPr="00945D50" w:rsidRDefault="00493850" w:rsidP="00493850">
      <w:pPr>
        <w:jc w:val="center"/>
        <w:rPr>
          <w:sz w:val="22"/>
          <w:szCs w:val="22"/>
        </w:rPr>
      </w:pPr>
    </w:p>
    <w:p w:rsidR="00493850" w:rsidRPr="00945D50" w:rsidRDefault="00493850" w:rsidP="00493850">
      <w:pPr>
        <w:jc w:val="center"/>
        <w:rPr>
          <w:b/>
          <w:sz w:val="28"/>
          <w:szCs w:val="28"/>
        </w:rPr>
      </w:pPr>
      <w:r w:rsidRPr="00945D50">
        <w:rPr>
          <w:b/>
          <w:sz w:val="28"/>
          <w:szCs w:val="28"/>
        </w:rPr>
        <w:t xml:space="preserve">ДУМА </w:t>
      </w:r>
    </w:p>
    <w:p w:rsidR="00493850" w:rsidRPr="00945D50" w:rsidRDefault="00493850" w:rsidP="00493850">
      <w:pPr>
        <w:jc w:val="center"/>
        <w:rPr>
          <w:b/>
          <w:sz w:val="28"/>
          <w:szCs w:val="28"/>
        </w:rPr>
      </w:pPr>
      <w:r w:rsidRPr="00945D50">
        <w:rPr>
          <w:b/>
          <w:sz w:val="28"/>
          <w:szCs w:val="28"/>
        </w:rPr>
        <w:br/>
        <w:t>ЯКОВЛЕВСКОГО МУНИЦИПАЛЬНОГО РАЙОНА</w:t>
      </w:r>
    </w:p>
    <w:p w:rsidR="00493850" w:rsidRPr="00945D50" w:rsidRDefault="00493850" w:rsidP="00493850">
      <w:pPr>
        <w:jc w:val="center"/>
        <w:rPr>
          <w:b/>
          <w:sz w:val="28"/>
          <w:szCs w:val="28"/>
        </w:rPr>
      </w:pPr>
    </w:p>
    <w:p w:rsidR="00493850" w:rsidRPr="00945D50" w:rsidRDefault="00493850" w:rsidP="00493850">
      <w:pPr>
        <w:jc w:val="center"/>
        <w:rPr>
          <w:b/>
          <w:sz w:val="28"/>
          <w:szCs w:val="28"/>
        </w:rPr>
      </w:pPr>
      <w:r w:rsidRPr="00945D50">
        <w:rPr>
          <w:b/>
          <w:sz w:val="28"/>
          <w:szCs w:val="28"/>
        </w:rPr>
        <w:t>РЕШЕНИЕ</w:t>
      </w:r>
    </w:p>
    <w:p w:rsidR="00493850" w:rsidRPr="00945D50" w:rsidRDefault="00493850" w:rsidP="00493850"/>
    <w:p w:rsidR="00493850" w:rsidRDefault="00493850" w:rsidP="00493850">
      <w:pPr>
        <w:rPr>
          <w:sz w:val="28"/>
          <w:szCs w:val="28"/>
        </w:rPr>
      </w:pPr>
      <w:r>
        <w:rPr>
          <w:sz w:val="28"/>
          <w:szCs w:val="28"/>
        </w:rPr>
        <w:t>27 октября 2020</w:t>
      </w:r>
      <w:r w:rsidRPr="00945D50">
        <w:rPr>
          <w:sz w:val="28"/>
          <w:szCs w:val="28"/>
        </w:rPr>
        <w:t xml:space="preserve"> года    </w:t>
      </w:r>
      <w:r>
        <w:rPr>
          <w:sz w:val="28"/>
          <w:szCs w:val="28"/>
        </w:rPr>
        <w:t xml:space="preserve"> </w:t>
      </w:r>
      <w:r w:rsidRPr="00945D50">
        <w:rPr>
          <w:sz w:val="28"/>
          <w:szCs w:val="28"/>
        </w:rPr>
        <w:t xml:space="preserve">    </w:t>
      </w:r>
      <w:r>
        <w:rPr>
          <w:sz w:val="28"/>
          <w:szCs w:val="28"/>
        </w:rPr>
        <w:t xml:space="preserve">   </w:t>
      </w:r>
      <w:r w:rsidRPr="00945D50">
        <w:rPr>
          <w:sz w:val="28"/>
          <w:szCs w:val="28"/>
        </w:rPr>
        <w:t xml:space="preserve">       </w:t>
      </w:r>
      <w:proofErr w:type="gramStart"/>
      <w:r w:rsidRPr="00945D50">
        <w:rPr>
          <w:sz w:val="28"/>
          <w:szCs w:val="28"/>
        </w:rPr>
        <w:t>с</w:t>
      </w:r>
      <w:proofErr w:type="gramEnd"/>
      <w:r w:rsidRPr="00945D50">
        <w:rPr>
          <w:sz w:val="28"/>
          <w:szCs w:val="28"/>
        </w:rPr>
        <w:t xml:space="preserve">. Яковлевка                               № </w:t>
      </w:r>
    </w:p>
    <w:p w:rsidR="00493850" w:rsidRDefault="00493850" w:rsidP="00493850"/>
    <w:p w:rsidR="00493850" w:rsidRDefault="00493850" w:rsidP="00493850"/>
    <w:p w:rsidR="00493850" w:rsidRPr="00493850" w:rsidRDefault="00493850" w:rsidP="00493850">
      <w:pPr>
        <w:ind w:right="3967"/>
        <w:jc w:val="both"/>
        <w:rPr>
          <w:b/>
          <w:sz w:val="28"/>
          <w:szCs w:val="28"/>
        </w:rPr>
      </w:pPr>
      <w:r w:rsidRPr="00493850">
        <w:rPr>
          <w:b/>
          <w:sz w:val="28"/>
          <w:szCs w:val="28"/>
        </w:rPr>
        <w:t xml:space="preserve">О работе Администрации </w:t>
      </w:r>
      <w:proofErr w:type="spellStart"/>
      <w:r w:rsidRPr="00493850">
        <w:rPr>
          <w:b/>
          <w:sz w:val="28"/>
          <w:szCs w:val="28"/>
        </w:rPr>
        <w:t>Яковлевского</w:t>
      </w:r>
      <w:proofErr w:type="spellEnd"/>
      <w:r w:rsidRPr="00493850">
        <w:rPr>
          <w:b/>
          <w:sz w:val="28"/>
          <w:szCs w:val="28"/>
        </w:rPr>
        <w:t xml:space="preserve"> муниципального района по реализации национальных проектов </w:t>
      </w:r>
      <w:r w:rsidR="00E5411C">
        <w:rPr>
          <w:b/>
          <w:sz w:val="28"/>
          <w:szCs w:val="28"/>
        </w:rPr>
        <w:t>на территории</w:t>
      </w:r>
      <w:r w:rsidRPr="00493850">
        <w:rPr>
          <w:b/>
          <w:sz w:val="28"/>
          <w:szCs w:val="28"/>
        </w:rPr>
        <w:t xml:space="preserve"> </w:t>
      </w:r>
      <w:proofErr w:type="spellStart"/>
      <w:r w:rsidRPr="00493850">
        <w:rPr>
          <w:b/>
          <w:sz w:val="28"/>
          <w:szCs w:val="28"/>
        </w:rPr>
        <w:t>Яковлевско</w:t>
      </w:r>
      <w:r w:rsidR="00E5411C">
        <w:rPr>
          <w:b/>
          <w:sz w:val="28"/>
          <w:szCs w:val="28"/>
        </w:rPr>
        <w:t>го</w:t>
      </w:r>
      <w:proofErr w:type="spellEnd"/>
      <w:r w:rsidRPr="00493850">
        <w:rPr>
          <w:b/>
          <w:sz w:val="28"/>
          <w:szCs w:val="28"/>
        </w:rPr>
        <w:t xml:space="preserve"> муниципально</w:t>
      </w:r>
      <w:r w:rsidR="00E5411C">
        <w:rPr>
          <w:b/>
          <w:sz w:val="28"/>
          <w:szCs w:val="28"/>
        </w:rPr>
        <w:t>го</w:t>
      </w:r>
      <w:r w:rsidRPr="00493850">
        <w:rPr>
          <w:b/>
          <w:sz w:val="28"/>
          <w:szCs w:val="28"/>
        </w:rPr>
        <w:t xml:space="preserve"> район</w:t>
      </w:r>
      <w:r w:rsidR="00E5411C">
        <w:rPr>
          <w:b/>
          <w:sz w:val="28"/>
          <w:szCs w:val="28"/>
        </w:rPr>
        <w:t>а</w:t>
      </w:r>
    </w:p>
    <w:p w:rsidR="00493850" w:rsidRDefault="00493850" w:rsidP="00493850">
      <w:pPr>
        <w:ind w:firstLine="709"/>
        <w:jc w:val="both"/>
        <w:rPr>
          <w:sz w:val="28"/>
          <w:szCs w:val="28"/>
        </w:rPr>
      </w:pPr>
    </w:p>
    <w:p w:rsidR="00493850" w:rsidRDefault="00493850" w:rsidP="00493850">
      <w:pPr>
        <w:ind w:firstLine="709"/>
        <w:jc w:val="both"/>
        <w:rPr>
          <w:sz w:val="28"/>
          <w:szCs w:val="28"/>
        </w:rPr>
      </w:pPr>
    </w:p>
    <w:p w:rsidR="00493850" w:rsidRDefault="00493850" w:rsidP="00493850">
      <w:pPr>
        <w:ind w:firstLine="709"/>
        <w:jc w:val="both"/>
        <w:rPr>
          <w:sz w:val="28"/>
          <w:szCs w:val="28"/>
        </w:rPr>
      </w:pPr>
    </w:p>
    <w:p w:rsidR="00493850" w:rsidRDefault="00493850" w:rsidP="004A7644">
      <w:pPr>
        <w:ind w:firstLine="709"/>
        <w:jc w:val="both"/>
        <w:rPr>
          <w:sz w:val="28"/>
          <w:szCs w:val="28"/>
        </w:rPr>
      </w:pPr>
      <w:proofErr w:type="gramStart"/>
      <w:r>
        <w:rPr>
          <w:sz w:val="28"/>
          <w:szCs w:val="28"/>
        </w:rPr>
        <w:t xml:space="preserve">Рассмотрев и обсудив информацию Администрации </w:t>
      </w:r>
      <w:proofErr w:type="spellStart"/>
      <w:r>
        <w:rPr>
          <w:sz w:val="28"/>
          <w:szCs w:val="28"/>
        </w:rPr>
        <w:t>Яковлевского</w:t>
      </w:r>
      <w:proofErr w:type="spellEnd"/>
      <w:r>
        <w:rPr>
          <w:sz w:val="28"/>
          <w:szCs w:val="28"/>
        </w:rPr>
        <w:t xml:space="preserve"> муниципального района</w:t>
      </w:r>
      <w:r w:rsidR="004A7644">
        <w:rPr>
          <w:sz w:val="28"/>
          <w:szCs w:val="28"/>
        </w:rPr>
        <w:t xml:space="preserve"> о ходе </w:t>
      </w:r>
      <w:r w:rsidR="004A7644" w:rsidRPr="004A7644">
        <w:rPr>
          <w:sz w:val="28"/>
          <w:szCs w:val="28"/>
        </w:rPr>
        <w:t>реализации региональных проектов в рамках исполнения Указа Президента Российской Феде</w:t>
      </w:r>
      <w:r w:rsidR="004A7644">
        <w:rPr>
          <w:sz w:val="28"/>
          <w:szCs w:val="28"/>
        </w:rPr>
        <w:t>рации от 7 мая 2018 года № 204</w:t>
      </w:r>
      <w:r w:rsidR="004A7644" w:rsidRPr="004A7644">
        <w:rPr>
          <w:sz w:val="28"/>
          <w:szCs w:val="28"/>
        </w:rPr>
        <w:t xml:space="preserve"> «О национальных целях и стратегических задачах </w:t>
      </w:r>
      <w:r w:rsidR="004A7644">
        <w:rPr>
          <w:sz w:val="28"/>
          <w:szCs w:val="28"/>
        </w:rPr>
        <w:t>р</w:t>
      </w:r>
      <w:r w:rsidR="004A7644" w:rsidRPr="004A7644">
        <w:rPr>
          <w:sz w:val="28"/>
          <w:szCs w:val="28"/>
        </w:rPr>
        <w:t xml:space="preserve">азвития Российской Федерации на период до 2024 года» </w:t>
      </w:r>
      <w:r w:rsidR="00AE08D9">
        <w:rPr>
          <w:sz w:val="28"/>
          <w:szCs w:val="28"/>
        </w:rPr>
        <w:t>на территории</w:t>
      </w:r>
      <w:r w:rsidR="009C0261">
        <w:rPr>
          <w:sz w:val="28"/>
          <w:szCs w:val="28"/>
        </w:rPr>
        <w:t xml:space="preserve"> </w:t>
      </w:r>
      <w:proofErr w:type="spellStart"/>
      <w:r w:rsidR="004A7644" w:rsidRPr="004A7644">
        <w:rPr>
          <w:sz w:val="28"/>
          <w:szCs w:val="28"/>
        </w:rPr>
        <w:t>Яковлевск</w:t>
      </w:r>
      <w:r w:rsidR="009C0261">
        <w:rPr>
          <w:sz w:val="28"/>
          <w:szCs w:val="28"/>
        </w:rPr>
        <w:t>о</w:t>
      </w:r>
      <w:r w:rsidR="00AE08D9">
        <w:rPr>
          <w:sz w:val="28"/>
          <w:szCs w:val="28"/>
        </w:rPr>
        <w:t>го</w:t>
      </w:r>
      <w:proofErr w:type="spellEnd"/>
      <w:r w:rsidR="004A7644" w:rsidRPr="004A7644">
        <w:rPr>
          <w:sz w:val="28"/>
          <w:szCs w:val="28"/>
        </w:rPr>
        <w:t xml:space="preserve"> муниципальн</w:t>
      </w:r>
      <w:r w:rsidR="009C0261">
        <w:rPr>
          <w:sz w:val="28"/>
          <w:szCs w:val="28"/>
        </w:rPr>
        <w:t>о</w:t>
      </w:r>
      <w:r w:rsidR="00AE08D9">
        <w:rPr>
          <w:sz w:val="28"/>
          <w:szCs w:val="28"/>
        </w:rPr>
        <w:t>го</w:t>
      </w:r>
      <w:r w:rsidR="004A7644" w:rsidRPr="004A7644">
        <w:rPr>
          <w:sz w:val="28"/>
          <w:szCs w:val="28"/>
        </w:rPr>
        <w:t xml:space="preserve"> район</w:t>
      </w:r>
      <w:r w:rsidR="00AE08D9">
        <w:rPr>
          <w:sz w:val="28"/>
          <w:szCs w:val="28"/>
        </w:rPr>
        <w:t>а</w:t>
      </w:r>
      <w:r>
        <w:rPr>
          <w:sz w:val="28"/>
          <w:szCs w:val="28"/>
        </w:rPr>
        <w:t xml:space="preserve">, Дума района на основании статьи 30 Устава </w:t>
      </w:r>
      <w:proofErr w:type="spellStart"/>
      <w:r>
        <w:rPr>
          <w:sz w:val="28"/>
          <w:szCs w:val="28"/>
        </w:rPr>
        <w:t>Яковлевского</w:t>
      </w:r>
      <w:proofErr w:type="spellEnd"/>
      <w:r>
        <w:rPr>
          <w:sz w:val="28"/>
          <w:szCs w:val="28"/>
        </w:rPr>
        <w:t xml:space="preserve"> муниципального района</w:t>
      </w:r>
      <w:proofErr w:type="gramEnd"/>
    </w:p>
    <w:p w:rsidR="00493850" w:rsidRDefault="00493850" w:rsidP="00493850">
      <w:pPr>
        <w:widowControl w:val="0"/>
        <w:tabs>
          <w:tab w:val="left" w:pos="0"/>
        </w:tabs>
        <w:ind w:right="-1" w:firstLine="709"/>
        <w:jc w:val="both"/>
        <w:rPr>
          <w:sz w:val="28"/>
          <w:szCs w:val="28"/>
        </w:rPr>
      </w:pPr>
    </w:p>
    <w:p w:rsidR="00493850" w:rsidRDefault="00493850" w:rsidP="00493850">
      <w:pPr>
        <w:widowControl w:val="0"/>
        <w:tabs>
          <w:tab w:val="left" w:pos="0"/>
        </w:tabs>
        <w:ind w:right="-1" w:firstLine="709"/>
        <w:jc w:val="both"/>
        <w:rPr>
          <w:sz w:val="28"/>
          <w:szCs w:val="28"/>
        </w:rPr>
      </w:pPr>
    </w:p>
    <w:p w:rsidR="00493850" w:rsidRDefault="00493850" w:rsidP="00493850">
      <w:pPr>
        <w:pStyle w:val="2"/>
        <w:keepNext w:val="0"/>
        <w:widowControl w:val="0"/>
        <w:spacing w:before="0"/>
        <w:jc w:val="center"/>
        <w:rPr>
          <w:rFonts w:ascii="Times New Roman" w:hAnsi="Times New Roman" w:cs="Times New Roman"/>
          <w:color w:val="auto"/>
        </w:rPr>
      </w:pPr>
      <w:r w:rsidRPr="00032D04">
        <w:rPr>
          <w:rFonts w:ascii="Times New Roman" w:hAnsi="Times New Roman" w:cs="Times New Roman"/>
          <w:color w:val="auto"/>
        </w:rPr>
        <w:t>РЕШИЛА:</w:t>
      </w:r>
    </w:p>
    <w:p w:rsidR="00BA4F25" w:rsidRPr="00493850" w:rsidRDefault="00BA4F25" w:rsidP="00493850"/>
    <w:p w:rsidR="00493850" w:rsidRPr="00E40FF7" w:rsidRDefault="00493850" w:rsidP="00493850"/>
    <w:p w:rsidR="00493850" w:rsidRDefault="00493850" w:rsidP="00493850">
      <w:pPr>
        <w:ind w:firstLine="709"/>
        <w:jc w:val="both"/>
        <w:rPr>
          <w:sz w:val="28"/>
          <w:szCs w:val="28"/>
        </w:rPr>
      </w:pPr>
      <w:r w:rsidRPr="00433FF3">
        <w:rPr>
          <w:sz w:val="28"/>
          <w:szCs w:val="28"/>
        </w:rPr>
        <w:t>1.</w:t>
      </w:r>
      <w:r>
        <w:rPr>
          <w:sz w:val="28"/>
          <w:szCs w:val="28"/>
        </w:rPr>
        <w:t xml:space="preserve"> Информацию Администрации </w:t>
      </w:r>
      <w:proofErr w:type="spellStart"/>
      <w:r>
        <w:rPr>
          <w:sz w:val="28"/>
          <w:szCs w:val="28"/>
        </w:rPr>
        <w:t>Яковлевского</w:t>
      </w:r>
      <w:proofErr w:type="spellEnd"/>
      <w:r>
        <w:rPr>
          <w:sz w:val="28"/>
          <w:szCs w:val="28"/>
        </w:rPr>
        <w:t xml:space="preserve"> муниципального района о</w:t>
      </w:r>
      <w:r w:rsidRPr="00C85967">
        <w:rPr>
          <w:sz w:val="28"/>
          <w:szCs w:val="28"/>
        </w:rPr>
        <w:t xml:space="preserve"> работе по реализации национальных проектов </w:t>
      </w:r>
      <w:r w:rsidR="00E5411C">
        <w:rPr>
          <w:sz w:val="28"/>
          <w:szCs w:val="28"/>
        </w:rPr>
        <w:t>на территории</w:t>
      </w:r>
      <w:r w:rsidRPr="00C85967">
        <w:rPr>
          <w:sz w:val="28"/>
          <w:szCs w:val="28"/>
        </w:rPr>
        <w:t xml:space="preserve"> </w:t>
      </w:r>
      <w:proofErr w:type="spellStart"/>
      <w:r w:rsidRPr="00C85967">
        <w:rPr>
          <w:sz w:val="28"/>
          <w:szCs w:val="28"/>
        </w:rPr>
        <w:t>Яковлевско</w:t>
      </w:r>
      <w:r w:rsidR="00E5411C">
        <w:rPr>
          <w:sz w:val="28"/>
          <w:szCs w:val="28"/>
        </w:rPr>
        <w:t>го</w:t>
      </w:r>
      <w:proofErr w:type="spellEnd"/>
      <w:r w:rsidRPr="00C85967">
        <w:rPr>
          <w:sz w:val="28"/>
          <w:szCs w:val="28"/>
        </w:rPr>
        <w:t xml:space="preserve"> муниципально</w:t>
      </w:r>
      <w:r w:rsidR="00E5411C">
        <w:rPr>
          <w:sz w:val="28"/>
          <w:szCs w:val="28"/>
        </w:rPr>
        <w:t>го</w:t>
      </w:r>
      <w:r w:rsidRPr="00C85967">
        <w:rPr>
          <w:sz w:val="28"/>
          <w:szCs w:val="28"/>
        </w:rPr>
        <w:t xml:space="preserve"> район</w:t>
      </w:r>
      <w:r w:rsidR="00E5411C">
        <w:rPr>
          <w:sz w:val="28"/>
          <w:szCs w:val="28"/>
        </w:rPr>
        <w:t>а</w:t>
      </w:r>
      <w:r>
        <w:rPr>
          <w:sz w:val="28"/>
          <w:szCs w:val="28"/>
        </w:rPr>
        <w:t xml:space="preserve"> принять к сведению.</w:t>
      </w:r>
    </w:p>
    <w:p w:rsidR="00493850" w:rsidRDefault="00493850" w:rsidP="00493850">
      <w:pPr>
        <w:widowControl w:val="0"/>
        <w:ind w:firstLine="709"/>
        <w:jc w:val="both"/>
        <w:rPr>
          <w:sz w:val="28"/>
          <w:szCs w:val="28"/>
        </w:rPr>
      </w:pPr>
      <w:r>
        <w:rPr>
          <w:sz w:val="28"/>
          <w:szCs w:val="28"/>
        </w:rPr>
        <w:t>2. Настоящее решение вступает в силу со дня его принятия.</w:t>
      </w:r>
    </w:p>
    <w:p w:rsidR="00493850" w:rsidRDefault="00493850" w:rsidP="00493850">
      <w:pPr>
        <w:widowControl w:val="0"/>
        <w:ind w:firstLine="709"/>
        <w:jc w:val="both"/>
        <w:rPr>
          <w:color w:val="0000FF"/>
          <w:sz w:val="28"/>
          <w:szCs w:val="28"/>
        </w:rPr>
      </w:pPr>
    </w:p>
    <w:p w:rsidR="00493850" w:rsidRDefault="00493850" w:rsidP="00493850">
      <w:pPr>
        <w:widowControl w:val="0"/>
        <w:ind w:firstLine="709"/>
        <w:jc w:val="both"/>
        <w:rPr>
          <w:color w:val="0000FF"/>
          <w:sz w:val="28"/>
          <w:szCs w:val="28"/>
        </w:rPr>
      </w:pPr>
    </w:p>
    <w:p w:rsidR="00E41050" w:rsidRDefault="00E41050" w:rsidP="00493850">
      <w:pPr>
        <w:widowControl w:val="0"/>
        <w:ind w:firstLine="709"/>
        <w:jc w:val="both"/>
        <w:rPr>
          <w:color w:val="0000FF"/>
          <w:sz w:val="28"/>
          <w:szCs w:val="28"/>
        </w:rPr>
      </w:pPr>
    </w:p>
    <w:p w:rsidR="00493850" w:rsidRDefault="00493850" w:rsidP="00493850">
      <w:pPr>
        <w:widowControl w:val="0"/>
        <w:ind w:firstLine="709"/>
        <w:jc w:val="both"/>
        <w:rPr>
          <w:color w:val="0000FF"/>
          <w:sz w:val="28"/>
          <w:szCs w:val="28"/>
        </w:rPr>
      </w:pPr>
    </w:p>
    <w:p w:rsidR="00493850" w:rsidRDefault="00493850" w:rsidP="00493850">
      <w:pPr>
        <w:widowControl w:val="0"/>
        <w:ind w:firstLine="709"/>
        <w:jc w:val="both"/>
        <w:rPr>
          <w:color w:val="0000FF"/>
          <w:sz w:val="28"/>
          <w:szCs w:val="28"/>
        </w:rPr>
      </w:pPr>
    </w:p>
    <w:p w:rsidR="00493850" w:rsidRDefault="00493850" w:rsidP="00493850">
      <w:pPr>
        <w:widowControl w:val="0"/>
        <w:jc w:val="both"/>
        <w:rPr>
          <w:sz w:val="28"/>
          <w:szCs w:val="28"/>
        </w:rPr>
      </w:pPr>
      <w:r>
        <w:rPr>
          <w:sz w:val="28"/>
          <w:szCs w:val="28"/>
        </w:rPr>
        <w:t xml:space="preserve">Председатель Думы </w:t>
      </w:r>
    </w:p>
    <w:p w:rsidR="00493850" w:rsidRDefault="00493850" w:rsidP="00493850">
      <w:pPr>
        <w:widowControl w:val="0"/>
        <w:rPr>
          <w:sz w:val="28"/>
          <w:szCs w:val="28"/>
        </w:rPr>
      </w:pPr>
      <w:proofErr w:type="spellStart"/>
      <w:r>
        <w:rPr>
          <w:sz w:val="28"/>
          <w:szCs w:val="28"/>
        </w:rPr>
        <w:t>Яковлевского</w:t>
      </w:r>
      <w:proofErr w:type="spellEnd"/>
      <w:r>
        <w:rPr>
          <w:sz w:val="28"/>
          <w:szCs w:val="28"/>
        </w:rPr>
        <w:t xml:space="preserve"> муниципального района                                        Н.В. </w:t>
      </w:r>
      <w:proofErr w:type="spellStart"/>
      <w:r>
        <w:rPr>
          <w:sz w:val="28"/>
          <w:szCs w:val="28"/>
        </w:rPr>
        <w:t>Базыль</w:t>
      </w:r>
      <w:proofErr w:type="spellEnd"/>
      <w:r>
        <w:rPr>
          <w:sz w:val="28"/>
          <w:szCs w:val="28"/>
        </w:rPr>
        <w:t xml:space="preserve">  </w:t>
      </w:r>
    </w:p>
    <w:p w:rsidR="00C0502C" w:rsidRDefault="00C0502C" w:rsidP="00C0502C">
      <w:pPr>
        <w:jc w:val="center"/>
        <w:rPr>
          <w:b/>
        </w:rPr>
      </w:pPr>
    </w:p>
    <w:p w:rsidR="00C0502C" w:rsidRDefault="00C0502C" w:rsidP="00C0502C">
      <w:pPr>
        <w:jc w:val="center"/>
        <w:rPr>
          <w:b/>
        </w:rPr>
        <w:sectPr w:rsidR="00C0502C" w:rsidSect="0017457D">
          <w:pgSz w:w="11906" w:h="16838"/>
          <w:pgMar w:top="1134" w:right="851" w:bottom="1134" w:left="1701" w:header="709" w:footer="709" w:gutter="0"/>
          <w:cols w:space="708"/>
          <w:docGrid w:linePitch="360"/>
        </w:sectPr>
      </w:pPr>
    </w:p>
    <w:p w:rsidR="005D382A" w:rsidRDefault="005D382A" w:rsidP="005D382A">
      <w:pPr>
        <w:ind w:right="3826"/>
        <w:rPr>
          <w:sz w:val="22"/>
          <w:szCs w:val="22"/>
        </w:rPr>
      </w:pPr>
      <w:r>
        <w:rPr>
          <w:noProof/>
          <w:sz w:val="28"/>
          <w:szCs w:val="28"/>
        </w:rPr>
        <w:lastRenderedPageBreak/>
        <w:drawing>
          <wp:anchor distT="0" distB="0" distL="114300" distR="114300" simplePos="0" relativeHeight="251667456" behindDoc="0" locked="0" layoutInCell="1" allowOverlap="1" wp14:anchorId="2B882D1B" wp14:editId="22373476">
            <wp:simplePos x="0" y="0"/>
            <wp:positionH relativeFrom="column">
              <wp:posOffset>2727325</wp:posOffset>
            </wp:positionH>
            <wp:positionV relativeFrom="paragraph">
              <wp:posOffset>-405130</wp:posOffset>
            </wp:positionV>
            <wp:extent cx="443230" cy="51498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3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82A" w:rsidRPr="00945D50" w:rsidRDefault="005D382A" w:rsidP="005D382A">
      <w:pPr>
        <w:tabs>
          <w:tab w:val="left" w:pos="9180"/>
        </w:tabs>
        <w:jc w:val="center"/>
        <w:rPr>
          <w:sz w:val="22"/>
          <w:szCs w:val="22"/>
        </w:rPr>
      </w:pPr>
      <w:r w:rsidRPr="00945D50">
        <w:rPr>
          <w:sz w:val="22"/>
          <w:szCs w:val="22"/>
        </w:rPr>
        <w:t>Российская Федерация Приморский край</w:t>
      </w:r>
    </w:p>
    <w:p w:rsidR="005D382A" w:rsidRPr="00945D50" w:rsidRDefault="005D382A" w:rsidP="005D382A">
      <w:pPr>
        <w:jc w:val="center"/>
        <w:rPr>
          <w:sz w:val="22"/>
          <w:szCs w:val="22"/>
        </w:rPr>
      </w:pPr>
    </w:p>
    <w:p w:rsidR="005D382A" w:rsidRPr="00945D50" w:rsidRDefault="005D382A" w:rsidP="005D382A">
      <w:pPr>
        <w:jc w:val="center"/>
        <w:rPr>
          <w:b/>
          <w:sz w:val="28"/>
          <w:szCs w:val="28"/>
        </w:rPr>
      </w:pPr>
      <w:r w:rsidRPr="00945D50">
        <w:rPr>
          <w:b/>
          <w:sz w:val="28"/>
          <w:szCs w:val="28"/>
        </w:rPr>
        <w:t xml:space="preserve">ДУМА </w:t>
      </w:r>
    </w:p>
    <w:p w:rsidR="005D382A" w:rsidRPr="00945D50" w:rsidRDefault="005D382A" w:rsidP="005D382A">
      <w:pPr>
        <w:jc w:val="center"/>
        <w:rPr>
          <w:b/>
          <w:sz w:val="28"/>
          <w:szCs w:val="28"/>
        </w:rPr>
      </w:pPr>
      <w:r w:rsidRPr="00945D50">
        <w:rPr>
          <w:b/>
          <w:sz w:val="28"/>
          <w:szCs w:val="28"/>
        </w:rPr>
        <w:br/>
        <w:t>ЯКОВЛЕВСКОГО МУНИЦИПАЛЬНОГО РАЙОНА</w:t>
      </w:r>
    </w:p>
    <w:p w:rsidR="005D382A" w:rsidRPr="00945D50" w:rsidRDefault="005D382A" w:rsidP="005D382A">
      <w:pPr>
        <w:jc w:val="center"/>
        <w:rPr>
          <w:b/>
          <w:sz w:val="28"/>
          <w:szCs w:val="28"/>
        </w:rPr>
      </w:pPr>
    </w:p>
    <w:p w:rsidR="005D382A" w:rsidRPr="00945D50" w:rsidRDefault="005D382A" w:rsidP="005D382A">
      <w:pPr>
        <w:jc w:val="center"/>
        <w:rPr>
          <w:b/>
          <w:sz w:val="28"/>
          <w:szCs w:val="28"/>
        </w:rPr>
      </w:pPr>
      <w:r w:rsidRPr="00945D50">
        <w:rPr>
          <w:b/>
          <w:sz w:val="28"/>
          <w:szCs w:val="28"/>
        </w:rPr>
        <w:t>РЕШЕНИЕ</w:t>
      </w:r>
    </w:p>
    <w:p w:rsidR="005D382A" w:rsidRPr="00945D50" w:rsidRDefault="005D382A" w:rsidP="005D382A"/>
    <w:p w:rsidR="005D382A" w:rsidRDefault="005D382A" w:rsidP="005D382A">
      <w:pPr>
        <w:rPr>
          <w:sz w:val="28"/>
          <w:szCs w:val="28"/>
        </w:rPr>
      </w:pPr>
      <w:r>
        <w:rPr>
          <w:sz w:val="28"/>
          <w:szCs w:val="28"/>
        </w:rPr>
        <w:t>27 октября 2020</w:t>
      </w:r>
      <w:r w:rsidRPr="00945D50">
        <w:rPr>
          <w:sz w:val="28"/>
          <w:szCs w:val="28"/>
        </w:rPr>
        <w:t xml:space="preserve"> года    </w:t>
      </w:r>
      <w:r>
        <w:rPr>
          <w:sz w:val="28"/>
          <w:szCs w:val="28"/>
        </w:rPr>
        <w:t xml:space="preserve"> </w:t>
      </w:r>
      <w:r w:rsidRPr="00945D50">
        <w:rPr>
          <w:sz w:val="28"/>
          <w:szCs w:val="28"/>
        </w:rPr>
        <w:t xml:space="preserve">    </w:t>
      </w:r>
      <w:r>
        <w:rPr>
          <w:sz w:val="28"/>
          <w:szCs w:val="28"/>
        </w:rPr>
        <w:t xml:space="preserve">   </w:t>
      </w:r>
      <w:r w:rsidRPr="00945D50">
        <w:rPr>
          <w:sz w:val="28"/>
          <w:szCs w:val="28"/>
        </w:rPr>
        <w:t xml:space="preserve">       </w:t>
      </w:r>
      <w:proofErr w:type="gramStart"/>
      <w:r w:rsidRPr="00945D50">
        <w:rPr>
          <w:sz w:val="28"/>
          <w:szCs w:val="28"/>
        </w:rPr>
        <w:t>с</w:t>
      </w:r>
      <w:proofErr w:type="gramEnd"/>
      <w:r w:rsidRPr="00945D50">
        <w:rPr>
          <w:sz w:val="28"/>
          <w:szCs w:val="28"/>
        </w:rPr>
        <w:t xml:space="preserve">. Яковлевка                               № </w:t>
      </w:r>
    </w:p>
    <w:p w:rsidR="005D382A" w:rsidRDefault="005D382A" w:rsidP="005D382A"/>
    <w:p w:rsidR="005D382A" w:rsidRDefault="005D382A" w:rsidP="005D382A"/>
    <w:p w:rsidR="005D382A" w:rsidRPr="005D382A" w:rsidRDefault="005D382A" w:rsidP="005D382A">
      <w:pPr>
        <w:ind w:right="3967"/>
        <w:jc w:val="both"/>
        <w:rPr>
          <w:b/>
          <w:sz w:val="28"/>
          <w:szCs w:val="28"/>
        </w:rPr>
      </w:pPr>
      <w:r w:rsidRPr="005D382A">
        <w:rPr>
          <w:b/>
          <w:sz w:val="28"/>
          <w:szCs w:val="28"/>
        </w:rPr>
        <w:t>О проверке отдельных вопросов финансово-хозяйственной деяте</w:t>
      </w:r>
      <w:r>
        <w:rPr>
          <w:b/>
          <w:sz w:val="28"/>
          <w:szCs w:val="28"/>
        </w:rPr>
        <w:t>льности МБУ «МРДК» за 2019 год</w:t>
      </w:r>
    </w:p>
    <w:p w:rsidR="005D382A" w:rsidRDefault="005D382A" w:rsidP="005D382A">
      <w:pPr>
        <w:ind w:firstLine="709"/>
        <w:jc w:val="both"/>
        <w:rPr>
          <w:sz w:val="28"/>
          <w:szCs w:val="28"/>
        </w:rPr>
      </w:pPr>
    </w:p>
    <w:p w:rsidR="005D382A" w:rsidRDefault="005D382A" w:rsidP="005D382A">
      <w:pPr>
        <w:ind w:firstLine="709"/>
        <w:jc w:val="both"/>
        <w:rPr>
          <w:sz w:val="28"/>
          <w:szCs w:val="28"/>
        </w:rPr>
      </w:pPr>
    </w:p>
    <w:p w:rsidR="005D382A" w:rsidRDefault="005D382A" w:rsidP="005D382A">
      <w:pPr>
        <w:ind w:firstLine="709"/>
        <w:jc w:val="both"/>
        <w:rPr>
          <w:sz w:val="28"/>
          <w:szCs w:val="28"/>
        </w:rPr>
      </w:pPr>
    </w:p>
    <w:p w:rsidR="005D382A" w:rsidRDefault="005D382A" w:rsidP="005D382A">
      <w:pPr>
        <w:ind w:firstLine="709"/>
        <w:jc w:val="both"/>
        <w:rPr>
          <w:sz w:val="28"/>
          <w:szCs w:val="28"/>
        </w:rPr>
      </w:pPr>
      <w:r>
        <w:rPr>
          <w:sz w:val="28"/>
          <w:szCs w:val="28"/>
        </w:rPr>
        <w:t xml:space="preserve">Рассмотрев и обсудив </w:t>
      </w:r>
      <w:r w:rsidRPr="003573F6">
        <w:rPr>
          <w:sz w:val="28"/>
          <w:szCs w:val="28"/>
        </w:rPr>
        <w:t>информацию</w:t>
      </w:r>
      <w:r>
        <w:rPr>
          <w:sz w:val="28"/>
          <w:szCs w:val="28"/>
        </w:rPr>
        <w:t xml:space="preserve"> Контрольно-счетной палаты </w:t>
      </w:r>
      <w:proofErr w:type="spellStart"/>
      <w:r>
        <w:rPr>
          <w:sz w:val="28"/>
          <w:szCs w:val="28"/>
        </w:rPr>
        <w:t>Яковлевского</w:t>
      </w:r>
      <w:proofErr w:type="spellEnd"/>
      <w:r>
        <w:rPr>
          <w:sz w:val="28"/>
          <w:szCs w:val="28"/>
        </w:rPr>
        <w:t xml:space="preserve"> муниципального района</w:t>
      </w:r>
      <w:r w:rsidR="003573F6">
        <w:rPr>
          <w:sz w:val="28"/>
          <w:szCs w:val="28"/>
        </w:rPr>
        <w:t xml:space="preserve"> о результатах контрольного мероприятия «Проверка </w:t>
      </w:r>
      <w:r w:rsidR="003573F6" w:rsidRPr="003573F6">
        <w:rPr>
          <w:sz w:val="28"/>
          <w:szCs w:val="28"/>
        </w:rPr>
        <w:t>отдельных вопросов финансово-хозяйственной деятельности МБУ «МРДК» за 2019 год</w:t>
      </w:r>
      <w:r w:rsidR="003573F6">
        <w:rPr>
          <w:sz w:val="28"/>
          <w:szCs w:val="28"/>
        </w:rPr>
        <w:t>»</w:t>
      </w:r>
      <w:r>
        <w:rPr>
          <w:sz w:val="28"/>
          <w:szCs w:val="28"/>
        </w:rPr>
        <w:t xml:space="preserve">, Дума района на основании статьи 30 Устава </w:t>
      </w:r>
      <w:proofErr w:type="spellStart"/>
      <w:r>
        <w:rPr>
          <w:sz w:val="28"/>
          <w:szCs w:val="28"/>
        </w:rPr>
        <w:t>Яковлевского</w:t>
      </w:r>
      <w:proofErr w:type="spellEnd"/>
      <w:r>
        <w:rPr>
          <w:sz w:val="28"/>
          <w:szCs w:val="28"/>
        </w:rPr>
        <w:t xml:space="preserve"> муниципального района</w:t>
      </w:r>
    </w:p>
    <w:p w:rsidR="005D382A" w:rsidRDefault="005D382A" w:rsidP="005D382A">
      <w:pPr>
        <w:widowControl w:val="0"/>
        <w:tabs>
          <w:tab w:val="left" w:pos="0"/>
        </w:tabs>
        <w:ind w:right="-1" w:firstLine="709"/>
        <w:jc w:val="both"/>
        <w:rPr>
          <w:sz w:val="28"/>
          <w:szCs w:val="28"/>
        </w:rPr>
      </w:pPr>
    </w:p>
    <w:p w:rsidR="005D382A" w:rsidRDefault="005D382A" w:rsidP="005D382A">
      <w:pPr>
        <w:widowControl w:val="0"/>
        <w:tabs>
          <w:tab w:val="left" w:pos="0"/>
        </w:tabs>
        <w:ind w:right="-1" w:firstLine="709"/>
        <w:jc w:val="both"/>
        <w:rPr>
          <w:sz w:val="28"/>
          <w:szCs w:val="28"/>
        </w:rPr>
      </w:pPr>
    </w:p>
    <w:p w:rsidR="005D382A" w:rsidRDefault="005D382A" w:rsidP="005D382A">
      <w:pPr>
        <w:widowControl w:val="0"/>
        <w:tabs>
          <w:tab w:val="left" w:pos="0"/>
        </w:tabs>
        <w:ind w:right="-1" w:firstLine="709"/>
        <w:jc w:val="both"/>
        <w:rPr>
          <w:sz w:val="28"/>
          <w:szCs w:val="28"/>
        </w:rPr>
      </w:pPr>
    </w:p>
    <w:p w:rsidR="005D382A" w:rsidRDefault="005D382A" w:rsidP="005D382A">
      <w:pPr>
        <w:pStyle w:val="2"/>
        <w:keepNext w:val="0"/>
        <w:widowControl w:val="0"/>
        <w:spacing w:before="0"/>
        <w:jc w:val="center"/>
        <w:rPr>
          <w:rFonts w:ascii="Times New Roman" w:hAnsi="Times New Roman" w:cs="Times New Roman"/>
          <w:color w:val="auto"/>
        </w:rPr>
      </w:pPr>
      <w:r w:rsidRPr="00032D04">
        <w:rPr>
          <w:rFonts w:ascii="Times New Roman" w:hAnsi="Times New Roman" w:cs="Times New Roman"/>
          <w:color w:val="auto"/>
        </w:rPr>
        <w:t>РЕШИЛА:</w:t>
      </w:r>
    </w:p>
    <w:p w:rsidR="005D382A" w:rsidRPr="00493850" w:rsidRDefault="005D382A" w:rsidP="005D382A"/>
    <w:p w:rsidR="005D382A" w:rsidRPr="00E40FF7" w:rsidRDefault="005D382A" w:rsidP="005D382A"/>
    <w:p w:rsidR="005D382A" w:rsidRDefault="005D382A" w:rsidP="005D382A">
      <w:pPr>
        <w:ind w:firstLine="709"/>
        <w:jc w:val="both"/>
        <w:rPr>
          <w:sz w:val="28"/>
          <w:szCs w:val="28"/>
        </w:rPr>
      </w:pPr>
      <w:r w:rsidRPr="00433FF3">
        <w:rPr>
          <w:sz w:val="28"/>
          <w:szCs w:val="28"/>
        </w:rPr>
        <w:t>1.</w:t>
      </w:r>
      <w:r>
        <w:rPr>
          <w:sz w:val="28"/>
          <w:szCs w:val="28"/>
        </w:rPr>
        <w:t xml:space="preserve"> </w:t>
      </w:r>
      <w:r w:rsidR="003573F6">
        <w:rPr>
          <w:sz w:val="28"/>
          <w:szCs w:val="28"/>
        </w:rPr>
        <w:t>И</w:t>
      </w:r>
      <w:r w:rsidR="003573F6" w:rsidRPr="003573F6">
        <w:rPr>
          <w:sz w:val="28"/>
          <w:szCs w:val="28"/>
        </w:rPr>
        <w:t>нформацию</w:t>
      </w:r>
      <w:r w:rsidR="003573F6">
        <w:rPr>
          <w:sz w:val="28"/>
          <w:szCs w:val="28"/>
        </w:rPr>
        <w:t xml:space="preserve"> Контрольно-счетной палаты </w:t>
      </w:r>
      <w:proofErr w:type="spellStart"/>
      <w:r w:rsidR="003573F6">
        <w:rPr>
          <w:sz w:val="28"/>
          <w:szCs w:val="28"/>
        </w:rPr>
        <w:t>Яковлевского</w:t>
      </w:r>
      <w:proofErr w:type="spellEnd"/>
      <w:r w:rsidR="003573F6">
        <w:rPr>
          <w:sz w:val="28"/>
          <w:szCs w:val="28"/>
        </w:rPr>
        <w:t xml:space="preserve"> муниципального района о результатах контрольного мероприятия «Проверка </w:t>
      </w:r>
      <w:r w:rsidR="003573F6" w:rsidRPr="003573F6">
        <w:rPr>
          <w:sz w:val="28"/>
          <w:szCs w:val="28"/>
        </w:rPr>
        <w:t>отдельных вопросов финансово-хозяйственной деятельности МБУ «МРДК» за 2019 год</w:t>
      </w:r>
      <w:r w:rsidR="003573F6">
        <w:rPr>
          <w:sz w:val="28"/>
          <w:szCs w:val="28"/>
        </w:rPr>
        <w:t>»</w:t>
      </w:r>
      <w:r>
        <w:rPr>
          <w:sz w:val="28"/>
          <w:szCs w:val="28"/>
        </w:rPr>
        <w:t xml:space="preserve"> принять к сведению.</w:t>
      </w:r>
    </w:p>
    <w:p w:rsidR="005D382A" w:rsidRDefault="005D382A" w:rsidP="005D382A">
      <w:pPr>
        <w:widowControl w:val="0"/>
        <w:ind w:firstLine="709"/>
        <w:jc w:val="both"/>
        <w:rPr>
          <w:sz w:val="28"/>
          <w:szCs w:val="28"/>
        </w:rPr>
      </w:pPr>
      <w:r>
        <w:rPr>
          <w:sz w:val="28"/>
          <w:szCs w:val="28"/>
        </w:rPr>
        <w:t>2. Настоящее решение вступает в силу со дня его принятия.</w:t>
      </w:r>
    </w:p>
    <w:p w:rsidR="005D382A" w:rsidRDefault="005D382A" w:rsidP="005D382A">
      <w:pPr>
        <w:widowControl w:val="0"/>
        <w:ind w:firstLine="709"/>
        <w:jc w:val="both"/>
        <w:rPr>
          <w:color w:val="0000FF"/>
          <w:sz w:val="28"/>
          <w:szCs w:val="28"/>
        </w:rPr>
      </w:pPr>
    </w:p>
    <w:p w:rsidR="005D382A" w:rsidRDefault="005D382A" w:rsidP="005D382A">
      <w:pPr>
        <w:widowControl w:val="0"/>
        <w:ind w:firstLine="709"/>
        <w:jc w:val="both"/>
        <w:rPr>
          <w:color w:val="0000FF"/>
          <w:sz w:val="28"/>
          <w:szCs w:val="28"/>
        </w:rPr>
      </w:pPr>
    </w:p>
    <w:p w:rsidR="003573F6" w:rsidRDefault="003573F6" w:rsidP="005D382A">
      <w:pPr>
        <w:widowControl w:val="0"/>
        <w:ind w:firstLine="709"/>
        <w:jc w:val="both"/>
        <w:rPr>
          <w:color w:val="0000FF"/>
          <w:sz w:val="28"/>
          <w:szCs w:val="28"/>
        </w:rPr>
      </w:pPr>
    </w:p>
    <w:p w:rsidR="005D382A" w:rsidRDefault="005D382A" w:rsidP="005D382A">
      <w:pPr>
        <w:widowControl w:val="0"/>
        <w:ind w:firstLine="709"/>
        <w:jc w:val="both"/>
        <w:rPr>
          <w:color w:val="0000FF"/>
          <w:sz w:val="28"/>
          <w:szCs w:val="28"/>
        </w:rPr>
      </w:pPr>
    </w:p>
    <w:p w:rsidR="005D382A" w:rsidRDefault="005D382A" w:rsidP="005D382A">
      <w:pPr>
        <w:widowControl w:val="0"/>
        <w:ind w:firstLine="709"/>
        <w:jc w:val="both"/>
        <w:rPr>
          <w:color w:val="0000FF"/>
          <w:sz w:val="28"/>
          <w:szCs w:val="28"/>
        </w:rPr>
      </w:pPr>
    </w:p>
    <w:p w:rsidR="005D382A" w:rsidRDefault="005D382A" w:rsidP="005D382A">
      <w:pPr>
        <w:widowControl w:val="0"/>
        <w:jc w:val="both"/>
        <w:rPr>
          <w:sz w:val="28"/>
          <w:szCs w:val="28"/>
        </w:rPr>
      </w:pPr>
      <w:r>
        <w:rPr>
          <w:sz w:val="28"/>
          <w:szCs w:val="28"/>
        </w:rPr>
        <w:t xml:space="preserve">Председатель Думы </w:t>
      </w:r>
    </w:p>
    <w:p w:rsidR="005D382A" w:rsidRDefault="005D382A" w:rsidP="005D382A">
      <w:pPr>
        <w:widowControl w:val="0"/>
        <w:rPr>
          <w:sz w:val="28"/>
          <w:szCs w:val="28"/>
        </w:rPr>
      </w:pPr>
      <w:proofErr w:type="spellStart"/>
      <w:r>
        <w:rPr>
          <w:sz w:val="28"/>
          <w:szCs w:val="28"/>
        </w:rPr>
        <w:t>Яковлевского</w:t>
      </w:r>
      <w:proofErr w:type="spellEnd"/>
      <w:r>
        <w:rPr>
          <w:sz w:val="28"/>
          <w:szCs w:val="28"/>
        </w:rPr>
        <w:t xml:space="preserve"> муниципального района                                        Н.В. </w:t>
      </w:r>
      <w:proofErr w:type="spellStart"/>
      <w:r>
        <w:rPr>
          <w:sz w:val="28"/>
          <w:szCs w:val="28"/>
        </w:rPr>
        <w:t>Базыль</w:t>
      </w:r>
      <w:proofErr w:type="spellEnd"/>
      <w:r>
        <w:rPr>
          <w:sz w:val="28"/>
          <w:szCs w:val="28"/>
        </w:rPr>
        <w:t xml:space="preserve">  </w:t>
      </w:r>
    </w:p>
    <w:p w:rsidR="005D382A" w:rsidRDefault="005D382A" w:rsidP="005D382A">
      <w:pPr>
        <w:jc w:val="center"/>
        <w:rPr>
          <w:b/>
        </w:rPr>
      </w:pPr>
    </w:p>
    <w:p w:rsidR="00E53CEF" w:rsidRDefault="00E53CEF" w:rsidP="005D382A">
      <w:pPr>
        <w:jc w:val="center"/>
        <w:rPr>
          <w:b/>
        </w:rPr>
      </w:pPr>
    </w:p>
    <w:p w:rsidR="00E53CEF" w:rsidRDefault="00E53CEF" w:rsidP="005D382A">
      <w:pPr>
        <w:jc w:val="center"/>
        <w:rPr>
          <w:b/>
        </w:rPr>
      </w:pPr>
    </w:p>
    <w:p w:rsidR="00E53CEF" w:rsidRDefault="00E53CEF" w:rsidP="005D382A">
      <w:pPr>
        <w:jc w:val="center"/>
        <w:rPr>
          <w:b/>
        </w:rPr>
      </w:pPr>
    </w:p>
    <w:p w:rsidR="00E53CEF" w:rsidRDefault="00E53CEF" w:rsidP="005D382A">
      <w:pPr>
        <w:jc w:val="center"/>
        <w:rPr>
          <w:b/>
        </w:rPr>
      </w:pPr>
    </w:p>
    <w:p w:rsidR="00E53CEF" w:rsidRDefault="00E53CEF" w:rsidP="005D382A">
      <w:pPr>
        <w:jc w:val="center"/>
        <w:rPr>
          <w:b/>
        </w:rPr>
      </w:pPr>
    </w:p>
    <w:p w:rsidR="00E53CEF" w:rsidRDefault="00E53CEF" w:rsidP="005D382A">
      <w:pPr>
        <w:jc w:val="center"/>
        <w:rPr>
          <w:b/>
        </w:rPr>
      </w:pPr>
    </w:p>
    <w:p w:rsidR="00E53CEF" w:rsidRDefault="00E53CEF" w:rsidP="005D382A">
      <w:pPr>
        <w:jc w:val="center"/>
        <w:rPr>
          <w:b/>
        </w:rPr>
      </w:pPr>
    </w:p>
    <w:p w:rsidR="00E53CEF" w:rsidRDefault="00E53CEF" w:rsidP="00E53CEF">
      <w:pPr>
        <w:ind w:right="3826"/>
        <w:rPr>
          <w:sz w:val="22"/>
          <w:szCs w:val="22"/>
        </w:rPr>
      </w:pPr>
      <w:r>
        <w:rPr>
          <w:noProof/>
          <w:sz w:val="28"/>
          <w:szCs w:val="28"/>
        </w:rPr>
        <w:lastRenderedPageBreak/>
        <w:drawing>
          <wp:anchor distT="0" distB="0" distL="114300" distR="114300" simplePos="0" relativeHeight="251669504" behindDoc="0" locked="0" layoutInCell="1" allowOverlap="1" wp14:anchorId="255CA507" wp14:editId="6E33C9AB">
            <wp:simplePos x="0" y="0"/>
            <wp:positionH relativeFrom="column">
              <wp:posOffset>2753891</wp:posOffset>
            </wp:positionH>
            <wp:positionV relativeFrom="paragraph">
              <wp:posOffset>-378565</wp:posOffset>
            </wp:positionV>
            <wp:extent cx="443230" cy="51498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3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3CEF" w:rsidRPr="00945D50" w:rsidRDefault="00E53CEF" w:rsidP="00E53CEF">
      <w:pPr>
        <w:tabs>
          <w:tab w:val="left" w:pos="9180"/>
        </w:tabs>
        <w:jc w:val="center"/>
        <w:rPr>
          <w:sz w:val="22"/>
          <w:szCs w:val="22"/>
        </w:rPr>
      </w:pPr>
      <w:r w:rsidRPr="00945D50">
        <w:rPr>
          <w:sz w:val="22"/>
          <w:szCs w:val="22"/>
        </w:rPr>
        <w:t>Российская Федерация Приморский край</w:t>
      </w:r>
    </w:p>
    <w:p w:rsidR="00E53CEF" w:rsidRPr="00945D50" w:rsidRDefault="00E53CEF" w:rsidP="00E53CEF">
      <w:pPr>
        <w:jc w:val="center"/>
        <w:rPr>
          <w:sz w:val="22"/>
          <w:szCs w:val="22"/>
        </w:rPr>
      </w:pPr>
    </w:p>
    <w:p w:rsidR="00E53CEF" w:rsidRPr="00945D50" w:rsidRDefault="00E53CEF" w:rsidP="00E53CEF">
      <w:pPr>
        <w:jc w:val="center"/>
        <w:rPr>
          <w:b/>
          <w:sz w:val="28"/>
          <w:szCs w:val="28"/>
        </w:rPr>
      </w:pPr>
      <w:r w:rsidRPr="00945D50">
        <w:rPr>
          <w:b/>
          <w:sz w:val="28"/>
          <w:szCs w:val="28"/>
        </w:rPr>
        <w:t xml:space="preserve">ДУМА </w:t>
      </w:r>
    </w:p>
    <w:p w:rsidR="00E53CEF" w:rsidRPr="00945D50" w:rsidRDefault="00E53CEF" w:rsidP="00E53CEF">
      <w:pPr>
        <w:jc w:val="center"/>
        <w:rPr>
          <w:b/>
          <w:sz w:val="28"/>
          <w:szCs w:val="28"/>
        </w:rPr>
      </w:pPr>
      <w:r w:rsidRPr="00945D50">
        <w:rPr>
          <w:b/>
          <w:sz w:val="28"/>
          <w:szCs w:val="28"/>
        </w:rPr>
        <w:br/>
        <w:t>ЯКОВЛЕВСКОГО МУНИЦИПАЛЬНОГО РАЙОНА</w:t>
      </w:r>
    </w:p>
    <w:p w:rsidR="00E53CEF" w:rsidRPr="00945D50" w:rsidRDefault="00E53CEF" w:rsidP="00E53CEF">
      <w:pPr>
        <w:jc w:val="center"/>
        <w:rPr>
          <w:b/>
          <w:sz w:val="28"/>
          <w:szCs w:val="28"/>
        </w:rPr>
      </w:pPr>
    </w:p>
    <w:p w:rsidR="00E53CEF" w:rsidRPr="00945D50" w:rsidRDefault="00E53CEF" w:rsidP="00E53CEF">
      <w:pPr>
        <w:jc w:val="center"/>
        <w:rPr>
          <w:b/>
          <w:sz w:val="28"/>
          <w:szCs w:val="28"/>
        </w:rPr>
      </w:pPr>
      <w:r w:rsidRPr="00945D50">
        <w:rPr>
          <w:b/>
          <w:sz w:val="28"/>
          <w:szCs w:val="28"/>
        </w:rPr>
        <w:t>РЕШЕНИЕ</w:t>
      </w:r>
    </w:p>
    <w:p w:rsidR="00E53CEF" w:rsidRPr="00945D50" w:rsidRDefault="00E53CEF" w:rsidP="00E53CEF"/>
    <w:p w:rsidR="00E53CEF" w:rsidRDefault="00E53CEF" w:rsidP="00E53CEF">
      <w:pPr>
        <w:rPr>
          <w:sz w:val="28"/>
          <w:szCs w:val="28"/>
        </w:rPr>
      </w:pPr>
      <w:r>
        <w:rPr>
          <w:sz w:val="28"/>
          <w:szCs w:val="28"/>
        </w:rPr>
        <w:t>27 октября 2020</w:t>
      </w:r>
      <w:r w:rsidRPr="00945D50">
        <w:rPr>
          <w:sz w:val="28"/>
          <w:szCs w:val="28"/>
        </w:rPr>
        <w:t xml:space="preserve"> года    </w:t>
      </w:r>
      <w:r>
        <w:rPr>
          <w:sz w:val="28"/>
          <w:szCs w:val="28"/>
        </w:rPr>
        <w:t xml:space="preserve"> </w:t>
      </w:r>
      <w:r w:rsidRPr="00945D50">
        <w:rPr>
          <w:sz w:val="28"/>
          <w:szCs w:val="28"/>
        </w:rPr>
        <w:t xml:space="preserve">    </w:t>
      </w:r>
      <w:r>
        <w:rPr>
          <w:sz w:val="28"/>
          <w:szCs w:val="28"/>
        </w:rPr>
        <w:t xml:space="preserve">   </w:t>
      </w:r>
      <w:r w:rsidRPr="00945D50">
        <w:rPr>
          <w:sz w:val="28"/>
          <w:szCs w:val="28"/>
        </w:rPr>
        <w:t xml:space="preserve">       </w:t>
      </w:r>
      <w:proofErr w:type="gramStart"/>
      <w:r w:rsidRPr="00945D50">
        <w:rPr>
          <w:sz w:val="28"/>
          <w:szCs w:val="28"/>
        </w:rPr>
        <w:t>с</w:t>
      </w:r>
      <w:proofErr w:type="gramEnd"/>
      <w:r w:rsidRPr="00945D50">
        <w:rPr>
          <w:sz w:val="28"/>
          <w:szCs w:val="28"/>
        </w:rPr>
        <w:t xml:space="preserve">. Яковлевка                               № </w:t>
      </w:r>
    </w:p>
    <w:p w:rsidR="00E53CEF" w:rsidRDefault="00E53CEF" w:rsidP="00E53CEF"/>
    <w:p w:rsidR="00E53CEF" w:rsidRDefault="00E53CEF" w:rsidP="00E53CEF"/>
    <w:p w:rsidR="00E53CEF" w:rsidRPr="00E53CEF" w:rsidRDefault="00E53CEF" w:rsidP="00E53CEF">
      <w:pPr>
        <w:ind w:right="3968"/>
        <w:jc w:val="both"/>
        <w:rPr>
          <w:b/>
          <w:sz w:val="28"/>
          <w:szCs w:val="28"/>
        </w:rPr>
      </w:pPr>
      <w:r w:rsidRPr="00E53CEF">
        <w:rPr>
          <w:b/>
          <w:sz w:val="28"/>
          <w:szCs w:val="28"/>
        </w:rPr>
        <w:t xml:space="preserve">Об информации Администрации </w:t>
      </w:r>
      <w:proofErr w:type="spellStart"/>
      <w:r w:rsidR="00795B07">
        <w:rPr>
          <w:b/>
          <w:sz w:val="28"/>
          <w:szCs w:val="28"/>
        </w:rPr>
        <w:t>Яковлевского</w:t>
      </w:r>
      <w:proofErr w:type="spellEnd"/>
      <w:r w:rsidR="00795B07">
        <w:rPr>
          <w:b/>
          <w:sz w:val="28"/>
          <w:szCs w:val="28"/>
        </w:rPr>
        <w:t xml:space="preserve"> муниципального </w:t>
      </w:r>
      <w:r w:rsidRPr="00E53CEF">
        <w:rPr>
          <w:b/>
          <w:sz w:val="28"/>
          <w:szCs w:val="28"/>
        </w:rPr>
        <w:t xml:space="preserve">района о проведенных ремонтных работах в котельной Яблоновского филиала МБОУ СОШ № 1 </w:t>
      </w:r>
      <w:proofErr w:type="spellStart"/>
      <w:r w:rsidRPr="00E53CEF">
        <w:rPr>
          <w:b/>
          <w:sz w:val="28"/>
          <w:szCs w:val="28"/>
        </w:rPr>
        <w:t>с</w:t>
      </w:r>
      <w:proofErr w:type="gramStart"/>
      <w:r w:rsidRPr="00E53CEF">
        <w:rPr>
          <w:b/>
          <w:sz w:val="28"/>
          <w:szCs w:val="28"/>
        </w:rPr>
        <w:t>.Н</w:t>
      </w:r>
      <w:proofErr w:type="gramEnd"/>
      <w:r w:rsidRPr="00E53CEF">
        <w:rPr>
          <w:b/>
          <w:sz w:val="28"/>
          <w:szCs w:val="28"/>
        </w:rPr>
        <w:t>овосысоевка</w:t>
      </w:r>
      <w:proofErr w:type="spellEnd"/>
    </w:p>
    <w:p w:rsidR="00E53CEF" w:rsidRDefault="00E53CEF" w:rsidP="00E53CEF">
      <w:pPr>
        <w:ind w:firstLine="709"/>
        <w:jc w:val="both"/>
        <w:rPr>
          <w:sz w:val="28"/>
          <w:szCs w:val="28"/>
        </w:rPr>
      </w:pPr>
    </w:p>
    <w:p w:rsidR="00E53CEF" w:rsidRDefault="00E53CEF" w:rsidP="00E53CEF">
      <w:pPr>
        <w:ind w:firstLine="709"/>
        <w:jc w:val="both"/>
        <w:rPr>
          <w:sz w:val="28"/>
          <w:szCs w:val="28"/>
        </w:rPr>
      </w:pPr>
    </w:p>
    <w:p w:rsidR="00E53CEF" w:rsidRDefault="00E53CEF" w:rsidP="00E53CEF">
      <w:pPr>
        <w:ind w:firstLine="709"/>
        <w:jc w:val="both"/>
        <w:rPr>
          <w:sz w:val="28"/>
          <w:szCs w:val="28"/>
        </w:rPr>
      </w:pPr>
    </w:p>
    <w:p w:rsidR="00E53CEF" w:rsidRDefault="00E53CEF" w:rsidP="00E53CEF">
      <w:pPr>
        <w:ind w:firstLine="709"/>
        <w:jc w:val="both"/>
        <w:rPr>
          <w:sz w:val="28"/>
          <w:szCs w:val="28"/>
        </w:rPr>
      </w:pPr>
      <w:r>
        <w:rPr>
          <w:sz w:val="28"/>
          <w:szCs w:val="28"/>
        </w:rPr>
        <w:t xml:space="preserve">Рассмотрев и обсудив информацию Администрации </w:t>
      </w:r>
      <w:proofErr w:type="spellStart"/>
      <w:r>
        <w:rPr>
          <w:sz w:val="28"/>
          <w:szCs w:val="28"/>
        </w:rPr>
        <w:t>Яковлевского</w:t>
      </w:r>
      <w:proofErr w:type="spellEnd"/>
      <w:r>
        <w:rPr>
          <w:sz w:val="28"/>
          <w:szCs w:val="28"/>
        </w:rPr>
        <w:t xml:space="preserve"> муниципального района, Дума района на основании статьи 30 Устава </w:t>
      </w:r>
      <w:proofErr w:type="spellStart"/>
      <w:r>
        <w:rPr>
          <w:sz w:val="28"/>
          <w:szCs w:val="28"/>
        </w:rPr>
        <w:t>Яковлевского</w:t>
      </w:r>
      <w:proofErr w:type="spellEnd"/>
      <w:r>
        <w:rPr>
          <w:sz w:val="28"/>
          <w:szCs w:val="28"/>
        </w:rPr>
        <w:t xml:space="preserve"> муниципального района</w:t>
      </w:r>
    </w:p>
    <w:p w:rsidR="00E53CEF" w:rsidRDefault="00E53CEF" w:rsidP="00E53CEF">
      <w:pPr>
        <w:widowControl w:val="0"/>
        <w:tabs>
          <w:tab w:val="left" w:pos="0"/>
        </w:tabs>
        <w:ind w:right="-1" w:firstLine="709"/>
        <w:jc w:val="both"/>
        <w:rPr>
          <w:sz w:val="28"/>
          <w:szCs w:val="28"/>
        </w:rPr>
      </w:pPr>
    </w:p>
    <w:p w:rsidR="00E53CEF" w:rsidRDefault="00E53CEF" w:rsidP="00E53CEF">
      <w:pPr>
        <w:widowControl w:val="0"/>
        <w:tabs>
          <w:tab w:val="left" w:pos="0"/>
        </w:tabs>
        <w:ind w:right="-1" w:firstLine="709"/>
        <w:jc w:val="both"/>
        <w:rPr>
          <w:sz w:val="28"/>
          <w:szCs w:val="28"/>
        </w:rPr>
      </w:pPr>
    </w:p>
    <w:p w:rsidR="00E53CEF" w:rsidRDefault="00E53CEF" w:rsidP="00E53CEF">
      <w:pPr>
        <w:widowControl w:val="0"/>
        <w:tabs>
          <w:tab w:val="left" w:pos="0"/>
        </w:tabs>
        <w:ind w:right="-1" w:firstLine="709"/>
        <w:jc w:val="both"/>
        <w:rPr>
          <w:sz w:val="28"/>
          <w:szCs w:val="28"/>
        </w:rPr>
      </w:pPr>
    </w:p>
    <w:p w:rsidR="00E53CEF" w:rsidRDefault="00E53CEF" w:rsidP="00E53CEF">
      <w:pPr>
        <w:pStyle w:val="2"/>
        <w:keepNext w:val="0"/>
        <w:widowControl w:val="0"/>
        <w:spacing w:before="0"/>
        <w:jc w:val="center"/>
        <w:rPr>
          <w:rFonts w:ascii="Times New Roman" w:hAnsi="Times New Roman" w:cs="Times New Roman"/>
          <w:color w:val="auto"/>
        </w:rPr>
      </w:pPr>
      <w:r w:rsidRPr="00032D04">
        <w:rPr>
          <w:rFonts w:ascii="Times New Roman" w:hAnsi="Times New Roman" w:cs="Times New Roman"/>
          <w:color w:val="auto"/>
        </w:rPr>
        <w:t>РЕШИЛА:</w:t>
      </w:r>
    </w:p>
    <w:p w:rsidR="00E53CEF" w:rsidRPr="00493850" w:rsidRDefault="00E53CEF" w:rsidP="00E53CEF"/>
    <w:p w:rsidR="00E53CEF" w:rsidRPr="00E40FF7" w:rsidRDefault="00E53CEF" w:rsidP="00E53CEF"/>
    <w:p w:rsidR="00E53CEF" w:rsidRDefault="00E53CEF" w:rsidP="00E53CEF">
      <w:pPr>
        <w:ind w:firstLine="709"/>
        <w:jc w:val="both"/>
        <w:rPr>
          <w:sz w:val="28"/>
          <w:szCs w:val="28"/>
        </w:rPr>
      </w:pPr>
      <w:r w:rsidRPr="00433FF3">
        <w:rPr>
          <w:sz w:val="28"/>
          <w:szCs w:val="28"/>
        </w:rPr>
        <w:t>1.</w:t>
      </w:r>
      <w:r>
        <w:rPr>
          <w:sz w:val="28"/>
          <w:szCs w:val="28"/>
        </w:rPr>
        <w:t xml:space="preserve"> Информацию Администрации </w:t>
      </w:r>
      <w:proofErr w:type="spellStart"/>
      <w:r>
        <w:rPr>
          <w:sz w:val="28"/>
          <w:szCs w:val="28"/>
        </w:rPr>
        <w:t>Яковлевского</w:t>
      </w:r>
      <w:proofErr w:type="spellEnd"/>
      <w:r>
        <w:rPr>
          <w:sz w:val="28"/>
          <w:szCs w:val="28"/>
        </w:rPr>
        <w:t xml:space="preserve"> муниципального района о проведенных ремонтных работах в котельной Яблоновского филиала МБОУ СОШ № 1 </w:t>
      </w:r>
      <w:proofErr w:type="spellStart"/>
      <w:r>
        <w:rPr>
          <w:sz w:val="28"/>
          <w:szCs w:val="28"/>
        </w:rPr>
        <w:t>с</w:t>
      </w:r>
      <w:proofErr w:type="gramStart"/>
      <w:r>
        <w:rPr>
          <w:sz w:val="28"/>
          <w:szCs w:val="28"/>
        </w:rPr>
        <w:t>.Н</w:t>
      </w:r>
      <w:proofErr w:type="gramEnd"/>
      <w:r>
        <w:rPr>
          <w:sz w:val="28"/>
          <w:szCs w:val="28"/>
        </w:rPr>
        <w:t>овосысоевка</w:t>
      </w:r>
      <w:proofErr w:type="spellEnd"/>
      <w:r>
        <w:rPr>
          <w:sz w:val="28"/>
          <w:szCs w:val="28"/>
        </w:rPr>
        <w:t xml:space="preserve"> принять к сведению.</w:t>
      </w:r>
    </w:p>
    <w:p w:rsidR="00E53CEF" w:rsidRDefault="00E53CEF" w:rsidP="00E53CEF">
      <w:pPr>
        <w:widowControl w:val="0"/>
        <w:ind w:firstLine="709"/>
        <w:jc w:val="both"/>
        <w:rPr>
          <w:sz w:val="28"/>
          <w:szCs w:val="28"/>
        </w:rPr>
      </w:pPr>
      <w:r>
        <w:rPr>
          <w:sz w:val="28"/>
          <w:szCs w:val="28"/>
        </w:rPr>
        <w:t>2. Настоящее решение вступает в силу со дня его принятия.</w:t>
      </w:r>
    </w:p>
    <w:p w:rsidR="00E53CEF" w:rsidRDefault="00E53CEF" w:rsidP="00E53CEF">
      <w:pPr>
        <w:widowControl w:val="0"/>
        <w:ind w:firstLine="709"/>
        <w:jc w:val="both"/>
        <w:rPr>
          <w:color w:val="0000FF"/>
          <w:sz w:val="28"/>
          <w:szCs w:val="28"/>
        </w:rPr>
      </w:pPr>
    </w:p>
    <w:p w:rsidR="00E53CEF" w:rsidRDefault="00E53CEF" w:rsidP="00E53CEF">
      <w:pPr>
        <w:widowControl w:val="0"/>
        <w:ind w:firstLine="709"/>
        <w:jc w:val="both"/>
        <w:rPr>
          <w:color w:val="0000FF"/>
          <w:sz w:val="28"/>
          <w:szCs w:val="28"/>
        </w:rPr>
      </w:pPr>
    </w:p>
    <w:p w:rsidR="00E53CEF" w:rsidRDefault="00E53CEF" w:rsidP="00E53CEF">
      <w:pPr>
        <w:widowControl w:val="0"/>
        <w:ind w:firstLine="709"/>
        <w:jc w:val="both"/>
        <w:rPr>
          <w:color w:val="0000FF"/>
          <w:sz w:val="28"/>
          <w:szCs w:val="28"/>
        </w:rPr>
      </w:pPr>
    </w:p>
    <w:p w:rsidR="00E53CEF" w:rsidRDefault="00E53CEF" w:rsidP="00E53CEF">
      <w:pPr>
        <w:widowControl w:val="0"/>
        <w:ind w:firstLine="709"/>
        <w:jc w:val="both"/>
        <w:rPr>
          <w:color w:val="0000FF"/>
          <w:sz w:val="28"/>
          <w:szCs w:val="28"/>
        </w:rPr>
      </w:pPr>
    </w:p>
    <w:p w:rsidR="00E53CEF" w:rsidRDefault="00E53CEF" w:rsidP="00E53CEF">
      <w:pPr>
        <w:widowControl w:val="0"/>
        <w:jc w:val="both"/>
        <w:rPr>
          <w:sz w:val="28"/>
          <w:szCs w:val="28"/>
        </w:rPr>
      </w:pPr>
      <w:r>
        <w:rPr>
          <w:sz w:val="28"/>
          <w:szCs w:val="28"/>
        </w:rPr>
        <w:t xml:space="preserve">Председатель Думы </w:t>
      </w:r>
    </w:p>
    <w:p w:rsidR="00C0502C" w:rsidRDefault="00E53CEF" w:rsidP="00E53CEF">
      <w:pPr>
        <w:widowControl w:val="0"/>
        <w:rPr>
          <w:sz w:val="28"/>
          <w:szCs w:val="28"/>
        </w:rPr>
      </w:pPr>
      <w:proofErr w:type="spellStart"/>
      <w:r>
        <w:rPr>
          <w:sz w:val="28"/>
          <w:szCs w:val="28"/>
        </w:rPr>
        <w:t>Яковлевского</w:t>
      </w:r>
      <w:proofErr w:type="spellEnd"/>
      <w:r>
        <w:rPr>
          <w:sz w:val="28"/>
          <w:szCs w:val="28"/>
        </w:rPr>
        <w:t xml:space="preserve"> муниципального района                                        Н.В. </w:t>
      </w:r>
      <w:proofErr w:type="spellStart"/>
      <w:r>
        <w:rPr>
          <w:sz w:val="28"/>
          <w:szCs w:val="28"/>
        </w:rPr>
        <w:t>Базыль</w:t>
      </w:r>
      <w:proofErr w:type="spellEnd"/>
      <w:r>
        <w:rPr>
          <w:sz w:val="28"/>
          <w:szCs w:val="28"/>
        </w:rPr>
        <w:t xml:space="preserve">  </w:t>
      </w:r>
    </w:p>
    <w:p w:rsidR="00E53CEF" w:rsidRDefault="00E53CEF" w:rsidP="00E53CEF">
      <w:pPr>
        <w:widowControl w:val="0"/>
      </w:pPr>
    </w:p>
    <w:p w:rsidR="00C0502C" w:rsidRDefault="00C0502C"/>
    <w:p w:rsidR="00C0502C" w:rsidRDefault="00C0502C"/>
    <w:p w:rsidR="00C0502C" w:rsidRDefault="00C0502C"/>
    <w:p w:rsidR="00C0502C" w:rsidRDefault="00C0502C"/>
    <w:p w:rsidR="009C5C78" w:rsidRDefault="009C5C78"/>
    <w:p w:rsidR="009C5C78" w:rsidRDefault="009C5C78"/>
    <w:p w:rsidR="009C5C78" w:rsidRDefault="009C5C78"/>
    <w:p w:rsidR="009C5C78" w:rsidRDefault="009C5C78"/>
    <w:p w:rsidR="009C5C78" w:rsidRDefault="009C5C78"/>
    <w:p w:rsidR="009C5C78" w:rsidRDefault="009C5C78"/>
    <w:p w:rsidR="00194B58" w:rsidRDefault="00194B58" w:rsidP="00194B58">
      <w:pPr>
        <w:ind w:right="3826"/>
        <w:rPr>
          <w:sz w:val="22"/>
          <w:szCs w:val="22"/>
        </w:rPr>
      </w:pPr>
      <w:r>
        <w:rPr>
          <w:noProof/>
          <w:sz w:val="28"/>
          <w:szCs w:val="28"/>
        </w:rPr>
        <w:lastRenderedPageBreak/>
        <w:drawing>
          <wp:anchor distT="0" distB="0" distL="114300" distR="114300" simplePos="0" relativeHeight="251676672" behindDoc="0" locked="0" layoutInCell="1" allowOverlap="1" wp14:anchorId="29AE4A60" wp14:editId="1E6800BF">
            <wp:simplePos x="0" y="0"/>
            <wp:positionH relativeFrom="column">
              <wp:posOffset>2753891</wp:posOffset>
            </wp:positionH>
            <wp:positionV relativeFrom="paragraph">
              <wp:posOffset>-378565</wp:posOffset>
            </wp:positionV>
            <wp:extent cx="443230" cy="51498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3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B58" w:rsidRPr="00945D50" w:rsidRDefault="00194B58" w:rsidP="00194B58">
      <w:pPr>
        <w:tabs>
          <w:tab w:val="left" w:pos="9180"/>
        </w:tabs>
        <w:jc w:val="center"/>
        <w:rPr>
          <w:sz w:val="22"/>
          <w:szCs w:val="22"/>
        </w:rPr>
      </w:pPr>
      <w:r w:rsidRPr="00945D50">
        <w:rPr>
          <w:sz w:val="22"/>
          <w:szCs w:val="22"/>
        </w:rPr>
        <w:t>Российская Федерация Приморский край</w:t>
      </w:r>
    </w:p>
    <w:p w:rsidR="00194B58" w:rsidRPr="00945D50" w:rsidRDefault="00194B58" w:rsidP="00194B58">
      <w:pPr>
        <w:jc w:val="center"/>
        <w:rPr>
          <w:sz w:val="22"/>
          <w:szCs w:val="22"/>
        </w:rPr>
      </w:pPr>
    </w:p>
    <w:p w:rsidR="00194B58" w:rsidRPr="00945D50" w:rsidRDefault="00194B58" w:rsidP="00194B58">
      <w:pPr>
        <w:jc w:val="center"/>
        <w:rPr>
          <w:b/>
          <w:sz w:val="28"/>
          <w:szCs w:val="28"/>
        </w:rPr>
      </w:pPr>
      <w:r w:rsidRPr="00945D50">
        <w:rPr>
          <w:b/>
          <w:sz w:val="28"/>
          <w:szCs w:val="28"/>
        </w:rPr>
        <w:t xml:space="preserve">ДУМА </w:t>
      </w:r>
    </w:p>
    <w:p w:rsidR="00194B58" w:rsidRPr="00945D50" w:rsidRDefault="00194B58" w:rsidP="00194B58">
      <w:pPr>
        <w:jc w:val="center"/>
        <w:rPr>
          <w:b/>
          <w:sz w:val="28"/>
          <w:szCs w:val="28"/>
        </w:rPr>
      </w:pPr>
      <w:r w:rsidRPr="00945D50">
        <w:rPr>
          <w:b/>
          <w:sz w:val="28"/>
          <w:szCs w:val="28"/>
        </w:rPr>
        <w:br/>
        <w:t>ЯКОВЛЕВСКОГО МУНИЦИПАЛЬНОГО РАЙОНА</w:t>
      </w:r>
    </w:p>
    <w:p w:rsidR="00194B58" w:rsidRPr="00945D50" w:rsidRDefault="00194B58" w:rsidP="00194B58">
      <w:pPr>
        <w:jc w:val="center"/>
        <w:rPr>
          <w:b/>
          <w:sz w:val="28"/>
          <w:szCs w:val="28"/>
        </w:rPr>
      </w:pPr>
    </w:p>
    <w:p w:rsidR="00194B58" w:rsidRPr="00945D50" w:rsidRDefault="00194B58" w:rsidP="00194B58">
      <w:pPr>
        <w:jc w:val="center"/>
        <w:rPr>
          <w:b/>
          <w:sz w:val="28"/>
          <w:szCs w:val="28"/>
        </w:rPr>
      </w:pPr>
      <w:r w:rsidRPr="00945D50">
        <w:rPr>
          <w:b/>
          <w:sz w:val="28"/>
          <w:szCs w:val="28"/>
        </w:rPr>
        <w:t>РЕШЕНИЕ</w:t>
      </w:r>
    </w:p>
    <w:p w:rsidR="00194B58" w:rsidRPr="00945D50" w:rsidRDefault="00194B58" w:rsidP="00194B58"/>
    <w:p w:rsidR="00194B58" w:rsidRDefault="00194B58" w:rsidP="00194B58">
      <w:pPr>
        <w:rPr>
          <w:sz w:val="28"/>
          <w:szCs w:val="28"/>
        </w:rPr>
      </w:pPr>
      <w:r>
        <w:rPr>
          <w:sz w:val="28"/>
          <w:szCs w:val="28"/>
        </w:rPr>
        <w:t>27 октября 2020</w:t>
      </w:r>
      <w:r w:rsidRPr="00945D50">
        <w:rPr>
          <w:sz w:val="28"/>
          <w:szCs w:val="28"/>
        </w:rPr>
        <w:t xml:space="preserve"> года    </w:t>
      </w:r>
      <w:r>
        <w:rPr>
          <w:sz w:val="28"/>
          <w:szCs w:val="28"/>
        </w:rPr>
        <w:t xml:space="preserve"> </w:t>
      </w:r>
      <w:r w:rsidRPr="00945D50">
        <w:rPr>
          <w:sz w:val="28"/>
          <w:szCs w:val="28"/>
        </w:rPr>
        <w:t xml:space="preserve">    </w:t>
      </w:r>
      <w:r>
        <w:rPr>
          <w:sz w:val="28"/>
          <w:szCs w:val="28"/>
        </w:rPr>
        <w:t xml:space="preserve">   </w:t>
      </w:r>
      <w:r w:rsidRPr="00945D50">
        <w:rPr>
          <w:sz w:val="28"/>
          <w:szCs w:val="28"/>
        </w:rPr>
        <w:t xml:space="preserve">       </w:t>
      </w:r>
      <w:proofErr w:type="gramStart"/>
      <w:r w:rsidRPr="00945D50">
        <w:rPr>
          <w:sz w:val="28"/>
          <w:szCs w:val="28"/>
        </w:rPr>
        <w:t>с</w:t>
      </w:r>
      <w:proofErr w:type="gramEnd"/>
      <w:r w:rsidRPr="00945D50">
        <w:rPr>
          <w:sz w:val="28"/>
          <w:szCs w:val="28"/>
        </w:rPr>
        <w:t xml:space="preserve">. Яковлевка                               № </w:t>
      </w:r>
      <w:r>
        <w:rPr>
          <w:sz w:val="28"/>
          <w:szCs w:val="28"/>
        </w:rPr>
        <w:t xml:space="preserve"> - НПА</w:t>
      </w:r>
    </w:p>
    <w:p w:rsidR="00194B58" w:rsidRDefault="00194B58" w:rsidP="00194B58"/>
    <w:p w:rsidR="00194B58" w:rsidRDefault="00194B58" w:rsidP="00194B58"/>
    <w:p w:rsidR="00194B58" w:rsidRPr="00A37E02" w:rsidRDefault="00194B58" w:rsidP="00194B58">
      <w:pPr>
        <w:ind w:right="3968"/>
        <w:jc w:val="both"/>
        <w:rPr>
          <w:b/>
          <w:sz w:val="28"/>
          <w:szCs w:val="28"/>
        </w:rPr>
      </w:pPr>
      <w:r>
        <w:rPr>
          <w:b/>
          <w:sz w:val="28"/>
          <w:szCs w:val="28"/>
        </w:rPr>
        <w:t xml:space="preserve">О </w:t>
      </w:r>
      <w:r w:rsidRPr="00354F5D">
        <w:rPr>
          <w:b/>
          <w:sz w:val="28"/>
          <w:szCs w:val="28"/>
        </w:rPr>
        <w:t xml:space="preserve">передаче Контрольно-счетной палате </w:t>
      </w:r>
      <w:proofErr w:type="spellStart"/>
      <w:r w:rsidRPr="00354F5D">
        <w:rPr>
          <w:b/>
          <w:sz w:val="28"/>
          <w:szCs w:val="28"/>
        </w:rPr>
        <w:t>Яковлевского</w:t>
      </w:r>
      <w:proofErr w:type="spellEnd"/>
      <w:r w:rsidRPr="00354F5D">
        <w:rPr>
          <w:b/>
          <w:sz w:val="28"/>
          <w:szCs w:val="28"/>
        </w:rPr>
        <w:t xml:space="preserve"> муниципального района части полномочий контрольно-счетного органа </w:t>
      </w:r>
      <w:r>
        <w:rPr>
          <w:b/>
          <w:sz w:val="28"/>
          <w:szCs w:val="28"/>
        </w:rPr>
        <w:t>Яблоновского</w:t>
      </w:r>
      <w:r w:rsidRPr="00354F5D">
        <w:rPr>
          <w:b/>
          <w:sz w:val="28"/>
          <w:szCs w:val="28"/>
        </w:rPr>
        <w:t xml:space="preserve"> сельского поселения по осуществлению </w:t>
      </w:r>
      <w:r>
        <w:rPr>
          <w:b/>
          <w:sz w:val="28"/>
          <w:szCs w:val="28"/>
        </w:rPr>
        <w:t xml:space="preserve">в 2021 году </w:t>
      </w:r>
      <w:r w:rsidRPr="00354F5D">
        <w:rPr>
          <w:b/>
          <w:sz w:val="28"/>
          <w:szCs w:val="28"/>
        </w:rPr>
        <w:t>внешнего муниципального финансового контроля</w:t>
      </w:r>
    </w:p>
    <w:p w:rsidR="00194B58" w:rsidRDefault="00194B58" w:rsidP="00194B58">
      <w:pPr>
        <w:rPr>
          <w:sz w:val="28"/>
          <w:szCs w:val="28"/>
        </w:rPr>
      </w:pPr>
    </w:p>
    <w:p w:rsidR="00194B58" w:rsidRDefault="00194B58" w:rsidP="00194B58">
      <w:pPr>
        <w:rPr>
          <w:sz w:val="28"/>
          <w:szCs w:val="28"/>
        </w:rPr>
      </w:pPr>
    </w:p>
    <w:p w:rsidR="00194B58" w:rsidRDefault="00194B58" w:rsidP="00194B58">
      <w:pPr>
        <w:ind w:firstLine="709"/>
        <w:jc w:val="both"/>
        <w:rPr>
          <w:sz w:val="28"/>
          <w:szCs w:val="28"/>
        </w:rPr>
      </w:pPr>
      <w:proofErr w:type="gramStart"/>
      <w:r>
        <w:rPr>
          <w:sz w:val="28"/>
          <w:szCs w:val="28"/>
        </w:rPr>
        <w:t xml:space="preserve">Рассмотрев решение муниципального комитета Яблоновского сельского поселения от 14.10.2020 № 25 «О передаче Контрольно-счетной палате </w:t>
      </w:r>
      <w:proofErr w:type="spellStart"/>
      <w:r>
        <w:rPr>
          <w:sz w:val="28"/>
          <w:szCs w:val="28"/>
        </w:rPr>
        <w:t>Яковлевского</w:t>
      </w:r>
      <w:proofErr w:type="spellEnd"/>
      <w:r>
        <w:rPr>
          <w:sz w:val="28"/>
          <w:szCs w:val="28"/>
        </w:rPr>
        <w:t xml:space="preserve"> муниципального района части полномочий контрольно-счетного органа Яблоновского сельского поселения по осуществлению внешнего муниципального финансового контроля», Дума района в соответствии с </w:t>
      </w:r>
      <w:r w:rsidRPr="00441697">
        <w:rPr>
          <w:sz w:val="28"/>
          <w:szCs w:val="28"/>
        </w:rPr>
        <w:t>Положени</w:t>
      </w:r>
      <w:r>
        <w:rPr>
          <w:sz w:val="28"/>
          <w:szCs w:val="28"/>
        </w:rPr>
        <w:t>ем</w:t>
      </w:r>
      <w:r w:rsidRPr="00441697">
        <w:rPr>
          <w:sz w:val="28"/>
          <w:szCs w:val="28"/>
        </w:rPr>
        <w:t xml:space="preserve"> о порядке заключения муниципальным комитетом сельского поселения и Думой </w:t>
      </w:r>
      <w:proofErr w:type="spellStart"/>
      <w:r w:rsidRPr="00441697">
        <w:rPr>
          <w:sz w:val="28"/>
          <w:szCs w:val="28"/>
        </w:rPr>
        <w:t>Яковлевского</w:t>
      </w:r>
      <w:proofErr w:type="spellEnd"/>
      <w:r w:rsidRPr="00441697">
        <w:rPr>
          <w:sz w:val="28"/>
          <w:szCs w:val="28"/>
        </w:rPr>
        <w:t xml:space="preserve"> муниципального района соглашения о передаче Контрольно-счетной палате </w:t>
      </w:r>
      <w:proofErr w:type="spellStart"/>
      <w:r w:rsidRPr="00441697">
        <w:rPr>
          <w:sz w:val="28"/>
          <w:szCs w:val="28"/>
        </w:rPr>
        <w:t>Яковлевского</w:t>
      </w:r>
      <w:proofErr w:type="spellEnd"/>
      <w:r w:rsidRPr="00441697">
        <w:rPr>
          <w:sz w:val="28"/>
          <w:szCs w:val="28"/>
        </w:rPr>
        <w:t xml:space="preserve"> муниципального района части полномочий контрольно-счетного органа</w:t>
      </w:r>
      <w:proofErr w:type="gramEnd"/>
      <w:r w:rsidRPr="00441697">
        <w:rPr>
          <w:sz w:val="28"/>
          <w:szCs w:val="28"/>
        </w:rPr>
        <w:t xml:space="preserve"> поселения по осуществлению внешнего муниципального финансового контроля</w:t>
      </w:r>
      <w:r>
        <w:rPr>
          <w:sz w:val="28"/>
          <w:szCs w:val="28"/>
        </w:rPr>
        <w:t xml:space="preserve">, утвержденным решением Думы </w:t>
      </w:r>
      <w:proofErr w:type="spellStart"/>
      <w:r>
        <w:rPr>
          <w:sz w:val="28"/>
          <w:szCs w:val="28"/>
        </w:rPr>
        <w:t>Яковлевского</w:t>
      </w:r>
      <w:proofErr w:type="spellEnd"/>
      <w:r>
        <w:rPr>
          <w:sz w:val="28"/>
          <w:szCs w:val="28"/>
        </w:rPr>
        <w:t xml:space="preserve"> муниципального района от</w:t>
      </w:r>
      <w:r w:rsidRPr="00441697">
        <w:rPr>
          <w:sz w:val="28"/>
          <w:szCs w:val="28"/>
        </w:rPr>
        <w:t xml:space="preserve"> 30 апреля 2019 года  № 96 </w:t>
      </w:r>
      <w:r>
        <w:rPr>
          <w:sz w:val="28"/>
          <w:szCs w:val="28"/>
        </w:rPr>
        <w:t>–</w:t>
      </w:r>
      <w:r w:rsidRPr="00441697">
        <w:rPr>
          <w:sz w:val="28"/>
          <w:szCs w:val="28"/>
        </w:rPr>
        <w:t xml:space="preserve"> НПА</w:t>
      </w:r>
      <w:r>
        <w:rPr>
          <w:sz w:val="28"/>
          <w:szCs w:val="28"/>
        </w:rPr>
        <w:t xml:space="preserve">, на основании статьи 30 Устава </w:t>
      </w:r>
      <w:proofErr w:type="spellStart"/>
      <w:r>
        <w:rPr>
          <w:sz w:val="28"/>
          <w:szCs w:val="28"/>
        </w:rPr>
        <w:t>Яковлевского</w:t>
      </w:r>
      <w:proofErr w:type="spellEnd"/>
      <w:r>
        <w:rPr>
          <w:sz w:val="28"/>
          <w:szCs w:val="28"/>
        </w:rPr>
        <w:t xml:space="preserve"> муниципального района</w:t>
      </w:r>
    </w:p>
    <w:p w:rsidR="00194B58" w:rsidRDefault="00194B58" w:rsidP="00194B58">
      <w:pPr>
        <w:rPr>
          <w:sz w:val="28"/>
          <w:szCs w:val="28"/>
        </w:rPr>
      </w:pPr>
    </w:p>
    <w:p w:rsidR="00194B58" w:rsidRPr="00A37E02" w:rsidRDefault="00194B58" w:rsidP="00194B58">
      <w:pPr>
        <w:jc w:val="center"/>
        <w:rPr>
          <w:b/>
          <w:sz w:val="28"/>
          <w:szCs w:val="28"/>
        </w:rPr>
      </w:pPr>
      <w:r>
        <w:rPr>
          <w:b/>
          <w:sz w:val="28"/>
          <w:szCs w:val="28"/>
        </w:rPr>
        <w:t>РЕШИЛА:</w:t>
      </w:r>
    </w:p>
    <w:p w:rsidR="00194B58" w:rsidRDefault="00194B58" w:rsidP="00194B58">
      <w:pPr>
        <w:rPr>
          <w:sz w:val="28"/>
          <w:szCs w:val="28"/>
        </w:rPr>
      </w:pPr>
    </w:p>
    <w:p w:rsidR="00194B58" w:rsidRDefault="00194B58" w:rsidP="00194B58">
      <w:pPr>
        <w:ind w:firstLine="709"/>
        <w:jc w:val="both"/>
        <w:rPr>
          <w:sz w:val="28"/>
          <w:szCs w:val="28"/>
        </w:rPr>
      </w:pPr>
      <w:r>
        <w:rPr>
          <w:sz w:val="28"/>
          <w:szCs w:val="28"/>
        </w:rPr>
        <w:t xml:space="preserve">1. </w:t>
      </w:r>
      <w:r w:rsidRPr="002B12E1">
        <w:rPr>
          <w:sz w:val="28"/>
          <w:szCs w:val="28"/>
        </w:rPr>
        <w:t>Контрольно-счетной палат</w:t>
      </w:r>
      <w:r>
        <w:rPr>
          <w:sz w:val="28"/>
          <w:szCs w:val="28"/>
        </w:rPr>
        <w:t>е</w:t>
      </w:r>
      <w:r w:rsidRPr="002B12E1">
        <w:rPr>
          <w:sz w:val="28"/>
          <w:szCs w:val="28"/>
        </w:rPr>
        <w:t xml:space="preserve"> </w:t>
      </w:r>
      <w:proofErr w:type="spellStart"/>
      <w:r w:rsidRPr="002B12E1">
        <w:rPr>
          <w:sz w:val="28"/>
          <w:szCs w:val="28"/>
        </w:rPr>
        <w:t>Яковлевского</w:t>
      </w:r>
      <w:proofErr w:type="spellEnd"/>
      <w:r w:rsidRPr="002B12E1">
        <w:rPr>
          <w:sz w:val="28"/>
          <w:szCs w:val="28"/>
        </w:rPr>
        <w:t xml:space="preserve"> муниципального района </w:t>
      </w:r>
      <w:r>
        <w:rPr>
          <w:sz w:val="28"/>
          <w:szCs w:val="28"/>
        </w:rPr>
        <w:t xml:space="preserve">принять </w:t>
      </w:r>
      <w:r w:rsidRPr="002B12E1">
        <w:rPr>
          <w:sz w:val="28"/>
          <w:szCs w:val="28"/>
        </w:rPr>
        <w:t>част</w:t>
      </w:r>
      <w:r>
        <w:rPr>
          <w:sz w:val="28"/>
          <w:szCs w:val="28"/>
        </w:rPr>
        <w:t>ь</w:t>
      </w:r>
      <w:r w:rsidRPr="002B12E1">
        <w:rPr>
          <w:sz w:val="28"/>
          <w:szCs w:val="28"/>
        </w:rPr>
        <w:t xml:space="preserve"> полномочий контрольно-счетного органа </w:t>
      </w:r>
      <w:r>
        <w:rPr>
          <w:sz w:val="28"/>
          <w:szCs w:val="28"/>
        </w:rPr>
        <w:t xml:space="preserve">Яблоновского сельского </w:t>
      </w:r>
      <w:r w:rsidRPr="002B12E1">
        <w:rPr>
          <w:sz w:val="28"/>
          <w:szCs w:val="28"/>
        </w:rPr>
        <w:t xml:space="preserve">поселения по осуществлению </w:t>
      </w:r>
      <w:r>
        <w:rPr>
          <w:sz w:val="28"/>
          <w:szCs w:val="28"/>
        </w:rPr>
        <w:t xml:space="preserve">в 2021 году </w:t>
      </w:r>
      <w:r w:rsidRPr="002B12E1">
        <w:rPr>
          <w:sz w:val="28"/>
          <w:szCs w:val="28"/>
        </w:rPr>
        <w:t>внешнего муниципального финансового контроля</w:t>
      </w:r>
      <w:r>
        <w:rPr>
          <w:sz w:val="28"/>
          <w:szCs w:val="28"/>
        </w:rPr>
        <w:t>:</w:t>
      </w:r>
    </w:p>
    <w:p w:rsidR="00194B58" w:rsidRDefault="00194B58" w:rsidP="00194B58">
      <w:pPr>
        <w:ind w:firstLine="709"/>
        <w:jc w:val="both"/>
        <w:rPr>
          <w:sz w:val="28"/>
          <w:szCs w:val="28"/>
        </w:rPr>
      </w:pPr>
      <w:r>
        <w:rPr>
          <w:sz w:val="28"/>
          <w:szCs w:val="28"/>
        </w:rPr>
        <w:t xml:space="preserve">- </w:t>
      </w:r>
      <w:r w:rsidRPr="0026230F">
        <w:rPr>
          <w:sz w:val="28"/>
          <w:szCs w:val="28"/>
        </w:rPr>
        <w:t xml:space="preserve">внешняя проверка отчета об исполнении бюджета </w:t>
      </w:r>
      <w:r>
        <w:rPr>
          <w:sz w:val="28"/>
          <w:szCs w:val="28"/>
        </w:rPr>
        <w:t xml:space="preserve">Яблоновского сельского </w:t>
      </w:r>
      <w:r w:rsidRPr="0026230F">
        <w:rPr>
          <w:sz w:val="28"/>
          <w:szCs w:val="28"/>
        </w:rPr>
        <w:t>поселения</w:t>
      </w:r>
      <w:r>
        <w:rPr>
          <w:sz w:val="28"/>
          <w:szCs w:val="28"/>
        </w:rPr>
        <w:t xml:space="preserve"> за 2020 год.</w:t>
      </w:r>
    </w:p>
    <w:p w:rsidR="00194B58" w:rsidRDefault="00194B58" w:rsidP="00194B58">
      <w:pPr>
        <w:ind w:firstLine="709"/>
        <w:jc w:val="both"/>
        <w:rPr>
          <w:sz w:val="28"/>
          <w:szCs w:val="28"/>
        </w:rPr>
      </w:pPr>
      <w:r>
        <w:rPr>
          <w:sz w:val="28"/>
          <w:szCs w:val="28"/>
        </w:rPr>
        <w:t xml:space="preserve">2. Председателю Думы </w:t>
      </w:r>
      <w:proofErr w:type="spellStart"/>
      <w:r>
        <w:rPr>
          <w:sz w:val="28"/>
          <w:szCs w:val="28"/>
        </w:rPr>
        <w:t>Яковлевского</w:t>
      </w:r>
      <w:proofErr w:type="spellEnd"/>
      <w:r>
        <w:rPr>
          <w:sz w:val="28"/>
          <w:szCs w:val="28"/>
        </w:rPr>
        <w:t xml:space="preserve"> муниципального района </w:t>
      </w:r>
      <w:r w:rsidRPr="00DF31C6">
        <w:rPr>
          <w:sz w:val="28"/>
          <w:szCs w:val="28"/>
        </w:rPr>
        <w:t>в течение 14 дней</w:t>
      </w:r>
      <w:r>
        <w:rPr>
          <w:sz w:val="28"/>
          <w:szCs w:val="28"/>
        </w:rPr>
        <w:t xml:space="preserve"> со дня принятия настоящего решения заключить с </w:t>
      </w:r>
      <w:r w:rsidRPr="00DF31C6">
        <w:rPr>
          <w:sz w:val="28"/>
          <w:szCs w:val="28"/>
        </w:rPr>
        <w:t xml:space="preserve">председателем муниципального комитета </w:t>
      </w:r>
      <w:r>
        <w:rPr>
          <w:sz w:val="28"/>
          <w:szCs w:val="28"/>
        </w:rPr>
        <w:t xml:space="preserve">Яблоновского </w:t>
      </w:r>
      <w:r w:rsidRPr="00DF31C6">
        <w:rPr>
          <w:sz w:val="28"/>
          <w:szCs w:val="28"/>
        </w:rPr>
        <w:t xml:space="preserve">сельского поселения </w:t>
      </w:r>
      <w:r>
        <w:rPr>
          <w:sz w:val="28"/>
          <w:szCs w:val="28"/>
        </w:rPr>
        <w:lastRenderedPageBreak/>
        <w:t xml:space="preserve">соглашение </w:t>
      </w:r>
      <w:r w:rsidRPr="001517EF">
        <w:rPr>
          <w:sz w:val="28"/>
          <w:szCs w:val="28"/>
        </w:rPr>
        <w:t xml:space="preserve">о передаче Контрольно-счетной палате </w:t>
      </w:r>
      <w:proofErr w:type="spellStart"/>
      <w:r w:rsidRPr="001517EF">
        <w:rPr>
          <w:sz w:val="28"/>
          <w:szCs w:val="28"/>
        </w:rPr>
        <w:t>Яковлевского</w:t>
      </w:r>
      <w:proofErr w:type="spellEnd"/>
      <w:r w:rsidRPr="001517EF">
        <w:rPr>
          <w:sz w:val="28"/>
          <w:szCs w:val="28"/>
        </w:rPr>
        <w:t xml:space="preserve"> муниципального района части </w:t>
      </w:r>
      <w:r w:rsidRPr="002B12E1">
        <w:rPr>
          <w:sz w:val="28"/>
          <w:szCs w:val="28"/>
        </w:rPr>
        <w:t xml:space="preserve">полномочий </w:t>
      </w:r>
      <w:r>
        <w:rPr>
          <w:sz w:val="28"/>
          <w:szCs w:val="28"/>
        </w:rPr>
        <w:t>согласно пункту 1 настоящего решения.</w:t>
      </w:r>
    </w:p>
    <w:p w:rsidR="00194B58" w:rsidRPr="00A37E02" w:rsidRDefault="00194B58" w:rsidP="00194B58">
      <w:pPr>
        <w:ind w:firstLine="709"/>
        <w:jc w:val="both"/>
        <w:rPr>
          <w:sz w:val="28"/>
          <w:szCs w:val="28"/>
        </w:rPr>
      </w:pPr>
      <w:r>
        <w:rPr>
          <w:sz w:val="28"/>
          <w:szCs w:val="28"/>
        </w:rPr>
        <w:t>3</w:t>
      </w:r>
      <w:r w:rsidRPr="00A37E02">
        <w:rPr>
          <w:sz w:val="28"/>
          <w:szCs w:val="28"/>
        </w:rPr>
        <w:t>. Настоящее решение вступает в силу после его официального опубликования.</w:t>
      </w:r>
    </w:p>
    <w:p w:rsidR="00194B58" w:rsidRDefault="00194B58" w:rsidP="00194B58">
      <w:pPr>
        <w:ind w:firstLine="709"/>
        <w:rPr>
          <w:sz w:val="28"/>
          <w:szCs w:val="28"/>
        </w:rPr>
      </w:pPr>
    </w:p>
    <w:p w:rsidR="00194B58" w:rsidRDefault="00194B58" w:rsidP="00194B58">
      <w:pPr>
        <w:ind w:firstLine="709"/>
        <w:rPr>
          <w:sz w:val="28"/>
          <w:szCs w:val="28"/>
        </w:rPr>
      </w:pPr>
    </w:p>
    <w:p w:rsidR="00194B58" w:rsidRDefault="00194B58" w:rsidP="00194B58">
      <w:pPr>
        <w:ind w:firstLine="709"/>
        <w:rPr>
          <w:sz w:val="28"/>
          <w:szCs w:val="28"/>
        </w:rPr>
      </w:pPr>
    </w:p>
    <w:p w:rsidR="00194B58" w:rsidRDefault="00194B58" w:rsidP="00194B58">
      <w:pPr>
        <w:ind w:firstLine="709"/>
        <w:rPr>
          <w:sz w:val="28"/>
          <w:szCs w:val="28"/>
        </w:rPr>
      </w:pPr>
    </w:p>
    <w:p w:rsidR="00194B58" w:rsidRPr="00FF0AD9" w:rsidRDefault="00194B58" w:rsidP="00194B58">
      <w:pPr>
        <w:pStyle w:val="ConsPlusNormal"/>
        <w:widowControl/>
        <w:rPr>
          <w:rFonts w:ascii="Times New Roman" w:hAnsi="Times New Roman"/>
          <w:sz w:val="28"/>
          <w:szCs w:val="28"/>
        </w:rPr>
      </w:pPr>
      <w:r w:rsidRPr="00FF0AD9">
        <w:rPr>
          <w:rFonts w:ascii="Times New Roman" w:hAnsi="Times New Roman"/>
          <w:sz w:val="28"/>
          <w:szCs w:val="28"/>
        </w:rPr>
        <w:t xml:space="preserve">Председатель Думы </w:t>
      </w:r>
      <w:proofErr w:type="spellStart"/>
      <w:r w:rsidRPr="00FF0AD9">
        <w:rPr>
          <w:rFonts w:ascii="Times New Roman" w:hAnsi="Times New Roman"/>
          <w:sz w:val="28"/>
          <w:szCs w:val="28"/>
        </w:rPr>
        <w:t>Яковлевского</w:t>
      </w:r>
      <w:proofErr w:type="spellEnd"/>
    </w:p>
    <w:p w:rsidR="00194B58" w:rsidRPr="00FF0AD9" w:rsidRDefault="00194B58" w:rsidP="00194B58">
      <w:pPr>
        <w:pStyle w:val="ConsPlusNormal"/>
        <w:widowControl/>
        <w:rPr>
          <w:rFonts w:ascii="Times New Roman" w:hAnsi="Times New Roman"/>
          <w:sz w:val="28"/>
          <w:szCs w:val="28"/>
        </w:rPr>
      </w:pPr>
      <w:r w:rsidRPr="00FF0AD9">
        <w:rPr>
          <w:rFonts w:ascii="Times New Roman" w:hAnsi="Times New Roman"/>
          <w:sz w:val="28"/>
          <w:szCs w:val="28"/>
        </w:rPr>
        <w:t xml:space="preserve">муниципального района                                                                    </w:t>
      </w:r>
      <w:proofErr w:type="spellStart"/>
      <w:r w:rsidRPr="00FF0AD9">
        <w:rPr>
          <w:rFonts w:ascii="Times New Roman" w:hAnsi="Times New Roman"/>
          <w:sz w:val="28"/>
          <w:szCs w:val="28"/>
        </w:rPr>
        <w:t>Н.В.Базыль</w:t>
      </w:r>
      <w:proofErr w:type="spellEnd"/>
    </w:p>
    <w:p w:rsidR="00194B58" w:rsidRDefault="00194B58" w:rsidP="00194B58">
      <w:pPr>
        <w:pStyle w:val="ConsPlusNormal"/>
        <w:widowControl/>
        <w:ind w:firstLine="540"/>
        <w:rPr>
          <w:rFonts w:ascii="Times New Roman" w:hAnsi="Times New Roman"/>
          <w:sz w:val="28"/>
          <w:szCs w:val="28"/>
        </w:rPr>
      </w:pPr>
    </w:p>
    <w:p w:rsidR="00B10B7C" w:rsidRPr="00FF0AD9" w:rsidRDefault="00B10B7C" w:rsidP="00194B58">
      <w:pPr>
        <w:pStyle w:val="ConsPlusNormal"/>
        <w:widowControl/>
        <w:ind w:firstLine="540"/>
        <w:rPr>
          <w:rFonts w:ascii="Times New Roman" w:hAnsi="Times New Roman"/>
          <w:sz w:val="28"/>
          <w:szCs w:val="28"/>
        </w:rPr>
      </w:pPr>
    </w:p>
    <w:p w:rsidR="00194B58" w:rsidRPr="00FF0AD9" w:rsidRDefault="00194B58" w:rsidP="00194B58">
      <w:pPr>
        <w:pStyle w:val="ConsPlusNormal"/>
        <w:widowControl/>
        <w:ind w:firstLine="540"/>
        <w:rPr>
          <w:rFonts w:ascii="Times New Roman" w:hAnsi="Times New Roman"/>
          <w:sz w:val="28"/>
          <w:szCs w:val="28"/>
        </w:rPr>
      </w:pPr>
    </w:p>
    <w:p w:rsidR="00194B58" w:rsidRPr="00FF0AD9" w:rsidRDefault="00194B58" w:rsidP="00194B58">
      <w:pPr>
        <w:pStyle w:val="ConsPlusNormal"/>
        <w:widowControl/>
        <w:rPr>
          <w:rFonts w:ascii="Times New Roman" w:hAnsi="Times New Roman"/>
          <w:sz w:val="28"/>
          <w:szCs w:val="28"/>
        </w:rPr>
      </w:pPr>
      <w:r w:rsidRPr="00FF0AD9">
        <w:rPr>
          <w:rFonts w:ascii="Times New Roman" w:hAnsi="Times New Roman"/>
          <w:sz w:val="28"/>
          <w:szCs w:val="28"/>
        </w:rPr>
        <w:t xml:space="preserve">Глава </w:t>
      </w:r>
      <w:proofErr w:type="spellStart"/>
      <w:r w:rsidRPr="00FF0AD9">
        <w:rPr>
          <w:rFonts w:ascii="Times New Roman" w:hAnsi="Times New Roman"/>
          <w:sz w:val="28"/>
          <w:szCs w:val="28"/>
        </w:rPr>
        <w:t>Яковлевского</w:t>
      </w:r>
      <w:proofErr w:type="spellEnd"/>
    </w:p>
    <w:p w:rsidR="00194B58" w:rsidRPr="00FF0AD9" w:rsidRDefault="00194B58" w:rsidP="00194B58">
      <w:pPr>
        <w:pStyle w:val="ConsPlusNormal"/>
        <w:widowControl/>
        <w:rPr>
          <w:rFonts w:ascii="Times New Roman" w:hAnsi="Times New Roman"/>
          <w:sz w:val="28"/>
          <w:szCs w:val="28"/>
        </w:rPr>
      </w:pPr>
      <w:r w:rsidRPr="00FF0AD9">
        <w:rPr>
          <w:rFonts w:ascii="Times New Roman" w:hAnsi="Times New Roman"/>
          <w:sz w:val="28"/>
          <w:szCs w:val="28"/>
        </w:rPr>
        <w:t xml:space="preserve">муниципального района                                                                     Н.В. </w:t>
      </w:r>
      <w:proofErr w:type="spellStart"/>
      <w:r w:rsidRPr="00FF0AD9">
        <w:rPr>
          <w:rFonts w:ascii="Times New Roman" w:hAnsi="Times New Roman"/>
          <w:sz w:val="28"/>
          <w:szCs w:val="28"/>
        </w:rPr>
        <w:t>Вязовик</w:t>
      </w:r>
      <w:proofErr w:type="spellEnd"/>
    </w:p>
    <w:p w:rsidR="00194B58" w:rsidRDefault="00194B58" w:rsidP="00194B58">
      <w:pPr>
        <w:ind w:firstLine="709"/>
        <w:rPr>
          <w:sz w:val="28"/>
          <w:szCs w:val="28"/>
        </w:rPr>
      </w:pPr>
    </w:p>
    <w:p w:rsidR="00194B58" w:rsidRDefault="00194B58" w:rsidP="00FD0B62">
      <w:pPr>
        <w:ind w:firstLine="709"/>
        <w:rPr>
          <w:sz w:val="28"/>
          <w:szCs w:val="28"/>
        </w:rPr>
      </w:pPr>
    </w:p>
    <w:p w:rsidR="00194B58" w:rsidRDefault="00194B58" w:rsidP="00FD0B62">
      <w:pPr>
        <w:ind w:firstLine="709"/>
        <w:rPr>
          <w:sz w:val="28"/>
          <w:szCs w:val="28"/>
        </w:rPr>
      </w:pPr>
    </w:p>
    <w:p w:rsidR="00194B58" w:rsidRDefault="00194B58" w:rsidP="00FD0B62">
      <w:pPr>
        <w:ind w:firstLine="709"/>
        <w:rPr>
          <w:sz w:val="28"/>
          <w:szCs w:val="28"/>
        </w:rPr>
      </w:pPr>
    </w:p>
    <w:p w:rsidR="00194B58" w:rsidRDefault="00194B58" w:rsidP="00FD0B62">
      <w:pPr>
        <w:ind w:firstLine="709"/>
        <w:rPr>
          <w:sz w:val="28"/>
          <w:szCs w:val="28"/>
        </w:rPr>
      </w:pPr>
    </w:p>
    <w:p w:rsidR="00194B58" w:rsidRDefault="00194B58" w:rsidP="00FD0B62">
      <w:pPr>
        <w:ind w:firstLine="709"/>
        <w:rPr>
          <w:sz w:val="28"/>
          <w:szCs w:val="28"/>
        </w:rPr>
      </w:pPr>
    </w:p>
    <w:p w:rsidR="00194B58" w:rsidRDefault="00194B58" w:rsidP="00FD0B62">
      <w:pPr>
        <w:ind w:firstLine="709"/>
        <w:rPr>
          <w:sz w:val="28"/>
          <w:szCs w:val="28"/>
        </w:rPr>
      </w:pPr>
    </w:p>
    <w:p w:rsidR="00194B58" w:rsidRDefault="00194B58" w:rsidP="00FD0B62">
      <w:pPr>
        <w:ind w:firstLine="709"/>
        <w:rPr>
          <w:sz w:val="28"/>
          <w:szCs w:val="28"/>
        </w:rPr>
      </w:pPr>
    </w:p>
    <w:p w:rsidR="00194B58" w:rsidRDefault="00194B58" w:rsidP="00FD0B62">
      <w:pPr>
        <w:ind w:firstLine="709"/>
        <w:rPr>
          <w:sz w:val="28"/>
          <w:szCs w:val="28"/>
        </w:rPr>
      </w:pPr>
    </w:p>
    <w:p w:rsidR="00194B58" w:rsidRDefault="00194B58" w:rsidP="00FD0B62">
      <w:pPr>
        <w:ind w:firstLine="709"/>
        <w:rPr>
          <w:sz w:val="28"/>
          <w:szCs w:val="28"/>
        </w:rPr>
      </w:pPr>
    </w:p>
    <w:p w:rsidR="00194B58" w:rsidRDefault="00194B58" w:rsidP="00FD0B62">
      <w:pPr>
        <w:ind w:firstLine="709"/>
        <w:rPr>
          <w:sz w:val="28"/>
          <w:szCs w:val="28"/>
        </w:rPr>
      </w:pPr>
    </w:p>
    <w:p w:rsidR="00194B58" w:rsidRDefault="00194B58" w:rsidP="00FD0B62">
      <w:pPr>
        <w:ind w:firstLine="709"/>
        <w:rPr>
          <w:sz w:val="28"/>
          <w:szCs w:val="28"/>
        </w:rPr>
      </w:pPr>
    </w:p>
    <w:p w:rsidR="00194B58" w:rsidRDefault="00194B58" w:rsidP="00FD0B62">
      <w:pPr>
        <w:ind w:firstLine="709"/>
        <w:rPr>
          <w:sz w:val="28"/>
          <w:szCs w:val="28"/>
        </w:rPr>
      </w:pPr>
    </w:p>
    <w:p w:rsidR="00E12B64" w:rsidRDefault="00E12B64" w:rsidP="00FD0B62">
      <w:pPr>
        <w:ind w:firstLine="709"/>
        <w:rPr>
          <w:sz w:val="28"/>
          <w:szCs w:val="28"/>
        </w:rPr>
      </w:pPr>
    </w:p>
    <w:p w:rsidR="00E12B64" w:rsidRDefault="00E12B64" w:rsidP="00FD0B62">
      <w:pPr>
        <w:ind w:firstLine="709"/>
        <w:rPr>
          <w:sz w:val="28"/>
          <w:szCs w:val="28"/>
        </w:rPr>
      </w:pPr>
    </w:p>
    <w:p w:rsidR="00E12B64" w:rsidRDefault="00E12B64" w:rsidP="00FD0B62">
      <w:pPr>
        <w:ind w:firstLine="709"/>
        <w:rPr>
          <w:sz w:val="28"/>
          <w:szCs w:val="28"/>
        </w:rPr>
      </w:pPr>
    </w:p>
    <w:p w:rsidR="00E12B64" w:rsidRDefault="00E12B64" w:rsidP="00FD0B62">
      <w:pPr>
        <w:ind w:firstLine="709"/>
        <w:rPr>
          <w:sz w:val="28"/>
          <w:szCs w:val="28"/>
        </w:rPr>
      </w:pPr>
    </w:p>
    <w:p w:rsidR="00E12B64" w:rsidRDefault="00E12B64" w:rsidP="00FD0B62">
      <w:pPr>
        <w:ind w:firstLine="709"/>
        <w:rPr>
          <w:sz w:val="28"/>
          <w:szCs w:val="28"/>
        </w:rPr>
      </w:pPr>
    </w:p>
    <w:p w:rsidR="00E12B64" w:rsidRDefault="00E12B64" w:rsidP="00FD0B62">
      <w:pPr>
        <w:ind w:firstLine="709"/>
        <w:rPr>
          <w:sz w:val="28"/>
          <w:szCs w:val="28"/>
        </w:rPr>
      </w:pPr>
    </w:p>
    <w:p w:rsidR="00E12B64" w:rsidRDefault="00E12B64" w:rsidP="00FD0B62">
      <w:pPr>
        <w:ind w:firstLine="709"/>
        <w:rPr>
          <w:sz w:val="28"/>
          <w:szCs w:val="28"/>
        </w:rPr>
      </w:pPr>
    </w:p>
    <w:p w:rsidR="00E12B64" w:rsidRDefault="00E12B64" w:rsidP="00FD0B62">
      <w:pPr>
        <w:ind w:firstLine="709"/>
        <w:rPr>
          <w:sz w:val="28"/>
          <w:szCs w:val="28"/>
        </w:rPr>
      </w:pPr>
    </w:p>
    <w:p w:rsidR="00E12B64" w:rsidRDefault="00E12B64" w:rsidP="00FD0B62">
      <w:pPr>
        <w:ind w:firstLine="709"/>
        <w:rPr>
          <w:sz w:val="28"/>
          <w:szCs w:val="28"/>
        </w:rPr>
      </w:pPr>
    </w:p>
    <w:p w:rsidR="00E12B64" w:rsidRDefault="00E12B64" w:rsidP="00FD0B62">
      <w:pPr>
        <w:ind w:firstLine="709"/>
        <w:rPr>
          <w:sz w:val="28"/>
          <w:szCs w:val="28"/>
        </w:rPr>
      </w:pPr>
    </w:p>
    <w:p w:rsidR="00E12B64" w:rsidRDefault="00E12B64" w:rsidP="00FD0B62">
      <w:pPr>
        <w:ind w:firstLine="709"/>
        <w:rPr>
          <w:sz w:val="28"/>
          <w:szCs w:val="28"/>
        </w:rPr>
      </w:pPr>
    </w:p>
    <w:p w:rsidR="00194B58" w:rsidRDefault="00194B58" w:rsidP="00FD0B62">
      <w:pPr>
        <w:ind w:firstLine="709"/>
        <w:rPr>
          <w:sz w:val="28"/>
          <w:szCs w:val="28"/>
        </w:rPr>
      </w:pPr>
    </w:p>
    <w:p w:rsidR="00194B58" w:rsidRDefault="00194B58" w:rsidP="00FD0B62">
      <w:pPr>
        <w:ind w:firstLine="709"/>
        <w:rPr>
          <w:sz w:val="28"/>
          <w:szCs w:val="28"/>
        </w:rPr>
      </w:pPr>
    </w:p>
    <w:p w:rsidR="00194B58" w:rsidRDefault="00194B58" w:rsidP="00FD0B62">
      <w:pPr>
        <w:ind w:firstLine="709"/>
        <w:rPr>
          <w:sz w:val="28"/>
          <w:szCs w:val="28"/>
        </w:rPr>
      </w:pPr>
    </w:p>
    <w:p w:rsidR="00194B58" w:rsidRDefault="00194B58" w:rsidP="00FD0B62">
      <w:pPr>
        <w:ind w:firstLine="709"/>
        <w:rPr>
          <w:sz w:val="28"/>
          <w:szCs w:val="28"/>
        </w:rPr>
      </w:pPr>
    </w:p>
    <w:p w:rsidR="00FD0B62" w:rsidRDefault="00FD0B62" w:rsidP="00FD0B62">
      <w:pPr>
        <w:ind w:firstLine="709"/>
        <w:rPr>
          <w:sz w:val="28"/>
          <w:szCs w:val="28"/>
        </w:rPr>
      </w:pPr>
    </w:p>
    <w:p w:rsidR="002B5E1B" w:rsidRDefault="002B5E1B" w:rsidP="002B5E1B">
      <w:pPr>
        <w:ind w:right="3826"/>
        <w:rPr>
          <w:sz w:val="22"/>
          <w:szCs w:val="22"/>
        </w:rPr>
      </w:pPr>
      <w:r>
        <w:rPr>
          <w:noProof/>
          <w:sz w:val="28"/>
          <w:szCs w:val="28"/>
        </w:rPr>
        <w:lastRenderedPageBreak/>
        <w:drawing>
          <wp:anchor distT="0" distB="0" distL="114300" distR="114300" simplePos="0" relativeHeight="251678720" behindDoc="0" locked="0" layoutInCell="1" allowOverlap="1" wp14:anchorId="0548C447" wp14:editId="539E7F0F">
            <wp:simplePos x="0" y="0"/>
            <wp:positionH relativeFrom="column">
              <wp:posOffset>2753891</wp:posOffset>
            </wp:positionH>
            <wp:positionV relativeFrom="paragraph">
              <wp:posOffset>-378565</wp:posOffset>
            </wp:positionV>
            <wp:extent cx="443230" cy="51498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3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E1B" w:rsidRPr="00945D50" w:rsidRDefault="002B5E1B" w:rsidP="002B5E1B">
      <w:pPr>
        <w:tabs>
          <w:tab w:val="left" w:pos="9180"/>
        </w:tabs>
        <w:jc w:val="center"/>
        <w:rPr>
          <w:sz w:val="22"/>
          <w:szCs w:val="22"/>
        </w:rPr>
      </w:pPr>
      <w:r w:rsidRPr="00945D50">
        <w:rPr>
          <w:sz w:val="22"/>
          <w:szCs w:val="22"/>
        </w:rPr>
        <w:t>Российская Федерация Приморский край</w:t>
      </w:r>
    </w:p>
    <w:p w:rsidR="002B5E1B" w:rsidRPr="00945D50" w:rsidRDefault="002B5E1B" w:rsidP="002B5E1B">
      <w:pPr>
        <w:jc w:val="center"/>
        <w:rPr>
          <w:sz w:val="22"/>
          <w:szCs w:val="22"/>
        </w:rPr>
      </w:pPr>
    </w:p>
    <w:p w:rsidR="002B5E1B" w:rsidRPr="00945D50" w:rsidRDefault="002B5E1B" w:rsidP="002B5E1B">
      <w:pPr>
        <w:jc w:val="center"/>
        <w:rPr>
          <w:b/>
          <w:sz w:val="28"/>
          <w:szCs w:val="28"/>
        </w:rPr>
      </w:pPr>
      <w:r w:rsidRPr="00945D50">
        <w:rPr>
          <w:b/>
          <w:sz w:val="28"/>
          <w:szCs w:val="28"/>
        </w:rPr>
        <w:t xml:space="preserve">ДУМА </w:t>
      </w:r>
    </w:p>
    <w:p w:rsidR="002B5E1B" w:rsidRPr="00945D50" w:rsidRDefault="002B5E1B" w:rsidP="002B5E1B">
      <w:pPr>
        <w:jc w:val="center"/>
        <w:rPr>
          <w:b/>
          <w:sz w:val="28"/>
          <w:szCs w:val="28"/>
        </w:rPr>
      </w:pPr>
      <w:r w:rsidRPr="00945D50">
        <w:rPr>
          <w:b/>
          <w:sz w:val="28"/>
          <w:szCs w:val="28"/>
        </w:rPr>
        <w:br/>
        <w:t>ЯКОВЛЕВСКОГО МУНИЦИПАЛЬНОГО РАЙОНА</w:t>
      </w:r>
    </w:p>
    <w:p w:rsidR="002B5E1B" w:rsidRPr="00945D50" w:rsidRDefault="002B5E1B" w:rsidP="002B5E1B">
      <w:pPr>
        <w:jc w:val="center"/>
        <w:rPr>
          <w:b/>
          <w:sz w:val="28"/>
          <w:szCs w:val="28"/>
        </w:rPr>
      </w:pPr>
    </w:p>
    <w:p w:rsidR="002B5E1B" w:rsidRPr="00945D50" w:rsidRDefault="002B5E1B" w:rsidP="002B5E1B">
      <w:pPr>
        <w:jc w:val="center"/>
        <w:rPr>
          <w:b/>
          <w:sz w:val="28"/>
          <w:szCs w:val="28"/>
        </w:rPr>
      </w:pPr>
      <w:r w:rsidRPr="00945D50">
        <w:rPr>
          <w:b/>
          <w:sz w:val="28"/>
          <w:szCs w:val="28"/>
        </w:rPr>
        <w:t>РЕШЕНИЕ</w:t>
      </w:r>
    </w:p>
    <w:p w:rsidR="002B5E1B" w:rsidRPr="00945D50" w:rsidRDefault="002B5E1B" w:rsidP="002B5E1B"/>
    <w:p w:rsidR="002B5E1B" w:rsidRDefault="002B5E1B" w:rsidP="002B5E1B">
      <w:pPr>
        <w:rPr>
          <w:sz w:val="28"/>
          <w:szCs w:val="28"/>
        </w:rPr>
      </w:pPr>
      <w:r>
        <w:rPr>
          <w:sz w:val="28"/>
          <w:szCs w:val="28"/>
        </w:rPr>
        <w:t>27 октября 2020</w:t>
      </w:r>
      <w:r w:rsidRPr="00945D50">
        <w:rPr>
          <w:sz w:val="28"/>
          <w:szCs w:val="28"/>
        </w:rPr>
        <w:t xml:space="preserve"> года    </w:t>
      </w:r>
      <w:r>
        <w:rPr>
          <w:sz w:val="28"/>
          <w:szCs w:val="28"/>
        </w:rPr>
        <w:t xml:space="preserve"> </w:t>
      </w:r>
      <w:r w:rsidRPr="00945D50">
        <w:rPr>
          <w:sz w:val="28"/>
          <w:szCs w:val="28"/>
        </w:rPr>
        <w:t xml:space="preserve">    </w:t>
      </w:r>
      <w:r>
        <w:rPr>
          <w:sz w:val="28"/>
          <w:szCs w:val="28"/>
        </w:rPr>
        <w:t xml:space="preserve">   </w:t>
      </w:r>
      <w:r w:rsidRPr="00945D50">
        <w:rPr>
          <w:sz w:val="28"/>
          <w:szCs w:val="28"/>
        </w:rPr>
        <w:t xml:space="preserve">       </w:t>
      </w:r>
      <w:proofErr w:type="gramStart"/>
      <w:r w:rsidRPr="00945D50">
        <w:rPr>
          <w:sz w:val="28"/>
          <w:szCs w:val="28"/>
        </w:rPr>
        <w:t>с</w:t>
      </w:r>
      <w:proofErr w:type="gramEnd"/>
      <w:r w:rsidRPr="00945D50">
        <w:rPr>
          <w:sz w:val="28"/>
          <w:szCs w:val="28"/>
        </w:rPr>
        <w:t xml:space="preserve">. Яковлевка                               № </w:t>
      </w:r>
      <w:r>
        <w:rPr>
          <w:sz w:val="28"/>
          <w:szCs w:val="28"/>
        </w:rPr>
        <w:t xml:space="preserve"> - НПА</w:t>
      </w:r>
    </w:p>
    <w:p w:rsidR="002B5E1B" w:rsidRDefault="002B5E1B" w:rsidP="002B5E1B"/>
    <w:p w:rsidR="002B5E1B" w:rsidRDefault="002B5E1B" w:rsidP="002B5E1B"/>
    <w:p w:rsidR="002B5E1B" w:rsidRPr="00A37E02" w:rsidRDefault="002B5E1B" w:rsidP="002B5E1B">
      <w:pPr>
        <w:ind w:right="3968"/>
        <w:jc w:val="both"/>
        <w:rPr>
          <w:b/>
          <w:sz w:val="28"/>
          <w:szCs w:val="28"/>
        </w:rPr>
      </w:pPr>
      <w:r>
        <w:rPr>
          <w:b/>
          <w:sz w:val="28"/>
          <w:szCs w:val="28"/>
        </w:rPr>
        <w:t xml:space="preserve">О </w:t>
      </w:r>
      <w:r w:rsidRPr="00354F5D">
        <w:rPr>
          <w:b/>
          <w:sz w:val="28"/>
          <w:szCs w:val="28"/>
        </w:rPr>
        <w:t xml:space="preserve">передаче Контрольно-счетной палате </w:t>
      </w:r>
      <w:proofErr w:type="spellStart"/>
      <w:r w:rsidRPr="00354F5D">
        <w:rPr>
          <w:b/>
          <w:sz w:val="28"/>
          <w:szCs w:val="28"/>
        </w:rPr>
        <w:t>Яковлевского</w:t>
      </w:r>
      <w:proofErr w:type="spellEnd"/>
      <w:r w:rsidRPr="00354F5D">
        <w:rPr>
          <w:b/>
          <w:sz w:val="28"/>
          <w:szCs w:val="28"/>
        </w:rPr>
        <w:t xml:space="preserve"> муниципального района части полномочий контрольно-счетного органа </w:t>
      </w:r>
      <w:proofErr w:type="spellStart"/>
      <w:r>
        <w:rPr>
          <w:b/>
          <w:sz w:val="28"/>
          <w:szCs w:val="28"/>
        </w:rPr>
        <w:t>Варфоломеевского</w:t>
      </w:r>
      <w:proofErr w:type="spellEnd"/>
      <w:r w:rsidRPr="00354F5D">
        <w:rPr>
          <w:b/>
          <w:sz w:val="28"/>
          <w:szCs w:val="28"/>
        </w:rPr>
        <w:t xml:space="preserve"> сельского поселения по осуществлению </w:t>
      </w:r>
      <w:r>
        <w:rPr>
          <w:b/>
          <w:sz w:val="28"/>
          <w:szCs w:val="28"/>
        </w:rPr>
        <w:t xml:space="preserve">в 2021 году </w:t>
      </w:r>
      <w:r w:rsidRPr="00354F5D">
        <w:rPr>
          <w:b/>
          <w:sz w:val="28"/>
          <w:szCs w:val="28"/>
        </w:rPr>
        <w:t>внешнего муниципального финансового контроля</w:t>
      </w:r>
    </w:p>
    <w:p w:rsidR="002B5E1B" w:rsidRDefault="002B5E1B" w:rsidP="002B5E1B">
      <w:pPr>
        <w:rPr>
          <w:sz w:val="28"/>
          <w:szCs w:val="28"/>
        </w:rPr>
      </w:pPr>
    </w:p>
    <w:p w:rsidR="002B5E1B" w:rsidRDefault="002B5E1B" w:rsidP="002B5E1B">
      <w:pPr>
        <w:rPr>
          <w:sz w:val="28"/>
          <w:szCs w:val="28"/>
        </w:rPr>
      </w:pPr>
    </w:p>
    <w:p w:rsidR="002B5E1B" w:rsidRDefault="002B5E1B" w:rsidP="002B5E1B">
      <w:pPr>
        <w:ind w:firstLine="709"/>
        <w:jc w:val="both"/>
        <w:rPr>
          <w:sz w:val="28"/>
          <w:szCs w:val="28"/>
        </w:rPr>
      </w:pPr>
      <w:proofErr w:type="gramStart"/>
      <w:r>
        <w:rPr>
          <w:sz w:val="28"/>
          <w:szCs w:val="28"/>
        </w:rPr>
        <w:t xml:space="preserve">Рассмотрев решение муниципального комитета </w:t>
      </w:r>
      <w:proofErr w:type="spellStart"/>
      <w:r>
        <w:rPr>
          <w:sz w:val="28"/>
          <w:szCs w:val="28"/>
        </w:rPr>
        <w:t>Варфоломеевского</w:t>
      </w:r>
      <w:proofErr w:type="spellEnd"/>
      <w:r>
        <w:rPr>
          <w:sz w:val="28"/>
          <w:szCs w:val="28"/>
        </w:rPr>
        <w:t xml:space="preserve"> сельского поселения от 09.10.2020 № 36-НПА «О передаче Контрольно-счетной палате </w:t>
      </w:r>
      <w:proofErr w:type="spellStart"/>
      <w:r>
        <w:rPr>
          <w:sz w:val="28"/>
          <w:szCs w:val="28"/>
        </w:rPr>
        <w:t>Яковлевского</w:t>
      </w:r>
      <w:proofErr w:type="spellEnd"/>
      <w:r>
        <w:rPr>
          <w:sz w:val="28"/>
          <w:szCs w:val="28"/>
        </w:rPr>
        <w:t xml:space="preserve"> муниципального района части полномочий контрольно-счетного органа </w:t>
      </w:r>
      <w:proofErr w:type="spellStart"/>
      <w:r>
        <w:rPr>
          <w:sz w:val="28"/>
          <w:szCs w:val="28"/>
        </w:rPr>
        <w:t>Варфоломеевского</w:t>
      </w:r>
      <w:proofErr w:type="spellEnd"/>
      <w:r>
        <w:rPr>
          <w:sz w:val="28"/>
          <w:szCs w:val="28"/>
        </w:rPr>
        <w:t xml:space="preserve"> сельского поселения по осуществлению внешнего муниципального финансового контроля», Дума района в соответствии с </w:t>
      </w:r>
      <w:r w:rsidRPr="00441697">
        <w:rPr>
          <w:sz w:val="28"/>
          <w:szCs w:val="28"/>
        </w:rPr>
        <w:t>Положени</w:t>
      </w:r>
      <w:r>
        <w:rPr>
          <w:sz w:val="28"/>
          <w:szCs w:val="28"/>
        </w:rPr>
        <w:t>ем</w:t>
      </w:r>
      <w:r w:rsidRPr="00441697">
        <w:rPr>
          <w:sz w:val="28"/>
          <w:szCs w:val="28"/>
        </w:rPr>
        <w:t xml:space="preserve"> о порядке заключения муниципальным комитетом сельского поселения и Думой </w:t>
      </w:r>
      <w:proofErr w:type="spellStart"/>
      <w:r w:rsidRPr="00441697">
        <w:rPr>
          <w:sz w:val="28"/>
          <w:szCs w:val="28"/>
        </w:rPr>
        <w:t>Яковлевского</w:t>
      </w:r>
      <w:proofErr w:type="spellEnd"/>
      <w:r w:rsidRPr="00441697">
        <w:rPr>
          <w:sz w:val="28"/>
          <w:szCs w:val="28"/>
        </w:rPr>
        <w:t xml:space="preserve"> муниципального района соглашения о передаче Контрольно-счетной палате </w:t>
      </w:r>
      <w:proofErr w:type="spellStart"/>
      <w:r w:rsidRPr="00441697">
        <w:rPr>
          <w:sz w:val="28"/>
          <w:szCs w:val="28"/>
        </w:rPr>
        <w:t>Яковлевского</w:t>
      </w:r>
      <w:proofErr w:type="spellEnd"/>
      <w:r w:rsidRPr="00441697">
        <w:rPr>
          <w:sz w:val="28"/>
          <w:szCs w:val="28"/>
        </w:rPr>
        <w:t xml:space="preserve"> муниципального района части полномочий контрольно-счетного органа</w:t>
      </w:r>
      <w:proofErr w:type="gramEnd"/>
      <w:r w:rsidRPr="00441697">
        <w:rPr>
          <w:sz w:val="28"/>
          <w:szCs w:val="28"/>
        </w:rPr>
        <w:t xml:space="preserve"> поселения по осуществлению внешнего муниципального финансового контроля</w:t>
      </w:r>
      <w:r>
        <w:rPr>
          <w:sz w:val="28"/>
          <w:szCs w:val="28"/>
        </w:rPr>
        <w:t xml:space="preserve">, утвержденным решением Думы </w:t>
      </w:r>
      <w:proofErr w:type="spellStart"/>
      <w:r>
        <w:rPr>
          <w:sz w:val="28"/>
          <w:szCs w:val="28"/>
        </w:rPr>
        <w:t>Яковлевского</w:t>
      </w:r>
      <w:proofErr w:type="spellEnd"/>
      <w:r>
        <w:rPr>
          <w:sz w:val="28"/>
          <w:szCs w:val="28"/>
        </w:rPr>
        <w:t xml:space="preserve"> муниципального района от</w:t>
      </w:r>
      <w:r w:rsidRPr="00441697">
        <w:rPr>
          <w:sz w:val="28"/>
          <w:szCs w:val="28"/>
        </w:rPr>
        <w:t xml:space="preserve"> 30 апреля 2019 года  № 96 </w:t>
      </w:r>
      <w:r>
        <w:rPr>
          <w:sz w:val="28"/>
          <w:szCs w:val="28"/>
        </w:rPr>
        <w:t>–</w:t>
      </w:r>
      <w:r w:rsidRPr="00441697">
        <w:rPr>
          <w:sz w:val="28"/>
          <w:szCs w:val="28"/>
        </w:rPr>
        <w:t xml:space="preserve"> НПА</w:t>
      </w:r>
      <w:r>
        <w:rPr>
          <w:sz w:val="28"/>
          <w:szCs w:val="28"/>
        </w:rPr>
        <w:t xml:space="preserve">, на основании статьи 30 Устава </w:t>
      </w:r>
      <w:proofErr w:type="spellStart"/>
      <w:r>
        <w:rPr>
          <w:sz w:val="28"/>
          <w:szCs w:val="28"/>
        </w:rPr>
        <w:t>Яковлевского</w:t>
      </w:r>
      <w:proofErr w:type="spellEnd"/>
      <w:r>
        <w:rPr>
          <w:sz w:val="28"/>
          <w:szCs w:val="28"/>
        </w:rPr>
        <w:t xml:space="preserve"> муниципального района</w:t>
      </w:r>
    </w:p>
    <w:p w:rsidR="002B5E1B" w:rsidRDefault="002B5E1B" w:rsidP="002B5E1B">
      <w:pPr>
        <w:rPr>
          <w:sz w:val="28"/>
          <w:szCs w:val="28"/>
        </w:rPr>
      </w:pPr>
    </w:p>
    <w:p w:rsidR="002B5E1B" w:rsidRPr="00A37E02" w:rsidRDefault="002B5E1B" w:rsidP="002B5E1B">
      <w:pPr>
        <w:jc w:val="center"/>
        <w:rPr>
          <w:b/>
          <w:sz w:val="28"/>
          <w:szCs w:val="28"/>
        </w:rPr>
      </w:pPr>
      <w:r>
        <w:rPr>
          <w:b/>
          <w:sz w:val="28"/>
          <w:szCs w:val="28"/>
        </w:rPr>
        <w:t>РЕШИЛА:</w:t>
      </w:r>
    </w:p>
    <w:p w:rsidR="002B5E1B" w:rsidRDefault="002B5E1B" w:rsidP="002B5E1B">
      <w:pPr>
        <w:rPr>
          <w:sz w:val="28"/>
          <w:szCs w:val="28"/>
        </w:rPr>
      </w:pPr>
    </w:p>
    <w:p w:rsidR="002B5E1B" w:rsidRDefault="002B5E1B" w:rsidP="002B5E1B">
      <w:pPr>
        <w:ind w:firstLine="709"/>
        <w:jc w:val="both"/>
        <w:rPr>
          <w:sz w:val="28"/>
          <w:szCs w:val="28"/>
        </w:rPr>
      </w:pPr>
      <w:r>
        <w:rPr>
          <w:sz w:val="28"/>
          <w:szCs w:val="28"/>
        </w:rPr>
        <w:t xml:space="preserve">1. </w:t>
      </w:r>
      <w:r w:rsidRPr="002B12E1">
        <w:rPr>
          <w:sz w:val="28"/>
          <w:szCs w:val="28"/>
        </w:rPr>
        <w:t>Контрольно-счетной палат</w:t>
      </w:r>
      <w:r>
        <w:rPr>
          <w:sz w:val="28"/>
          <w:szCs w:val="28"/>
        </w:rPr>
        <w:t>е</w:t>
      </w:r>
      <w:r w:rsidRPr="002B12E1">
        <w:rPr>
          <w:sz w:val="28"/>
          <w:szCs w:val="28"/>
        </w:rPr>
        <w:t xml:space="preserve"> </w:t>
      </w:r>
      <w:proofErr w:type="spellStart"/>
      <w:r w:rsidRPr="002B12E1">
        <w:rPr>
          <w:sz w:val="28"/>
          <w:szCs w:val="28"/>
        </w:rPr>
        <w:t>Яковлевского</w:t>
      </w:r>
      <w:proofErr w:type="spellEnd"/>
      <w:r w:rsidRPr="002B12E1">
        <w:rPr>
          <w:sz w:val="28"/>
          <w:szCs w:val="28"/>
        </w:rPr>
        <w:t xml:space="preserve"> муниципального района </w:t>
      </w:r>
      <w:r>
        <w:rPr>
          <w:sz w:val="28"/>
          <w:szCs w:val="28"/>
        </w:rPr>
        <w:t xml:space="preserve">принять </w:t>
      </w:r>
      <w:r w:rsidRPr="002B12E1">
        <w:rPr>
          <w:sz w:val="28"/>
          <w:szCs w:val="28"/>
        </w:rPr>
        <w:t>част</w:t>
      </w:r>
      <w:r>
        <w:rPr>
          <w:sz w:val="28"/>
          <w:szCs w:val="28"/>
        </w:rPr>
        <w:t>ь</w:t>
      </w:r>
      <w:r w:rsidRPr="002B12E1">
        <w:rPr>
          <w:sz w:val="28"/>
          <w:szCs w:val="28"/>
        </w:rPr>
        <w:t xml:space="preserve"> полномочий контрольно-счетного органа </w:t>
      </w:r>
      <w:proofErr w:type="spellStart"/>
      <w:r>
        <w:rPr>
          <w:sz w:val="28"/>
          <w:szCs w:val="28"/>
        </w:rPr>
        <w:t>Варфоломеевского</w:t>
      </w:r>
      <w:proofErr w:type="spellEnd"/>
      <w:r>
        <w:rPr>
          <w:sz w:val="28"/>
          <w:szCs w:val="28"/>
        </w:rPr>
        <w:t xml:space="preserve"> сельского </w:t>
      </w:r>
      <w:r w:rsidRPr="002B12E1">
        <w:rPr>
          <w:sz w:val="28"/>
          <w:szCs w:val="28"/>
        </w:rPr>
        <w:t xml:space="preserve">поселения по осуществлению </w:t>
      </w:r>
      <w:r>
        <w:rPr>
          <w:sz w:val="28"/>
          <w:szCs w:val="28"/>
        </w:rPr>
        <w:t xml:space="preserve">в 2021 году </w:t>
      </w:r>
      <w:r w:rsidRPr="002B12E1">
        <w:rPr>
          <w:sz w:val="28"/>
          <w:szCs w:val="28"/>
        </w:rPr>
        <w:t>внешнего муниципального финансового контроля</w:t>
      </w:r>
      <w:r>
        <w:rPr>
          <w:sz w:val="28"/>
          <w:szCs w:val="28"/>
        </w:rPr>
        <w:t>:</w:t>
      </w:r>
    </w:p>
    <w:p w:rsidR="002B5E1B" w:rsidRDefault="002B5E1B" w:rsidP="002B5E1B">
      <w:pPr>
        <w:ind w:firstLine="709"/>
        <w:jc w:val="both"/>
        <w:rPr>
          <w:sz w:val="28"/>
          <w:szCs w:val="28"/>
        </w:rPr>
      </w:pPr>
      <w:r>
        <w:rPr>
          <w:sz w:val="28"/>
          <w:szCs w:val="28"/>
        </w:rPr>
        <w:t xml:space="preserve">- </w:t>
      </w:r>
      <w:r w:rsidRPr="0026230F">
        <w:rPr>
          <w:sz w:val="28"/>
          <w:szCs w:val="28"/>
        </w:rPr>
        <w:t xml:space="preserve">внешняя проверка отчета об исполнении бюджета </w:t>
      </w:r>
      <w:proofErr w:type="spellStart"/>
      <w:r>
        <w:rPr>
          <w:sz w:val="28"/>
          <w:szCs w:val="28"/>
        </w:rPr>
        <w:t>Варфоломеевского</w:t>
      </w:r>
      <w:proofErr w:type="spellEnd"/>
      <w:r>
        <w:rPr>
          <w:sz w:val="28"/>
          <w:szCs w:val="28"/>
        </w:rPr>
        <w:t xml:space="preserve"> сельского </w:t>
      </w:r>
      <w:r w:rsidRPr="0026230F">
        <w:rPr>
          <w:sz w:val="28"/>
          <w:szCs w:val="28"/>
        </w:rPr>
        <w:t>поселения</w:t>
      </w:r>
      <w:r>
        <w:rPr>
          <w:sz w:val="28"/>
          <w:szCs w:val="28"/>
        </w:rPr>
        <w:t xml:space="preserve"> за 2020 год.</w:t>
      </w:r>
    </w:p>
    <w:p w:rsidR="002B5E1B" w:rsidRDefault="002B5E1B" w:rsidP="002B5E1B">
      <w:pPr>
        <w:ind w:firstLine="709"/>
        <w:jc w:val="both"/>
        <w:rPr>
          <w:sz w:val="28"/>
          <w:szCs w:val="28"/>
        </w:rPr>
      </w:pPr>
      <w:r>
        <w:rPr>
          <w:sz w:val="28"/>
          <w:szCs w:val="28"/>
        </w:rPr>
        <w:t xml:space="preserve">2. Председателю Думы </w:t>
      </w:r>
      <w:proofErr w:type="spellStart"/>
      <w:r>
        <w:rPr>
          <w:sz w:val="28"/>
          <w:szCs w:val="28"/>
        </w:rPr>
        <w:t>Яковлевского</w:t>
      </w:r>
      <w:proofErr w:type="spellEnd"/>
      <w:r>
        <w:rPr>
          <w:sz w:val="28"/>
          <w:szCs w:val="28"/>
        </w:rPr>
        <w:t xml:space="preserve"> муниципального района </w:t>
      </w:r>
      <w:r w:rsidRPr="00DF31C6">
        <w:rPr>
          <w:sz w:val="28"/>
          <w:szCs w:val="28"/>
        </w:rPr>
        <w:t>в течение 14 дней</w:t>
      </w:r>
      <w:r>
        <w:rPr>
          <w:sz w:val="28"/>
          <w:szCs w:val="28"/>
        </w:rPr>
        <w:t xml:space="preserve"> со дня принятия настоящего решения заключить с </w:t>
      </w:r>
      <w:r w:rsidRPr="00DF31C6">
        <w:rPr>
          <w:sz w:val="28"/>
          <w:szCs w:val="28"/>
        </w:rPr>
        <w:t xml:space="preserve">председателем муниципального комитета </w:t>
      </w:r>
      <w:proofErr w:type="spellStart"/>
      <w:r>
        <w:rPr>
          <w:sz w:val="28"/>
          <w:szCs w:val="28"/>
        </w:rPr>
        <w:t>Варфоломеевского</w:t>
      </w:r>
      <w:proofErr w:type="spellEnd"/>
      <w:r>
        <w:rPr>
          <w:sz w:val="28"/>
          <w:szCs w:val="28"/>
        </w:rPr>
        <w:t xml:space="preserve"> </w:t>
      </w:r>
      <w:r w:rsidRPr="00DF31C6">
        <w:rPr>
          <w:sz w:val="28"/>
          <w:szCs w:val="28"/>
        </w:rPr>
        <w:t xml:space="preserve">сельского </w:t>
      </w:r>
      <w:r w:rsidRPr="00DF31C6">
        <w:rPr>
          <w:sz w:val="28"/>
          <w:szCs w:val="28"/>
        </w:rPr>
        <w:lastRenderedPageBreak/>
        <w:t xml:space="preserve">поселения </w:t>
      </w:r>
      <w:r>
        <w:rPr>
          <w:sz w:val="28"/>
          <w:szCs w:val="28"/>
        </w:rPr>
        <w:t xml:space="preserve">соглашение </w:t>
      </w:r>
      <w:r w:rsidRPr="001517EF">
        <w:rPr>
          <w:sz w:val="28"/>
          <w:szCs w:val="28"/>
        </w:rPr>
        <w:t xml:space="preserve">о передаче Контрольно-счетной палате </w:t>
      </w:r>
      <w:proofErr w:type="spellStart"/>
      <w:r w:rsidRPr="001517EF">
        <w:rPr>
          <w:sz w:val="28"/>
          <w:szCs w:val="28"/>
        </w:rPr>
        <w:t>Яковлевского</w:t>
      </w:r>
      <w:proofErr w:type="spellEnd"/>
      <w:r w:rsidRPr="001517EF">
        <w:rPr>
          <w:sz w:val="28"/>
          <w:szCs w:val="28"/>
        </w:rPr>
        <w:t xml:space="preserve"> муниципального района части </w:t>
      </w:r>
      <w:r w:rsidRPr="002B12E1">
        <w:rPr>
          <w:sz w:val="28"/>
          <w:szCs w:val="28"/>
        </w:rPr>
        <w:t xml:space="preserve">полномочий </w:t>
      </w:r>
      <w:r>
        <w:rPr>
          <w:sz w:val="28"/>
          <w:szCs w:val="28"/>
        </w:rPr>
        <w:t>согласно пункту 1 настоящего решения.</w:t>
      </w:r>
    </w:p>
    <w:p w:rsidR="002B5E1B" w:rsidRPr="00A37E02" w:rsidRDefault="002B5E1B" w:rsidP="002B5E1B">
      <w:pPr>
        <w:ind w:firstLine="709"/>
        <w:jc w:val="both"/>
        <w:rPr>
          <w:sz w:val="28"/>
          <w:szCs w:val="28"/>
        </w:rPr>
      </w:pPr>
      <w:r>
        <w:rPr>
          <w:sz w:val="28"/>
          <w:szCs w:val="28"/>
        </w:rPr>
        <w:t>3</w:t>
      </w:r>
      <w:r w:rsidRPr="00A37E02">
        <w:rPr>
          <w:sz w:val="28"/>
          <w:szCs w:val="28"/>
        </w:rPr>
        <w:t>. Настоящее решение вступает в силу после его официального опубликования.</w:t>
      </w:r>
    </w:p>
    <w:p w:rsidR="002B5E1B" w:rsidRDefault="002B5E1B" w:rsidP="002B5E1B">
      <w:pPr>
        <w:ind w:firstLine="709"/>
        <w:rPr>
          <w:sz w:val="28"/>
          <w:szCs w:val="28"/>
        </w:rPr>
      </w:pPr>
    </w:p>
    <w:p w:rsidR="002B5E1B" w:rsidRDefault="002B5E1B" w:rsidP="002B5E1B">
      <w:pPr>
        <w:ind w:firstLine="709"/>
        <w:rPr>
          <w:sz w:val="28"/>
          <w:szCs w:val="28"/>
        </w:rPr>
      </w:pPr>
    </w:p>
    <w:p w:rsidR="002B5E1B" w:rsidRDefault="002B5E1B" w:rsidP="002B5E1B">
      <w:pPr>
        <w:ind w:firstLine="709"/>
        <w:rPr>
          <w:sz w:val="28"/>
          <w:szCs w:val="28"/>
        </w:rPr>
      </w:pPr>
    </w:p>
    <w:p w:rsidR="002B5E1B" w:rsidRDefault="002B5E1B" w:rsidP="002B5E1B">
      <w:pPr>
        <w:ind w:firstLine="709"/>
        <w:rPr>
          <w:sz w:val="28"/>
          <w:szCs w:val="28"/>
        </w:rPr>
      </w:pPr>
    </w:p>
    <w:p w:rsidR="002B5E1B" w:rsidRPr="00FF0AD9" w:rsidRDefault="002B5E1B" w:rsidP="002B5E1B">
      <w:pPr>
        <w:pStyle w:val="ConsPlusNormal"/>
        <w:widowControl/>
        <w:rPr>
          <w:rFonts w:ascii="Times New Roman" w:hAnsi="Times New Roman"/>
          <w:sz w:val="28"/>
          <w:szCs w:val="28"/>
        </w:rPr>
      </w:pPr>
      <w:r w:rsidRPr="00FF0AD9">
        <w:rPr>
          <w:rFonts w:ascii="Times New Roman" w:hAnsi="Times New Roman"/>
          <w:sz w:val="28"/>
          <w:szCs w:val="28"/>
        </w:rPr>
        <w:t xml:space="preserve">Председатель Думы </w:t>
      </w:r>
      <w:proofErr w:type="spellStart"/>
      <w:r w:rsidRPr="00FF0AD9">
        <w:rPr>
          <w:rFonts w:ascii="Times New Roman" w:hAnsi="Times New Roman"/>
          <w:sz w:val="28"/>
          <w:szCs w:val="28"/>
        </w:rPr>
        <w:t>Яковлевского</w:t>
      </w:r>
      <w:proofErr w:type="spellEnd"/>
    </w:p>
    <w:p w:rsidR="002B5E1B" w:rsidRPr="00FF0AD9" w:rsidRDefault="002B5E1B" w:rsidP="002B5E1B">
      <w:pPr>
        <w:pStyle w:val="ConsPlusNormal"/>
        <w:widowControl/>
        <w:rPr>
          <w:rFonts w:ascii="Times New Roman" w:hAnsi="Times New Roman"/>
          <w:sz w:val="28"/>
          <w:szCs w:val="28"/>
        </w:rPr>
      </w:pPr>
      <w:r w:rsidRPr="00FF0AD9">
        <w:rPr>
          <w:rFonts w:ascii="Times New Roman" w:hAnsi="Times New Roman"/>
          <w:sz w:val="28"/>
          <w:szCs w:val="28"/>
        </w:rPr>
        <w:t xml:space="preserve">муниципального района                                                                    </w:t>
      </w:r>
      <w:proofErr w:type="spellStart"/>
      <w:r w:rsidRPr="00FF0AD9">
        <w:rPr>
          <w:rFonts w:ascii="Times New Roman" w:hAnsi="Times New Roman"/>
          <w:sz w:val="28"/>
          <w:szCs w:val="28"/>
        </w:rPr>
        <w:t>Н.В.Базыль</w:t>
      </w:r>
      <w:proofErr w:type="spellEnd"/>
    </w:p>
    <w:p w:rsidR="002B5E1B" w:rsidRDefault="002B5E1B" w:rsidP="002B5E1B">
      <w:pPr>
        <w:pStyle w:val="ConsPlusNormal"/>
        <w:widowControl/>
        <w:ind w:firstLine="540"/>
        <w:rPr>
          <w:rFonts w:ascii="Times New Roman" w:hAnsi="Times New Roman"/>
          <w:sz w:val="28"/>
          <w:szCs w:val="28"/>
        </w:rPr>
      </w:pPr>
    </w:p>
    <w:p w:rsidR="007665A8" w:rsidRPr="00FF0AD9" w:rsidRDefault="007665A8" w:rsidP="002B5E1B">
      <w:pPr>
        <w:pStyle w:val="ConsPlusNormal"/>
        <w:widowControl/>
        <w:ind w:firstLine="540"/>
        <w:rPr>
          <w:rFonts w:ascii="Times New Roman" w:hAnsi="Times New Roman"/>
          <w:sz w:val="28"/>
          <w:szCs w:val="28"/>
        </w:rPr>
      </w:pPr>
    </w:p>
    <w:p w:rsidR="002B5E1B" w:rsidRPr="00FF0AD9" w:rsidRDefault="002B5E1B" w:rsidP="002B5E1B">
      <w:pPr>
        <w:pStyle w:val="ConsPlusNormal"/>
        <w:widowControl/>
        <w:ind w:firstLine="540"/>
        <w:rPr>
          <w:rFonts w:ascii="Times New Roman" w:hAnsi="Times New Roman"/>
          <w:sz w:val="28"/>
          <w:szCs w:val="28"/>
        </w:rPr>
      </w:pPr>
    </w:p>
    <w:p w:rsidR="002B5E1B" w:rsidRPr="00FF0AD9" w:rsidRDefault="002B5E1B" w:rsidP="002B5E1B">
      <w:pPr>
        <w:pStyle w:val="ConsPlusNormal"/>
        <w:widowControl/>
        <w:rPr>
          <w:rFonts w:ascii="Times New Roman" w:hAnsi="Times New Roman"/>
          <w:sz w:val="28"/>
          <w:szCs w:val="28"/>
        </w:rPr>
      </w:pPr>
      <w:r w:rsidRPr="00FF0AD9">
        <w:rPr>
          <w:rFonts w:ascii="Times New Roman" w:hAnsi="Times New Roman"/>
          <w:sz w:val="28"/>
          <w:szCs w:val="28"/>
        </w:rPr>
        <w:t xml:space="preserve">Глава </w:t>
      </w:r>
      <w:proofErr w:type="spellStart"/>
      <w:r w:rsidRPr="00FF0AD9">
        <w:rPr>
          <w:rFonts w:ascii="Times New Roman" w:hAnsi="Times New Roman"/>
          <w:sz w:val="28"/>
          <w:szCs w:val="28"/>
        </w:rPr>
        <w:t>Яковлевского</w:t>
      </w:r>
      <w:proofErr w:type="spellEnd"/>
    </w:p>
    <w:p w:rsidR="002B5E1B" w:rsidRPr="00FF0AD9" w:rsidRDefault="002B5E1B" w:rsidP="002B5E1B">
      <w:pPr>
        <w:pStyle w:val="ConsPlusNormal"/>
        <w:widowControl/>
        <w:rPr>
          <w:rFonts w:ascii="Times New Roman" w:hAnsi="Times New Roman"/>
          <w:sz w:val="28"/>
          <w:szCs w:val="28"/>
        </w:rPr>
      </w:pPr>
      <w:r w:rsidRPr="00FF0AD9">
        <w:rPr>
          <w:rFonts w:ascii="Times New Roman" w:hAnsi="Times New Roman"/>
          <w:sz w:val="28"/>
          <w:szCs w:val="28"/>
        </w:rPr>
        <w:t xml:space="preserve">муниципального района                                                                     Н.В. </w:t>
      </w:r>
      <w:proofErr w:type="spellStart"/>
      <w:r w:rsidRPr="00FF0AD9">
        <w:rPr>
          <w:rFonts w:ascii="Times New Roman" w:hAnsi="Times New Roman"/>
          <w:sz w:val="28"/>
          <w:szCs w:val="28"/>
        </w:rPr>
        <w:t>Вязовик</w:t>
      </w:r>
      <w:proofErr w:type="spellEnd"/>
    </w:p>
    <w:p w:rsidR="002B5E1B" w:rsidRDefault="002B5E1B" w:rsidP="002B5E1B">
      <w:pPr>
        <w:ind w:firstLine="709"/>
        <w:rPr>
          <w:sz w:val="28"/>
          <w:szCs w:val="28"/>
        </w:rPr>
      </w:pPr>
    </w:p>
    <w:p w:rsidR="002B5E1B" w:rsidRDefault="002B5E1B" w:rsidP="002B5E1B">
      <w:pPr>
        <w:ind w:firstLine="709"/>
        <w:rPr>
          <w:sz w:val="28"/>
          <w:szCs w:val="28"/>
        </w:rPr>
      </w:pPr>
    </w:p>
    <w:p w:rsidR="002B5E1B" w:rsidRDefault="002B5E1B" w:rsidP="002B5E1B">
      <w:pPr>
        <w:ind w:firstLine="709"/>
        <w:rPr>
          <w:sz w:val="28"/>
          <w:szCs w:val="28"/>
        </w:rPr>
      </w:pPr>
    </w:p>
    <w:p w:rsidR="002B5E1B" w:rsidRDefault="002B5E1B" w:rsidP="002B5E1B">
      <w:pPr>
        <w:ind w:firstLine="709"/>
        <w:rPr>
          <w:sz w:val="28"/>
          <w:szCs w:val="28"/>
        </w:rPr>
      </w:pPr>
    </w:p>
    <w:p w:rsidR="002B5E1B" w:rsidRDefault="002B5E1B" w:rsidP="00FD0B62">
      <w:pPr>
        <w:ind w:firstLine="709"/>
        <w:rPr>
          <w:sz w:val="28"/>
          <w:szCs w:val="28"/>
        </w:rPr>
      </w:pPr>
    </w:p>
    <w:p w:rsidR="002B5E1B" w:rsidRDefault="002B5E1B" w:rsidP="00FD0B62">
      <w:pPr>
        <w:ind w:firstLine="709"/>
        <w:rPr>
          <w:sz w:val="28"/>
          <w:szCs w:val="28"/>
        </w:rPr>
      </w:pPr>
    </w:p>
    <w:p w:rsidR="002B5E1B" w:rsidRDefault="002B5E1B" w:rsidP="00FD0B62">
      <w:pPr>
        <w:ind w:firstLine="709"/>
        <w:rPr>
          <w:sz w:val="28"/>
          <w:szCs w:val="28"/>
        </w:rPr>
      </w:pPr>
    </w:p>
    <w:p w:rsidR="002B5E1B" w:rsidRDefault="002B5E1B" w:rsidP="00FD0B62">
      <w:pPr>
        <w:ind w:firstLine="709"/>
        <w:rPr>
          <w:sz w:val="28"/>
          <w:szCs w:val="28"/>
        </w:rPr>
      </w:pPr>
    </w:p>
    <w:p w:rsidR="002B5E1B" w:rsidRDefault="002B5E1B" w:rsidP="00FD0B62">
      <w:pPr>
        <w:ind w:firstLine="709"/>
        <w:rPr>
          <w:sz w:val="28"/>
          <w:szCs w:val="28"/>
        </w:rPr>
      </w:pPr>
    </w:p>
    <w:p w:rsidR="007C49BC" w:rsidRDefault="007C49BC" w:rsidP="00FD0B62">
      <w:pPr>
        <w:ind w:firstLine="709"/>
        <w:rPr>
          <w:sz w:val="28"/>
          <w:szCs w:val="28"/>
        </w:rPr>
      </w:pPr>
    </w:p>
    <w:p w:rsidR="008A3ABA" w:rsidRDefault="008A3ABA" w:rsidP="00FD0B62">
      <w:pPr>
        <w:ind w:firstLine="709"/>
        <w:rPr>
          <w:sz w:val="28"/>
          <w:szCs w:val="28"/>
        </w:rPr>
      </w:pPr>
    </w:p>
    <w:p w:rsidR="008A3ABA" w:rsidRDefault="008A3ABA" w:rsidP="00FD0B62">
      <w:pPr>
        <w:ind w:firstLine="709"/>
        <w:rPr>
          <w:sz w:val="28"/>
          <w:szCs w:val="28"/>
        </w:rPr>
      </w:pPr>
    </w:p>
    <w:p w:rsidR="008A3ABA" w:rsidRDefault="008A3ABA" w:rsidP="00FD0B62">
      <w:pPr>
        <w:ind w:firstLine="709"/>
        <w:rPr>
          <w:sz w:val="28"/>
          <w:szCs w:val="28"/>
        </w:rPr>
      </w:pPr>
    </w:p>
    <w:p w:rsidR="008A3ABA" w:rsidRDefault="008A3ABA" w:rsidP="00FD0B62">
      <w:pPr>
        <w:ind w:firstLine="709"/>
        <w:rPr>
          <w:sz w:val="28"/>
          <w:szCs w:val="28"/>
        </w:rPr>
      </w:pPr>
    </w:p>
    <w:p w:rsidR="008A3ABA" w:rsidRDefault="008A3ABA" w:rsidP="00FD0B62">
      <w:pPr>
        <w:ind w:firstLine="709"/>
        <w:rPr>
          <w:sz w:val="28"/>
          <w:szCs w:val="28"/>
        </w:rPr>
      </w:pPr>
    </w:p>
    <w:p w:rsidR="008A3ABA" w:rsidRDefault="008A3ABA" w:rsidP="00FD0B62">
      <w:pPr>
        <w:ind w:firstLine="709"/>
        <w:rPr>
          <w:sz w:val="28"/>
          <w:szCs w:val="28"/>
        </w:rPr>
      </w:pPr>
    </w:p>
    <w:p w:rsidR="008A3ABA" w:rsidRDefault="008A3ABA" w:rsidP="00FD0B62">
      <w:pPr>
        <w:ind w:firstLine="709"/>
        <w:rPr>
          <w:sz w:val="28"/>
          <w:szCs w:val="28"/>
        </w:rPr>
      </w:pPr>
    </w:p>
    <w:p w:rsidR="008A3ABA" w:rsidRDefault="008A3ABA" w:rsidP="00FD0B62">
      <w:pPr>
        <w:ind w:firstLine="709"/>
        <w:rPr>
          <w:sz w:val="28"/>
          <w:szCs w:val="28"/>
        </w:rPr>
      </w:pPr>
    </w:p>
    <w:p w:rsidR="008A3ABA" w:rsidRDefault="008A3ABA" w:rsidP="00FD0B62">
      <w:pPr>
        <w:ind w:firstLine="709"/>
        <w:rPr>
          <w:sz w:val="28"/>
          <w:szCs w:val="28"/>
        </w:rPr>
      </w:pPr>
    </w:p>
    <w:p w:rsidR="008A3ABA" w:rsidRDefault="008A3ABA" w:rsidP="00FD0B62">
      <w:pPr>
        <w:ind w:firstLine="709"/>
        <w:rPr>
          <w:sz w:val="28"/>
          <w:szCs w:val="28"/>
        </w:rPr>
      </w:pPr>
    </w:p>
    <w:p w:rsidR="008A3ABA" w:rsidRDefault="008A3ABA" w:rsidP="00FD0B62">
      <w:pPr>
        <w:ind w:firstLine="709"/>
        <w:rPr>
          <w:sz w:val="28"/>
          <w:szCs w:val="28"/>
        </w:rPr>
      </w:pPr>
    </w:p>
    <w:p w:rsidR="008A3ABA" w:rsidRDefault="008A3ABA" w:rsidP="00FD0B62">
      <w:pPr>
        <w:ind w:firstLine="709"/>
        <w:rPr>
          <w:sz w:val="28"/>
          <w:szCs w:val="28"/>
        </w:rPr>
      </w:pPr>
    </w:p>
    <w:p w:rsidR="008A3ABA" w:rsidRDefault="008A3ABA" w:rsidP="00FD0B62">
      <w:pPr>
        <w:ind w:firstLine="709"/>
        <w:rPr>
          <w:sz w:val="28"/>
          <w:szCs w:val="28"/>
        </w:rPr>
      </w:pPr>
    </w:p>
    <w:p w:rsidR="008A3ABA" w:rsidRDefault="008A3ABA" w:rsidP="00FD0B62">
      <w:pPr>
        <w:ind w:firstLine="709"/>
        <w:rPr>
          <w:sz w:val="28"/>
          <w:szCs w:val="28"/>
        </w:rPr>
      </w:pPr>
    </w:p>
    <w:p w:rsidR="008A3ABA" w:rsidRDefault="008A3ABA" w:rsidP="00FD0B62">
      <w:pPr>
        <w:ind w:firstLine="709"/>
        <w:rPr>
          <w:sz w:val="28"/>
          <w:szCs w:val="28"/>
        </w:rPr>
      </w:pPr>
    </w:p>
    <w:p w:rsidR="008A3ABA" w:rsidRDefault="008A3ABA" w:rsidP="00FD0B62">
      <w:pPr>
        <w:ind w:firstLine="709"/>
        <w:rPr>
          <w:sz w:val="28"/>
          <w:szCs w:val="28"/>
        </w:rPr>
      </w:pPr>
    </w:p>
    <w:p w:rsidR="008A3ABA" w:rsidRDefault="008A3ABA" w:rsidP="00FD0B62">
      <w:pPr>
        <w:ind w:firstLine="709"/>
        <w:rPr>
          <w:sz w:val="28"/>
          <w:szCs w:val="28"/>
        </w:rPr>
      </w:pPr>
    </w:p>
    <w:p w:rsidR="008A3ABA" w:rsidRDefault="008A3ABA" w:rsidP="00FD0B62">
      <w:pPr>
        <w:ind w:firstLine="709"/>
        <w:rPr>
          <w:sz w:val="28"/>
          <w:szCs w:val="28"/>
        </w:rPr>
      </w:pPr>
    </w:p>
    <w:p w:rsidR="008A3ABA" w:rsidRDefault="008A3ABA" w:rsidP="00FD0B62">
      <w:pPr>
        <w:ind w:firstLine="709"/>
        <w:rPr>
          <w:sz w:val="28"/>
          <w:szCs w:val="28"/>
        </w:rPr>
      </w:pPr>
    </w:p>
    <w:p w:rsidR="008A3ABA" w:rsidRDefault="008A3ABA" w:rsidP="008A3ABA">
      <w:pPr>
        <w:ind w:right="3826"/>
        <w:rPr>
          <w:sz w:val="22"/>
          <w:szCs w:val="22"/>
        </w:rPr>
      </w:pPr>
      <w:r>
        <w:rPr>
          <w:noProof/>
          <w:sz w:val="28"/>
          <w:szCs w:val="28"/>
        </w:rPr>
        <w:lastRenderedPageBreak/>
        <w:drawing>
          <wp:anchor distT="0" distB="0" distL="114300" distR="114300" simplePos="0" relativeHeight="251682816" behindDoc="0" locked="0" layoutInCell="1" allowOverlap="1" wp14:anchorId="0506FB49" wp14:editId="77E2E2A7">
            <wp:simplePos x="0" y="0"/>
            <wp:positionH relativeFrom="column">
              <wp:posOffset>2753891</wp:posOffset>
            </wp:positionH>
            <wp:positionV relativeFrom="paragraph">
              <wp:posOffset>-378565</wp:posOffset>
            </wp:positionV>
            <wp:extent cx="443230" cy="514985"/>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3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3ABA" w:rsidRPr="00945D50" w:rsidRDefault="008A3ABA" w:rsidP="008A3ABA">
      <w:pPr>
        <w:tabs>
          <w:tab w:val="left" w:pos="9180"/>
        </w:tabs>
        <w:jc w:val="center"/>
        <w:rPr>
          <w:sz w:val="22"/>
          <w:szCs w:val="22"/>
        </w:rPr>
      </w:pPr>
      <w:r w:rsidRPr="00945D50">
        <w:rPr>
          <w:sz w:val="22"/>
          <w:szCs w:val="22"/>
        </w:rPr>
        <w:t>Российская Федерация Приморский край</w:t>
      </w:r>
    </w:p>
    <w:p w:rsidR="008A3ABA" w:rsidRPr="00945D50" w:rsidRDefault="008A3ABA" w:rsidP="008A3ABA">
      <w:pPr>
        <w:jc w:val="center"/>
        <w:rPr>
          <w:sz w:val="22"/>
          <w:szCs w:val="22"/>
        </w:rPr>
      </w:pPr>
    </w:p>
    <w:p w:rsidR="008A3ABA" w:rsidRPr="00945D50" w:rsidRDefault="008A3ABA" w:rsidP="008A3ABA">
      <w:pPr>
        <w:jc w:val="center"/>
        <w:rPr>
          <w:b/>
          <w:sz w:val="28"/>
          <w:szCs w:val="28"/>
        </w:rPr>
      </w:pPr>
      <w:r w:rsidRPr="00945D50">
        <w:rPr>
          <w:b/>
          <w:sz w:val="28"/>
          <w:szCs w:val="28"/>
        </w:rPr>
        <w:t xml:space="preserve">ДУМА </w:t>
      </w:r>
    </w:p>
    <w:p w:rsidR="008A3ABA" w:rsidRPr="00945D50" w:rsidRDefault="008A3ABA" w:rsidP="008A3ABA">
      <w:pPr>
        <w:jc w:val="center"/>
        <w:rPr>
          <w:b/>
          <w:sz w:val="28"/>
          <w:szCs w:val="28"/>
        </w:rPr>
      </w:pPr>
      <w:r w:rsidRPr="00945D50">
        <w:rPr>
          <w:b/>
          <w:sz w:val="28"/>
          <w:szCs w:val="28"/>
        </w:rPr>
        <w:br/>
        <w:t>ЯКОВЛЕВСКОГО МУНИЦИПАЛЬНОГО РАЙОНА</w:t>
      </w:r>
    </w:p>
    <w:p w:rsidR="008A3ABA" w:rsidRPr="00945D50" w:rsidRDefault="008A3ABA" w:rsidP="008A3ABA">
      <w:pPr>
        <w:jc w:val="center"/>
        <w:rPr>
          <w:b/>
          <w:sz w:val="28"/>
          <w:szCs w:val="28"/>
        </w:rPr>
      </w:pPr>
    </w:p>
    <w:p w:rsidR="008A3ABA" w:rsidRPr="00945D50" w:rsidRDefault="008A3ABA" w:rsidP="008A3ABA">
      <w:pPr>
        <w:jc w:val="center"/>
        <w:rPr>
          <w:b/>
          <w:sz w:val="28"/>
          <w:szCs w:val="28"/>
        </w:rPr>
      </w:pPr>
      <w:r w:rsidRPr="00945D50">
        <w:rPr>
          <w:b/>
          <w:sz w:val="28"/>
          <w:szCs w:val="28"/>
        </w:rPr>
        <w:t>РЕШЕНИЕ</w:t>
      </w:r>
    </w:p>
    <w:p w:rsidR="008A3ABA" w:rsidRPr="00945D50" w:rsidRDefault="008A3ABA" w:rsidP="008A3ABA"/>
    <w:p w:rsidR="008A3ABA" w:rsidRDefault="008A3ABA" w:rsidP="008A3ABA">
      <w:pPr>
        <w:rPr>
          <w:sz w:val="28"/>
          <w:szCs w:val="28"/>
        </w:rPr>
      </w:pPr>
      <w:r>
        <w:rPr>
          <w:sz w:val="28"/>
          <w:szCs w:val="28"/>
        </w:rPr>
        <w:t>27 октября 2020</w:t>
      </w:r>
      <w:r w:rsidRPr="00945D50">
        <w:rPr>
          <w:sz w:val="28"/>
          <w:szCs w:val="28"/>
        </w:rPr>
        <w:t xml:space="preserve"> года    </w:t>
      </w:r>
      <w:r>
        <w:rPr>
          <w:sz w:val="28"/>
          <w:szCs w:val="28"/>
        </w:rPr>
        <w:t xml:space="preserve"> </w:t>
      </w:r>
      <w:r w:rsidRPr="00945D50">
        <w:rPr>
          <w:sz w:val="28"/>
          <w:szCs w:val="28"/>
        </w:rPr>
        <w:t xml:space="preserve">    </w:t>
      </w:r>
      <w:r>
        <w:rPr>
          <w:sz w:val="28"/>
          <w:szCs w:val="28"/>
        </w:rPr>
        <w:t xml:space="preserve">   </w:t>
      </w:r>
      <w:r w:rsidRPr="00945D50">
        <w:rPr>
          <w:sz w:val="28"/>
          <w:szCs w:val="28"/>
        </w:rPr>
        <w:t xml:space="preserve">       </w:t>
      </w:r>
      <w:proofErr w:type="gramStart"/>
      <w:r w:rsidRPr="00945D50">
        <w:rPr>
          <w:sz w:val="28"/>
          <w:szCs w:val="28"/>
        </w:rPr>
        <w:t>с</w:t>
      </w:r>
      <w:proofErr w:type="gramEnd"/>
      <w:r w:rsidRPr="00945D50">
        <w:rPr>
          <w:sz w:val="28"/>
          <w:szCs w:val="28"/>
        </w:rPr>
        <w:t xml:space="preserve">. Яковлевка                               № </w:t>
      </w:r>
      <w:r>
        <w:rPr>
          <w:sz w:val="28"/>
          <w:szCs w:val="28"/>
        </w:rPr>
        <w:t xml:space="preserve"> - НПА</w:t>
      </w:r>
    </w:p>
    <w:p w:rsidR="008A3ABA" w:rsidRDefault="008A3ABA" w:rsidP="00FD0B62">
      <w:pPr>
        <w:ind w:firstLine="709"/>
        <w:rPr>
          <w:sz w:val="28"/>
          <w:szCs w:val="28"/>
        </w:rPr>
      </w:pPr>
    </w:p>
    <w:p w:rsidR="008A3ABA" w:rsidRDefault="008A3ABA" w:rsidP="00FD0B62">
      <w:pPr>
        <w:ind w:firstLine="709"/>
        <w:rPr>
          <w:sz w:val="28"/>
          <w:szCs w:val="28"/>
        </w:rPr>
      </w:pPr>
    </w:p>
    <w:p w:rsidR="008A3ABA" w:rsidRPr="008A3ABA" w:rsidRDefault="008A3ABA" w:rsidP="008A3ABA">
      <w:pPr>
        <w:pStyle w:val="ConsPlusNormal"/>
        <w:tabs>
          <w:tab w:val="left" w:pos="5954"/>
        </w:tabs>
        <w:ind w:right="3826"/>
        <w:jc w:val="both"/>
        <w:rPr>
          <w:rFonts w:ascii="Times New Roman" w:hAnsi="Times New Roman"/>
          <w:b/>
          <w:sz w:val="28"/>
          <w:szCs w:val="28"/>
        </w:rPr>
      </w:pPr>
      <w:r w:rsidRPr="008A3ABA">
        <w:rPr>
          <w:rFonts w:ascii="Times New Roman" w:hAnsi="Times New Roman"/>
          <w:b/>
          <w:sz w:val="28"/>
          <w:szCs w:val="28"/>
        </w:rPr>
        <w:t xml:space="preserve">О </w:t>
      </w:r>
      <w:proofErr w:type="gramStart"/>
      <w:r w:rsidRPr="008A3ABA">
        <w:rPr>
          <w:rFonts w:ascii="Times New Roman" w:hAnsi="Times New Roman"/>
          <w:b/>
          <w:sz w:val="28"/>
          <w:szCs w:val="28"/>
        </w:rPr>
        <w:t>Положении</w:t>
      </w:r>
      <w:proofErr w:type="gramEnd"/>
      <w:r w:rsidRPr="008A3ABA">
        <w:rPr>
          <w:rFonts w:ascii="Times New Roman" w:hAnsi="Times New Roman"/>
          <w:b/>
          <w:sz w:val="28"/>
          <w:szCs w:val="28"/>
        </w:rPr>
        <w:t xml:space="preserve"> о наставничестве в органах местного самоуправления</w:t>
      </w:r>
      <w:r>
        <w:rPr>
          <w:rFonts w:ascii="Times New Roman" w:hAnsi="Times New Roman"/>
          <w:b/>
          <w:sz w:val="28"/>
          <w:szCs w:val="28"/>
        </w:rPr>
        <w:t xml:space="preserve"> </w:t>
      </w:r>
      <w:proofErr w:type="spellStart"/>
      <w:r w:rsidRPr="008A3ABA">
        <w:rPr>
          <w:rFonts w:ascii="Times New Roman" w:hAnsi="Times New Roman"/>
          <w:b/>
          <w:sz w:val="28"/>
          <w:szCs w:val="28"/>
        </w:rPr>
        <w:t>Яковлевского</w:t>
      </w:r>
      <w:proofErr w:type="spellEnd"/>
      <w:r w:rsidRPr="008A3ABA">
        <w:rPr>
          <w:rFonts w:ascii="Times New Roman" w:hAnsi="Times New Roman"/>
          <w:b/>
          <w:sz w:val="28"/>
          <w:szCs w:val="28"/>
        </w:rPr>
        <w:t xml:space="preserve"> муниципального района</w:t>
      </w:r>
    </w:p>
    <w:p w:rsidR="008A3ABA" w:rsidRPr="008A3ABA" w:rsidRDefault="008A3ABA" w:rsidP="008A3ABA">
      <w:pPr>
        <w:pStyle w:val="ConsPlusNormal"/>
        <w:tabs>
          <w:tab w:val="left" w:pos="5954"/>
        </w:tabs>
        <w:ind w:right="3826"/>
        <w:jc w:val="both"/>
        <w:rPr>
          <w:rFonts w:ascii="Times New Roman" w:hAnsi="Times New Roman"/>
          <w:b/>
          <w:sz w:val="28"/>
          <w:szCs w:val="28"/>
        </w:rPr>
      </w:pPr>
    </w:p>
    <w:p w:rsidR="008A3ABA" w:rsidRDefault="008A3ABA" w:rsidP="008A3ABA">
      <w:pPr>
        <w:pStyle w:val="ConsPlusNormal"/>
        <w:tabs>
          <w:tab w:val="left" w:pos="5954"/>
        </w:tabs>
        <w:ind w:right="3826"/>
        <w:jc w:val="both"/>
        <w:rPr>
          <w:rFonts w:ascii="Times New Roman" w:hAnsi="Times New Roman"/>
          <w:b/>
          <w:sz w:val="28"/>
          <w:szCs w:val="28"/>
        </w:rPr>
      </w:pPr>
    </w:p>
    <w:p w:rsidR="008A3ABA" w:rsidRDefault="008A3ABA" w:rsidP="008A3ABA">
      <w:pPr>
        <w:pStyle w:val="ConsPlusNormal"/>
        <w:tabs>
          <w:tab w:val="left" w:pos="5954"/>
        </w:tabs>
        <w:ind w:right="3826"/>
        <w:jc w:val="both"/>
        <w:rPr>
          <w:rFonts w:ascii="Times New Roman" w:hAnsi="Times New Roman"/>
          <w:b/>
          <w:sz w:val="28"/>
          <w:szCs w:val="28"/>
        </w:rPr>
      </w:pPr>
    </w:p>
    <w:p w:rsidR="008A3ABA" w:rsidRDefault="00801B7C" w:rsidP="008A3ABA">
      <w:pPr>
        <w:ind w:firstLine="709"/>
        <w:jc w:val="both"/>
        <w:rPr>
          <w:sz w:val="28"/>
          <w:szCs w:val="28"/>
        </w:rPr>
      </w:pPr>
      <w:r w:rsidRPr="00801B7C">
        <w:rPr>
          <w:sz w:val="28"/>
          <w:szCs w:val="28"/>
        </w:rPr>
        <w:t>В целях определения единого подхода к организации института наставничества в органах местного самоуправления</w:t>
      </w:r>
      <w:r>
        <w:rPr>
          <w:sz w:val="28"/>
          <w:szCs w:val="28"/>
        </w:rPr>
        <w:t xml:space="preserve"> </w:t>
      </w:r>
      <w:proofErr w:type="spellStart"/>
      <w:r>
        <w:rPr>
          <w:sz w:val="28"/>
          <w:szCs w:val="28"/>
        </w:rPr>
        <w:t>Яковлевского</w:t>
      </w:r>
      <w:proofErr w:type="spellEnd"/>
      <w:r>
        <w:rPr>
          <w:sz w:val="28"/>
          <w:szCs w:val="28"/>
        </w:rPr>
        <w:t xml:space="preserve"> муниципального района</w:t>
      </w:r>
      <w:r w:rsidR="008A3ABA">
        <w:rPr>
          <w:sz w:val="28"/>
          <w:szCs w:val="28"/>
        </w:rPr>
        <w:t xml:space="preserve"> Дума района на основании статьи 30 Устава </w:t>
      </w:r>
      <w:proofErr w:type="spellStart"/>
      <w:r w:rsidR="008A3ABA">
        <w:rPr>
          <w:sz w:val="28"/>
          <w:szCs w:val="28"/>
        </w:rPr>
        <w:t>Яковлевского</w:t>
      </w:r>
      <w:proofErr w:type="spellEnd"/>
      <w:r w:rsidR="008A3ABA">
        <w:rPr>
          <w:sz w:val="28"/>
          <w:szCs w:val="28"/>
        </w:rPr>
        <w:t xml:space="preserve"> муниципального района</w:t>
      </w:r>
    </w:p>
    <w:p w:rsidR="008A3ABA" w:rsidRDefault="008A3ABA" w:rsidP="008A3ABA">
      <w:pPr>
        <w:rPr>
          <w:sz w:val="28"/>
          <w:szCs w:val="28"/>
        </w:rPr>
      </w:pPr>
    </w:p>
    <w:p w:rsidR="00C94B39" w:rsidRDefault="00C94B39" w:rsidP="008A3ABA">
      <w:pPr>
        <w:rPr>
          <w:sz w:val="28"/>
          <w:szCs w:val="28"/>
        </w:rPr>
      </w:pPr>
    </w:p>
    <w:p w:rsidR="00487150" w:rsidRDefault="00487150" w:rsidP="008A3ABA">
      <w:pPr>
        <w:rPr>
          <w:sz w:val="28"/>
          <w:szCs w:val="28"/>
        </w:rPr>
      </w:pPr>
    </w:p>
    <w:p w:rsidR="008A3ABA" w:rsidRDefault="008A3ABA" w:rsidP="008A3ABA">
      <w:pPr>
        <w:jc w:val="center"/>
        <w:rPr>
          <w:b/>
          <w:sz w:val="28"/>
          <w:szCs w:val="28"/>
        </w:rPr>
      </w:pPr>
      <w:r>
        <w:rPr>
          <w:b/>
          <w:sz w:val="28"/>
          <w:szCs w:val="28"/>
        </w:rPr>
        <w:t>РЕШИЛА:</w:t>
      </w:r>
    </w:p>
    <w:p w:rsidR="00C94B39" w:rsidRDefault="00C94B39" w:rsidP="008A3ABA">
      <w:pPr>
        <w:jc w:val="center"/>
        <w:rPr>
          <w:b/>
          <w:sz w:val="28"/>
          <w:szCs w:val="28"/>
        </w:rPr>
      </w:pPr>
    </w:p>
    <w:p w:rsidR="00487150" w:rsidRPr="00A37E02" w:rsidRDefault="00487150" w:rsidP="008A3ABA">
      <w:pPr>
        <w:jc w:val="center"/>
        <w:rPr>
          <w:b/>
          <w:sz w:val="28"/>
          <w:szCs w:val="28"/>
        </w:rPr>
      </w:pPr>
    </w:p>
    <w:p w:rsidR="008A3ABA" w:rsidRDefault="00487150" w:rsidP="00487150">
      <w:pPr>
        <w:ind w:firstLine="709"/>
        <w:jc w:val="both"/>
        <w:rPr>
          <w:sz w:val="28"/>
          <w:szCs w:val="28"/>
        </w:rPr>
      </w:pPr>
      <w:r>
        <w:rPr>
          <w:sz w:val="28"/>
          <w:szCs w:val="28"/>
        </w:rPr>
        <w:t xml:space="preserve">1. Утвердить Положение о наставничестве в органах местного самоуправления </w:t>
      </w:r>
      <w:proofErr w:type="spellStart"/>
      <w:r>
        <w:rPr>
          <w:sz w:val="28"/>
          <w:szCs w:val="28"/>
        </w:rPr>
        <w:t>Яковлевского</w:t>
      </w:r>
      <w:proofErr w:type="spellEnd"/>
      <w:r>
        <w:rPr>
          <w:sz w:val="28"/>
          <w:szCs w:val="28"/>
        </w:rPr>
        <w:t xml:space="preserve"> муниципального района (прилагается).</w:t>
      </w:r>
    </w:p>
    <w:p w:rsidR="008A3ABA" w:rsidRPr="00380411" w:rsidRDefault="00487150" w:rsidP="00487150">
      <w:pPr>
        <w:ind w:firstLine="709"/>
        <w:jc w:val="both"/>
        <w:rPr>
          <w:sz w:val="28"/>
          <w:szCs w:val="28"/>
        </w:rPr>
      </w:pPr>
      <w:r>
        <w:rPr>
          <w:sz w:val="28"/>
          <w:szCs w:val="28"/>
        </w:rPr>
        <w:t xml:space="preserve">2. </w:t>
      </w:r>
      <w:r w:rsidR="008A3ABA" w:rsidRPr="00380411">
        <w:rPr>
          <w:sz w:val="28"/>
          <w:szCs w:val="28"/>
        </w:rPr>
        <w:t>Настоящее решение вступает в силу после его официального опубликования.</w:t>
      </w:r>
    </w:p>
    <w:p w:rsidR="008A3ABA" w:rsidRDefault="008A3ABA" w:rsidP="008A3ABA">
      <w:pPr>
        <w:widowControl w:val="0"/>
        <w:ind w:firstLine="720"/>
        <w:jc w:val="both"/>
        <w:rPr>
          <w:sz w:val="28"/>
          <w:szCs w:val="28"/>
        </w:rPr>
      </w:pPr>
    </w:p>
    <w:p w:rsidR="008A3ABA" w:rsidRDefault="008A3ABA" w:rsidP="008A3ABA">
      <w:pPr>
        <w:widowControl w:val="0"/>
        <w:ind w:firstLine="720"/>
        <w:jc w:val="both"/>
        <w:rPr>
          <w:sz w:val="28"/>
          <w:szCs w:val="28"/>
        </w:rPr>
      </w:pPr>
    </w:p>
    <w:p w:rsidR="008A3ABA" w:rsidRDefault="008A3ABA" w:rsidP="008A3ABA">
      <w:pPr>
        <w:pStyle w:val="ConsPlusNormal"/>
        <w:widowControl/>
        <w:rPr>
          <w:rFonts w:ascii="Times New Roman" w:hAnsi="Times New Roman"/>
          <w:sz w:val="26"/>
          <w:szCs w:val="26"/>
        </w:rPr>
      </w:pPr>
    </w:p>
    <w:p w:rsidR="008A3ABA" w:rsidRPr="004A7694" w:rsidRDefault="008A3ABA" w:rsidP="008A3ABA">
      <w:pPr>
        <w:pStyle w:val="ConsPlusNormal"/>
        <w:widowControl/>
        <w:rPr>
          <w:rFonts w:ascii="Times New Roman" w:hAnsi="Times New Roman"/>
          <w:sz w:val="28"/>
          <w:szCs w:val="28"/>
        </w:rPr>
      </w:pPr>
      <w:r w:rsidRPr="004A7694">
        <w:rPr>
          <w:rFonts w:ascii="Times New Roman" w:hAnsi="Times New Roman"/>
          <w:sz w:val="28"/>
          <w:szCs w:val="28"/>
        </w:rPr>
        <w:t xml:space="preserve">Председатель Думы </w:t>
      </w:r>
      <w:proofErr w:type="spellStart"/>
      <w:r w:rsidRPr="004A7694">
        <w:rPr>
          <w:rFonts w:ascii="Times New Roman" w:hAnsi="Times New Roman"/>
          <w:sz w:val="28"/>
          <w:szCs w:val="28"/>
        </w:rPr>
        <w:t>Яковлевского</w:t>
      </w:r>
      <w:proofErr w:type="spellEnd"/>
    </w:p>
    <w:p w:rsidR="008A3ABA" w:rsidRPr="004A7694" w:rsidRDefault="008A3ABA" w:rsidP="008A3ABA">
      <w:pPr>
        <w:pStyle w:val="ConsPlusNormal"/>
        <w:widowControl/>
        <w:rPr>
          <w:rFonts w:ascii="Times New Roman" w:hAnsi="Times New Roman"/>
          <w:sz w:val="28"/>
          <w:szCs w:val="28"/>
        </w:rPr>
      </w:pPr>
      <w:r w:rsidRPr="004A7694">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4A7694">
        <w:rPr>
          <w:rFonts w:ascii="Times New Roman" w:hAnsi="Times New Roman"/>
          <w:sz w:val="28"/>
          <w:szCs w:val="28"/>
        </w:rPr>
        <w:t xml:space="preserve">Н.В. </w:t>
      </w:r>
      <w:proofErr w:type="spellStart"/>
      <w:r w:rsidRPr="004A7694">
        <w:rPr>
          <w:rFonts w:ascii="Times New Roman" w:hAnsi="Times New Roman"/>
          <w:sz w:val="28"/>
          <w:szCs w:val="28"/>
        </w:rPr>
        <w:t>Базыль</w:t>
      </w:r>
      <w:proofErr w:type="spellEnd"/>
    </w:p>
    <w:p w:rsidR="008A3ABA" w:rsidRDefault="008A3ABA" w:rsidP="008A3ABA">
      <w:pPr>
        <w:pStyle w:val="ConsPlusNormal"/>
        <w:widowControl/>
        <w:ind w:firstLine="540"/>
        <w:rPr>
          <w:rFonts w:ascii="Times New Roman" w:hAnsi="Times New Roman"/>
          <w:sz w:val="28"/>
          <w:szCs w:val="28"/>
        </w:rPr>
      </w:pPr>
    </w:p>
    <w:p w:rsidR="008A3ABA" w:rsidRDefault="008A3ABA" w:rsidP="008A3ABA">
      <w:pPr>
        <w:pStyle w:val="ConsPlusNormal"/>
        <w:widowControl/>
        <w:ind w:firstLine="540"/>
        <w:rPr>
          <w:rFonts w:ascii="Times New Roman" w:hAnsi="Times New Roman"/>
          <w:sz w:val="28"/>
          <w:szCs w:val="28"/>
        </w:rPr>
      </w:pPr>
    </w:p>
    <w:p w:rsidR="00487150" w:rsidRDefault="00487150" w:rsidP="008A3ABA">
      <w:pPr>
        <w:pStyle w:val="ConsPlusNormal"/>
        <w:widowControl/>
        <w:rPr>
          <w:rFonts w:ascii="Times New Roman" w:hAnsi="Times New Roman"/>
          <w:sz w:val="28"/>
          <w:szCs w:val="28"/>
        </w:rPr>
      </w:pPr>
    </w:p>
    <w:p w:rsidR="008A3ABA" w:rsidRPr="004A7694" w:rsidRDefault="008A3ABA" w:rsidP="008A3ABA">
      <w:pPr>
        <w:pStyle w:val="ConsPlusNormal"/>
        <w:widowControl/>
        <w:rPr>
          <w:rFonts w:ascii="Times New Roman" w:hAnsi="Times New Roman"/>
          <w:sz w:val="28"/>
          <w:szCs w:val="28"/>
        </w:rPr>
      </w:pPr>
      <w:r w:rsidRPr="004A7694">
        <w:rPr>
          <w:rFonts w:ascii="Times New Roman" w:hAnsi="Times New Roman"/>
          <w:sz w:val="28"/>
          <w:szCs w:val="28"/>
        </w:rPr>
        <w:t xml:space="preserve">Глава </w:t>
      </w:r>
      <w:proofErr w:type="spellStart"/>
      <w:r w:rsidRPr="004A7694">
        <w:rPr>
          <w:rFonts w:ascii="Times New Roman" w:hAnsi="Times New Roman"/>
          <w:sz w:val="28"/>
          <w:szCs w:val="28"/>
        </w:rPr>
        <w:t>Яковлевского</w:t>
      </w:r>
      <w:proofErr w:type="spellEnd"/>
    </w:p>
    <w:p w:rsidR="008A3ABA" w:rsidRDefault="008A3ABA" w:rsidP="008A3ABA">
      <w:pPr>
        <w:pStyle w:val="ConsPlusNormal"/>
        <w:widowControl/>
        <w:rPr>
          <w:rFonts w:ascii="Times New Roman" w:hAnsi="Times New Roman"/>
          <w:sz w:val="28"/>
          <w:szCs w:val="28"/>
        </w:rPr>
      </w:pPr>
      <w:r w:rsidRPr="004A7694">
        <w:rPr>
          <w:rFonts w:ascii="Times New Roman" w:hAnsi="Times New Roman"/>
          <w:sz w:val="28"/>
          <w:szCs w:val="28"/>
        </w:rPr>
        <w:t xml:space="preserve">муниципального района                                          </w:t>
      </w:r>
      <w:r>
        <w:rPr>
          <w:rFonts w:ascii="Times New Roman" w:hAnsi="Times New Roman"/>
          <w:sz w:val="28"/>
          <w:szCs w:val="28"/>
        </w:rPr>
        <w:t xml:space="preserve">                           </w:t>
      </w:r>
      <w:r w:rsidRPr="004A7694">
        <w:rPr>
          <w:rFonts w:ascii="Times New Roman" w:hAnsi="Times New Roman"/>
          <w:sz w:val="28"/>
          <w:szCs w:val="28"/>
        </w:rPr>
        <w:t xml:space="preserve">Н.В. </w:t>
      </w:r>
      <w:proofErr w:type="spellStart"/>
      <w:r w:rsidRPr="004A7694">
        <w:rPr>
          <w:rFonts w:ascii="Times New Roman" w:hAnsi="Times New Roman"/>
          <w:sz w:val="28"/>
          <w:szCs w:val="28"/>
        </w:rPr>
        <w:t>Вязовик</w:t>
      </w:r>
      <w:proofErr w:type="spellEnd"/>
    </w:p>
    <w:p w:rsidR="00487150" w:rsidRDefault="00487150" w:rsidP="008A3ABA">
      <w:pPr>
        <w:pStyle w:val="ConsPlusNormal"/>
        <w:widowControl/>
        <w:rPr>
          <w:rFonts w:ascii="Times New Roman" w:hAnsi="Times New Roman"/>
          <w:sz w:val="28"/>
          <w:szCs w:val="28"/>
        </w:rPr>
      </w:pPr>
    </w:p>
    <w:p w:rsidR="0017457D" w:rsidRDefault="0017457D" w:rsidP="008A3ABA">
      <w:pPr>
        <w:pStyle w:val="ConsPlusNormal"/>
        <w:widowControl/>
        <w:rPr>
          <w:rFonts w:ascii="Times New Roman" w:hAnsi="Times New Roman"/>
          <w:sz w:val="28"/>
          <w:szCs w:val="28"/>
        </w:rPr>
      </w:pPr>
    </w:p>
    <w:p w:rsidR="00487150" w:rsidRDefault="00487150" w:rsidP="008A3ABA">
      <w:pPr>
        <w:pStyle w:val="ConsPlusNormal"/>
        <w:widowControl/>
        <w:rPr>
          <w:rFonts w:ascii="Times New Roman" w:hAnsi="Times New Roman"/>
          <w:sz w:val="28"/>
          <w:szCs w:val="28"/>
        </w:rPr>
      </w:pPr>
    </w:p>
    <w:p w:rsidR="00487150" w:rsidRDefault="00487150" w:rsidP="008A3ABA">
      <w:pPr>
        <w:pStyle w:val="ConsPlusNormal"/>
        <w:widowControl/>
        <w:rPr>
          <w:rFonts w:ascii="Times New Roman" w:hAnsi="Times New Roman"/>
          <w:sz w:val="28"/>
          <w:szCs w:val="28"/>
        </w:rPr>
      </w:pPr>
    </w:p>
    <w:p w:rsidR="00487150" w:rsidRDefault="00487150" w:rsidP="00487150">
      <w:pPr>
        <w:pStyle w:val="ae"/>
        <w:ind w:left="5670" w:right="-284"/>
        <w:rPr>
          <w:rFonts w:ascii="Times New Roman" w:hAnsi="Times New Roman" w:cs="Times New Roman"/>
          <w:sz w:val="24"/>
          <w:szCs w:val="24"/>
        </w:rPr>
      </w:pPr>
      <w:r w:rsidRPr="0017742D">
        <w:rPr>
          <w:rFonts w:ascii="Times New Roman" w:hAnsi="Times New Roman" w:cs="Times New Roman"/>
          <w:sz w:val="24"/>
          <w:szCs w:val="24"/>
        </w:rPr>
        <w:lastRenderedPageBreak/>
        <w:t>Приложение</w:t>
      </w:r>
    </w:p>
    <w:p w:rsidR="00487150" w:rsidRDefault="00487150" w:rsidP="00487150">
      <w:pPr>
        <w:pStyle w:val="ae"/>
        <w:ind w:left="5670" w:right="-284"/>
        <w:rPr>
          <w:rFonts w:ascii="Times New Roman" w:hAnsi="Times New Roman" w:cs="Times New Roman"/>
          <w:sz w:val="24"/>
          <w:szCs w:val="24"/>
        </w:rPr>
      </w:pPr>
    </w:p>
    <w:p w:rsidR="00487150" w:rsidRDefault="00487150" w:rsidP="00487150">
      <w:pPr>
        <w:pStyle w:val="ae"/>
        <w:ind w:left="5670" w:right="-284"/>
        <w:rPr>
          <w:rFonts w:ascii="Times New Roman" w:hAnsi="Times New Roman" w:cs="Times New Roman"/>
          <w:sz w:val="24"/>
          <w:szCs w:val="24"/>
        </w:rPr>
      </w:pPr>
      <w:r w:rsidRPr="0017742D">
        <w:rPr>
          <w:rFonts w:ascii="Times New Roman" w:hAnsi="Times New Roman" w:cs="Times New Roman"/>
          <w:sz w:val="24"/>
          <w:szCs w:val="24"/>
        </w:rPr>
        <w:t>УТВЕРЖДЕНО</w:t>
      </w:r>
    </w:p>
    <w:p w:rsidR="00487150" w:rsidRDefault="00487150" w:rsidP="00487150">
      <w:pPr>
        <w:pStyle w:val="ae"/>
        <w:ind w:left="5670" w:right="-284"/>
        <w:rPr>
          <w:rFonts w:ascii="Times New Roman" w:hAnsi="Times New Roman" w:cs="Times New Roman"/>
          <w:sz w:val="24"/>
          <w:szCs w:val="24"/>
        </w:rPr>
      </w:pPr>
      <w:r>
        <w:rPr>
          <w:rFonts w:ascii="Times New Roman" w:hAnsi="Times New Roman" w:cs="Times New Roman"/>
          <w:sz w:val="24"/>
          <w:szCs w:val="24"/>
        </w:rPr>
        <w:t>р</w:t>
      </w:r>
      <w:r w:rsidRPr="0017742D">
        <w:rPr>
          <w:rFonts w:ascii="Times New Roman" w:hAnsi="Times New Roman" w:cs="Times New Roman"/>
          <w:sz w:val="24"/>
          <w:szCs w:val="24"/>
        </w:rPr>
        <w:t xml:space="preserve">ешением Думы </w:t>
      </w:r>
      <w:proofErr w:type="spellStart"/>
      <w:r>
        <w:rPr>
          <w:rFonts w:ascii="Times New Roman" w:hAnsi="Times New Roman" w:cs="Times New Roman"/>
          <w:sz w:val="24"/>
          <w:szCs w:val="24"/>
        </w:rPr>
        <w:t>Яковлевского</w:t>
      </w:r>
      <w:proofErr w:type="spellEnd"/>
      <w:r>
        <w:rPr>
          <w:rFonts w:ascii="Times New Roman" w:hAnsi="Times New Roman" w:cs="Times New Roman"/>
          <w:sz w:val="24"/>
          <w:szCs w:val="24"/>
        </w:rPr>
        <w:br/>
        <w:t>муниципального района</w:t>
      </w:r>
      <w:r>
        <w:rPr>
          <w:rFonts w:ascii="Times New Roman" w:hAnsi="Times New Roman" w:cs="Times New Roman"/>
          <w:sz w:val="24"/>
          <w:szCs w:val="24"/>
        </w:rPr>
        <w:br/>
        <w:t>от 27 октября 2020 года №</w:t>
      </w:r>
    </w:p>
    <w:p w:rsidR="00487150" w:rsidRDefault="00487150" w:rsidP="00487150">
      <w:pPr>
        <w:pStyle w:val="ae"/>
        <w:ind w:right="-284"/>
        <w:jc w:val="both"/>
        <w:rPr>
          <w:rFonts w:ascii="Times New Roman" w:hAnsi="Times New Roman" w:cs="Times New Roman"/>
          <w:sz w:val="24"/>
          <w:szCs w:val="24"/>
        </w:rPr>
      </w:pPr>
    </w:p>
    <w:p w:rsidR="00487150" w:rsidRDefault="00487150" w:rsidP="00487150">
      <w:pPr>
        <w:pStyle w:val="ae"/>
        <w:ind w:right="-284"/>
        <w:jc w:val="both"/>
        <w:rPr>
          <w:rFonts w:ascii="Times New Roman" w:hAnsi="Times New Roman" w:cs="Times New Roman"/>
          <w:sz w:val="24"/>
          <w:szCs w:val="24"/>
        </w:rPr>
      </w:pPr>
    </w:p>
    <w:p w:rsidR="00487150" w:rsidRPr="006A4BF5" w:rsidRDefault="00487150" w:rsidP="00487150">
      <w:pPr>
        <w:pStyle w:val="ae"/>
        <w:ind w:right="-284"/>
        <w:jc w:val="center"/>
        <w:rPr>
          <w:rFonts w:ascii="Times New Roman" w:hAnsi="Times New Roman" w:cs="Times New Roman"/>
          <w:b/>
          <w:sz w:val="28"/>
          <w:szCs w:val="28"/>
        </w:rPr>
      </w:pPr>
      <w:r w:rsidRPr="006A4BF5">
        <w:rPr>
          <w:rFonts w:ascii="Times New Roman" w:hAnsi="Times New Roman" w:cs="Times New Roman"/>
          <w:b/>
          <w:sz w:val="28"/>
          <w:szCs w:val="28"/>
        </w:rPr>
        <w:t>Положение</w:t>
      </w:r>
    </w:p>
    <w:p w:rsidR="00487150" w:rsidRPr="006A4BF5" w:rsidRDefault="00487150" w:rsidP="00487150">
      <w:pPr>
        <w:pStyle w:val="ae"/>
        <w:ind w:right="-284"/>
        <w:jc w:val="center"/>
        <w:rPr>
          <w:rFonts w:ascii="Times New Roman" w:hAnsi="Times New Roman" w:cs="Times New Roman"/>
          <w:b/>
          <w:sz w:val="28"/>
          <w:szCs w:val="28"/>
        </w:rPr>
      </w:pPr>
      <w:r w:rsidRPr="006A4BF5">
        <w:rPr>
          <w:rFonts w:ascii="Times New Roman" w:hAnsi="Times New Roman" w:cs="Times New Roman"/>
          <w:b/>
          <w:sz w:val="28"/>
          <w:szCs w:val="28"/>
        </w:rPr>
        <w:t>о наставничестве в органах местного самоуправления</w:t>
      </w:r>
    </w:p>
    <w:p w:rsidR="00487150" w:rsidRPr="006A4BF5" w:rsidRDefault="00487150" w:rsidP="00487150">
      <w:pPr>
        <w:pStyle w:val="ae"/>
        <w:ind w:right="-284"/>
        <w:jc w:val="center"/>
        <w:rPr>
          <w:rFonts w:ascii="Times New Roman" w:hAnsi="Times New Roman" w:cs="Times New Roman"/>
          <w:b/>
          <w:sz w:val="28"/>
          <w:szCs w:val="28"/>
        </w:rPr>
      </w:pPr>
      <w:r w:rsidRPr="006A4BF5">
        <w:rPr>
          <w:rFonts w:ascii="Times New Roman" w:hAnsi="Times New Roman" w:cs="Times New Roman"/>
          <w:b/>
          <w:sz w:val="28"/>
          <w:szCs w:val="28"/>
        </w:rPr>
        <w:t xml:space="preserve"> </w:t>
      </w:r>
      <w:proofErr w:type="spellStart"/>
      <w:r w:rsidRPr="006A4BF5">
        <w:rPr>
          <w:rFonts w:ascii="Times New Roman" w:hAnsi="Times New Roman" w:cs="Times New Roman"/>
          <w:b/>
          <w:sz w:val="28"/>
          <w:szCs w:val="28"/>
        </w:rPr>
        <w:t>Яковлевского</w:t>
      </w:r>
      <w:proofErr w:type="spellEnd"/>
      <w:r w:rsidRPr="006A4BF5">
        <w:rPr>
          <w:rFonts w:ascii="Times New Roman" w:hAnsi="Times New Roman" w:cs="Times New Roman"/>
          <w:b/>
          <w:sz w:val="28"/>
          <w:szCs w:val="28"/>
        </w:rPr>
        <w:t xml:space="preserve"> муниципального района</w:t>
      </w:r>
    </w:p>
    <w:p w:rsidR="00487150" w:rsidRPr="006A4BF5" w:rsidRDefault="00487150" w:rsidP="00487150">
      <w:pPr>
        <w:pStyle w:val="ae"/>
        <w:ind w:right="-284"/>
        <w:jc w:val="center"/>
        <w:rPr>
          <w:rFonts w:ascii="Times New Roman" w:hAnsi="Times New Roman" w:cs="Times New Roman"/>
          <w:b/>
          <w:sz w:val="28"/>
          <w:szCs w:val="28"/>
        </w:rPr>
      </w:pPr>
    </w:p>
    <w:p w:rsidR="00487150" w:rsidRPr="006A4BF5" w:rsidRDefault="00487150" w:rsidP="00487150">
      <w:pPr>
        <w:pStyle w:val="ae"/>
        <w:ind w:right="-284" w:firstLine="567"/>
        <w:jc w:val="both"/>
        <w:rPr>
          <w:rFonts w:ascii="Times New Roman" w:hAnsi="Times New Roman" w:cs="Times New Roman"/>
          <w:b/>
          <w:sz w:val="28"/>
          <w:szCs w:val="28"/>
        </w:rPr>
      </w:pPr>
      <w:r w:rsidRPr="006A4BF5">
        <w:rPr>
          <w:rFonts w:ascii="Times New Roman" w:hAnsi="Times New Roman" w:cs="Times New Roman"/>
          <w:b/>
          <w:sz w:val="28"/>
          <w:szCs w:val="28"/>
        </w:rPr>
        <w:t>1. Общие положения</w:t>
      </w:r>
    </w:p>
    <w:p w:rsidR="00487150" w:rsidRPr="006A4BF5" w:rsidRDefault="00487150" w:rsidP="00487150">
      <w:pPr>
        <w:pStyle w:val="ae"/>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 xml:space="preserve">1.1. Настоящее Положение о наставничестве в органах местного самоуправления </w:t>
      </w:r>
      <w:proofErr w:type="spellStart"/>
      <w:r w:rsidRPr="006A4BF5">
        <w:rPr>
          <w:rFonts w:ascii="Times New Roman" w:hAnsi="Times New Roman" w:cs="Times New Roman"/>
          <w:sz w:val="28"/>
          <w:szCs w:val="28"/>
        </w:rPr>
        <w:t>Яковлевского</w:t>
      </w:r>
      <w:proofErr w:type="spellEnd"/>
      <w:r w:rsidRPr="006A4BF5">
        <w:rPr>
          <w:rFonts w:ascii="Times New Roman" w:hAnsi="Times New Roman" w:cs="Times New Roman"/>
          <w:sz w:val="28"/>
          <w:szCs w:val="28"/>
        </w:rPr>
        <w:t xml:space="preserve"> муниципального района (далее - Положение) определяет цели, задачи, порядок осуществления наставничества в Администрации </w:t>
      </w:r>
      <w:proofErr w:type="spellStart"/>
      <w:r w:rsidRPr="006A4BF5">
        <w:rPr>
          <w:rFonts w:ascii="Times New Roman" w:hAnsi="Times New Roman" w:cs="Times New Roman"/>
          <w:sz w:val="28"/>
          <w:szCs w:val="28"/>
        </w:rPr>
        <w:t>Яковлевского</w:t>
      </w:r>
      <w:proofErr w:type="spellEnd"/>
      <w:r w:rsidRPr="006A4BF5">
        <w:rPr>
          <w:rFonts w:ascii="Times New Roman" w:hAnsi="Times New Roman" w:cs="Times New Roman"/>
          <w:sz w:val="28"/>
          <w:szCs w:val="28"/>
        </w:rPr>
        <w:t xml:space="preserve"> муниципального района, Думе </w:t>
      </w:r>
      <w:proofErr w:type="spellStart"/>
      <w:r w:rsidRPr="006A4BF5">
        <w:rPr>
          <w:rFonts w:ascii="Times New Roman" w:hAnsi="Times New Roman" w:cs="Times New Roman"/>
          <w:sz w:val="28"/>
          <w:szCs w:val="28"/>
        </w:rPr>
        <w:t>Яковлевского</w:t>
      </w:r>
      <w:proofErr w:type="spellEnd"/>
      <w:r w:rsidRPr="006A4BF5">
        <w:rPr>
          <w:rFonts w:ascii="Times New Roman" w:hAnsi="Times New Roman" w:cs="Times New Roman"/>
          <w:sz w:val="28"/>
          <w:szCs w:val="28"/>
        </w:rPr>
        <w:t xml:space="preserve"> муниципального района и Контрольно-счетной палате </w:t>
      </w:r>
      <w:proofErr w:type="spellStart"/>
      <w:r w:rsidRPr="006A4BF5">
        <w:rPr>
          <w:rFonts w:ascii="Times New Roman" w:hAnsi="Times New Roman" w:cs="Times New Roman"/>
          <w:sz w:val="28"/>
          <w:szCs w:val="28"/>
        </w:rPr>
        <w:t>Яковлевского</w:t>
      </w:r>
      <w:proofErr w:type="spellEnd"/>
      <w:r w:rsidRPr="006A4BF5">
        <w:rPr>
          <w:rFonts w:ascii="Times New Roman" w:hAnsi="Times New Roman" w:cs="Times New Roman"/>
          <w:sz w:val="28"/>
          <w:szCs w:val="28"/>
        </w:rPr>
        <w:t xml:space="preserve"> муниципального района</w:t>
      </w:r>
      <w:r w:rsidR="004A6FD5">
        <w:rPr>
          <w:rFonts w:ascii="Times New Roman" w:hAnsi="Times New Roman" w:cs="Times New Roman"/>
          <w:sz w:val="28"/>
          <w:szCs w:val="28"/>
        </w:rPr>
        <w:t xml:space="preserve"> </w:t>
      </w:r>
      <w:r w:rsidR="004A6FD5" w:rsidRPr="006A4BF5">
        <w:rPr>
          <w:rFonts w:ascii="Times New Roman" w:hAnsi="Times New Roman" w:cs="Times New Roman"/>
          <w:sz w:val="28"/>
          <w:szCs w:val="28"/>
        </w:rPr>
        <w:t xml:space="preserve">(далее – </w:t>
      </w:r>
      <w:r w:rsidR="004A6FD5">
        <w:rPr>
          <w:rFonts w:ascii="Times New Roman" w:hAnsi="Times New Roman" w:cs="Times New Roman"/>
          <w:sz w:val="28"/>
          <w:szCs w:val="28"/>
        </w:rPr>
        <w:t xml:space="preserve">соответствующий </w:t>
      </w:r>
      <w:r w:rsidR="004A6FD5" w:rsidRPr="006A4BF5">
        <w:rPr>
          <w:rFonts w:ascii="Times New Roman" w:hAnsi="Times New Roman" w:cs="Times New Roman"/>
          <w:sz w:val="28"/>
          <w:szCs w:val="28"/>
        </w:rPr>
        <w:t>орган местного самоуправления)</w:t>
      </w:r>
      <w:r w:rsidRPr="006A4BF5">
        <w:rPr>
          <w:rFonts w:ascii="Times New Roman" w:hAnsi="Times New Roman" w:cs="Times New Roman"/>
          <w:sz w:val="28"/>
          <w:szCs w:val="28"/>
        </w:rPr>
        <w:t>.</w:t>
      </w:r>
    </w:p>
    <w:p w:rsidR="00487150" w:rsidRPr="006A4BF5" w:rsidRDefault="00487150" w:rsidP="00487150">
      <w:pPr>
        <w:pStyle w:val="ae"/>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 xml:space="preserve">1.2. Наставничество в органах местного самоуправления </w:t>
      </w:r>
      <w:proofErr w:type="spellStart"/>
      <w:r w:rsidRPr="006A4BF5">
        <w:rPr>
          <w:rFonts w:ascii="Times New Roman" w:hAnsi="Times New Roman" w:cs="Times New Roman"/>
          <w:sz w:val="28"/>
          <w:szCs w:val="28"/>
        </w:rPr>
        <w:t>Яковлевского</w:t>
      </w:r>
      <w:proofErr w:type="spellEnd"/>
      <w:r w:rsidRPr="006A4BF5">
        <w:rPr>
          <w:rFonts w:ascii="Times New Roman" w:hAnsi="Times New Roman" w:cs="Times New Roman"/>
          <w:sz w:val="28"/>
          <w:szCs w:val="28"/>
        </w:rPr>
        <w:t xml:space="preserve"> муниципального района осуществляется лицами, имеющими значительный опыт в определенной сфере, в целях содействия профессиональному развитию муниципальных служащих, направленному на формирование знаний и умений, необходимых для обеспечения служебной деятельности на высоком профессиональном уровне, и воспитания добросовестного отношения к исполнению должностных обязанностей.</w:t>
      </w:r>
    </w:p>
    <w:p w:rsidR="00487150" w:rsidRPr="006A4BF5" w:rsidRDefault="00487150" w:rsidP="00487150">
      <w:pPr>
        <w:pStyle w:val="ae"/>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1.3. Цель наставничества – помощь в развитии профессиональных знаний и умений, а также сокращение периода профессиональной адаптации лица, в отношении которого осуществляется наставничество, к условиям служебной деятельности.</w:t>
      </w:r>
    </w:p>
    <w:p w:rsidR="00487150" w:rsidRPr="006A4BF5" w:rsidRDefault="00487150" w:rsidP="00487150">
      <w:pPr>
        <w:pStyle w:val="ae"/>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1.4. Задачи наставничества:</w:t>
      </w:r>
    </w:p>
    <w:p w:rsidR="00487150" w:rsidRPr="006A4BF5" w:rsidRDefault="00487150" w:rsidP="00487150">
      <w:pPr>
        <w:pStyle w:val="ae"/>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а) повышение информированности муниципального служащего, в отношении которого осуществляется наставничество, о направлениях и целях деятельности соответствующего органа местного самоуправления, стоящих перед ним задачах;</w:t>
      </w:r>
    </w:p>
    <w:p w:rsidR="00487150" w:rsidRPr="006A4BF5" w:rsidRDefault="00487150" w:rsidP="00487150">
      <w:pPr>
        <w:pStyle w:val="ae"/>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б) развитие у муниципального служащего, в отношении которого осуществляется наставничество, умений самостоятельно, качественно и своевременно исполнять возложенные на него должностные обязанности и поддерживать профессиональный уровень, необходимый для их надлежащего исполнения;</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в) содействие в выработке навыков служебного поведения лица, в отношении которого осуществляется наставничество, соответствующего профессионально-этическим принципам и правилам поведения муниципального служащего, а также требованиям, установленным действующим законодательством;</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lastRenderedPageBreak/>
        <w:t>г) повышение мотивации муниципального служащего, в отношении которого осуществляется наставничество, к надлежащему исполнению должностных обязанностей, эффективной и долгосрочной профессиональной служебной деятельности.</w:t>
      </w:r>
    </w:p>
    <w:p w:rsidR="00487150" w:rsidRPr="006A4BF5" w:rsidRDefault="00487150" w:rsidP="00487150">
      <w:pPr>
        <w:pStyle w:val="ae"/>
        <w:widowControl w:val="0"/>
        <w:ind w:right="-284" w:firstLine="567"/>
        <w:jc w:val="both"/>
        <w:rPr>
          <w:rFonts w:ascii="Times New Roman" w:hAnsi="Times New Roman" w:cs="Times New Roman"/>
          <w:sz w:val="28"/>
          <w:szCs w:val="28"/>
        </w:rPr>
      </w:pPr>
    </w:p>
    <w:p w:rsidR="00487150" w:rsidRPr="006A4BF5" w:rsidRDefault="00487150" w:rsidP="00487150">
      <w:pPr>
        <w:pStyle w:val="ae"/>
        <w:widowControl w:val="0"/>
        <w:ind w:right="-284" w:firstLine="567"/>
        <w:jc w:val="both"/>
        <w:rPr>
          <w:rFonts w:ascii="Times New Roman" w:hAnsi="Times New Roman" w:cs="Times New Roman"/>
          <w:b/>
          <w:sz w:val="28"/>
          <w:szCs w:val="28"/>
        </w:rPr>
      </w:pPr>
      <w:r w:rsidRPr="006A4BF5">
        <w:rPr>
          <w:rFonts w:ascii="Times New Roman" w:hAnsi="Times New Roman" w:cs="Times New Roman"/>
          <w:b/>
          <w:sz w:val="28"/>
          <w:szCs w:val="28"/>
        </w:rPr>
        <w:t>2. Порядок осуществления наставничества муниципальных служащих в органах местного самоуправления</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2.1. Наставничество организуется в отношении муниципальных служащих, замещающих младшие, старшие и ведущие должности муниципальной службы, которые впервые поступили на муниципальную службу и (или) имеют стаж работы менее 6 месяцев по специальности и не достигли возраста 30 лет.</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2.2. Наставник назначается из числа наиболее опытных, обладающих высокими профессиональными качествами работников, имеющих стаж муниципальной службы не менее двух лет, у которых на дату назначения наставником не должно быть  дисциплинарного взыскания, а также в отношении него на дату назначения наставником не должна проводиться служебная проверка.</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2.3. Назначение наставника осуществляется с его согласия распоряжением руководителя соответствующего органа местного самоуправления, не позднее трех дней со дня назначения на должность муниципальной службы лица, в отношении которого осуществляется наставничество.</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2.4. Наставник одновременно может осуществлять наставничество в отношении не более чем двух лиц.</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 xml:space="preserve">2.5. Наставник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Приморского края, Уставом </w:t>
      </w:r>
      <w:proofErr w:type="spellStart"/>
      <w:r w:rsidRPr="006A4BF5">
        <w:rPr>
          <w:rFonts w:ascii="Times New Roman" w:hAnsi="Times New Roman" w:cs="Times New Roman"/>
          <w:sz w:val="28"/>
          <w:szCs w:val="28"/>
        </w:rPr>
        <w:t>Яковлевского</w:t>
      </w:r>
      <w:proofErr w:type="spellEnd"/>
      <w:r w:rsidRPr="006A4BF5">
        <w:rPr>
          <w:rFonts w:ascii="Times New Roman" w:hAnsi="Times New Roman" w:cs="Times New Roman"/>
          <w:sz w:val="28"/>
          <w:szCs w:val="28"/>
        </w:rPr>
        <w:t xml:space="preserve"> муниципального района, настоящим Положением, иными муниципальными правовыми актами </w:t>
      </w:r>
      <w:proofErr w:type="spellStart"/>
      <w:r w:rsidRPr="006A4BF5">
        <w:rPr>
          <w:rFonts w:ascii="Times New Roman" w:hAnsi="Times New Roman" w:cs="Times New Roman"/>
          <w:sz w:val="28"/>
          <w:szCs w:val="28"/>
        </w:rPr>
        <w:t>Яковлевского</w:t>
      </w:r>
      <w:proofErr w:type="spellEnd"/>
      <w:r w:rsidRPr="006A4BF5">
        <w:rPr>
          <w:rFonts w:ascii="Times New Roman" w:hAnsi="Times New Roman" w:cs="Times New Roman"/>
          <w:sz w:val="28"/>
          <w:szCs w:val="28"/>
        </w:rPr>
        <w:t xml:space="preserve"> муниципального района. </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2.6. Наставничество устанавливается на срок три месяца. В случае отсутствия лица, в отношении которого осуществляется наставничество, по уважительной причине (отпуск, временная нетрудоспособность, иные причины) срок наставничества продлевается на срок, равный времени его отсутствия, но не более чем на один месяц.</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2.7. Руководитель соответствующего органа местного самоуправления принимает решение о замене наставника в следующих случаях:</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а) при увольнении наставника с муниципальной службы;</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 xml:space="preserve">б) при переводе наставника на иную должность муниципальной службы; </w:t>
      </w:r>
    </w:p>
    <w:p w:rsidR="00487150" w:rsidRPr="006A4BF5" w:rsidRDefault="00487150" w:rsidP="00487150">
      <w:pPr>
        <w:pStyle w:val="ae"/>
        <w:widowControl w:val="0"/>
        <w:ind w:right="-284" w:firstLine="567"/>
        <w:jc w:val="both"/>
        <w:rPr>
          <w:rFonts w:ascii="Times New Roman" w:hAnsi="Times New Roman" w:cs="Times New Roman"/>
          <w:sz w:val="28"/>
          <w:szCs w:val="28"/>
        </w:rPr>
      </w:pPr>
      <w:proofErr w:type="gramStart"/>
      <w:r w:rsidRPr="006A4BF5">
        <w:rPr>
          <w:rFonts w:ascii="Times New Roman" w:hAnsi="Times New Roman" w:cs="Times New Roman"/>
          <w:sz w:val="28"/>
          <w:szCs w:val="28"/>
        </w:rPr>
        <w:t>в) по иным основаниям при наличии обстоятельств, препятствующих осуществлению процесса наставничества (невозможность установления межличностных взаимоотношений, применение к наставнику взыскания за коррупционное правонарушение, отсутствие на муниципальной службе наставника либо лица, в отношении которого осуществляется наставничество, в течение более чем одного месяца в связи с его нахождением в ежегодном оплачиваемом отпуске или с его временной нетрудоспособностью).</w:t>
      </w:r>
      <w:proofErr w:type="gramEnd"/>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lastRenderedPageBreak/>
        <w:t>2.8. Функции наставника:</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а) содействие в ознакомлении муниципального служащего с условиями прохождения муниципальной службы;</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б) представление муниципальному служащему рекомендаций по вопросам, связанным с исполнением его должностных обязанностей;</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в) выявление ошибок, допущенных муниципальным служащим при осуществлении им профессиональной деятельности, и содействие в их устранении;</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г) передача накопленного опыта, профессионального мастерства, демонстрация и разъяснение наиболее рациональных методов исполнения должностных обязанностей;</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д) оказание муниципальному служащему консультативно-методической помощи при его обращении за профессиональным советом.</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2.9. Функции наставника осуществляются наряду с исполнением муниципальным служащим, являющимся наставником, его должностных обязанностей.</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2.10. Деятельность муниципального служащего в качестве наставника учитывается при решении вопросов, связанных с поощрением или награждением муниципального служащего.</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2.11. Муниципальные служащие, успешно выполнявшие функции наставников на протяжении не менее пяти лет, могут быть представлены к награждению знаком отличия «За наставничество» в соответствии с Указом Президента Российской Федерации от 02.03.2018 № 94 «Об утверждении знака отличия «За наставничество».</w:t>
      </w:r>
    </w:p>
    <w:p w:rsidR="00487150" w:rsidRPr="006A4BF5" w:rsidRDefault="00487150" w:rsidP="00487150">
      <w:pPr>
        <w:pStyle w:val="ae"/>
        <w:widowControl w:val="0"/>
        <w:ind w:right="-284" w:firstLine="567"/>
        <w:jc w:val="both"/>
        <w:rPr>
          <w:rFonts w:ascii="Times New Roman" w:hAnsi="Times New Roman" w:cs="Times New Roman"/>
          <w:sz w:val="28"/>
          <w:szCs w:val="28"/>
        </w:rPr>
      </w:pPr>
    </w:p>
    <w:p w:rsidR="00487150" w:rsidRPr="006A4BF5" w:rsidRDefault="00487150" w:rsidP="00487150">
      <w:pPr>
        <w:pStyle w:val="ae"/>
        <w:widowControl w:val="0"/>
        <w:ind w:right="-284" w:firstLine="567"/>
        <w:jc w:val="both"/>
        <w:rPr>
          <w:rFonts w:ascii="Times New Roman" w:hAnsi="Times New Roman" w:cs="Times New Roman"/>
          <w:b/>
          <w:sz w:val="28"/>
          <w:szCs w:val="28"/>
        </w:rPr>
      </w:pPr>
      <w:r w:rsidRPr="006A4BF5">
        <w:rPr>
          <w:rFonts w:ascii="Times New Roman" w:hAnsi="Times New Roman" w:cs="Times New Roman"/>
          <w:b/>
          <w:sz w:val="28"/>
          <w:szCs w:val="28"/>
        </w:rPr>
        <w:t>3. Права и обязанности участников наставничества</w:t>
      </w:r>
    </w:p>
    <w:p w:rsidR="00487150" w:rsidRPr="006A4BF5" w:rsidRDefault="00487150" w:rsidP="00487150">
      <w:pPr>
        <w:pStyle w:val="ae"/>
        <w:widowControl w:val="0"/>
        <w:ind w:firstLine="567"/>
        <w:jc w:val="both"/>
        <w:rPr>
          <w:rFonts w:ascii="Times New Roman" w:hAnsi="Times New Roman" w:cs="Times New Roman"/>
          <w:sz w:val="28"/>
          <w:szCs w:val="28"/>
        </w:rPr>
      </w:pPr>
      <w:r w:rsidRPr="006A4BF5">
        <w:rPr>
          <w:rFonts w:ascii="Times New Roman" w:hAnsi="Times New Roman" w:cs="Times New Roman"/>
          <w:sz w:val="28"/>
          <w:szCs w:val="28"/>
        </w:rPr>
        <w:t>3.1. Наставник имеет право:</w:t>
      </w:r>
    </w:p>
    <w:p w:rsidR="00487150" w:rsidRPr="006A4BF5" w:rsidRDefault="00487150" w:rsidP="00487150">
      <w:pPr>
        <w:pStyle w:val="ae"/>
        <w:widowControl w:val="0"/>
        <w:ind w:firstLine="567"/>
        <w:jc w:val="both"/>
        <w:rPr>
          <w:rFonts w:ascii="Times New Roman" w:hAnsi="Times New Roman" w:cs="Times New Roman"/>
          <w:sz w:val="28"/>
          <w:szCs w:val="28"/>
        </w:rPr>
      </w:pPr>
      <w:r w:rsidRPr="006A4BF5">
        <w:rPr>
          <w:rFonts w:ascii="Times New Roman" w:hAnsi="Times New Roman" w:cs="Times New Roman"/>
          <w:sz w:val="28"/>
          <w:szCs w:val="28"/>
        </w:rPr>
        <w:t>а) принимать участие в обсуждении вопросов, связанных с исполнением должностных обязанностей муниципальным служащим, в отношении которого осуществляется наставничество, с его непосредственным руководителем;</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б) давать муниципальному служащему рекомендации, способствующие выработке практических умений по исполнению должностных обязанностей;</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в) контролировать своевременность исполнения лицом, в отношении которого осуществляется наставничество, должностных обязанностей;</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г) направлять руководителю соответствующего органа местного самоуправления служебную записку по вопросу сложения с него обязанностей наставника в случаях, предусмотренных подпунктом «в» пункта 2.7 настоящего Положения.</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3.2. Наставник не вправе требовать от муниципального служащего, в отношении которого осуществляется наставничество, исполнения должностных обязанностей, не установленных трудовым договором и должностной инструкцией лица, в отношении которого осуществляется наставничество.</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3.3. Обязанности наставника:</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 xml:space="preserve">а) разработка индивидуального плана по наставничеству для лица, в </w:t>
      </w:r>
      <w:r w:rsidRPr="006A4BF5">
        <w:rPr>
          <w:rFonts w:ascii="Times New Roman" w:hAnsi="Times New Roman" w:cs="Times New Roman"/>
          <w:sz w:val="28"/>
          <w:szCs w:val="28"/>
        </w:rPr>
        <w:lastRenderedPageBreak/>
        <w:t xml:space="preserve">отношении которого оно осуществляется, по форме согласно приложению 1 к настоящему Положению (далее – индивидуальный план наставничества), в течение пяти рабочих дней со дня подписания распоряжения о назначении наставника; </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б) оказание методической и практической помощи лицу, в отношении которого осуществляется наставничество, в приобретении знаний и умений; осуществление контроля его деятельности, выявление допущенных ошибок и недостатков в работе, принятие мер к их устранению;</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в) подготовка отчета о результатах наставничества лица, в отношении которого оно осуществляется, по форме согласно приложению 2 к настоящему Положению (далее – отчет о результатах наставничества), в течение пяти рабочих дней после завершения наставничества.</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3.4. В отчете о результатах наставничества лицу, в отношении которого осуществлялось наставничество, даются рекомендации по дальнейшему повышению профессионального уровня.</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3.5. Копия индивидуального плана наставничества в течение трех рабочих дней после его утверждения руководителем соответствующего органа местного самоуправления передается наставнику.</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3.6. Копии отчета о результатах наставничества не позднее трех рабочих дней после его подписания наставником и ознакомления с ним лицом, в отношении которого осуществлялось наставничество, передаются в кадровую службу соответствующего органа местного самоуправления.</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3.7. Муниципальный служащий, в отношении которого осуществляется наставничество, имеет право:</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а) обращаться к наставнику за экспертной и консультационной помощью по вопросам, связанным с исполнением своих должностных обязанностей;</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б) принимать участие в обсуждении вопросов, связанных с наставничеством с непосредственным руководителем и наставником;</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в) представлять руководителю соответствующего органа местного самоуправления обоснованное ходатайство о замене наставника.</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3.8. Обязанности муниципального служащего, в отношении которого осуществляется наставничество:</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а) самостоятельное выполнение заданий руководителя соответствующего органа местного самоуправления с учетом рекомендаций наставника;</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б) усвоение опыта, переданного наставником, обучение практическому решению поставленных задач;</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 xml:space="preserve">в) учет рекомендаций наставника, выполнение индивидуального плана мероприятий по наставничеству. </w:t>
      </w:r>
    </w:p>
    <w:p w:rsidR="00487150" w:rsidRPr="006A4BF5" w:rsidRDefault="00487150" w:rsidP="00487150">
      <w:pPr>
        <w:pStyle w:val="ae"/>
        <w:widowControl w:val="0"/>
        <w:ind w:right="-284" w:firstLine="567"/>
        <w:jc w:val="both"/>
        <w:rPr>
          <w:rFonts w:ascii="Times New Roman" w:hAnsi="Times New Roman" w:cs="Times New Roman"/>
          <w:sz w:val="28"/>
          <w:szCs w:val="28"/>
        </w:rPr>
      </w:pPr>
      <w:r w:rsidRPr="006A4BF5">
        <w:rPr>
          <w:rFonts w:ascii="Times New Roman" w:hAnsi="Times New Roman" w:cs="Times New Roman"/>
          <w:sz w:val="28"/>
          <w:szCs w:val="28"/>
        </w:rPr>
        <w:t xml:space="preserve"> </w:t>
      </w:r>
    </w:p>
    <w:p w:rsidR="00487150" w:rsidRPr="006A4BF5" w:rsidRDefault="00487150" w:rsidP="00487150">
      <w:pPr>
        <w:pStyle w:val="ae"/>
        <w:widowControl w:val="0"/>
        <w:ind w:right="-284" w:firstLine="567"/>
        <w:jc w:val="both"/>
        <w:rPr>
          <w:rFonts w:ascii="Times New Roman" w:hAnsi="Times New Roman" w:cs="Times New Roman"/>
          <w:sz w:val="28"/>
          <w:szCs w:val="28"/>
        </w:rPr>
      </w:pPr>
    </w:p>
    <w:p w:rsidR="00487150" w:rsidRDefault="00487150" w:rsidP="00487150">
      <w:pPr>
        <w:pStyle w:val="ae"/>
        <w:widowControl w:val="0"/>
        <w:ind w:right="-284" w:firstLine="567"/>
        <w:jc w:val="both"/>
        <w:rPr>
          <w:rFonts w:ascii="Times New Roman" w:hAnsi="Times New Roman" w:cs="Times New Roman"/>
          <w:sz w:val="24"/>
          <w:szCs w:val="24"/>
        </w:rPr>
      </w:pPr>
    </w:p>
    <w:p w:rsidR="00487150" w:rsidRDefault="00487150" w:rsidP="00487150">
      <w:pPr>
        <w:pStyle w:val="ae"/>
        <w:widowControl w:val="0"/>
        <w:ind w:right="-284" w:firstLine="567"/>
        <w:jc w:val="both"/>
        <w:rPr>
          <w:rFonts w:ascii="Times New Roman" w:hAnsi="Times New Roman" w:cs="Times New Roman"/>
          <w:sz w:val="24"/>
          <w:szCs w:val="24"/>
        </w:rPr>
      </w:pPr>
    </w:p>
    <w:p w:rsidR="00487150" w:rsidRDefault="00487150" w:rsidP="00487150">
      <w:pPr>
        <w:pStyle w:val="ae"/>
        <w:widowControl w:val="0"/>
        <w:ind w:right="-284" w:firstLine="567"/>
        <w:jc w:val="both"/>
        <w:rPr>
          <w:rFonts w:ascii="Times New Roman" w:hAnsi="Times New Roman" w:cs="Times New Roman"/>
          <w:sz w:val="24"/>
          <w:szCs w:val="24"/>
        </w:rPr>
      </w:pPr>
    </w:p>
    <w:p w:rsidR="00487150" w:rsidRDefault="00487150" w:rsidP="00487150">
      <w:pPr>
        <w:pStyle w:val="ae"/>
        <w:ind w:left="5812"/>
        <w:jc w:val="both"/>
        <w:rPr>
          <w:rFonts w:ascii="Times New Roman" w:hAnsi="Times New Roman" w:cs="Times New Roman"/>
          <w:sz w:val="24"/>
          <w:szCs w:val="24"/>
        </w:rPr>
      </w:pPr>
      <w:r w:rsidRPr="00EF3F82">
        <w:rPr>
          <w:rFonts w:ascii="Times New Roman" w:hAnsi="Times New Roman" w:cs="Times New Roman"/>
          <w:sz w:val="24"/>
          <w:szCs w:val="24"/>
        </w:rPr>
        <w:t>Приложение 1</w:t>
      </w:r>
    </w:p>
    <w:p w:rsidR="00487150" w:rsidRDefault="00487150" w:rsidP="00487150">
      <w:pPr>
        <w:pStyle w:val="ae"/>
        <w:ind w:left="5812"/>
        <w:rPr>
          <w:rFonts w:ascii="Times New Roman" w:hAnsi="Times New Roman" w:cs="Times New Roman"/>
          <w:sz w:val="24"/>
          <w:szCs w:val="24"/>
        </w:rPr>
      </w:pPr>
      <w:r w:rsidRPr="00EF3F82">
        <w:rPr>
          <w:rFonts w:ascii="Times New Roman" w:hAnsi="Times New Roman" w:cs="Times New Roman"/>
          <w:sz w:val="24"/>
          <w:szCs w:val="24"/>
        </w:rPr>
        <w:t xml:space="preserve">к Положению о наставничестве в </w:t>
      </w:r>
      <w:r>
        <w:rPr>
          <w:rFonts w:ascii="Times New Roman" w:hAnsi="Times New Roman" w:cs="Times New Roman"/>
          <w:sz w:val="24"/>
          <w:szCs w:val="24"/>
        </w:rPr>
        <w:t>органах местного самоуправления</w:t>
      </w:r>
      <w:r w:rsidRPr="00EF3F82">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Яковлевского</w:t>
      </w:r>
      <w:proofErr w:type="spellEnd"/>
      <w:r>
        <w:rPr>
          <w:rFonts w:ascii="Times New Roman" w:hAnsi="Times New Roman" w:cs="Times New Roman"/>
          <w:sz w:val="24"/>
          <w:szCs w:val="24"/>
        </w:rPr>
        <w:t xml:space="preserve"> муниципального района</w:t>
      </w:r>
    </w:p>
    <w:p w:rsidR="00487150" w:rsidRPr="00EF3F82" w:rsidRDefault="00487150" w:rsidP="00487150">
      <w:pPr>
        <w:pStyle w:val="ae"/>
        <w:ind w:left="5812"/>
        <w:jc w:val="both"/>
        <w:rPr>
          <w:rFonts w:ascii="Times New Roman" w:hAnsi="Times New Roman" w:cs="Times New Roman"/>
          <w:sz w:val="24"/>
          <w:szCs w:val="24"/>
        </w:rPr>
      </w:pPr>
    </w:p>
    <w:p w:rsidR="00487150" w:rsidRDefault="00487150" w:rsidP="00487150">
      <w:pPr>
        <w:pStyle w:val="ae"/>
        <w:ind w:left="5812"/>
        <w:jc w:val="both"/>
        <w:rPr>
          <w:rFonts w:ascii="Times New Roman" w:hAnsi="Times New Roman" w:cs="Times New Roman"/>
          <w:sz w:val="24"/>
          <w:szCs w:val="24"/>
        </w:rPr>
      </w:pPr>
      <w:r w:rsidRPr="00EF3F82">
        <w:rPr>
          <w:rFonts w:ascii="Times New Roman" w:hAnsi="Times New Roman" w:cs="Times New Roman"/>
          <w:sz w:val="24"/>
          <w:szCs w:val="24"/>
        </w:rPr>
        <w:t>УТВЕРЖДАЮ</w:t>
      </w:r>
    </w:p>
    <w:p w:rsidR="00487150" w:rsidRDefault="00487150" w:rsidP="00487150">
      <w:pPr>
        <w:pStyle w:val="ae"/>
        <w:ind w:left="5812"/>
        <w:jc w:val="both"/>
        <w:rPr>
          <w:rFonts w:ascii="Times New Roman" w:hAnsi="Times New Roman" w:cs="Times New Roman"/>
          <w:sz w:val="24"/>
          <w:szCs w:val="24"/>
        </w:rPr>
      </w:pPr>
    </w:p>
    <w:p w:rsidR="00487150" w:rsidRDefault="00487150" w:rsidP="00487150">
      <w:pPr>
        <w:pStyle w:val="ae"/>
        <w:ind w:left="5812"/>
        <w:jc w:val="both"/>
        <w:rPr>
          <w:rFonts w:ascii="Times New Roman" w:hAnsi="Times New Roman" w:cs="Times New Roman"/>
          <w:sz w:val="24"/>
          <w:szCs w:val="24"/>
        </w:rPr>
      </w:pPr>
      <w:r>
        <w:rPr>
          <w:rFonts w:ascii="Times New Roman" w:hAnsi="Times New Roman" w:cs="Times New Roman"/>
          <w:sz w:val="24"/>
          <w:szCs w:val="24"/>
        </w:rPr>
        <w:t>____________________________</w:t>
      </w:r>
    </w:p>
    <w:p w:rsidR="00487150" w:rsidRDefault="00487150" w:rsidP="00487150">
      <w:pPr>
        <w:pStyle w:val="ae"/>
        <w:ind w:left="5812"/>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proofErr w:type="gramStart"/>
      <w:r w:rsidRPr="007A14D9">
        <w:rPr>
          <w:rFonts w:ascii="Times New Roman" w:hAnsi="Times New Roman" w:cs="Times New Roman"/>
          <w:sz w:val="24"/>
          <w:szCs w:val="24"/>
          <w:vertAlign w:val="superscript"/>
        </w:rPr>
        <w:t xml:space="preserve">(наименование должности  руководителя </w:t>
      </w:r>
      <w:proofErr w:type="gramEnd"/>
    </w:p>
    <w:p w:rsidR="00487150" w:rsidRDefault="00487150" w:rsidP="00487150">
      <w:pPr>
        <w:pStyle w:val="ae"/>
        <w:ind w:left="5812"/>
        <w:jc w:val="both"/>
        <w:rPr>
          <w:rFonts w:ascii="Times New Roman" w:hAnsi="Times New Roman" w:cs="Times New Roman"/>
          <w:sz w:val="24"/>
          <w:szCs w:val="24"/>
        </w:rPr>
      </w:pPr>
      <w:r>
        <w:rPr>
          <w:rFonts w:ascii="Times New Roman" w:hAnsi="Times New Roman" w:cs="Times New Roman"/>
          <w:sz w:val="24"/>
          <w:szCs w:val="24"/>
        </w:rPr>
        <w:t>____________________________</w:t>
      </w:r>
    </w:p>
    <w:p w:rsidR="00487150" w:rsidRDefault="00487150" w:rsidP="00487150">
      <w:pPr>
        <w:pStyle w:val="ae"/>
        <w:ind w:left="5812"/>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Pr="007A14D9">
        <w:rPr>
          <w:rFonts w:ascii="Times New Roman" w:hAnsi="Times New Roman" w:cs="Times New Roman"/>
          <w:sz w:val="24"/>
          <w:szCs w:val="24"/>
          <w:vertAlign w:val="superscript"/>
        </w:rPr>
        <w:t>органа местного самоуправления</w:t>
      </w:r>
      <w:r>
        <w:rPr>
          <w:rFonts w:ascii="Times New Roman" w:hAnsi="Times New Roman" w:cs="Times New Roman"/>
          <w:sz w:val="24"/>
          <w:szCs w:val="24"/>
          <w:vertAlign w:val="superscript"/>
        </w:rPr>
        <w:t>)</w:t>
      </w:r>
      <w:r>
        <w:rPr>
          <w:rFonts w:ascii="Times New Roman" w:hAnsi="Times New Roman" w:cs="Times New Roman"/>
          <w:sz w:val="24"/>
          <w:szCs w:val="24"/>
        </w:rPr>
        <w:t xml:space="preserve">           __________ __________________</w:t>
      </w:r>
    </w:p>
    <w:p w:rsidR="00487150" w:rsidRPr="009C63E4" w:rsidRDefault="00487150" w:rsidP="00487150">
      <w:pPr>
        <w:pStyle w:val="ae"/>
        <w:ind w:left="5812"/>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 подпись)                    </w:t>
      </w:r>
      <w:proofErr w:type="gramStart"/>
      <w:r>
        <w:rPr>
          <w:rFonts w:ascii="Times New Roman" w:hAnsi="Times New Roman" w:cs="Times New Roman"/>
          <w:sz w:val="24"/>
          <w:szCs w:val="24"/>
          <w:vertAlign w:val="superscript"/>
        </w:rPr>
        <w:t xml:space="preserve">( </w:t>
      </w:r>
      <w:proofErr w:type="gramEnd"/>
      <w:r w:rsidRPr="009C63E4">
        <w:rPr>
          <w:rFonts w:ascii="Times New Roman" w:hAnsi="Times New Roman" w:cs="Times New Roman"/>
          <w:sz w:val="24"/>
          <w:szCs w:val="24"/>
          <w:vertAlign w:val="superscript"/>
        </w:rPr>
        <w:t xml:space="preserve">расшифровка подписи) </w:t>
      </w:r>
    </w:p>
    <w:p w:rsidR="00487150" w:rsidRPr="009C63E4" w:rsidRDefault="00487150" w:rsidP="00487150">
      <w:pPr>
        <w:pStyle w:val="ae"/>
        <w:ind w:left="5812"/>
        <w:jc w:val="both"/>
        <w:rPr>
          <w:rFonts w:ascii="Times New Roman" w:hAnsi="Times New Roman" w:cs="Times New Roman"/>
          <w:sz w:val="24"/>
          <w:szCs w:val="24"/>
        </w:rPr>
      </w:pPr>
      <w:r w:rsidRPr="009C63E4">
        <w:rPr>
          <w:rFonts w:ascii="Times New Roman" w:hAnsi="Times New Roman" w:cs="Times New Roman"/>
          <w:sz w:val="24"/>
          <w:szCs w:val="24"/>
        </w:rPr>
        <w:t xml:space="preserve"> «____</w:t>
      </w:r>
      <w:r>
        <w:rPr>
          <w:rFonts w:ascii="Times New Roman" w:hAnsi="Times New Roman" w:cs="Times New Roman"/>
          <w:sz w:val="24"/>
          <w:szCs w:val="24"/>
        </w:rPr>
        <w:t>»   _________ 20__ г.</w:t>
      </w:r>
    </w:p>
    <w:p w:rsidR="00487150" w:rsidRPr="009C63E4" w:rsidRDefault="00487150" w:rsidP="00487150">
      <w:pPr>
        <w:pStyle w:val="ae"/>
        <w:ind w:left="5812"/>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 </w:t>
      </w:r>
      <w:r w:rsidRPr="009C63E4">
        <w:rPr>
          <w:rFonts w:ascii="Times New Roman" w:hAnsi="Times New Roman" w:cs="Times New Roman"/>
          <w:sz w:val="24"/>
          <w:szCs w:val="24"/>
          <w:vertAlign w:val="superscript"/>
        </w:rPr>
        <w:t>дата</w:t>
      </w:r>
      <w:r>
        <w:rPr>
          <w:rFonts w:ascii="Times New Roman" w:hAnsi="Times New Roman" w:cs="Times New Roman"/>
          <w:sz w:val="24"/>
          <w:szCs w:val="24"/>
          <w:vertAlign w:val="superscript"/>
        </w:rPr>
        <w:t>)</w:t>
      </w:r>
    </w:p>
    <w:p w:rsidR="00487150" w:rsidRPr="00983276" w:rsidRDefault="00487150" w:rsidP="00487150">
      <w:pPr>
        <w:pStyle w:val="ae"/>
        <w:ind w:right="-284"/>
        <w:jc w:val="center"/>
        <w:rPr>
          <w:rFonts w:ascii="Times New Roman" w:hAnsi="Times New Roman" w:cs="Times New Roman"/>
          <w:b/>
          <w:sz w:val="14"/>
          <w:szCs w:val="24"/>
        </w:rPr>
      </w:pPr>
    </w:p>
    <w:p w:rsidR="00487150" w:rsidRPr="00983276" w:rsidRDefault="00487150" w:rsidP="00487150">
      <w:pPr>
        <w:pStyle w:val="ae"/>
        <w:ind w:right="-284"/>
        <w:jc w:val="center"/>
        <w:rPr>
          <w:rFonts w:ascii="Times New Roman" w:hAnsi="Times New Roman" w:cs="Times New Roman"/>
          <w:b/>
          <w:sz w:val="8"/>
          <w:szCs w:val="24"/>
        </w:rPr>
      </w:pPr>
    </w:p>
    <w:p w:rsidR="00487150" w:rsidRPr="009C63E4" w:rsidRDefault="00487150" w:rsidP="00487150">
      <w:pPr>
        <w:pStyle w:val="ae"/>
        <w:ind w:right="-284"/>
        <w:jc w:val="center"/>
        <w:rPr>
          <w:rFonts w:ascii="Times New Roman" w:hAnsi="Times New Roman" w:cs="Times New Roman"/>
          <w:b/>
          <w:sz w:val="24"/>
          <w:szCs w:val="24"/>
        </w:rPr>
      </w:pPr>
      <w:r w:rsidRPr="009C63E4">
        <w:rPr>
          <w:rFonts w:ascii="Times New Roman" w:hAnsi="Times New Roman" w:cs="Times New Roman"/>
          <w:b/>
          <w:sz w:val="24"/>
          <w:szCs w:val="24"/>
        </w:rPr>
        <w:t>ИНДИВИДУАЛЬНЫЙ ПЛАН</w:t>
      </w:r>
    </w:p>
    <w:p w:rsidR="00487150" w:rsidRPr="009C63E4" w:rsidRDefault="00487150" w:rsidP="00487150">
      <w:pPr>
        <w:pStyle w:val="ae"/>
        <w:ind w:right="-284"/>
        <w:jc w:val="center"/>
        <w:rPr>
          <w:rFonts w:ascii="Times New Roman" w:hAnsi="Times New Roman" w:cs="Times New Roman"/>
          <w:b/>
          <w:sz w:val="24"/>
          <w:szCs w:val="24"/>
        </w:rPr>
      </w:pPr>
      <w:r w:rsidRPr="009C63E4">
        <w:rPr>
          <w:rFonts w:ascii="Times New Roman" w:hAnsi="Times New Roman" w:cs="Times New Roman"/>
          <w:b/>
          <w:sz w:val="24"/>
          <w:szCs w:val="24"/>
        </w:rPr>
        <w:t>по наставничеству</w:t>
      </w:r>
    </w:p>
    <w:p w:rsidR="00487150" w:rsidRPr="00983276" w:rsidRDefault="00487150" w:rsidP="00487150">
      <w:pPr>
        <w:pStyle w:val="ae"/>
        <w:ind w:right="-284"/>
        <w:jc w:val="center"/>
        <w:rPr>
          <w:rFonts w:ascii="Times New Roman" w:hAnsi="Times New Roman" w:cs="Times New Roman"/>
          <w:b/>
          <w:sz w:val="8"/>
          <w:szCs w:val="24"/>
        </w:rPr>
      </w:pPr>
    </w:p>
    <w:p w:rsidR="00487150" w:rsidRDefault="00487150" w:rsidP="00487150">
      <w:pPr>
        <w:pStyle w:val="ae"/>
        <w:spacing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Фамилия, имя, отчество лица, в отношении которого осуществляется наставничество </w:t>
      </w:r>
    </w:p>
    <w:p w:rsidR="00487150" w:rsidRDefault="00487150" w:rsidP="00487150">
      <w:pPr>
        <w:pStyle w:val="ae"/>
        <w:spacing w:line="360" w:lineRule="auto"/>
        <w:ind w:righ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487150" w:rsidRDefault="00487150" w:rsidP="00487150">
      <w:pPr>
        <w:pStyle w:val="ae"/>
        <w:spacing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Наименование органа местного самоуправления </w:t>
      </w:r>
    </w:p>
    <w:p w:rsidR="00487150" w:rsidRDefault="00487150" w:rsidP="00487150">
      <w:pPr>
        <w:pStyle w:val="ae"/>
        <w:spacing w:line="360" w:lineRule="auto"/>
        <w:ind w:righ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487150" w:rsidRDefault="00487150" w:rsidP="00487150">
      <w:pPr>
        <w:pStyle w:val="ae"/>
        <w:spacing w:line="360" w:lineRule="auto"/>
        <w:ind w:right="-284"/>
        <w:jc w:val="both"/>
        <w:rPr>
          <w:rFonts w:ascii="Times New Roman" w:hAnsi="Times New Roman" w:cs="Times New Roman"/>
          <w:sz w:val="24"/>
          <w:szCs w:val="24"/>
        </w:rPr>
      </w:pPr>
      <w:r>
        <w:rPr>
          <w:rFonts w:ascii="Times New Roman" w:hAnsi="Times New Roman" w:cs="Times New Roman"/>
          <w:sz w:val="24"/>
          <w:szCs w:val="24"/>
        </w:rPr>
        <w:t>Должность ______________________________________________________________________</w:t>
      </w:r>
    </w:p>
    <w:p w:rsidR="00487150" w:rsidRDefault="00487150" w:rsidP="00487150">
      <w:pPr>
        <w:pStyle w:val="ae"/>
        <w:spacing w:line="360" w:lineRule="auto"/>
        <w:ind w:righ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________________________________________________________________________________Период наставничества с «____» ______________ 20__г. по «____»_______________ 20__г.</w:t>
      </w:r>
    </w:p>
    <w:p w:rsidR="00487150" w:rsidRDefault="00487150" w:rsidP="00487150">
      <w:pPr>
        <w:pStyle w:val="ae"/>
        <w:ind w:right="-284"/>
        <w:jc w:val="both"/>
        <w:rPr>
          <w:rFonts w:ascii="Times New Roman" w:hAnsi="Times New Roman" w:cs="Times New Roman"/>
          <w:sz w:val="24"/>
          <w:szCs w:val="24"/>
        </w:rPr>
      </w:pPr>
    </w:p>
    <w:tbl>
      <w:tblPr>
        <w:tblStyle w:val="af0"/>
        <w:tblW w:w="9747" w:type="dxa"/>
        <w:tblInd w:w="108" w:type="dxa"/>
        <w:tblLook w:val="04A0" w:firstRow="1" w:lastRow="0" w:firstColumn="1" w:lastColumn="0" w:noHBand="0" w:noVBand="1"/>
      </w:tblPr>
      <w:tblGrid>
        <w:gridCol w:w="567"/>
        <w:gridCol w:w="6663"/>
        <w:gridCol w:w="2517"/>
      </w:tblGrid>
      <w:tr w:rsidR="00487150" w:rsidRPr="00983276" w:rsidTr="0017457D">
        <w:tc>
          <w:tcPr>
            <w:tcW w:w="567" w:type="dxa"/>
          </w:tcPr>
          <w:p w:rsidR="00487150" w:rsidRPr="00983276" w:rsidRDefault="00487150" w:rsidP="0017457D">
            <w:pPr>
              <w:pStyle w:val="ae"/>
              <w:ind w:right="-108"/>
              <w:jc w:val="center"/>
              <w:rPr>
                <w:rFonts w:ascii="Times New Roman" w:hAnsi="Times New Roman" w:cs="Times New Roman"/>
                <w:b/>
                <w:sz w:val="20"/>
                <w:szCs w:val="20"/>
              </w:rPr>
            </w:pPr>
            <w:r w:rsidRPr="00983276">
              <w:rPr>
                <w:rFonts w:ascii="Times New Roman" w:hAnsi="Times New Roman" w:cs="Times New Roman"/>
                <w:b/>
                <w:sz w:val="20"/>
                <w:szCs w:val="20"/>
              </w:rPr>
              <w:t xml:space="preserve">№ </w:t>
            </w:r>
            <w:proofErr w:type="gramStart"/>
            <w:r w:rsidRPr="00983276">
              <w:rPr>
                <w:rFonts w:ascii="Times New Roman" w:hAnsi="Times New Roman" w:cs="Times New Roman"/>
                <w:b/>
                <w:sz w:val="20"/>
                <w:szCs w:val="20"/>
              </w:rPr>
              <w:t>п</w:t>
            </w:r>
            <w:proofErr w:type="gramEnd"/>
            <w:r w:rsidRPr="00983276">
              <w:rPr>
                <w:rFonts w:ascii="Times New Roman" w:hAnsi="Times New Roman" w:cs="Times New Roman"/>
                <w:b/>
                <w:sz w:val="20"/>
                <w:szCs w:val="20"/>
              </w:rPr>
              <w:t>/п</w:t>
            </w:r>
          </w:p>
        </w:tc>
        <w:tc>
          <w:tcPr>
            <w:tcW w:w="6663" w:type="dxa"/>
          </w:tcPr>
          <w:p w:rsidR="00487150" w:rsidRPr="00983276" w:rsidRDefault="00487150" w:rsidP="0017457D">
            <w:pPr>
              <w:pStyle w:val="ae"/>
              <w:ind w:right="-73"/>
              <w:jc w:val="center"/>
              <w:rPr>
                <w:rFonts w:ascii="Times New Roman" w:hAnsi="Times New Roman" w:cs="Times New Roman"/>
                <w:b/>
                <w:sz w:val="20"/>
                <w:szCs w:val="20"/>
              </w:rPr>
            </w:pPr>
            <w:r w:rsidRPr="00983276">
              <w:rPr>
                <w:rFonts w:ascii="Times New Roman" w:hAnsi="Times New Roman" w:cs="Times New Roman"/>
                <w:b/>
                <w:sz w:val="20"/>
                <w:szCs w:val="20"/>
              </w:rPr>
              <w:t>Перечень нормативных правовых актов для изучения</w:t>
            </w:r>
          </w:p>
        </w:tc>
        <w:tc>
          <w:tcPr>
            <w:tcW w:w="2517" w:type="dxa"/>
          </w:tcPr>
          <w:p w:rsidR="00487150" w:rsidRPr="00983276" w:rsidRDefault="00487150" w:rsidP="0017457D">
            <w:pPr>
              <w:pStyle w:val="ae"/>
              <w:ind w:right="-284"/>
              <w:jc w:val="center"/>
              <w:rPr>
                <w:rFonts w:ascii="Times New Roman" w:hAnsi="Times New Roman" w:cs="Times New Roman"/>
                <w:b/>
                <w:sz w:val="20"/>
                <w:szCs w:val="20"/>
              </w:rPr>
            </w:pPr>
            <w:r w:rsidRPr="00983276">
              <w:rPr>
                <w:rFonts w:ascii="Times New Roman" w:hAnsi="Times New Roman" w:cs="Times New Roman"/>
                <w:b/>
                <w:sz w:val="20"/>
                <w:szCs w:val="20"/>
              </w:rPr>
              <w:t>Срок изучения</w:t>
            </w:r>
          </w:p>
        </w:tc>
      </w:tr>
      <w:tr w:rsidR="00487150" w:rsidTr="0017457D">
        <w:tc>
          <w:tcPr>
            <w:tcW w:w="567" w:type="dxa"/>
          </w:tcPr>
          <w:p w:rsidR="00487150" w:rsidRDefault="00487150" w:rsidP="0017457D">
            <w:pPr>
              <w:pStyle w:val="ae"/>
              <w:ind w:right="-108"/>
              <w:rPr>
                <w:rFonts w:ascii="Times New Roman" w:hAnsi="Times New Roman" w:cs="Times New Roman"/>
                <w:sz w:val="24"/>
                <w:szCs w:val="24"/>
              </w:rPr>
            </w:pPr>
            <w:r>
              <w:rPr>
                <w:rFonts w:ascii="Times New Roman" w:hAnsi="Times New Roman" w:cs="Times New Roman"/>
                <w:sz w:val="24"/>
                <w:szCs w:val="24"/>
              </w:rPr>
              <w:t>1.</w:t>
            </w:r>
          </w:p>
        </w:tc>
        <w:tc>
          <w:tcPr>
            <w:tcW w:w="6663" w:type="dxa"/>
          </w:tcPr>
          <w:p w:rsidR="00487150" w:rsidRDefault="00487150" w:rsidP="0017457D">
            <w:pPr>
              <w:pStyle w:val="ae"/>
              <w:jc w:val="both"/>
              <w:rPr>
                <w:rFonts w:ascii="Times New Roman" w:hAnsi="Times New Roman" w:cs="Times New Roman"/>
                <w:sz w:val="24"/>
                <w:szCs w:val="24"/>
              </w:rPr>
            </w:pPr>
            <w:r>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tc>
        <w:tc>
          <w:tcPr>
            <w:tcW w:w="2517" w:type="dxa"/>
          </w:tcPr>
          <w:p w:rsidR="00487150" w:rsidRDefault="00487150" w:rsidP="0017457D">
            <w:pPr>
              <w:pStyle w:val="ae"/>
              <w:ind w:right="-284"/>
              <w:jc w:val="both"/>
              <w:rPr>
                <w:rFonts w:ascii="Times New Roman" w:hAnsi="Times New Roman" w:cs="Times New Roman"/>
                <w:sz w:val="24"/>
                <w:szCs w:val="24"/>
              </w:rPr>
            </w:pPr>
          </w:p>
        </w:tc>
      </w:tr>
      <w:tr w:rsidR="00487150" w:rsidTr="0017457D">
        <w:tc>
          <w:tcPr>
            <w:tcW w:w="567" w:type="dxa"/>
          </w:tcPr>
          <w:p w:rsidR="00487150" w:rsidRDefault="00487150" w:rsidP="0017457D">
            <w:pPr>
              <w:pStyle w:val="ae"/>
              <w:ind w:right="-108"/>
              <w:rPr>
                <w:rFonts w:ascii="Times New Roman" w:hAnsi="Times New Roman" w:cs="Times New Roman"/>
                <w:sz w:val="24"/>
                <w:szCs w:val="24"/>
              </w:rPr>
            </w:pPr>
            <w:r>
              <w:rPr>
                <w:rFonts w:ascii="Times New Roman" w:hAnsi="Times New Roman" w:cs="Times New Roman"/>
                <w:sz w:val="24"/>
                <w:szCs w:val="24"/>
              </w:rPr>
              <w:t>2.</w:t>
            </w:r>
          </w:p>
        </w:tc>
        <w:tc>
          <w:tcPr>
            <w:tcW w:w="6663" w:type="dxa"/>
          </w:tcPr>
          <w:p w:rsidR="00487150" w:rsidRDefault="00487150" w:rsidP="0017457D">
            <w:pPr>
              <w:pStyle w:val="ae"/>
              <w:jc w:val="both"/>
              <w:rPr>
                <w:rFonts w:ascii="Times New Roman" w:hAnsi="Times New Roman" w:cs="Times New Roman"/>
                <w:sz w:val="24"/>
                <w:szCs w:val="24"/>
              </w:rPr>
            </w:pPr>
            <w:r>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tc>
        <w:tc>
          <w:tcPr>
            <w:tcW w:w="2517" w:type="dxa"/>
          </w:tcPr>
          <w:p w:rsidR="00487150" w:rsidRDefault="00487150" w:rsidP="0017457D">
            <w:pPr>
              <w:pStyle w:val="ae"/>
              <w:ind w:right="-284"/>
              <w:jc w:val="both"/>
              <w:rPr>
                <w:rFonts w:ascii="Times New Roman" w:hAnsi="Times New Roman" w:cs="Times New Roman"/>
                <w:sz w:val="24"/>
                <w:szCs w:val="24"/>
              </w:rPr>
            </w:pPr>
          </w:p>
        </w:tc>
      </w:tr>
      <w:tr w:rsidR="00487150" w:rsidTr="0017457D">
        <w:tc>
          <w:tcPr>
            <w:tcW w:w="567" w:type="dxa"/>
          </w:tcPr>
          <w:p w:rsidR="00487150" w:rsidRDefault="00487150" w:rsidP="0017457D">
            <w:pPr>
              <w:pStyle w:val="ae"/>
              <w:ind w:right="-108"/>
              <w:rPr>
                <w:rFonts w:ascii="Times New Roman" w:hAnsi="Times New Roman" w:cs="Times New Roman"/>
                <w:sz w:val="24"/>
                <w:szCs w:val="24"/>
              </w:rPr>
            </w:pPr>
            <w:r>
              <w:rPr>
                <w:rFonts w:ascii="Times New Roman" w:hAnsi="Times New Roman" w:cs="Times New Roman"/>
                <w:sz w:val="24"/>
                <w:szCs w:val="24"/>
              </w:rPr>
              <w:t>3.</w:t>
            </w:r>
          </w:p>
        </w:tc>
        <w:tc>
          <w:tcPr>
            <w:tcW w:w="6663" w:type="dxa"/>
          </w:tcPr>
          <w:p w:rsidR="00487150" w:rsidRDefault="00487150" w:rsidP="0017457D">
            <w:pPr>
              <w:pStyle w:val="ae"/>
              <w:jc w:val="both"/>
              <w:rPr>
                <w:rFonts w:ascii="Times New Roman" w:hAnsi="Times New Roman" w:cs="Times New Roman"/>
                <w:sz w:val="24"/>
                <w:szCs w:val="24"/>
              </w:rPr>
            </w:pPr>
            <w:r>
              <w:rPr>
                <w:rFonts w:ascii="Times New Roman" w:hAnsi="Times New Roman" w:cs="Times New Roman"/>
                <w:sz w:val="24"/>
                <w:szCs w:val="24"/>
              </w:rPr>
              <w:t>Федеральный закон от 25.12.2008 № 273-ФЗ «О противодействии коррупции»</w:t>
            </w:r>
          </w:p>
        </w:tc>
        <w:tc>
          <w:tcPr>
            <w:tcW w:w="2517" w:type="dxa"/>
          </w:tcPr>
          <w:p w:rsidR="00487150" w:rsidRDefault="00487150" w:rsidP="0017457D">
            <w:pPr>
              <w:pStyle w:val="ae"/>
              <w:ind w:right="-284"/>
              <w:jc w:val="both"/>
              <w:rPr>
                <w:rFonts w:ascii="Times New Roman" w:hAnsi="Times New Roman" w:cs="Times New Roman"/>
                <w:sz w:val="24"/>
                <w:szCs w:val="24"/>
              </w:rPr>
            </w:pPr>
          </w:p>
        </w:tc>
      </w:tr>
      <w:tr w:rsidR="00487150" w:rsidTr="0017457D">
        <w:tc>
          <w:tcPr>
            <w:tcW w:w="567" w:type="dxa"/>
          </w:tcPr>
          <w:p w:rsidR="00487150" w:rsidRDefault="00487150" w:rsidP="0017457D">
            <w:pPr>
              <w:pStyle w:val="ae"/>
              <w:ind w:right="-108"/>
              <w:rPr>
                <w:rFonts w:ascii="Times New Roman" w:hAnsi="Times New Roman" w:cs="Times New Roman"/>
                <w:sz w:val="24"/>
                <w:szCs w:val="24"/>
              </w:rPr>
            </w:pPr>
            <w:r>
              <w:rPr>
                <w:rFonts w:ascii="Times New Roman" w:hAnsi="Times New Roman" w:cs="Times New Roman"/>
                <w:sz w:val="24"/>
                <w:szCs w:val="24"/>
              </w:rPr>
              <w:t>4.</w:t>
            </w:r>
          </w:p>
        </w:tc>
        <w:tc>
          <w:tcPr>
            <w:tcW w:w="6663" w:type="dxa"/>
          </w:tcPr>
          <w:p w:rsidR="00487150" w:rsidRDefault="00487150" w:rsidP="0017457D">
            <w:pPr>
              <w:pStyle w:val="ae"/>
              <w:jc w:val="both"/>
              <w:rPr>
                <w:rFonts w:ascii="Times New Roman" w:hAnsi="Times New Roman" w:cs="Times New Roman"/>
                <w:sz w:val="24"/>
                <w:szCs w:val="24"/>
              </w:rPr>
            </w:pPr>
            <w:r>
              <w:rPr>
                <w:rFonts w:ascii="Times New Roman" w:hAnsi="Times New Roman" w:cs="Times New Roman"/>
                <w:sz w:val="24"/>
                <w:szCs w:val="24"/>
              </w:rPr>
              <w:t>Федеральный закон от 02.03.2007 № 25-ФЗ «О муниципальной службе в Российской Федерации»</w:t>
            </w:r>
          </w:p>
        </w:tc>
        <w:tc>
          <w:tcPr>
            <w:tcW w:w="2517" w:type="dxa"/>
          </w:tcPr>
          <w:p w:rsidR="00487150" w:rsidRDefault="00487150" w:rsidP="0017457D">
            <w:pPr>
              <w:pStyle w:val="ae"/>
              <w:ind w:right="-284"/>
              <w:jc w:val="both"/>
              <w:rPr>
                <w:rFonts w:ascii="Times New Roman" w:hAnsi="Times New Roman" w:cs="Times New Roman"/>
                <w:sz w:val="24"/>
                <w:szCs w:val="24"/>
              </w:rPr>
            </w:pPr>
          </w:p>
        </w:tc>
      </w:tr>
      <w:tr w:rsidR="00487150" w:rsidTr="0017457D">
        <w:tc>
          <w:tcPr>
            <w:tcW w:w="567" w:type="dxa"/>
          </w:tcPr>
          <w:p w:rsidR="00487150" w:rsidRDefault="00487150" w:rsidP="0017457D">
            <w:pPr>
              <w:pStyle w:val="ae"/>
              <w:ind w:right="-108"/>
              <w:rPr>
                <w:rFonts w:ascii="Times New Roman" w:hAnsi="Times New Roman" w:cs="Times New Roman"/>
                <w:sz w:val="24"/>
                <w:szCs w:val="24"/>
              </w:rPr>
            </w:pPr>
            <w:r>
              <w:rPr>
                <w:rFonts w:ascii="Times New Roman" w:hAnsi="Times New Roman" w:cs="Times New Roman"/>
                <w:sz w:val="24"/>
                <w:szCs w:val="24"/>
              </w:rPr>
              <w:t>5.</w:t>
            </w:r>
          </w:p>
        </w:tc>
        <w:tc>
          <w:tcPr>
            <w:tcW w:w="6663" w:type="dxa"/>
          </w:tcPr>
          <w:p w:rsidR="00487150" w:rsidRDefault="00487150" w:rsidP="0017457D">
            <w:pPr>
              <w:pStyle w:val="ae"/>
              <w:jc w:val="both"/>
              <w:rPr>
                <w:rFonts w:ascii="Times New Roman" w:hAnsi="Times New Roman" w:cs="Times New Roman"/>
                <w:sz w:val="24"/>
                <w:szCs w:val="24"/>
              </w:rPr>
            </w:pPr>
            <w:r>
              <w:rPr>
                <w:rFonts w:ascii="Times New Roman" w:hAnsi="Times New Roman" w:cs="Times New Roman"/>
                <w:sz w:val="24"/>
                <w:szCs w:val="24"/>
              </w:rPr>
              <w:t>З</w:t>
            </w:r>
            <w:r w:rsidRPr="000E6E54">
              <w:rPr>
                <w:rFonts w:ascii="Times New Roman" w:hAnsi="Times New Roman" w:cs="Times New Roman"/>
                <w:sz w:val="24"/>
                <w:szCs w:val="24"/>
              </w:rPr>
              <w:t>акон Приморс</w:t>
            </w:r>
            <w:r>
              <w:rPr>
                <w:rFonts w:ascii="Times New Roman" w:hAnsi="Times New Roman" w:cs="Times New Roman"/>
                <w:sz w:val="24"/>
                <w:szCs w:val="24"/>
              </w:rPr>
              <w:t xml:space="preserve">кого края от 04.06.2007 № 82-КЗ </w:t>
            </w:r>
            <w:r w:rsidRPr="000E6E54">
              <w:rPr>
                <w:rFonts w:ascii="Times New Roman" w:hAnsi="Times New Roman" w:cs="Times New Roman"/>
                <w:sz w:val="24"/>
                <w:szCs w:val="24"/>
              </w:rPr>
              <w:t xml:space="preserve"> </w:t>
            </w:r>
            <w:r>
              <w:rPr>
                <w:rFonts w:ascii="Times New Roman" w:hAnsi="Times New Roman" w:cs="Times New Roman"/>
                <w:sz w:val="24"/>
                <w:szCs w:val="24"/>
              </w:rPr>
              <w:t>«</w:t>
            </w:r>
            <w:r w:rsidRPr="000E6E54">
              <w:rPr>
                <w:rFonts w:ascii="Times New Roman" w:hAnsi="Times New Roman" w:cs="Times New Roman"/>
                <w:sz w:val="24"/>
                <w:szCs w:val="24"/>
              </w:rPr>
              <w:t>О муниципальной службе в Приморском крае</w:t>
            </w:r>
            <w:r>
              <w:rPr>
                <w:rFonts w:ascii="Times New Roman" w:hAnsi="Times New Roman" w:cs="Times New Roman"/>
                <w:sz w:val="24"/>
                <w:szCs w:val="24"/>
              </w:rPr>
              <w:t>»</w:t>
            </w:r>
          </w:p>
        </w:tc>
        <w:tc>
          <w:tcPr>
            <w:tcW w:w="2517" w:type="dxa"/>
          </w:tcPr>
          <w:p w:rsidR="00487150" w:rsidRDefault="00487150" w:rsidP="0017457D">
            <w:pPr>
              <w:pStyle w:val="ae"/>
              <w:ind w:right="-284"/>
              <w:jc w:val="both"/>
              <w:rPr>
                <w:rFonts w:ascii="Times New Roman" w:hAnsi="Times New Roman" w:cs="Times New Roman"/>
                <w:sz w:val="24"/>
                <w:szCs w:val="24"/>
              </w:rPr>
            </w:pPr>
          </w:p>
        </w:tc>
      </w:tr>
      <w:tr w:rsidR="00487150" w:rsidTr="0017457D">
        <w:tc>
          <w:tcPr>
            <w:tcW w:w="567" w:type="dxa"/>
          </w:tcPr>
          <w:p w:rsidR="00487150" w:rsidRDefault="00487150" w:rsidP="0017457D">
            <w:pPr>
              <w:pStyle w:val="ae"/>
              <w:ind w:right="-108"/>
              <w:rPr>
                <w:rFonts w:ascii="Times New Roman" w:hAnsi="Times New Roman" w:cs="Times New Roman"/>
                <w:sz w:val="24"/>
                <w:szCs w:val="24"/>
              </w:rPr>
            </w:pPr>
            <w:r>
              <w:rPr>
                <w:rFonts w:ascii="Times New Roman" w:hAnsi="Times New Roman" w:cs="Times New Roman"/>
                <w:sz w:val="24"/>
                <w:szCs w:val="24"/>
              </w:rPr>
              <w:t>6.</w:t>
            </w:r>
          </w:p>
        </w:tc>
        <w:tc>
          <w:tcPr>
            <w:tcW w:w="6663" w:type="dxa"/>
          </w:tcPr>
          <w:p w:rsidR="00487150" w:rsidRDefault="00487150" w:rsidP="0017457D">
            <w:pPr>
              <w:pStyle w:val="ae"/>
              <w:jc w:val="both"/>
              <w:rPr>
                <w:rFonts w:ascii="Times New Roman" w:hAnsi="Times New Roman" w:cs="Times New Roman"/>
                <w:sz w:val="24"/>
                <w:szCs w:val="24"/>
              </w:rPr>
            </w:pPr>
            <w:r>
              <w:rPr>
                <w:rFonts w:ascii="Times New Roman" w:hAnsi="Times New Roman" w:cs="Times New Roman"/>
                <w:sz w:val="24"/>
                <w:szCs w:val="24"/>
              </w:rPr>
              <w:t xml:space="preserve">Устав </w:t>
            </w:r>
            <w:proofErr w:type="spellStart"/>
            <w:r>
              <w:rPr>
                <w:rFonts w:ascii="Times New Roman" w:hAnsi="Times New Roman" w:cs="Times New Roman"/>
                <w:sz w:val="24"/>
                <w:szCs w:val="24"/>
              </w:rPr>
              <w:t>Яковлевского</w:t>
            </w:r>
            <w:proofErr w:type="spellEnd"/>
            <w:r>
              <w:rPr>
                <w:rFonts w:ascii="Times New Roman" w:hAnsi="Times New Roman" w:cs="Times New Roman"/>
                <w:sz w:val="24"/>
                <w:szCs w:val="24"/>
              </w:rPr>
              <w:t xml:space="preserve"> муниципального района </w:t>
            </w:r>
          </w:p>
        </w:tc>
        <w:tc>
          <w:tcPr>
            <w:tcW w:w="2517" w:type="dxa"/>
          </w:tcPr>
          <w:p w:rsidR="00487150" w:rsidRDefault="00487150" w:rsidP="0017457D">
            <w:pPr>
              <w:pStyle w:val="ae"/>
              <w:ind w:right="-284"/>
              <w:jc w:val="both"/>
              <w:rPr>
                <w:rFonts w:ascii="Times New Roman" w:hAnsi="Times New Roman" w:cs="Times New Roman"/>
                <w:sz w:val="24"/>
                <w:szCs w:val="24"/>
              </w:rPr>
            </w:pPr>
          </w:p>
        </w:tc>
      </w:tr>
      <w:tr w:rsidR="00487150" w:rsidTr="0017457D">
        <w:tc>
          <w:tcPr>
            <w:tcW w:w="567" w:type="dxa"/>
          </w:tcPr>
          <w:p w:rsidR="00487150" w:rsidRDefault="00487150" w:rsidP="0017457D">
            <w:pPr>
              <w:pStyle w:val="ae"/>
              <w:ind w:right="-108"/>
              <w:rPr>
                <w:rFonts w:ascii="Times New Roman" w:hAnsi="Times New Roman" w:cs="Times New Roman"/>
                <w:sz w:val="24"/>
                <w:szCs w:val="24"/>
              </w:rPr>
            </w:pPr>
            <w:r>
              <w:rPr>
                <w:rFonts w:ascii="Times New Roman" w:hAnsi="Times New Roman" w:cs="Times New Roman"/>
                <w:sz w:val="24"/>
                <w:szCs w:val="24"/>
              </w:rPr>
              <w:t>7.</w:t>
            </w:r>
          </w:p>
        </w:tc>
        <w:tc>
          <w:tcPr>
            <w:tcW w:w="6663" w:type="dxa"/>
          </w:tcPr>
          <w:p w:rsidR="00487150" w:rsidRDefault="00487150" w:rsidP="0017457D">
            <w:pPr>
              <w:pStyle w:val="ae"/>
              <w:jc w:val="both"/>
              <w:rPr>
                <w:rFonts w:ascii="Times New Roman" w:hAnsi="Times New Roman" w:cs="Times New Roman"/>
                <w:sz w:val="24"/>
                <w:szCs w:val="24"/>
              </w:rPr>
            </w:pPr>
            <w:r w:rsidRPr="000E6E54">
              <w:rPr>
                <w:rFonts w:ascii="Times New Roman" w:hAnsi="Times New Roman" w:cs="Times New Roman"/>
                <w:sz w:val="24"/>
                <w:szCs w:val="24"/>
              </w:rPr>
              <w:t xml:space="preserve">Решение Думы </w:t>
            </w:r>
            <w:proofErr w:type="spellStart"/>
            <w:r w:rsidRPr="000E6E54">
              <w:rPr>
                <w:rFonts w:ascii="Times New Roman" w:hAnsi="Times New Roman" w:cs="Times New Roman"/>
                <w:sz w:val="24"/>
                <w:szCs w:val="24"/>
              </w:rPr>
              <w:t>Яковлевского</w:t>
            </w:r>
            <w:proofErr w:type="spellEnd"/>
            <w:r w:rsidRPr="000E6E54">
              <w:rPr>
                <w:rFonts w:ascii="Times New Roman" w:hAnsi="Times New Roman" w:cs="Times New Roman"/>
                <w:sz w:val="24"/>
                <w:szCs w:val="24"/>
              </w:rPr>
              <w:t xml:space="preserve"> муниципального района от 28.02.2012 </w:t>
            </w:r>
            <w:r>
              <w:rPr>
                <w:rFonts w:ascii="Times New Roman" w:hAnsi="Times New Roman" w:cs="Times New Roman"/>
                <w:sz w:val="24"/>
                <w:szCs w:val="24"/>
              </w:rPr>
              <w:t>№</w:t>
            </w:r>
            <w:r w:rsidRPr="000E6E54">
              <w:rPr>
                <w:rFonts w:ascii="Times New Roman" w:hAnsi="Times New Roman" w:cs="Times New Roman"/>
                <w:sz w:val="24"/>
                <w:szCs w:val="24"/>
              </w:rPr>
              <w:t xml:space="preserve"> 686-НПА </w:t>
            </w:r>
            <w:r>
              <w:rPr>
                <w:rFonts w:ascii="Times New Roman" w:hAnsi="Times New Roman" w:cs="Times New Roman"/>
                <w:sz w:val="24"/>
                <w:szCs w:val="24"/>
              </w:rPr>
              <w:t>«</w:t>
            </w:r>
            <w:r w:rsidRPr="000E6E54">
              <w:rPr>
                <w:rFonts w:ascii="Times New Roman" w:hAnsi="Times New Roman" w:cs="Times New Roman"/>
                <w:sz w:val="24"/>
                <w:szCs w:val="24"/>
              </w:rPr>
              <w:t xml:space="preserve">О Кодексе этики и служебного поведения муниципальных служащих </w:t>
            </w:r>
            <w:proofErr w:type="spellStart"/>
            <w:r w:rsidRPr="000E6E54">
              <w:rPr>
                <w:rFonts w:ascii="Times New Roman" w:hAnsi="Times New Roman" w:cs="Times New Roman"/>
                <w:sz w:val="24"/>
                <w:szCs w:val="24"/>
              </w:rPr>
              <w:t>Яковлевского</w:t>
            </w:r>
            <w:proofErr w:type="spellEnd"/>
            <w:r w:rsidRPr="000E6E54">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w:t>
            </w:r>
          </w:p>
        </w:tc>
        <w:tc>
          <w:tcPr>
            <w:tcW w:w="2517" w:type="dxa"/>
          </w:tcPr>
          <w:p w:rsidR="00487150" w:rsidRDefault="00487150" w:rsidP="0017457D">
            <w:pPr>
              <w:pStyle w:val="ae"/>
              <w:ind w:right="-284"/>
              <w:jc w:val="both"/>
              <w:rPr>
                <w:rFonts w:ascii="Times New Roman" w:hAnsi="Times New Roman" w:cs="Times New Roman"/>
                <w:sz w:val="24"/>
                <w:szCs w:val="24"/>
              </w:rPr>
            </w:pPr>
          </w:p>
        </w:tc>
      </w:tr>
      <w:tr w:rsidR="00487150" w:rsidTr="0017457D">
        <w:tc>
          <w:tcPr>
            <w:tcW w:w="567" w:type="dxa"/>
          </w:tcPr>
          <w:p w:rsidR="00487150" w:rsidRDefault="00487150" w:rsidP="0017457D">
            <w:pPr>
              <w:pStyle w:val="ae"/>
              <w:ind w:right="-108"/>
              <w:rPr>
                <w:rFonts w:ascii="Times New Roman" w:hAnsi="Times New Roman" w:cs="Times New Roman"/>
                <w:sz w:val="24"/>
                <w:szCs w:val="24"/>
              </w:rPr>
            </w:pPr>
            <w:r>
              <w:rPr>
                <w:rFonts w:ascii="Times New Roman" w:hAnsi="Times New Roman" w:cs="Times New Roman"/>
                <w:sz w:val="24"/>
                <w:szCs w:val="24"/>
              </w:rPr>
              <w:t>8.</w:t>
            </w:r>
          </w:p>
        </w:tc>
        <w:tc>
          <w:tcPr>
            <w:tcW w:w="6663" w:type="dxa"/>
          </w:tcPr>
          <w:p w:rsidR="00487150" w:rsidRDefault="00487150" w:rsidP="0017457D">
            <w:pPr>
              <w:pStyle w:val="ae"/>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относящиеся к деятельности соответствующего органа местного самоуправления и к непосредственным должностным обязанностям лица, в отношении которого осуществляется наставничество (перечислить)</w:t>
            </w:r>
          </w:p>
        </w:tc>
        <w:tc>
          <w:tcPr>
            <w:tcW w:w="2517" w:type="dxa"/>
          </w:tcPr>
          <w:p w:rsidR="00487150" w:rsidRDefault="00487150" w:rsidP="0017457D">
            <w:pPr>
              <w:pStyle w:val="ae"/>
              <w:ind w:right="-284"/>
              <w:jc w:val="both"/>
              <w:rPr>
                <w:rFonts w:ascii="Times New Roman" w:hAnsi="Times New Roman" w:cs="Times New Roman"/>
                <w:sz w:val="24"/>
                <w:szCs w:val="24"/>
              </w:rPr>
            </w:pPr>
          </w:p>
        </w:tc>
      </w:tr>
      <w:tr w:rsidR="00487150" w:rsidTr="0017457D">
        <w:tc>
          <w:tcPr>
            <w:tcW w:w="567" w:type="dxa"/>
          </w:tcPr>
          <w:p w:rsidR="00487150" w:rsidRDefault="00487150" w:rsidP="0017457D">
            <w:pPr>
              <w:pStyle w:val="ae"/>
              <w:ind w:right="-108"/>
              <w:rPr>
                <w:rFonts w:ascii="Times New Roman" w:hAnsi="Times New Roman" w:cs="Times New Roman"/>
                <w:sz w:val="24"/>
                <w:szCs w:val="24"/>
              </w:rPr>
            </w:pPr>
            <w:r>
              <w:rPr>
                <w:rFonts w:ascii="Times New Roman" w:hAnsi="Times New Roman" w:cs="Times New Roman"/>
                <w:sz w:val="24"/>
                <w:szCs w:val="24"/>
              </w:rPr>
              <w:t>9.</w:t>
            </w:r>
          </w:p>
        </w:tc>
        <w:tc>
          <w:tcPr>
            <w:tcW w:w="6663" w:type="dxa"/>
          </w:tcPr>
          <w:p w:rsidR="00487150" w:rsidRDefault="00487150" w:rsidP="0017457D">
            <w:pPr>
              <w:pStyle w:val="ae"/>
              <w:jc w:val="both"/>
              <w:rPr>
                <w:rFonts w:ascii="Times New Roman" w:hAnsi="Times New Roman" w:cs="Times New Roman"/>
                <w:sz w:val="24"/>
                <w:szCs w:val="24"/>
              </w:rPr>
            </w:pPr>
            <w:r>
              <w:rPr>
                <w:rFonts w:ascii="Times New Roman" w:hAnsi="Times New Roman" w:cs="Times New Roman"/>
                <w:sz w:val="24"/>
                <w:szCs w:val="24"/>
              </w:rPr>
              <w:t xml:space="preserve">Электронные системы, профессиональные программы, </w:t>
            </w:r>
            <w:r>
              <w:rPr>
                <w:rFonts w:ascii="Times New Roman" w:hAnsi="Times New Roman" w:cs="Times New Roman"/>
                <w:sz w:val="24"/>
                <w:szCs w:val="24"/>
              </w:rPr>
              <w:lastRenderedPageBreak/>
              <w:t>относящиеся к деятельности соответствующего органа местного самоуправления</w:t>
            </w:r>
          </w:p>
        </w:tc>
        <w:tc>
          <w:tcPr>
            <w:tcW w:w="2517" w:type="dxa"/>
          </w:tcPr>
          <w:p w:rsidR="00487150" w:rsidRDefault="00487150" w:rsidP="0017457D">
            <w:pPr>
              <w:pStyle w:val="ae"/>
              <w:ind w:right="-284"/>
              <w:jc w:val="both"/>
              <w:rPr>
                <w:rFonts w:ascii="Times New Roman" w:hAnsi="Times New Roman" w:cs="Times New Roman"/>
                <w:sz w:val="24"/>
                <w:szCs w:val="24"/>
              </w:rPr>
            </w:pPr>
          </w:p>
        </w:tc>
      </w:tr>
    </w:tbl>
    <w:p w:rsidR="00487150" w:rsidRDefault="00487150" w:rsidP="00487150">
      <w:pPr>
        <w:jc w:val="both"/>
        <w:rPr>
          <w:sz w:val="24"/>
          <w:szCs w:val="24"/>
        </w:rPr>
      </w:pPr>
      <w:r>
        <w:rPr>
          <w:sz w:val="24"/>
          <w:szCs w:val="24"/>
        </w:rPr>
        <w:lastRenderedPageBreak/>
        <w:t>Индивидуальный план наставничества разработал:</w:t>
      </w:r>
    </w:p>
    <w:p w:rsidR="00487150" w:rsidRPr="001777C2" w:rsidRDefault="00487150" w:rsidP="00487150">
      <w:pPr>
        <w:pStyle w:val="ae"/>
        <w:rPr>
          <w:rFonts w:ascii="Times New Roman" w:hAnsi="Times New Roman" w:cs="Times New Roman"/>
          <w:sz w:val="24"/>
          <w:szCs w:val="24"/>
        </w:rPr>
      </w:pPr>
      <w:r w:rsidRPr="001777C2">
        <w:rPr>
          <w:rFonts w:ascii="Times New Roman" w:hAnsi="Times New Roman" w:cs="Times New Roman"/>
          <w:sz w:val="24"/>
          <w:szCs w:val="24"/>
        </w:rPr>
        <w:t>Наставник</w:t>
      </w:r>
    </w:p>
    <w:p w:rsidR="00487150" w:rsidRDefault="00487150" w:rsidP="00487150">
      <w:pPr>
        <w:pStyle w:val="ae"/>
        <w:ind w:right="-426"/>
        <w:rPr>
          <w:rFonts w:ascii="Times New Roman" w:hAnsi="Times New Roman" w:cs="Times New Roman"/>
          <w:sz w:val="24"/>
          <w:szCs w:val="24"/>
        </w:rPr>
      </w:pPr>
      <w:r>
        <w:rPr>
          <w:rFonts w:ascii="Times New Roman" w:hAnsi="Times New Roman" w:cs="Times New Roman"/>
          <w:sz w:val="24"/>
          <w:szCs w:val="24"/>
        </w:rPr>
        <w:t xml:space="preserve">_____________________________________ ___________   ______________________ </w:t>
      </w:r>
    </w:p>
    <w:p w:rsidR="00487150" w:rsidRPr="0055398F" w:rsidRDefault="00487150" w:rsidP="00487150">
      <w:pPr>
        <w:pStyle w:val="ae"/>
        <w:ind w:right="-426"/>
        <w:rPr>
          <w:rFonts w:ascii="Times New Roman" w:hAnsi="Times New Roman" w:cs="Times New Roman"/>
          <w:sz w:val="24"/>
          <w:szCs w:val="24"/>
          <w:vertAlign w:val="superscript"/>
        </w:rPr>
      </w:pPr>
      <w:r w:rsidRPr="0055398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w:t>
      </w:r>
      <w:r w:rsidRPr="0055398F">
        <w:rPr>
          <w:rFonts w:ascii="Times New Roman" w:hAnsi="Times New Roman" w:cs="Times New Roman"/>
          <w:sz w:val="24"/>
          <w:szCs w:val="24"/>
          <w:vertAlign w:val="superscript"/>
        </w:rPr>
        <w:t xml:space="preserve"> должность</w:t>
      </w:r>
      <w:r>
        <w:rPr>
          <w:rFonts w:ascii="Times New Roman" w:hAnsi="Times New Roman" w:cs="Times New Roman"/>
          <w:sz w:val="24"/>
          <w:szCs w:val="24"/>
          <w:vertAlign w:val="superscript"/>
        </w:rPr>
        <w:t>)</w:t>
      </w:r>
      <w:r w:rsidRPr="0055398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55398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w:t>
      </w:r>
      <w:r w:rsidRPr="0055398F">
        <w:rPr>
          <w:rFonts w:ascii="Times New Roman" w:hAnsi="Times New Roman" w:cs="Times New Roman"/>
          <w:sz w:val="24"/>
          <w:szCs w:val="24"/>
          <w:vertAlign w:val="superscript"/>
        </w:rPr>
        <w:t>подпись</w:t>
      </w:r>
      <w:r>
        <w:rPr>
          <w:rFonts w:ascii="Times New Roman" w:hAnsi="Times New Roman" w:cs="Times New Roman"/>
          <w:sz w:val="24"/>
          <w:szCs w:val="24"/>
          <w:vertAlign w:val="superscript"/>
        </w:rPr>
        <w:t>)</w:t>
      </w:r>
      <w:r w:rsidRPr="0055398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(расшифровка подписи)</w:t>
      </w:r>
    </w:p>
    <w:p w:rsidR="00487150" w:rsidRDefault="00487150" w:rsidP="00487150">
      <w:pPr>
        <w:pStyle w:val="ae"/>
        <w:ind w:right="-426"/>
        <w:rPr>
          <w:rFonts w:ascii="Times New Roman" w:hAnsi="Times New Roman" w:cs="Times New Roman"/>
          <w:sz w:val="24"/>
          <w:szCs w:val="24"/>
        </w:rPr>
      </w:pPr>
      <w:r>
        <w:rPr>
          <w:rFonts w:ascii="Times New Roman" w:hAnsi="Times New Roman" w:cs="Times New Roman"/>
          <w:sz w:val="24"/>
          <w:szCs w:val="24"/>
        </w:rPr>
        <w:t>«____»___________20__ г.</w:t>
      </w:r>
    </w:p>
    <w:p w:rsidR="00487150" w:rsidRDefault="00487150" w:rsidP="00487150">
      <w:pPr>
        <w:pStyle w:val="ae"/>
        <w:ind w:right="-426"/>
        <w:rPr>
          <w:rFonts w:ascii="Times New Roman" w:hAnsi="Times New Roman" w:cs="Times New Roman"/>
          <w:sz w:val="24"/>
          <w:szCs w:val="24"/>
        </w:rPr>
      </w:pPr>
      <w:r>
        <w:rPr>
          <w:rFonts w:ascii="Times New Roman" w:hAnsi="Times New Roman" w:cs="Times New Roman"/>
          <w:sz w:val="20"/>
          <w:szCs w:val="20"/>
        </w:rPr>
        <w:t xml:space="preserve">                                                                                                                </w:t>
      </w:r>
    </w:p>
    <w:p w:rsidR="00487150" w:rsidRDefault="00487150" w:rsidP="00487150">
      <w:pPr>
        <w:pStyle w:val="ae"/>
        <w:ind w:right="-426"/>
        <w:rPr>
          <w:rFonts w:ascii="Times New Roman" w:hAnsi="Times New Roman" w:cs="Times New Roman"/>
          <w:sz w:val="24"/>
          <w:szCs w:val="24"/>
        </w:rPr>
      </w:pPr>
      <w:r>
        <w:rPr>
          <w:rFonts w:ascii="Times New Roman" w:hAnsi="Times New Roman" w:cs="Times New Roman"/>
          <w:sz w:val="24"/>
          <w:szCs w:val="24"/>
        </w:rPr>
        <w:t>Ознакомлен.</w:t>
      </w:r>
    </w:p>
    <w:p w:rsidR="00487150" w:rsidRDefault="00487150" w:rsidP="00487150">
      <w:pPr>
        <w:pStyle w:val="ae"/>
        <w:ind w:right="-426"/>
        <w:rPr>
          <w:rFonts w:ascii="Times New Roman" w:hAnsi="Times New Roman" w:cs="Times New Roman"/>
          <w:sz w:val="24"/>
          <w:szCs w:val="24"/>
        </w:rPr>
      </w:pPr>
      <w:r>
        <w:rPr>
          <w:rFonts w:ascii="Times New Roman" w:hAnsi="Times New Roman" w:cs="Times New Roman"/>
          <w:sz w:val="24"/>
          <w:szCs w:val="24"/>
        </w:rPr>
        <w:t>Лицо, в отношении которого осуществляется наставничество</w:t>
      </w:r>
    </w:p>
    <w:p w:rsidR="00487150" w:rsidRDefault="00487150" w:rsidP="00487150">
      <w:pPr>
        <w:pStyle w:val="ae"/>
        <w:ind w:right="-426"/>
        <w:rPr>
          <w:rFonts w:ascii="Times New Roman" w:hAnsi="Times New Roman" w:cs="Times New Roman"/>
          <w:sz w:val="24"/>
          <w:szCs w:val="24"/>
        </w:rPr>
      </w:pPr>
      <w:r>
        <w:rPr>
          <w:rFonts w:ascii="Times New Roman" w:hAnsi="Times New Roman" w:cs="Times New Roman"/>
          <w:sz w:val="24"/>
          <w:szCs w:val="24"/>
        </w:rPr>
        <w:t xml:space="preserve">_____________________________________ ___________   ______________________ </w:t>
      </w:r>
    </w:p>
    <w:p w:rsidR="00487150" w:rsidRPr="0055398F" w:rsidRDefault="00487150" w:rsidP="00487150">
      <w:pPr>
        <w:pStyle w:val="ae"/>
        <w:ind w:right="-426"/>
        <w:rPr>
          <w:rFonts w:ascii="Times New Roman" w:hAnsi="Times New Roman" w:cs="Times New Roman"/>
          <w:sz w:val="24"/>
          <w:szCs w:val="24"/>
          <w:vertAlign w:val="superscript"/>
        </w:rPr>
      </w:pPr>
      <w:r w:rsidRPr="0055398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w:t>
      </w:r>
      <w:r w:rsidRPr="0055398F">
        <w:rPr>
          <w:rFonts w:ascii="Times New Roman" w:hAnsi="Times New Roman" w:cs="Times New Roman"/>
          <w:sz w:val="24"/>
          <w:szCs w:val="24"/>
          <w:vertAlign w:val="superscript"/>
        </w:rPr>
        <w:t xml:space="preserve"> должность</w:t>
      </w:r>
      <w:r>
        <w:rPr>
          <w:rFonts w:ascii="Times New Roman" w:hAnsi="Times New Roman" w:cs="Times New Roman"/>
          <w:sz w:val="24"/>
          <w:szCs w:val="24"/>
          <w:vertAlign w:val="superscript"/>
        </w:rPr>
        <w:t>)</w:t>
      </w:r>
      <w:r w:rsidRPr="0055398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55398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w:t>
      </w:r>
      <w:r w:rsidRPr="0055398F">
        <w:rPr>
          <w:rFonts w:ascii="Times New Roman" w:hAnsi="Times New Roman" w:cs="Times New Roman"/>
          <w:sz w:val="24"/>
          <w:szCs w:val="24"/>
          <w:vertAlign w:val="superscript"/>
        </w:rPr>
        <w:t>подпись</w:t>
      </w:r>
      <w:r>
        <w:rPr>
          <w:rFonts w:ascii="Times New Roman" w:hAnsi="Times New Roman" w:cs="Times New Roman"/>
          <w:sz w:val="24"/>
          <w:szCs w:val="24"/>
          <w:vertAlign w:val="superscript"/>
        </w:rPr>
        <w:t>)</w:t>
      </w:r>
      <w:r w:rsidRPr="0055398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(расшифровка подписи)</w:t>
      </w:r>
    </w:p>
    <w:p w:rsidR="00487150" w:rsidRDefault="00487150" w:rsidP="00487150">
      <w:pPr>
        <w:pStyle w:val="ae"/>
        <w:ind w:right="-426"/>
        <w:rPr>
          <w:rFonts w:ascii="Times New Roman" w:hAnsi="Times New Roman" w:cs="Times New Roman"/>
          <w:sz w:val="24"/>
          <w:szCs w:val="24"/>
        </w:rPr>
      </w:pPr>
      <w:r>
        <w:rPr>
          <w:rFonts w:ascii="Times New Roman" w:hAnsi="Times New Roman" w:cs="Times New Roman"/>
          <w:sz w:val="24"/>
          <w:szCs w:val="24"/>
        </w:rPr>
        <w:t>«___»_________20__г.</w:t>
      </w:r>
    </w:p>
    <w:p w:rsidR="00376C2D" w:rsidRDefault="00487150" w:rsidP="00487150">
      <w:pPr>
        <w:pStyle w:val="ae"/>
        <w:ind w:left="5387" w:right="-426"/>
        <w:jc w:val="both"/>
        <w:rPr>
          <w:rFonts w:ascii="Times New Roman" w:hAnsi="Times New Roman" w:cs="Times New Roman"/>
          <w:sz w:val="20"/>
          <w:szCs w:val="20"/>
        </w:rPr>
      </w:pPr>
      <w:r>
        <w:rPr>
          <w:rFonts w:ascii="Times New Roman" w:hAnsi="Times New Roman" w:cs="Times New Roman"/>
          <w:sz w:val="20"/>
          <w:szCs w:val="20"/>
        </w:rPr>
        <w:t xml:space="preserve">                                                                                                        </w:t>
      </w:r>
    </w:p>
    <w:p w:rsidR="00376C2D" w:rsidRDefault="00376C2D" w:rsidP="00487150">
      <w:pPr>
        <w:pStyle w:val="ae"/>
        <w:ind w:left="5387" w:right="-426"/>
        <w:jc w:val="both"/>
        <w:rPr>
          <w:rFonts w:ascii="Times New Roman" w:hAnsi="Times New Roman" w:cs="Times New Roman"/>
          <w:sz w:val="20"/>
          <w:szCs w:val="20"/>
        </w:rPr>
      </w:pPr>
    </w:p>
    <w:p w:rsidR="00487150" w:rsidRDefault="00487150" w:rsidP="00487150">
      <w:pPr>
        <w:pStyle w:val="ae"/>
        <w:ind w:left="5387" w:right="-426"/>
        <w:jc w:val="both"/>
        <w:rPr>
          <w:rFonts w:ascii="Times New Roman" w:hAnsi="Times New Roman" w:cs="Times New Roman"/>
          <w:sz w:val="24"/>
          <w:szCs w:val="24"/>
        </w:rPr>
      </w:pPr>
      <w:r>
        <w:rPr>
          <w:rFonts w:ascii="Times New Roman" w:hAnsi="Times New Roman" w:cs="Times New Roman"/>
          <w:sz w:val="24"/>
          <w:szCs w:val="24"/>
        </w:rPr>
        <w:t>Приложение 2</w:t>
      </w:r>
    </w:p>
    <w:p w:rsidR="00487150" w:rsidRDefault="00487150" w:rsidP="00487150">
      <w:pPr>
        <w:pStyle w:val="ae"/>
        <w:ind w:left="5387" w:right="-284"/>
        <w:rPr>
          <w:rFonts w:ascii="Times New Roman" w:hAnsi="Times New Roman" w:cs="Times New Roman"/>
          <w:sz w:val="24"/>
          <w:szCs w:val="24"/>
        </w:rPr>
      </w:pPr>
      <w:r>
        <w:rPr>
          <w:rFonts w:ascii="Times New Roman" w:hAnsi="Times New Roman" w:cs="Times New Roman"/>
          <w:sz w:val="24"/>
          <w:szCs w:val="24"/>
        </w:rPr>
        <w:t xml:space="preserve">к Положению о наставничестве в органах местного самоуправления </w:t>
      </w:r>
      <w:proofErr w:type="spellStart"/>
      <w:r>
        <w:rPr>
          <w:rFonts w:ascii="Times New Roman" w:hAnsi="Times New Roman" w:cs="Times New Roman"/>
          <w:sz w:val="24"/>
          <w:szCs w:val="24"/>
        </w:rPr>
        <w:t>Яковлевского</w:t>
      </w:r>
      <w:proofErr w:type="spellEnd"/>
      <w:r>
        <w:rPr>
          <w:rFonts w:ascii="Times New Roman" w:hAnsi="Times New Roman" w:cs="Times New Roman"/>
          <w:sz w:val="24"/>
          <w:szCs w:val="24"/>
        </w:rPr>
        <w:t xml:space="preserve"> муниципального района</w:t>
      </w:r>
    </w:p>
    <w:p w:rsidR="00487150" w:rsidRDefault="00487150" w:rsidP="00487150">
      <w:pPr>
        <w:pStyle w:val="ae"/>
        <w:ind w:left="5670" w:right="-284"/>
        <w:jc w:val="both"/>
        <w:rPr>
          <w:rFonts w:ascii="Times New Roman" w:hAnsi="Times New Roman" w:cs="Times New Roman"/>
          <w:sz w:val="24"/>
          <w:szCs w:val="24"/>
        </w:rPr>
      </w:pPr>
    </w:p>
    <w:p w:rsidR="00487150" w:rsidRPr="00F20EA1" w:rsidRDefault="00487150" w:rsidP="00487150">
      <w:pPr>
        <w:pStyle w:val="ae"/>
        <w:ind w:right="-284"/>
        <w:jc w:val="center"/>
        <w:rPr>
          <w:rFonts w:ascii="Times New Roman" w:hAnsi="Times New Roman" w:cs="Times New Roman"/>
          <w:b/>
          <w:sz w:val="24"/>
          <w:szCs w:val="24"/>
        </w:rPr>
      </w:pPr>
      <w:r w:rsidRPr="00F20EA1">
        <w:rPr>
          <w:rFonts w:ascii="Times New Roman" w:hAnsi="Times New Roman" w:cs="Times New Roman"/>
          <w:b/>
          <w:sz w:val="24"/>
          <w:szCs w:val="24"/>
        </w:rPr>
        <w:t>ОТЧЕТ</w:t>
      </w:r>
    </w:p>
    <w:p w:rsidR="00487150" w:rsidRDefault="00487150" w:rsidP="00487150">
      <w:pPr>
        <w:pStyle w:val="ae"/>
        <w:ind w:right="-284"/>
        <w:jc w:val="center"/>
        <w:rPr>
          <w:rFonts w:ascii="Times New Roman" w:hAnsi="Times New Roman" w:cs="Times New Roman"/>
          <w:b/>
          <w:sz w:val="24"/>
          <w:szCs w:val="24"/>
        </w:rPr>
      </w:pPr>
      <w:r w:rsidRPr="00F20EA1">
        <w:rPr>
          <w:rFonts w:ascii="Times New Roman" w:hAnsi="Times New Roman" w:cs="Times New Roman"/>
          <w:b/>
          <w:sz w:val="24"/>
          <w:szCs w:val="24"/>
        </w:rPr>
        <w:t>о результатах наставничества</w:t>
      </w:r>
    </w:p>
    <w:p w:rsidR="00487150" w:rsidRDefault="00487150" w:rsidP="00487150">
      <w:pPr>
        <w:pStyle w:val="ae"/>
        <w:ind w:right="-284"/>
        <w:jc w:val="center"/>
        <w:rPr>
          <w:rFonts w:ascii="Times New Roman" w:hAnsi="Times New Roman" w:cs="Times New Roman"/>
          <w:b/>
          <w:sz w:val="24"/>
          <w:szCs w:val="24"/>
        </w:rPr>
      </w:pPr>
    </w:p>
    <w:p w:rsidR="00487150" w:rsidRDefault="00487150" w:rsidP="00487150">
      <w:pPr>
        <w:pStyle w:val="ae"/>
        <w:spacing w:line="360" w:lineRule="auto"/>
        <w:ind w:right="-284"/>
        <w:jc w:val="both"/>
        <w:rPr>
          <w:rFonts w:ascii="Times New Roman" w:hAnsi="Times New Roman" w:cs="Times New Roman"/>
          <w:sz w:val="24"/>
          <w:szCs w:val="24"/>
        </w:rPr>
      </w:pPr>
      <w:r>
        <w:rPr>
          <w:rFonts w:ascii="Times New Roman" w:hAnsi="Times New Roman" w:cs="Times New Roman"/>
          <w:sz w:val="24"/>
          <w:szCs w:val="24"/>
        </w:rPr>
        <w:t>Фамилия, имя, отчество и должность наставника ______________________________________</w:t>
      </w:r>
    </w:p>
    <w:p w:rsidR="00487150" w:rsidRDefault="00487150" w:rsidP="00487150">
      <w:pPr>
        <w:pStyle w:val="ae"/>
        <w:spacing w:line="360" w:lineRule="auto"/>
        <w:ind w:righ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487150" w:rsidRDefault="00487150" w:rsidP="00487150">
      <w:pPr>
        <w:pStyle w:val="ae"/>
        <w:spacing w:line="360" w:lineRule="auto"/>
        <w:ind w:right="-284"/>
        <w:jc w:val="both"/>
        <w:rPr>
          <w:rFonts w:ascii="Times New Roman" w:hAnsi="Times New Roman" w:cs="Times New Roman"/>
          <w:sz w:val="24"/>
          <w:szCs w:val="24"/>
        </w:rPr>
      </w:pPr>
      <w:r>
        <w:rPr>
          <w:rFonts w:ascii="Times New Roman" w:hAnsi="Times New Roman" w:cs="Times New Roman"/>
          <w:sz w:val="24"/>
          <w:szCs w:val="24"/>
        </w:rPr>
        <w:t xml:space="preserve">Наименование органа местного самоуправления </w:t>
      </w:r>
    </w:p>
    <w:p w:rsidR="00487150" w:rsidRPr="00F20EA1" w:rsidRDefault="00487150" w:rsidP="00487150">
      <w:pPr>
        <w:pStyle w:val="ae"/>
        <w:spacing w:line="360" w:lineRule="auto"/>
        <w:ind w:righ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487150" w:rsidRDefault="00487150" w:rsidP="00487150">
      <w:pPr>
        <w:pStyle w:val="ae"/>
        <w:ind w:right="-284"/>
        <w:jc w:val="both"/>
        <w:rPr>
          <w:rFonts w:ascii="Times New Roman" w:hAnsi="Times New Roman" w:cs="Times New Roman"/>
          <w:sz w:val="24"/>
          <w:szCs w:val="24"/>
        </w:rPr>
      </w:pPr>
      <w:r w:rsidRPr="00F20EA1">
        <w:rPr>
          <w:rFonts w:ascii="Times New Roman" w:hAnsi="Times New Roman" w:cs="Times New Roman"/>
          <w:sz w:val="24"/>
          <w:szCs w:val="24"/>
        </w:rPr>
        <w:t>Фамилия, имя, отчество</w:t>
      </w:r>
      <w:r>
        <w:rPr>
          <w:rFonts w:ascii="Times New Roman" w:hAnsi="Times New Roman" w:cs="Times New Roman"/>
          <w:sz w:val="24"/>
          <w:szCs w:val="24"/>
        </w:rPr>
        <w:t xml:space="preserve"> и должность лица, в отношении которого осуществлялось наставничество __________________________________________________________________</w:t>
      </w:r>
    </w:p>
    <w:p w:rsidR="00487150" w:rsidRPr="00232AB5" w:rsidRDefault="00487150" w:rsidP="00487150">
      <w:pPr>
        <w:pStyle w:val="ae"/>
        <w:ind w:right="-284"/>
        <w:jc w:val="both"/>
        <w:rPr>
          <w:rFonts w:ascii="Times New Roman" w:hAnsi="Times New Roman" w:cs="Times New Roman"/>
          <w:sz w:val="14"/>
          <w:szCs w:val="24"/>
        </w:rPr>
      </w:pPr>
    </w:p>
    <w:p w:rsidR="00487150" w:rsidRDefault="00487150" w:rsidP="00487150">
      <w:pPr>
        <w:pStyle w:val="ae"/>
        <w:spacing w:line="360" w:lineRule="auto"/>
        <w:ind w:righ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487150" w:rsidRDefault="00487150" w:rsidP="00487150">
      <w:pPr>
        <w:pStyle w:val="ae"/>
        <w:ind w:right="-284"/>
        <w:jc w:val="both"/>
        <w:rPr>
          <w:rFonts w:ascii="Times New Roman" w:hAnsi="Times New Roman" w:cs="Times New Roman"/>
          <w:sz w:val="24"/>
          <w:szCs w:val="24"/>
        </w:rPr>
      </w:pPr>
    </w:p>
    <w:tbl>
      <w:tblPr>
        <w:tblStyle w:val="af0"/>
        <w:tblW w:w="9713" w:type="dxa"/>
        <w:tblLook w:val="04A0" w:firstRow="1" w:lastRow="0" w:firstColumn="1" w:lastColumn="0" w:noHBand="0" w:noVBand="1"/>
      </w:tblPr>
      <w:tblGrid>
        <w:gridCol w:w="534"/>
        <w:gridCol w:w="5988"/>
        <w:gridCol w:w="3191"/>
      </w:tblGrid>
      <w:tr w:rsidR="00487150" w:rsidTr="0017457D">
        <w:tc>
          <w:tcPr>
            <w:tcW w:w="534" w:type="dxa"/>
          </w:tcPr>
          <w:p w:rsidR="00487150" w:rsidRDefault="00487150" w:rsidP="0017457D">
            <w:pPr>
              <w:pStyle w:val="ae"/>
              <w:jc w:val="center"/>
              <w:rPr>
                <w:rFonts w:ascii="Times New Roman" w:hAnsi="Times New Roman" w:cs="Times New Roman"/>
                <w:b/>
                <w:sz w:val="20"/>
                <w:szCs w:val="20"/>
              </w:rPr>
            </w:pPr>
            <w:r w:rsidRPr="00777967">
              <w:rPr>
                <w:rFonts w:ascii="Times New Roman" w:hAnsi="Times New Roman" w:cs="Times New Roman"/>
                <w:b/>
                <w:sz w:val="20"/>
                <w:szCs w:val="20"/>
              </w:rPr>
              <w:t>№</w:t>
            </w:r>
          </w:p>
          <w:p w:rsidR="00487150" w:rsidRPr="00777967" w:rsidRDefault="00487150" w:rsidP="0017457D">
            <w:pPr>
              <w:pStyle w:val="ae"/>
              <w:jc w:val="center"/>
              <w:rPr>
                <w:rFonts w:ascii="Times New Roman" w:hAnsi="Times New Roman" w:cs="Times New Roman"/>
                <w:b/>
                <w:sz w:val="20"/>
                <w:szCs w:val="20"/>
              </w:rPr>
            </w:pPr>
            <w:proofErr w:type="gramStart"/>
            <w:r w:rsidRPr="00777967">
              <w:rPr>
                <w:rFonts w:ascii="Times New Roman" w:hAnsi="Times New Roman" w:cs="Times New Roman"/>
                <w:b/>
                <w:sz w:val="20"/>
                <w:szCs w:val="20"/>
              </w:rPr>
              <w:t>п</w:t>
            </w:r>
            <w:proofErr w:type="gramEnd"/>
            <w:r w:rsidRPr="00777967">
              <w:rPr>
                <w:rFonts w:ascii="Times New Roman" w:hAnsi="Times New Roman" w:cs="Times New Roman"/>
                <w:b/>
                <w:sz w:val="20"/>
                <w:szCs w:val="20"/>
              </w:rPr>
              <w:t>/п</w:t>
            </w:r>
          </w:p>
        </w:tc>
        <w:tc>
          <w:tcPr>
            <w:tcW w:w="5988" w:type="dxa"/>
          </w:tcPr>
          <w:p w:rsidR="00487150" w:rsidRPr="00777967" w:rsidRDefault="00487150" w:rsidP="0017457D">
            <w:pPr>
              <w:pStyle w:val="ae"/>
              <w:ind w:right="-73"/>
              <w:jc w:val="center"/>
              <w:rPr>
                <w:rFonts w:ascii="Times New Roman" w:hAnsi="Times New Roman" w:cs="Times New Roman"/>
                <w:b/>
                <w:sz w:val="20"/>
                <w:szCs w:val="20"/>
              </w:rPr>
            </w:pPr>
            <w:r w:rsidRPr="00777967">
              <w:rPr>
                <w:rFonts w:ascii="Times New Roman" w:hAnsi="Times New Roman" w:cs="Times New Roman"/>
                <w:b/>
                <w:sz w:val="20"/>
                <w:szCs w:val="20"/>
              </w:rPr>
              <w:t>Перечень нормативных правовых актов для изучения</w:t>
            </w:r>
          </w:p>
        </w:tc>
        <w:tc>
          <w:tcPr>
            <w:tcW w:w="3191" w:type="dxa"/>
          </w:tcPr>
          <w:p w:rsidR="00487150" w:rsidRDefault="00487150" w:rsidP="0017457D">
            <w:pPr>
              <w:pStyle w:val="ae"/>
              <w:ind w:right="-284"/>
              <w:jc w:val="center"/>
              <w:rPr>
                <w:rFonts w:ascii="Times New Roman" w:hAnsi="Times New Roman" w:cs="Times New Roman"/>
                <w:b/>
                <w:sz w:val="20"/>
                <w:szCs w:val="20"/>
              </w:rPr>
            </w:pPr>
            <w:proofErr w:type="gramStart"/>
            <w:r w:rsidRPr="00777967">
              <w:rPr>
                <w:rFonts w:ascii="Times New Roman" w:hAnsi="Times New Roman" w:cs="Times New Roman"/>
                <w:b/>
                <w:sz w:val="20"/>
                <w:szCs w:val="20"/>
              </w:rPr>
              <w:t>Отметка об изучении (изучил/</w:t>
            </w:r>
            <w:proofErr w:type="gramEnd"/>
          </w:p>
          <w:p w:rsidR="00487150" w:rsidRPr="00777967" w:rsidRDefault="00487150" w:rsidP="0017457D">
            <w:pPr>
              <w:pStyle w:val="ae"/>
              <w:ind w:right="-284"/>
              <w:jc w:val="center"/>
              <w:rPr>
                <w:rFonts w:ascii="Times New Roman" w:hAnsi="Times New Roman" w:cs="Times New Roman"/>
                <w:b/>
                <w:sz w:val="20"/>
                <w:szCs w:val="20"/>
              </w:rPr>
            </w:pPr>
            <w:r w:rsidRPr="00777967">
              <w:rPr>
                <w:rFonts w:ascii="Times New Roman" w:hAnsi="Times New Roman" w:cs="Times New Roman"/>
                <w:b/>
                <w:sz w:val="20"/>
                <w:szCs w:val="20"/>
              </w:rPr>
              <w:t>не изучил)</w:t>
            </w:r>
          </w:p>
        </w:tc>
      </w:tr>
      <w:tr w:rsidR="00487150" w:rsidTr="0017457D">
        <w:tc>
          <w:tcPr>
            <w:tcW w:w="534" w:type="dxa"/>
          </w:tcPr>
          <w:p w:rsidR="00487150" w:rsidRDefault="00487150" w:rsidP="0017457D">
            <w:pPr>
              <w:pStyle w:val="ae"/>
              <w:ind w:right="-108"/>
              <w:rPr>
                <w:rFonts w:ascii="Times New Roman" w:hAnsi="Times New Roman" w:cs="Times New Roman"/>
                <w:sz w:val="24"/>
                <w:szCs w:val="24"/>
              </w:rPr>
            </w:pPr>
            <w:r>
              <w:rPr>
                <w:rFonts w:ascii="Times New Roman" w:hAnsi="Times New Roman" w:cs="Times New Roman"/>
                <w:sz w:val="24"/>
                <w:szCs w:val="24"/>
              </w:rPr>
              <w:t>1.</w:t>
            </w:r>
          </w:p>
        </w:tc>
        <w:tc>
          <w:tcPr>
            <w:tcW w:w="5988" w:type="dxa"/>
          </w:tcPr>
          <w:p w:rsidR="00487150" w:rsidRDefault="00487150" w:rsidP="0017457D">
            <w:pPr>
              <w:pStyle w:val="ae"/>
              <w:jc w:val="both"/>
              <w:rPr>
                <w:rFonts w:ascii="Times New Roman" w:hAnsi="Times New Roman" w:cs="Times New Roman"/>
                <w:sz w:val="24"/>
                <w:szCs w:val="24"/>
              </w:rPr>
            </w:pPr>
            <w:r>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tc>
        <w:tc>
          <w:tcPr>
            <w:tcW w:w="3191" w:type="dxa"/>
          </w:tcPr>
          <w:p w:rsidR="00487150" w:rsidRDefault="00487150" w:rsidP="0017457D">
            <w:pPr>
              <w:pStyle w:val="ae"/>
              <w:ind w:right="-284"/>
              <w:jc w:val="both"/>
              <w:rPr>
                <w:rFonts w:ascii="Times New Roman" w:hAnsi="Times New Roman" w:cs="Times New Roman"/>
                <w:sz w:val="24"/>
                <w:szCs w:val="24"/>
              </w:rPr>
            </w:pPr>
          </w:p>
        </w:tc>
      </w:tr>
      <w:tr w:rsidR="00487150" w:rsidTr="0017457D">
        <w:tc>
          <w:tcPr>
            <w:tcW w:w="534" w:type="dxa"/>
          </w:tcPr>
          <w:p w:rsidR="00487150" w:rsidRDefault="00487150" w:rsidP="0017457D">
            <w:pPr>
              <w:pStyle w:val="ae"/>
              <w:ind w:right="-108"/>
              <w:rPr>
                <w:rFonts w:ascii="Times New Roman" w:hAnsi="Times New Roman" w:cs="Times New Roman"/>
                <w:sz w:val="24"/>
                <w:szCs w:val="24"/>
              </w:rPr>
            </w:pPr>
            <w:r>
              <w:rPr>
                <w:rFonts w:ascii="Times New Roman" w:hAnsi="Times New Roman" w:cs="Times New Roman"/>
                <w:sz w:val="24"/>
                <w:szCs w:val="24"/>
              </w:rPr>
              <w:t>2.</w:t>
            </w:r>
          </w:p>
        </w:tc>
        <w:tc>
          <w:tcPr>
            <w:tcW w:w="5988" w:type="dxa"/>
          </w:tcPr>
          <w:p w:rsidR="00487150" w:rsidRDefault="00487150" w:rsidP="0017457D">
            <w:pPr>
              <w:pStyle w:val="ae"/>
              <w:jc w:val="both"/>
              <w:rPr>
                <w:rFonts w:ascii="Times New Roman" w:hAnsi="Times New Roman" w:cs="Times New Roman"/>
                <w:sz w:val="24"/>
                <w:szCs w:val="24"/>
              </w:rPr>
            </w:pPr>
            <w:r>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tc>
        <w:tc>
          <w:tcPr>
            <w:tcW w:w="3191" w:type="dxa"/>
          </w:tcPr>
          <w:p w:rsidR="00487150" w:rsidRDefault="00487150" w:rsidP="0017457D">
            <w:pPr>
              <w:pStyle w:val="ae"/>
              <w:ind w:right="-284"/>
              <w:jc w:val="both"/>
              <w:rPr>
                <w:rFonts w:ascii="Times New Roman" w:hAnsi="Times New Roman" w:cs="Times New Roman"/>
                <w:sz w:val="24"/>
                <w:szCs w:val="24"/>
              </w:rPr>
            </w:pPr>
          </w:p>
        </w:tc>
      </w:tr>
      <w:tr w:rsidR="00487150" w:rsidTr="0017457D">
        <w:tc>
          <w:tcPr>
            <w:tcW w:w="534" w:type="dxa"/>
          </w:tcPr>
          <w:p w:rsidR="00487150" w:rsidRDefault="00487150" w:rsidP="0017457D">
            <w:pPr>
              <w:pStyle w:val="ae"/>
              <w:ind w:right="-108"/>
              <w:rPr>
                <w:rFonts w:ascii="Times New Roman" w:hAnsi="Times New Roman" w:cs="Times New Roman"/>
                <w:sz w:val="24"/>
                <w:szCs w:val="24"/>
              </w:rPr>
            </w:pPr>
            <w:r>
              <w:rPr>
                <w:rFonts w:ascii="Times New Roman" w:hAnsi="Times New Roman" w:cs="Times New Roman"/>
                <w:sz w:val="24"/>
                <w:szCs w:val="24"/>
              </w:rPr>
              <w:t>3.</w:t>
            </w:r>
          </w:p>
        </w:tc>
        <w:tc>
          <w:tcPr>
            <w:tcW w:w="5988" w:type="dxa"/>
          </w:tcPr>
          <w:p w:rsidR="00487150" w:rsidRDefault="00487150" w:rsidP="0017457D">
            <w:pPr>
              <w:pStyle w:val="ae"/>
              <w:jc w:val="both"/>
              <w:rPr>
                <w:rFonts w:ascii="Times New Roman" w:hAnsi="Times New Roman" w:cs="Times New Roman"/>
                <w:sz w:val="24"/>
                <w:szCs w:val="24"/>
              </w:rPr>
            </w:pPr>
            <w:r>
              <w:rPr>
                <w:rFonts w:ascii="Times New Roman" w:hAnsi="Times New Roman" w:cs="Times New Roman"/>
                <w:sz w:val="24"/>
                <w:szCs w:val="24"/>
              </w:rPr>
              <w:t>Федеральный закон от 25.12.2008 № 273-ФЗ «О противодействии коррупции»</w:t>
            </w:r>
          </w:p>
        </w:tc>
        <w:tc>
          <w:tcPr>
            <w:tcW w:w="3191" w:type="dxa"/>
          </w:tcPr>
          <w:p w:rsidR="00487150" w:rsidRDefault="00487150" w:rsidP="0017457D">
            <w:pPr>
              <w:pStyle w:val="ae"/>
              <w:ind w:right="-284"/>
              <w:jc w:val="both"/>
              <w:rPr>
                <w:rFonts w:ascii="Times New Roman" w:hAnsi="Times New Roman" w:cs="Times New Roman"/>
                <w:sz w:val="24"/>
                <w:szCs w:val="24"/>
              </w:rPr>
            </w:pPr>
          </w:p>
        </w:tc>
      </w:tr>
      <w:tr w:rsidR="00487150" w:rsidTr="0017457D">
        <w:tc>
          <w:tcPr>
            <w:tcW w:w="534" w:type="dxa"/>
          </w:tcPr>
          <w:p w:rsidR="00487150" w:rsidRDefault="00487150" w:rsidP="0017457D">
            <w:pPr>
              <w:pStyle w:val="ae"/>
              <w:ind w:right="-108"/>
              <w:rPr>
                <w:rFonts w:ascii="Times New Roman" w:hAnsi="Times New Roman" w:cs="Times New Roman"/>
                <w:sz w:val="24"/>
                <w:szCs w:val="24"/>
              </w:rPr>
            </w:pPr>
            <w:r>
              <w:rPr>
                <w:rFonts w:ascii="Times New Roman" w:hAnsi="Times New Roman" w:cs="Times New Roman"/>
                <w:sz w:val="24"/>
                <w:szCs w:val="24"/>
              </w:rPr>
              <w:t>4.</w:t>
            </w:r>
          </w:p>
        </w:tc>
        <w:tc>
          <w:tcPr>
            <w:tcW w:w="5988" w:type="dxa"/>
          </w:tcPr>
          <w:p w:rsidR="00487150" w:rsidRDefault="00487150" w:rsidP="0017457D">
            <w:pPr>
              <w:pStyle w:val="ae"/>
              <w:jc w:val="both"/>
              <w:rPr>
                <w:rFonts w:ascii="Times New Roman" w:hAnsi="Times New Roman" w:cs="Times New Roman"/>
                <w:sz w:val="24"/>
                <w:szCs w:val="24"/>
              </w:rPr>
            </w:pPr>
            <w:r>
              <w:rPr>
                <w:rFonts w:ascii="Times New Roman" w:hAnsi="Times New Roman" w:cs="Times New Roman"/>
                <w:sz w:val="24"/>
                <w:szCs w:val="24"/>
              </w:rPr>
              <w:t>Федеральный закон от 02.03.2007 № 25-ФЗ «О муниципальной службе в Российской Федерации»</w:t>
            </w:r>
          </w:p>
        </w:tc>
        <w:tc>
          <w:tcPr>
            <w:tcW w:w="3191" w:type="dxa"/>
          </w:tcPr>
          <w:p w:rsidR="00487150" w:rsidRDefault="00487150" w:rsidP="0017457D">
            <w:pPr>
              <w:pStyle w:val="ae"/>
              <w:ind w:right="-284"/>
              <w:jc w:val="both"/>
              <w:rPr>
                <w:rFonts w:ascii="Times New Roman" w:hAnsi="Times New Roman" w:cs="Times New Roman"/>
                <w:sz w:val="24"/>
                <w:szCs w:val="24"/>
              </w:rPr>
            </w:pPr>
          </w:p>
        </w:tc>
      </w:tr>
      <w:tr w:rsidR="00487150" w:rsidTr="0017457D">
        <w:tc>
          <w:tcPr>
            <w:tcW w:w="534" w:type="dxa"/>
          </w:tcPr>
          <w:p w:rsidR="00487150" w:rsidRDefault="00487150" w:rsidP="0017457D">
            <w:pPr>
              <w:pStyle w:val="ae"/>
              <w:ind w:right="-108"/>
              <w:rPr>
                <w:rFonts w:ascii="Times New Roman" w:hAnsi="Times New Roman" w:cs="Times New Roman"/>
                <w:sz w:val="24"/>
                <w:szCs w:val="24"/>
              </w:rPr>
            </w:pPr>
            <w:r>
              <w:rPr>
                <w:rFonts w:ascii="Times New Roman" w:hAnsi="Times New Roman" w:cs="Times New Roman"/>
                <w:sz w:val="24"/>
                <w:szCs w:val="24"/>
              </w:rPr>
              <w:t>5.</w:t>
            </w:r>
          </w:p>
        </w:tc>
        <w:tc>
          <w:tcPr>
            <w:tcW w:w="5988" w:type="dxa"/>
          </w:tcPr>
          <w:p w:rsidR="00487150" w:rsidRDefault="00487150" w:rsidP="0017457D">
            <w:pPr>
              <w:pStyle w:val="ae"/>
              <w:jc w:val="both"/>
              <w:rPr>
                <w:rFonts w:ascii="Times New Roman" w:hAnsi="Times New Roman" w:cs="Times New Roman"/>
                <w:sz w:val="24"/>
                <w:szCs w:val="24"/>
              </w:rPr>
            </w:pPr>
            <w:r>
              <w:rPr>
                <w:rFonts w:ascii="Times New Roman" w:hAnsi="Times New Roman" w:cs="Times New Roman"/>
                <w:sz w:val="24"/>
                <w:szCs w:val="24"/>
              </w:rPr>
              <w:t>З</w:t>
            </w:r>
            <w:r w:rsidRPr="000E6E54">
              <w:rPr>
                <w:rFonts w:ascii="Times New Roman" w:hAnsi="Times New Roman" w:cs="Times New Roman"/>
                <w:sz w:val="24"/>
                <w:szCs w:val="24"/>
              </w:rPr>
              <w:t>акон Приморс</w:t>
            </w:r>
            <w:r>
              <w:rPr>
                <w:rFonts w:ascii="Times New Roman" w:hAnsi="Times New Roman" w:cs="Times New Roman"/>
                <w:sz w:val="24"/>
                <w:szCs w:val="24"/>
              </w:rPr>
              <w:t xml:space="preserve">кого края от 04.06.2007 № 82-КЗ </w:t>
            </w:r>
            <w:r w:rsidRPr="000E6E54">
              <w:rPr>
                <w:rFonts w:ascii="Times New Roman" w:hAnsi="Times New Roman" w:cs="Times New Roman"/>
                <w:sz w:val="24"/>
                <w:szCs w:val="24"/>
              </w:rPr>
              <w:t xml:space="preserve"> </w:t>
            </w:r>
            <w:r>
              <w:rPr>
                <w:rFonts w:ascii="Times New Roman" w:hAnsi="Times New Roman" w:cs="Times New Roman"/>
                <w:sz w:val="24"/>
                <w:szCs w:val="24"/>
              </w:rPr>
              <w:t>«</w:t>
            </w:r>
            <w:r w:rsidRPr="000E6E54">
              <w:rPr>
                <w:rFonts w:ascii="Times New Roman" w:hAnsi="Times New Roman" w:cs="Times New Roman"/>
                <w:sz w:val="24"/>
                <w:szCs w:val="24"/>
              </w:rPr>
              <w:t>О муниципальной службе в Приморском крае</w:t>
            </w:r>
            <w:r>
              <w:rPr>
                <w:rFonts w:ascii="Times New Roman" w:hAnsi="Times New Roman" w:cs="Times New Roman"/>
                <w:sz w:val="24"/>
                <w:szCs w:val="24"/>
              </w:rPr>
              <w:t>»</w:t>
            </w:r>
          </w:p>
        </w:tc>
        <w:tc>
          <w:tcPr>
            <w:tcW w:w="3191" w:type="dxa"/>
          </w:tcPr>
          <w:p w:rsidR="00487150" w:rsidRDefault="00487150" w:rsidP="0017457D">
            <w:pPr>
              <w:pStyle w:val="ae"/>
              <w:ind w:right="-284"/>
              <w:jc w:val="both"/>
              <w:rPr>
                <w:rFonts w:ascii="Times New Roman" w:hAnsi="Times New Roman" w:cs="Times New Roman"/>
                <w:sz w:val="24"/>
                <w:szCs w:val="24"/>
              </w:rPr>
            </w:pPr>
          </w:p>
        </w:tc>
      </w:tr>
      <w:tr w:rsidR="00487150" w:rsidTr="0017457D">
        <w:tc>
          <w:tcPr>
            <w:tcW w:w="534" w:type="dxa"/>
          </w:tcPr>
          <w:p w:rsidR="00487150" w:rsidRDefault="00487150" w:rsidP="0017457D">
            <w:pPr>
              <w:pStyle w:val="ae"/>
              <w:ind w:right="-108"/>
              <w:rPr>
                <w:rFonts w:ascii="Times New Roman" w:hAnsi="Times New Roman" w:cs="Times New Roman"/>
                <w:sz w:val="24"/>
                <w:szCs w:val="24"/>
              </w:rPr>
            </w:pPr>
            <w:r>
              <w:rPr>
                <w:rFonts w:ascii="Times New Roman" w:hAnsi="Times New Roman" w:cs="Times New Roman"/>
                <w:sz w:val="24"/>
                <w:szCs w:val="24"/>
              </w:rPr>
              <w:t>6.</w:t>
            </w:r>
          </w:p>
        </w:tc>
        <w:tc>
          <w:tcPr>
            <w:tcW w:w="5988" w:type="dxa"/>
          </w:tcPr>
          <w:p w:rsidR="00487150" w:rsidRDefault="00487150" w:rsidP="0017457D">
            <w:pPr>
              <w:pStyle w:val="ae"/>
              <w:jc w:val="both"/>
              <w:rPr>
                <w:rFonts w:ascii="Times New Roman" w:hAnsi="Times New Roman" w:cs="Times New Roman"/>
                <w:sz w:val="24"/>
                <w:szCs w:val="24"/>
              </w:rPr>
            </w:pPr>
            <w:r>
              <w:rPr>
                <w:rFonts w:ascii="Times New Roman" w:hAnsi="Times New Roman" w:cs="Times New Roman"/>
                <w:sz w:val="24"/>
                <w:szCs w:val="24"/>
              </w:rPr>
              <w:t xml:space="preserve">Устав </w:t>
            </w:r>
            <w:proofErr w:type="spellStart"/>
            <w:r>
              <w:rPr>
                <w:rFonts w:ascii="Times New Roman" w:hAnsi="Times New Roman" w:cs="Times New Roman"/>
                <w:sz w:val="24"/>
                <w:szCs w:val="24"/>
              </w:rPr>
              <w:t>Яковлевского</w:t>
            </w:r>
            <w:proofErr w:type="spellEnd"/>
            <w:r>
              <w:rPr>
                <w:rFonts w:ascii="Times New Roman" w:hAnsi="Times New Roman" w:cs="Times New Roman"/>
                <w:sz w:val="24"/>
                <w:szCs w:val="24"/>
              </w:rPr>
              <w:t xml:space="preserve"> муниципального района </w:t>
            </w:r>
          </w:p>
        </w:tc>
        <w:tc>
          <w:tcPr>
            <w:tcW w:w="3191" w:type="dxa"/>
          </w:tcPr>
          <w:p w:rsidR="00487150" w:rsidRDefault="00487150" w:rsidP="0017457D">
            <w:pPr>
              <w:pStyle w:val="ae"/>
              <w:ind w:right="-284"/>
              <w:jc w:val="both"/>
              <w:rPr>
                <w:rFonts w:ascii="Times New Roman" w:hAnsi="Times New Roman" w:cs="Times New Roman"/>
                <w:sz w:val="24"/>
                <w:szCs w:val="24"/>
              </w:rPr>
            </w:pPr>
          </w:p>
        </w:tc>
      </w:tr>
      <w:tr w:rsidR="00487150" w:rsidTr="0017457D">
        <w:tc>
          <w:tcPr>
            <w:tcW w:w="534" w:type="dxa"/>
          </w:tcPr>
          <w:p w:rsidR="00487150" w:rsidRDefault="00487150" w:rsidP="0017457D">
            <w:pPr>
              <w:pStyle w:val="ae"/>
              <w:ind w:right="-108"/>
              <w:rPr>
                <w:rFonts w:ascii="Times New Roman" w:hAnsi="Times New Roman" w:cs="Times New Roman"/>
                <w:sz w:val="24"/>
                <w:szCs w:val="24"/>
              </w:rPr>
            </w:pPr>
            <w:r>
              <w:rPr>
                <w:rFonts w:ascii="Times New Roman" w:hAnsi="Times New Roman" w:cs="Times New Roman"/>
                <w:sz w:val="24"/>
                <w:szCs w:val="24"/>
              </w:rPr>
              <w:t>7.</w:t>
            </w:r>
          </w:p>
        </w:tc>
        <w:tc>
          <w:tcPr>
            <w:tcW w:w="5988" w:type="dxa"/>
          </w:tcPr>
          <w:p w:rsidR="00487150" w:rsidRDefault="00487150" w:rsidP="0017457D">
            <w:pPr>
              <w:pStyle w:val="ae"/>
              <w:jc w:val="both"/>
              <w:rPr>
                <w:rFonts w:ascii="Times New Roman" w:hAnsi="Times New Roman" w:cs="Times New Roman"/>
                <w:sz w:val="24"/>
                <w:szCs w:val="24"/>
              </w:rPr>
            </w:pPr>
            <w:r w:rsidRPr="000E6E54">
              <w:rPr>
                <w:rFonts w:ascii="Times New Roman" w:hAnsi="Times New Roman" w:cs="Times New Roman"/>
                <w:sz w:val="24"/>
                <w:szCs w:val="24"/>
              </w:rPr>
              <w:t xml:space="preserve">Решение Думы </w:t>
            </w:r>
            <w:proofErr w:type="spellStart"/>
            <w:r w:rsidRPr="000E6E54">
              <w:rPr>
                <w:rFonts w:ascii="Times New Roman" w:hAnsi="Times New Roman" w:cs="Times New Roman"/>
                <w:sz w:val="24"/>
                <w:szCs w:val="24"/>
              </w:rPr>
              <w:t>Яковлевского</w:t>
            </w:r>
            <w:proofErr w:type="spellEnd"/>
            <w:r w:rsidRPr="000E6E54">
              <w:rPr>
                <w:rFonts w:ascii="Times New Roman" w:hAnsi="Times New Roman" w:cs="Times New Roman"/>
                <w:sz w:val="24"/>
                <w:szCs w:val="24"/>
              </w:rPr>
              <w:t xml:space="preserve"> муниципального района от 28.02.2012 </w:t>
            </w:r>
            <w:r>
              <w:rPr>
                <w:rFonts w:ascii="Times New Roman" w:hAnsi="Times New Roman" w:cs="Times New Roman"/>
                <w:sz w:val="24"/>
                <w:szCs w:val="24"/>
              </w:rPr>
              <w:t>№</w:t>
            </w:r>
            <w:r w:rsidRPr="000E6E54">
              <w:rPr>
                <w:rFonts w:ascii="Times New Roman" w:hAnsi="Times New Roman" w:cs="Times New Roman"/>
                <w:sz w:val="24"/>
                <w:szCs w:val="24"/>
              </w:rPr>
              <w:t xml:space="preserve"> 686-НПА </w:t>
            </w:r>
            <w:r>
              <w:rPr>
                <w:rFonts w:ascii="Times New Roman" w:hAnsi="Times New Roman" w:cs="Times New Roman"/>
                <w:sz w:val="24"/>
                <w:szCs w:val="24"/>
              </w:rPr>
              <w:t>«</w:t>
            </w:r>
            <w:r w:rsidRPr="000E6E54">
              <w:rPr>
                <w:rFonts w:ascii="Times New Roman" w:hAnsi="Times New Roman" w:cs="Times New Roman"/>
                <w:sz w:val="24"/>
                <w:szCs w:val="24"/>
              </w:rPr>
              <w:t xml:space="preserve">О Кодексе этики и служебного поведения муниципальных служащих </w:t>
            </w:r>
            <w:proofErr w:type="spellStart"/>
            <w:r w:rsidRPr="000E6E54">
              <w:rPr>
                <w:rFonts w:ascii="Times New Roman" w:hAnsi="Times New Roman" w:cs="Times New Roman"/>
                <w:sz w:val="24"/>
                <w:szCs w:val="24"/>
              </w:rPr>
              <w:lastRenderedPageBreak/>
              <w:t>Яковлевского</w:t>
            </w:r>
            <w:proofErr w:type="spellEnd"/>
            <w:r w:rsidRPr="000E6E54">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w:t>
            </w:r>
          </w:p>
        </w:tc>
        <w:tc>
          <w:tcPr>
            <w:tcW w:w="3191" w:type="dxa"/>
          </w:tcPr>
          <w:p w:rsidR="00487150" w:rsidRDefault="00487150" w:rsidP="0017457D">
            <w:pPr>
              <w:pStyle w:val="ae"/>
              <w:ind w:right="-284"/>
              <w:jc w:val="both"/>
              <w:rPr>
                <w:rFonts w:ascii="Times New Roman" w:hAnsi="Times New Roman" w:cs="Times New Roman"/>
                <w:sz w:val="24"/>
                <w:szCs w:val="24"/>
              </w:rPr>
            </w:pPr>
          </w:p>
        </w:tc>
      </w:tr>
      <w:tr w:rsidR="00487150" w:rsidTr="0017457D">
        <w:tc>
          <w:tcPr>
            <w:tcW w:w="534" w:type="dxa"/>
          </w:tcPr>
          <w:p w:rsidR="00487150" w:rsidRDefault="00487150" w:rsidP="0017457D">
            <w:pPr>
              <w:pStyle w:val="ae"/>
              <w:ind w:right="-108"/>
              <w:rPr>
                <w:rFonts w:ascii="Times New Roman" w:hAnsi="Times New Roman" w:cs="Times New Roman"/>
                <w:sz w:val="24"/>
                <w:szCs w:val="24"/>
              </w:rPr>
            </w:pPr>
            <w:r>
              <w:rPr>
                <w:rFonts w:ascii="Times New Roman" w:hAnsi="Times New Roman" w:cs="Times New Roman"/>
                <w:sz w:val="24"/>
                <w:szCs w:val="24"/>
              </w:rPr>
              <w:lastRenderedPageBreak/>
              <w:t>8.</w:t>
            </w:r>
          </w:p>
        </w:tc>
        <w:tc>
          <w:tcPr>
            <w:tcW w:w="5988" w:type="dxa"/>
          </w:tcPr>
          <w:p w:rsidR="00487150" w:rsidRDefault="00487150" w:rsidP="0017457D">
            <w:pPr>
              <w:pStyle w:val="ae"/>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относящиеся к деятельности соответствующего органа местного самоуправления и к непосредственным должностным обязанностям лица, в отношении которого осуществляется наставничество (перечислить)</w:t>
            </w:r>
          </w:p>
        </w:tc>
        <w:tc>
          <w:tcPr>
            <w:tcW w:w="3191" w:type="dxa"/>
          </w:tcPr>
          <w:p w:rsidR="00487150" w:rsidRDefault="00487150" w:rsidP="0017457D">
            <w:pPr>
              <w:pStyle w:val="ae"/>
              <w:ind w:right="-284"/>
              <w:jc w:val="both"/>
              <w:rPr>
                <w:rFonts w:ascii="Times New Roman" w:hAnsi="Times New Roman" w:cs="Times New Roman"/>
                <w:sz w:val="24"/>
                <w:szCs w:val="24"/>
              </w:rPr>
            </w:pPr>
          </w:p>
        </w:tc>
      </w:tr>
      <w:tr w:rsidR="00487150" w:rsidTr="0017457D">
        <w:tc>
          <w:tcPr>
            <w:tcW w:w="534" w:type="dxa"/>
          </w:tcPr>
          <w:p w:rsidR="00487150" w:rsidRDefault="00487150" w:rsidP="0017457D">
            <w:pPr>
              <w:pStyle w:val="ae"/>
              <w:ind w:right="-108"/>
              <w:rPr>
                <w:rFonts w:ascii="Times New Roman" w:hAnsi="Times New Roman" w:cs="Times New Roman"/>
                <w:sz w:val="24"/>
                <w:szCs w:val="24"/>
              </w:rPr>
            </w:pPr>
            <w:r>
              <w:rPr>
                <w:rFonts w:ascii="Times New Roman" w:hAnsi="Times New Roman" w:cs="Times New Roman"/>
                <w:sz w:val="24"/>
                <w:szCs w:val="24"/>
              </w:rPr>
              <w:t>9.</w:t>
            </w:r>
          </w:p>
        </w:tc>
        <w:tc>
          <w:tcPr>
            <w:tcW w:w="5988" w:type="dxa"/>
          </w:tcPr>
          <w:p w:rsidR="00487150" w:rsidRDefault="00487150" w:rsidP="0017457D">
            <w:pPr>
              <w:pStyle w:val="ae"/>
              <w:jc w:val="both"/>
              <w:rPr>
                <w:rFonts w:ascii="Times New Roman" w:hAnsi="Times New Roman" w:cs="Times New Roman"/>
                <w:sz w:val="24"/>
                <w:szCs w:val="24"/>
              </w:rPr>
            </w:pPr>
            <w:r>
              <w:rPr>
                <w:rFonts w:ascii="Times New Roman" w:hAnsi="Times New Roman" w:cs="Times New Roman"/>
                <w:sz w:val="24"/>
                <w:szCs w:val="24"/>
              </w:rPr>
              <w:t>Электронные системы, профессиональные программы, относящиеся к деятельности соответствующего органа местного самоуправления</w:t>
            </w:r>
          </w:p>
        </w:tc>
        <w:tc>
          <w:tcPr>
            <w:tcW w:w="3191" w:type="dxa"/>
          </w:tcPr>
          <w:p w:rsidR="00487150" w:rsidRDefault="00487150" w:rsidP="0017457D">
            <w:pPr>
              <w:pStyle w:val="ae"/>
              <w:ind w:right="-284"/>
              <w:jc w:val="both"/>
              <w:rPr>
                <w:rFonts w:ascii="Times New Roman" w:hAnsi="Times New Roman" w:cs="Times New Roman"/>
                <w:sz w:val="24"/>
                <w:szCs w:val="24"/>
              </w:rPr>
            </w:pPr>
          </w:p>
        </w:tc>
      </w:tr>
    </w:tbl>
    <w:p w:rsidR="00487150" w:rsidRDefault="00487150" w:rsidP="00487150">
      <w:pPr>
        <w:pStyle w:val="ae"/>
        <w:ind w:right="-284"/>
        <w:jc w:val="both"/>
        <w:rPr>
          <w:rFonts w:ascii="Times New Roman" w:hAnsi="Times New Roman" w:cs="Times New Roman"/>
          <w:sz w:val="24"/>
          <w:szCs w:val="24"/>
        </w:rPr>
      </w:pPr>
    </w:p>
    <w:p w:rsidR="00487150" w:rsidRDefault="00487150" w:rsidP="00487150">
      <w:pPr>
        <w:pStyle w:val="ae"/>
        <w:widowControl w:val="0"/>
        <w:spacing w:line="360" w:lineRule="auto"/>
        <w:ind w:right="-284" w:firstLine="567"/>
        <w:jc w:val="both"/>
        <w:rPr>
          <w:rFonts w:ascii="Times New Roman" w:hAnsi="Times New Roman" w:cs="Times New Roman"/>
          <w:sz w:val="24"/>
          <w:szCs w:val="24"/>
        </w:rPr>
      </w:pPr>
      <w:r>
        <w:rPr>
          <w:rFonts w:ascii="Times New Roman" w:hAnsi="Times New Roman" w:cs="Times New Roman"/>
          <w:sz w:val="24"/>
          <w:szCs w:val="24"/>
        </w:rPr>
        <w:t>1. Краткая информация о работе с лицом, в отношении которого осуществлялось наставничество__________________________________________________________________</w:t>
      </w:r>
    </w:p>
    <w:p w:rsidR="00487150" w:rsidRDefault="00487150" w:rsidP="00487150">
      <w:pPr>
        <w:pStyle w:val="ae"/>
        <w:widowControl w:val="0"/>
        <w:spacing w:line="360" w:lineRule="auto"/>
        <w:ind w:righ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w:t>
      </w:r>
    </w:p>
    <w:p w:rsidR="00487150" w:rsidRDefault="00487150" w:rsidP="00487150">
      <w:pPr>
        <w:pStyle w:val="ae"/>
        <w:widowControl w:val="0"/>
        <w:spacing w:line="360" w:lineRule="auto"/>
        <w:ind w:right="-284" w:firstLine="567"/>
        <w:jc w:val="both"/>
        <w:rPr>
          <w:rFonts w:ascii="Times New Roman" w:hAnsi="Times New Roman" w:cs="Times New Roman"/>
          <w:sz w:val="24"/>
          <w:szCs w:val="24"/>
        </w:rPr>
      </w:pPr>
      <w:r>
        <w:rPr>
          <w:rFonts w:ascii="Times New Roman" w:hAnsi="Times New Roman" w:cs="Times New Roman"/>
          <w:sz w:val="24"/>
          <w:szCs w:val="24"/>
        </w:rPr>
        <w:t>2. Рекомендации лицу, в отношении которого осуществлялось наставничество, по результатам служебной деятельности</w:t>
      </w:r>
    </w:p>
    <w:p w:rsidR="00487150" w:rsidRDefault="00487150" w:rsidP="00487150">
      <w:pPr>
        <w:pStyle w:val="ae"/>
        <w:widowControl w:val="0"/>
        <w:spacing w:line="360" w:lineRule="auto"/>
        <w:ind w:right="-284"/>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487150" w:rsidRDefault="00487150" w:rsidP="00487150">
      <w:pPr>
        <w:pStyle w:val="ae"/>
        <w:widowControl w:val="0"/>
        <w:spacing w:line="360" w:lineRule="auto"/>
        <w:ind w:right="-284"/>
        <w:jc w:val="both"/>
        <w:rPr>
          <w:rFonts w:ascii="Times New Roman" w:hAnsi="Times New Roman" w:cs="Times New Roman"/>
          <w:sz w:val="24"/>
          <w:szCs w:val="24"/>
        </w:rPr>
      </w:pPr>
    </w:p>
    <w:p w:rsidR="00487150" w:rsidRPr="001777C2" w:rsidRDefault="00487150" w:rsidP="00487150">
      <w:pPr>
        <w:pStyle w:val="ae"/>
        <w:rPr>
          <w:rFonts w:ascii="Times New Roman" w:hAnsi="Times New Roman" w:cs="Times New Roman"/>
          <w:sz w:val="24"/>
          <w:szCs w:val="24"/>
        </w:rPr>
      </w:pPr>
      <w:r w:rsidRPr="001777C2">
        <w:rPr>
          <w:rFonts w:ascii="Times New Roman" w:hAnsi="Times New Roman" w:cs="Times New Roman"/>
          <w:sz w:val="24"/>
          <w:szCs w:val="24"/>
        </w:rPr>
        <w:t>Наставник</w:t>
      </w:r>
    </w:p>
    <w:p w:rsidR="00487150" w:rsidRDefault="00487150" w:rsidP="00487150">
      <w:pPr>
        <w:pStyle w:val="ae"/>
        <w:ind w:right="-426"/>
        <w:rPr>
          <w:rFonts w:ascii="Times New Roman" w:hAnsi="Times New Roman" w:cs="Times New Roman"/>
          <w:sz w:val="24"/>
          <w:szCs w:val="24"/>
        </w:rPr>
      </w:pPr>
      <w:r>
        <w:rPr>
          <w:rFonts w:ascii="Times New Roman" w:hAnsi="Times New Roman" w:cs="Times New Roman"/>
          <w:sz w:val="24"/>
          <w:szCs w:val="24"/>
        </w:rPr>
        <w:t xml:space="preserve">_____________________________________ ___________   ______________________ </w:t>
      </w:r>
    </w:p>
    <w:p w:rsidR="00487150" w:rsidRPr="0055398F" w:rsidRDefault="00487150" w:rsidP="00487150">
      <w:pPr>
        <w:pStyle w:val="ae"/>
        <w:ind w:right="-426"/>
        <w:rPr>
          <w:rFonts w:ascii="Times New Roman" w:hAnsi="Times New Roman" w:cs="Times New Roman"/>
          <w:sz w:val="24"/>
          <w:szCs w:val="24"/>
          <w:vertAlign w:val="superscript"/>
        </w:rPr>
      </w:pPr>
      <w:r w:rsidRPr="0055398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w:t>
      </w:r>
      <w:r w:rsidRPr="0055398F">
        <w:rPr>
          <w:rFonts w:ascii="Times New Roman" w:hAnsi="Times New Roman" w:cs="Times New Roman"/>
          <w:sz w:val="24"/>
          <w:szCs w:val="24"/>
          <w:vertAlign w:val="superscript"/>
        </w:rPr>
        <w:t xml:space="preserve"> должность</w:t>
      </w:r>
      <w:r>
        <w:rPr>
          <w:rFonts w:ascii="Times New Roman" w:hAnsi="Times New Roman" w:cs="Times New Roman"/>
          <w:sz w:val="24"/>
          <w:szCs w:val="24"/>
          <w:vertAlign w:val="superscript"/>
        </w:rPr>
        <w:t>)</w:t>
      </w:r>
      <w:r w:rsidRPr="0055398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55398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w:t>
      </w:r>
      <w:r w:rsidRPr="0055398F">
        <w:rPr>
          <w:rFonts w:ascii="Times New Roman" w:hAnsi="Times New Roman" w:cs="Times New Roman"/>
          <w:sz w:val="24"/>
          <w:szCs w:val="24"/>
          <w:vertAlign w:val="superscript"/>
        </w:rPr>
        <w:t>подпись</w:t>
      </w:r>
      <w:r>
        <w:rPr>
          <w:rFonts w:ascii="Times New Roman" w:hAnsi="Times New Roman" w:cs="Times New Roman"/>
          <w:sz w:val="24"/>
          <w:szCs w:val="24"/>
          <w:vertAlign w:val="superscript"/>
        </w:rPr>
        <w:t>)</w:t>
      </w:r>
      <w:r w:rsidRPr="0055398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(расшифровка подписи)</w:t>
      </w:r>
    </w:p>
    <w:p w:rsidR="00487150" w:rsidRDefault="00487150" w:rsidP="00487150">
      <w:pPr>
        <w:pStyle w:val="ae"/>
        <w:ind w:right="-426"/>
        <w:rPr>
          <w:rFonts w:ascii="Times New Roman" w:hAnsi="Times New Roman" w:cs="Times New Roman"/>
          <w:sz w:val="24"/>
          <w:szCs w:val="24"/>
        </w:rPr>
      </w:pPr>
      <w:r>
        <w:rPr>
          <w:rFonts w:ascii="Times New Roman" w:hAnsi="Times New Roman" w:cs="Times New Roman"/>
          <w:sz w:val="24"/>
          <w:szCs w:val="24"/>
        </w:rPr>
        <w:t>«____»___________20__ г.</w:t>
      </w:r>
    </w:p>
    <w:p w:rsidR="00487150" w:rsidRDefault="00487150" w:rsidP="00487150">
      <w:pPr>
        <w:pStyle w:val="ae"/>
        <w:ind w:right="-284"/>
        <w:jc w:val="both"/>
        <w:rPr>
          <w:rFonts w:ascii="Times New Roman" w:hAnsi="Times New Roman" w:cs="Times New Roman"/>
          <w:sz w:val="24"/>
          <w:szCs w:val="24"/>
        </w:rPr>
      </w:pPr>
    </w:p>
    <w:p w:rsidR="00487150" w:rsidRDefault="00487150" w:rsidP="00487150">
      <w:pPr>
        <w:pStyle w:val="ae"/>
        <w:ind w:right="-284"/>
        <w:jc w:val="both"/>
        <w:rPr>
          <w:rFonts w:ascii="Times New Roman" w:hAnsi="Times New Roman" w:cs="Times New Roman"/>
          <w:sz w:val="24"/>
          <w:szCs w:val="24"/>
        </w:rPr>
      </w:pPr>
    </w:p>
    <w:p w:rsidR="00487150" w:rsidRDefault="00487150" w:rsidP="00487150">
      <w:pPr>
        <w:pStyle w:val="ae"/>
        <w:ind w:right="-284"/>
        <w:jc w:val="both"/>
        <w:rPr>
          <w:rFonts w:ascii="Times New Roman" w:hAnsi="Times New Roman" w:cs="Times New Roman"/>
          <w:sz w:val="24"/>
          <w:szCs w:val="24"/>
        </w:rPr>
      </w:pPr>
    </w:p>
    <w:p w:rsidR="00487150" w:rsidRDefault="00487150" w:rsidP="00487150">
      <w:pPr>
        <w:pStyle w:val="ae"/>
        <w:ind w:right="-284"/>
        <w:jc w:val="both"/>
        <w:rPr>
          <w:rFonts w:ascii="Times New Roman" w:hAnsi="Times New Roman" w:cs="Times New Roman"/>
          <w:sz w:val="24"/>
          <w:szCs w:val="24"/>
        </w:rPr>
      </w:pPr>
      <w:r>
        <w:rPr>
          <w:rFonts w:ascii="Times New Roman" w:hAnsi="Times New Roman" w:cs="Times New Roman"/>
          <w:sz w:val="24"/>
          <w:szCs w:val="24"/>
        </w:rPr>
        <w:t>С отчетом о результатах наставничества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p w:rsidR="00487150" w:rsidRDefault="00487150" w:rsidP="00487150">
      <w:pPr>
        <w:pStyle w:val="ae"/>
        <w:ind w:right="-284"/>
        <w:jc w:val="both"/>
        <w:rPr>
          <w:rFonts w:ascii="Times New Roman" w:hAnsi="Times New Roman" w:cs="Times New Roman"/>
          <w:sz w:val="24"/>
          <w:szCs w:val="24"/>
        </w:rPr>
      </w:pPr>
    </w:p>
    <w:p w:rsidR="00487150" w:rsidRDefault="00487150" w:rsidP="00487150">
      <w:pPr>
        <w:pStyle w:val="ae"/>
        <w:ind w:right="-426"/>
        <w:rPr>
          <w:rFonts w:ascii="Times New Roman" w:hAnsi="Times New Roman" w:cs="Times New Roman"/>
          <w:sz w:val="24"/>
          <w:szCs w:val="24"/>
        </w:rPr>
      </w:pPr>
      <w:r>
        <w:rPr>
          <w:rFonts w:ascii="Times New Roman" w:hAnsi="Times New Roman" w:cs="Times New Roman"/>
          <w:sz w:val="24"/>
          <w:szCs w:val="24"/>
        </w:rPr>
        <w:t>Лицо, в отношении которого осуществляется наставничество</w:t>
      </w:r>
    </w:p>
    <w:p w:rsidR="00487150" w:rsidRDefault="00487150" w:rsidP="00487150">
      <w:pPr>
        <w:pStyle w:val="ae"/>
        <w:ind w:right="-426"/>
        <w:rPr>
          <w:rFonts w:ascii="Times New Roman" w:hAnsi="Times New Roman" w:cs="Times New Roman"/>
          <w:sz w:val="24"/>
          <w:szCs w:val="24"/>
        </w:rPr>
      </w:pPr>
    </w:p>
    <w:p w:rsidR="00487150" w:rsidRDefault="00487150" w:rsidP="00487150">
      <w:pPr>
        <w:pStyle w:val="ae"/>
        <w:ind w:right="-426"/>
        <w:rPr>
          <w:rFonts w:ascii="Times New Roman" w:hAnsi="Times New Roman" w:cs="Times New Roman"/>
          <w:sz w:val="24"/>
          <w:szCs w:val="24"/>
        </w:rPr>
      </w:pPr>
      <w:r>
        <w:rPr>
          <w:rFonts w:ascii="Times New Roman" w:hAnsi="Times New Roman" w:cs="Times New Roman"/>
          <w:sz w:val="24"/>
          <w:szCs w:val="24"/>
        </w:rPr>
        <w:t xml:space="preserve">_____________________________________ ___________   ______________________ </w:t>
      </w:r>
    </w:p>
    <w:p w:rsidR="00487150" w:rsidRPr="0055398F" w:rsidRDefault="00487150" w:rsidP="00487150">
      <w:pPr>
        <w:pStyle w:val="ae"/>
        <w:ind w:right="-426"/>
        <w:rPr>
          <w:rFonts w:ascii="Times New Roman" w:hAnsi="Times New Roman" w:cs="Times New Roman"/>
          <w:sz w:val="24"/>
          <w:szCs w:val="24"/>
          <w:vertAlign w:val="superscript"/>
        </w:rPr>
      </w:pPr>
      <w:r w:rsidRPr="0055398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w:t>
      </w:r>
      <w:r w:rsidRPr="0055398F">
        <w:rPr>
          <w:rFonts w:ascii="Times New Roman" w:hAnsi="Times New Roman" w:cs="Times New Roman"/>
          <w:sz w:val="24"/>
          <w:szCs w:val="24"/>
          <w:vertAlign w:val="superscript"/>
        </w:rPr>
        <w:t xml:space="preserve"> должность</w:t>
      </w:r>
      <w:r>
        <w:rPr>
          <w:rFonts w:ascii="Times New Roman" w:hAnsi="Times New Roman" w:cs="Times New Roman"/>
          <w:sz w:val="24"/>
          <w:szCs w:val="24"/>
          <w:vertAlign w:val="superscript"/>
        </w:rPr>
        <w:t>)</w:t>
      </w:r>
      <w:r w:rsidRPr="0055398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55398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w:t>
      </w:r>
      <w:r w:rsidRPr="0055398F">
        <w:rPr>
          <w:rFonts w:ascii="Times New Roman" w:hAnsi="Times New Roman" w:cs="Times New Roman"/>
          <w:sz w:val="24"/>
          <w:szCs w:val="24"/>
          <w:vertAlign w:val="superscript"/>
        </w:rPr>
        <w:t>подпись</w:t>
      </w:r>
      <w:r>
        <w:rPr>
          <w:rFonts w:ascii="Times New Roman" w:hAnsi="Times New Roman" w:cs="Times New Roman"/>
          <w:sz w:val="24"/>
          <w:szCs w:val="24"/>
          <w:vertAlign w:val="superscript"/>
        </w:rPr>
        <w:t>)</w:t>
      </w:r>
      <w:r w:rsidRPr="0055398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(расшифровка подписи)</w:t>
      </w:r>
    </w:p>
    <w:p w:rsidR="00487150" w:rsidRDefault="00487150" w:rsidP="00487150">
      <w:pPr>
        <w:pStyle w:val="ae"/>
        <w:ind w:right="-426"/>
        <w:rPr>
          <w:rFonts w:ascii="Times New Roman" w:hAnsi="Times New Roman" w:cs="Times New Roman"/>
          <w:sz w:val="24"/>
          <w:szCs w:val="24"/>
        </w:rPr>
      </w:pPr>
    </w:p>
    <w:p w:rsidR="00487150" w:rsidRDefault="00487150" w:rsidP="00487150">
      <w:pPr>
        <w:pStyle w:val="ae"/>
        <w:ind w:right="-426"/>
        <w:rPr>
          <w:rFonts w:ascii="Times New Roman" w:hAnsi="Times New Roman" w:cs="Times New Roman"/>
          <w:sz w:val="24"/>
          <w:szCs w:val="24"/>
        </w:rPr>
      </w:pPr>
      <w:r>
        <w:rPr>
          <w:rFonts w:ascii="Times New Roman" w:hAnsi="Times New Roman" w:cs="Times New Roman"/>
          <w:sz w:val="24"/>
          <w:szCs w:val="24"/>
        </w:rPr>
        <w:t>«___»_________20__г.</w:t>
      </w:r>
    </w:p>
    <w:p w:rsidR="00487150" w:rsidRPr="001777C2" w:rsidRDefault="00487150" w:rsidP="00487150">
      <w:pPr>
        <w:pStyle w:val="ae"/>
        <w:ind w:right="-425"/>
        <w:rPr>
          <w:rFonts w:ascii="Times New Roman" w:hAnsi="Times New Roman" w:cs="Times New Roman"/>
          <w:sz w:val="20"/>
          <w:szCs w:val="20"/>
        </w:rPr>
      </w:pPr>
    </w:p>
    <w:p w:rsidR="008A3ABA" w:rsidRPr="004A7694" w:rsidRDefault="008A3ABA" w:rsidP="008A3ABA">
      <w:pPr>
        <w:pStyle w:val="ConsPlusNormal"/>
        <w:widowControl/>
        <w:rPr>
          <w:rFonts w:ascii="Times New Roman" w:hAnsi="Times New Roman"/>
          <w:sz w:val="28"/>
          <w:szCs w:val="28"/>
        </w:rPr>
      </w:pPr>
    </w:p>
    <w:p w:rsidR="008A3ABA" w:rsidRPr="00A7691C" w:rsidRDefault="008A3ABA" w:rsidP="008A3ABA">
      <w:pPr>
        <w:shd w:val="clear" w:color="auto" w:fill="FFFFFF"/>
        <w:ind w:firstLine="709"/>
        <w:jc w:val="both"/>
        <w:textAlignment w:val="baseline"/>
        <w:outlineLvl w:val="1"/>
        <w:rPr>
          <w:spacing w:val="2"/>
          <w:sz w:val="28"/>
          <w:szCs w:val="28"/>
        </w:rPr>
      </w:pPr>
    </w:p>
    <w:p w:rsidR="008A3ABA" w:rsidRDefault="008A3ABA" w:rsidP="00FD0B62">
      <w:pPr>
        <w:ind w:firstLine="709"/>
        <w:rPr>
          <w:sz w:val="28"/>
          <w:szCs w:val="28"/>
        </w:rPr>
      </w:pPr>
    </w:p>
    <w:p w:rsidR="007C49BC" w:rsidRDefault="007C49BC" w:rsidP="00FD0B62">
      <w:pPr>
        <w:ind w:firstLine="709"/>
        <w:rPr>
          <w:sz w:val="28"/>
          <w:szCs w:val="28"/>
        </w:rPr>
      </w:pPr>
    </w:p>
    <w:p w:rsidR="007C49BC" w:rsidRDefault="007C49BC" w:rsidP="00FD0B62">
      <w:pPr>
        <w:ind w:firstLine="709"/>
        <w:rPr>
          <w:sz w:val="28"/>
          <w:szCs w:val="28"/>
        </w:rPr>
      </w:pPr>
    </w:p>
    <w:p w:rsidR="007C49BC" w:rsidRDefault="007C49BC" w:rsidP="00FD0B62">
      <w:pPr>
        <w:ind w:firstLine="709"/>
        <w:rPr>
          <w:sz w:val="28"/>
          <w:szCs w:val="28"/>
        </w:rPr>
      </w:pPr>
    </w:p>
    <w:p w:rsidR="007C49BC" w:rsidRDefault="007C49BC" w:rsidP="00FD0B62">
      <w:pPr>
        <w:ind w:firstLine="709"/>
        <w:rPr>
          <w:sz w:val="28"/>
          <w:szCs w:val="28"/>
        </w:rPr>
      </w:pPr>
    </w:p>
    <w:p w:rsidR="007C49BC" w:rsidRDefault="007C49BC" w:rsidP="00FD0B62">
      <w:pPr>
        <w:ind w:firstLine="709"/>
        <w:rPr>
          <w:sz w:val="28"/>
          <w:szCs w:val="28"/>
        </w:rPr>
      </w:pPr>
    </w:p>
    <w:p w:rsidR="007C49BC" w:rsidRDefault="007C49BC" w:rsidP="00FD0B62">
      <w:pPr>
        <w:ind w:firstLine="709"/>
        <w:rPr>
          <w:sz w:val="28"/>
          <w:szCs w:val="28"/>
        </w:rPr>
      </w:pPr>
    </w:p>
    <w:p w:rsidR="007C49BC" w:rsidRDefault="007C49BC" w:rsidP="00FD0B62">
      <w:pPr>
        <w:ind w:firstLine="709"/>
        <w:rPr>
          <w:sz w:val="28"/>
          <w:szCs w:val="28"/>
        </w:rPr>
      </w:pPr>
    </w:p>
    <w:p w:rsidR="007C49BC" w:rsidRDefault="007C49BC" w:rsidP="00FD0B62">
      <w:pPr>
        <w:ind w:firstLine="709"/>
        <w:rPr>
          <w:sz w:val="28"/>
          <w:szCs w:val="28"/>
        </w:rPr>
      </w:pPr>
    </w:p>
    <w:p w:rsidR="00FC357E" w:rsidRDefault="00FC357E" w:rsidP="00FC357E">
      <w:pPr>
        <w:ind w:right="3826"/>
        <w:rPr>
          <w:sz w:val="22"/>
          <w:szCs w:val="22"/>
        </w:rPr>
      </w:pPr>
      <w:r>
        <w:rPr>
          <w:noProof/>
          <w:sz w:val="28"/>
          <w:szCs w:val="28"/>
        </w:rPr>
        <w:lastRenderedPageBreak/>
        <w:drawing>
          <wp:anchor distT="0" distB="0" distL="114300" distR="114300" simplePos="0" relativeHeight="251686912" behindDoc="0" locked="0" layoutInCell="1" allowOverlap="1" wp14:anchorId="7C1D3AAB" wp14:editId="08609EC5">
            <wp:simplePos x="0" y="0"/>
            <wp:positionH relativeFrom="column">
              <wp:posOffset>2753891</wp:posOffset>
            </wp:positionH>
            <wp:positionV relativeFrom="paragraph">
              <wp:posOffset>-378565</wp:posOffset>
            </wp:positionV>
            <wp:extent cx="443230" cy="514985"/>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3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57E" w:rsidRPr="00945D50" w:rsidRDefault="00FC357E" w:rsidP="00FC357E">
      <w:pPr>
        <w:tabs>
          <w:tab w:val="left" w:pos="9180"/>
        </w:tabs>
        <w:jc w:val="center"/>
        <w:rPr>
          <w:sz w:val="22"/>
          <w:szCs w:val="22"/>
        </w:rPr>
      </w:pPr>
      <w:r w:rsidRPr="00945D50">
        <w:rPr>
          <w:sz w:val="22"/>
          <w:szCs w:val="22"/>
        </w:rPr>
        <w:t>Российская Федерация Приморский край</w:t>
      </w:r>
    </w:p>
    <w:p w:rsidR="00FC357E" w:rsidRPr="00945D50" w:rsidRDefault="00FC357E" w:rsidP="00FC357E">
      <w:pPr>
        <w:jc w:val="center"/>
        <w:rPr>
          <w:sz w:val="22"/>
          <w:szCs w:val="22"/>
        </w:rPr>
      </w:pPr>
    </w:p>
    <w:p w:rsidR="00FC357E" w:rsidRPr="00945D50" w:rsidRDefault="00FC357E" w:rsidP="00FC357E">
      <w:pPr>
        <w:jc w:val="center"/>
        <w:rPr>
          <w:b/>
          <w:sz w:val="28"/>
          <w:szCs w:val="28"/>
        </w:rPr>
      </w:pPr>
      <w:r w:rsidRPr="00945D50">
        <w:rPr>
          <w:b/>
          <w:sz w:val="28"/>
          <w:szCs w:val="28"/>
        </w:rPr>
        <w:t xml:space="preserve">ДУМА </w:t>
      </w:r>
    </w:p>
    <w:p w:rsidR="00FC357E" w:rsidRPr="00945D50" w:rsidRDefault="00FC357E" w:rsidP="00FC357E">
      <w:pPr>
        <w:jc w:val="center"/>
        <w:rPr>
          <w:b/>
          <w:sz w:val="28"/>
          <w:szCs w:val="28"/>
        </w:rPr>
      </w:pPr>
      <w:r w:rsidRPr="00945D50">
        <w:rPr>
          <w:b/>
          <w:sz w:val="28"/>
          <w:szCs w:val="28"/>
        </w:rPr>
        <w:br/>
        <w:t>ЯКОВЛЕВСКОГО МУНИЦИПАЛЬНОГО РАЙОНА</w:t>
      </w:r>
    </w:p>
    <w:p w:rsidR="00FC357E" w:rsidRPr="00945D50" w:rsidRDefault="00FC357E" w:rsidP="00FC357E">
      <w:pPr>
        <w:jc w:val="center"/>
        <w:rPr>
          <w:b/>
          <w:sz w:val="28"/>
          <w:szCs w:val="28"/>
        </w:rPr>
      </w:pPr>
    </w:p>
    <w:p w:rsidR="00FC357E" w:rsidRPr="00945D50" w:rsidRDefault="00FC357E" w:rsidP="00FC357E">
      <w:pPr>
        <w:jc w:val="center"/>
        <w:rPr>
          <w:b/>
          <w:sz w:val="28"/>
          <w:szCs w:val="28"/>
        </w:rPr>
      </w:pPr>
      <w:r w:rsidRPr="00945D50">
        <w:rPr>
          <w:b/>
          <w:sz w:val="28"/>
          <w:szCs w:val="28"/>
        </w:rPr>
        <w:t>РЕШЕНИЕ</w:t>
      </w:r>
    </w:p>
    <w:p w:rsidR="00FC357E" w:rsidRPr="00945D50" w:rsidRDefault="00FC357E" w:rsidP="00FC357E"/>
    <w:p w:rsidR="00FC357E" w:rsidRDefault="00FC357E" w:rsidP="00FC357E">
      <w:pPr>
        <w:rPr>
          <w:sz w:val="28"/>
          <w:szCs w:val="28"/>
        </w:rPr>
      </w:pPr>
      <w:r>
        <w:rPr>
          <w:sz w:val="28"/>
          <w:szCs w:val="28"/>
        </w:rPr>
        <w:t>27 октября 2020</w:t>
      </w:r>
      <w:r w:rsidRPr="00945D50">
        <w:rPr>
          <w:sz w:val="28"/>
          <w:szCs w:val="28"/>
        </w:rPr>
        <w:t xml:space="preserve"> года    </w:t>
      </w:r>
      <w:r>
        <w:rPr>
          <w:sz w:val="28"/>
          <w:szCs w:val="28"/>
        </w:rPr>
        <w:t xml:space="preserve"> </w:t>
      </w:r>
      <w:r w:rsidRPr="00945D50">
        <w:rPr>
          <w:sz w:val="28"/>
          <w:szCs w:val="28"/>
        </w:rPr>
        <w:t xml:space="preserve">    </w:t>
      </w:r>
      <w:r>
        <w:rPr>
          <w:sz w:val="28"/>
          <w:szCs w:val="28"/>
        </w:rPr>
        <w:t xml:space="preserve">   </w:t>
      </w:r>
      <w:r w:rsidRPr="00945D50">
        <w:rPr>
          <w:sz w:val="28"/>
          <w:szCs w:val="28"/>
        </w:rPr>
        <w:t xml:space="preserve">       </w:t>
      </w:r>
      <w:proofErr w:type="gramStart"/>
      <w:r w:rsidRPr="00945D50">
        <w:rPr>
          <w:sz w:val="28"/>
          <w:szCs w:val="28"/>
        </w:rPr>
        <w:t>с</w:t>
      </w:r>
      <w:proofErr w:type="gramEnd"/>
      <w:r w:rsidRPr="00945D50">
        <w:rPr>
          <w:sz w:val="28"/>
          <w:szCs w:val="28"/>
        </w:rPr>
        <w:t xml:space="preserve">. Яковлевка                               № </w:t>
      </w:r>
      <w:r>
        <w:rPr>
          <w:sz w:val="28"/>
          <w:szCs w:val="28"/>
        </w:rPr>
        <w:t xml:space="preserve"> </w:t>
      </w:r>
    </w:p>
    <w:p w:rsidR="00FC357E" w:rsidRPr="0038228D" w:rsidRDefault="00FC357E" w:rsidP="00FC357E"/>
    <w:p w:rsidR="00FC357E" w:rsidRPr="0038228D" w:rsidRDefault="00FC357E" w:rsidP="00FC357E">
      <w:r>
        <w:rPr>
          <w:noProof/>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43180</wp:posOffset>
                </wp:positionV>
                <wp:extent cx="3314700" cy="921385"/>
                <wp:effectExtent l="3810" t="0" r="0" b="381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921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5E2" w:rsidRPr="00B0113D" w:rsidRDefault="00D545E2" w:rsidP="00FC357E">
                            <w:pPr>
                              <w:jc w:val="both"/>
                              <w:rPr>
                                <w:b/>
                                <w:sz w:val="28"/>
                                <w:szCs w:val="28"/>
                              </w:rPr>
                            </w:pPr>
                            <w:r w:rsidRPr="00B0113D">
                              <w:rPr>
                                <w:b/>
                                <w:sz w:val="28"/>
                                <w:szCs w:val="28"/>
                              </w:rPr>
                              <w:t>О депутатск</w:t>
                            </w:r>
                            <w:r>
                              <w:rPr>
                                <w:b/>
                                <w:sz w:val="28"/>
                                <w:szCs w:val="28"/>
                              </w:rPr>
                              <w:t>ом</w:t>
                            </w:r>
                            <w:r w:rsidRPr="00B0113D">
                              <w:rPr>
                                <w:b/>
                                <w:sz w:val="28"/>
                                <w:szCs w:val="28"/>
                              </w:rPr>
                              <w:t xml:space="preserve"> запрос</w:t>
                            </w:r>
                            <w:r>
                              <w:rPr>
                                <w:b/>
                                <w:sz w:val="28"/>
                                <w:szCs w:val="28"/>
                              </w:rPr>
                              <w:t>е</w:t>
                            </w:r>
                            <w:r w:rsidRPr="00B0113D">
                              <w:rPr>
                                <w:b/>
                                <w:sz w:val="28"/>
                                <w:szCs w:val="28"/>
                              </w:rPr>
                              <w:t xml:space="preserve"> депутата Думы </w:t>
                            </w:r>
                            <w:proofErr w:type="spellStart"/>
                            <w:r w:rsidRPr="00B0113D">
                              <w:rPr>
                                <w:b/>
                                <w:sz w:val="28"/>
                                <w:szCs w:val="28"/>
                              </w:rPr>
                              <w:t>Яковлевского</w:t>
                            </w:r>
                            <w:proofErr w:type="spellEnd"/>
                            <w:r w:rsidRPr="00B0113D">
                              <w:rPr>
                                <w:b/>
                                <w:sz w:val="28"/>
                                <w:szCs w:val="28"/>
                              </w:rPr>
                              <w:t xml:space="preserve"> муниципального района </w:t>
                            </w:r>
                            <w:proofErr w:type="spellStart"/>
                            <w:r>
                              <w:rPr>
                                <w:b/>
                                <w:sz w:val="28"/>
                                <w:szCs w:val="28"/>
                              </w:rPr>
                              <w:t>Бируна</w:t>
                            </w:r>
                            <w:proofErr w:type="spellEnd"/>
                            <w:r>
                              <w:rPr>
                                <w:b/>
                                <w:sz w:val="28"/>
                                <w:szCs w:val="28"/>
                              </w:rPr>
                              <w:t xml:space="preserve"> А.В.</w:t>
                            </w:r>
                            <w:r w:rsidRPr="00B0113D">
                              <w:rPr>
                                <w:b/>
                                <w:sz w:val="28"/>
                                <w:szCs w:val="28"/>
                              </w:rPr>
                              <w:t xml:space="preserve"> </w:t>
                            </w:r>
                            <w:r>
                              <w:rPr>
                                <w:b/>
                                <w:sz w:val="28"/>
                                <w:szCs w:val="28"/>
                              </w:rPr>
                              <w:t xml:space="preserve">   </w:t>
                            </w:r>
                          </w:p>
                          <w:p w:rsidR="00D545E2" w:rsidRPr="00B0113D" w:rsidRDefault="00D545E2" w:rsidP="00FC357E">
                            <w:pPr>
                              <w:pStyle w:val="a3"/>
                              <w:rPr>
                                <w:b/>
                              </w:rPr>
                            </w:pPr>
                          </w:p>
                          <w:p w:rsidR="00D545E2" w:rsidRDefault="00D545E2" w:rsidP="00FC35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9pt;margin-top:3.4pt;width:261pt;height:7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" stroked="f">
                <v:textbox>
                  <w:txbxContent>
                    <w:p w:rsidR="00D545E2" w:rsidRPr="00B0113D" w:rsidRDefault="00D545E2" w:rsidP="00FC357E">
                      <w:pPr>
                        <w:jc w:val="both"/>
                        <w:rPr>
                          <w:b/>
                          <w:sz w:val="28"/>
                          <w:szCs w:val="28"/>
                        </w:rPr>
                      </w:pPr>
                      <w:r w:rsidRPr="00B0113D">
                        <w:rPr>
                          <w:b/>
                          <w:sz w:val="28"/>
                          <w:szCs w:val="28"/>
                        </w:rPr>
                        <w:t>О депутатск</w:t>
                      </w:r>
                      <w:r>
                        <w:rPr>
                          <w:b/>
                          <w:sz w:val="28"/>
                          <w:szCs w:val="28"/>
                        </w:rPr>
                        <w:t>ом</w:t>
                      </w:r>
                      <w:r w:rsidRPr="00B0113D">
                        <w:rPr>
                          <w:b/>
                          <w:sz w:val="28"/>
                          <w:szCs w:val="28"/>
                        </w:rPr>
                        <w:t xml:space="preserve"> запрос</w:t>
                      </w:r>
                      <w:r>
                        <w:rPr>
                          <w:b/>
                          <w:sz w:val="28"/>
                          <w:szCs w:val="28"/>
                        </w:rPr>
                        <w:t>е</w:t>
                      </w:r>
                      <w:r w:rsidRPr="00B0113D">
                        <w:rPr>
                          <w:b/>
                          <w:sz w:val="28"/>
                          <w:szCs w:val="28"/>
                        </w:rPr>
                        <w:t xml:space="preserve"> депутата Думы </w:t>
                      </w:r>
                      <w:proofErr w:type="spellStart"/>
                      <w:r w:rsidRPr="00B0113D">
                        <w:rPr>
                          <w:b/>
                          <w:sz w:val="28"/>
                          <w:szCs w:val="28"/>
                        </w:rPr>
                        <w:t>Яковлевского</w:t>
                      </w:r>
                      <w:proofErr w:type="spellEnd"/>
                      <w:r w:rsidRPr="00B0113D">
                        <w:rPr>
                          <w:b/>
                          <w:sz w:val="28"/>
                          <w:szCs w:val="28"/>
                        </w:rPr>
                        <w:t xml:space="preserve"> муниципального района </w:t>
                      </w:r>
                      <w:proofErr w:type="spellStart"/>
                      <w:r>
                        <w:rPr>
                          <w:b/>
                          <w:sz w:val="28"/>
                          <w:szCs w:val="28"/>
                        </w:rPr>
                        <w:t>Бируна</w:t>
                      </w:r>
                      <w:proofErr w:type="spellEnd"/>
                      <w:r>
                        <w:rPr>
                          <w:b/>
                          <w:sz w:val="28"/>
                          <w:szCs w:val="28"/>
                        </w:rPr>
                        <w:t xml:space="preserve"> А.В.</w:t>
                      </w:r>
                      <w:r w:rsidRPr="00B0113D">
                        <w:rPr>
                          <w:b/>
                          <w:sz w:val="28"/>
                          <w:szCs w:val="28"/>
                        </w:rPr>
                        <w:t xml:space="preserve"> </w:t>
                      </w:r>
                      <w:r>
                        <w:rPr>
                          <w:b/>
                          <w:sz w:val="28"/>
                          <w:szCs w:val="28"/>
                        </w:rPr>
                        <w:t xml:space="preserve">   </w:t>
                      </w:r>
                    </w:p>
                    <w:p w:rsidR="00D545E2" w:rsidRPr="00B0113D" w:rsidRDefault="00D545E2" w:rsidP="00FC357E">
                      <w:pPr>
                        <w:pStyle w:val="a3"/>
                        <w:rPr>
                          <w:b/>
                        </w:rPr>
                      </w:pPr>
                    </w:p>
                    <w:p w:rsidR="00D545E2" w:rsidRDefault="00D545E2" w:rsidP="00FC357E"/>
                  </w:txbxContent>
                </v:textbox>
              </v:shape>
            </w:pict>
          </mc:Fallback>
        </mc:AlternateContent>
      </w:r>
    </w:p>
    <w:p w:rsidR="00FC357E" w:rsidRPr="0038228D" w:rsidRDefault="00FC357E" w:rsidP="00FC357E"/>
    <w:p w:rsidR="00FC357E" w:rsidRPr="0038228D" w:rsidRDefault="00FC357E" w:rsidP="00FC357E"/>
    <w:p w:rsidR="00FC357E" w:rsidRPr="0038228D" w:rsidRDefault="00FC357E" w:rsidP="00FC357E"/>
    <w:p w:rsidR="00FC357E" w:rsidRPr="0038228D" w:rsidRDefault="00FC357E" w:rsidP="00FC357E"/>
    <w:p w:rsidR="00FC357E" w:rsidRPr="0038228D" w:rsidRDefault="00FC357E" w:rsidP="00FC357E"/>
    <w:p w:rsidR="00FC357E" w:rsidRPr="0038228D" w:rsidRDefault="00FC357E" w:rsidP="00FC357E">
      <w:pPr>
        <w:rPr>
          <w:sz w:val="28"/>
          <w:szCs w:val="28"/>
        </w:rPr>
      </w:pPr>
    </w:p>
    <w:p w:rsidR="00FC357E" w:rsidRPr="0038228D" w:rsidRDefault="00FC357E" w:rsidP="00FC357E">
      <w:pPr>
        <w:ind w:firstLine="709"/>
        <w:jc w:val="both"/>
        <w:rPr>
          <w:sz w:val="28"/>
          <w:szCs w:val="28"/>
        </w:rPr>
      </w:pPr>
      <w:r w:rsidRPr="0038228D">
        <w:rPr>
          <w:sz w:val="28"/>
          <w:szCs w:val="28"/>
        </w:rPr>
        <w:t xml:space="preserve">Заслушав информацию депутата Думы </w:t>
      </w:r>
      <w:proofErr w:type="spellStart"/>
      <w:r w:rsidRPr="0038228D">
        <w:rPr>
          <w:sz w:val="28"/>
          <w:szCs w:val="28"/>
        </w:rPr>
        <w:t>Яковлевского</w:t>
      </w:r>
      <w:proofErr w:type="spellEnd"/>
      <w:r w:rsidRPr="0038228D">
        <w:rPr>
          <w:sz w:val="28"/>
          <w:szCs w:val="28"/>
        </w:rPr>
        <w:br/>
        <w:t xml:space="preserve">муниципального района </w:t>
      </w:r>
      <w:r w:rsidR="004570C6">
        <w:rPr>
          <w:sz w:val="28"/>
          <w:szCs w:val="28"/>
        </w:rPr>
        <w:t xml:space="preserve">по одномандатному избирательному округу № 9 </w:t>
      </w:r>
      <w:proofErr w:type="spellStart"/>
      <w:r w:rsidR="004570C6">
        <w:rPr>
          <w:sz w:val="28"/>
          <w:szCs w:val="28"/>
        </w:rPr>
        <w:t>Бируна</w:t>
      </w:r>
      <w:proofErr w:type="spellEnd"/>
      <w:r w:rsidR="004570C6">
        <w:rPr>
          <w:sz w:val="28"/>
          <w:szCs w:val="28"/>
        </w:rPr>
        <w:t xml:space="preserve"> А.В.</w:t>
      </w:r>
      <w:r w:rsidRPr="0038228D">
        <w:rPr>
          <w:sz w:val="28"/>
          <w:szCs w:val="28"/>
        </w:rPr>
        <w:t xml:space="preserve"> об обращени</w:t>
      </w:r>
      <w:r>
        <w:rPr>
          <w:sz w:val="28"/>
          <w:szCs w:val="28"/>
        </w:rPr>
        <w:t>и</w:t>
      </w:r>
      <w:r w:rsidRPr="0038228D">
        <w:rPr>
          <w:sz w:val="28"/>
          <w:szCs w:val="28"/>
        </w:rPr>
        <w:t xml:space="preserve"> к </w:t>
      </w:r>
      <w:r>
        <w:rPr>
          <w:sz w:val="28"/>
          <w:szCs w:val="28"/>
        </w:rPr>
        <w:t xml:space="preserve">главе </w:t>
      </w:r>
      <w:r w:rsidR="004570C6">
        <w:rPr>
          <w:sz w:val="28"/>
          <w:szCs w:val="28"/>
        </w:rPr>
        <w:t xml:space="preserve">района – главе Администрации </w:t>
      </w:r>
      <w:proofErr w:type="spellStart"/>
      <w:r w:rsidR="004570C6">
        <w:rPr>
          <w:sz w:val="28"/>
          <w:szCs w:val="28"/>
        </w:rPr>
        <w:t>Яковлевского</w:t>
      </w:r>
      <w:proofErr w:type="spellEnd"/>
      <w:r w:rsidR="004570C6">
        <w:rPr>
          <w:sz w:val="28"/>
          <w:szCs w:val="28"/>
        </w:rPr>
        <w:t xml:space="preserve"> муниципального района </w:t>
      </w:r>
      <w:proofErr w:type="spellStart"/>
      <w:r w:rsidR="004570C6">
        <w:rPr>
          <w:sz w:val="28"/>
          <w:szCs w:val="28"/>
        </w:rPr>
        <w:t>Вязовику</w:t>
      </w:r>
      <w:proofErr w:type="spellEnd"/>
      <w:r w:rsidR="004570C6">
        <w:rPr>
          <w:sz w:val="28"/>
          <w:szCs w:val="28"/>
        </w:rPr>
        <w:t xml:space="preserve"> Н.В.</w:t>
      </w:r>
      <w:r>
        <w:rPr>
          <w:sz w:val="28"/>
          <w:szCs w:val="28"/>
        </w:rPr>
        <w:t xml:space="preserve"> </w:t>
      </w:r>
      <w:r w:rsidR="00EC140D">
        <w:rPr>
          <w:sz w:val="28"/>
          <w:szCs w:val="28"/>
        </w:rPr>
        <w:t>о некачественном функционировании</w:t>
      </w:r>
      <w:r w:rsidR="003D2160">
        <w:rPr>
          <w:sz w:val="28"/>
          <w:szCs w:val="28"/>
        </w:rPr>
        <w:t xml:space="preserve"> </w:t>
      </w:r>
      <w:r w:rsidR="003D2160" w:rsidRPr="009E51D8">
        <w:rPr>
          <w:sz w:val="28"/>
          <w:szCs w:val="28"/>
        </w:rPr>
        <w:t>станции очистки воды на водозаборной скважине</w:t>
      </w:r>
      <w:r w:rsidR="003D2160">
        <w:rPr>
          <w:sz w:val="28"/>
          <w:szCs w:val="28"/>
        </w:rPr>
        <w:t xml:space="preserve"> ст. Варфоломеевка</w:t>
      </w:r>
      <w:r w:rsidRPr="0038228D">
        <w:rPr>
          <w:sz w:val="28"/>
          <w:szCs w:val="28"/>
        </w:rPr>
        <w:t xml:space="preserve">, Дума района на основании статей 27, 30 Устава </w:t>
      </w:r>
      <w:proofErr w:type="spellStart"/>
      <w:r w:rsidRPr="0038228D">
        <w:rPr>
          <w:sz w:val="28"/>
          <w:szCs w:val="28"/>
        </w:rPr>
        <w:t>Яковлевского</w:t>
      </w:r>
      <w:proofErr w:type="spellEnd"/>
      <w:r w:rsidRPr="0038228D">
        <w:rPr>
          <w:sz w:val="28"/>
          <w:szCs w:val="28"/>
        </w:rPr>
        <w:t xml:space="preserve"> муниципального района</w:t>
      </w:r>
    </w:p>
    <w:p w:rsidR="00FC357E" w:rsidRDefault="00FC357E" w:rsidP="00FC357E">
      <w:pPr>
        <w:rPr>
          <w:sz w:val="28"/>
          <w:szCs w:val="28"/>
        </w:rPr>
      </w:pPr>
    </w:p>
    <w:p w:rsidR="00FC357E" w:rsidRPr="0038228D" w:rsidRDefault="00FC357E" w:rsidP="00FC357E">
      <w:pPr>
        <w:rPr>
          <w:sz w:val="28"/>
          <w:szCs w:val="28"/>
        </w:rPr>
      </w:pPr>
    </w:p>
    <w:p w:rsidR="00FC357E" w:rsidRPr="0038228D" w:rsidRDefault="00FC357E" w:rsidP="00FC357E">
      <w:pPr>
        <w:jc w:val="center"/>
        <w:rPr>
          <w:b/>
          <w:bCs/>
          <w:iCs/>
          <w:sz w:val="28"/>
          <w:szCs w:val="28"/>
        </w:rPr>
      </w:pPr>
      <w:r w:rsidRPr="0038228D">
        <w:rPr>
          <w:b/>
          <w:bCs/>
          <w:iCs/>
          <w:sz w:val="28"/>
          <w:szCs w:val="28"/>
        </w:rPr>
        <w:t>РЕШИЛА:</w:t>
      </w:r>
    </w:p>
    <w:p w:rsidR="00FC357E" w:rsidRDefault="00FC357E" w:rsidP="00FC357E">
      <w:pPr>
        <w:jc w:val="center"/>
        <w:rPr>
          <w:b/>
          <w:sz w:val="28"/>
          <w:szCs w:val="28"/>
        </w:rPr>
      </w:pPr>
    </w:p>
    <w:p w:rsidR="00D21844" w:rsidRPr="0038228D" w:rsidRDefault="00D21844" w:rsidP="00FC357E">
      <w:pPr>
        <w:jc w:val="center"/>
        <w:rPr>
          <w:b/>
          <w:sz w:val="28"/>
          <w:szCs w:val="28"/>
        </w:rPr>
      </w:pPr>
    </w:p>
    <w:p w:rsidR="00FC357E" w:rsidRPr="0038228D" w:rsidRDefault="00FC357E" w:rsidP="005B6E5F">
      <w:pPr>
        <w:ind w:firstLine="709"/>
        <w:jc w:val="both"/>
        <w:rPr>
          <w:sz w:val="28"/>
          <w:szCs w:val="28"/>
        </w:rPr>
      </w:pPr>
      <w:r w:rsidRPr="0038228D">
        <w:rPr>
          <w:sz w:val="28"/>
          <w:szCs w:val="28"/>
        </w:rPr>
        <w:t>1.</w:t>
      </w:r>
      <w:r w:rsidR="005B6E5F">
        <w:rPr>
          <w:sz w:val="28"/>
          <w:szCs w:val="28"/>
        </w:rPr>
        <w:t xml:space="preserve"> </w:t>
      </w:r>
      <w:r w:rsidRPr="0038228D">
        <w:rPr>
          <w:sz w:val="28"/>
          <w:szCs w:val="28"/>
        </w:rPr>
        <w:t>Признать обращение депутата Думы</w:t>
      </w:r>
      <w:r>
        <w:rPr>
          <w:sz w:val="28"/>
          <w:szCs w:val="28"/>
        </w:rPr>
        <w:t xml:space="preserve"> </w:t>
      </w:r>
      <w:proofErr w:type="spellStart"/>
      <w:r>
        <w:rPr>
          <w:sz w:val="28"/>
          <w:szCs w:val="28"/>
        </w:rPr>
        <w:t>Яковлевского</w:t>
      </w:r>
      <w:proofErr w:type="spellEnd"/>
      <w:r>
        <w:rPr>
          <w:sz w:val="28"/>
          <w:szCs w:val="28"/>
        </w:rPr>
        <w:t xml:space="preserve"> муниципального </w:t>
      </w:r>
      <w:r w:rsidRPr="0038228D">
        <w:rPr>
          <w:sz w:val="28"/>
          <w:szCs w:val="28"/>
        </w:rPr>
        <w:t xml:space="preserve">района </w:t>
      </w:r>
      <w:r w:rsidR="005B6E5F">
        <w:rPr>
          <w:sz w:val="28"/>
          <w:szCs w:val="28"/>
        </w:rPr>
        <w:t xml:space="preserve">по одномандатному избирательному округу № 9 </w:t>
      </w:r>
      <w:proofErr w:type="spellStart"/>
      <w:r w:rsidR="005B6E5F">
        <w:rPr>
          <w:sz w:val="28"/>
          <w:szCs w:val="28"/>
        </w:rPr>
        <w:t>Бируна</w:t>
      </w:r>
      <w:proofErr w:type="spellEnd"/>
      <w:r w:rsidR="005B6E5F">
        <w:rPr>
          <w:sz w:val="28"/>
          <w:szCs w:val="28"/>
        </w:rPr>
        <w:t xml:space="preserve"> А.В.</w:t>
      </w:r>
      <w:r w:rsidR="005B6E5F" w:rsidRPr="0038228D">
        <w:rPr>
          <w:sz w:val="28"/>
          <w:szCs w:val="28"/>
        </w:rPr>
        <w:t xml:space="preserve"> к </w:t>
      </w:r>
      <w:r w:rsidR="005B6E5F">
        <w:rPr>
          <w:sz w:val="28"/>
          <w:szCs w:val="28"/>
        </w:rPr>
        <w:t xml:space="preserve">главе района – главе Администрации </w:t>
      </w:r>
      <w:proofErr w:type="spellStart"/>
      <w:r w:rsidR="005B6E5F">
        <w:rPr>
          <w:sz w:val="28"/>
          <w:szCs w:val="28"/>
        </w:rPr>
        <w:t>Яковлевского</w:t>
      </w:r>
      <w:proofErr w:type="spellEnd"/>
      <w:r w:rsidR="005B6E5F">
        <w:rPr>
          <w:sz w:val="28"/>
          <w:szCs w:val="28"/>
        </w:rPr>
        <w:t xml:space="preserve"> муниципального района </w:t>
      </w:r>
      <w:proofErr w:type="spellStart"/>
      <w:r w:rsidR="005B6E5F">
        <w:rPr>
          <w:sz w:val="28"/>
          <w:szCs w:val="28"/>
        </w:rPr>
        <w:t>Вязовику</w:t>
      </w:r>
      <w:proofErr w:type="spellEnd"/>
      <w:r w:rsidR="005B6E5F">
        <w:rPr>
          <w:sz w:val="28"/>
          <w:szCs w:val="28"/>
        </w:rPr>
        <w:t xml:space="preserve"> Н.В. </w:t>
      </w:r>
      <w:r w:rsidRPr="0038228D">
        <w:rPr>
          <w:sz w:val="28"/>
          <w:szCs w:val="28"/>
        </w:rPr>
        <w:t xml:space="preserve">депутатским запросом (прилагается).  </w:t>
      </w:r>
    </w:p>
    <w:p w:rsidR="00FC357E" w:rsidRPr="0038228D" w:rsidRDefault="00FC357E" w:rsidP="005B6E5F">
      <w:pPr>
        <w:ind w:firstLine="709"/>
        <w:jc w:val="both"/>
        <w:rPr>
          <w:sz w:val="28"/>
          <w:szCs w:val="28"/>
        </w:rPr>
      </w:pPr>
      <w:r w:rsidRPr="0038228D">
        <w:rPr>
          <w:sz w:val="28"/>
          <w:szCs w:val="28"/>
        </w:rPr>
        <w:t>2. Направить депутатский запрос</w:t>
      </w:r>
      <w:r w:rsidR="009C5D12">
        <w:rPr>
          <w:sz w:val="28"/>
          <w:szCs w:val="28"/>
        </w:rPr>
        <w:t xml:space="preserve"> </w:t>
      </w:r>
      <w:r w:rsidR="009C5D12" w:rsidRPr="0038228D">
        <w:rPr>
          <w:sz w:val="28"/>
          <w:szCs w:val="28"/>
        </w:rPr>
        <w:t>депутата Думы</w:t>
      </w:r>
      <w:r w:rsidR="009C5D12">
        <w:rPr>
          <w:sz w:val="28"/>
          <w:szCs w:val="28"/>
        </w:rPr>
        <w:t xml:space="preserve"> </w:t>
      </w:r>
      <w:proofErr w:type="spellStart"/>
      <w:r w:rsidR="009C5D12">
        <w:rPr>
          <w:sz w:val="28"/>
          <w:szCs w:val="28"/>
        </w:rPr>
        <w:t>Яковлевского</w:t>
      </w:r>
      <w:proofErr w:type="spellEnd"/>
      <w:r w:rsidR="009C5D12">
        <w:rPr>
          <w:sz w:val="28"/>
          <w:szCs w:val="28"/>
        </w:rPr>
        <w:t xml:space="preserve"> муниципального </w:t>
      </w:r>
      <w:r w:rsidR="009C5D12" w:rsidRPr="0038228D">
        <w:rPr>
          <w:sz w:val="28"/>
          <w:szCs w:val="28"/>
        </w:rPr>
        <w:t>района</w:t>
      </w:r>
      <w:r w:rsidR="009C5D12">
        <w:rPr>
          <w:sz w:val="28"/>
          <w:szCs w:val="28"/>
        </w:rPr>
        <w:t xml:space="preserve"> </w:t>
      </w:r>
      <w:proofErr w:type="spellStart"/>
      <w:r w:rsidR="009C5D12">
        <w:rPr>
          <w:sz w:val="28"/>
          <w:szCs w:val="28"/>
        </w:rPr>
        <w:t>Бируна</w:t>
      </w:r>
      <w:proofErr w:type="spellEnd"/>
      <w:r w:rsidR="009C5D12">
        <w:rPr>
          <w:sz w:val="28"/>
          <w:szCs w:val="28"/>
        </w:rPr>
        <w:t xml:space="preserve"> А.В.</w:t>
      </w:r>
      <w:r w:rsidRPr="0038228D">
        <w:rPr>
          <w:sz w:val="28"/>
          <w:szCs w:val="28"/>
        </w:rPr>
        <w:t xml:space="preserve"> </w:t>
      </w:r>
      <w:r w:rsidR="005B6E5F">
        <w:rPr>
          <w:sz w:val="28"/>
          <w:szCs w:val="28"/>
        </w:rPr>
        <w:t xml:space="preserve">главе района – главе Администрации </w:t>
      </w:r>
      <w:proofErr w:type="spellStart"/>
      <w:r w:rsidR="005B6E5F">
        <w:rPr>
          <w:sz w:val="28"/>
          <w:szCs w:val="28"/>
        </w:rPr>
        <w:t>Яковлевского</w:t>
      </w:r>
      <w:proofErr w:type="spellEnd"/>
      <w:r w:rsidR="005B6E5F">
        <w:rPr>
          <w:sz w:val="28"/>
          <w:szCs w:val="28"/>
        </w:rPr>
        <w:t xml:space="preserve"> муниципального района </w:t>
      </w:r>
      <w:proofErr w:type="spellStart"/>
      <w:r w:rsidR="005B6E5F">
        <w:rPr>
          <w:sz w:val="28"/>
          <w:szCs w:val="28"/>
        </w:rPr>
        <w:t>Вязовику</w:t>
      </w:r>
      <w:proofErr w:type="spellEnd"/>
      <w:r w:rsidR="005B6E5F">
        <w:rPr>
          <w:sz w:val="28"/>
          <w:szCs w:val="28"/>
        </w:rPr>
        <w:t xml:space="preserve"> Н.В.</w:t>
      </w:r>
    </w:p>
    <w:p w:rsidR="00FC357E" w:rsidRPr="0038228D" w:rsidRDefault="00FC357E" w:rsidP="00FC357E">
      <w:pPr>
        <w:rPr>
          <w:sz w:val="28"/>
          <w:szCs w:val="28"/>
        </w:rPr>
      </w:pPr>
    </w:p>
    <w:p w:rsidR="00FC357E" w:rsidRDefault="00FC357E" w:rsidP="00FC357E">
      <w:pPr>
        <w:rPr>
          <w:sz w:val="28"/>
          <w:szCs w:val="28"/>
        </w:rPr>
      </w:pPr>
    </w:p>
    <w:p w:rsidR="00FC357E" w:rsidRDefault="00FC357E" w:rsidP="00FC357E">
      <w:pPr>
        <w:rPr>
          <w:sz w:val="28"/>
          <w:szCs w:val="28"/>
        </w:rPr>
      </w:pPr>
    </w:p>
    <w:p w:rsidR="00D21844" w:rsidRDefault="00D21844" w:rsidP="00FC357E">
      <w:pPr>
        <w:rPr>
          <w:sz w:val="28"/>
          <w:szCs w:val="28"/>
        </w:rPr>
      </w:pPr>
    </w:p>
    <w:p w:rsidR="009C5D12" w:rsidRPr="0038228D" w:rsidRDefault="009C5D12" w:rsidP="00FC357E">
      <w:pPr>
        <w:rPr>
          <w:sz w:val="28"/>
          <w:szCs w:val="28"/>
        </w:rPr>
      </w:pPr>
    </w:p>
    <w:p w:rsidR="00192FAD" w:rsidRPr="00FF0AD9" w:rsidRDefault="00192FAD" w:rsidP="00192FAD">
      <w:pPr>
        <w:pStyle w:val="ConsPlusNormal"/>
        <w:widowControl/>
        <w:rPr>
          <w:rFonts w:ascii="Times New Roman" w:hAnsi="Times New Roman"/>
          <w:sz w:val="28"/>
          <w:szCs w:val="28"/>
        </w:rPr>
      </w:pPr>
      <w:r w:rsidRPr="00FF0AD9">
        <w:rPr>
          <w:rFonts w:ascii="Times New Roman" w:hAnsi="Times New Roman"/>
          <w:sz w:val="28"/>
          <w:szCs w:val="28"/>
        </w:rPr>
        <w:t xml:space="preserve">Председатель Думы </w:t>
      </w:r>
      <w:proofErr w:type="spellStart"/>
      <w:r w:rsidRPr="00FF0AD9">
        <w:rPr>
          <w:rFonts w:ascii="Times New Roman" w:hAnsi="Times New Roman"/>
          <w:sz w:val="28"/>
          <w:szCs w:val="28"/>
        </w:rPr>
        <w:t>Яковлевского</w:t>
      </w:r>
      <w:proofErr w:type="spellEnd"/>
    </w:p>
    <w:p w:rsidR="00192FAD" w:rsidRPr="00FF0AD9" w:rsidRDefault="00192FAD" w:rsidP="00192FAD">
      <w:pPr>
        <w:pStyle w:val="ConsPlusNormal"/>
        <w:widowControl/>
        <w:rPr>
          <w:rFonts w:ascii="Times New Roman" w:hAnsi="Times New Roman"/>
          <w:sz w:val="28"/>
          <w:szCs w:val="28"/>
        </w:rPr>
      </w:pPr>
      <w:r w:rsidRPr="00FF0AD9">
        <w:rPr>
          <w:rFonts w:ascii="Times New Roman" w:hAnsi="Times New Roman"/>
          <w:sz w:val="28"/>
          <w:szCs w:val="28"/>
        </w:rPr>
        <w:t xml:space="preserve">муниципального района                                                                    </w:t>
      </w:r>
      <w:proofErr w:type="spellStart"/>
      <w:r w:rsidRPr="00FF0AD9">
        <w:rPr>
          <w:rFonts w:ascii="Times New Roman" w:hAnsi="Times New Roman"/>
          <w:sz w:val="28"/>
          <w:szCs w:val="28"/>
        </w:rPr>
        <w:t>Н.В.Базыль</w:t>
      </w:r>
      <w:proofErr w:type="spellEnd"/>
    </w:p>
    <w:p w:rsidR="00FC357E" w:rsidRPr="0038228D" w:rsidRDefault="00FC357E" w:rsidP="00FC357E">
      <w:pPr>
        <w:rPr>
          <w:sz w:val="28"/>
          <w:szCs w:val="28"/>
        </w:rPr>
      </w:pPr>
    </w:p>
    <w:p w:rsidR="00FC357E" w:rsidRDefault="00FC357E" w:rsidP="00FC357E">
      <w:pPr>
        <w:rPr>
          <w:sz w:val="28"/>
          <w:szCs w:val="28"/>
        </w:rPr>
      </w:pPr>
    </w:p>
    <w:p w:rsidR="00192FAD" w:rsidRDefault="00192FAD" w:rsidP="00FC357E">
      <w:pPr>
        <w:rPr>
          <w:sz w:val="28"/>
          <w:szCs w:val="28"/>
        </w:rPr>
      </w:pPr>
    </w:p>
    <w:p w:rsidR="00192FAD" w:rsidRDefault="00192FAD" w:rsidP="00FC357E">
      <w:pPr>
        <w:rPr>
          <w:sz w:val="28"/>
          <w:szCs w:val="28"/>
        </w:rPr>
      </w:pPr>
    </w:p>
    <w:p w:rsidR="00FC357E" w:rsidRPr="00260D86" w:rsidRDefault="00FC357E" w:rsidP="00FC357E">
      <w:pPr>
        <w:pStyle w:val="3"/>
        <w:spacing w:before="0" w:after="0"/>
        <w:jc w:val="right"/>
        <w:rPr>
          <w:rFonts w:ascii="Times New Roman" w:hAnsi="Times New Roman"/>
          <w:b w:val="0"/>
          <w:bCs w:val="0"/>
          <w:sz w:val="24"/>
          <w:szCs w:val="24"/>
        </w:rPr>
      </w:pPr>
      <w:r w:rsidRPr="00260D86">
        <w:rPr>
          <w:rFonts w:ascii="Times New Roman" w:hAnsi="Times New Roman"/>
          <w:b w:val="0"/>
          <w:bCs w:val="0"/>
          <w:sz w:val="24"/>
          <w:szCs w:val="24"/>
        </w:rPr>
        <w:lastRenderedPageBreak/>
        <w:t xml:space="preserve">Приложение   к решению </w:t>
      </w:r>
    </w:p>
    <w:p w:rsidR="00FC357E" w:rsidRPr="00260D86" w:rsidRDefault="00FC357E" w:rsidP="00FC357E">
      <w:pPr>
        <w:jc w:val="right"/>
        <w:rPr>
          <w:sz w:val="24"/>
          <w:szCs w:val="24"/>
        </w:rPr>
      </w:pPr>
      <w:r w:rsidRPr="00260D86">
        <w:rPr>
          <w:sz w:val="24"/>
          <w:szCs w:val="24"/>
        </w:rPr>
        <w:t xml:space="preserve">Думы </w:t>
      </w:r>
      <w:proofErr w:type="spellStart"/>
      <w:r w:rsidRPr="00260D86">
        <w:rPr>
          <w:sz w:val="24"/>
          <w:szCs w:val="24"/>
        </w:rPr>
        <w:t>Яковлевского</w:t>
      </w:r>
      <w:proofErr w:type="spellEnd"/>
      <w:r w:rsidRPr="00260D86">
        <w:rPr>
          <w:sz w:val="24"/>
          <w:szCs w:val="24"/>
        </w:rPr>
        <w:br/>
        <w:t xml:space="preserve">муниципального района   </w:t>
      </w:r>
    </w:p>
    <w:p w:rsidR="00FC357E" w:rsidRDefault="00FC357E" w:rsidP="00FC357E">
      <w:pPr>
        <w:jc w:val="right"/>
        <w:rPr>
          <w:sz w:val="24"/>
          <w:szCs w:val="24"/>
        </w:rPr>
      </w:pPr>
      <w:r w:rsidRPr="00260D86">
        <w:rPr>
          <w:sz w:val="24"/>
          <w:szCs w:val="24"/>
        </w:rPr>
        <w:t xml:space="preserve">от 27 октября 2020  года № </w:t>
      </w:r>
    </w:p>
    <w:p w:rsidR="00260D86" w:rsidRPr="00260D86" w:rsidRDefault="00260D86" w:rsidP="00FC357E">
      <w:pPr>
        <w:jc w:val="right"/>
        <w:rPr>
          <w:sz w:val="24"/>
          <w:szCs w:val="24"/>
        </w:rPr>
      </w:pPr>
      <w:r>
        <w:rPr>
          <w:noProof/>
          <w:sz w:val="28"/>
          <w:szCs w:val="28"/>
        </w:rPr>
        <w:drawing>
          <wp:anchor distT="0" distB="0" distL="114300" distR="114300" simplePos="0" relativeHeight="251688960" behindDoc="0" locked="0" layoutInCell="1" allowOverlap="1" wp14:anchorId="35F55861" wp14:editId="204C49FF">
            <wp:simplePos x="0" y="0"/>
            <wp:positionH relativeFrom="column">
              <wp:posOffset>2691130</wp:posOffset>
            </wp:positionH>
            <wp:positionV relativeFrom="paragraph">
              <wp:posOffset>104140</wp:posOffset>
            </wp:positionV>
            <wp:extent cx="443230" cy="514985"/>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3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57E" w:rsidRPr="0038228D" w:rsidRDefault="00FC357E" w:rsidP="00FC357E">
      <w:pPr>
        <w:jc w:val="right"/>
      </w:pPr>
    </w:p>
    <w:p w:rsidR="00FC357E" w:rsidRDefault="00FC357E" w:rsidP="00FC357E">
      <w:pPr>
        <w:jc w:val="center"/>
        <w:rPr>
          <w:sz w:val="18"/>
        </w:rPr>
      </w:pPr>
    </w:p>
    <w:p w:rsidR="00260D86" w:rsidRPr="0038228D" w:rsidRDefault="00260D86" w:rsidP="00FC357E">
      <w:pPr>
        <w:jc w:val="center"/>
        <w:rPr>
          <w:sz w:val="18"/>
        </w:rPr>
      </w:pPr>
    </w:p>
    <w:p w:rsidR="00FC357E" w:rsidRPr="0038228D" w:rsidRDefault="00FC357E" w:rsidP="00FC357E">
      <w:pPr>
        <w:jc w:val="center"/>
        <w:rPr>
          <w:sz w:val="18"/>
        </w:rPr>
      </w:pPr>
    </w:p>
    <w:p w:rsidR="00FC357E" w:rsidRPr="00D43D8C" w:rsidRDefault="00FC357E" w:rsidP="00FC357E">
      <w:pPr>
        <w:jc w:val="center"/>
      </w:pPr>
      <w:r w:rsidRPr="00D43D8C">
        <w:t>Российская Федерация  Приморский край</w:t>
      </w:r>
    </w:p>
    <w:p w:rsidR="00FC357E" w:rsidRPr="0038228D" w:rsidRDefault="00FC357E" w:rsidP="00FC357E">
      <w:pPr>
        <w:jc w:val="center"/>
        <w:rPr>
          <w:sz w:val="16"/>
        </w:rPr>
      </w:pPr>
    </w:p>
    <w:p w:rsidR="00FC357E" w:rsidRPr="00FC357E" w:rsidRDefault="00FC357E" w:rsidP="00FC357E">
      <w:pPr>
        <w:pStyle w:val="7"/>
        <w:spacing w:before="0" w:after="0"/>
        <w:jc w:val="center"/>
        <w:rPr>
          <w:rFonts w:ascii="Times New Roman" w:hAnsi="Times New Roman"/>
          <w:b/>
          <w:sz w:val="28"/>
          <w:szCs w:val="28"/>
          <w14:shadow w14:blurRad="50800" w14:dist="38100" w14:dir="2700000" w14:sx="100000" w14:sy="100000" w14:kx="0" w14:ky="0" w14:algn="tl">
            <w14:srgbClr w14:val="000000">
              <w14:alpha w14:val="60000"/>
            </w14:srgbClr>
          </w14:shadow>
        </w:rPr>
      </w:pPr>
      <w:r w:rsidRPr="00FC357E">
        <w:rPr>
          <w:rFonts w:ascii="Times New Roman" w:hAnsi="Times New Roman"/>
          <w:b/>
          <w:sz w:val="28"/>
          <w:szCs w:val="28"/>
          <w14:shadow w14:blurRad="50800" w14:dist="38100" w14:dir="2700000" w14:sx="100000" w14:sy="100000" w14:kx="0" w14:ky="0" w14:algn="tl">
            <w14:srgbClr w14:val="000000">
              <w14:alpha w14:val="60000"/>
            </w14:srgbClr>
          </w14:shadow>
        </w:rPr>
        <w:t>ДУМА ЯКОВЛЕВСКОГО МУНИЦИПАЛЬНОГО РАЙОНА</w:t>
      </w:r>
    </w:p>
    <w:p w:rsidR="00FC357E" w:rsidRPr="0038228D" w:rsidRDefault="00FC357E" w:rsidP="00FC357E">
      <w:pPr>
        <w:jc w:val="center"/>
        <w:rPr>
          <w:b/>
        </w:rPr>
      </w:pPr>
    </w:p>
    <w:p w:rsidR="00FC357E" w:rsidRPr="0038228D" w:rsidRDefault="00FC357E" w:rsidP="00FC357E">
      <w:pPr>
        <w:pStyle w:val="21"/>
        <w:pBdr>
          <w:bottom w:val="single" w:sz="12" w:space="1" w:color="auto"/>
        </w:pBdr>
        <w:spacing w:after="0" w:line="240" w:lineRule="auto"/>
        <w:ind w:left="0"/>
        <w:rPr>
          <w:b/>
        </w:rPr>
      </w:pPr>
      <w:r w:rsidRPr="0038228D">
        <w:rPr>
          <w:b/>
          <w:sz w:val="36"/>
        </w:rPr>
        <w:t xml:space="preserve">                           ДЕПУТАТСКИЙ ЗАПРОС</w:t>
      </w:r>
    </w:p>
    <w:p w:rsidR="00FC357E" w:rsidRDefault="00FC357E" w:rsidP="00FC357E">
      <w:pPr>
        <w:pStyle w:val="a3"/>
        <w:spacing w:after="0"/>
        <w:ind w:left="0"/>
      </w:pPr>
    </w:p>
    <w:p w:rsidR="00FC357E" w:rsidRDefault="00FC357E" w:rsidP="00FC357E">
      <w:pPr>
        <w:pStyle w:val="a3"/>
        <w:spacing w:after="0"/>
        <w:ind w:left="0"/>
      </w:pPr>
    </w:p>
    <w:p w:rsidR="00FC357E" w:rsidRPr="00047A23" w:rsidRDefault="00FC357E" w:rsidP="00FC357E">
      <w:pPr>
        <w:jc w:val="right"/>
        <w:rPr>
          <w:sz w:val="28"/>
          <w:szCs w:val="28"/>
        </w:rPr>
      </w:pPr>
      <w:r w:rsidRPr="00047A23">
        <w:rPr>
          <w:sz w:val="28"/>
          <w:szCs w:val="28"/>
        </w:rPr>
        <w:t xml:space="preserve">Главе </w:t>
      </w:r>
      <w:r>
        <w:rPr>
          <w:sz w:val="28"/>
          <w:szCs w:val="28"/>
        </w:rPr>
        <w:t xml:space="preserve">района – главе </w:t>
      </w:r>
      <w:r w:rsidRPr="00047A23">
        <w:rPr>
          <w:sz w:val="28"/>
          <w:szCs w:val="28"/>
        </w:rPr>
        <w:t>Администрации</w:t>
      </w:r>
    </w:p>
    <w:p w:rsidR="00FC357E" w:rsidRDefault="00FC357E" w:rsidP="00FC357E">
      <w:pPr>
        <w:jc w:val="right"/>
        <w:rPr>
          <w:sz w:val="28"/>
          <w:szCs w:val="28"/>
        </w:rPr>
      </w:pPr>
      <w:proofErr w:type="spellStart"/>
      <w:r w:rsidRPr="00047A23">
        <w:rPr>
          <w:sz w:val="28"/>
          <w:szCs w:val="28"/>
        </w:rPr>
        <w:t>Яковлевского</w:t>
      </w:r>
      <w:proofErr w:type="spellEnd"/>
      <w:r w:rsidRPr="00047A23">
        <w:rPr>
          <w:sz w:val="28"/>
          <w:szCs w:val="28"/>
        </w:rPr>
        <w:t xml:space="preserve"> муниципального района</w:t>
      </w:r>
    </w:p>
    <w:p w:rsidR="00FC357E" w:rsidRPr="00047A23" w:rsidRDefault="00FC357E" w:rsidP="00FC357E">
      <w:pPr>
        <w:jc w:val="right"/>
        <w:rPr>
          <w:sz w:val="28"/>
          <w:szCs w:val="28"/>
        </w:rPr>
      </w:pPr>
      <w:proofErr w:type="spellStart"/>
      <w:r>
        <w:rPr>
          <w:sz w:val="28"/>
          <w:szCs w:val="28"/>
        </w:rPr>
        <w:t>Вязовику</w:t>
      </w:r>
      <w:proofErr w:type="spellEnd"/>
      <w:r>
        <w:rPr>
          <w:sz w:val="28"/>
          <w:szCs w:val="28"/>
        </w:rPr>
        <w:t xml:space="preserve"> Н.В.</w:t>
      </w:r>
    </w:p>
    <w:p w:rsidR="007C49BC" w:rsidRDefault="007C49BC" w:rsidP="00FD0B62">
      <w:pPr>
        <w:ind w:firstLine="709"/>
        <w:rPr>
          <w:sz w:val="28"/>
          <w:szCs w:val="28"/>
        </w:rPr>
      </w:pPr>
    </w:p>
    <w:p w:rsidR="007C49BC" w:rsidRDefault="007C49BC" w:rsidP="00FD0B62">
      <w:pPr>
        <w:ind w:firstLine="709"/>
        <w:rPr>
          <w:sz w:val="28"/>
          <w:szCs w:val="28"/>
        </w:rPr>
      </w:pPr>
    </w:p>
    <w:p w:rsidR="00FC357E" w:rsidRPr="009E51D8" w:rsidRDefault="00FC357E" w:rsidP="00FC357E">
      <w:pPr>
        <w:jc w:val="center"/>
        <w:rPr>
          <w:sz w:val="28"/>
          <w:szCs w:val="28"/>
        </w:rPr>
      </w:pPr>
      <w:r w:rsidRPr="009E51D8">
        <w:rPr>
          <w:sz w:val="28"/>
          <w:szCs w:val="28"/>
        </w:rPr>
        <w:t>Уважаемый Николай Васильевич!</w:t>
      </w:r>
    </w:p>
    <w:p w:rsidR="00FC357E" w:rsidRPr="009E51D8" w:rsidRDefault="00FC357E" w:rsidP="00FC357E">
      <w:pPr>
        <w:jc w:val="both"/>
        <w:rPr>
          <w:rStyle w:val="af2"/>
          <w:sz w:val="28"/>
          <w:szCs w:val="28"/>
        </w:rPr>
      </w:pPr>
    </w:p>
    <w:p w:rsidR="00FC357E" w:rsidRPr="009E51D8" w:rsidRDefault="00FC357E" w:rsidP="00F44B7F">
      <w:pPr>
        <w:spacing w:line="360" w:lineRule="auto"/>
        <w:ind w:firstLine="567"/>
        <w:jc w:val="both"/>
        <w:rPr>
          <w:sz w:val="28"/>
          <w:szCs w:val="28"/>
        </w:rPr>
      </w:pPr>
      <w:r w:rsidRPr="009E51D8">
        <w:rPr>
          <w:sz w:val="28"/>
          <w:szCs w:val="28"/>
        </w:rPr>
        <w:t xml:space="preserve">На протяжении последних нескольких лет особо остро стоит вопрос обеспечения жителей ст. Варфоломеевка качественной питьевой водой из централизованной системы водоснабжения.  Установка станции очистки воды на водозаборной скважине не дала ожидаемого результата, качество  воды не изменилось. Предусмотренная система очистки не справляется со степенью загрязненности воды, фильтры, подводящие трубы, а также подающие насосы забиты глиной и осадком железа. Ни один из этапов очистки не осуществляет свою функцию в полном объеме, а основная очистка с использованием системы обратного осмоса ни разу не осуществлялась, поскольку данное оборудование в настоящий момент не подключено к процессу очистки. </w:t>
      </w:r>
    </w:p>
    <w:p w:rsidR="00FC357E" w:rsidRPr="009E51D8" w:rsidRDefault="00FC357E" w:rsidP="00F44B7F">
      <w:pPr>
        <w:spacing w:line="360" w:lineRule="auto"/>
        <w:ind w:firstLine="567"/>
        <w:jc w:val="both"/>
        <w:rPr>
          <w:sz w:val="28"/>
          <w:szCs w:val="28"/>
        </w:rPr>
      </w:pPr>
      <w:r w:rsidRPr="009E51D8">
        <w:rPr>
          <w:sz w:val="28"/>
          <w:szCs w:val="28"/>
        </w:rPr>
        <w:t>Указанные обстоятельства говорят о том, что станция очистки была установлена без учета объективных показателей качества подымаемой воды, и выполнять свои функции не будет.</w:t>
      </w:r>
    </w:p>
    <w:p w:rsidR="00FC357E" w:rsidRPr="009E51D8" w:rsidRDefault="00FC357E" w:rsidP="00F44B7F">
      <w:pPr>
        <w:spacing w:line="360" w:lineRule="auto"/>
        <w:ind w:firstLine="567"/>
        <w:jc w:val="both"/>
        <w:rPr>
          <w:sz w:val="28"/>
          <w:szCs w:val="28"/>
        </w:rPr>
      </w:pPr>
      <w:r w:rsidRPr="009E51D8">
        <w:rPr>
          <w:sz w:val="28"/>
          <w:szCs w:val="28"/>
        </w:rPr>
        <w:t xml:space="preserve">На основании изложенного, в рамках осуществления депутатского </w:t>
      </w:r>
      <w:proofErr w:type="gramStart"/>
      <w:r w:rsidRPr="009E51D8">
        <w:rPr>
          <w:sz w:val="28"/>
          <w:szCs w:val="28"/>
        </w:rPr>
        <w:t>контроля за</w:t>
      </w:r>
      <w:proofErr w:type="gramEnd"/>
      <w:r w:rsidRPr="009E51D8">
        <w:rPr>
          <w:sz w:val="28"/>
          <w:szCs w:val="28"/>
        </w:rPr>
        <w:t xml:space="preserve"> реализацией национального проекта «Экология», прошу Вас сообщить введена ли станция очистки в эксплуатацию, проводились ли </w:t>
      </w:r>
      <w:r w:rsidRPr="009E51D8">
        <w:rPr>
          <w:sz w:val="28"/>
          <w:szCs w:val="28"/>
        </w:rPr>
        <w:lastRenderedPageBreak/>
        <w:t>пусконаладочные работы, приняты ли работы по ее установке, находится ли данное оборудование на гарантии. Прошу также предоставить для ознакомления следующую документацию по установке станции очистки воды на ст. Варфоломеевка:</w:t>
      </w:r>
    </w:p>
    <w:p w:rsidR="00FC357E" w:rsidRPr="009E51D8" w:rsidRDefault="00FC357E" w:rsidP="00F44B7F">
      <w:pPr>
        <w:spacing w:line="360" w:lineRule="auto"/>
        <w:ind w:firstLine="567"/>
        <w:jc w:val="both"/>
        <w:rPr>
          <w:sz w:val="28"/>
          <w:szCs w:val="28"/>
        </w:rPr>
      </w:pPr>
      <w:r w:rsidRPr="009E51D8">
        <w:rPr>
          <w:sz w:val="28"/>
          <w:szCs w:val="28"/>
        </w:rPr>
        <w:t>- техническое задание;</w:t>
      </w:r>
    </w:p>
    <w:p w:rsidR="00FC357E" w:rsidRPr="009E51D8" w:rsidRDefault="00FC357E" w:rsidP="00F44B7F">
      <w:pPr>
        <w:spacing w:line="360" w:lineRule="auto"/>
        <w:ind w:firstLine="567"/>
        <w:jc w:val="both"/>
        <w:rPr>
          <w:sz w:val="28"/>
          <w:szCs w:val="28"/>
        </w:rPr>
      </w:pPr>
      <w:r w:rsidRPr="009E51D8">
        <w:rPr>
          <w:sz w:val="28"/>
          <w:szCs w:val="28"/>
        </w:rPr>
        <w:t>- проектная документация;</w:t>
      </w:r>
    </w:p>
    <w:p w:rsidR="00FC357E" w:rsidRPr="009E51D8" w:rsidRDefault="00FC357E" w:rsidP="00F44B7F">
      <w:pPr>
        <w:spacing w:line="360" w:lineRule="auto"/>
        <w:ind w:firstLine="567"/>
        <w:jc w:val="both"/>
        <w:rPr>
          <w:sz w:val="28"/>
          <w:szCs w:val="28"/>
        </w:rPr>
      </w:pPr>
      <w:r w:rsidRPr="009E51D8">
        <w:rPr>
          <w:sz w:val="28"/>
          <w:szCs w:val="28"/>
        </w:rPr>
        <w:t>- акты выполненных работ;</w:t>
      </w:r>
    </w:p>
    <w:p w:rsidR="00FC357E" w:rsidRPr="009E51D8" w:rsidRDefault="00FC357E" w:rsidP="00F44B7F">
      <w:pPr>
        <w:spacing w:line="360" w:lineRule="auto"/>
        <w:ind w:firstLine="567"/>
        <w:jc w:val="both"/>
        <w:rPr>
          <w:sz w:val="28"/>
          <w:szCs w:val="28"/>
        </w:rPr>
      </w:pPr>
      <w:r w:rsidRPr="009E51D8">
        <w:rPr>
          <w:sz w:val="28"/>
          <w:szCs w:val="28"/>
        </w:rPr>
        <w:t>- акт ввода в эксплуатацию;</w:t>
      </w:r>
    </w:p>
    <w:p w:rsidR="00FC357E" w:rsidRPr="009E51D8" w:rsidRDefault="00FC357E" w:rsidP="00F44B7F">
      <w:pPr>
        <w:spacing w:line="360" w:lineRule="auto"/>
        <w:ind w:firstLine="567"/>
        <w:jc w:val="both"/>
        <w:rPr>
          <w:sz w:val="28"/>
          <w:szCs w:val="28"/>
        </w:rPr>
      </w:pPr>
      <w:r w:rsidRPr="009E51D8">
        <w:rPr>
          <w:sz w:val="28"/>
          <w:szCs w:val="28"/>
        </w:rPr>
        <w:t xml:space="preserve">- акт пусконаладочных работ. </w:t>
      </w:r>
    </w:p>
    <w:p w:rsidR="00FC357E" w:rsidRPr="009E51D8" w:rsidRDefault="00FC357E" w:rsidP="009E51D8">
      <w:pPr>
        <w:ind w:firstLine="567"/>
        <w:jc w:val="both"/>
        <w:rPr>
          <w:sz w:val="28"/>
          <w:szCs w:val="28"/>
        </w:rPr>
      </w:pPr>
    </w:p>
    <w:p w:rsidR="00FC357E" w:rsidRPr="009E51D8" w:rsidRDefault="00FC357E" w:rsidP="009E51D8">
      <w:pPr>
        <w:jc w:val="both"/>
        <w:rPr>
          <w:rStyle w:val="af2"/>
          <w:sz w:val="28"/>
          <w:szCs w:val="28"/>
        </w:rPr>
      </w:pPr>
    </w:p>
    <w:p w:rsidR="00FC357E" w:rsidRPr="009E51D8" w:rsidRDefault="00FC357E" w:rsidP="009E51D8">
      <w:pPr>
        <w:ind w:firstLine="567"/>
        <w:jc w:val="both"/>
        <w:rPr>
          <w:rStyle w:val="af2"/>
          <w:sz w:val="28"/>
          <w:szCs w:val="28"/>
        </w:rPr>
      </w:pPr>
    </w:p>
    <w:p w:rsidR="00FC357E" w:rsidRPr="009E51D8" w:rsidRDefault="00FC357E" w:rsidP="0065082C">
      <w:pPr>
        <w:jc w:val="both"/>
        <w:rPr>
          <w:sz w:val="28"/>
          <w:szCs w:val="28"/>
        </w:rPr>
      </w:pPr>
      <w:r w:rsidRPr="009E51D8">
        <w:rPr>
          <w:sz w:val="28"/>
          <w:szCs w:val="28"/>
        </w:rPr>
        <w:t>С уважением,</w:t>
      </w:r>
    </w:p>
    <w:p w:rsidR="0065082C" w:rsidRDefault="0065082C" w:rsidP="0065082C">
      <w:pPr>
        <w:rPr>
          <w:sz w:val="28"/>
          <w:szCs w:val="28"/>
        </w:rPr>
      </w:pPr>
      <w:r>
        <w:rPr>
          <w:sz w:val="28"/>
          <w:szCs w:val="28"/>
        </w:rPr>
        <w:t>д</w:t>
      </w:r>
      <w:r w:rsidR="00FC357E" w:rsidRPr="009E51D8">
        <w:rPr>
          <w:sz w:val="28"/>
          <w:szCs w:val="28"/>
        </w:rPr>
        <w:t xml:space="preserve">епутат </w:t>
      </w:r>
      <w:r>
        <w:rPr>
          <w:sz w:val="28"/>
          <w:szCs w:val="28"/>
        </w:rPr>
        <w:t xml:space="preserve">Думы </w:t>
      </w:r>
      <w:proofErr w:type="spellStart"/>
      <w:r>
        <w:rPr>
          <w:sz w:val="28"/>
          <w:szCs w:val="28"/>
        </w:rPr>
        <w:t>Яковлевского</w:t>
      </w:r>
      <w:proofErr w:type="spellEnd"/>
      <w:r>
        <w:rPr>
          <w:sz w:val="28"/>
          <w:szCs w:val="28"/>
        </w:rPr>
        <w:t xml:space="preserve"> муниципального района </w:t>
      </w:r>
    </w:p>
    <w:p w:rsidR="0065082C" w:rsidRDefault="0065082C" w:rsidP="0065082C">
      <w:pPr>
        <w:rPr>
          <w:sz w:val="28"/>
          <w:szCs w:val="28"/>
        </w:rPr>
      </w:pPr>
      <w:r>
        <w:rPr>
          <w:sz w:val="28"/>
          <w:szCs w:val="28"/>
        </w:rPr>
        <w:t xml:space="preserve">по одномандатному </w:t>
      </w:r>
      <w:r w:rsidR="00FC357E" w:rsidRPr="009E51D8">
        <w:rPr>
          <w:sz w:val="28"/>
          <w:szCs w:val="28"/>
        </w:rPr>
        <w:t xml:space="preserve"> избирательному округу № </w:t>
      </w:r>
      <w:r>
        <w:rPr>
          <w:sz w:val="28"/>
          <w:szCs w:val="28"/>
        </w:rPr>
        <w:t>9</w:t>
      </w:r>
      <w:r w:rsidR="00FC357E" w:rsidRPr="009E51D8">
        <w:rPr>
          <w:sz w:val="28"/>
          <w:szCs w:val="28"/>
        </w:rPr>
        <w:t xml:space="preserve">                                </w:t>
      </w:r>
    </w:p>
    <w:p w:rsidR="00260D86" w:rsidRDefault="00260D86" w:rsidP="0065082C">
      <w:pPr>
        <w:rPr>
          <w:sz w:val="28"/>
          <w:szCs w:val="28"/>
        </w:rPr>
      </w:pPr>
    </w:p>
    <w:p w:rsidR="00FC357E" w:rsidRPr="009E51D8" w:rsidRDefault="0065082C" w:rsidP="0065082C">
      <w:pPr>
        <w:rPr>
          <w:sz w:val="28"/>
          <w:szCs w:val="28"/>
        </w:rPr>
      </w:pPr>
      <w:proofErr w:type="spellStart"/>
      <w:r>
        <w:rPr>
          <w:sz w:val="28"/>
          <w:szCs w:val="28"/>
        </w:rPr>
        <w:t>Бирун</w:t>
      </w:r>
      <w:proofErr w:type="spellEnd"/>
      <w:r>
        <w:rPr>
          <w:sz w:val="28"/>
          <w:szCs w:val="28"/>
        </w:rPr>
        <w:t xml:space="preserve"> А.В.</w:t>
      </w:r>
    </w:p>
    <w:p w:rsidR="00FC357E" w:rsidRPr="009E51D8" w:rsidRDefault="00FC357E" w:rsidP="009E51D8">
      <w:pPr>
        <w:rPr>
          <w:sz w:val="28"/>
          <w:szCs w:val="28"/>
        </w:rPr>
      </w:pPr>
    </w:p>
    <w:p w:rsidR="00FC357E" w:rsidRDefault="00FC357E"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D545E2"/>
    <w:p w:rsidR="00D545E2" w:rsidRDefault="00D545E2" w:rsidP="00D545E2">
      <w:pPr>
        <w:ind w:right="3826"/>
        <w:rPr>
          <w:sz w:val="22"/>
          <w:szCs w:val="22"/>
        </w:rPr>
      </w:pPr>
      <w:r>
        <w:rPr>
          <w:noProof/>
          <w:sz w:val="28"/>
          <w:szCs w:val="28"/>
        </w:rPr>
        <w:lastRenderedPageBreak/>
        <w:drawing>
          <wp:anchor distT="0" distB="0" distL="114300" distR="114300" simplePos="0" relativeHeight="251691008" behindDoc="0" locked="0" layoutInCell="1" allowOverlap="1" wp14:anchorId="46ADB85C" wp14:editId="11868E25">
            <wp:simplePos x="0" y="0"/>
            <wp:positionH relativeFrom="column">
              <wp:posOffset>2727325</wp:posOffset>
            </wp:positionH>
            <wp:positionV relativeFrom="paragraph">
              <wp:posOffset>-405130</wp:posOffset>
            </wp:positionV>
            <wp:extent cx="443230" cy="514985"/>
            <wp:effectExtent l="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230" cy="514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45E2" w:rsidRPr="00945D50" w:rsidRDefault="00D545E2" w:rsidP="00D545E2">
      <w:pPr>
        <w:tabs>
          <w:tab w:val="left" w:pos="9180"/>
        </w:tabs>
        <w:jc w:val="center"/>
        <w:rPr>
          <w:sz w:val="22"/>
          <w:szCs w:val="22"/>
        </w:rPr>
      </w:pPr>
      <w:r w:rsidRPr="00945D50">
        <w:rPr>
          <w:sz w:val="22"/>
          <w:szCs w:val="22"/>
        </w:rPr>
        <w:t>Российская Федерация Приморский край</w:t>
      </w:r>
    </w:p>
    <w:p w:rsidR="00D545E2" w:rsidRPr="00945D50" w:rsidRDefault="00D545E2" w:rsidP="00D545E2">
      <w:pPr>
        <w:jc w:val="center"/>
        <w:rPr>
          <w:sz w:val="22"/>
          <w:szCs w:val="22"/>
        </w:rPr>
      </w:pPr>
    </w:p>
    <w:p w:rsidR="00D545E2" w:rsidRPr="00945D50" w:rsidRDefault="00D545E2" w:rsidP="00D545E2">
      <w:pPr>
        <w:jc w:val="center"/>
        <w:rPr>
          <w:b/>
          <w:sz w:val="28"/>
          <w:szCs w:val="28"/>
        </w:rPr>
      </w:pPr>
      <w:r w:rsidRPr="00945D50">
        <w:rPr>
          <w:b/>
          <w:sz w:val="28"/>
          <w:szCs w:val="28"/>
        </w:rPr>
        <w:t xml:space="preserve">ДУМА </w:t>
      </w:r>
    </w:p>
    <w:p w:rsidR="00D545E2" w:rsidRPr="00945D50" w:rsidRDefault="00D545E2" w:rsidP="00D545E2">
      <w:pPr>
        <w:jc w:val="center"/>
        <w:rPr>
          <w:b/>
          <w:sz w:val="28"/>
          <w:szCs w:val="28"/>
        </w:rPr>
      </w:pPr>
      <w:r w:rsidRPr="00945D50">
        <w:rPr>
          <w:b/>
          <w:sz w:val="28"/>
          <w:szCs w:val="28"/>
        </w:rPr>
        <w:br/>
        <w:t>ЯКОВЛЕВСКОГО МУНИЦИПАЛЬНОГО РАЙОНА</w:t>
      </w:r>
    </w:p>
    <w:p w:rsidR="00D545E2" w:rsidRPr="00945D50" w:rsidRDefault="00D545E2" w:rsidP="00D545E2">
      <w:pPr>
        <w:jc w:val="center"/>
        <w:rPr>
          <w:b/>
          <w:sz w:val="28"/>
          <w:szCs w:val="28"/>
        </w:rPr>
      </w:pPr>
    </w:p>
    <w:p w:rsidR="00D545E2" w:rsidRPr="00945D50" w:rsidRDefault="00D545E2" w:rsidP="00D545E2">
      <w:pPr>
        <w:jc w:val="center"/>
        <w:rPr>
          <w:b/>
          <w:sz w:val="28"/>
          <w:szCs w:val="28"/>
        </w:rPr>
      </w:pPr>
      <w:r w:rsidRPr="00945D50">
        <w:rPr>
          <w:b/>
          <w:sz w:val="28"/>
          <w:szCs w:val="28"/>
        </w:rPr>
        <w:t>РЕШЕНИЕ</w:t>
      </w:r>
    </w:p>
    <w:p w:rsidR="00D545E2" w:rsidRPr="00945D50" w:rsidRDefault="00D545E2" w:rsidP="00D545E2"/>
    <w:p w:rsidR="00D545E2" w:rsidRDefault="00D545E2" w:rsidP="00D545E2">
      <w:pPr>
        <w:rPr>
          <w:sz w:val="28"/>
          <w:szCs w:val="28"/>
        </w:rPr>
      </w:pPr>
      <w:r>
        <w:rPr>
          <w:sz w:val="28"/>
          <w:szCs w:val="28"/>
        </w:rPr>
        <w:t>27 октября 2020</w:t>
      </w:r>
      <w:r w:rsidRPr="00945D50">
        <w:rPr>
          <w:sz w:val="28"/>
          <w:szCs w:val="28"/>
        </w:rPr>
        <w:t xml:space="preserve"> года    </w:t>
      </w:r>
      <w:r>
        <w:rPr>
          <w:sz w:val="28"/>
          <w:szCs w:val="28"/>
        </w:rPr>
        <w:t xml:space="preserve"> </w:t>
      </w:r>
      <w:r w:rsidRPr="00945D50">
        <w:rPr>
          <w:sz w:val="28"/>
          <w:szCs w:val="28"/>
        </w:rPr>
        <w:t xml:space="preserve">    </w:t>
      </w:r>
      <w:r>
        <w:rPr>
          <w:sz w:val="28"/>
          <w:szCs w:val="28"/>
        </w:rPr>
        <w:t xml:space="preserve">   </w:t>
      </w:r>
      <w:r w:rsidRPr="00945D50">
        <w:rPr>
          <w:sz w:val="28"/>
          <w:szCs w:val="28"/>
        </w:rPr>
        <w:t xml:space="preserve">       </w:t>
      </w:r>
      <w:proofErr w:type="gramStart"/>
      <w:r w:rsidRPr="00945D50">
        <w:rPr>
          <w:sz w:val="28"/>
          <w:szCs w:val="28"/>
        </w:rPr>
        <w:t>с</w:t>
      </w:r>
      <w:proofErr w:type="gramEnd"/>
      <w:r w:rsidRPr="00945D50">
        <w:rPr>
          <w:sz w:val="28"/>
          <w:szCs w:val="28"/>
        </w:rPr>
        <w:t xml:space="preserve">. Яковлевка                               № </w:t>
      </w:r>
    </w:p>
    <w:p w:rsidR="00D545E2" w:rsidRDefault="00D545E2" w:rsidP="009E51D8">
      <w:pPr>
        <w:ind w:firstLine="709"/>
        <w:rPr>
          <w:sz w:val="28"/>
          <w:szCs w:val="28"/>
        </w:rPr>
      </w:pPr>
    </w:p>
    <w:p w:rsidR="000C3444" w:rsidRDefault="000C3444" w:rsidP="009E51D8">
      <w:pPr>
        <w:ind w:firstLine="709"/>
        <w:rPr>
          <w:sz w:val="28"/>
          <w:szCs w:val="28"/>
        </w:rPr>
      </w:pPr>
      <w:bookmarkStart w:id="0" w:name="_GoBack"/>
      <w:bookmarkEnd w:id="0"/>
    </w:p>
    <w:p w:rsidR="00D545E2" w:rsidRPr="00D545E2" w:rsidRDefault="00D545E2" w:rsidP="00D545E2">
      <w:pPr>
        <w:ind w:right="3826"/>
        <w:jc w:val="both"/>
        <w:rPr>
          <w:b/>
          <w:sz w:val="28"/>
          <w:szCs w:val="28"/>
        </w:rPr>
      </w:pPr>
      <w:r w:rsidRPr="00D545E2">
        <w:rPr>
          <w:b/>
          <w:sz w:val="28"/>
          <w:szCs w:val="28"/>
        </w:rPr>
        <w:t>О согласовании вопроса о списании здания</w:t>
      </w:r>
      <w:r w:rsidR="008F77EA">
        <w:rPr>
          <w:b/>
          <w:sz w:val="28"/>
          <w:szCs w:val="28"/>
        </w:rPr>
        <w:t xml:space="preserve"> бывшего</w:t>
      </w:r>
      <w:r w:rsidRPr="00D545E2">
        <w:rPr>
          <w:b/>
          <w:sz w:val="28"/>
          <w:szCs w:val="28"/>
        </w:rPr>
        <w:t xml:space="preserve"> </w:t>
      </w:r>
      <w:r w:rsidR="00C50B84">
        <w:rPr>
          <w:b/>
          <w:sz w:val="28"/>
          <w:szCs w:val="28"/>
        </w:rPr>
        <w:t>Дома детского творчества</w:t>
      </w: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D545E2">
      <w:pPr>
        <w:ind w:firstLine="709"/>
        <w:jc w:val="both"/>
        <w:rPr>
          <w:sz w:val="28"/>
          <w:szCs w:val="28"/>
        </w:rPr>
      </w:pPr>
      <w:proofErr w:type="gramStart"/>
      <w:r>
        <w:rPr>
          <w:sz w:val="28"/>
          <w:szCs w:val="28"/>
        </w:rPr>
        <w:t xml:space="preserve">Рассмотрев и обсудив представление Администрации </w:t>
      </w:r>
      <w:proofErr w:type="spellStart"/>
      <w:r>
        <w:rPr>
          <w:sz w:val="28"/>
          <w:szCs w:val="28"/>
        </w:rPr>
        <w:t>Яковлевского</w:t>
      </w:r>
      <w:proofErr w:type="spellEnd"/>
      <w:r>
        <w:rPr>
          <w:sz w:val="28"/>
          <w:szCs w:val="28"/>
        </w:rPr>
        <w:t xml:space="preserve"> муниципального района о согласовании вопроса о списании </w:t>
      </w:r>
      <w:r w:rsidR="000C3444">
        <w:rPr>
          <w:sz w:val="28"/>
          <w:szCs w:val="28"/>
        </w:rPr>
        <w:t>здания, расположенного по адресу: с. Яковлевка, ул.</w:t>
      </w:r>
      <w:r w:rsidR="000C3444">
        <w:rPr>
          <w:sz w:val="28"/>
          <w:szCs w:val="28"/>
        </w:rPr>
        <w:t xml:space="preserve"> </w:t>
      </w:r>
      <w:r w:rsidR="000C3444">
        <w:rPr>
          <w:sz w:val="28"/>
          <w:szCs w:val="28"/>
        </w:rPr>
        <w:t>Красноармейская, дом 8</w:t>
      </w:r>
      <w:r w:rsidR="000C3444">
        <w:rPr>
          <w:sz w:val="28"/>
          <w:szCs w:val="28"/>
        </w:rPr>
        <w:t>,</w:t>
      </w:r>
      <w:r>
        <w:rPr>
          <w:sz w:val="28"/>
          <w:szCs w:val="28"/>
        </w:rPr>
        <w:t xml:space="preserve"> </w:t>
      </w:r>
      <w:r w:rsidR="000C3444">
        <w:rPr>
          <w:sz w:val="28"/>
          <w:szCs w:val="28"/>
        </w:rPr>
        <w:t xml:space="preserve">закрепленного на праве оперативного управления за </w:t>
      </w:r>
      <w:r w:rsidR="000C3444">
        <w:rPr>
          <w:sz w:val="28"/>
          <w:szCs w:val="28"/>
        </w:rPr>
        <w:t>муниципальн</w:t>
      </w:r>
      <w:r w:rsidR="000C3444">
        <w:rPr>
          <w:sz w:val="28"/>
          <w:szCs w:val="28"/>
        </w:rPr>
        <w:t>ым</w:t>
      </w:r>
      <w:r w:rsidR="000C3444">
        <w:rPr>
          <w:sz w:val="28"/>
          <w:szCs w:val="28"/>
        </w:rPr>
        <w:t xml:space="preserve"> бюджетн</w:t>
      </w:r>
      <w:r w:rsidR="000C3444">
        <w:rPr>
          <w:sz w:val="28"/>
          <w:szCs w:val="28"/>
        </w:rPr>
        <w:t>ым</w:t>
      </w:r>
      <w:r w:rsidR="000C3444">
        <w:rPr>
          <w:sz w:val="28"/>
          <w:szCs w:val="28"/>
        </w:rPr>
        <w:t xml:space="preserve"> учреждени</w:t>
      </w:r>
      <w:r w:rsidR="000C3444">
        <w:rPr>
          <w:sz w:val="28"/>
          <w:szCs w:val="28"/>
        </w:rPr>
        <w:t>ем</w:t>
      </w:r>
      <w:r w:rsidR="000C3444">
        <w:rPr>
          <w:sz w:val="28"/>
          <w:szCs w:val="28"/>
        </w:rPr>
        <w:t xml:space="preserve"> дополнительного образования «</w:t>
      </w:r>
      <w:proofErr w:type="spellStart"/>
      <w:r w:rsidR="000C3444">
        <w:rPr>
          <w:sz w:val="28"/>
          <w:szCs w:val="28"/>
        </w:rPr>
        <w:t>Яковлевский</w:t>
      </w:r>
      <w:proofErr w:type="spellEnd"/>
      <w:r w:rsidR="000C3444">
        <w:rPr>
          <w:sz w:val="28"/>
          <w:szCs w:val="28"/>
        </w:rPr>
        <w:t xml:space="preserve"> Дом детского творчества»</w:t>
      </w:r>
      <w:r>
        <w:rPr>
          <w:sz w:val="28"/>
          <w:szCs w:val="28"/>
        </w:rPr>
        <w:t>, принимая во внимание, что здание полностью амортизировано и по своему техническому состоянию к дальнейшей эксплуатации непригодно, Дума района на основании статьи 30</w:t>
      </w:r>
      <w:proofErr w:type="gramEnd"/>
      <w:r>
        <w:rPr>
          <w:sz w:val="28"/>
          <w:szCs w:val="28"/>
        </w:rPr>
        <w:t xml:space="preserve"> Устава </w:t>
      </w:r>
      <w:proofErr w:type="spellStart"/>
      <w:r>
        <w:rPr>
          <w:sz w:val="28"/>
          <w:szCs w:val="28"/>
        </w:rPr>
        <w:t>Яковлевского</w:t>
      </w:r>
      <w:proofErr w:type="spellEnd"/>
      <w:r>
        <w:rPr>
          <w:sz w:val="28"/>
          <w:szCs w:val="28"/>
        </w:rPr>
        <w:t xml:space="preserve"> муниципального района</w:t>
      </w:r>
    </w:p>
    <w:p w:rsidR="00C50B84" w:rsidRDefault="00C50B84" w:rsidP="00D545E2">
      <w:pPr>
        <w:ind w:firstLine="709"/>
        <w:jc w:val="both"/>
        <w:rPr>
          <w:sz w:val="28"/>
          <w:szCs w:val="28"/>
        </w:rPr>
      </w:pPr>
    </w:p>
    <w:p w:rsidR="00D545E2" w:rsidRDefault="00D545E2" w:rsidP="00D545E2">
      <w:pPr>
        <w:ind w:firstLine="709"/>
        <w:jc w:val="both"/>
        <w:rPr>
          <w:sz w:val="28"/>
          <w:szCs w:val="28"/>
        </w:rPr>
      </w:pPr>
    </w:p>
    <w:p w:rsidR="00D545E2" w:rsidRDefault="00D545E2" w:rsidP="00D545E2">
      <w:pPr>
        <w:jc w:val="center"/>
        <w:rPr>
          <w:b/>
          <w:sz w:val="28"/>
          <w:szCs w:val="28"/>
        </w:rPr>
      </w:pPr>
      <w:r>
        <w:rPr>
          <w:b/>
          <w:sz w:val="28"/>
          <w:szCs w:val="28"/>
        </w:rPr>
        <w:t>РЕШИЛА:</w:t>
      </w:r>
    </w:p>
    <w:p w:rsidR="00C50B84" w:rsidRDefault="00C50B84" w:rsidP="00D545E2">
      <w:pPr>
        <w:jc w:val="center"/>
        <w:rPr>
          <w:b/>
          <w:sz w:val="28"/>
          <w:szCs w:val="28"/>
        </w:rPr>
      </w:pPr>
    </w:p>
    <w:p w:rsidR="00D545E2" w:rsidRDefault="00D545E2" w:rsidP="00D545E2">
      <w:pPr>
        <w:ind w:firstLine="709"/>
        <w:jc w:val="both"/>
        <w:rPr>
          <w:sz w:val="28"/>
          <w:szCs w:val="28"/>
        </w:rPr>
      </w:pPr>
      <w:r>
        <w:rPr>
          <w:sz w:val="28"/>
          <w:szCs w:val="28"/>
        </w:rPr>
        <w:t xml:space="preserve">1. </w:t>
      </w:r>
      <w:r w:rsidR="00C50B84">
        <w:rPr>
          <w:sz w:val="28"/>
          <w:szCs w:val="28"/>
        </w:rPr>
        <w:t xml:space="preserve">Дать Администрации </w:t>
      </w:r>
      <w:proofErr w:type="spellStart"/>
      <w:r w:rsidR="00C50B84">
        <w:rPr>
          <w:sz w:val="28"/>
          <w:szCs w:val="28"/>
        </w:rPr>
        <w:t>Яковлевского</w:t>
      </w:r>
      <w:proofErr w:type="spellEnd"/>
      <w:r w:rsidR="00C50B84">
        <w:rPr>
          <w:sz w:val="28"/>
          <w:szCs w:val="28"/>
        </w:rPr>
        <w:t xml:space="preserve"> муниципального района согласие на списание здания, расположенного по адресу: с. Яковлевка, </w:t>
      </w:r>
      <w:proofErr w:type="spellStart"/>
      <w:r w:rsidR="00C50B84">
        <w:rPr>
          <w:sz w:val="28"/>
          <w:szCs w:val="28"/>
        </w:rPr>
        <w:t>ул</w:t>
      </w:r>
      <w:proofErr w:type="gramStart"/>
      <w:r w:rsidR="00C50B84">
        <w:rPr>
          <w:sz w:val="28"/>
          <w:szCs w:val="28"/>
        </w:rPr>
        <w:t>.К</w:t>
      </w:r>
      <w:proofErr w:type="gramEnd"/>
      <w:r w:rsidR="00C50B84">
        <w:rPr>
          <w:sz w:val="28"/>
          <w:szCs w:val="28"/>
        </w:rPr>
        <w:t>расноармейская</w:t>
      </w:r>
      <w:proofErr w:type="spellEnd"/>
      <w:r w:rsidR="00C50B84">
        <w:rPr>
          <w:sz w:val="28"/>
          <w:szCs w:val="28"/>
        </w:rPr>
        <w:t xml:space="preserve">, дом 8, с последующей его разборкой после ликвидации </w:t>
      </w:r>
      <w:r w:rsidR="00C50B84">
        <w:rPr>
          <w:sz w:val="28"/>
          <w:szCs w:val="28"/>
        </w:rPr>
        <w:t>муниципального бюджетного учреждения дополнительного образования «</w:t>
      </w:r>
      <w:proofErr w:type="spellStart"/>
      <w:r w:rsidR="00C50B84">
        <w:rPr>
          <w:sz w:val="28"/>
          <w:szCs w:val="28"/>
        </w:rPr>
        <w:t>Яковлевский</w:t>
      </w:r>
      <w:proofErr w:type="spellEnd"/>
      <w:r w:rsidR="00C50B84">
        <w:rPr>
          <w:sz w:val="28"/>
          <w:szCs w:val="28"/>
        </w:rPr>
        <w:t xml:space="preserve"> Дом детского творчества»</w:t>
      </w:r>
      <w:r w:rsidR="00C50B84">
        <w:rPr>
          <w:sz w:val="28"/>
          <w:szCs w:val="28"/>
        </w:rPr>
        <w:t>.</w:t>
      </w:r>
    </w:p>
    <w:p w:rsidR="00C50B84" w:rsidRDefault="00C50B84" w:rsidP="00C50B84">
      <w:pPr>
        <w:widowControl w:val="0"/>
        <w:ind w:firstLine="709"/>
        <w:jc w:val="both"/>
        <w:rPr>
          <w:sz w:val="28"/>
          <w:szCs w:val="28"/>
        </w:rPr>
      </w:pPr>
      <w:r>
        <w:rPr>
          <w:sz w:val="28"/>
          <w:szCs w:val="28"/>
        </w:rPr>
        <w:t>2. Настоящее решение вступает в силу со дня его принятия.</w:t>
      </w:r>
    </w:p>
    <w:p w:rsidR="00C50B84" w:rsidRDefault="00C50B84" w:rsidP="00C50B84">
      <w:pPr>
        <w:widowControl w:val="0"/>
        <w:ind w:firstLine="709"/>
        <w:jc w:val="both"/>
        <w:rPr>
          <w:color w:val="0000FF"/>
          <w:sz w:val="28"/>
          <w:szCs w:val="28"/>
        </w:rPr>
      </w:pPr>
    </w:p>
    <w:p w:rsidR="00C50B84" w:rsidRDefault="00C50B84" w:rsidP="00C50B84">
      <w:pPr>
        <w:widowControl w:val="0"/>
        <w:ind w:firstLine="709"/>
        <w:jc w:val="both"/>
        <w:rPr>
          <w:color w:val="0000FF"/>
          <w:sz w:val="28"/>
          <w:szCs w:val="28"/>
        </w:rPr>
      </w:pPr>
    </w:p>
    <w:p w:rsidR="00C50B84" w:rsidRDefault="00C50B84" w:rsidP="00C50B84">
      <w:pPr>
        <w:widowControl w:val="0"/>
        <w:ind w:firstLine="709"/>
        <w:jc w:val="both"/>
        <w:rPr>
          <w:color w:val="0000FF"/>
          <w:sz w:val="28"/>
          <w:szCs w:val="28"/>
        </w:rPr>
      </w:pPr>
    </w:p>
    <w:p w:rsidR="00C50B84" w:rsidRDefault="00C50B84" w:rsidP="00C50B84">
      <w:pPr>
        <w:widowControl w:val="0"/>
        <w:ind w:firstLine="709"/>
        <w:jc w:val="both"/>
        <w:rPr>
          <w:color w:val="0000FF"/>
          <w:sz w:val="28"/>
          <w:szCs w:val="28"/>
        </w:rPr>
      </w:pPr>
    </w:p>
    <w:p w:rsidR="00C50B84" w:rsidRDefault="00C50B84" w:rsidP="00C50B84">
      <w:pPr>
        <w:widowControl w:val="0"/>
        <w:jc w:val="both"/>
        <w:rPr>
          <w:sz w:val="28"/>
          <w:szCs w:val="28"/>
        </w:rPr>
      </w:pPr>
      <w:r>
        <w:rPr>
          <w:sz w:val="28"/>
          <w:szCs w:val="28"/>
        </w:rPr>
        <w:t xml:space="preserve">Председатель Думы </w:t>
      </w:r>
    </w:p>
    <w:p w:rsidR="00C50B84" w:rsidRDefault="00C50B84" w:rsidP="00C50B84">
      <w:pPr>
        <w:widowControl w:val="0"/>
        <w:rPr>
          <w:sz w:val="28"/>
          <w:szCs w:val="28"/>
        </w:rPr>
      </w:pPr>
      <w:proofErr w:type="spellStart"/>
      <w:r>
        <w:rPr>
          <w:sz w:val="28"/>
          <w:szCs w:val="28"/>
        </w:rPr>
        <w:t>Яковлевского</w:t>
      </w:r>
      <w:proofErr w:type="spellEnd"/>
      <w:r>
        <w:rPr>
          <w:sz w:val="28"/>
          <w:szCs w:val="28"/>
        </w:rPr>
        <w:t xml:space="preserve"> муниципального района                                        Н.В. </w:t>
      </w:r>
      <w:proofErr w:type="spellStart"/>
      <w:r>
        <w:rPr>
          <w:sz w:val="28"/>
          <w:szCs w:val="28"/>
        </w:rPr>
        <w:t>Базыль</w:t>
      </w:r>
      <w:proofErr w:type="spellEnd"/>
      <w:r>
        <w:rPr>
          <w:sz w:val="28"/>
          <w:szCs w:val="28"/>
        </w:rPr>
        <w:t xml:space="preserve">  </w:t>
      </w: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Default="00D545E2" w:rsidP="009E51D8">
      <w:pPr>
        <w:ind w:firstLine="709"/>
        <w:rPr>
          <w:sz w:val="28"/>
          <w:szCs w:val="28"/>
        </w:rPr>
      </w:pPr>
    </w:p>
    <w:p w:rsidR="00D545E2" w:rsidRPr="009E51D8" w:rsidRDefault="00D545E2" w:rsidP="009E51D8">
      <w:pPr>
        <w:ind w:firstLine="709"/>
        <w:rPr>
          <w:sz w:val="28"/>
          <w:szCs w:val="28"/>
        </w:rPr>
      </w:pPr>
    </w:p>
    <w:sectPr w:rsidR="00D545E2" w:rsidRPr="009E51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DE6" w:rsidRDefault="00082DE6" w:rsidP="00E53CEF">
      <w:r>
        <w:separator/>
      </w:r>
    </w:p>
  </w:endnote>
  <w:endnote w:type="continuationSeparator" w:id="0">
    <w:p w:rsidR="00082DE6" w:rsidRDefault="00082DE6" w:rsidP="00E5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DE6" w:rsidRDefault="00082DE6" w:rsidP="00E53CEF">
      <w:r>
        <w:separator/>
      </w:r>
    </w:p>
  </w:footnote>
  <w:footnote w:type="continuationSeparator" w:id="0">
    <w:p w:rsidR="00082DE6" w:rsidRDefault="00082DE6" w:rsidP="00E53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A3308"/>
    <w:multiLevelType w:val="hybridMultilevel"/>
    <w:tmpl w:val="B422F70C"/>
    <w:lvl w:ilvl="0" w:tplc="0D90C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4FB"/>
    <w:rsid w:val="00052E98"/>
    <w:rsid w:val="000538DE"/>
    <w:rsid w:val="000778B2"/>
    <w:rsid w:val="00082DE6"/>
    <w:rsid w:val="000C3444"/>
    <w:rsid w:val="000E4221"/>
    <w:rsid w:val="00106AD6"/>
    <w:rsid w:val="00110A16"/>
    <w:rsid w:val="00162F50"/>
    <w:rsid w:val="0017457D"/>
    <w:rsid w:val="00192FAD"/>
    <w:rsid w:val="00194B58"/>
    <w:rsid w:val="001F16A9"/>
    <w:rsid w:val="0022013E"/>
    <w:rsid w:val="00260D86"/>
    <w:rsid w:val="00264F4A"/>
    <w:rsid w:val="00282966"/>
    <w:rsid w:val="002B5E1B"/>
    <w:rsid w:val="002C58B7"/>
    <w:rsid w:val="003141C5"/>
    <w:rsid w:val="003573F6"/>
    <w:rsid w:val="00376C2D"/>
    <w:rsid w:val="00392090"/>
    <w:rsid w:val="003D2160"/>
    <w:rsid w:val="00407E9A"/>
    <w:rsid w:val="0041510F"/>
    <w:rsid w:val="004570C6"/>
    <w:rsid w:val="00471FDA"/>
    <w:rsid w:val="00473CC0"/>
    <w:rsid w:val="00487150"/>
    <w:rsid w:val="00493850"/>
    <w:rsid w:val="004A6FD5"/>
    <w:rsid w:val="004A7644"/>
    <w:rsid w:val="004F43DF"/>
    <w:rsid w:val="00532713"/>
    <w:rsid w:val="005677AC"/>
    <w:rsid w:val="00575A8D"/>
    <w:rsid w:val="005B3708"/>
    <w:rsid w:val="005B51F9"/>
    <w:rsid w:val="005B6E5F"/>
    <w:rsid w:val="005C176E"/>
    <w:rsid w:val="005C2E94"/>
    <w:rsid w:val="005C5397"/>
    <w:rsid w:val="005D382A"/>
    <w:rsid w:val="0065082C"/>
    <w:rsid w:val="0067203D"/>
    <w:rsid w:val="006A4BF5"/>
    <w:rsid w:val="006B44A9"/>
    <w:rsid w:val="00761753"/>
    <w:rsid w:val="007665A8"/>
    <w:rsid w:val="00776368"/>
    <w:rsid w:val="00795B07"/>
    <w:rsid w:val="007B4732"/>
    <w:rsid w:val="007C49BC"/>
    <w:rsid w:val="00801B7C"/>
    <w:rsid w:val="008449C8"/>
    <w:rsid w:val="008A3ABA"/>
    <w:rsid w:val="008A6287"/>
    <w:rsid w:val="008C580D"/>
    <w:rsid w:val="008D3F16"/>
    <w:rsid w:val="008E5C89"/>
    <w:rsid w:val="008F77EA"/>
    <w:rsid w:val="009768BE"/>
    <w:rsid w:val="009C0261"/>
    <w:rsid w:val="009C5C78"/>
    <w:rsid w:val="009C5D12"/>
    <w:rsid w:val="009E51D8"/>
    <w:rsid w:val="00A21CAE"/>
    <w:rsid w:val="00A634FB"/>
    <w:rsid w:val="00AD5991"/>
    <w:rsid w:val="00AE08D9"/>
    <w:rsid w:val="00B10B7C"/>
    <w:rsid w:val="00B13496"/>
    <w:rsid w:val="00B30047"/>
    <w:rsid w:val="00B51E54"/>
    <w:rsid w:val="00B5449B"/>
    <w:rsid w:val="00B65733"/>
    <w:rsid w:val="00BA1F94"/>
    <w:rsid w:val="00BA4F25"/>
    <w:rsid w:val="00BF08D2"/>
    <w:rsid w:val="00C03948"/>
    <w:rsid w:val="00C0502C"/>
    <w:rsid w:val="00C43022"/>
    <w:rsid w:val="00C4534E"/>
    <w:rsid w:val="00C50B84"/>
    <w:rsid w:val="00C94805"/>
    <w:rsid w:val="00C94B39"/>
    <w:rsid w:val="00CC5785"/>
    <w:rsid w:val="00D13D9E"/>
    <w:rsid w:val="00D21844"/>
    <w:rsid w:val="00D40B26"/>
    <w:rsid w:val="00D517AD"/>
    <w:rsid w:val="00D545E2"/>
    <w:rsid w:val="00D842C5"/>
    <w:rsid w:val="00DA6464"/>
    <w:rsid w:val="00E12B64"/>
    <w:rsid w:val="00E41050"/>
    <w:rsid w:val="00E53CEF"/>
    <w:rsid w:val="00E5411C"/>
    <w:rsid w:val="00E6625D"/>
    <w:rsid w:val="00E910C3"/>
    <w:rsid w:val="00EC140D"/>
    <w:rsid w:val="00EC25AA"/>
    <w:rsid w:val="00F44B7F"/>
    <w:rsid w:val="00FC357E"/>
    <w:rsid w:val="00FD0B62"/>
    <w:rsid w:val="00FE0007"/>
    <w:rsid w:val="00FE1CC3"/>
    <w:rsid w:val="00FF0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4F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C050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C357E"/>
    <w:pPr>
      <w:keepNext/>
      <w:widowControl w:val="0"/>
      <w:autoSpaceDE w:val="0"/>
      <w:autoSpaceDN w:val="0"/>
      <w:adjustRightInd w:val="0"/>
      <w:spacing w:before="240" w:after="60"/>
      <w:ind w:firstLine="720"/>
      <w:jc w:val="both"/>
      <w:outlineLvl w:val="2"/>
    </w:pPr>
    <w:rPr>
      <w:rFonts w:ascii="Cambria" w:hAnsi="Cambria"/>
      <w:b/>
      <w:bCs/>
      <w:sz w:val="26"/>
      <w:szCs w:val="26"/>
    </w:rPr>
  </w:style>
  <w:style w:type="paragraph" w:styleId="7">
    <w:name w:val="heading 7"/>
    <w:basedOn w:val="a"/>
    <w:next w:val="a"/>
    <w:link w:val="70"/>
    <w:uiPriority w:val="9"/>
    <w:semiHidden/>
    <w:unhideWhenUsed/>
    <w:qFormat/>
    <w:rsid w:val="00FC357E"/>
    <w:pPr>
      <w:widowControl w:val="0"/>
      <w:autoSpaceDE w:val="0"/>
      <w:autoSpaceDN w:val="0"/>
      <w:adjustRightInd w:val="0"/>
      <w:spacing w:before="240" w:after="60"/>
      <w:ind w:firstLine="720"/>
      <w:jc w:val="both"/>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C5C78"/>
    <w:pPr>
      <w:widowControl w:val="0"/>
      <w:autoSpaceDE w:val="0"/>
      <w:autoSpaceDN w:val="0"/>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9C5C78"/>
    <w:rPr>
      <w:rFonts w:ascii="Calibri" w:eastAsia="Times New Roman" w:hAnsi="Calibri" w:cs="Times New Roman"/>
      <w:lang w:eastAsia="ru-RU"/>
    </w:rPr>
  </w:style>
  <w:style w:type="paragraph" w:customStyle="1" w:styleId="1">
    <w:name w:val="Обычный1"/>
    <w:rsid w:val="009C5C78"/>
    <w:pPr>
      <w:spacing w:after="0" w:line="240" w:lineRule="auto"/>
    </w:pPr>
    <w:rPr>
      <w:rFonts w:ascii="Times New Roman" w:eastAsia="Times New Roman" w:hAnsi="Times New Roman" w:cs="Times New Roman"/>
      <w:sz w:val="26"/>
      <w:szCs w:val="20"/>
      <w:lang w:eastAsia="ru-RU"/>
    </w:rPr>
  </w:style>
  <w:style w:type="paragraph" w:styleId="a3">
    <w:name w:val="Body Text Indent"/>
    <w:basedOn w:val="a"/>
    <w:link w:val="a4"/>
    <w:uiPriority w:val="99"/>
    <w:semiHidden/>
    <w:unhideWhenUsed/>
    <w:rsid w:val="00B5449B"/>
    <w:pPr>
      <w:spacing w:after="120"/>
      <w:ind w:left="283"/>
    </w:pPr>
  </w:style>
  <w:style w:type="character" w:customStyle="1" w:styleId="a4">
    <w:name w:val="Основной текст с отступом Знак"/>
    <w:basedOn w:val="a0"/>
    <w:link w:val="a3"/>
    <w:uiPriority w:val="99"/>
    <w:semiHidden/>
    <w:rsid w:val="00B5449B"/>
    <w:rPr>
      <w:rFonts w:ascii="Times New Roman" w:eastAsia="Times New Roman" w:hAnsi="Times New Roman" w:cs="Times New Roman"/>
      <w:sz w:val="20"/>
      <w:szCs w:val="20"/>
      <w:lang w:eastAsia="ru-RU"/>
    </w:rPr>
  </w:style>
  <w:style w:type="paragraph" w:styleId="a5">
    <w:name w:val="Title"/>
    <w:basedOn w:val="a"/>
    <w:link w:val="a6"/>
    <w:qFormat/>
    <w:rsid w:val="00B5449B"/>
    <w:pPr>
      <w:jc w:val="center"/>
    </w:pPr>
    <w:rPr>
      <w:sz w:val="28"/>
    </w:rPr>
  </w:style>
  <w:style w:type="character" w:customStyle="1" w:styleId="a6">
    <w:name w:val="Название Знак"/>
    <w:basedOn w:val="a0"/>
    <w:link w:val="a5"/>
    <w:rsid w:val="00B5449B"/>
    <w:rPr>
      <w:rFonts w:ascii="Times New Roman" w:eastAsia="Times New Roman" w:hAnsi="Times New Roman" w:cs="Times New Roman"/>
      <w:sz w:val="28"/>
      <w:szCs w:val="20"/>
      <w:lang w:eastAsia="ru-RU"/>
    </w:rPr>
  </w:style>
  <w:style w:type="paragraph" w:customStyle="1" w:styleId="a7">
    <w:name w:val="Готовый"/>
    <w:basedOn w:val="a"/>
    <w:rsid w:val="00B5449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customStyle="1" w:styleId="20">
    <w:name w:val="Заголовок 2 Знак"/>
    <w:basedOn w:val="a0"/>
    <w:link w:val="2"/>
    <w:uiPriority w:val="9"/>
    <w:semiHidden/>
    <w:rsid w:val="00C0502C"/>
    <w:rPr>
      <w:rFonts w:asciiTheme="majorHAnsi" w:eastAsiaTheme="majorEastAsia" w:hAnsiTheme="majorHAnsi" w:cstheme="majorBidi"/>
      <w:b/>
      <w:bCs/>
      <w:color w:val="4F81BD" w:themeColor="accent1"/>
      <w:sz w:val="26"/>
      <w:szCs w:val="26"/>
      <w:lang w:eastAsia="ru-RU"/>
    </w:rPr>
  </w:style>
  <w:style w:type="paragraph" w:styleId="a8">
    <w:name w:val="header"/>
    <w:basedOn w:val="a"/>
    <w:link w:val="a9"/>
    <w:uiPriority w:val="99"/>
    <w:unhideWhenUsed/>
    <w:rsid w:val="00E53CEF"/>
    <w:pPr>
      <w:tabs>
        <w:tab w:val="center" w:pos="4677"/>
        <w:tab w:val="right" w:pos="9355"/>
      </w:tabs>
    </w:pPr>
  </w:style>
  <w:style w:type="character" w:customStyle="1" w:styleId="a9">
    <w:name w:val="Верхний колонтитул Знак"/>
    <w:basedOn w:val="a0"/>
    <w:link w:val="a8"/>
    <w:uiPriority w:val="99"/>
    <w:rsid w:val="00E53CEF"/>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E53CEF"/>
    <w:pPr>
      <w:tabs>
        <w:tab w:val="center" w:pos="4677"/>
        <w:tab w:val="right" w:pos="9355"/>
      </w:tabs>
    </w:pPr>
  </w:style>
  <w:style w:type="character" w:customStyle="1" w:styleId="ab">
    <w:name w:val="Нижний колонтитул Знак"/>
    <w:basedOn w:val="a0"/>
    <w:link w:val="aa"/>
    <w:uiPriority w:val="99"/>
    <w:rsid w:val="00E53CE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2B5E1B"/>
    <w:rPr>
      <w:rFonts w:ascii="Tahoma" w:hAnsi="Tahoma" w:cs="Tahoma"/>
      <w:sz w:val="16"/>
      <w:szCs w:val="16"/>
    </w:rPr>
  </w:style>
  <w:style w:type="character" w:customStyle="1" w:styleId="ad">
    <w:name w:val="Текст выноски Знак"/>
    <w:basedOn w:val="a0"/>
    <w:link w:val="ac"/>
    <w:uiPriority w:val="99"/>
    <w:semiHidden/>
    <w:rsid w:val="002B5E1B"/>
    <w:rPr>
      <w:rFonts w:ascii="Tahoma" w:eastAsia="Times New Roman" w:hAnsi="Tahoma" w:cs="Tahoma"/>
      <w:sz w:val="16"/>
      <w:szCs w:val="16"/>
      <w:lang w:eastAsia="ru-RU"/>
    </w:rPr>
  </w:style>
  <w:style w:type="paragraph" w:styleId="ae">
    <w:name w:val="No Spacing"/>
    <w:link w:val="af"/>
    <w:qFormat/>
    <w:rsid w:val="008A3ABA"/>
    <w:pPr>
      <w:spacing w:after="0" w:line="240" w:lineRule="auto"/>
    </w:pPr>
    <w:rPr>
      <w:rFonts w:eastAsiaTheme="minorEastAsia"/>
      <w:lang w:eastAsia="ru-RU"/>
    </w:rPr>
  </w:style>
  <w:style w:type="table" w:styleId="af0">
    <w:name w:val="Table Grid"/>
    <w:basedOn w:val="a1"/>
    <w:uiPriority w:val="59"/>
    <w:rsid w:val="0048715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487150"/>
    <w:pPr>
      <w:ind w:left="720"/>
      <w:contextualSpacing/>
    </w:pPr>
  </w:style>
  <w:style w:type="paragraph" w:styleId="21">
    <w:name w:val="Body Text Indent 2"/>
    <w:basedOn w:val="a"/>
    <w:link w:val="22"/>
    <w:uiPriority w:val="99"/>
    <w:semiHidden/>
    <w:unhideWhenUsed/>
    <w:rsid w:val="00FC357E"/>
    <w:pPr>
      <w:spacing w:after="120" w:line="480" w:lineRule="auto"/>
      <w:ind w:left="283"/>
    </w:pPr>
  </w:style>
  <w:style w:type="character" w:customStyle="1" w:styleId="22">
    <w:name w:val="Основной текст с отступом 2 Знак"/>
    <w:basedOn w:val="a0"/>
    <w:link w:val="21"/>
    <w:uiPriority w:val="99"/>
    <w:semiHidden/>
    <w:rsid w:val="00FC357E"/>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FC357E"/>
    <w:rPr>
      <w:rFonts w:ascii="Cambria" w:eastAsia="Times New Roman" w:hAnsi="Cambria" w:cs="Times New Roman"/>
      <w:b/>
      <w:bCs/>
      <w:sz w:val="26"/>
      <w:szCs w:val="26"/>
      <w:lang w:eastAsia="ru-RU"/>
    </w:rPr>
  </w:style>
  <w:style w:type="character" w:customStyle="1" w:styleId="70">
    <w:name w:val="Заголовок 7 Знак"/>
    <w:basedOn w:val="a0"/>
    <w:link w:val="7"/>
    <w:uiPriority w:val="9"/>
    <w:semiHidden/>
    <w:rsid w:val="00FC357E"/>
    <w:rPr>
      <w:rFonts w:ascii="Calibri" w:eastAsia="Times New Roman" w:hAnsi="Calibri" w:cs="Times New Roman"/>
      <w:sz w:val="24"/>
      <w:szCs w:val="24"/>
      <w:lang w:eastAsia="ru-RU"/>
    </w:rPr>
  </w:style>
  <w:style w:type="character" w:customStyle="1" w:styleId="af2">
    <w:name w:val="Не вступил в силу"/>
    <w:basedOn w:val="a0"/>
    <w:rsid w:val="00FC357E"/>
    <w:rPr>
      <w:color w:val="008080"/>
      <w:sz w:val="20"/>
      <w:szCs w:val="20"/>
    </w:rPr>
  </w:style>
  <w:style w:type="character" w:customStyle="1" w:styleId="af">
    <w:name w:val="Без интервала Знак"/>
    <w:basedOn w:val="a0"/>
    <w:link w:val="ae"/>
    <w:locked/>
    <w:rsid w:val="00052E9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4F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C050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C357E"/>
    <w:pPr>
      <w:keepNext/>
      <w:widowControl w:val="0"/>
      <w:autoSpaceDE w:val="0"/>
      <w:autoSpaceDN w:val="0"/>
      <w:adjustRightInd w:val="0"/>
      <w:spacing w:before="240" w:after="60"/>
      <w:ind w:firstLine="720"/>
      <w:jc w:val="both"/>
      <w:outlineLvl w:val="2"/>
    </w:pPr>
    <w:rPr>
      <w:rFonts w:ascii="Cambria" w:hAnsi="Cambria"/>
      <w:b/>
      <w:bCs/>
      <w:sz w:val="26"/>
      <w:szCs w:val="26"/>
    </w:rPr>
  </w:style>
  <w:style w:type="paragraph" w:styleId="7">
    <w:name w:val="heading 7"/>
    <w:basedOn w:val="a"/>
    <w:next w:val="a"/>
    <w:link w:val="70"/>
    <w:uiPriority w:val="9"/>
    <w:semiHidden/>
    <w:unhideWhenUsed/>
    <w:qFormat/>
    <w:rsid w:val="00FC357E"/>
    <w:pPr>
      <w:widowControl w:val="0"/>
      <w:autoSpaceDE w:val="0"/>
      <w:autoSpaceDN w:val="0"/>
      <w:adjustRightInd w:val="0"/>
      <w:spacing w:before="240" w:after="60"/>
      <w:ind w:firstLine="720"/>
      <w:jc w:val="both"/>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C5C78"/>
    <w:pPr>
      <w:widowControl w:val="0"/>
      <w:autoSpaceDE w:val="0"/>
      <w:autoSpaceDN w:val="0"/>
      <w:spacing w:after="0" w:line="240" w:lineRule="auto"/>
    </w:pPr>
    <w:rPr>
      <w:rFonts w:ascii="Calibri" w:eastAsia="Times New Roman" w:hAnsi="Calibri" w:cs="Times New Roman"/>
      <w:lang w:eastAsia="ru-RU"/>
    </w:rPr>
  </w:style>
  <w:style w:type="character" w:customStyle="1" w:styleId="ConsPlusNormal0">
    <w:name w:val="ConsPlusNormal Знак"/>
    <w:link w:val="ConsPlusNormal"/>
    <w:locked/>
    <w:rsid w:val="009C5C78"/>
    <w:rPr>
      <w:rFonts w:ascii="Calibri" w:eastAsia="Times New Roman" w:hAnsi="Calibri" w:cs="Times New Roman"/>
      <w:lang w:eastAsia="ru-RU"/>
    </w:rPr>
  </w:style>
  <w:style w:type="paragraph" w:customStyle="1" w:styleId="1">
    <w:name w:val="Обычный1"/>
    <w:rsid w:val="009C5C78"/>
    <w:pPr>
      <w:spacing w:after="0" w:line="240" w:lineRule="auto"/>
    </w:pPr>
    <w:rPr>
      <w:rFonts w:ascii="Times New Roman" w:eastAsia="Times New Roman" w:hAnsi="Times New Roman" w:cs="Times New Roman"/>
      <w:sz w:val="26"/>
      <w:szCs w:val="20"/>
      <w:lang w:eastAsia="ru-RU"/>
    </w:rPr>
  </w:style>
  <w:style w:type="paragraph" w:styleId="a3">
    <w:name w:val="Body Text Indent"/>
    <w:basedOn w:val="a"/>
    <w:link w:val="a4"/>
    <w:uiPriority w:val="99"/>
    <w:semiHidden/>
    <w:unhideWhenUsed/>
    <w:rsid w:val="00B5449B"/>
    <w:pPr>
      <w:spacing w:after="120"/>
      <w:ind w:left="283"/>
    </w:pPr>
  </w:style>
  <w:style w:type="character" w:customStyle="1" w:styleId="a4">
    <w:name w:val="Основной текст с отступом Знак"/>
    <w:basedOn w:val="a0"/>
    <w:link w:val="a3"/>
    <w:uiPriority w:val="99"/>
    <w:semiHidden/>
    <w:rsid w:val="00B5449B"/>
    <w:rPr>
      <w:rFonts w:ascii="Times New Roman" w:eastAsia="Times New Roman" w:hAnsi="Times New Roman" w:cs="Times New Roman"/>
      <w:sz w:val="20"/>
      <w:szCs w:val="20"/>
      <w:lang w:eastAsia="ru-RU"/>
    </w:rPr>
  </w:style>
  <w:style w:type="paragraph" w:styleId="a5">
    <w:name w:val="Title"/>
    <w:basedOn w:val="a"/>
    <w:link w:val="a6"/>
    <w:qFormat/>
    <w:rsid w:val="00B5449B"/>
    <w:pPr>
      <w:jc w:val="center"/>
    </w:pPr>
    <w:rPr>
      <w:sz w:val="28"/>
    </w:rPr>
  </w:style>
  <w:style w:type="character" w:customStyle="1" w:styleId="a6">
    <w:name w:val="Название Знак"/>
    <w:basedOn w:val="a0"/>
    <w:link w:val="a5"/>
    <w:rsid w:val="00B5449B"/>
    <w:rPr>
      <w:rFonts w:ascii="Times New Roman" w:eastAsia="Times New Roman" w:hAnsi="Times New Roman" w:cs="Times New Roman"/>
      <w:sz w:val="28"/>
      <w:szCs w:val="20"/>
      <w:lang w:eastAsia="ru-RU"/>
    </w:rPr>
  </w:style>
  <w:style w:type="paragraph" w:customStyle="1" w:styleId="a7">
    <w:name w:val="Готовый"/>
    <w:basedOn w:val="a"/>
    <w:rsid w:val="00B5449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customStyle="1" w:styleId="20">
    <w:name w:val="Заголовок 2 Знак"/>
    <w:basedOn w:val="a0"/>
    <w:link w:val="2"/>
    <w:uiPriority w:val="9"/>
    <w:semiHidden/>
    <w:rsid w:val="00C0502C"/>
    <w:rPr>
      <w:rFonts w:asciiTheme="majorHAnsi" w:eastAsiaTheme="majorEastAsia" w:hAnsiTheme="majorHAnsi" w:cstheme="majorBidi"/>
      <w:b/>
      <w:bCs/>
      <w:color w:val="4F81BD" w:themeColor="accent1"/>
      <w:sz w:val="26"/>
      <w:szCs w:val="26"/>
      <w:lang w:eastAsia="ru-RU"/>
    </w:rPr>
  </w:style>
  <w:style w:type="paragraph" w:styleId="a8">
    <w:name w:val="header"/>
    <w:basedOn w:val="a"/>
    <w:link w:val="a9"/>
    <w:uiPriority w:val="99"/>
    <w:unhideWhenUsed/>
    <w:rsid w:val="00E53CEF"/>
    <w:pPr>
      <w:tabs>
        <w:tab w:val="center" w:pos="4677"/>
        <w:tab w:val="right" w:pos="9355"/>
      </w:tabs>
    </w:pPr>
  </w:style>
  <w:style w:type="character" w:customStyle="1" w:styleId="a9">
    <w:name w:val="Верхний колонтитул Знак"/>
    <w:basedOn w:val="a0"/>
    <w:link w:val="a8"/>
    <w:uiPriority w:val="99"/>
    <w:rsid w:val="00E53CEF"/>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E53CEF"/>
    <w:pPr>
      <w:tabs>
        <w:tab w:val="center" w:pos="4677"/>
        <w:tab w:val="right" w:pos="9355"/>
      </w:tabs>
    </w:pPr>
  </w:style>
  <w:style w:type="character" w:customStyle="1" w:styleId="ab">
    <w:name w:val="Нижний колонтитул Знак"/>
    <w:basedOn w:val="a0"/>
    <w:link w:val="aa"/>
    <w:uiPriority w:val="99"/>
    <w:rsid w:val="00E53CE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2B5E1B"/>
    <w:rPr>
      <w:rFonts w:ascii="Tahoma" w:hAnsi="Tahoma" w:cs="Tahoma"/>
      <w:sz w:val="16"/>
      <w:szCs w:val="16"/>
    </w:rPr>
  </w:style>
  <w:style w:type="character" w:customStyle="1" w:styleId="ad">
    <w:name w:val="Текст выноски Знак"/>
    <w:basedOn w:val="a0"/>
    <w:link w:val="ac"/>
    <w:uiPriority w:val="99"/>
    <w:semiHidden/>
    <w:rsid w:val="002B5E1B"/>
    <w:rPr>
      <w:rFonts w:ascii="Tahoma" w:eastAsia="Times New Roman" w:hAnsi="Tahoma" w:cs="Tahoma"/>
      <w:sz w:val="16"/>
      <w:szCs w:val="16"/>
      <w:lang w:eastAsia="ru-RU"/>
    </w:rPr>
  </w:style>
  <w:style w:type="paragraph" w:styleId="ae">
    <w:name w:val="No Spacing"/>
    <w:link w:val="af"/>
    <w:qFormat/>
    <w:rsid w:val="008A3ABA"/>
    <w:pPr>
      <w:spacing w:after="0" w:line="240" w:lineRule="auto"/>
    </w:pPr>
    <w:rPr>
      <w:rFonts w:eastAsiaTheme="minorEastAsia"/>
      <w:lang w:eastAsia="ru-RU"/>
    </w:rPr>
  </w:style>
  <w:style w:type="table" w:styleId="af0">
    <w:name w:val="Table Grid"/>
    <w:basedOn w:val="a1"/>
    <w:uiPriority w:val="59"/>
    <w:rsid w:val="0048715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487150"/>
    <w:pPr>
      <w:ind w:left="720"/>
      <w:contextualSpacing/>
    </w:pPr>
  </w:style>
  <w:style w:type="paragraph" w:styleId="21">
    <w:name w:val="Body Text Indent 2"/>
    <w:basedOn w:val="a"/>
    <w:link w:val="22"/>
    <w:uiPriority w:val="99"/>
    <w:semiHidden/>
    <w:unhideWhenUsed/>
    <w:rsid w:val="00FC357E"/>
    <w:pPr>
      <w:spacing w:after="120" w:line="480" w:lineRule="auto"/>
      <w:ind w:left="283"/>
    </w:pPr>
  </w:style>
  <w:style w:type="character" w:customStyle="1" w:styleId="22">
    <w:name w:val="Основной текст с отступом 2 Знак"/>
    <w:basedOn w:val="a0"/>
    <w:link w:val="21"/>
    <w:uiPriority w:val="99"/>
    <w:semiHidden/>
    <w:rsid w:val="00FC357E"/>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FC357E"/>
    <w:rPr>
      <w:rFonts w:ascii="Cambria" w:eastAsia="Times New Roman" w:hAnsi="Cambria" w:cs="Times New Roman"/>
      <w:b/>
      <w:bCs/>
      <w:sz w:val="26"/>
      <w:szCs w:val="26"/>
      <w:lang w:eastAsia="ru-RU"/>
    </w:rPr>
  </w:style>
  <w:style w:type="character" w:customStyle="1" w:styleId="70">
    <w:name w:val="Заголовок 7 Знак"/>
    <w:basedOn w:val="a0"/>
    <w:link w:val="7"/>
    <w:uiPriority w:val="9"/>
    <w:semiHidden/>
    <w:rsid w:val="00FC357E"/>
    <w:rPr>
      <w:rFonts w:ascii="Calibri" w:eastAsia="Times New Roman" w:hAnsi="Calibri" w:cs="Times New Roman"/>
      <w:sz w:val="24"/>
      <w:szCs w:val="24"/>
      <w:lang w:eastAsia="ru-RU"/>
    </w:rPr>
  </w:style>
  <w:style w:type="character" w:customStyle="1" w:styleId="af2">
    <w:name w:val="Не вступил в силу"/>
    <w:basedOn w:val="a0"/>
    <w:rsid w:val="00FC357E"/>
    <w:rPr>
      <w:color w:val="008080"/>
      <w:sz w:val="20"/>
      <w:szCs w:val="20"/>
    </w:rPr>
  </w:style>
  <w:style w:type="character" w:customStyle="1" w:styleId="af">
    <w:name w:val="Без интервала Знак"/>
    <w:basedOn w:val="a0"/>
    <w:link w:val="ae"/>
    <w:locked/>
    <w:rsid w:val="00052E9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25</Pages>
  <Words>5346</Words>
  <Characters>30473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95</cp:revision>
  <cp:lastPrinted>2020-10-23T01:57:00Z</cp:lastPrinted>
  <dcterms:created xsi:type="dcterms:W3CDTF">2020-09-22T00:42:00Z</dcterms:created>
  <dcterms:modified xsi:type="dcterms:W3CDTF">2020-10-23T02:03:00Z</dcterms:modified>
</cp:coreProperties>
</file>