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6E" w:rsidRPr="0042296E" w:rsidRDefault="0042296E" w:rsidP="0042296E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9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2475" cy="1019175"/>
            <wp:effectExtent l="0" t="0" r="0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9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2296E" w:rsidRPr="0042296E" w:rsidRDefault="0042296E" w:rsidP="0042296E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29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</w:p>
    <w:p w:rsidR="0042296E" w:rsidRPr="0042296E" w:rsidRDefault="0042296E" w:rsidP="0042296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9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2296E" w:rsidRPr="0042296E" w:rsidRDefault="0042296E" w:rsidP="0042296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9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ЯКОВЛЕВСКОГО МУНИЦИПАЛЬНОГО РАЙОНА </w:t>
      </w:r>
    </w:p>
    <w:p w:rsidR="0042296E" w:rsidRPr="0042296E" w:rsidRDefault="0042296E" w:rsidP="004229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229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ПРИМОРСКОГО КРАЯ</w:t>
      </w:r>
      <w:r w:rsidRPr="004229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42296E" w:rsidRPr="0042296E" w:rsidRDefault="0042296E" w:rsidP="004229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296E" w:rsidRPr="0042296E" w:rsidRDefault="0042296E" w:rsidP="004229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29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42296E" w:rsidRPr="0042296E" w:rsidRDefault="0042296E" w:rsidP="004229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96E" w:rsidRPr="0042296E" w:rsidRDefault="0042296E" w:rsidP="004229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42296E" w:rsidRPr="0042296E" w:rsidTr="00B57B22">
        <w:tc>
          <w:tcPr>
            <w:tcW w:w="675" w:type="dxa"/>
          </w:tcPr>
          <w:p w:rsidR="0042296E" w:rsidRPr="0042296E" w:rsidRDefault="0042296E" w:rsidP="00422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296E" w:rsidRPr="0042296E" w:rsidRDefault="0042296E" w:rsidP="00422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20.04.2016</w:t>
            </w:r>
          </w:p>
        </w:tc>
        <w:tc>
          <w:tcPr>
            <w:tcW w:w="3827" w:type="dxa"/>
          </w:tcPr>
          <w:p w:rsidR="0042296E" w:rsidRPr="0042296E" w:rsidRDefault="0042296E" w:rsidP="00422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22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22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Яковлевка</w:t>
            </w:r>
          </w:p>
        </w:tc>
        <w:tc>
          <w:tcPr>
            <w:tcW w:w="851" w:type="dxa"/>
          </w:tcPr>
          <w:p w:rsidR="0042296E" w:rsidRPr="0042296E" w:rsidRDefault="0042296E" w:rsidP="00422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296E" w:rsidRPr="0042296E" w:rsidRDefault="0042296E" w:rsidP="004229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141-НПА</w:t>
            </w:r>
          </w:p>
        </w:tc>
      </w:tr>
    </w:tbl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Pr="0010707A" w:rsidRDefault="0010707A" w:rsidP="0010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07A">
        <w:rPr>
          <w:rFonts w:ascii="Times New Roman" w:hAnsi="Times New Roman" w:cs="Times New Roman"/>
          <w:b/>
          <w:sz w:val="28"/>
          <w:szCs w:val="28"/>
        </w:rPr>
        <w:t xml:space="preserve">Об  утверждении административного регламента </w:t>
      </w:r>
    </w:p>
    <w:p w:rsidR="00604FCD" w:rsidRDefault="0010707A" w:rsidP="0010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07A">
        <w:rPr>
          <w:rFonts w:ascii="Times New Roman" w:hAnsi="Times New Roman" w:cs="Times New Roman"/>
          <w:b/>
          <w:sz w:val="28"/>
          <w:szCs w:val="28"/>
        </w:rPr>
        <w:t>по предоставлению  муниципальной  услуги</w:t>
      </w:r>
    </w:p>
    <w:p w:rsidR="00604FCD" w:rsidRDefault="0010707A" w:rsidP="0010707A">
      <w:pPr>
        <w:spacing w:after="0" w:line="240" w:lineRule="auto"/>
        <w:jc w:val="center"/>
        <w:rPr>
          <w:rStyle w:val="a8"/>
          <w:iCs/>
          <w:sz w:val="28"/>
          <w:szCs w:val="28"/>
        </w:rPr>
      </w:pPr>
      <w:r w:rsidRPr="0010707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0707A">
        <w:rPr>
          <w:rStyle w:val="a8"/>
          <w:iCs/>
          <w:sz w:val="28"/>
          <w:szCs w:val="28"/>
        </w:rPr>
        <w:t>Зачисление в образовательное учреждение</w:t>
      </w:r>
      <w:r w:rsidR="005F15A2">
        <w:rPr>
          <w:rStyle w:val="a8"/>
          <w:iCs/>
          <w:sz w:val="28"/>
          <w:szCs w:val="28"/>
        </w:rPr>
        <w:t xml:space="preserve"> </w:t>
      </w:r>
    </w:p>
    <w:p w:rsidR="0010707A" w:rsidRDefault="005F15A2" w:rsidP="0010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iCs/>
          <w:sz w:val="28"/>
          <w:szCs w:val="28"/>
        </w:rPr>
        <w:t>Яковлевского муниципального района</w:t>
      </w:r>
      <w:r w:rsidR="0010707A" w:rsidRPr="0010707A">
        <w:rPr>
          <w:rFonts w:ascii="Times New Roman" w:hAnsi="Times New Roman" w:cs="Times New Roman"/>
          <w:b/>
          <w:sz w:val="28"/>
          <w:szCs w:val="28"/>
        </w:rPr>
        <w:t>»</w:t>
      </w:r>
    </w:p>
    <w:p w:rsidR="0010707A" w:rsidRPr="0010707A" w:rsidRDefault="0010707A" w:rsidP="0010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07A" w:rsidRPr="0010707A" w:rsidRDefault="0010707A" w:rsidP="00604FCD">
      <w:pPr>
        <w:tabs>
          <w:tab w:val="left" w:pos="445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707A">
        <w:rPr>
          <w:rFonts w:ascii="Times New Roman" w:hAnsi="Times New Roman" w:cs="Times New Roman"/>
          <w:sz w:val="28"/>
          <w:szCs w:val="28"/>
        </w:rPr>
        <w:t>В целях обеспечения информационной открытости деятельности органов местного самоуправления Яковлевского муниципального района, в соответствии с требованиями Федерального закона от 27.07.2010 г. № 210-ФЗ «Об организации предоставления государственных и муниципальных услуг», в соответствии с постановлением Администрации Яковлевского муниципального района от 27.11.2015 г. № 403-НПА «Об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</w:t>
      </w:r>
      <w:proofErr w:type="gramEnd"/>
      <w:r w:rsidRPr="0010707A">
        <w:rPr>
          <w:rFonts w:ascii="Times New Roman" w:hAnsi="Times New Roman" w:cs="Times New Roman"/>
          <w:sz w:val="28"/>
          <w:szCs w:val="28"/>
        </w:rPr>
        <w:t xml:space="preserve"> Яковлевском муниципальном </w:t>
      </w:r>
      <w:proofErr w:type="gramStart"/>
      <w:r w:rsidRPr="0010707A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10707A">
        <w:rPr>
          <w:rFonts w:ascii="Times New Roman" w:hAnsi="Times New Roman" w:cs="Times New Roman"/>
          <w:sz w:val="28"/>
          <w:szCs w:val="28"/>
        </w:rPr>
        <w:t>», руководствуясь Уставом Яковлевского муниципального района, Администрация  Яковлевского муниципального района</w:t>
      </w:r>
    </w:p>
    <w:p w:rsidR="00604FCD" w:rsidRDefault="00604FCD" w:rsidP="00107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707A" w:rsidRPr="0010707A" w:rsidRDefault="0010707A" w:rsidP="00107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07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0707A" w:rsidRPr="0010707A" w:rsidRDefault="0010707A" w:rsidP="001070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07A">
        <w:rPr>
          <w:rFonts w:ascii="Times New Roman" w:hAnsi="Times New Roman" w:cs="Times New Roman"/>
          <w:sz w:val="28"/>
          <w:szCs w:val="28"/>
        </w:rPr>
        <w:t>1.Утвердить  административный регламент по предоставлению муниципальной услуги  «Зачисление в образовательн</w:t>
      </w:r>
      <w:r w:rsidR="00D21107">
        <w:rPr>
          <w:rFonts w:ascii="Times New Roman" w:hAnsi="Times New Roman" w:cs="Times New Roman"/>
          <w:sz w:val="28"/>
          <w:szCs w:val="28"/>
        </w:rPr>
        <w:t>ое</w:t>
      </w:r>
      <w:r w:rsidRPr="0010707A">
        <w:rPr>
          <w:rFonts w:ascii="Times New Roman" w:hAnsi="Times New Roman" w:cs="Times New Roman"/>
          <w:sz w:val="28"/>
          <w:szCs w:val="28"/>
        </w:rPr>
        <w:t xml:space="preserve"> </w:t>
      </w:r>
      <w:r w:rsidR="00D21107">
        <w:rPr>
          <w:rFonts w:ascii="Times New Roman" w:hAnsi="Times New Roman" w:cs="Times New Roman"/>
          <w:sz w:val="28"/>
          <w:szCs w:val="28"/>
        </w:rPr>
        <w:t>учреждение</w:t>
      </w:r>
      <w:r w:rsidR="002B504C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Pr="0010707A">
        <w:rPr>
          <w:rFonts w:ascii="Times New Roman" w:hAnsi="Times New Roman" w:cs="Times New Roman"/>
          <w:sz w:val="28"/>
          <w:szCs w:val="28"/>
        </w:rPr>
        <w:t>» в новой редакции.</w:t>
      </w:r>
    </w:p>
    <w:p w:rsidR="00604FCD" w:rsidRDefault="0010707A" w:rsidP="00604FCD">
      <w:pPr>
        <w:pStyle w:val="ConsPlusTitle"/>
        <w:widowControl/>
        <w:spacing w:line="360" w:lineRule="auto"/>
        <w:ind w:right="283"/>
        <w:jc w:val="both"/>
        <w:rPr>
          <w:rFonts w:cs="Times New Roman"/>
          <w:b w:val="0"/>
          <w:sz w:val="28"/>
          <w:szCs w:val="28"/>
        </w:rPr>
      </w:pPr>
      <w:r w:rsidRPr="009C2E5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</w:t>
      </w:r>
      <w:r w:rsidRPr="0084303A">
        <w:rPr>
          <w:rFonts w:cs="Times New Roman"/>
          <w:b w:val="0"/>
          <w:sz w:val="28"/>
          <w:szCs w:val="28"/>
        </w:rPr>
        <w:t>2.</w:t>
      </w:r>
      <w:r>
        <w:rPr>
          <w:rFonts w:cs="Times New Roman"/>
          <w:b w:val="0"/>
          <w:sz w:val="28"/>
          <w:szCs w:val="28"/>
        </w:rPr>
        <w:t xml:space="preserve"> </w:t>
      </w:r>
      <w:r w:rsidRPr="0084303A">
        <w:rPr>
          <w:rFonts w:cs="Times New Roman"/>
          <w:b w:val="0"/>
          <w:sz w:val="28"/>
          <w:szCs w:val="28"/>
        </w:rPr>
        <w:t xml:space="preserve">Считать утратившим силу постановление Администрации Яковлевского муниципального района от </w:t>
      </w:r>
      <w:r w:rsidR="00604FCD">
        <w:rPr>
          <w:rFonts w:cs="Times New Roman"/>
          <w:b w:val="0"/>
          <w:sz w:val="28"/>
          <w:szCs w:val="28"/>
        </w:rPr>
        <w:t xml:space="preserve"> 20 сентября</w:t>
      </w:r>
      <w:r w:rsidRPr="0084303A">
        <w:rPr>
          <w:rFonts w:cs="Times New Roman"/>
          <w:b w:val="0"/>
          <w:sz w:val="28"/>
          <w:szCs w:val="28"/>
        </w:rPr>
        <w:t xml:space="preserve"> 2013 года №</w:t>
      </w:r>
      <w:r w:rsidR="00101B41">
        <w:rPr>
          <w:rFonts w:cs="Times New Roman"/>
          <w:b w:val="0"/>
          <w:sz w:val="28"/>
          <w:szCs w:val="28"/>
        </w:rPr>
        <w:t xml:space="preserve"> </w:t>
      </w:r>
      <w:r w:rsidR="00604FCD">
        <w:rPr>
          <w:rFonts w:cs="Times New Roman"/>
          <w:b w:val="0"/>
          <w:sz w:val="28"/>
          <w:szCs w:val="28"/>
        </w:rPr>
        <w:t>675</w:t>
      </w:r>
      <w:r w:rsidRPr="0084303A">
        <w:rPr>
          <w:rFonts w:cs="Times New Roman"/>
          <w:b w:val="0"/>
          <w:sz w:val="28"/>
          <w:szCs w:val="28"/>
        </w:rPr>
        <w:t xml:space="preserve">-НПА </w:t>
      </w:r>
      <w:r w:rsidR="00604FCD">
        <w:rPr>
          <w:rFonts w:cs="Times New Roman"/>
          <w:b w:val="0"/>
          <w:sz w:val="28"/>
          <w:szCs w:val="28"/>
        </w:rPr>
        <w:lastRenderedPageBreak/>
        <w:t>«</w:t>
      </w:r>
      <w:r w:rsidR="00604FCD" w:rsidRPr="00604FCD">
        <w:rPr>
          <w:rFonts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«Зачисление в образовательное учреждение»</w:t>
      </w:r>
      <w:r w:rsidR="00604FCD">
        <w:rPr>
          <w:rFonts w:cs="Times New Roman"/>
          <w:b w:val="0"/>
          <w:sz w:val="28"/>
          <w:szCs w:val="28"/>
        </w:rPr>
        <w:t>.</w:t>
      </w:r>
    </w:p>
    <w:p w:rsidR="0010707A" w:rsidRPr="00604FCD" w:rsidRDefault="0010707A" w:rsidP="00604FCD">
      <w:pPr>
        <w:pStyle w:val="ConsPlusTitle"/>
        <w:widowControl/>
        <w:spacing w:line="360" w:lineRule="auto"/>
        <w:ind w:right="283"/>
        <w:jc w:val="both"/>
        <w:rPr>
          <w:rFonts w:cs="Times New Roman"/>
          <w:b w:val="0"/>
          <w:sz w:val="28"/>
          <w:szCs w:val="28"/>
        </w:rPr>
      </w:pPr>
      <w:r w:rsidRPr="00604FCD">
        <w:rPr>
          <w:b w:val="0"/>
          <w:sz w:val="28"/>
          <w:szCs w:val="28"/>
        </w:rPr>
        <w:t xml:space="preserve">          </w:t>
      </w:r>
      <w:r w:rsidRPr="00604FCD">
        <w:rPr>
          <w:rFonts w:cs="Times New Roman"/>
          <w:b w:val="0"/>
          <w:sz w:val="28"/>
          <w:szCs w:val="28"/>
        </w:rPr>
        <w:t>3. Руководителю аппарата Администрации Яковлевского муниципального района (Сомова О.В.) обеспечить  опубликование настоящего постановления в газете «Сельский труженик» и размещение на официальном сайте Администрации Яковлевского муниципального района в сети Интернет.</w:t>
      </w:r>
    </w:p>
    <w:p w:rsidR="0010707A" w:rsidRPr="0010707A" w:rsidRDefault="0010707A" w:rsidP="00107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7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070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707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 Администрации Яковлевского муниципального района (Хоменко Л.П.).</w:t>
      </w:r>
    </w:p>
    <w:p w:rsidR="0010707A" w:rsidRDefault="0010707A" w:rsidP="001070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7A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опубликования.</w:t>
      </w:r>
    </w:p>
    <w:p w:rsidR="0010707A" w:rsidRPr="0010707A" w:rsidRDefault="0010707A" w:rsidP="001070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07A" w:rsidRPr="0010707A" w:rsidRDefault="0010707A" w:rsidP="0010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7A">
        <w:rPr>
          <w:rFonts w:ascii="Times New Roman" w:hAnsi="Times New Roman" w:cs="Times New Roman"/>
          <w:sz w:val="28"/>
          <w:szCs w:val="28"/>
        </w:rPr>
        <w:t xml:space="preserve">И.о. главы Администрации Яковлевского </w:t>
      </w:r>
    </w:p>
    <w:p w:rsidR="0010707A" w:rsidRPr="0010707A" w:rsidRDefault="0010707A" w:rsidP="00107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07A">
        <w:rPr>
          <w:rFonts w:ascii="Times New Roman" w:hAnsi="Times New Roman" w:cs="Times New Roman"/>
          <w:sz w:val="28"/>
          <w:szCs w:val="28"/>
        </w:rPr>
        <w:t xml:space="preserve">муниципального  района                                            </w:t>
      </w:r>
      <w:r w:rsidRPr="0010707A">
        <w:rPr>
          <w:rFonts w:ascii="Times New Roman" w:hAnsi="Times New Roman" w:cs="Times New Roman"/>
          <w:sz w:val="28"/>
          <w:szCs w:val="28"/>
        </w:rPr>
        <w:tab/>
      </w:r>
      <w:r w:rsidR="00101B4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0707A">
        <w:rPr>
          <w:rFonts w:ascii="Times New Roman" w:hAnsi="Times New Roman" w:cs="Times New Roman"/>
          <w:sz w:val="28"/>
          <w:szCs w:val="28"/>
        </w:rPr>
        <w:t xml:space="preserve">    А.Л. Горбунов</w:t>
      </w:r>
    </w:p>
    <w:p w:rsidR="0010707A" w:rsidRPr="001D0F78" w:rsidRDefault="0010707A" w:rsidP="0010707A">
      <w:pPr>
        <w:spacing w:line="360" w:lineRule="auto"/>
        <w:rPr>
          <w:sz w:val="28"/>
          <w:szCs w:val="28"/>
        </w:rPr>
      </w:pPr>
      <w:r w:rsidRPr="002C79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10707A" w:rsidRDefault="0010707A" w:rsidP="00B95BCA">
      <w:pPr>
        <w:pStyle w:val="ConsPlusTitle"/>
        <w:widowControl/>
        <w:ind w:left="4320"/>
        <w:jc w:val="right"/>
        <w:rPr>
          <w:b w:val="0"/>
          <w:bCs w:val="0"/>
        </w:rPr>
      </w:pPr>
    </w:p>
    <w:p w:rsidR="00B95BCA" w:rsidRPr="00B33910" w:rsidRDefault="00B95BCA" w:rsidP="00B95BCA">
      <w:pPr>
        <w:pStyle w:val="ConsPlusTitle"/>
        <w:widowControl/>
        <w:ind w:left="4320"/>
        <w:jc w:val="right"/>
        <w:rPr>
          <w:b w:val="0"/>
          <w:bCs w:val="0"/>
          <w:sz w:val="26"/>
          <w:szCs w:val="26"/>
        </w:rPr>
      </w:pPr>
      <w:r w:rsidRPr="00B33910">
        <w:rPr>
          <w:b w:val="0"/>
          <w:bCs w:val="0"/>
          <w:sz w:val="26"/>
          <w:szCs w:val="26"/>
        </w:rPr>
        <w:lastRenderedPageBreak/>
        <w:t>Утвержден</w:t>
      </w:r>
    </w:p>
    <w:p w:rsidR="00B95BCA" w:rsidRPr="00B33910" w:rsidRDefault="00B95BCA" w:rsidP="00B95BCA">
      <w:pPr>
        <w:pStyle w:val="ConsPlusTitle"/>
        <w:widowControl/>
        <w:ind w:left="4320"/>
        <w:jc w:val="right"/>
        <w:rPr>
          <w:b w:val="0"/>
          <w:bCs w:val="0"/>
          <w:sz w:val="26"/>
          <w:szCs w:val="26"/>
        </w:rPr>
      </w:pPr>
      <w:r w:rsidRPr="00B33910">
        <w:rPr>
          <w:b w:val="0"/>
          <w:bCs w:val="0"/>
          <w:sz w:val="26"/>
          <w:szCs w:val="26"/>
        </w:rPr>
        <w:t xml:space="preserve">постановлением Администрации </w:t>
      </w:r>
    </w:p>
    <w:p w:rsidR="00B95BCA" w:rsidRPr="00B33910" w:rsidRDefault="00B95BCA" w:rsidP="00B95BCA">
      <w:pPr>
        <w:pStyle w:val="ConsPlusTitle"/>
        <w:widowControl/>
        <w:ind w:left="4320"/>
        <w:jc w:val="right"/>
        <w:rPr>
          <w:b w:val="0"/>
          <w:bCs w:val="0"/>
          <w:sz w:val="26"/>
          <w:szCs w:val="26"/>
        </w:rPr>
      </w:pPr>
      <w:r w:rsidRPr="00B33910">
        <w:rPr>
          <w:b w:val="0"/>
          <w:bCs w:val="0"/>
          <w:sz w:val="26"/>
          <w:szCs w:val="26"/>
        </w:rPr>
        <w:t xml:space="preserve">Яковлевского  муниципального района </w:t>
      </w:r>
    </w:p>
    <w:p w:rsidR="00B95BCA" w:rsidRPr="0042296E" w:rsidRDefault="00B95BCA" w:rsidP="00B95BCA">
      <w:pPr>
        <w:pStyle w:val="ConsPlusTitle"/>
        <w:widowControl/>
        <w:ind w:left="4320"/>
        <w:jc w:val="right"/>
        <w:rPr>
          <w:b w:val="0"/>
          <w:bCs w:val="0"/>
          <w:sz w:val="26"/>
          <w:szCs w:val="26"/>
          <w:u w:val="single"/>
        </w:rPr>
      </w:pPr>
      <w:bookmarkStart w:id="0" w:name="_GoBack"/>
      <w:r w:rsidRPr="0042296E">
        <w:rPr>
          <w:b w:val="0"/>
          <w:bCs w:val="0"/>
          <w:sz w:val="26"/>
          <w:szCs w:val="26"/>
          <w:u w:val="single"/>
        </w:rPr>
        <w:t xml:space="preserve">от  </w:t>
      </w:r>
      <w:r w:rsidR="0042296E" w:rsidRPr="0042296E">
        <w:rPr>
          <w:b w:val="0"/>
          <w:bCs w:val="0"/>
          <w:sz w:val="26"/>
          <w:szCs w:val="26"/>
          <w:u w:val="single"/>
        </w:rPr>
        <w:t xml:space="preserve">20.04.2016 </w:t>
      </w:r>
      <w:r w:rsidRPr="0042296E">
        <w:rPr>
          <w:b w:val="0"/>
          <w:bCs w:val="0"/>
          <w:sz w:val="26"/>
          <w:szCs w:val="26"/>
          <w:u w:val="single"/>
        </w:rPr>
        <w:t xml:space="preserve"> № </w:t>
      </w:r>
      <w:r w:rsidR="0042296E" w:rsidRPr="0042296E">
        <w:rPr>
          <w:b w:val="0"/>
          <w:bCs w:val="0"/>
          <w:sz w:val="26"/>
          <w:szCs w:val="26"/>
          <w:u w:val="single"/>
        </w:rPr>
        <w:t>141-НПА</w:t>
      </w:r>
    </w:p>
    <w:bookmarkEnd w:id="0"/>
    <w:p w:rsidR="00290865" w:rsidRDefault="00290865" w:rsidP="00290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865" w:rsidRPr="00176B5A" w:rsidRDefault="00176B5A" w:rsidP="00290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B5A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290865" w:rsidRPr="00176B5A" w:rsidRDefault="00CE0943" w:rsidP="00290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B5A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184288" w:rsidRDefault="00CE0943" w:rsidP="00290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B5A">
        <w:rPr>
          <w:rFonts w:ascii="Times New Roman" w:hAnsi="Times New Roman" w:cs="Times New Roman"/>
          <w:b/>
          <w:sz w:val="28"/>
          <w:szCs w:val="28"/>
        </w:rPr>
        <w:t>«Зачисление в образовательн</w:t>
      </w:r>
      <w:r w:rsidR="00D21107">
        <w:rPr>
          <w:rFonts w:ascii="Times New Roman" w:hAnsi="Times New Roman" w:cs="Times New Roman"/>
          <w:b/>
          <w:sz w:val="28"/>
          <w:szCs w:val="28"/>
        </w:rPr>
        <w:t>ое</w:t>
      </w:r>
      <w:r w:rsidRPr="00176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107"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="00184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943" w:rsidRPr="00176B5A" w:rsidRDefault="00184288" w:rsidP="00290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Яковлевского муниципального района</w:t>
      </w:r>
      <w:r w:rsidR="00FA197D" w:rsidRPr="00176B5A">
        <w:rPr>
          <w:rFonts w:ascii="Times New Roman" w:hAnsi="Times New Roman" w:cs="Times New Roman"/>
          <w:b/>
          <w:sz w:val="28"/>
          <w:szCs w:val="28"/>
        </w:rPr>
        <w:t>»</w:t>
      </w:r>
      <w:r w:rsidR="00CE0943" w:rsidRPr="00176B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943" w:rsidRPr="00176B5A" w:rsidRDefault="00CE0943" w:rsidP="00C17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5C" w:rsidRPr="00F74342" w:rsidRDefault="00BB79E9" w:rsidP="00290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42">
        <w:rPr>
          <w:rFonts w:ascii="Times New Roman" w:hAnsi="Times New Roman" w:cs="Times New Roman"/>
          <w:b/>
          <w:sz w:val="24"/>
          <w:szCs w:val="24"/>
        </w:rPr>
        <w:t>I.ОБШИЕ ПОЛОЖЕНИЯ</w:t>
      </w:r>
    </w:p>
    <w:p w:rsidR="00BB79E9" w:rsidRPr="00F655EA" w:rsidRDefault="00BB79E9" w:rsidP="002908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0B715C" w:rsidRPr="00F655EA" w:rsidRDefault="000B715C" w:rsidP="00176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4"/>
        </w:rPr>
      </w:pPr>
      <w:r w:rsidRPr="00F655EA">
        <w:rPr>
          <w:rFonts w:ascii="Times New Roman" w:hAnsi="Times New Roman" w:cs="Times New Roman"/>
          <w:b/>
          <w:sz w:val="26"/>
          <w:szCs w:val="24"/>
        </w:rPr>
        <w:t>1.1</w:t>
      </w:r>
      <w:r w:rsidR="00176B5A" w:rsidRPr="00F655E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F655EA">
        <w:rPr>
          <w:rFonts w:ascii="Times New Roman" w:hAnsi="Times New Roman" w:cs="Times New Roman"/>
          <w:b/>
          <w:sz w:val="26"/>
          <w:szCs w:val="24"/>
        </w:rPr>
        <w:t> Наименование муниципальной услуги.</w:t>
      </w:r>
    </w:p>
    <w:p w:rsidR="000B715C" w:rsidRPr="00F655EA" w:rsidRDefault="000B715C" w:rsidP="0016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>Административный регламент предоставления муниципальной услуги «Зачисление в</w:t>
      </w:r>
      <w:r w:rsidR="00943178" w:rsidRPr="00F655EA">
        <w:rPr>
          <w:rFonts w:ascii="Times New Roman" w:hAnsi="Times New Roman" w:cs="Times New Roman"/>
          <w:sz w:val="26"/>
          <w:szCs w:val="24"/>
        </w:rPr>
        <w:t xml:space="preserve"> образовательн</w:t>
      </w:r>
      <w:r w:rsidR="00D21107">
        <w:rPr>
          <w:rFonts w:ascii="Times New Roman" w:hAnsi="Times New Roman" w:cs="Times New Roman"/>
          <w:sz w:val="26"/>
          <w:szCs w:val="24"/>
        </w:rPr>
        <w:t>ое</w:t>
      </w:r>
      <w:r w:rsidR="00943178" w:rsidRPr="00F655EA">
        <w:rPr>
          <w:rFonts w:ascii="Times New Roman" w:hAnsi="Times New Roman" w:cs="Times New Roman"/>
          <w:sz w:val="26"/>
          <w:szCs w:val="24"/>
        </w:rPr>
        <w:t xml:space="preserve"> </w:t>
      </w:r>
      <w:r w:rsidR="00D21107">
        <w:rPr>
          <w:rFonts w:ascii="Times New Roman" w:hAnsi="Times New Roman" w:cs="Times New Roman"/>
          <w:sz w:val="26"/>
          <w:szCs w:val="24"/>
        </w:rPr>
        <w:t>учреждение</w:t>
      </w:r>
      <w:r w:rsidR="00184288">
        <w:rPr>
          <w:rFonts w:ascii="Times New Roman" w:hAnsi="Times New Roman" w:cs="Times New Roman"/>
          <w:sz w:val="26"/>
          <w:szCs w:val="24"/>
        </w:rPr>
        <w:t xml:space="preserve"> Яковлевского муниципального района</w:t>
      </w:r>
      <w:r w:rsidRPr="00F655EA">
        <w:rPr>
          <w:rFonts w:ascii="Times New Roman" w:hAnsi="Times New Roman" w:cs="Times New Roman"/>
          <w:sz w:val="26"/>
          <w:szCs w:val="24"/>
        </w:rPr>
        <w:t>» (далее - административный регламент</w:t>
      </w:r>
      <w:r w:rsidR="00E306CD" w:rsidRPr="00F655EA">
        <w:rPr>
          <w:rFonts w:ascii="Times New Roman" w:hAnsi="Times New Roman" w:cs="Times New Roman"/>
          <w:sz w:val="26"/>
          <w:szCs w:val="24"/>
        </w:rPr>
        <w:t>, муниципальная услуга</w:t>
      </w:r>
      <w:r w:rsidRPr="00F655EA">
        <w:rPr>
          <w:rFonts w:ascii="Times New Roman" w:hAnsi="Times New Roman" w:cs="Times New Roman"/>
          <w:sz w:val="26"/>
          <w:szCs w:val="24"/>
        </w:rPr>
        <w:t xml:space="preserve">) разработан в целях повышения качества оказания </w:t>
      </w:r>
      <w:r w:rsidR="00E306CD" w:rsidRPr="00F655EA">
        <w:rPr>
          <w:rFonts w:ascii="Times New Roman" w:hAnsi="Times New Roman" w:cs="Times New Roman"/>
          <w:sz w:val="26"/>
          <w:szCs w:val="24"/>
        </w:rPr>
        <w:t xml:space="preserve">муниципальной </w:t>
      </w:r>
      <w:r w:rsidRPr="00F655EA">
        <w:rPr>
          <w:rFonts w:ascii="Times New Roman" w:hAnsi="Times New Roman" w:cs="Times New Roman"/>
          <w:sz w:val="26"/>
          <w:szCs w:val="24"/>
        </w:rPr>
        <w:t xml:space="preserve">услуги, создания комфортных условий для потребителей данной </w:t>
      </w:r>
      <w:r w:rsidR="00E306CD" w:rsidRPr="00F655EA">
        <w:rPr>
          <w:rFonts w:ascii="Times New Roman" w:hAnsi="Times New Roman" w:cs="Times New Roman"/>
          <w:sz w:val="26"/>
          <w:szCs w:val="24"/>
        </w:rPr>
        <w:t xml:space="preserve">муниципальной </w:t>
      </w:r>
      <w:r w:rsidRPr="00F655EA">
        <w:rPr>
          <w:rFonts w:ascii="Times New Roman" w:hAnsi="Times New Roman" w:cs="Times New Roman"/>
          <w:sz w:val="26"/>
          <w:szCs w:val="24"/>
        </w:rPr>
        <w:t>услуги и определяет сроки и последовательность действий (административных процедур) при её предоставлении. На</w:t>
      </w:r>
      <w:r w:rsidR="00BD5ECF" w:rsidRPr="00F655EA">
        <w:rPr>
          <w:rFonts w:ascii="Times New Roman" w:hAnsi="Times New Roman" w:cs="Times New Roman"/>
          <w:sz w:val="26"/>
          <w:szCs w:val="24"/>
        </w:rPr>
        <w:t>именование муниципальной услуги -</w:t>
      </w:r>
      <w:r w:rsidRPr="00F655EA">
        <w:rPr>
          <w:rFonts w:ascii="Times New Roman" w:hAnsi="Times New Roman" w:cs="Times New Roman"/>
          <w:sz w:val="26"/>
          <w:szCs w:val="24"/>
        </w:rPr>
        <w:t xml:space="preserve"> </w:t>
      </w:r>
      <w:r w:rsidR="00184288" w:rsidRPr="00F655EA">
        <w:rPr>
          <w:rFonts w:ascii="Times New Roman" w:hAnsi="Times New Roman" w:cs="Times New Roman"/>
          <w:sz w:val="26"/>
          <w:szCs w:val="24"/>
        </w:rPr>
        <w:t>«Зачисление в образовательн</w:t>
      </w:r>
      <w:r w:rsidR="00184288">
        <w:rPr>
          <w:rFonts w:ascii="Times New Roman" w:hAnsi="Times New Roman" w:cs="Times New Roman"/>
          <w:sz w:val="26"/>
          <w:szCs w:val="24"/>
        </w:rPr>
        <w:t>ое</w:t>
      </w:r>
      <w:r w:rsidR="00184288" w:rsidRPr="00F655EA">
        <w:rPr>
          <w:rFonts w:ascii="Times New Roman" w:hAnsi="Times New Roman" w:cs="Times New Roman"/>
          <w:sz w:val="26"/>
          <w:szCs w:val="24"/>
        </w:rPr>
        <w:t xml:space="preserve"> </w:t>
      </w:r>
      <w:r w:rsidR="00184288">
        <w:rPr>
          <w:rFonts w:ascii="Times New Roman" w:hAnsi="Times New Roman" w:cs="Times New Roman"/>
          <w:sz w:val="26"/>
          <w:szCs w:val="24"/>
        </w:rPr>
        <w:t>учреждение Яковлевского муниципального района</w:t>
      </w:r>
      <w:r w:rsidR="00184288" w:rsidRPr="00F655EA">
        <w:rPr>
          <w:rFonts w:ascii="Times New Roman" w:hAnsi="Times New Roman" w:cs="Times New Roman"/>
          <w:sz w:val="26"/>
          <w:szCs w:val="24"/>
        </w:rPr>
        <w:t>»</w:t>
      </w:r>
    </w:p>
    <w:p w:rsidR="00162407" w:rsidRPr="00F655EA" w:rsidRDefault="00162407" w:rsidP="0017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0B715C" w:rsidRPr="00F655EA" w:rsidRDefault="000B715C" w:rsidP="00F4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1</w:t>
      </w:r>
      <w:r w:rsidR="00176B5A"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.2.  </w:t>
      </w:r>
      <w:r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Наименование органа, предоставляющего </w:t>
      </w:r>
      <w:r w:rsidR="00E306CD" w:rsidRPr="00F655EA">
        <w:rPr>
          <w:rFonts w:ascii="Times New Roman" w:hAnsi="Times New Roman" w:cs="Times New Roman"/>
          <w:b/>
          <w:sz w:val="26"/>
          <w:szCs w:val="24"/>
        </w:rPr>
        <w:t>муниципальную</w:t>
      </w:r>
      <w:r w:rsidR="00E306CD"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услугу </w:t>
      </w:r>
    </w:p>
    <w:p w:rsidR="000B715C" w:rsidRPr="00F655EA" w:rsidRDefault="00610119" w:rsidP="00176B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</w:t>
      </w:r>
      <w:r w:rsidR="000B715C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Предоставление </w:t>
      </w:r>
      <w:r w:rsidR="000B715C" w:rsidRPr="00F655EA">
        <w:rPr>
          <w:rFonts w:ascii="Times New Roman" w:hAnsi="Times New Roman" w:cs="Times New Roman"/>
          <w:sz w:val="26"/>
          <w:szCs w:val="24"/>
        </w:rPr>
        <w:t>муниципальной</w:t>
      </w:r>
      <w:r w:rsidR="000B715C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услуги осуществляют непосредственно </w:t>
      </w:r>
      <w:r w:rsidR="00321C5E" w:rsidRPr="00F655EA">
        <w:rPr>
          <w:sz w:val="26"/>
          <w:szCs w:val="24"/>
        </w:rPr>
        <w:t xml:space="preserve"> </w:t>
      </w:r>
      <w:r w:rsidR="00321C5E" w:rsidRPr="00F655EA">
        <w:rPr>
          <w:rFonts w:ascii="Times New Roman" w:hAnsi="Times New Roman" w:cs="Times New Roman"/>
          <w:sz w:val="26"/>
          <w:szCs w:val="24"/>
        </w:rPr>
        <w:t>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</w:t>
      </w:r>
      <w:r w:rsidR="000B715C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перечисленные в приложении № 1 к административному регламенту. </w:t>
      </w:r>
      <w:r w:rsidR="00321C5E" w:rsidRPr="00F655EA">
        <w:rPr>
          <w:rFonts w:ascii="Times New Roman" w:hAnsi="Times New Roman" w:cs="Times New Roman"/>
          <w:sz w:val="26"/>
          <w:szCs w:val="24"/>
        </w:rPr>
        <w:t>ОООД</w:t>
      </w:r>
      <w:r w:rsidR="000B715C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самостоятельно в соответствии с законодательством Российской Федерации определяются правила приема граждан в </w:t>
      </w:r>
      <w:r w:rsidR="00321C5E" w:rsidRPr="00F655EA">
        <w:rPr>
          <w:rFonts w:ascii="Times New Roman" w:hAnsi="Times New Roman" w:cs="Times New Roman"/>
          <w:sz w:val="26"/>
          <w:szCs w:val="24"/>
        </w:rPr>
        <w:t>ОООД</w:t>
      </w:r>
      <w:r w:rsidR="000B715C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proofErr w:type="gramStart"/>
      <w:r w:rsidR="000B715C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Правила приема граждан в </w:t>
      </w:r>
      <w:r w:rsidR="00321C5E" w:rsidRPr="00F655EA">
        <w:rPr>
          <w:rFonts w:ascii="Times New Roman" w:hAnsi="Times New Roman" w:cs="Times New Roman"/>
          <w:sz w:val="26"/>
          <w:szCs w:val="24"/>
        </w:rPr>
        <w:t>ОООД</w:t>
      </w:r>
      <w:r w:rsidR="000B715C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для обучения по основным общеобразовательным программам должны обеспечивать прием в указанные </w:t>
      </w:r>
      <w:r w:rsidR="00321C5E" w:rsidRPr="00F655EA">
        <w:rPr>
          <w:rFonts w:ascii="Times New Roman" w:hAnsi="Times New Roman" w:cs="Times New Roman"/>
          <w:sz w:val="26"/>
          <w:szCs w:val="24"/>
        </w:rPr>
        <w:t>ОООД</w:t>
      </w:r>
      <w:r w:rsidR="000B715C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граждан, которые проживают на территории Яковлевского муниципального района, закрепленной постановлением Администрации Яковлевского муниципального района за конкретн</w:t>
      </w:r>
      <w:r w:rsidR="00943178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ой</w:t>
      </w:r>
      <w:r w:rsidR="000B715C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21C5E" w:rsidRPr="00F655EA">
        <w:rPr>
          <w:rFonts w:ascii="Times New Roman" w:hAnsi="Times New Roman" w:cs="Times New Roman"/>
          <w:sz w:val="26"/>
          <w:szCs w:val="24"/>
        </w:rPr>
        <w:t>ОООД</w:t>
      </w:r>
      <w:r w:rsidR="00943178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B715C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 - закрепленная территория), и имеют право на получение общего образования (далее – закрепленные лица).</w:t>
      </w:r>
      <w:proofErr w:type="gramEnd"/>
    </w:p>
    <w:p w:rsidR="00176B5A" w:rsidRPr="00F655EA" w:rsidRDefault="00176B5A" w:rsidP="00176B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F381B" w:rsidRPr="00F655EA" w:rsidRDefault="000B715C" w:rsidP="00F439BF">
      <w:pPr>
        <w:pStyle w:val="a7"/>
        <w:widowControl w:val="0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b/>
          <w:sz w:val="26"/>
        </w:rPr>
      </w:pPr>
      <w:r w:rsidRPr="00F655EA">
        <w:rPr>
          <w:b/>
          <w:sz w:val="26"/>
        </w:rPr>
        <w:t>1.3. Перечень нормативных правовых актов, непосредственно регулирующих предоставление муниципальной  услуги</w:t>
      </w:r>
    </w:p>
    <w:p w:rsidR="000B715C" w:rsidRPr="00F655EA" w:rsidRDefault="000B715C" w:rsidP="00B95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Предоставление </w:t>
      </w:r>
      <w:r w:rsidR="00C746C1" w:rsidRPr="00F655EA">
        <w:rPr>
          <w:rFonts w:ascii="Times New Roman" w:hAnsi="Times New Roman" w:cs="Times New Roman"/>
          <w:sz w:val="26"/>
          <w:szCs w:val="24"/>
        </w:rPr>
        <w:t>муниципальной</w:t>
      </w:r>
      <w:r w:rsidR="00C746C1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услуги осуществляется в соответствии </w:t>
      </w:r>
      <w:proofErr w:type="gramStart"/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proofErr w:type="gramEnd"/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</w:t>
      </w:r>
    </w:p>
    <w:p w:rsidR="000B715C" w:rsidRPr="00F655EA" w:rsidRDefault="000B715C" w:rsidP="00B95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Конституцией Российской Федерации; </w:t>
      </w:r>
    </w:p>
    <w:p w:rsidR="000B715C" w:rsidRPr="00F655EA" w:rsidRDefault="00B95BCA" w:rsidP="00B95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="000B715C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Конвенцией о правах ребенка, одобренной Генеральной Ассамблеей ООН 20.11.1998 год; </w:t>
      </w:r>
    </w:p>
    <w:p w:rsidR="000B715C" w:rsidRPr="00F655EA" w:rsidRDefault="00B95BCA" w:rsidP="00B95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="00056707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Гражданским кодексом Российской Федерации (часть первая), введенным в действие с 01.01.95 Федеральным законом от 30.11.94 № 52-ФЗ;</w:t>
      </w:r>
    </w:p>
    <w:p w:rsidR="000B715C" w:rsidRPr="00F655EA" w:rsidRDefault="000B715C" w:rsidP="00B95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</w:t>
      </w:r>
      <w:r w:rsidR="00056707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Семейным кодексом Российской Федерации;</w:t>
      </w:r>
    </w:p>
    <w:p w:rsidR="000B715C" w:rsidRPr="00F655EA" w:rsidRDefault="000B715C" w:rsidP="00B95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</w:t>
      </w:r>
      <w:r w:rsidR="00056707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Законом Российской Федерации от 29.12.2012 № 273-ФЗ «Об образовании»;</w:t>
      </w:r>
    </w:p>
    <w:p w:rsidR="000B715C" w:rsidRPr="00F655EA" w:rsidRDefault="00B95BCA" w:rsidP="00B95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="00056707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Федеральным законом от 02.05.2006 № 59-ФЗ «О порядке рассмотрения обращений граждан Российской Федерации»;</w:t>
      </w:r>
    </w:p>
    <w:p w:rsidR="001D3953" w:rsidRPr="00F655EA" w:rsidRDefault="00B95BCA" w:rsidP="00B95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="001D3953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Федеральным законом от 27.07.2010 № 210-ФЗ</w:t>
      </w:r>
      <w:r w:rsidR="001D3953" w:rsidRPr="00F655EA">
        <w:rPr>
          <w:rFonts w:ascii="Verdana" w:hAnsi="Verdana"/>
          <w:b/>
          <w:bCs/>
          <w:sz w:val="26"/>
          <w:szCs w:val="24"/>
        </w:rPr>
        <w:t xml:space="preserve"> «</w:t>
      </w:r>
      <w:r w:rsidR="001D3953" w:rsidRPr="00F655E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Об Организации предоставлении государственных и муниципальных услуг»;</w:t>
      </w:r>
    </w:p>
    <w:p w:rsidR="001D3953" w:rsidRPr="00F655EA" w:rsidRDefault="001D3953" w:rsidP="00B95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- Федеральным законом от 27.07.2006 № 152-ФЗ «О персональных данных»;</w:t>
      </w:r>
    </w:p>
    <w:p w:rsidR="001D3953" w:rsidRPr="00F655EA" w:rsidRDefault="000B715C" w:rsidP="00B95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- постановлением Правительства Российской Федерации от 17.07.95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лиц, ответственных за р</w:t>
      </w:r>
      <w:r w:rsidR="001D3953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егистрацию»;</w:t>
      </w:r>
    </w:p>
    <w:p w:rsidR="000B715C" w:rsidRPr="00F655EA" w:rsidRDefault="000B715C" w:rsidP="00B95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приказом Министерства образования и науки Российской Федерации от </w:t>
      </w:r>
      <w:r w:rsidR="006448E9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22.01.2014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№ </w:t>
      </w:r>
      <w:r w:rsidR="006448E9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32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«Об утверждении Порядка приема граждан </w:t>
      </w:r>
      <w:r w:rsidR="006448E9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</w:t>
      </w:r>
      <w:proofErr w:type="gramStart"/>
      <w:r w:rsidR="006448E9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обучение по</w:t>
      </w:r>
      <w:proofErr w:type="gramEnd"/>
      <w:r w:rsidR="006448E9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образовательным программам начального общего, основного общего  и среднего общего образования»;</w:t>
      </w:r>
    </w:p>
    <w:p w:rsidR="001C59C0" w:rsidRPr="00F655EA" w:rsidRDefault="001C59C0" w:rsidP="00B95BCA">
      <w:pPr>
        <w:spacing w:after="0" w:line="240" w:lineRule="auto"/>
        <w:ind w:firstLine="709"/>
        <w:jc w:val="both"/>
        <w:rPr>
          <w:b/>
          <w:color w:val="000000"/>
          <w:sz w:val="26"/>
          <w:szCs w:val="24"/>
        </w:rPr>
      </w:pPr>
      <w:r w:rsidRPr="00F655EA">
        <w:rPr>
          <w:rStyle w:val="sectiontitle"/>
          <w:rFonts w:ascii="Times New Roman" w:hAnsi="Times New Roman"/>
          <w:color w:val="000000"/>
          <w:sz w:val="26"/>
          <w:szCs w:val="24"/>
        </w:rPr>
        <w:t>-</w:t>
      </w:r>
      <w:r w:rsidRPr="00F655EA">
        <w:rPr>
          <w:rFonts w:ascii="Times New Roman CYR" w:hAnsi="Times New Roman CYR" w:cs="Times New Roman CYR"/>
          <w:color w:val="000000"/>
          <w:sz w:val="26"/>
          <w:szCs w:val="24"/>
        </w:rPr>
        <w:t>Законом Приморского края от 13.08.2013 №243-КЗ</w:t>
      </w:r>
      <w:r w:rsidRPr="00F655EA">
        <w:rPr>
          <w:rFonts w:ascii="Times New Roman CYR" w:hAnsi="Times New Roman CYR" w:cs="Times New Roman CYR"/>
          <w:color w:val="000000"/>
          <w:sz w:val="26"/>
          <w:szCs w:val="24"/>
        </w:rPr>
        <w:br/>
      </w:r>
      <w:r w:rsidRPr="00F655EA">
        <w:rPr>
          <w:rFonts w:ascii="Times New Roman" w:hAnsi="Times New Roman"/>
          <w:color w:val="000000"/>
          <w:sz w:val="26"/>
          <w:szCs w:val="24"/>
        </w:rPr>
        <w:t>«</w:t>
      </w:r>
      <w:r w:rsidRPr="00F655EA">
        <w:rPr>
          <w:rFonts w:ascii="Times New Roman CYR" w:hAnsi="Times New Roman CYR" w:cs="Times New Roman CYR"/>
          <w:color w:val="000000"/>
          <w:sz w:val="26"/>
          <w:szCs w:val="24"/>
        </w:rPr>
        <w:t>Об образовании в Приморском крае</w:t>
      </w:r>
      <w:r w:rsidRPr="00F655EA">
        <w:rPr>
          <w:rFonts w:ascii="Times New Roman" w:hAnsi="Times New Roman"/>
          <w:color w:val="000000"/>
          <w:sz w:val="26"/>
          <w:szCs w:val="24"/>
        </w:rPr>
        <w:t>»;</w:t>
      </w:r>
      <w:r w:rsidRPr="00F655EA">
        <w:rPr>
          <w:b/>
          <w:color w:val="000000"/>
          <w:sz w:val="26"/>
          <w:szCs w:val="24"/>
        </w:rPr>
        <w:t xml:space="preserve"> </w:t>
      </w:r>
    </w:p>
    <w:p w:rsidR="000B715C" w:rsidRPr="00F655EA" w:rsidRDefault="00B95BCA" w:rsidP="00B95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="000B715C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иным федеральным и региональным законодательством, регулирующим отношения в данной сфере, муниципальными правовыми актами; </w:t>
      </w:r>
    </w:p>
    <w:p w:rsidR="000B715C" w:rsidRPr="00F655EA" w:rsidRDefault="000B715C" w:rsidP="00B95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Уставами </w:t>
      </w:r>
      <w:r w:rsidR="001D3953" w:rsidRPr="00F655EA">
        <w:rPr>
          <w:rFonts w:ascii="Times New Roman" w:hAnsi="Times New Roman" w:cs="Times New Roman"/>
          <w:sz w:val="26"/>
          <w:szCs w:val="24"/>
        </w:rPr>
        <w:t>ОООД.</w:t>
      </w:r>
      <w:r w:rsidR="001D3953" w:rsidRPr="00F655EA">
        <w:rPr>
          <w:sz w:val="26"/>
          <w:szCs w:val="24"/>
        </w:rPr>
        <w:t xml:space="preserve">  </w:t>
      </w:r>
    </w:p>
    <w:p w:rsidR="008D40D0" w:rsidRPr="00F655EA" w:rsidRDefault="008D40D0" w:rsidP="000B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439BF" w:rsidRPr="00F655EA" w:rsidRDefault="008D40D0" w:rsidP="00F439BF">
      <w:pPr>
        <w:widowControl w:val="0"/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4"/>
        </w:rPr>
      </w:pPr>
      <w:r w:rsidRPr="00F655EA">
        <w:rPr>
          <w:rFonts w:ascii="Times New Roman" w:hAnsi="Times New Roman" w:cs="Times New Roman"/>
          <w:b/>
          <w:sz w:val="26"/>
          <w:szCs w:val="24"/>
        </w:rPr>
        <w:t>1.4. Описание результатов предоставления муниципальной  услуги</w:t>
      </w:r>
    </w:p>
    <w:p w:rsidR="00F439BF" w:rsidRPr="00F655EA" w:rsidRDefault="00610119" w:rsidP="00F439BF">
      <w:pPr>
        <w:widowControl w:val="0"/>
        <w:tabs>
          <w:tab w:val="num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8D40D0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Результатом предоставления</w:t>
      </w:r>
      <w:r w:rsidR="00C746C1" w:rsidRPr="00F655EA">
        <w:rPr>
          <w:rFonts w:ascii="Times New Roman" w:hAnsi="Times New Roman" w:cs="Times New Roman"/>
          <w:sz w:val="26"/>
          <w:szCs w:val="24"/>
        </w:rPr>
        <w:t xml:space="preserve"> муниципальной</w:t>
      </w:r>
      <w:r w:rsidR="008D40D0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услуги является</w:t>
      </w:r>
      <w:r w:rsidR="00F439B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</w:t>
      </w:r>
    </w:p>
    <w:p w:rsidR="00F439BF" w:rsidRPr="00F655EA" w:rsidRDefault="00F439BF" w:rsidP="00F439BF">
      <w:pPr>
        <w:widowControl w:val="0"/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</w:t>
      </w:r>
      <w:r w:rsidR="008D40D0" w:rsidRPr="00F655EA">
        <w:rPr>
          <w:rFonts w:ascii="Times New Roman" w:hAnsi="Times New Roman" w:cs="Times New Roman"/>
          <w:sz w:val="26"/>
        </w:rPr>
        <w:t xml:space="preserve">зачисление гражданина в </w:t>
      </w:r>
      <w:r w:rsidR="00C746C1" w:rsidRPr="00F655EA">
        <w:rPr>
          <w:rFonts w:ascii="Times New Roman" w:hAnsi="Times New Roman" w:cs="Times New Roman"/>
          <w:sz w:val="26"/>
        </w:rPr>
        <w:t>ОООД</w:t>
      </w:r>
      <w:r w:rsidR="004839CB" w:rsidRPr="00F655EA">
        <w:rPr>
          <w:rFonts w:ascii="Times New Roman" w:hAnsi="Times New Roman" w:cs="Times New Roman"/>
          <w:sz w:val="26"/>
        </w:rPr>
        <w:t>.  Зачисление в ОООД оформляется распорядительным актом ОООД в течение 7 рабочих дней после приема документов</w:t>
      </w:r>
      <w:r w:rsidRPr="00F655EA">
        <w:rPr>
          <w:rFonts w:ascii="Times New Roman" w:hAnsi="Times New Roman" w:cs="Times New Roman"/>
          <w:sz w:val="26"/>
        </w:rPr>
        <w:t>;</w:t>
      </w:r>
    </w:p>
    <w:p w:rsidR="008D40D0" w:rsidRPr="00F655EA" w:rsidRDefault="008D40D0" w:rsidP="00F439BF">
      <w:pPr>
        <w:widowControl w:val="0"/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4"/>
        </w:rPr>
      </w:pPr>
      <w:r w:rsidRPr="00F655EA">
        <w:rPr>
          <w:rFonts w:ascii="Times New Roman" w:hAnsi="Times New Roman" w:cs="Times New Roman"/>
          <w:sz w:val="26"/>
        </w:rPr>
        <w:t xml:space="preserve">- отказ в зачислении гражданина в </w:t>
      </w:r>
      <w:r w:rsidR="00C746C1" w:rsidRPr="00F655EA">
        <w:rPr>
          <w:rFonts w:ascii="Times New Roman" w:hAnsi="Times New Roman" w:cs="Times New Roman"/>
          <w:sz w:val="26"/>
        </w:rPr>
        <w:t>ОООД</w:t>
      </w:r>
      <w:r w:rsidRPr="00F655EA">
        <w:rPr>
          <w:rFonts w:ascii="Times New Roman" w:hAnsi="Times New Roman" w:cs="Times New Roman"/>
          <w:sz w:val="26"/>
        </w:rPr>
        <w:t>.</w:t>
      </w:r>
    </w:p>
    <w:p w:rsidR="008D40D0" w:rsidRPr="00F655EA" w:rsidRDefault="008D40D0" w:rsidP="008D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439BF" w:rsidRDefault="008D40D0" w:rsidP="00F439BF">
      <w:pPr>
        <w:widowControl w:val="0"/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4"/>
        </w:rPr>
      </w:pPr>
      <w:r w:rsidRPr="00F655EA">
        <w:rPr>
          <w:rFonts w:ascii="Times New Roman" w:hAnsi="Times New Roman" w:cs="Times New Roman"/>
          <w:b/>
          <w:sz w:val="26"/>
          <w:szCs w:val="24"/>
        </w:rPr>
        <w:t>1.5. Описание заявителей</w:t>
      </w:r>
      <w:r w:rsidR="00E306CD" w:rsidRPr="00F655EA">
        <w:rPr>
          <w:rFonts w:ascii="Times New Roman" w:hAnsi="Times New Roman" w:cs="Times New Roman"/>
          <w:b/>
          <w:sz w:val="26"/>
          <w:szCs w:val="24"/>
        </w:rPr>
        <w:t>,</w:t>
      </w:r>
      <w:r w:rsidRPr="00F655EA">
        <w:rPr>
          <w:rFonts w:ascii="Times New Roman" w:hAnsi="Times New Roman" w:cs="Times New Roman"/>
          <w:b/>
          <w:sz w:val="26"/>
          <w:szCs w:val="24"/>
        </w:rPr>
        <w:t xml:space="preserve">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</w:t>
      </w:r>
      <w:r w:rsidR="00C746C1" w:rsidRPr="00F655EA">
        <w:rPr>
          <w:rFonts w:ascii="Times New Roman" w:hAnsi="Times New Roman" w:cs="Times New Roman"/>
          <w:b/>
          <w:sz w:val="26"/>
          <w:szCs w:val="24"/>
        </w:rPr>
        <w:t>ОООД</w:t>
      </w:r>
    </w:p>
    <w:p w:rsidR="00184288" w:rsidRPr="00184288" w:rsidRDefault="00184288" w:rsidP="0018428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84288">
        <w:rPr>
          <w:rFonts w:ascii="Times New Roman" w:hAnsi="Times New Roman" w:cs="Times New Roman"/>
          <w:bCs/>
          <w:sz w:val="26"/>
          <w:szCs w:val="26"/>
        </w:rPr>
        <w:t xml:space="preserve">Заявителями муниципальной услуги являются физические 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84288">
        <w:rPr>
          <w:rFonts w:ascii="Times New Roman" w:hAnsi="Times New Roman" w:cs="Times New Roman"/>
          <w:bCs/>
          <w:sz w:val="26"/>
          <w:szCs w:val="26"/>
        </w:rPr>
        <w:t xml:space="preserve">юридические лица (в том числе иностранные, лица без гражданства), а также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84288">
        <w:rPr>
          <w:rFonts w:ascii="Times New Roman" w:hAnsi="Times New Roman" w:cs="Times New Roman"/>
          <w:bCs/>
          <w:sz w:val="26"/>
          <w:szCs w:val="26"/>
        </w:rPr>
        <w:t xml:space="preserve">представители физических и юридических лиц,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 полномочиями, выступать от их имени при взаимодействии с исполнителем муниципальной услуги. </w:t>
      </w:r>
      <w:proofErr w:type="gramEnd"/>
    </w:p>
    <w:p w:rsidR="00162407" w:rsidRPr="00F655EA" w:rsidRDefault="00162407" w:rsidP="001624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50498" w:rsidRPr="00F655EA" w:rsidRDefault="00E50498" w:rsidP="00E50498">
      <w:pPr>
        <w:pStyle w:val="a5"/>
        <w:jc w:val="center"/>
        <w:rPr>
          <w:b/>
          <w:sz w:val="26"/>
        </w:rPr>
      </w:pPr>
      <w:r w:rsidRPr="00F655EA">
        <w:rPr>
          <w:b/>
          <w:sz w:val="26"/>
          <w:lang w:val="en-US"/>
        </w:rPr>
        <w:t>II</w:t>
      </w:r>
      <w:r w:rsidRPr="00F655EA">
        <w:rPr>
          <w:b/>
          <w:sz w:val="26"/>
        </w:rPr>
        <w:t>. ТРЕБОВАНИЯ К ПОРЯДКУ ПРЕДОСТАВЛЕНИЯ</w:t>
      </w:r>
    </w:p>
    <w:p w:rsidR="003756B8" w:rsidRPr="00F655EA" w:rsidRDefault="00E50498" w:rsidP="00162407">
      <w:pPr>
        <w:pStyle w:val="a5"/>
        <w:jc w:val="center"/>
        <w:rPr>
          <w:b/>
          <w:sz w:val="26"/>
        </w:rPr>
      </w:pPr>
      <w:r w:rsidRPr="00F655EA">
        <w:rPr>
          <w:b/>
          <w:sz w:val="26"/>
        </w:rPr>
        <w:t>МУНИЦИПАЛЬНОЙ УСЛУГИ</w:t>
      </w:r>
    </w:p>
    <w:p w:rsidR="00162407" w:rsidRPr="00F655EA" w:rsidRDefault="00162407" w:rsidP="00162407">
      <w:pPr>
        <w:pStyle w:val="a5"/>
        <w:jc w:val="center"/>
        <w:rPr>
          <w:b/>
          <w:sz w:val="26"/>
        </w:rPr>
      </w:pPr>
    </w:p>
    <w:p w:rsidR="003756B8" w:rsidRPr="00F655EA" w:rsidRDefault="003756B8" w:rsidP="00F439B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4"/>
        </w:rPr>
      </w:pPr>
      <w:r w:rsidRPr="00F655EA">
        <w:rPr>
          <w:rFonts w:ascii="Times New Roman" w:hAnsi="Times New Roman" w:cs="Times New Roman"/>
          <w:b/>
          <w:sz w:val="26"/>
          <w:szCs w:val="24"/>
        </w:rPr>
        <w:t>2.1.</w:t>
      </w:r>
      <w:r w:rsidRPr="00F655EA">
        <w:rPr>
          <w:rFonts w:ascii="Times New Roman" w:hAnsi="Times New Roman" w:cs="Times New Roman"/>
          <w:b/>
          <w:sz w:val="26"/>
          <w:szCs w:val="24"/>
          <w:lang w:val="en-US"/>
        </w:rPr>
        <w:t> </w:t>
      </w:r>
      <w:r w:rsidRPr="00F655EA">
        <w:rPr>
          <w:rFonts w:ascii="Times New Roman" w:hAnsi="Times New Roman" w:cs="Times New Roman"/>
          <w:b/>
          <w:sz w:val="26"/>
          <w:szCs w:val="24"/>
        </w:rPr>
        <w:t>Порядок информирования о правилах пре</w:t>
      </w:r>
      <w:r w:rsidR="00162407" w:rsidRPr="00F655EA">
        <w:rPr>
          <w:rFonts w:ascii="Times New Roman" w:hAnsi="Times New Roman" w:cs="Times New Roman"/>
          <w:b/>
          <w:sz w:val="26"/>
          <w:szCs w:val="24"/>
        </w:rPr>
        <w:t xml:space="preserve">доставления </w:t>
      </w:r>
      <w:proofErr w:type="gramStart"/>
      <w:r w:rsidR="00162407" w:rsidRPr="00F655EA">
        <w:rPr>
          <w:rFonts w:ascii="Times New Roman" w:hAnsi="Times New Roman" w:cs="Times New Roman"/>
          <w:b/>
          <w:sz w:val="26"/>
          <w:szCs w:val="24"/>
        </w:rPr>
        <w:t>муниципальной</w:t>
      </w:r>
      <w:proofErr w:type="gramEnd"/>
      <w:r w:rsidR="00162407" w:rsidRPr="00F655EA">
        <w:rPr>
          <w:rFonts w:ascii="Times New Roman" w:hAnsi="Times New Roman" w:cs="Times New Roman"/>
          <w:b/>
          <w:sz w:val="26"/>
          <w:szCs w:val="24"/>
        </w:rPr>
        <w:t xml:space="preserve"> услуг</w:t>
      </w:r>
    </w:p>
    <w:p w:rsidR="003756B8" w:rsidRPr="00F655EA" w:rsidRDefault="00264534" w:rsidP="00F439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hAnsi="Times New Roman" w:cs="Times New Roman"/>
          <w:sz w:val="26"/>
          <w:szCs w:val="24"/>
        </w:rPr>
        <w:tab/>
        <w:t xml:space="preserve">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Информация о предоставляемой </w:t>
      </w:r>
      <w:r w:rsidR="00C746C1" w:rsidRPr="00F655EA">
        <w:rPr>
          <w:rFonts w:ascii="Times New Roman" w:hAnsi="Times New Roman" w:cs="Times New Roman"/>
          <w:sz w:val="26"/>
          <w:szCs w:val="24"/>
        </w:rPr>
        <w:t>ОООД</w:t>
      </w:r>
      <w:r w:rsidR="00C746C1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муниципальной услуге предоставляется заявителям путем размещения ее </w:t>
      </w:r>
      <w:r w:rsidR="00C746C1" w:rsidRPr="00F655EA">
        <w:rPr>
          <w:rFonts w:ascii="Times New Roman" w:hAnsi="Times New Roman" w:cs="Times New Roman"/>
          <w:sz w:val="26"/>
          <w:szCs w:val="24"/>
        </w:rPr>
        <w:t>ОООД</w:t>
      </w:r>
      <w:r w:rsidR="00212DA0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официальном сайте </w:t>
      </w:r>
      <w:r w:rsidR="00C746C1" w:rsidRPr="00F655EA">
        <w:rPr>
          <w:rFonts w:ascii="Times New Roman" w:hAnsi="Times New Roman" w:cs="Times New Roman"/>
          <w:sz w:val="26"/>
          <w:szCs w:val="24"/>
        </w:rPr>
        <w:t>ОООД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официальном сайте Администрации Яковлевского муниципального района: </w:t>
      </w:r>
      <w:hyperlink r:id="rId8" w:history="1">
        <w:r w:rsidR="00667F49" w:rsidRPr="00F655EA">
          <w:rPr>
            <w:rStyle w:val="a3"/>
            <w:rFonts w:ascii="Times New Roman" w:eastAsia="Times New Roman" w:hAnsi="Times New Roman" w:cs="Times New Roman"/>
            <w:sz w:val="26"/>
            <w:szCs w:val="24"/>
            <w:lang w:val="en-US" w:eastAsia="ru-RU"/>
          </w:rPr>
          <w:t>http</w:t>
        </w:r>
        <w:r w:rsidR="00667F49" w:rsidRPr="00F655EA">
          <w:rPr>
            <w:rStyle w:val="a3"/>
            <w:rFonts w:ascii="Times New Roman" w:eastAsia="Times New Roman" w:hAnsi="Times New Roman" w:cs="Times New Roman"/>
            <w:sz w:val="26"/>
            <w:szCs w:val="24"/>
            <w:lang w:eastAsia="ru-RU"/>
          </w:rPr>
          <w:t>://</w:t>
        </w:r>
        <w:proofErr w:type="spellStart"/>
        <w:r w:rsidR="00667F49" w:rsidRPr="00F655EA">
          <w:rPr>
            <w:rStyle w:val="a3"/>
            <w:rFonts w:ascii="Times New Roman" w:eastAsia="Times New Roman" w:hAnsi="Times New Roman" w:cs="Times New Roman"/>
            <w:sz w:val="26"/>
            <w:szCs w:val="24"/>
            <w:lang w:val="en-US" w:eastAsia="ru-RU"/>
          </w:rPr>
          <w:t>mo</w:t>
        </w:r>
        <w:proofErr w:type="spellEnd"/>
        <w:r w:rsidR="00667F49" w:rsidRPr="00F655EA">
          <w:rPr>
            <w:rStyle w:val="a3"/>
            <w:rFonts w:ascii="Times New Roman" w:eastAsia="Times New Roman" w:hAnsi="Times New Roman" w:cs="Times New Roman"/>
            <w:sz w:val="26"/>
            <w:szCs w:val="24"/>
            <w:lang w:eastAsia="ru-RU"/>
          </w:rPr>
          <w:t>.</w:t>
        </w:r>
        <w:proofErr w:type="spellStart"/>
        <w:r w:rsidR="00667F49" w:rsidRPr="00F655EA">
          <w:rPr>
            <w:rStyle w:val="a3"/>
            <w:rFonts w:ascii="Times New Roman" w:eastAsia="Times New Roman" w:hAnsi="Times New Roman" w:cs="Times New Roman"/>
            <w:sz w:val="26"/>
            <w:szCs w:val="24"/>
            <w:lang w:val="en-US" w:eastAsia="ru-RU"/>
          </w:rPr>
          <w:t>primorsky</w:t>
        </w:r>
        <w:proofErr w:type="spellEnd"/>
        <w:r w:rsidR="00667F49" w:rsidRPr="00F655EA">
          <w:rPr>
            <w:rStyle w:val="a3"/>
            <w:rFonts w:ascii="Times New Roman" w:eastAsia="Times New Roman" w:hAnsi="Times New Roman" w:cs="Times New Roman"/>
            <w:sz w:val="26"/>
            <w:szCs w:val="24"/>
            <w:lang w:eastAsia="ru-RU"/>
          </w:rPr>
          <w:t>.</w:t>
        </w:r>
        <w:proofErr w:type="spellStart"/>
        <w:r w:rsidR="00667F49" w:rsidRPr="00F655EA">
          <w:rPr>
            <w:rStyle w:val="a3"/>
            <w:rFonts w:ascii="Times New Roman" w:eastAsia="Times New Roman" w:hAnsi="Times New Roman" w:cs="Times New Roman"/>
            <w:sz w:val="26"/>
            <w:szCs w:val="24"/>
            <w:lang w:val="en-US" w:eastAsia="ru-RU"/>
          </w:rPr>
          <w:t>ru</w:t>
        </w:r>
        <w:proofErr w:type="spellEnd"/>
        <w:r w:rsidR="00667F49" w:rsidRPr="00F655EA">
          <w:rPr>
            <w:rStyle w:val="a3"/>
            <w:rFonts w:ascii="Times New Roman" w:eastAsia="Times New Roman" w:hAnsi="Times New Roman" w:cs="Times New Roman"/>
            <w:sz w:val="26"/>
            <w:szCs w:val="24"/>
            <w:lang w:eastAsia="ru-RU"/>
          </w:rPr>
          <w:t>/</w:t>
        </w:r>
        <w:proofErr w:type="spellStart"/>
        <w:r w:rsidR="00667F49" w:rsidRPr="00F655EA">
          <w:rPr>
            <w:rStyle w:val="a3"/>
            <w:rFonts w:ascii="Times New Roman" w:eastAsia="Times New Roman" w:hAnsi="Times New Roman" w:cs="Times New Roman"/>
            <w:sz w:val="26"/>
            <w:szCs w:val="24"/>
            <w:lang w:val="en-US" w:eastAsia="ru-RU"/>
          </w:rPr>
          <w:t>yakovlevsky</w:t>
        </w:r>
        <w:proofErr w:type="spellEnd"/>
        <w:r w:rsidR="00667F49" w:rsidRPr="00F655EA">
          <w:rPr>
            <w:rStyle w:val="a3"/>
            <w:rFonts w:ascii="Times New Roman" w:eastAsia="Times New Roman" w:hAnsi="Times New Roman" w:cs="Times New Roman"/>
            <w:sz w:val="26"/>
            <w:szCs w:val="24"/>
            <w:lang w:eastAsia="ru-RU"/>
          </w:rPr>
          <w:t>/</w:t>
        </w:r>
      </w:hyperlink>
      <w:r w:rsidR="00667F49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 личном обращении заявителей, по телефону или письменно с использованием почтовых и электронных сре</w:t>
      </w:r>
      <w:proofErr w:type="gramStart"/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дств св</w:t>
      </w:r>
      <w:proofErr w:type="gramEnd"/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язи. </w:t>
      </w:r>
      <w:r w:rsidR="003756B8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3756B8" w:rsidRPr="00F655EA" w:rsidRDefault="003756B8" w:rsidP="00F439B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Предоставление информации по телефону или при личном обращении заявителей о предоставлении </w:t>
      </w:r>
      <w:r w:rsidR="00C746C1" w:rsidRPr="00F655EA">
        <w:rPr>
          <w:rFonts w:ascii="Times New Roman" w:hAnsi="Times New Roman" w:cs="Times New Roman"/>
          <w:sz w:val="26"/>
          <w:szCs w:val="24"/>
        </w:rPr>
        <w:t>ОООД</w:t>
      </w:r>
      <w:r w:rsidR="00C746C1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муниципальной услуги осуществляется </w:t>
      </w:r>
      <w:r w:rsidR="00C746C1" w:rsidRPr="00F655EA">
        <w:rPr>
          <w:rFonts w:ascii="Times New Roman" w:hAnsi="Times New Roman" w:cs="Times New Roman"/>
          <w:sz w:val="26"/>
          <w:szCs w:val="24"/>
        </w:rPr>
        <w:t>ОООД</w:t>
      </w:r>
      <w:r w:rsidR="00C746C1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в понед</w:t>
      </w:r>
      <w:r w:rsidR="00D61016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ельник-пятницу с 9-00 час</w:t>
      </w:r>
      <w:proofErr w:type="gramStart"/>
      <w:r w:rsidR="00D61016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proofErr w:type="gramEnd"/>
      <w:r w:rsidR="00D61016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gramStart"/>
      <w:r w:rsidR="00D61016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д</w:t>
      </w:r>
      <w:proofErr w:type="gramEnd"/>
      <w:r w:rsidR="00D61016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 17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-00 час. по адресам и телефонам, ука</w:t>
      </w:r>
      <w:r w:rsidR="00D61016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занным в приложении №1 настоящего административного р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егламента и официальном сайте </w:t>
      </w:r>
      <w:r w:rsidR="00C746C1" w:rsidRPr="00F655EA">
        <w:rPr>
          <w:rFonts w:ascii="Times New Roman" w:hAnsi="Times New Roman" w:cs="Times New Roman"/>
          <w:sz w:val="26"/>
          <w:szCs w:val="24"/>
        </w:rPr>
        <w:t>ОООД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AB1831" w:rsidRPr="00F655EA" w:rsidRDefault="003756B8" w:rsidP="00F439B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          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Основными требованиями к информированию заявителей о порядке предоставления </w:t>
      </w:r>
      <w:r w:rsidR="005D3B76" w:rsidRPr="00F655EA">
        <w:rPr>
          <w:rFonts w:ascii="Times New Roman" w:hAnsi="Times New Roman" w:cs="Times New Roman"/>
          <w:sz w:val="26"/>
          <w:szCs w:val="24"/>
        </w:rPr>
        <w:t>ОООД</w:t>
      </w:r>
      <w:r w:rsidR="005D3B76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муниципальной услуги является достоверность, четкость в изложении, полнота информации и доступность получения информации.</w:t>
      </w:r>
    </w:p>
    <w:p w:rsidR="003756B8" w:rsidRPr="00F655EA" w:rsidRDefault="003756B8" w:rsidP="00F439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</w:t>
      </w:r>
      <w:r w:rsidR="00F439B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Телефонный разговор заявителя с работником </w:t>
      </w:r>
      <w:r w:rsidR="005D3B76" w:rsidRPr="00F655EA">
        <w:rPr>
          <w:rFonts w:ascii="Times New Roman" w:hAnsi="Times New Roman" w:cs="Times New Roman"/>
          <w:sz w:val="26"/>
          <w:szCs w:val="24"/>
        </w:rPr>
        <w:t>ОООД</w:t>
      </w:r>
      <w:r w:rsidR="00212DA0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вопросу предоставления информации о предоставляемой </w:t>
      </w:r>
      <w:r w:rsidR="005D3B76" w:rsidRPr="00F655EA">
        <w:rPr>
          <w:rFonts w:ascii="Times New Roman" w:hAnsi="Times New Roman" w:cs="Times New Roman"/>
          <w:sz w:val="26"/>
          <w:szCs w:val="24"/>
        </w:rPr>
        <w:t>ОООД</w:t>
      </w:r>
      <w:r w:rsidR="005D3B76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муниципальной услуге осуществляется непосредственно в момент об</w:t>
      </w:r>
      <w:r w:rsidR="007862DB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ращения заявителя по телефону.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Время разговора по телефону не должно превышать 15 минут. </w:t>
      </w:r>
    </w:p>
    <w:p w:rsidR="007862DB" w:rsidRPr="00F655EA" w:rsidRDefault="003756B8" w:rsidP="00F439B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</w:t>
      </w:r>
      <w:r w:rsidR="00F439B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При личном обращении заявителей работники </w:t>
      </w:r>
      <w:r w:rsidR="005D3B76" w:rsidRPr="00F655EA">
        <w:rPr>
          <w:rFonts w:ascii="Times New Roman" w:hAnsi="Times New Roman" w:cs="Times New Roman"/>
          <w:sz w:val="26"/>
          <w:szCs w:val="24"/>
        </w:rPr>
        <w:t>ОООД</w:t>
      </w:r>
      <w:r w:rsidR="00212DA0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предоставляют информацию о предоставляемой </w:t>
      </w:r>
      <w:r w:rsidR="005D3B76" w:rsidRPr="00F655EA">
        <w:rPr>
          <w:rFonts w:ascii="Times New Roman" w:hAnsi="Times New Roman" w:cs="Times New Roman"/>
          <w:sz w:val="26"/>
          <w:szCs w:val="24"/>
        </w:rPr>
        <w:t>ОООД</w:t>
      </w:r>
      <w:r w:rsidR="005D3B76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муниципальной услуге непосредственно в момент</w:t>
      </w:r>
      <w:r w:rsidR="007862DB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личного обращения заявителей.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Время ожидания заявителей при личном обращении за предоставлением информации о порядке предоставления муниципальной услуги</w:t>
      </w:r>
      <w:r w:rsidR="007862DB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не должно превышать </w:t>
      </w:r>
      <w:r w:rsidR="00F439B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15</w:t>
      </w:r>
      <w:r w:rsidR="007862DB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минут.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Время индивидуального устного информирования не должно превышать 15 минут. </w:t>
      </w:r>
    </w:p>
    <w:p w:rsidR="009A394A" w:rsidRPr="00F655EA" w:rsidRDefault="00ED2F65" w:rsidP="00F439B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        </w:t>
      </w:r>
      <w:r w:rsidR="00AE1E6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Письменные заявления заявителей о предоставлении информации о предоставляемой </w:t>
      </w:r>
      <w:r w:rsidR="005D3B76" w:rsidRPr="00F655EA">
        <w:rPr>
          <w:rFonts w:ascii="Times New Roman" w:hAnsi="Times New Roman" w:cs="Times New Roman"/>
          <w:sz w:val="26"/>
          <w:szCs w:val="24"/>
        </w:rPr>
        <w:t>ОООД</w:t>
      </w:r>
      <w:r w:rsidR="005D3B76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муниципальной услуге, в том числе посредством электронной связи, рассматриваются работниками </w:t>
      </w:r>
      <w:r w:rsidR="005D3B76" w:rsidRPr="00F655EA">
        <w:rPr>
          <w:rFonts w:ascii="Times New Roman" w:hAnsi="Times New Roman" w:cs="Times New Roman"/>
          <w:sz w:val="26"/>
          <w:szCs w:val="24"/>
        </w:rPr>
        <w:t>ОООД</w:t>
      </w:r>
      <w:r w:rsidR="00212DA0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с учетом времени, необходимого для подготовки ответа, в срок, не превышающий 30 дней со дня регистрации письменного заявления.</w:t>
      </w:r>
    </w:p>
    <w:p w:rsidR="009A394A" w:rsidRPr="00F655EA" w:rsidRDefault="00ED2F65" w:rsidP="00F439B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        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При консультировании заявителей в устной форме уполномоченное лицо </w:t>
      </w:r>
      <w:r w:rsidR="005D3B76" w:rsidRPr="00F655EA">
        <w:rPr>
          <w:rFonts w:ascii="Times New Roman" w:hAnsi="Times New Roman" w:cs="Times New Roman"/>
          <w:sz w:val="26"/>
          <w:szCs w:val="24"/>
        </w:rPr>
        <w:t>ОООД</w:t>
      </w:r>
      <w:r w:rsidR="005D3B76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оперативно, подробно и корректно сообщает информацию о порядке предоставления муниципальной услуги.</w:t>
      </w:r>
    </w:p>
    <w:p w:rsidR="009A394A" w:rsidRPr="00F655EA" w:rsidRDefault="00ED2F65" w:rsidP="00F439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        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Ответ на телефонный звонок должен содержать информацию о наименовании </w:t>
      </w:r>
      <w:r w:rsidR="005D3B76" w:rsidRPr="00F655EA">
        <w:rPr>
          <w:rFonts w:ascii="Times New Roman" w:hAnsi="Times New Roman" w:cs="Times New Roman"/>
          <w:sz w:val="26"/>
          <w:szCs w:val="24"/>
        </w:rPr>
        <w:t>ОООД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в которую позвонил заявитель, фамилии, имени, отчестве и должности специалиста, принявшего телефонный звонок. 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Специалист, осуществляющий индивидуальное устное информирование, дает полный ответ на поставленные вопросы о порядке предоставления муниципальной услуги.</w:t>
      </w:r>
    </w:p>
    <w:p w:rsidR="00ED2F65" w:rsidRPr="00F655EA" w:rsidRDefault="00ED2F65" w:rsidP="00F439B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</w:t>
      </w:r>
      <w:r w:rsidR="00AE1E6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В случае если для подготовки ответа требуется продолжительное время, специалист, осуществляющий устное информирование, может предложить заявителю обратиться за необходимой информацией в письменном виде, либо предложить другое удобное для заявителя время для устного информирования.</w:t>
      </w:r>
    </w:p>
    <w:p w:rsidR="00050C92" w:rsidRPr="00F655EA" w:rsidRDefault="00ED2F65" w:rsidP="00F439B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</w:t>
      </w:r>
      <w:r w:rsidR="00AE1E6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Публичное письменное информирование осуществляется путем использования средств массовой информации и (или) информационных стендов, размещающихся в </w:t>
      </w:r>
      <w:r w:rsidR="005D3B76" w:rsidRPr="00F655EA">
        <w:rPr>
          <w:rFonts w:ascii="Times New Roman" w:hAnsi="Times New Roman" w:cs="Times New Roman"/>
          <w:sz w:val="26"/>
          <w:szCs w:val="24"/>
        </w:rPr>
        <w:t>ОООД</w:t>
      </w:r>
      <w:r w:rsidR="00050C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Информационные стенды должны быть максимально заметны, хорошо просматриваемы, функциональны. Текст материалов, размещаемых на стендах, должен быть напечатан удобным для чтения шрифтом, основные моменты и наиболее важные места выделены. </w:t>
      </w:r>
    </w:p>
    <w:p w:rsidR="00D441DA" w:rsidRPr="00F655EA" w:rsidRDefault="00ED2F65" w:rsidP="00F439B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</w:t>
      </w:r>
      <w:r w:rsidR="00D441DA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gramStart"/>
      <w:r w:rsidR="00D441DA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 целью ознакомления родителей (законных представителей) обучающихся с уставом </w:t>
      </w:r>
      <w:r w:rsidR="005D3B76" w:rsidRPr="00F655EA">
        <w:rPr>
          <w:rFonts w:ascii="Times New Roman" w:hAnsi="Times New Roman" w:cs="Times New Roman"/>
          <w:sz w:val="26"/>
          <w:szCs w:val="24"/>
        </w:rPr>
        <w:t>ОООД</w:t>
      </w:r>
      <w:r w:rsidR="00D441DA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лицензией на осуществление образовательной деятельности, со свидетельством о государственной аккредитации </w:t>
      </w:r>
      <w:r w:rsidR="00212DA0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организации</w:t>
      </w:r>
      <w:r w:rsidR="00D441DA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постановлением Администрации Яковлевского муниципального района о закреплении территории, другими документами, регламентирующими организацию образовательного процесса, </w:t>
      </w:r>
      <w:r w:rsidR="005D3B76" w:rsidRPr="00F655EA">
        <w:rPr>
          <w:rFonts w:ascii="Times New Roman" w:hAnsi="Times New Roman" w:cs="Times New Roman"/>
          <w:sz w:val="26"/>
          <w:szCs w:val="24"/>
        </w:rPr>
        <w:t>ОООД</w:t>
      </w:r>
      <w:r w:rsidR="005D3B76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D441DA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размещает копии указанных документов на информационном стенде и в сети Интернет на официальном сайте </w:t>
      </w:r>
      <w:r w:rsidR="005D3B76" w:rsidRPr="00F655EA">
        <w:rPr>
          <w:rFonts w:ascii="Times New Roman" w:hAnsi="Times New Roman" w:cs="Times New Roman"/>
          <w:sz w:val="26"/>
          <w:szCs w:val="24"/>
        </w:rPr>
        <w:t>ОООД</w:t>
      </w:r>
      <w:r w:rsidR="00D441DA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proofErr w:type="gramEnd"/>
    </w:p>
    <w:p w:rsidR="008C7C4E" w:rsidRPr="00F655EA" w:rsidRDefault="00ED2F65" w:rsidP="00F439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</w:t>
      </w:r>
      <w:r w:rsidR="00AE1E6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  <w:r w:rsidR="00D441DA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gramStart"/>
      <w:r w:rsidR="008C7C4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 целью проведения организованного приёма в первый класс закреплённых лиц </w:t>
      </w:r>
      <w:r w:rsidR="005D3B76" w:rsidRPr="00F655EA">
        <w:rPr>
          <w:rFonts w:ascii="Times New Roman" w:hAnsi="Times New Roman" w:cs="Times New Roman"/>
          <w:sz w:val="26"/>
          <w:szCs w:val="24"/>
        </w:rPr>
        <w:t>ОООД</w:t>
      </w:r>
      <w:r w:rsidR="005D3B76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8C7C4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не позднее 10 дней с момента издания распорядительного акта</w:t>
      </w:r>
      <w:r w:rsidR="0000494A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(постановления Администрации Яковлевского муниципального района о закреплении территорий)</w:t>
      </w:r>
      <w:r w:rsidR="008C7C4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размещает на информационном стенде, на официальном сайте </w:t>
      </w:r>
      <w:r w:rsidR="005D3B76" w:rsidRPr="00F655EA">
        <w:rPr>
          <w:rFonts w:ascii="Times New Roman" w:hAnsi="Times New Roman" w:cs="Times New Roman"/>
          <w:sz w:val="26"/>
          <w:szCs w:val="24"/>
        </w:rPr>
        <w:t>ОООД</w:t>
      </w:r>
      <w:r w:rsidR="008C7C4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, в средствах массовой информации (в том числе электронных) информацию о наличии свободных мест в первых классах;</w:t>
      </w:r>
      <w:proofErr w:type="gramEnd"/>
      <w:r w:rsidR="008C7C4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не позднее 1 </w:t>
      </w:r>
      <w:r w:rsidR="005D0F0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июля</w:t>
      </w:r>
      <w:r w:rsidR="008C7C4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– информацию о наличии свободных мест для приёма детей, не зарегистрированных на закреплённой территории.</w:t>
      </w:r>
    </w:p>
    <w:p w:rsidR="00AF602D" w:rsidRPr="00F655EA" w:rsidRDefault="00ED2F65" w:rsidP="00F4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F655EA">
        <w:rPr>
          <w:rFonts w:ascii="Times New Roman" w:hAnsi="Times New Roman" w:cs="Times New Roman"/>
          <w:b/>
          <w:sz w:val="26"/>
          <w:szCs w:val="24"/>
        </w:rPr>
        <w:lastRenderedPageBreak/>
        <w:t>2.2. Сроки предоставления муниципальной услуги</w:t>
      </w:r>
      <w:r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</w:p>
    <w:p w:rsidR="00AF602D" w:rsidRPr="00F655EA" w:rsidRDefault="00AF602D" w:rsidP="00F4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Срок ожидания в очереди при подаче заявления о предоставлении </w:t>
      </w:r>
      <w:r w:rsidR="005D3B76" w:rsidRPr="00F655EA">
        <w:rPr>
          <w:rFonts w:ascii="Times New Roman" w:hAnsi="Times New Roman" w:cs="Times New Roman"/>
          <w:sz w:val="26"/>
          <w:szCs w:val="24"/>
        </w:rPr>
        <w:t>муниципальной</w:t>
      </w:r>
      <w:r w:rsidR="005D3B76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услуги зависит от количества граждан, желающих </w:t>
      </w:r>
      <w:r w:rsidR="002131F4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данное время подать заявление, но  не должен превышать </w:t>
      </w:r>
      <w:r w:rsidR="00E56AD7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15</w:t>
      </w:r>
      <w:r w:rsidR="002131F4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минут.</w:t>
      </w:r>
    </w:p>
    <w:p w:rsidR="00AF602D" w:rsidRPr="00F655EA" w:rsidRDefault="00F439BF" w:rsidP="00F4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AF602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Максимальный срок ожидания в очереди при получении результата предоставления </w:t>
      </w:r>
      <w:r w:rsidR="005D3B76" w:rsidRPr="00F655EA">
        <w:rPr>
          <w:rFonts w:ascii="Times New Roman" w:hAnsi="Times New Roman" w:cs="Times New Roman"/>
          <w:sz w:val="26"/>
          <w:szCs w:val="24"/>
        </w:rPr>
        <w:t>муниципальной</w:t>
      </w:r>
      <w:r w:rsidR="005D3B76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AF602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услуги не должен превышать </w:t>
      </w:r>
      <w:r w:rsidR="00E56AD7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10</w:t>
      </w:r>
      <w:r w:rsidR="00AF602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минут. </w:t>
      </w:r>
    </w:p>
    <w:p w:rsidR="00AF602D" w:rsidRPr="00F655EA" w:rsidRDefault="00AF602D" w:rsidP="00AF60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</w:t>
      </w:r>
      <w:r w:rsidR="00F439B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Датой принятия к рассмотрению заявления о приеме в </w:t>
      </w:r>
      <w:r w:rsidR="005D3B76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прилагаемых документов считается дата регистрации в журнале приёма заявлений. </w:t>
      </w:r>
    </w:p>
    <w:p w:rsidR="00AF602D" w:rsidRPr="00F655EA" w:rsidRDefault="00AF602D" w:rsidP="00AF60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</w:t>
      </w:r>
      <w:r w:rsidR="00F439B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Регистрация заявления о приеме в </w:t>
      </w:r>
      <w:r w:rsidR="005D3B76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поступившего от заявителей лично, не должна превышать </w:t>
      </w:r>
      <w:r w:rsidR="00E56AD7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10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минут. Заявления о приеме в </w:t>
      </w:r>
      <w:r w:rsidR="005D3B76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направленные с использованием информационно-телекоммуникационных сетей общего пользования, регистрируются в день их поступления в </w:t>
      </w:r>
      <w:r w:rsidR="005D3B76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ОООД 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журнале приёма заявлений. </w:t>
      </w:r>
    </w:p>
    <w:p w:rsidR="00AF602D" w:rsidRPr="00F655EA" w:rsidRDefault="00AF602D" w:rsidP="00AF60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</w:t>
      </w:r>
      <w:r w:rsidR="00F439B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 регистрации поступивших документов сотрудник</w:t>
      </w:r>
      <w:r w:rsidR="005D3B76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ОООД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указывает на заявлении о приеме в </w:t>
      </w:r>
      <w:r w:rsidR="005D3B76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дату регистрации заявления и регистрационный номер, заполняет расписку, подтверждающую регистрацию заявления, прием документов и содержащую следующую информацию:</w:t>
      </w:r>
    </w:p>
    <w:p w:rsidR="00AF602D" w:rsidRPr="00F655EA" w:rsidRDefault="00AF602D" w:rsidP="00AF60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входящий номер заявления о приёме ребёнка в </w:t>
      </w:r>
      <w:r w:rsidR="005D3B76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дату приема заявления;</w:t>
      </w:r>
    </w:p>
    <w:p w:rsidR="00AF602D" w:rsidRPr="00F655EA" w:rsidRDefault="00AF602D" w:rsidP="00AF60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- перечень предоставленных документов.</w:t>
      </w:r>
    </w:p>
    <w:p w:rsidR="00ED2F65" w:rsidRPr="00F655EA" w:rsidRDefault="00AF602D" w:rsidP="00AF60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</w:t>
      </w:r>
      <w:r w:rsidR="00F439B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Расписка заверяется подписью должностного лица </w:t>
      </w:r>
      <w:r w:rsidR="005D3B76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ответственного за прием документов, печатью </w:t>
      </w:r>
      <w:r w:rsidR="005D3B76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выдается заявителю после регистрации заявления.</w:t>
      </w:r>
    </w:p>
    <w:p w:rsidR="00ED2F65" w:rsidRPr="00F655EA" w:rsidRDefault="00AF602D" w:rsidP="00ED2F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</w:t>
      </w:r>
      <w:r w:rsidR="00F439B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Максимальный срок рассмотрения руко</w:t>
      </w:r>
      <w:r w:rsidR="001F5920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водителем </w:t>
      </w:r>
      <w:r w:rsidR="005D3B76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="001F5920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заявления </w:t>
      </w:r>
      <w:r w:rsidR="007A28D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составляет не более </w:t>
      </w:r>
      <w:r w:rsidR="002131F4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7</w:t>
      </w:r>
      <w:r w:rsidR="007A28D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рабочих дней.</w:t>
      </w:r>
    </w:p>
    <w:p w:rsidR="00F439BF" w:rsidRPr="00F655EA" w:rsidRDefault="00F439BF" w:rsidP="00F439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F655EA">
        <w:rPr>
          <w:rFonts w:ascii="Times New Roman" w:hAnsi="Times New Roman" w:cs="Times New Roman"/>
          <w:b/>
          <w:bCs/>
          <w:sz w:val="26"/>
          <w:szCs w:val="24"/>
        </w:rPr>
        <w:t xml:space="preserve">           </w:t>
      </w:r>
    </w:p>
    <w:p w:rsidR="00ED2F65" w:rsidRPr="00F655EA" w:rsidRDefault="00F439BF" w:rsidP="00F439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4"/>
        </w:rPr>
      </w:pPr>
      <w:r w:rsidRPr="00F655EA">
        <w:rPr>
          <w:rFonts w:ascii="Times New Roman" w:hAnsi="Times New Roman" w:cs="Times New Roman"/>
          <w:b/>
          <w:bCs/>
          <w:sz w:val="26"/>
          <w:szCs w:val="24"/>
        </w:rPr>
        <w:t xml:space="preserve">           </w:t>
      </w:r>
      <w:r w:rsidR="00ED2F65" w:rsidRPr="00F655EA">
        <w:rPr>
          <w:rFonts w:ascii="Times New Roman" w:hAnsi="Times New Roman" w:cs="Times New Roman"/>
          <w:b/>
          <w:bCs/>
          <w:sz w:val="26"/>
          <w:szCs w:val="24"/>
        </w:rPr>
        <w:t>2.3. </w:t>
      </w:r>
      <w:r w:rsidR="002B504C">
        <w:rPr>
          <w:rFonts w:ascii="Times New Roman" w:hAnsi="Times New Roman" w:cs="Times New Roman"/>
          <w:b/>
          <w:bCs/>
          <w:sz w:val="26"/>
          <w:szCs w:val="24"/>
        </w:rPr>
        <w:t>Исчерпывающий п</w:t>
      </w:r>
      <w:r w:rsidR="00ED2F65" w:rsidRPr="00F655EA">
        <w:rPr>
          <w:rFonts w:ascii="Times New Roman" w:hAnsi="Times New Roman" w:cs="Times New Roman"/>
          <w:b/>
          <w:bCs/>
          <w:sz w:val="26"/>
          <w:szCs w:val="24"/>
        </w:rPr>
        <w:t>еречень документов, необходимых для предоставления муниципальной услуги, порядок их предоставления</w:t>
      </w:r>
    </w:p>
    <w:p w:rsidR="00943F3D" w:rsidRPr="00F655EA" w:rsidRDefault="00ED2F65" w:rsidP="00F4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F439B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Прием граждан в </w:t>
      </w:r>
      <w:r w:rsidR="00C67348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осуществляется по личному заявлению родителей (законных представителей) ребенка при предъявлении </w:t>
      </w:r>
      <w:r w:rsidR="000437B8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оригинала 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документа, удостоверяющего личность. 3аявление о приеме в </w:t>
      </w:r>
      <w:r w:rsidR="00C67348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ОООД 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заполняется по фор</w:t>
      </w:r>
      <w:r w:rsidR="00082D9A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ме согласно приложению № 2 к а</w:t>
      </w:r>
      <w:r w:rsidR="000437B8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дминистративному регламенту.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C67348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0437B8" w:rsidRPr="00F655EA" w:rsidRDefault="00ED2F65" w:rsidP="00AF2E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</w:t>
      </w:r>
      <w:r w:rsidR="00AE1E6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В заявлении родителями (законными представителями) ребенка указываются следующие сведения о ребенке:</w:t>
      </w:r>
    </w:p>
    <w:p w:rsidR="000437B8" w:rsidRPr="00F655EA" w:rsidRDefault="00943F3D" w:rsidP="00AF2E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а) фамилия, имя, отчество (последнее - при наличии); </w:t>
      </w:r>
    </w:p>
    <w:p w:rsidR="000437B8" w:rsidRPr="00F655EA" w:rsidRDefault="00943F3D" w:rsidP="00AF2E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б) дата и место рождения; </w:t>
      </w:r>
    </w:p>
    <w:p w:rsidR="00943F3D" w:rsidRPr="00F655EA" w:rsidRDefault="00943F3D" w:rsidP="00AF2E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580C45" w:rsidRPr="00F655EA" w:rsidRDefault="00ED2F65" w:rsidP="00AF2E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</w:t>
      </w:r>
      <w:r w:rsidR="00AE1E6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AE1E6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gramStart"/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Родители (законные представители) </w:t>
      </w:r>
      <w:r w:rsidR="003C6481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закреплённых лиц, зарегистрированных по месту жительства или по месту пребывания, дополнительно предъявляют оригинал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свидетельства о рождени</w:t>
      </w:r>
      <w:r w:rsidR="000437B8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и ребенка</w:t>
      </w:r>
      <w:r w:rsidR="003C6481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либо заверенную в установленном порядке копию документа</w:t>
      </w:r>
      <w:r w:rsidR="000437B8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3C6481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подтверждающего родство заявителя (или законность представления прав обучающегося), а также оригинал свидетельства о регистрации </w:t>
      </w:r>
      <w:r w:rsidR="00580C45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ребёнка по месту жительства или свидетельства о регистрации ребёнка по месту пребывания на закреплённой территории</w:t>
      </w:r>
      <w:r w:rsidR="00C67348" w:rsidRPr="00F655EA">
        <w:rPr>
          <w:sz w:val="26"/>
          <w:szCs w:val="24"/>
        </w:rPr>
        <w:t xml:space="preserve"> </w:t>
      </w:r>
      <w:r w:rsidR="00C67348" w:rsidRPr="00F655EA">
        <w:rPr>
          <w:rFonts w:ascii="Times New Roman" w:hAnsi="Times New Roman" w:cs="Times New Roman"/>
          <w:sz w:val="26"/>
          <w:szCs w:val="24"/>
        </w:rPr>
        <w:t>или документ, содержащий сведения</w:t>
      </w:r>
      <w:proofErr w:type="gramEnd"/>
      <w:r w:rsidR="00C67348" w:rsidRPr="00F655EA">
        <w:rPr>
          <w:rFonts w:ascii="Times New Roman" w:hAnsi="Times New Roman" w:cs="Times New Roman"/>
          <w:sz w:val="26"/>
          <w:szCs w:val="24"/>
        </w:rPr>
        <w:t xml:space="preserve"> о регистрации ребенка по месту жительства или по месту пребывания на закрепленной территории</w:t>
      </w:r>
      <w:r w:rsidR="00580C45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80C45" w:rsidRPr="00F655EA" w:rsidRDefault="00943178" w:rsidP="00AF2E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</w:t>
      </w:r>
      <w:r w:rsidR="00AE1E6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  <w:r w:rsidR="00580C45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Родители (законные представители) детей, являющихся гражданами Российской Федерации, не зарегистрированных на закреплённой территории, дополнительно предъявляют оригинал свидетельства о рождении ребёнка либо заверенную в </w:t>
      </w:r>
      <w:r w:rsidR="00580C45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установленном порядке копию документа, подтверждающего родство заявителя (или законность представления прав обучающегося).</w:t>
      </w:r>
      <w:r w:rsidR="000437B8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943F3D" w:rsidRPr="00F655EA" w:rsidRDefault="00943178" w:rsidP="00AF2E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AE1E6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  <w:proofErr w:type="gramStart"/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Родители (законные представители) ребенка, являющегося иностранным гражданином или лицом без гражданства</w:t>
      </w:r>
      <w:r w:rsidR="001973D1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не зарегистрированных на закреплённой территории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  <w:proofErr w:type="gramEnd"/>
    </w:p>
    <w:p w:rsidR="00943F3D" w:rsidRPr="00F655EA" w:rsidRDefault="00943178" w:rsidP="00AF2E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</w:t>
      </w:r>
      <w:r w:rsidR="00AE1E6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 </w:t>
      </w:r>
    </w:p>
    <w:p w:rsidR="00943F3D" w:rsidRPr="00F655EA" w:rsidRDefault="00943178" w:rsidP="00AF2E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</w:t>
      </w:r>
      <w:r w:rsidR="00AE1E6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943F3D" w:rsidRPr="00F655EA" w:rsidRDefault="00943178" w:rsidP="00AF2E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</w:t>
      </w:r>
      <w:r w:rsidR="00AE1E6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 </w:t>
      </w:r>
    </w:p>
    <w:p w:rsidR="00943F3D" w:rsidRPr="00F655EA" w:rsidRDefault="00943178" w:rsidP="00AF2E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</w:t>
      </w:r>
      <w:r w:rsidR="00AE1E6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 </w:t>
      </w:r>
    </w:p>
    <w:p w:rsidR="006077C4" w:rsidRPr="00F655EA" w:rsidRDefault="00AE3AA8" w:rsidP="00F439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При приёме в учреждение детей, не достигших возраста шести лет и шести месяцев на 1 сентября, родители (законные представители) ребёнка дополнительно представляют разрешение учредителя </w:t>
      </w:r>
      <w:r w:rsidR="00675B18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на зачисление ребёнка в более раннем возрасте.</w:t>
      </w:r>
    </w:p>
    <w:p w:rsidR="00943F3D" w:rsidRPr="00F655EA" w:rsidRDefault="00844DFA" w:rsidP="00F4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hAnsi="Times New Roman" w:cs="Times New Roman"/>
          <w:sz w:val="26"/>
          <w:szCs w:val="24"/>
        </w:rPr>
        <w:t>Требование предоставления других документов в качестве основания для приема детей в ОООД не допускается</w:t>
      </w:r>
      <w:r w:rsidRPr="00F655EA">
        <w:rPr>
          <w:sz w:val="26"/>
          <w:szCs w:val="24"/>
        </w:rPr>
        <w:t>.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B45773" w:rsidRPr="00F655EA" w:rsidRDefault="00F439BF" w:rsidP="00F4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B45773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Приём заявлений в первый класс учреждений для закреплённых лиц начинается не позднее </w:t>
      </w:r>
      <w:r w:rsidR="005D0F0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01 февраля</w:t>
      </w:r>
      <w:r w:rsidR="00B45773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завершается не позднее 3</w:t>
      </w:r>
      <w:r w:rsidR="005D0F0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0 июн</w:t>
      </w:r>
      <w:r w:rsidR="00B45773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я текущего года.</w:t>
      </w:r>
    </w:p>
    <w:p w:rsidR="00A00ED8" w:rsidRPr="00F655EA" w:rsidRDefault="00B45773" w:rsidP="00F4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Для детей, не зарегистрированных на закреплённой территории, приём заявлений в первый класс начинается с 1 </w:t>
      </w:r>
      <w:r w:rsidR="005D0F0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июля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текущего года до момента заполнения свободных мест, но не</w:t>
      </w:r>
      <w:r w:rsidR="00B10DDC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позднее 5 сентября текущего года.</w:t>
      </w:r>
    </w:p>
    <w:p w:rsidR="00B10DDC" w:rsidRPr="00F655EA" w:rsidRDefault="00F439BF" w:rsidP="00F4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B10DDC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Учреждения, закончившие приём в первый класс всех детей, зарегистрированных на закреплённой территории, вправе осуществлять приём детей, не зарегистрированных </w:t>
      </w:r>
      <w:r w:rsidR="00C46E93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закреплённой территории, ранее 1 </w:t>
      </w:r>
      <w:r w:rsidR="005D0F0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июля</w:t>
      </w:r>
      <w:r w:rsidR="00C46E93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844DFA" w:rsidRPr="00F655EA" w:rsidRDefault="00A00ED8" w:rsidP="00844D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</w:t>
      </w:r>
      <w:r w:rsidR="00F439B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</w:t>
      </w:r>
      <w:r w:rsidR="00844DFA" w:rsidRPr="00F655EA">
        <w:rPr>
          <w:rFonts w:ascii="Times New Roman" w:hAnsi="Times New Roman" w:cs="Times New Roman"/>
          <w:sz w:val="26"/>
          <w:szCs w:val="24"/>
        </w:rPr>
        <w:t>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844DFA" w:rsidRPr="00F655EA" w:rsidRDefault="00844DFA" w:rsidP="00844D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 xml:space="preserve">        </w:t>
      </w:r>
      <w:r w:rsidR="00F439BF" w:rsidRPr="00F655EA">
        <w:rPr>
          <w:rFonts w:ascii="Times New Roman" w:hAnsi="Times New Roman" w:cs="Times New Roman"/>
          <w:sz w:val="26"/>
          <w:szCs w:val="24"/>
        </w:rPr>
        <w:t xml:space="preserve">   </w:t>
      </w:r>
      <w:r w:rsidR="004800E6" w:rsidRPr="00F655EA">
        <w:rPr>
          <w:rFonts w:ascii="Times New Roman" w:hAnsi="Times New Roman" w:cs="Times New Roman"/>
          <w:sz w:val="26"/>
          <w:szCs w:val="24"/>
        </w:rPr>
        <w:t xml:space="preserve"> </w:t>
      </w:r>
      <w:r w:rsidRPr="00F655EA">
        <w:rPr>
          <w:rFonts w:ascii="Times New Roman" w:hAnsi="Times New Roman" w:cs="Times New Roman"/>
          <w:sz w:val="26"/>
          <w:szCs w:val="24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844DFA" w:rsidRPr="00F655EA" w:rsidRDefault="004800E6" w:rsidP="00C46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 xml:space="preserve">         </w:t>
      </w:r>
      <w:r w:rsidR="00F439BF" w:rsidRPr="00F655EA">
        <w:rPr>
          <w:rFonts w:ascii="Times New Roman" w:hAnsi="Times New Roman" w:cs="Times New Roman"/>
          <w:sz w:val="26"/>
          <w:szCs w:val="24"/>
        </w:rPr>
        <w:t xml:space="preserve">  </w:t>
      </w:r>
      <w:r w:rsidR="00AE1E61">
        <w:rPr>
          <w:rFonts w:ascii="Times New Roman" w:hAnsi="Times New Roman" w:cs="Times New Roman"/>
          <w:sz w:val="26"/>
          <w:szCs w:val="24"/>
        </w:rPr>
        <w:t xml:space="preserve"> </w:t>
      </w:r>
      <w:r w:rsidRPr="00F655EA">
        <w:rPr>
          <w:rFonts w:ascii="Times New Roman" w:hAnsi="Times New Roman" w:cs="Times New Roman"/>
          <w:sz w:val="26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F655EA">
        <w:rPr>
          <w:rFonts w:ascii="Times New Roman" w:hAnsi="Times New Roman" w:cs="Times New Roman"/>
          <w:sz w:val="26"/>
          <w:szCs w:val="24"/>
        </w:rPr>
        <w:t>обучение</w:t>
      </w:r>
      <w:proofErr w:type="gramEnd"/>
      <w:r w:rsidRPr="00F655EA">
        <w:rPr>
          <w:rFonts w:ascii="Times New Roman" w:hAnsi="Times New Roman" w:cs="Times New Roman"/>
          <w:sz w:val="26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842B9F" w:rsidRPr="00F655EA" w:rsidRDefault="00A00ED8" w:rsidP="00F439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</w:t>
      </w:r>
      <w:r w:rsidR="00F439B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842B9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Прием граждан в учреждения всех видов осуществляется без вступительных экзаменов (процедур отбора). Собеседование с </w:t>
      </w:r>
      <w:proofErr w:type="gramStart"/>
      <w:r w:rsidR="00842B9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ребенком</w:t>
      </w:r>
      <w:proofErr w:type="gramEnd"/>
      <w:r w:rsidR="00842B9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возможно проводить только после зачисления его в учреждение с целью планирования индивидуальной работы с каждым обучающимся с согласия родителей (законных представителей).</w:t>
      </w:r>
    </w:p>
    <w:p w:rsidR="003D57BC" w:rsidRPr="00F655EA" w:rsidRDefault="00A00ED8" w:rsidP="00C46E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         </w:t>
      </w:r>
      <w:r w:rsidR="00F439B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AE1E6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D57BC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каждого ребенка, зачисленного в учреждение, ведется личное дело, в котором хранятся все сданные при приеме и иные документы. </w:t>
      </w:r>
    </w:p>
    <w:p w:rsidR="00842B9F" w:rsidRPr="00F655EA" w:rsidRDefault="00842B9F" w:rsidP="00AF2E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00ED8" w:rsidRPr="00F655EA" w:rsidRDefault="00A00ED8" w:rsidP="00F4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2.4</w:t>
      </w:r>
      <w:r w:rsidR="00943F3D"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. </w:t>
      </w:r>
      <w:r w:rsidR="002B504C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Исчерпывающий п</w:t>
      </w:r>
      <w:r w:rsidR="00943F3D"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еречень оснований для отказа в приеме документов, необходим</w:t>
      </w:r>
      <w:r w:rsidR="002C1492"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ых для предоставления</w:t>
      </w:r>
      <w:r w:rsidR="0071612E"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муниципальной </w:t>
      </w:r>
      <w:r w:rsidR="002C1492"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услуги.</w:t>
      </w:r>
    </w:p>
    <w:p w:rsidR="00943F3D" w:rsidRPr="00F655EA" w:rsidRDefault="00A00ED8" w:rsidP="00536C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</w:t>
      </w:r>
      <w:r w:rsidR="00F439B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Основания для отказа в приеме документов для предо</w:t>
      </w:r>
      <w:r w:rsidR="002C14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ставления </w:t>
      </w:r>
      <w:r w:rsidR="0071612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муниципальной </w:t>
      </w:r>
      <w:r w:rsidR="002C14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услуги отсутствуют. </w:t>
      </w:r>
    </w:p>
    <w:p w:rsidR="00A00ED8" w:rsidRPr="00F655EA" w:rsidRDefault="00A00ED8" w:rsidP="00536C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43F3D" w:rsidRPr="00F655EA" w:rsidRDefault="00F439BF" w:rsidP="00536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         </w:t>
      </w:r>
      <w:r w:rsidR="00A00ED8"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2.5</w:t>
      </w:r>
      <w:r w:rsidR="002B504C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. Исчерпывающий п</w:t>
      </w:r>
      <w:r w:rsidR="00943F3D"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еречень оснований приостановления и (или) о</w:t>
      </w:r>
      <w:r w:rsidR="002C1492"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тказа в предоставлении </w:t>
      </w:r>
      <w:r w:rsidR="0071612E"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муниципальной </w:t>
      </w:r>
      <w:r w:rsidR="002C1492"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услуги.</w:t>
      </w:r>
    </w:p>
    <w:p w:rsidR="002C1492" w:rsidRPr="00F655EA" w:rsidRDefault="00A00ED8" w:rsidP="00536C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</w:t>
      </w:r>
      <w:r w:rsidR="00F439B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893EF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Приостановление предоставления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71612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муниципальной 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услуги возможно в случае </w:t>
      </w:r>
      <w:r w:rsidR="00893EF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непредставления</w:t>
      </w:r>
      <w:r w:rsidR="002C1492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заявителем:</w:t>
      </w:r>
    </w:p>
    <w:p w:rsidR="002C1492" w:rsidRPr="00F655EA" w:rsidRDefault="00943F3D" w:rsidP="00536C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- необходимых доку</w:t>
      </w:r>
      <w:r w:rsidR="00A00ED8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ментов, указанных в пункте 2.3</w:t>
      </w:r>
      <w:r w:rsidR="00893EF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а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дминистративного регламента; </w:t>
      </w:r>
    </w:p>
    <w:p w:rsidR="00675B18" w:rsidRPr="00F655EA" w:rsidRDefault="00675B18" w:rsidP="0067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-  отсутствие разрешения учредителя на зачисление ребёнка в более раннем возрасте, при не достижении ребёнком возраста шести лет и шести месяцев на 1 сентября.</w:t>
      </w:r>
    </w:p>
    <w:p w:rsidR="00943F3D" w:rsidRPr="00F655EA" w:rsidRDefault="00943F3D" w:rsidP="00536C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- оригиналов документов в течение 5 дней со дня направления заявления с использованием информационно-телекоммуникационных сетей общего пользования.</w:t>
      </w:r>
    </w:p>
    <w:p w:rsidR="00943F3D" w:rsidRPr="00F655EA" w:rsidRDefault="00943F3D" w:rsidP="00DD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предоставлении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муниципальной 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услуги может быть отказано в случае отсутствия свободных мест в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ОООД.</w:t>
      </w:r>
    </w:p>
    <w:p w:rsidR="00E306CD" w:rsidRPr="00F655EA" w:rsidRDefault="00E306CD" w:rsidP="00536C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306CD" w:rsidRPr="00F655EA" w:rsidRDefault="00E306CD" w:rsidP="00F43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2.6</w:t>
      </w:r>
      <w:r w:rsidR="00943F3D"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. Размер платы, взимаемой</w:t>
      </w:r>
      <w:r w:rsidR="00536C39"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с заявителя при предоставлении</w:t>
      </w:r>
      <w:r w:rsidR="0062125E"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муниципальной</w:t>
      </w:r>
      <w:r w:rsidR="00536C39"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услуги, и способы ее взимания.</w:t>
      </w:r>
    </w:p>
    <w:p w:rsidR="00943F3D" w:rsidRPr="00F655EA" w:rsidRDefault="00AF602D" w:rsidP="00536C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</w:t>
      </w:r>
      <w:r w:rsidR="00F439B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Муниципальная </w:t>
      </w:r>
      <w:r w:rsidR="00D2694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у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слуга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D21107" w:rsidRPr="00F655EA">
        <w:rPr>
          <w:rFonts w:ascii="Times New Roman" w:hAnsi="Times New Roman" w:cs="Times New Roman"/>
          <w:sz w:val="26"/>
          <w:szCs w:val="24"/>
        </w:rPr>
        <w:t>«Зачисление в образовательн</w:t>
      </w:r>
      <w:r w:rsidR="00D21107">
        <w:rPr>
          <w:rFonts w:ascii="Times New Roman" w:hAnsi="Times New Roman" w:cs="Times New Roman"/>
          <w:sz w:val="26"/>
          <w:szCs w:val="24"/>
        </w:rPr>
        <w:t>ое</w:t>
      </w:r>
      <w:r w:rsidR="00D21107" w:rsidRPr="00F655EA">
        <w:rPr>
          <w:rFonts w:ascii="Times New Roman" w:hAnsi="Times New Roman" w:cs="Times New Roman"/>
          <w:sz w:val="26"/>
          <w:szCs w:val="24"/>
        </w:rPr>
        <w:t xml:space="preserve"> </w:t>
      </w:r>
      <w:r w:rsidR="00D21107">
        <w:rPr>
          <w:rFonts w:ascii="Times New Roman" w:hAnsi="Times New Roman" w:cs="Times New Roman"/>
          <w:sz w:val="26"/>
          <w:szCs w:val="24"/>
        </w:rPr>
        <w:t>учреждение</w:t>
      </w:r>
      <w:r w:rsidR="002B504C">
        <w:rPr>
          <w:rFonts w:ascii="Times New Roman" w:hAnsi="Times New Roman" w:cs="Times New Roman"/>
          <w:sz w:val="26"/>
          <w:szCs w:val="24"/>
        </w:rPr>
        <w:t xml:space="preserve"> Яковлевского муниципального района</w:t>
      </w:r>
      <w:r w:rsidR="00D21107" w:rsidRPr="00F655EA">
        <w:rPr>
          <w:rFonts w:ascii="Times New Roman" w:hAnsi="Times New Roman" w:cs="Times New Roman"/>
          <w:sz w:val="26"/>
          <w:szCs w:val="24"/>
        </w:rPr>
        <w:t>»</w:t>
      </w:r>
      <w:r w:rsidRPr="00F655EA">
        <w:rPr>
          <w:rFonts w:ascii="Times New Roman" w:hAnsi="Times New Roman" w:cs="Times New Roman"/>
          <w:sz w:val="26"/>
          <w:szCs w:val="24"/>
        </w:rPr>
        <w:t xml:space="preserve"> 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предоставляе</w:t>
      </w:r>
      <w:r w:rsidR="00536C39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тся бесплатно.</w:t>
      </w:r>
    </w:p>
    <w:p w:rsidR="00604FCD" w:rsidRDefault="00604FCD" w:rsidP="00F439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A063A4" w:rsidRPr="00F655EA" w:rsidRDefault="00D90CFD" w:rsidP="00F439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4"/>
        </w:rPr>
      </w:pPr>
      <w:r w:rsidRPr="00F655EA">
        <w:rPr>
          <w:rFonts w:ascii="Times New Roman" w:hAnsi="Times New Roman" w:cs="Times New Roman"/>
          <w:b/>
          <w:sz w:val="26"/>
          <w:szCs w:val="24"/>
        </w:rPr>
        <w:t>2.</w:t>
      </w:r>
      <w:r w:rsidR="00AF602D" w:rsidRPr="00F655EA">
        <w:rPr>
          <w:rFonts w:ascii="Times New Roman" w:hAnsi="Times New Roman" w:cs="Times New Roman"/>
          <w:b/>
          <w:sz w:val="26"/>
          <w:szCs w:val="24"/>
        </w:rPr>
        <w:t>7</w:t>
      </w:r>
      <w:r w:rsidRPr="00F655EA">
        <w:rPr>
          <w:rFonts w:ascii="Times New Roman" w:hAnsi="Times New Roman" w:cs="Times New Roman"/>
          <w:b/>
          <w:sz w:val="26"/>
          <w:szCs w:val="24"/>
        </w:rPr>
        <w:t>. Требования к месту предоставления муниципальной услуги</w:t>
      </w:r>
    </w:p>
    <w:p w:rsidR="0078532A" w:rsidRPr="00F655EA" w:rsidRDefault="00A063A4" w:rsidP="00F439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F655EA">
        <w:rPr>
          <w:rFonts w:ascii="Times New Roman" w:hAnsi="Times New Roman" w:cs="Times New Roman"/>
          <w:b/>
          <w:sz w:val="26"/>
          <w:szCs w:val="24"/>
        </w:rPr>
        <w:t xml:space="preserve">       </w:t>
      </w:r>
      <w:r w:rsidR="00AF602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F439B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Помещения должны соответствовать санитарным правилам и нормам, установленным действующим законодательством Российской Федерации.</w:t>
      </w:r>
    </w:p>
    <w:p w:rsidR="006C3365" w:rsidRPr="00F655EA" w:rsidRDefault="00AF602D" w:rsidP="00DD1B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DD1BB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</w:t>
      </w:r>
      <w:r w:rsidR="006C3365" w:rsidRPr="00F655EA">
        <w:rPr>
          <w:rFonts w:ascii="Times New Roman" w:hAnsi="Times New Roman" w:cs="Times New Roman"/>
          <w:sz w:val="26"/>
          <w:szCs w:val="24"/>
        </w:rPr>
        <w:t>Помещение, в котором осуществляется прием заявителей, должно обеспечивать:</w:t>
      </w:r>
    </w:p>
    <w:p w:rsidR="006C3365" w:rsidRPr="00F655EA" w:rsidRDefault="00DD1BBE" w:rsidP="00DD1BBE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 xml:space="preserve">    - </w:t>
      </w:r>
      <w:r w:rsidR="006C3365" w:rsidRPr="00F655EA">
        <w:rPr>
          <w:rFonts w:ascii="Times New Roman" w:hAnsi="Times New Roman" w:cs="Times New Roman"/>
          <w:sz w:val="26"/>
          <w:szCs w:val="24"/>
        </w:rPr>
        <w:t xml:space="preserve">комфортное расположение заявителя и должностного лица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="006C3365" w:rsidRPr="00F655EA">
        <w:rPr>
          <w:rFonts w:ascii="Times New Roman" w:hAnsi="Times New Roman" w:cs="Times New Roman"/>
          <w:sz w:val="26"/>
          <w:szCs w:val="24"/>
        </w:rPr>
        <w:t>;</w:t>
      </w:r>
    </w:p>
    <w:p w:rsidR="006C3365" w:rsidRPr="00F655EA" w:rsidRDefault="00DD1BBE" w:rsidP="00DD1BBE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 xml:space="preserve">    -</w:t>
      </w:r>
      <w:r w:rsidR="006C3365" w:rsidRPr="00F655EA">
        <w:rPr>
          <w:rFonts w:ascii="Times New Roman" w:hAnsi="Times New Roman" w:cs="Times New Roman"/>
          <w:sz w:val="26"/>
          <w:szCs w:val="24"/>
        </w:rPr>
        <w:t>возможность и удобство оформления заявителем письменного заявления;</w:t>
      </w:r>
    </w:p>
    <w:p w:rsidR="006C3365" w:rsidRPr="00F655EA" w:rsidRDefault="002B504C" w:rsidP="00DD1BB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-</w:t>
      </w:r>
      <w:r w:rsidR="006C3365" w:rsidRPr="00F655EA">
        <w:rPr>
          <w:rFonts w:ascii="Times New Roman" w:hAnsi="Times New Roman" w:cs="Times New Roman"/>
          <w:sz w:val="26"/>
          <w:szCs w:val="24"/>
        </w:rPr>
        <w:t xml:space="preserve">доступ к основным нормативным правовым актам, регламентирующим полномочия и сферу компетенции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="006C3365" w:rsidRPr="00F655EA">
        <w:rPr>
          <w:rFonts w:ascii="Times New Roman" w:hAnsi="Times New Roman" w:cs="Times New Roman"/>
          <w:sz w:val="26"/>
          <w:szCs w:val="24"/>
        </w:rPr>
        <w:t>;</w:t>
      </w:r>
    </w:p>
    <w:p w:rsidR="006C3365" w:rsidRPr="00F655EA" w:rsidRDefault="00DD1BBE" w:rsidP="00DD1BB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 xml:space="preserve">          -</w:t>
      </w:r>
      <w:r w:rsidR="006C3365" w:rsidRPr="00F655EA">
        <w:rPr>
          <w:rFonts w:ascii="Times New Roman" w:hAnsi="Times New Roman" w:cs="Times New Roman"/>
          <w:sz w:val="26"/>
          <w:szCs w:val="24"/>
        </w:rPr>
        <w:t>доступ к нормативным правовым актам, регулирующим предоставление муниципальной услуги;</w:t>
      </w:r>
    </w:p>
    <w:p w:rsidR="00DD1BBE" w:rsidRPr="00F655EA" w:rsidRDefault="00DD1BBE" w:rsidP="00DD1BBE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 xml:space="preserve">    - </w:t>
      </w:r>
      <w:r w:rsidR="006C3365" w:rsidRPr="00F655EA">
        <w:rPr>
          <w:rFonts w:ascii="Times New Roman" w:hAnsi="Times New Roman" w:cs="Times New Roman"/>
          <w:sz w:val="26"/>
          <w:szCs w:val="24"/>
        </w:rPr>
        <w:t>наличие информационных стендов с образцами заполнения заявлений и пер</w:t>
      </w:r>
      <w:r w:rsidRPr="00F655EA">
        <w:rPr>
          <w:rFonts w:ascii="Times New Roman" w:hAnsi="Times New Roman" w:cs="Times New Roman"/>
          <w:sz w:val="26"/>
          <w:szCs w:val="24"/>
        </w:rPr>
        <w:t>ечнем</w:t>
      </w:r>
    </w:p>
    <w:p w:rsidR="006C3365" w:rsidRPr="00F655EA" w:rsidRDefault="006C3365" w:rsidP="00DD1BB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>документов, необходимых для предоставления муниципальной услуги.</w:t>
      </w:r>
    </w:p>
    <w:p w:rsidR="00943F3D" w:rsidRPr="00F655EA" w:rsidRDefault="00AF602D" w:rsidP="00AE1E6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Места ожидания приема и </w:t>
      </w:r>
      <w:r w:rsidR="00B676B9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помещения, предназначенные для 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ознакомления заявителей с информационными матер</w:t>
      </w:r>
      <w:r w:rsidR="00B676B9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иалами и оформления документов, оборудуются стульями и столами.</w:t>
      </w:r>
    </w:p>
    <w:p w:rsidR="006C3365" w:rsidRPr="00F655EA" w:rsidRDefault="00DD1BBE" w:rsidP="00DD1BBE">
      <w:pPr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>В здании учреждения должны быть созданы условия для беспрепятственного доступа инвалидам  в помещения, в которых предоставляются муниципальные услуги. В самих  помещениях должны быть созданы условия для беспрепятственного доступа инвалидам к информационным стендам и другим источникам информации, а также все условия для беспрепятственной подачи заявления и получения муниципальной услуги в установленные сроки.</w:t>
      </w:r>
    </w:p>
    <w:p w:rsidR="007F3B4D" w:rsidRPr="00F655EA" w:rsidRDefault="00A063A4" w:rsidP="00DD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lastRenderedPageBreak/>
        <w:t xml:space="preserve"> </w:t>
      </w:r>
      <w:r w:rsidR="004D4370"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2.8</w:t>
      </w:r>
      <w:r w:rsidR="00943F3D"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Показатели доступно</w:t>
      </w:r>
      <w:r w:rsidR="00B676B9" w:rsidRPr="00F655E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сти и качества услуги.</w:t>
      </w:r>
    </w:p>
    <w:p w:rsidR="00B676B9" w:rsidRPr="00F655EA" w:rsidRDefault="00DD1BBE" w:rsidP="00DD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Основными показателями доступности и качества предоставления </w:t>
      </w:r>
      <w:r w:rsidR="0062125E" w:rsidRPr="00F655EA">
        <w:rPr>
          <w:rFonts w:ascii="Times New Roman" w:hAnsi="Times New Roman" w:cs="Times New Roman"/>
          <w:sz w:val="26"/>
          <w:szCs w:val="24"/>
        </w:rPr>
        <w:t>муниципальной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43F3D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услуги являются:</w:t>
      </w:r>
    </w:p>
    <w:p w:rsidR="003E6405" w:rsidRPr="00F655EA" w:rsidRDefault="00943F3D" w:rsidP="00B676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взаимодействие заявителя с уполномоченными сотрудниками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; </w:t>
      </w:r>
    </w:p>
    <w:p w:rsidR="00B676B9" w:rsidRPr="00F655EA" w:rsidRDefault="00943F3D" w:rsidP="00B676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- возможность получения информации о ходе п</w:t>
      </w:r>
      <w:r w:rsidR="00B676B9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редоставления </w:t>
      </w:r>
      <w:r w:rsidR="0062125E" w:rsidRPr="00F655EA">
        <w:rPr>
          <w:rFonts w:ascii="Times New Roman" w:hAnsi="Times New Roman" w:cs="Times New Roman"/>
          <w:sz w:val="26"/>
          <w:szCs w:val="24"/>
        </w:rPr>
        <w:t>муниципальной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B676B9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услуги;</w:t>
      </w:r>
    </w:p>
    <w:p w:rsidR="00B676B9" w:rsidRPr="00F655EA" w:rsidRDefault="00943F3D" w:rsidP="00B676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</w:t>
      </w:r>
      <w:r w:rsidR="00675B18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своевременность п</w:t>
      </w:r>
      <w:r w:rsidR="00B676B9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редоставления </w:t>
      </w:r>
      <w:r w:rsidR="0062125E" w:rsidRPr="00F655EA">
        <w:rPr>
          <w:rFonts w:ascii="Times New Roman" w:hAnsi="Times New Roman" w:cs="Times New Roman"/>
          <w:sz w:val="26"/>
          <w:szCs w:val="24"/>
        </w:rPr>
        <w:t>муниципальной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B676B9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услуги;</w:t>
      </w:r>
    </w:p>
    <w:p w:rsidR="00B676B9" w:rsidRPr="00F655EA" w:rsidRDefault="00943F3D" w:rsidP="00B676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общедоступность информации о зачислении в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, сроках и последовательности действий (административных процедур) при п</w:t>
      </w:r>
      <w:r w:rsidR="00B676B9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редоставлении </w:t>
      </w:r>
      <w:r w:rsidR="0062125E" w:rsidRPr="00F655EA">
        <w:rPr>
          <w:rFonts w:ascii="Times New Roman" w:hAnsi="Times New Roman" w:cs="Times New Roman"/>
          <w:sz w:val="26"/>
          <w:szCs w:val="24"/>
        </w:rPr>
        <w:t>муниципальной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B676B9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услуги;</w:t>
      </w:r>
    </w:p>
    <w:p w:rsidR="00943F3D" w:rsidRPr="00F655EA" w:rsidRDefault="00943F3D" w:rsidP="00B676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наличие возможности заранее по предложенному образцу составить заявление о приеме в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, сформировать полный пакет документов, нео</w:t>
      </w:r>
      <w:r w:rsidR="00B676B9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бходимых для получения </w:t>
      </w:r>
      <w:r w:rsidR="0062125E" w:rsidRPr="00F655EA">
        <w:rPr>
          <w:rFonts w:ascii="Times New Roman" w:hAnsi="Times New Roman" w:cs="Times New Roman"/>
          <w:sz w:val="26"/>
          <w:szCs w:val="24"/>
        </w:rPr>
        <w:t>муниципальной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B676B9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услуги. </w:t>
      </w:r>
    </w:p>
    <w:p w:rsidR="004D4370" w:rsidRPr="00F655EA" w:rsidRDefault="004D4370" w:rsidP="00B676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50498" w:rsidRPr="00F655EA" w:rsidRDefault="00E50498" w:rsidP="00E50498">
      <w:pPr>
        <w:pStyle w:val="a5"/>
        <w:jc w:val="center"/>
        <w:rPr>
          <w:b/>
          <w:sz w:val="26"/>
        </w:rPr>
      </w:pPr>
      <w:r w:rsidRPr="00F655EA">
        <w:rPr>
          <w:b/>
          <w:sz w:val="26"/>
          <w:lang w:val="en-US"/>
        </w:rPr>
        <w:t>III</w:t>
      </w:r>
      <w:r w:rsidRPr="00F655EA">
        <w:rPr>
          <w:b/>
          <w:sz w:val="26"/>
        </w:rPr>
        <w:t>. АДМИНИСТРАТИВНЫЕ ПРОЦЕДУРЫ ИСПОЛНЕНИЯ</w:t>
      </w:r>
    </w:p>
    <w:p w:rsidR="00E50498" w:rsidRPr="00F655EA" w:rsidRDefault="00E50498" w:rsidP="00E50498">
      <w:pPr>
        <w:pStyle w:val="a5"/>
        <w:jc w:val="center"/>
        <w:rPr>
          <w:b/>
          <w:sz w:val="26"/>
        </w:rPr>
      </w:pPr>
      <w:r w:rsidRPr="00F655EA">
        <w:rPr>
          <w:b/>
          <w:bCs/>
          <w:sz w:val="26"/>
        </w:rPr>
        <w:t>МУНИЦИПАЛЬНОЙ</w:t>
      </w:r>
      <w:r w:rsidRPr="00F655EA">
        <w:rPr>
          <w:b/>
          <w:sz w:val="26"/>
        </w:rPr>
        <w:t xml:space="preserve"> УСЛУГИ</w:t>
      </w:r>
    </w:p>
    <w:p w:rsidR="0034272B" w:rsidRPr="00F655EA" w:rsidRDefault="0034272B" w:rsidP="00DD1BBE">
      <w:pPr>
        <w:pStyle w:val="3"/>
        <w:widowControl w:val="0"/>
        <w:spacing w:after="0"/>
        <w:ind w:left="0" w:firstLine="709"/>
        <w:jc w:val="both"/>
        <w:rPr>
          <w:sz w:val="26"/>
          <w:szCs w:val="24"/>
        </w:rPr>
      </w:pPr>
      <w:r w:rsidRPr="00F655EA">
        <w:rPr>
          <w:sz w:val="26"/>
          <w:szCs w:val="24"/>
        </w:rPr>
        <w:t>3.1.</w:t>
      </w:r>
      <w:r w:rsidRPr="00F655EA">
        <w:rPr>
          <w:sz w:val="26"/>
          <w:szCs w:val="24"/>
        </w:rPr>
        <w:tab/>
        <w:t>Предоставление муниципальной услуги включает в себя следующие административные процедуры (действия):</w:t>
      </w:r>
    </w:p>
    <w:p w:rsidR="0034272B" w:rsidRPr="00F655EA" w:rsidRDefault="0034272B" w:rsidP="008F1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 xml:space="preserve">- </w:t>
      </w:r>
      <w:r w:rsidRPr="00F655EA">
        <w:rPr>
          <w:rFonts w:ascii="Times New Roman" w:eastAsia="Calibri" w:hAnsi="Times New Roman" w:cs="Times New Roman"/>
          <w:sz w:val="26"/>
          <w:szCs w:val="24"/>
        </w:rPr>
        <w:t xml:space="preserve">прием и регистрация заявлений, а также необходимых документов для зачисления в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Pr="00F655EA">
        <w:rPr>
          <w:rFonts w:ascii="Times New Roman" w:eastAsia="Calibri" w:hAnsi="Times New Roman" w:cs="Times New Roman"/>
          <w:bCs/>
          <w:sz w:val="26"/>
          <w:szCs w:val="24"/>
        </w:rPr>
        <w:t>;</w:t>
      </w:r>
    </w:p>
    <w:p w:rsidR="005A6F55" w:rsidRPr="00F655EA" w:rsidRDefault="005A6F55" w:rsidP="008F1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рассмотрение заявления и представленных документов, принятие решения; </w:t>
      </w:r>
    </w:p>
    <w:p w:rsidR="005A6F55" w:rsidRPr="00F655EA" w:rsidRDefault="005A6F55" w:rsidP="008F16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информирование заявителя о результатах муниципальной услуги. </w:t>
      </w:r>
    </w:p>
    <w:p w:rsidR="0034272B" w:rsidRPr="00F655EA" w:rsidRDefault="0034272B" w:rsidP="00DD1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F655EA">
        <w:rPr>
          <w:rFonts w:ascii="Times New Roman" w:eastAsia="Calibri" w:hAnsi="Times New Roman" w:cs="Times New Roman"/>
          <w:sz w:val="26"/>
          <w:szCs w:val="24"/>
        </w:rPr>
        <w:t xml:space="preserve">Последовательность действий при выполнении административных процедур (действий) отражена в блок-схеме (приложение № </w:t>
      </w:r>
      <w:r w:rsidR="005A6F55" w:rsidRPr="00F655EA">
        <w:rPr>
          <w:rFonts w:ascii="Times New Roman" w:hAnsi="Times New Roman" w:cs="Times New Roman"/>
          <w:sz w:val="26"/>
          <w:szCs w:val="24"/>
        </w:rPr>
        <w:t>3</w:t>
      </w:r>
      <w:r w:rsidRPr="00F655EA">
        <w:rPr>
          <w:rFonts w:ascii="Times New Roman" w:eastAsia="Calibri" w:hAnsi="Times New Roman" w:cs="Times New Roman"/>
          <w:sz w:val="26"/>
          <w:szCs w:val="24"/>
        </w:rPr>
        <w:t xml:space="preserve"> к настоящему административному регламенту).</w:t>
      </w:r>
    </w:p>
    <w:p w:rsidR="0034272B" w:rsidRPr="00F655EA" w:rsidRDefault="0034272B" w:rsidP="00DD1B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eastAsia="Calibri" w:hAnsi="Times New Roman" w:cs="Times New Roman"/>
          <w:sz w:val="26"/>
          <w:szCs w:val="24"/>
        </w:rPr>
        <w:t xml:space="preserve">3.2. Основанием для начала административной процедуры (действия) по приему и регистрации заявлений является личное или направленное в форме электронного документа заявление в образовательное учреждение по вопросу предоставления услуги. </w:t>
      </w:r>
    </w:p>
    <w:p w:rsidR="008F16D6" w:rsidRPr="00F655EA" w:rsidRDefault="008F16D6" w:rsidP="008F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ходе приема документов от заявителей сотрудник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, ответственный за прием документов:</w:t>
      </w:r>
    </w:p>
    <w:p w:rsidR="008F16D6" w:rsidRPr="00F655EA" w:rsidRDefault="008F16D6" w:rsidP="008F16D6">
      <w:pPr>
        <w:pStyle w:val="a5"/>
        <w:ind w:firstLine="708"/>
        <w:jc w:val="both"/>
        <w:rPr>
          <w:sz w:val="26"/>
        </w:rPr>
      </w:pPr>
      <w:r w:rsidRPr="00F655EA">
        <w:rPr>
          <w:sz w:val="26"/>
        </w:rPr>
        <w:t>- устанавливает факт родственных отношений и (или) полномочий законного представителя;</w:t>
      </w:r>
    </w:p>
    <w:p w:rsidR="008F16D6" w:rsidRPr="00F655EA" w:rsidRDefault="008F16D6" w:rsidP="008F16D6">
      <w:pPr>
        <w:pStyle w:val="11"/>
        <w:widowControl w:val="0"/>
        <w:shd w:val="clear" w:color="auto" w:fill="FFFFFF"/>
        <w:tabs>
          <w:tab w:val="left" w:pos="-4820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655EA">
        <w:rPr>
          <w:sz w:val="26"/>
        </w:rPr>
        <w:t>- проверяет наличие представленных документов, ук</w:t>
      </w:r>
      <w:r w:rsidR="004D4370" w:rsidRPr="00F655EA">
        <w:rPr>
          <w:sz w:val="26"/>
        </w:rPr>
        <w:t>азанных в пункте 2.3</w:t>
      </w:r>
      <w:r w:rsidRPr="00F655EA">
        <w:rPr>
          <w:sz w:val="26"/>
        </w:rPr>
        <w:t>. настоящего административного регламента;</w:t>
      </w:r>
    </w:p>
    <w:p w:rsidR="008F16D6" w:rsidRPr="00F655EA" w:rsidRDefault="008F16D6" w:rsidP="00DD1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</w:t>
      </w:r>
      <w:r w:rsidR="008F51E5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ри установлении фактов отсутствия д</w:t>
      </w:r>
      <w:r w:rsidR="001D3953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окументов, указанных в пункте </w:t>
      </w:r>
      <w:r w:rsidR="00DD1BB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2.3 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административного регламента, сотрудник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ответственный за прием документов, уведомляет заявителя о наличии препятствий для предоставления услуги,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8F16D6" w:rsidRPr="00F655EA" w:rsidRDefault="008F16D6" w:rsidP="008F51E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F655EA">
        <w:rPr>
          <w:rFonts w:ascii="Times New Roman" w:eastAsia="Calibri" w:hAnsi="Times New Roman" w:cs="Times New Roman"/>
          <w:sz w:val="26"/>
          <w:szCs w:val="24"/>
        </w:rPr>
        <w:t>- заявление и представл</w:t>
      </w:r>
      <w:r w:rsidR="003E6405" w:rsidRPr="00F655EA">
        <w:rPr>
          <w:rFonts w:ascii="Times New Roman" w:eastAsia="Calibri" w:hAnsi="Times New Roman" w:cs="Times New Roman"/>
          <w:sz w:val="26"/>
          <w:szCs w:val="24"/>
        </w:rPr>
        <w:t>енные документы регистрирует в ж</w:t>
      </w:r>
      <w:r w:rsidRPr="00F655EA">
        <w:rPr>
          <w:rFonts w:ascii="Times New Roman" w:eastAsia="Calibri" w:hAnsi="Times New Roman" w:cs="Times New Roman"/>
          <w:sz w:val="26"/>
          <w:szCs w:val="24"/>
        </w:rPr>
        <w:t>урнале приема заявлений.</w:t>
      </w:r>
    </w:p>
    <w:p w:rsidR="005A6F55" w:rsidRPr="00F655EA" w:rsidRDefault="005A6F55" w:rsidP="00DD1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Заявитель вместе с заявлением о приеме предоставляет в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="003E6405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оригиналы документов и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копии в соответствии с пунктом 2.</w:t>
      </w:r>
      <w:r w:rsidR="004D4370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3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административного регламента. Сотрудник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ответственный за прием документов, самостоятельно заверяет представленные копии, сличая их с оригиналом. В случае поступления заявления с использованием информационно-телекоммуникационных сетей общего пользования оригиналы документов должны быть представлены заявителем в течение 5 дней со дня направления заявления. </w:t>
      </w:r>
    </w:p>
    <w:p w:rsidR="0034272B" w:rsidRPr="00F655EA" w:rsidRDefault="0034272B" w:rsidP="008F5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F655EA">
        <w:rPr>
          <w:rFonts w:ascii="Times New Roman" w:eastAsia="Calibri" w:hAnsi="Times New Roman" w:cs="Times New Roman"/>
          <w:sz w:val="26"/>
          <w:szCs w:val="24"/>
        </w:rPr>
        <w:t xml:space="preserve">В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="0062125E" w:rsidRPr="00F655EA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Pr="00F655EA">
        <w:rPr>
          <w:rFonts w:ascii="Times New Roman" w:eastAsia="Calibri" w:hAnsi="Times New Roman" w:cs="Times New Roman"/>
          <w:sz w:val="26"/>
          <w:szCs w:val="24"/>
        </w:rPr>
        <w:t>после регистрации заявления заявителю выдается расписка в получении документов</w:t>
      </w:r>
      <w:r w:rsidR="008F51E5" w:rsidRPr="00F655EA">
        <w:rPr>
          <w:rFonts w:ascii="Times New Roman" w:hAnsi="Times New Roman" w:cs="Times New Roman"/>
          <w:sz w:val="26"/>
          <w:szCs w:val="24"/>
        </w:rPr>
        <w:t>.</w:t>
      </w:r>
      <w:r w:rsidRPr="00F655EA">
        <w:rPr>
          <w:rFonts w:ascii="Times New Roman" w:eastAsia="Calibri" w:hAnsi="Times New Roman" w:cs="Times New Roman"/>
          <w:sz w:val="26"/>
          <w:szCs w:val="24"/>
        </w:rPr>
        <w:t xml:space="preserve"> </w:t>
      </w:r>
    </w:p>
    <w:p w:rsidR="002A1952" w:rsidRPr="00F655EA" w:rsidRDefault="00DD1BBE" w:rsidP="008F51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eastAsia="Calibri" w:hAnsi="Times New Roman" w:cs="Times New Roman"/>
          <w:sz w:val="26"/>
          <w:szCs w:val="24"/>
        </w:rPr>
        <w:t xml:space="preserve">            </w:t>
      </w:r>
      <w:r w:rsidR="0034272B" w:rsidRPr="00F655EA">
        <w:rPr>
          <w:rFonts w:ascii="Times New Roman" w:eastAsia="Calibri" w:hAnsi="Times New Roman" w:cs="Times New Roman"/>
          <w:sz w:val="26"/>
          <w:szCs w:val="24"/>
        </w:rPr>
        <w:t>Результатом исполнения административной процедуры (действия) является</w:t>
      </w:r>
      <w:r w:rsidR="002A1952" w:rsidRPr="00F655EA">
        <w:rPr>
          <w:rFonts w:ascii="Times New Roman" w:hAnsi="Times New Roman" w:cs="Times New Roman"/>
          <w:sz w:val="26"/>
          <w:szCs w:val="24"/>
        </w:rPr>
        <w:t>:</w:t>
      </w:r>
    </w:p>
    <w:p w:rsidR="002A1952" w:rsidRPr="00F655EA" w:rsidRDefault="002A1952" w:rsidP="008F51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hAnsi="Times New Roman" w:cs="Times New Roman"/>
          <w:sz w:val="26"/>
          <w:szCs w:val="24"/>
        </w:rPr>
        <w:lastRenderedPageBreak/>
        <w:t>-</w:t>
      </w:r>
      <w:r w:rsidR="0034272B" w:rsidRPr="00F655EA">
        <w:rPr>
          <w:rFonts w:ascii="Times New Roman" w:eastAsia="Calibri" w:hAnsi="Times New Roman" w:cs="Times New Roman"/>
          <w:sz w:val="26"/>
          <w:szCs w:val="24"/>
        </w:rPr>
        <w:t xml:space="preserve"> регистрация за</w:t>
      </w:r>
      <w:r w:rsidR="003E6405" w:rsidRPr="00F655EA">
        <w:rPr>
          <w:rFonts w:ascii="Times New Roman" w:eastAsia="Calibri" w:hAnsi="Times New Roman" w:cs="Times New Roman"/>
          <w:sz w:val="26"/>
          <w:szCs w:val="24"/>
        </w:rPr>
        <w:t>явления с пакетом документов в ж</w:t>
      </w:r>
      <w:r w:rsidR="0034272B" w:rsidRPr="00F655EA">
        <w:rPr>
          <w:rFonts w:ascii="Times New Roman" w:eastAsia="Calibri" w:hAnsi="Times New Roman" w:cs="Times New Roman"/>
          <w:sz w:val="26"/>
          <w:szCs w:val="24"/>
        </w:rPr>
        <w:t>урнале приема заявлений.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2A1952" w:rsidRPr="00F655EA" w:rsidRDefault="002A1952" w:rsidP="008F51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выдача расписки о приеме заявления в письменной форме (при личном обращении) или с использованием информационно-телекоммуникационных сетей общего пользования (при подаче документов в электронном виде). </w:t>
      </w:r>
    </w:p>
    <w:p w:rsidR="0034272B" w:rsidRPr="00F655EA" w:rsidRDefault="00C46E93" w:rsidP="008F51E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F655EA">
        <w:rPr>
          <w:rFonts w:ascii="Times New Roman" w:eastAsia="Calibri" w:hAnsi="Times New Roman" w:cs="Times New Roman"/>
          <w:sz w:val="26"/>
          <w:szCs w:val="24"/>
        </w:rPr>
        <w:tab/>
        <w:t xml:space="preserve">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Pr="00F655EA">
        <w:rPr>
          <w:rFonts w:ascii="Times New Roman" w:eastAsia="Calibri" w:hAnsi="Times New Roman" w:cs="Times New Roman"/>
          <w:sz w:val="26"/>
          <w:szCs w:val="24"/>
        </w:rPr>
        <w:t xml:space="preserve">, уставом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Pr="00F655EA">
        <w:rPr>
          <w:rFonts w:ascii="Times New Roman" w:eastAsia="Calibri" w:hAnsi="Times New Roman" w:cs="Times New Roman"/>
          <w:sz w:val="26"/>
          <w:szCs w:val="24"/>
        </w:rPr>
        <w:t xml:space="preserve"> фиксируется в заявлении о приёме и заверяется личной подписью родителей (законных пре</w:t>
      </w:r>
      <w:r w:rsidR="00F17E45" w:rsidRPr="00F655EA">
        <w:rPr>
          <w:rFonts w:ascii="Times New Roman" w:eastAsia="Calibri" w:hAnsi="Times New Roman" w:cs="Times New Roman"/>
          <w:sz w:val="26"/>
          <w:szCs w:val="24"/>
        </w:rPr>
        <w:t>д</w:t>
      </w:r>
      <w:r w:rsidRPr="00F655EA">
        <w:rPr>
          <w:rFonts w:ascii="Times New Roman" w:eastAsia="Calibri" w:hAnsi="Times New Roman" w:cs="Times New Roman"/>
          <w:sz w:val="26"/>
          <w:szCs w:val="24"/>
        </w:rPr>
        <w:t>ставителей) ребёнка.</w:t>
      </w:r>
    </w:p>
    <w:p w:rsidR="00F17E45" w:rsidRPr="00F655EA" w:rsidRDefault="00F17E45" w:rsidP="008F51E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F655EA">
        <w:rPr>
          <w:rFonts w:ascii="Times New Roman" w:eastAsia="Calibri" w:hAnsi="Times New Roman" w:cs="Times New Roman"/>
          <w:sz w:val="26"/>
          <w:szCs w:val="24"/>
        </w:rPr>
        <w:tab/>
        <w:t xml:space="preserve">Подписью родителей (законных представителей) обучающегося фиксируется также согласие на обработку их персональных данных и персональных данных ребёнка </w:t>
      </w:r>
      <w:r w:rsidR="006A4834" w:rsidRPr="00F655EA">
        <w:rPr>
          <w:rFonts w:ascii="Times New Roman" w:eastAsia="Calibri" w:hAnsi="Times New Roman" w:cs="Times New Roman"/>
          <w:sz w:val="26"/>
          <w:szCs w:val="24"/>
        </w:rPr>
        <w:t>в порядке, установленном законодательством Российской Федерации.</w:t>
      </w:r>
    </w:p>
    <w:p w:rsidR="00842B9F" w:rsidRPr="00F655EA" w:rsidRDefault="00F655EA" w:rsidP="00F65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Calibri" w:hAnsi="Times New Roman" w:cs="Times New Roman"/>
          <w:sz w:val="26"/>
          <w:szCs w:val="24"/>
        </w:rPr>
        <w:t>3.3.</w:t>
      </w:r>
      <w:r w:rsidR="00842B9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Зарегистрированное заявление с документами сотрудник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="00842B9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ответственный за прием документов, в течение одного рабочего дня передает на рассмотрение руководителю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="00842B9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Рассмотрение заявления и документов осуществляется руководителем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="00842B9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34272B" w:rsidRPr="00F655EA" w:rsidRDefault="0034272B" w:rsidP="008F51E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F655EA">
        <w:rPr>
          <w:rFonts w:ascii="Times New Roman" w:eastAsia="Calibri" w:hAnsi="Times New Roman" w:cs="Times New Roman"/>
          <w:sz w:val="26"/>
          <w:szCs w:val="24"/>
        </w:rPr>
        <w:t xml:space="preserve">Основанием для начала административной процедуры (действия) по изданию приказа о зачислении в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="0062125E" w:rsidRPr="00F655EA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Pr="00F655EA">
        <w:rPr>
          <w:rFonts w:ascii="Times New Roman" w:eastAsia="Calibri" w:hAnsi="Times New Roman" w:cs="Times New Roman"/>
          <w:sz w:val="26"/>
          <w:szCs w:val="24"/>
        </w:rPr>
        <w:t>либо подготовке мотивированного отказа в предоставлении муниципальной услуги яв</w:t>
      </w:r>
      <w:r w:rsidR="00B45773" w:rsidRPr="00F655EA">
        <w:rPr>
          <w:rFonts w:ascii="Times New Roman" w:eastAsia="Calibri" w:hAnsi="Times New Roman" w:cs="Times New Roman"/>
          <w:sz w:val="26"/>
          <w:szCs w:val="24"/>
        </w:rPr>
        <w:t>ляется регистрация заявления в ж</w:t>
      </w:r>
      <w:r w:rsidRPr="00F655EA">
        <w:rPr>
          <w:rFonts w:ascii="Times New Roman" w:eastAsia="Calibri" w:hAnsi="Times New Roman" w:cs="Times New Roman"/>
          <w:sz w:val="26"/>
          <w:szCs w:val="24"/>
        </w:rPr>
        <w:t>урнале приема заявлений.</w:t>
      </w:r>
    </w:p>
    <w:p w:rsidR="0034272B" w:rsidRPr="00F655EA" w:rsidRDefault="0034272B" w:rsidP="008F51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F655EA">
        <w:rPr>
          <w:rFonts w:ascii="Times New Roman" w:eastAsia="Calibri" w:hAnsi="Times New Roman" w:cs="Times New Roman"/>
          <w:sz w:val="26"/>
          <w:szCs w:val="24"/>
        </w:rPr>
        <w:t>В случае наличия оснований для отказа в предоставлении муниципальной услуги, предусмотренных пунктом 2.</w:t>
      </w:r>
      <w:r w:rsidR="004D4370" w:rsidRPr="00F655EA">
        <w:rPr>
          <w:rFonts w:ascii="Times New Roman" w:eastAsia="Calibri" w:hAnsi="Times New Roman" w:cs="Times New Roman"/>
          <w:sz w:val="26"/>
          <w:szCs w:val="24"/>
        </w:rPr>
        <w:t>5</w:t>
      </w:r>
      <w:r w:rsidRPr="00F655EA">
        <w:rPr>
          <w:rFonts w:ascii="Times New Roman" w:eastAsia="Calibri" w:hAnsi="Times New Roman" w:cs="Times New Roman"/>
          <w:sz w:val="26"/>
          <w:szCs w:val="24"/>
        </w:rPr>
        <w:t xml:space="preserve"> настоящего административного регламента, руководитель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="0062125E" w:rsidRPr="00F655EA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Pr="00F655EA">
        <w:rPr>
          <w:rFonts w:ascii="Times New Roman" w:eastAsia="Calibri" w:hAnsi="Times New Roman" w:cs="Times New Roman"/>
          <w:sz w:val="26"/>
          <w:szCs w:val="24"/>
        </w:rPr>
        <w:t>готовит мотивированный ответ об отказе в предоставлении муниципальной услуги.</w:t>
      </w:r>
    </w:p>
    <w:p w:rsidR="0034272B" w:rsidRPr="00F655EA" w:rsidRDefault="0034272B" w:rsidP="008F51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F655EA">
        <w:rPr>
          <w:rFonts w:ascii="Times New Roman" w:eastAsia="Calibri" w:hAnsi="Times New Roman" w:cs="Times New Roman"/>
          <w:sz w:val="26"/>
          <w:szCs w:val="24"/>
        </w:rPr>
        <w:t xml:space="preserve">В случае отсутствия оснований для отказа в предоставлении муниципальной услуги, руководитель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="0062125E" w:rsidRPr="00F655EA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Pr="00F655EA">
        <w:rPr>
          <w:rFonts w:ascii="Times New Roman" w:eastAsia="Calibri" w:hAnsi="Times New Roman" w:cs="Times New Roman"/>
          <w:sz w:val="26"/>
          <w:szCs w:val="24"/>
        </w:rPr>
        <w:t xml:space="preserve">издает приказ о зачислении в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="0062125E" w:rsidRPr="00F655EA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="004839CB" w:rsidRPr="00F655EA">
        <w:rPr>
          <w:rFonts w:ascii="Times New Roman" w:eastAsia="Calibri" w:hAnsi="Times New Roman" w:cs="Times New Roman"/>
          <w:sz w:val="26"/>
          <w:szCs w:val="24"/>
        </w:rPr>
        <w:t>в сроки, указанные в пункте 1</w:t>
      </w:r>
      <w:r w:rsidRPr="00F655EA">
        <w:rPr>
          <w:rFonts w:ascii="Times New Roman" w:eastAsia="Calibri" w:hAnsi="Times New Roman" w:cs="Times New Roman"/>
          <w:sz w:val="26"/>
          <w:szCs w:val="24"/>
        </w:rPr>
        <w:t xml:space="preserve">.4. настоящего административного регламента, который размещается на информационном стенде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="0062125E" w:rsidRPr="00F655EA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Pr="00F655EA">
        <w:rPr>
          <w:rFonts w:ascii="Times New Roman" w:eastAsia="Calibri" w:hAnsi="Times New Roman" w:cs="Times New Roman"/>
          <w:sz w:val="26"/>
          <w:szCs w:val="24"/>
        </w:rPr>
        <w:t>в день его издания.</w:t>
      </w:r>
    </w:p>
    <w:p w:rsidR="0034272B" w:rsidRPr="00F655EA" w:rsidRDefault="0034272B" w:rsidP="008F51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F655EA">
        <w:rPr>
          <w:rFonts w:ascii="Times New Roman" w:eastAsia="Calibri" w:hAnsi="Times New Roman" w:cs="Times New Roman"/>
          <w:sz w:val="26"/>
          <w:szCs w:val="24"/>
        </w:rPr>
        <w:t xml:space="preserve">Результатом административной процедуры (действия) является приказ о зачислении в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Pr="00F655EA">
        <w:rPr>
          <w:rFonts w:ascii="Times New Roman" w:eastAsia="Calibri" w:hAnsi="Times New Roman" w:cs="Times New Roman"/>
          <w:sz w:val="26"/>
          <w:szCs w:val="24"/>
        </w:rPr>
        <w:t xml:space="preserve">, подписанный руководителем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Pr="00F655EA">
        <w:rPr>
          <w:rFonts w:ascii="Times New Roman" w:eastAsia="Calibri" w:hAnsi="Times New Roman" w:cs="Times New Roman"/>
          <w:sz w:val="26"/>
          <w:szCs w:val="24"/>
        </w:rPr>
        <w:t>, либо письменный отказ в предоставлении муниципальной услуги.</w:t>
      </w:r>
    </w:p>
    <w:p w:rsidR="00A41B45" w:rsidRPr="00F655EA" w:rsidRDefault="0034272B" w:rsidP="00F655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F655EA">
        <w:rPr>
          <w:rFonts w:ascii="Times New Roman" w:eastAsia="Calibri" w:hAnsi="Times New Roman" w:cs="Times New Roman"/>
          <w:sz w:val="26"/>
          <w:szCs w:val="24"/>
        </w:rPr>
        <w:t>3.4.</w:t>
      </w:r>
      <w:r w:rsidR="00842B9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842B9F" w:rsidRPr="00F655EA">
        <w:rPr>
          <w:rFonts w:ascii="Times New Roman" w:hAnsi="Times New Roman" w:cs="Times New Roman"/>
          <w:sz w:val="26"/>
          <w:szCs w:val="24"/>
        </w:rPr>
        <w:t xml:space="preserve"> </w:t>
      </w:r>
      <w:r w:rsidR="00842B9F" w:rsidRPr="00F655EA">
        <w:rPr>
          <w:rFonts w:ascii="Times New Roman" w:eastAsia="Calibri" w:hAnsi="Times New Roman" w:cs="Times New Roman"/>
          <w:sz w:val="26"/>
          <w:szCs w:val="24"/>
        </w:rPr>
        <w:t>Основанием для начала административной процедуры (действия) по информированию заявителя</w:t>
      </w:r>
    </w:p>
    <w:p w:rsidR="00A41B45" w:rsidRPr="00F655EA" w:rsidRDefault="00A41B45" w:rsidP="008F51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Calibri" w:hAnsi="Times New Roman" w:cs="Times New Roman"/>
          <w:sz w:val="26"/>
          <w:szCs w:val="24"/>
        </w:rPr>
        <w:t>-</w:t>
      </w:r>
      <w:r w:rsidR="00AD7911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 предоставлении услуги является издание приказа о зачислении ребёнка в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:rsidR="00A41B45" w:rsidRPr="00F655EA" w:rsidRDefault="00A41B45" w:rsidP="008F51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="00AD7911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об отказе в предоставлении услуги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является письменный отказ в предоставлении муниципальной услуги.</w:t>
      </w:r>
    </w:p>
    <w:p w:rsidR="00842B9F" w:rsidRPr="00F655EA" w:rsidRDefault="00A41B45" w:rsidP="00A41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Информация</w:t>
      </w:r>
      <w:r w:rsidR="00AD7911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842B9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доводится до сведения заявителей сотрудником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="00842B9F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ответственным за прием документов, в устной форме лично или по телефону, в письменной форме, включая информационно-телекоммуникационную сеть. </w:t>
      </w:r>
    </w:p>
    <w:p w:rsidR="0034272B" w:rsidRPr="00F655EA" w:rsidRDefault="0034272B" w:rsidP="008F51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eastAsia="Calibri" w:hAnsi="Times New Roman" w:cs="Times New Roman"/>
          <w:sz w:val="26"/>
          <w:szCs w:val="24"/>
        </w:rPr>
        <w:t xml:space="preserve">В течение 1 рабочего дня со дня подписания мотивированного отказа в предоставлении муниципальной услуги, руководитель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="0062125E" w:rsidRPr="00F655EA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Pr="00F655EA">
        <w:rPr>
          <w:rFonts w:ascii="Times New Roman" w:eastAsia="Calibri" w:hAnsi="Times New Roman" w:cs="Times New Roman"/>
          <w:sz w:val="26"/>
          <w:szCs w:val="24"/>
        </w:rPr>
        <w:t>направляет его заявителю (по выбору последнего) почтовым отправлением либо в электронном виде.</w:t>
      </w:r>
    </w:p>
    <w:p w:rsidR="00943F3D" w:rsidRPr="00F655EA" w:rsidRDefault="008F16D6" w:rsidP="008F51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 приказом о зачислении заявитель может ознакомиться лично при обращении в </w:t>
      </w:r>
      <w:r w:rsidR="0062125E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</w:p>
    <w:p w:rsidR="00901E1C" w:rsidRPr="00F655EA" w:rsidRDefault="00901E1C" w:rsidP="008F51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50498" w:rsidRPr="00F655EA" w:rsidRDefault="00E50498" w:rsidP="00E50498">
      <w:pPr>
        <w:pStyle w:val="a5"/>
        <w:jc w:val="center"/>
        <w:rPr>
          <w:b/>
          <w:sz w:val="26"/>
        </w:rPr>
      </w:pPr>
      <w:r w:rsidRPr="00F655EA">
        <w:rPr>
          <w:b/>
          <w:sz w:val="26"/>
        </w:rPr>
        <w:t xml:space="preserve">IV. ПОРЯДОК И ФОРМЫ </w:t>
      </w:r>
      <w:proofErr w:type="gramStart"/>
      <w:r w:rsidRPr="00F655EA">
        <w:rPr>
          <w:b/>
          <w:sz w:val="26"/>
        </w:rPr>
        <w:t>КОНТРОЛЯ ЗА</w:t>
      </w:r>
      <w:proofErr w:type="gramEnd"/>
      <w:r w:rsidRPr="00F655EA">
        <w:rPr>
          <w:b/>
          <w:sz w:val="26"/>
        </w:rPr>
        <w:t xml:space="preserve"> ПРЕДОСТАВЛЕНИЕМ </w:t>
      </w:r>
      <w:r w:rsidRPr="00F655EA">
        <w:rPr>
          <w:b/>
          <w:sz w:val="26"/>
        </w:rPr>
        <w:br/>
        <w:t>МУНИЦИПАЛЬНОЙ УСЛУГИ</w:t>
      </w:r>
    </w:p>
    <w:p w:rsidR="00E50498" w:rsidRPr="00DE0F4A" w:rsidRDefault="00E50498" w:rsidP="00DE0F4A">
      <w:pPr>
        <w:pStyle w:val="a5"/>
        <w:ind w:firstLine="709"/>
        <w:jc w:val="both"/>
        <w:rPr>
          <w:sz w:val="26"/>
        </w:rPr>
      </w:pPr>
      <w:r w:rsidRPr="00DE0F4A">
        <w:rPr>
          <w:sz w:val="26"/>
        </w:rPr>
        <w:t xml:space="preserve">4.1. Порядок осуществления текущего </w:t>
      </w:r>
      <w:proofErr w:type="gramStart"/>
      <w:r w:rsidRPr="00DE0F4A">
        <w:rPr>
          <w:sz w:val="26"/>
        </w:rPr>
        <w:t>контроля за</w:t>
      </w:r>
      <w:proofErr w:type="gramEnd"/>
      <w:r w:rsidRPr="00DE0F4A">
        <w:rPr>
          <w:sz w:val="26"/>
        </w:rPr>
        <w:t xml:space="preserve"> предоставлением </w:t>
      </w:r>
      <w:r w:rsidRPr="00DE0F4A">
        <w:rPr>
          <w:bCs/>
          <w:sz w:val="26"/>
        </w:rPr>
        <w:t>муниципальной</w:t>
      </w:r>
      <w:r w:rsidRPr="00DE0F4A">
        <w:rPr>
          <w:sz w:val="26"/>
        </w:rPr>
        <w:t xml:space="preserve"> услуги</w:t>
      </w:r>
    </w:p>
    <w:p w:rsidR="000B1F51" w:rsidRPr="00F655EA" w:rsidRDefault="00F655EA" w:rsidP="00F655EA">
      <w:pPr>
        <w:pStyle w:val="a5"/>
        <w:ind w:firstLine="709"/>
        <w:rPr>
          <w:rFonts w:asciiTheme="minorHAnsi" w:hAnsiTheme="minorHAnsi" w:cstheme="minorBidi"/>
          <w:sz w:val="26"/>
        </w:rPr>
      </w:pPr>
      <w:r w:rsidRPr="00F655EA">
        <w:rPr>
          <w:sz w:val="26"/>
        </w:rPr>
        <w:lastRenderedPageBreak/>
        <w:t xml:space="preserve"> </w:t>
      </w:r>
      <w:r w:rsidR="000B1F51" w:rsidRPr="00F655EA">
        <w:rPr>
          <w:sz w:val="26"/>
        </w:rPr>
        <w:t xml:space="preserve">Текущий </w:t>
      </w:r>
      <w:proofErr w:type="gramStart"/>
      <w:r w:rsidR="000B1F51" w:rsidRPr="00F655EA">
        <w:rPr>
          <w:sz w:val="26"/>
        </w:rPr>
        <w:t>контроль за</w:t>
      </w:r>
      <w:proofErr w:type="gramEnd"/>
      <w:r w:rsidR="000B1F51" w:rsidRPr="00F655EA">
        <w:rPr>
          <w:sz w:val="26"/>
        </w:rPr>
        <w:t xml:space="preserve"> полнотой и качеством предоставления</w:t>
      </w:r>
      <w:r w:rsidR="002A1EC1" w:rsidRPr="00F655EA">
        <w:rPr>
          <w:rFonts w:eastAsia="Calibri"/>
          <w:sz w:val="26"/>
        </w:rPr>
        <w:t xml:space="preserve"> муниципальной</w:t>
      </w:r>
      <w:r w:rsidR="000B1F51" w:rsidRPr="00F655EA">
        <w:rPr>
          <w:sz w:val="26"/>
        </w:rPr>
        <w:t xml:space="preserve"> услуги включает в себя проведение проверок, выявление и устранение нарушений прав заявителей, соблюдение и исполнение руководителем </w:t>
      </w:r>
      <w:r w:rsidR="002A1EC1" w:rsidRPr="00F655EA">
        <w:rPr>
          <w:sz w:val="26"/>
        </w:rPr>
        <w:t xml:space="preserve">ОООД </w:t>
      </w:r>
      <w:r w:rsidR="000B1F51" w:rsidRPr="00F655EA">
        <w:rPr>
          <w:sz w:val="26"/>
        </w:rPr>
        <w:t>положений настоящего регламента, законодательства Российской Федерации, Приморского края и муниципальных правовых актов.</w:t>
      </w:r>
    </w:p>
    <w:p w:rsidR="000B1F51" w:rsidRPr="00F655EA" w:rsidRDefault="00BB79E9" w:rsidP="00F65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 xml:space="preserve">      </w:t>
      </w:r>
      <w:r w:rsidR="00F655EA" w:rsidRPr="00F655EA">
        <w:rPr>
          <w:rFonts w:ascii="Times New Roman" w:hAnsi="Times New Roman" w:cs="Times New Roman"/>
          <w:sz w:val="26"/>
          <w:szCs w:val="24"/>
        </w:rPr>
        <w:t xml:space="preserve">      </w:t>
      </w:r>
      <w:r w:rsidR="000B1F51" w:rsidRPr="00F655EA">
        <w:rPr>
          <w:rFonts w:ascii="Times New Roman" w:hAnsi="Times New Roman" w:cs="Times New Roman"/>
          <w:sz w:val="26"/>
          <w:szCs w:val="24"/>
        </w:rPr>
        <w:t xml:space="preserve">Текущий </w:t>
      </w:r>
      <w:proofErr w:type="gramStart"/>
      <w:r w:rsidR="000B1F51" w:rsidRPr="00F655EA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="000B1F51" w:rsidRPr="00F655EA">
        <w:rPr>
          <w:rFonts w:ascii="Times New Roman" w:hAnsi="Times New Roman" w:cs="Times New Roman"/>
          <w:sz w:val="26"/>
          <w:szCs w:val="24"/>
        </w:rPr>
        <w:t xml:space="preserve"> соблюдением последовательности действий, определенных административными процедурами (действий) по предоставлению муниципальной услуги и принятием решений руководителем </w:t>
      </w:r>
      <w:r w:rsidR="002A1EC1" w:rsidRPr="00F655EA">
        <w:rPr>
          <w:rFonts w:ascii="Times New Roman" w:eastAsia="Times New Roman" w:hAnsi="Times New Roman" w:cs="Times New Roman"/>
          <w:sz w:val="26"/>
          <w:szCs w:val="24"/>
          <w:lang w:eastAsia="ru-RU"/>
        </w:rPr>
        <w:t>ОООД</w:t>
      </w:r>
      <w:r w:rsidR="000B1F51" w:rsidRPr="00F655EA">
        <w:rPr>
          <w:rFonts w:ascii="Times New Roman" w:hAnsi="Times New Roman" w:cs="Times New Roman"/>
          <w:sz w:val="26"/>
          <w:szCs w:val="24"/>
        </w:rPr>
        <w:t xml:space="preserve"> осуществляется руководителем </w:t>
      </w:r>
      <w:r w:rsidR="00F655EA" w:rsidRPr="00F655EA">
        <w:rPr>
          <w:rFonts w:ascii="Times New Roman" w:hAnsi="Times New Roman" w:cs="Times New Roman"/>
          <w:sz w:val="26"/>
          <w:szCs w:val="24"/>
        </w:rPr>
        <w:t>о</w:t>
      </w:r>
      <w:r w:rsidR="002A1EC1" w:rsidRPr="00F655EA">
        <w:rPr>
          <w:rFonts w:ascii="Times New Roman" w:hAnsi="Times New Roman" w:cs="Times New Roman"/>
          <w:sz w:val="26"/>
          <w:szCs w:val="24"/>
        </w:rPr>
        <w:t>тдела образования Администрации</w:t>
      </w:r>
      <w:r w:rsidR="000B1F51" w:rsidRPr="00F655EA">
        <w:rPr>
          <w:rFonts w:ascii="Times New Roman" w:hAnsi="Times New Roman" w:cs="Times New Roman"/>
          <w:sz w:val="26"/>
          <w:szCs w:val="24"/>
        </w:rPr>
        <w:t xml:space="preserve"> Яковлевского муниципального района (далее – </w:t>
      </w:r>
      <w:r w:rsidR="002A1EC1" w:rsidRPr="00F655EA">
        <w:rPr>
          <w:rFonts w:ascii="Times New Roman" w:hAnsi="Times New Roman" w:cs="Times New Roman"/>
          <w:sz w:val="26"/>
          <w:szCs w:val="24"/>
        </w:rPr>
        <w:t>Отдел образования)</w:t>
      </w:r>
    </w:p>
    <w:p w:rsidR="000B1F51" w:rsidRPr="00F655EA" w:rsidRDefault="00BB79E9" w:rsidP="00F65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>4.2</w:t>
      </w:r>
      <w:r w:rsidR="00F655EA" w:rsidRPr="00F655EA">
        <w:rPr>
          <w:rFonts w:ascii="Times New Roman" w:hAnsi="Times New Roman" w:cs="Times New Roman"/>
          <w:sz w:val="26"/>
          <w:szCs w:val="24"/>
        </w:rPr>
        <w:t>.</w:t>
      </w:r>
      <w:r w:rsidR="000B1F51" w:rsidRPr="00F655EA">
        <w:rPr>
          <w:rFonts w:ascii="Times New Roman" w:hAnsi="Times New Roman" w:cs="Times New Roman"/>
          <w:sz w:val="26"/>
          <w:szCs w:val="24"/>
        </w:rPr>
        <w:t xml:space="preserve">Периодичность осуществления текущего контроля устанавливается руководителем </w:t>
      </w:r>
      <w:r w:rsidR="002A1EC1" w:rsidRPr="00F655EA">
        <w:rPr>
          <w:rFonts w:ascii="Times New Roman" w:hAnsi="Times New Roman" w:cs="Times New Roman"/>
          <w:sz w:val="26"/>
          <w:szCs w:val="24"/>
        </w:rPr>
        <w:t>Отдела образования.</w:t>
      </w:r>
    </w:p>
    <w:p w:rsidR="000B1F51" w:rsidRPr="00F655EA" w:rsidRDefault="00F655EA" w:rsidP="00F65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 xml:space="preserve">            </w:t>
      </w:r>
      <w:r w:rsidR="000B1F51" w:rsidRPr="00F655EA">
        <w:rPr>
          <w:rFonts w:ascii="Times New Roman" w:hAnsi="Times New Roman" w:cs="Times New Roman"/>
          <w:sz w:val="26"/>
          <w:szCs w:val="24"/>
        </w:rPr>
        <w:t xml:space="preserve">4.4. Плановые проверки предоставления муниципальной услуги проводятся на основании ежегодного плана. Периодичность осуществления плановых проверок указывается в плане </w:t>
      </w:r>
      <w:r w:rsidR="002A1EC1" w:rsidRPr="00F655EA">
        <w:rPr>
          <w:rFonts w:ascii="Times New Roman" w:hAnsi="Times New Roman" w:cs="Times New Roman"/>
          <w:sz w:val="26"/>
          <w:szCs w:val="24"/>
        </w:rPr>
        <w:t>Отдела образования.</w:t>
      </w:r>
    </w:p>
    <w:p w:rsidR="000B1F51" w:rsidRPr="00F655EA" w:rsidRDefault="000B1F51" w:rsidP="00F6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 xml:space="preserve">Ежегодный план утверждается </w:t>
      </w:r>
      <w:r w:rsidR="002A1EC1" w:rsidRPr="00F655EA">
        <w:rPr>
          <w:rFonts w:ascii="Times New Roman" w:hAnsi="Times New Roman" w:cs="Times New Roman"/>
          <w:sz w:val="26"/>
          <w:szCs w:val="24"/>
        </w:rPr>
        <w:t>главой Администрации Яковлевского района.</w:t>
      </w:r>
    </w:p>
    <w:p w:rsidR="000B1F51" w:rsidRPr="00F655EA" w:rsidRDefault="00F655EA" w:rsidP="00F65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 xml:space="preserve">            </w:t>
      </w:r>
      <w:r w:rsidR="000B1F51" w:rsidRPr="00F655EA">
        <w:rPr>
          <w:rFonts w:ascii="Times New Roman" w:hAnsi="Times New Roman" w:cs="Times New Roman"/>
          <w:sz w:val="26"/>
          <w:szCs w:val="24"/>
        </w:rPr>
        <w:t xml:space="preserve">4.5. Основанием проведения внеплановой проверки является поступление в </w:t>
      </w:r>
      <w:r w:rsidR="002A1EC1" w:rsidRPr="00F655EA">
        <w:rPr>
          <w:rFonts w:ascii="Times New Roman" w:hAnsi="Times New Roman" w:cs="Times New Roman"/>
          <w:sz w:val="26"/>
          <w:szCs w:val="24"/>
        </w:rPr>
        <w:t xml:space="preserve">Отдел образования  </w:t>
      </w:r>
      <w:r w:rsidR="000B1F51" w:rsidRPr="00F655EA">
        <w:rPr>
          <w:rFonts w:ascii="Times New Roman" w:hAnsi="Times New Roman" w:cs="Times New Roman"/>
          <w:sz w:val="26"/>
          <w:szCs w:val="24"/>
        </w:rPr>
        <w:t>обращения о нарушении полноты и качества предоставления муниципальной услуги. Проведение внеплановой проверки осуществляется по распоряжению Администрации Яковлевского муниципального района.</w:t>
      </w:r>
    </w:p>
    <w:p w:rsidR="000B1F51" w:rsidRPr="00F655EA" w:rsidRDefault="00F655EA" w:rsidP="00F65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 xml:space="preserve">            </w:t>
      </w:r>
      <w:r w:rsidR="000B1F51" w:rsidRPr="00F655EA">
        <w:rPr>
          <w:rFonts w:ascii="Times New Roman" w:hAnsi="Times New Roman" w:cs="Times New Roman"/>
          <w:sz w:val="26"/>
          <w:szCs w:val="24"/>
        </w:rPr>
        <w:t>4.6.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655EA" w:rsidRPr="00F655EA" w:rsidRDefault="00F655EA" w:rsidP="00F65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BB79E9" w:rsidRPr="00F655EA" w:rsidRDefault="00BB79E9" w:rsidP="00BB79E9">
      <w:pPr>
        <w:pStyle w:val="a5"/>
        <w:jc w:val="center"/>
        <w:rPr>
          <w:b/>
          <w:sz w:val="26"/>
        </w:rPr>
      </w:pPr>
      <w:r w:rsidRPr="00F655EA">
        <w:rPr>
          <w:b/>
          <w:sz w:val="26"/>
          <w:lang w:val="en-US"/>
        </w:rPr>
        <w:t>V</w:t>
      </w:r>
      <w:r w:rsidRPr="00F655EA">
        <w:rPr>
          <w:b/>
          <w:sz w:val="26"/>
        </w:rPr>
        <w:t>. ПОРЯДОК ДОСУДЕБНОГО (ВНЕСУДЕБНОГО) ОБЖАЛОВАНИЯ ДЕЙСТВИЙ (БЕЗДЕЙСТВИЯ) ДОЛЖНОСТНОГО ЛИЦА, А ТАКЖЕ</w:t>
      </w:r>
    </w:p>
    <w:p w:rsidR="00BB79E9" w:rsidRPr="00F655EA" w:rsidRDefault="00BB79E9" w:rsidP="00BB79E9">
      <w:pPr>
        <w:pStyle w:val="a5"/>
        <w:jc w:val="center"/>
        <w:rPr>
          <w:b/>
          <w:sz w:val="26"/>
        </w:rPr>
      </w:pPr>
      <w:r w:rsidRPr="00F655EA">
        <w:rPr>
          <w:b/>
          <w:sz w:val="26"/>
        </w:rPr>
        <w:t>РЕШЕНИЙ, ПРИНИМАЕМЫХ ИМИ ПРИ ПРЕДОСТАВЛЕНИИ МУНИЦИПАЛЬНОЙ УСЛУГИ</w:t>
      </w:r>
    </w:p>
    <w:p w:rsidR="000B1F51" w:rsidRPr="00F655EA" w:rsidRDefault="000B1F51" w:rsidP="00F655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>5.1. Решения и действия (бездействие) должностных лиц и решения, принятые в ходе предоставления муниципальной услуги на основании настоящего регламента, могут быть обжалованы заявителем в досудебном (внесудебном) порядке.</w:t>
      </w:r>
    </w:p>
    <w:p w:rsidR="000B1F51" w:rsidRPr="00F655EA" w:rsidRDefault="00F655EA" w:rsidP="00F655E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 xml:space="preserve">            </w:t>
      </w:r>
      <w:r w:rsidR="008778BC">
        <w:rPr>
          <w:rFonts w:ascii="Times New Roman" w:hAnsi="Times New Roman" w:cs="Times New Roman"/>
          <w:sz w:val="26"/>
          <w:szCs w:val="24"/>
        </w:rPr>
        <w:t>5.2.</w:t>
      </w:r>
      <w:r w:rsidR="000B1F51" w:rsidRPr="00F655EA">
        <w:rPr>
          <w:rFonts w:ascii="Times New Roman" w:hAnsi="Times New Roman" w:cs="Times New Roman"/>
          <w:sz w:val="26"/>
          <w:szCs w:val="24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 (действиям), перечисленным в </w:t>
      </w:r>
      <w:r w:rsidR="00C20703" w:rsidRPr="00F655EA">
        <w:rPr>
          <w:rFonts w:ascii="Times New Roman" w:hAnsi="Times New Roman" w:cs="Times New Roman"/>
          <w:sz w:val="26"/>
          <w:szCs w:val="24"/>
        </w:rPr>
        <w:t>разделе</w:t>
      </w:r>
      <w:r w:rsidR="000B1F51" w:rsidRPr="00F655EA">
        <w:rPr>
          <w:rFonts w:ascii="Times New Roman" w:hAnsi="Times New Roman" w:cs="Times New Roman"/>
          <w:sz w:val="26"/>
          <w:szCs w:val="24"/>
        </w:rPr>
        <w:t xml:space="preserve"> </w:t>
      </w:r>
      <w:r w:rsidR="00217424" w:rsidRPr="00F655EA">
        <w:rPr>
          <w:rFonts w:ascii="Times New Roman" w:hAnsi="Times New Roman" w:cs="Times New Roman"/>
          <w:sz w:val="26"/>
          <w:szCs w:val="24"/>
        </w:rPr>
        <w:t>3</w:t>
      </w:r>
      <w:r w:rsidR="000B1F51" w:rsidRPr="00F655EA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="000B1F51" w:rsidRPr="00F655EA">
        <w:rPr>
          <w:rFonts w:ascii="Times New Roman" w:hAnsi="Times New Roman" w:cs="Times New Roman"/>
          <w:sz w:val="26"/>
          <w:szCs w:val="24"/>
        </w:rPr>
        <w:t xml:space="preserve"> настоящего административного регламента, в том числе заявитель вправе обратиться с жалобой в случае нарушения срока регистрации заявления о предоставлении муниципальной услуги; нарушения срока предоставления муниципальной услуги; требования у заявителя представления документов и информации, которые находятся в распоряжении органа, предоставляющего муниципальную услугу, а  также  иных документов, не предусмотренных настоящим административным регламентом для предоставления муниципальной услуги; в случае отказа в приеме документов и отказа в предоставлении муниципальной услуги; </w:t>
      </w:r>
      <w:proofErr w:type="gramStart"/>
      <w:r w:rsidR="000B1F51" w:rsidRPr="00F655EA">
        <w:rPr>
          <w:rFonts w:ascii="Times New Roman" w:hAnsi="Times New Roman" w:cs="Times New Roman"/>
          <w:sz w:val="26"/>
          <w:szCs w:val="24"/>
        </w:rPr>
        <w:t xml:space="preserve">взимания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края, муниципальными правовыми актами; в случае отказа органа, предоставляющего муниципальную услугу,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документах. </w:t>
      </w:r>
      <w:proofErr w:type="gramEnd"/>
    </w:p>
    <w:p w:rsidR="000B1F51" w:rsidRDefault="00F655EA" w:rsidP="00F655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 xml:space="preserve">             </w:t>
      </w:r>
      <w:r w:rsidR="008778BC">
        <w:rPr>
          <w:rFonts w:ascii="Times New Roman" w:hAnsi="Times New Roman" w:cs="Times New Roman"/>
          <w:sz w:val="26"/>
          <w:szCs w:val="24"/>
        </w:rPr>
        <w:t>5.3.</w:t>
      </w:r>
      <w:r w:rsidR="000B1F51" w:rsidRPr="00F655EA">
        <w:rPr>
          <w:rFonts w:ascii="Times New Roman" w:hAnsi="Times New Roman" w:cs="Times New Roman"/>
          <w:sz w:val="26"/>
          <w:szCs w:val="24"/>
        </w:rPr>
        <w:t xml:space="preserve">Основанием для начала процедуры досудебного (внесудебного) обжалования является жалоба заявителя на решения, действия (бездействие) </w:t>
      </w:r>
      <w:r w:rsidR="000B1F51" w:rsidRPr="00F655EA">
        <w:rPr>
          <w:rFonts w:ascii="Times New Roman" w:hAnsi="Times New Roman" w:cs="Times New Roman"/>
          <w:sz w:val="26"/>
          <w:szCs w:val="24"/>
        </w:rPr>
        <w:lastRenderedPageBreak/>
        <w:t>должностного лица, осуществляемые (принятые) в ходе предоставления муниципальной услуги, которая может быть:</w:t>
      </w:r>
    </w:p>
    <w:p w:rsidR="00AF45A7" w:rsidRPr="00F655EA" w:rsidRDefault="008778BC" w:rsidP="008778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r w:rsidR="00AF45A7">
        <w:rPr>
          <w:rFonts w:ascii="Times New Roman" w:hAnsi="Times New Roman" w:cs="Times New Roman"/>
          <w:sz w:val="26"/>
          <w:szCs w:val="24"/>
        </w:rPr>
        <w:t xml:space="preserve">руководителю </w:t>
      </w:r>
      <w:r>
        <w:rPr>
          <w:rFonts w:ascii="Times New Roman" w:hAnsi="Times New Roman" w:cs="Times New Roman"/>
          <w:sz w:val="26"/>
          <w:szCs w:val="24"/>
        </w:rPr>
        <w:t>ОООД</w:t>
      </w:r>
      <w:r w:rsidR="00AF45A7">
        <w:rPr>
          <w:rFonts w:ascii="Times New Roman" w:hAnsi="Times New Roman" w:cs="Times New Roman"/>
          <w:sz w:val="26"/>
          <w:szCs w:val="24"/>
        </w:rPr>
        <w:t>, предоставляющей муниципальную услугу,</w:t>
      </w:r>
      <w:r w:rsidRPr="008778B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AF45A7" w:rsidRPr="00F655EA">
        <w:rPr>
          <w:rFonts w:ascii="Times New Roman" w:hAnsi="Times New Roman" w:cs="Times New Roman"/>
          <w:sz w:val="26"/>
          <w:szCs w:val="24"/>
        </w:rPr>
        <w:t xml:space="preserve">в письменной форме на бумажном носителе, либо почтовым отправлением, либо в электронном виде, либо </w:t>
      </w:r>
      <w:proofErr w:type="gramStart"/>
      <w:r w:rsidR="00AF45A7" w:rsidRPr="00F655EA">
        <w:rPr>
          <w:rFonts w:ascii="Times New Roman" w:hAnsi="Times New Roman" w:cs="Times New Roman"/>
          <w:sz w:val="26"/>
          <w:szCs w:val="24"/>
        </w:rPr>
        <w:t>принята</w:t>
      </w:r>
      <w:proofErr w:type="gramEnd"/>
      <w:r w:rsidR="00AF45A7" w:rsidRPr="00F655EA">
        <w:rPr>
          <w:rFonts w:ascii="Times New Roman" w:hAnsi="Times New Roman" w:cs="Times New Roman"/>
          <w:sz w:val="26"/>
          <w:szCs w:val="24"/>
        </w:rPr>
        <w:t xml:space="preserve"> на личном приеме.</w:t>
      </w:r>
    </w:p>
    <w:p w:rsidR="000B1F51" w:rsidRPr="00F655EA" w:rsidRDefault="004A6380" w:rsidP="008778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>-</w:t>
      </w:r>
      <w:r w:rsidR="000B1F51" w:rsidRPr="00F655EA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="000B1F51" w:rsidRPr="00F655EA">
        <w:rPr>
          <w:rFonts w:ascii="Times New Roman" w:hAnsi="Times New Roman" w:cs="Times New Roman"/>
          <w:sz w:val="26"/>
          <w:szCs w:val="24"/>
        </w:rPr>
        <w:t>направлена</w:t>
      </w:r>
      <w:proofErr w:type="gramEnd"/>
      <w:r w:rsidR="000B1F51" w:rsidRPr="00F655EA">
        <w:rPr>
          <w:rFonts w:ascii="Times New Roman" w:hAnsi="Times New Roman" w:cs="Times New Roman"/>
          <w:sz w:val="26"/>
          <w:szCs w:val="24"/>
        </w:rPr>
        <w:t xml:space="preserve"> рук</w:t>
      </w:r>
      <w:r w:rsidRPr="00F655EA">
        <w:rPr>
          <w:rFonts w:ascii="Times New Roman" w:hAnsi="Times New Roman" w:cs="Times New Roman"/>
          <w:sz w:val="26"/>
          <w:szCs w:val="24"/>
        </w:rPr>
        <w:t xml:space="preserve">оводителю </w:t>
      </w:r>
      <w:r w:rsidR="00376002">
        <w:rPr>
          <w:rFonts w:ascii="Times New Roman" w:hAnsi="Times New Roman" w:cs="Times New Roman"/>
          <w:sz w:val="26"/>
          <w:szCs w:val="24"/>
        </w:rPr>
        <w:t>О</w:t>
      </w:r>
      <w:r w:rsidR="00C20703" w:rsidRPr="00F655EA">
        <w:rPr>
          <w:rFonts w:ascii="Times New Roman" w:hAnsi="Times New Roman" w:cs="Times New Roman"/>
          <w:sz w:val="26"/>
          <w:szCs w:val="24"/>
        </w:rPr>
        <w:t xml:space="preserve">тдела образования </w:t>
      </w:r>
      <w:r w:rsidR="000B1F51" w:rsidRPr="00F655EA">
        <w:rPr>
          <w:rFonts w:ascii="Times New Roman" w:hAnsi="Times New Roman" w:cs="Times New Roman"/>
          <w:sz w:val="26"/>
          <w:szCs w:val="24"/>
        </w:rPr>
        <w:t>в письменной форме на бумажном носителе, либо почтовым отправлением, либо в электронном виде, либо принята на личном приеме.</w:t>
      </w:r>
    </w:p>
    <w:p w:rsidR="000B1F51" w:rsidRPr="00F655EA" w:rsidRDefault="000B1F51" w:rsidP="00F655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 xml:space="preserve">Почтовый </w:t>
      </w:r>
      <w:r w:rsidR="004A6380" w:rsidRPr="00F655EA">
        <w:rPr>
          <w:rFonts w:ascii="Times New Roman" w:hAnsi="Times New Roman" w:cs="Times New Roman"/>
          <w:sz w:val="26"/>
          <w:szCs w:val="24"/>
        </w:rPr>
        <w:t xml:space="preserve">адрес </w:t>
      </w:r>
      <w:r w:rsidR="00376002">
        <w:rPr>
          <w:rFonts w:ascii="Times New Roman" w:hAnsi="Times New Roman" w:cs="Times New Roman"/>
          <w:sz w:val="26"/>
          <w:szCs w:val="24"/>
        </w:rPr>
        <w:t>О</w:t>
      </w:r>
      <w:r w:rsidR="00C20703" w:rsidRPr="00F655EA">
        <w:rPr>
          <w:rFonts w:ascii="Times New Roman" w:hAnsi="Times New Roman" w:cs="Times New Roman"/>
          <w:sz w:val="26"/>
          <w:szCs w:val="24"/>
        </w:rPr>
        <w:t>тдела образования</w:t>
      </w:r>
      <w:r w:rsidR="00C20703" w:rsidRPr="00F655EA">
        <w:rPr>
          <w:rFonts w:ascii="Times New Roman" w:hAnsi="Times New Roman" w:cs="Times New Roman"/>
          <w:bCs/>
          <w:sz w:val="26"/>
          <w:szCs w:val="24"/>
        </w:rPr>
        <w:t xml:space="preserve">, </w:t>
      </w:r>
      <w:r w:rsidR="004A6380" w:rsidRPr="00F655EA">
        <w:rPr>
          <w:rFonts w:ascii="Times New Roman" w:hAnsi="Times New Roman" w:cs="Times New Roman"/>
          <w:bCs/>
          <w:sz w:val="26"/>
          <w:szCs w:val="24"/>
        </w:rPr>
        <w:t xml:space="preserve">692361, Приморский край, </w:t>
      </w:r>
      <w:proofErr w:type="gramStart"/>
      <w:r w:rsidR="004A6380" w:rsidRPr="00F655EA">
        <w:rPr>
          <w:rFonts w:ascii="Times New Roman" w:hAnsi="Times New Roman" w:cs="Times New Roman"/>
          <w:bCs/>
          <w:sz w:val="26"/>
          <w:szCs w:val="24"/>
        </w:rPr>
        <w:t>с</w:t>
      </w:r>
      <w:proofErr w:type="gramEnd"/>
      <w:r w:rsidR="004A6380" w:rsidRPr="00F655EA">
        <w:rPr>
          <w:rFonts w:ascii="Times New Roman" w:hAnsi="Times New Roman" w:cs="Times New Roman"/>
          <w:bCs/>
          <w:sz w:val="26"/>
          <w:szCs w:val="24"/>
        </w:rPr>
        <w:t>. Яковлевка, ул. Советская, д.45;</w:t>
      </w:r>
      <w:r w:rsidR="004A6380" w:rsidRPr="00F655EA">
        <w:rPr>
          <w:rFonts w:ascii="Times New Roman" w:hAnsi="Times New Roman" w:cs="Times New Roman"/>
          <w:sz w:val="26"/>
          <w:szCs w:val="24"/>
        </w:rPr>
        <w:t xml:space="preserve"> </w:t>
      </w:r>
      <w:r w:rsidRPr="00F655EA">
        <w:rPr>
          <w:rFonts w:ascii="Times New Roman" w:hAnsi="Times New Roman" w:cs="Times New Roman"/>
          <w:sz w:val="26"/>
          <w:szCs w:val="24"/>
        </w:rPr>
        <w:t>электронная</w:t>
      </w:r>
      <w:r w:rsidRPr="00F655EA">
        <w:rPr>
          <w:rFonts w:ascii="Times New Roman" w:hAnsi="Times New Roman" w:cs="Times New Roman"/>
          <w:i/>
          <w:sz w:val="26"/>
          <w:szCs w:val="24"/>
        </w:rPr>
        <w:t xml:space="preserve"> </w:t>
      </w:r>
      <w:r w:rsidRPr="00F655EA">
        <w:rPr>
          <w:rFonts w:ascii="Times New Roman" w:hAnsi="Times New Roman" w:cs="Times New Roman"/>
          <w:sz w:val="26"/>
          <w:szCs w:val="24"/>
        </w:rPr>
        <w:t>почта:</w:t>
      </w:r>
      <w:r w:rsidR="004A6380" w:rsidRPr="00F655EA">
        <w:rPr>
          <w:rFonts w:ascii="Times New Roman" w:hAnsi="Times New Roman" w:cs="Times New Roman"/>
          <w:sz w:val="26"/>
          <w:szCs w:val="24"/>
        </w:rPr>
        <w:t xml:space="preserve"> </w:t>
      </w:r>
      <w:hyperlink r:id="rId9" w:history="1">
        <w:r w:rsidR="004A6380" w:rsidRPr="00F655EA">
          <w:rPr>
            <w:rStyle w:val="a3"/>
            <w:rFonts w:ascii="Times New Roman" w:hAnsi="Times New Roman" w:cs="Times New Roman"/>
            <w:sz w:val="26"/>
            <w:szCs w:val="24"/>
            <w:lang w:val="en-US"/>
          </w:rPr>
          <w:t>yakov</w:t>
        </w:r>
        <w:r w:rsidR="004A6380" w:rsidRPr="00F655EA">
          <w:rPr>
            <w:rStyle w:val="a3"/>
            <w:rFonts w:ascii="Times New Roman" w:hAnsi="Times New Roman" w:cs="Times New Roman"/>
            <w:sz w:val="26"/>
            <w:szCs w:val="24"/>
          </w:rPr>
          <w:t>_</w:t>
        </w:r>
        <w:r w:rsidR="004A6380" w:rsidRPr="00F655EA">
          <w:rPr>
            <w:rStyle w:val="a3"/>
            <w:rFonts w:ascii="Times New Roman" w:hAnsi="Times New Roman" w:cs="Times New Roman"/>
            <w:sz w:val="26"/>
            <w:szCs w:val="24"/>
            <w:lang w:val="en-US"/>
          </w:rPr>
          <w:t>ed</w:t>
        </w:r>
        <w:r w:rsidR="004A6380" w:rsidRPr="00F655EA">
          <w:rPr>
            <w:rStyle w:val="a3"/>
            <w:rFonts w:ascii="Times New Roman" w:hAnsi="Times New Roman" w:cs="Times New Roman"/>
            <w:sz w:val="26"/>
            <w:szCs w:val="24"/>
          </w:rPr>
          <w:t>@</w:t>
        </w:r>
        <w:r w:rsidR="004A6380" w:rsidRPr="00F655EA">
          <w:rPr>
            <w:rStyle w:val="a3"/>
            <w:rFonts w:ascii="Times New Roman" w:hAnsi="Times New Roman" w:cs="Times New Roman"/>
            <w:sz w:val="26"/>
            <w:szCs w:val="24"/>
            <w:lang w:val="en-US"/>
          </w:rPr>
          <w:t>mail</w:t>
        </w:r>
        <w:r w:rsidR="004A6380" w:rsidRPr="00F655EA">
          <w:rPr>
            <w:rStyle w:val="a3"/>
            <w:rFonts w:ascii="Times New Roman" w:hAnsi="Times New Roman" w:cs="Times New Roman"/>
            <w:sz w:val="26"/>
            <w:szCs w:val="24"/>
          </w:rPr>
          <w:t>.</w:t>
        </w:r>
        <w:r w:rsidR="004A6380" w:rsidRPr="00F655EA">
          <w:rPr>
            <w:rStyle w:val="a3"/>
            <w:rFonts w:ascii="Times New Roman" w:hAnsi="Times New Roman" w:cs="Times New Roman"/>
            <w:sz w:val="26"/>
            <w:szCs w:val="24"/>
            <w:lang w:val="en-US"/>
          </w:rPr>
          <w:t>primorye</w:t>
        </w:r>
        <w:r w:rsidR="004A6380" w:rsidRPr="00F655EA">
          <w:rPr>
            <w:rStyle w:val="a3"/>
            <w:rFonts w:ascii="Times New Roman" w:hAnsi="Times New Roman" w:cs="Times New Roman"/>
            <w:sz w:val="26"/>
            <w:szCs w:val="24"/>
          </w:rPr>
          <w:t>.</w:t>
        </w:r>
        <w:r w:rsidR="004A6380" w:rsidRPr="00F655EA">
          <w:rPr>
            <w:rStyle w:val="a3"/>
            <w:rFonts w:ascii="Times New Roman" w:hAnsi="Times New Roman" w:cs="Times New Roman"/>
            <w:sz w:val="26"/>
            <w:szCs w:val="24"/>
            <w:lang w:val="en-US"/>
          </w:rPr>
          <w:t>ru</w:t>
        </w:r>
      </w:hyperlink>
    </w:p>
    <w:p w:rsidR="000B1F51" w:rsidRPr="00F655EA" w:rsidRDefault="00AE1E61" w:rsidP="00B95B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</w:t>
      </w:r>
      <w:r w:rsidR="000B1F51" w:rsidRPr="00F655EA">
        <w:rPr>
          <w:rFonts w:ascii="Times New Roman" w:hAnsi="Times New Roman" w:cs="Times New Roman"/>
          <w:sz w:val="26"/>
          <w:szCs w:val="24"/>
        </w:rPr>
        <w:t>5.4. Жалоба должна содержать:</w:t>
      </w:r>
    </w:p>
    <w:p w:rsidR="000B1F51" w:rsidRPr="00F655EA" w:rsidRDefault="007A53EB" w:rsidP="00B95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 xml:space="preserve">- </w:t>
      </w:r>
      <w:r w:rsidR="000B1F51" w:rsidRPr="00F655EA">
        <w:rPr>
          <w:rFonts w:ascii="Times New Roman" w:hAnsi="Times New Roman" w:cs="Times New Roman"/>
          <w:sz w:val="26"/>
          <w:szCs w:val="24"/>
        </w:rPr>
        <w:t>наименование органа, предоставляющего муниципальную услугу, либо фамилия, имя, отчество соответствующего должностного лица, либо должность соответствующего лица, решения и действия (бездействие) которых обжалуются;</w:t>
      </w:r>
    </w:p>
    <w:p w:rsidR="000B1F51" w:rsidRPr="00F655EA" w:rsidRDefault="00F655EA" w:rsidP="00F655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 xml:space="preserve">           </w:t>
      </w:r>
      <w:r w:rsidR="007A53EB" w:rsidRPr="00F655EA">
        <w:rPr>
          <w:rFonts w:ascii="Times New Roman" w:hAnsi="Times New Roman" w:cs="Times New Roman"/>
          <w:sz w:val="26"/>
          <w:szCs w:val="24"/>
        </w:rPr>
        <w:t>-</w:t>
      </w:r>
      <w:r w:rsidR="000B1F51" w:rsidRPr="00F655EA">
        <w:rPr>
          <w:rFonts w:ascii="Times New Roman" w:hAnsi="Times New Roman" w:cs="Times New Roman"/>
          <w:sz w:val="26"/>
          <w:szCs w:val="24"/>
        </w:rPr>
        <w:t xml:space="preserve">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1F51" w:rsidRPr="00F655EA" w:rsidRDefault="00F655EA" w:rsidP="00F655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 xml:space="preserve">           </w:t>
      </w:r>
      <w:r w:rsidR="007A53EB" w:rsidRPr="00F655EA">
        <w:rPr>
          <w:rFonts w:ascii="Times New Roman" w:hAnsi="Times New Roman" w:cs="Times New Roman"/>
          <w:sz w:val="26"/>
          <w:szCs w:val="24"/>
        </w:rPr>
        <w:t>-</w:t>
      </w:r>
      <w:r w:rsidR="000B1F51" w:rsidRPr="00F655EA">
        <w:rPr>
          <w:rFonts w:ascii="Times New Roman" w:hAnsi="Times New Roman" w:cs="Times New Roman"/>
          <w:sz w:val="26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лица;</w:t>
      </w:r>
    </w:p>
    <w:p w:rsidR="000B1F51" w:rsidRPr="00F655EA" w:rsidRDefault="00F655EA" w:rsidP="00F655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 xml:space="preserve">           </w:t>
      </w:r>
      <w:r w:rsidR="007A53EB" w:rsidRPr="00F655EA">
        <w:rPr>
          <w:rFonts w:ascii="Times New Roman" w:hAnsi="Times New Roman" w:cs="Times New Roman"/>
          <w:sz w:val="26"/>
          <w:szCs w:val="24"/>
        </w:rPr>
        <w:t>-</w:t>
      </w:r>
      <w:r w:rsidR="000B1F51" w:rsidRPr="00F655EA">
        <w:rPr>
          <w:rFonts w:ascii="Times New Roman" w:hAnsi="Times New Roman" w:cs="Times New Roman"/>
          <w:sz w:val="26"/>
          <w:szCs w:val="24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</w:t>
      </w:r>
      <w:r w:rsidR="000B1F51" w:rsidRPr="00F655EA">
        <w:rPr>
          <w:rFonts w:ascii="Times New Roman" w:hAnsi="Times New Roman" w:cs="Times New Roman"/>
          <w:i/>
          <w:sz w:val="26"/>
          <w:szCs w:val="24"/>
        </w:rPr>
        <w:t>.</w:t>
      </w:r>
      <w:r w:rsidR="000B1F51" w:rsidRPr="00F655EA">
        <w:rPr>
          <w:rFonts w:ascii="Times New Roman" w:hAnsi="Times New Roman" w:cs="Times New Roman"/>
          <w:sz w:val="26"/>
          <w:szCs w:val="24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0B1F51" w:rsidRPr="00F655EA" w:rsidRDefault="000B1F51" w:rsidP="00771D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>5.5. Жалоба заявителя подлежит ре</w:t>
      </w:r>
      <w:r w:rsidR="007A53EB" w:rsidRPr="00F655EA">
        <w:rPr>
          <w:rFonts w:ascii="Times New Roman" w:hAnsi="Times New Roman" w:cs="Times New Roman"/>
          <w:sz w:val="26"/>
          <w:szCs w:val="24"/>
        </w:rPr>
        <w:t xml:space="preserve">гистрации в день поступления в </w:t>
      </w:r>
      <w:r w:rsidR="008778BC">
        <w:rPr>
          <w:rFonts w:ascii="Times New Roman" w:hAnsi="Times New Roman" w:cs="Times New Roman"/>
          <w:sz w:val="26"/>
          <w:szCs w:val="24"/>
        </w:rPr>
        <w:t>ОООД</w:t>
      </w:r>
      <w:r w:rsidRPr="00F655EA">
        <w:rPr>
          <w:rFonts w:ascii="Times New Roman" w:hAnsi="Times New Roman" w:cs="Times New Roman"/>
          <w:sz w:val="26"/>
          <w:szCs w:val="24"/>
        </w:rPr>
        <w:t xml:space="preserve"> </w:t>
      </w:r>
      <w:r w:rsidR="007A53EB" w:rsidRPr="00F655EA">
        <w:rPr>
          <w:rFonts w:ascii="Times New Roman" w:hAnsi="Times New Roman" w:cs="Times New Roman"/>
          <w:sz w:val="26"/>
          <w:szCs w:val="24"/>
        </w:rPr>
        <w:t xml:space="preserve">либо </w:t>
      </w:r>
      <w:r w:rsidR="00C20703" w:rsidRPr="00F655EA">
        <w:rPr>
          <w:rFonts w:ascii="Times New Roman" w:hAnsi="Times New Roman" w:cs="Times New Roman"/>
          <w:sz w:val="26"/>
          <w:szCs w:val="24"/>
        </w:rPr>
        <w:t>Отдела образования</w:t>
      </w:r>
      <w:r w:rsidR="008778BC">
        <w:rPr>
          <w:rFonts w:ascii="Times New Roman" w:hAnsi="Times New Roman" w:cs="Times New Roman"/>
          <w:sz w:val="26"/>
          <w:szCs w:val="24"/>
        </w:rPr>
        <w:t>.</w:t>
      </w:r>
    </w:p>
    <w:p w:rsidR="000B1F51" w:rsidRPr="00F655EA" w:rsidRDefault="00771DBF" w:rsidP="00F655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</w:t>
      </w:r>
      <w:r w:rsidR="000B1F51" w:rsidRPr="00F655EA">
        <w:rPr>
          <w:rFonts w:ascii="Times New Roman" w:hAnsi="Times New Roman" w:cs="Times New Roman"/>
          <w:sz w:val="26"/>
          <w:szCs w:val="24"/>
        </w:rPr>
        <w:t>5.6. Сроки рассмотрения жалобы.</w:t>
      </w:r>
    </w:p>
    <w:p w:rsidR="000B1F51" w:rsidRPr="00F655EA" w:rsidRDefault="00771DBF" w:rsidP="00F655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</w:t>
      </w:r>
      <w:r w:rsidR="007A53EB" w:rsidRPr="00F655EA">
        <w:rPr>
          <w:rFonts w:ascii="Times New Roman" w:hAnsi="Times New Roman" w:cs="Times New Roman"/>
          <w:sz w:val="26"/>
          <w:szCs w:val="24"/>
        </w:rPr>
        <w:t xml:space="preserve">5.6.1. </w:t>
      </w:r>
      <w:proofErr w:type="gramStart"/>
      <w:r w:rsidR="007A53EB" w:rsidRPr="00F655EA">
        <w:rPr>
          <w:rFonts w:ascii="Times New Roman" w:hAnsi="Times New Roman" w:cs="Times New Roman"/>
          <w:sz w:val="26"/>
          <w:szCs w:val="24"/>
        </w:rPr>
        <w:t xml:space="preserve">Жалоба, поступившая </w:t>
      </w:r>
      <w:r w:rsidR="00282224">
        <w:rPr>
          <w:rFonts w:ascii="Times New Roman" w:hAnsi="Times New Roman" w:cs="Times New Roman"/>
          <w:sz w:val="26"/>
          <w:szCs w:val="24"/>
        </w:rPr>
        <w:t xml:space="preserve">руководителю </w:t>
      </w:r>
      <w:r w:rsidR="008778BC">
        <w:rPr>
          <w:rFonts w:ascii="Times New Roman" w:hAnsi="Times New Roman" w:cs="Times New Roman"/>
          <w:sz w:val="26"/>
          <w:szCs w:val="24"/>
        </w:rPr>
        <w:t xml:space="preserve"> ОООД</w:t>
      </w:r>
      <w:r w:rsidR="00282224">
        <w:rPr>
          <w:rFonts w:ascii="Times New Roman" w:hAnsi="Times New Roman" w:cs="Times New Roman"/>
          <w:sz w:val="26"/>
          <w:szCs w:val="24"/>
        </w:rPr>
        <w:t xml:space="preserve"> либо руководителю Отдела образования,</w:t>
      </w:r>
      <w:r w:rsidR="007A53EB" w:rsidRPr="00F655EA">
        <w:rPr>
          <w:rFonts w:ascii="Times New Roman" w:hAnsi="Times New Roman" w:cs="Times New Roman"/>
          <w:sz w:val="26"/>
          <w:szCs w:val="24"/>
        </w:rPr>
        <w:t xml:space="preserve"> подлежит рассмотрению </w:t>
      </w:r>
      <w:r w:rsidR="000B1F51" w:rsidRPr="00F655EA">
        <w:rPr>
          <w:rFonts w:ascii="Times New Roman" w:hAnsi="Times New Roman" w:cs="Times New Roman"/>
          <w:sz w:val="26"/>
          <w:szCs w:val="24"/>
        </w:rPr>
        <w:t xml:space="preserve">в течение </w:t>
      </w:r>
      <w:r w:rsidR="00282224">
        <w:rPr>
          <w:rFonts w:ascii="Times New Roman" w:hAnsi="Times New Roman" w:cs="Times New Roman"/>
          <w:sz w:val="26"/>
          <w:szCs w:val="24"/>
        </w:rPr>
        <w:t>15</w:t>
      </w:r>
      <w:r w:rsidR="000B1F51" w:rsidRPr="00F655EA">
        <w:rPr>
          <w:rFonts w:ascii="Times New Roman" w:hAnsi="Times New Roman" w:cs="Times New Roman"/>
          <w:sz w:val="26"/>
          <w:szCs w:val="24"/>
        </w:rPr>
        <w:t xml:space="preserve"> дней со дня ее регистрации, а в случае обжалования отказа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 -  в течение 5 рабочих дней со дня ее регистрации.</w:t>
      </w:r>
      <w:proofErr w:type="gramEnd"/>
    </w:p>
    <w:p w:rsidR="000B1F51" w:rsidRPr="00F655EA" w:rsidRDefault="00F655EA" w:rsidP="00F655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 xml:space="preserve">           </w:t>
      </w:r>
      <w:r w:rsidR="000B1F51" w:rsidRPr="00F655EA">
        <w:rPr>
          <w:rFonts w:ascii="Times New Roman" w:hAnsi="Times New Roman" w:cs="Times New Roman"/>
          <w:sz w:val="26"/>
          <w:szCs w:val="24"/>
        </w:rPr>
        <w:t>5.7. По результ</w:t>
      </w:r>
      <w:r w:rsidR="007A53EB" w:rsidRPr="00F655EA">
        <w:rPr>
          <w:rFonts w:ascii="Times New Roman" w:hAnsi="Times New Roman" w:cs="Times New Roman"/>
          <w:sz w:val="26"/>
          <w:szCs w:val="24"/>
        </w:rPr>
        <w:t xml:space="preserve">атам рассмотрения жалобы </w:t>
      </w:r>
      <w:r w:rsidR="00282224">
        <w:rPr>
          <w:rFonts w:ascii="Times New Roman" w:hAnsi="Times New Roman" w:cs="Times New Roman"/>
          <w:sz w:val="26"/>
          <w:szCs w:val="24"/>
        </w:rPr>
        <w:t xml:space="preserve">руководитель ОООД либо руководитель Отдела образования </w:t>
      </w:r>
      <w:r w:rsidR="00124532" w:rsidRPr="00F655EA">
        <w:rPr>
          <w:rFonts w:ascii="Times New Roman" w:hAnsi="Times New Roman" w:cs="Times New Roman"/>
          <w:sz w:val="26"/>
          <w:szCs w:val="24"/>
        </w:rPr>
        <w:t xml:space="preserve"> </w:t>
      </w:r>
      <w:r w:rsidR="000B1F51" w:rsidRPr="00F655EA">
        <w:rPr>
          <w:rFonts w:ascii="Times New Roman" w:hAnsi="Times New Roman" w:cs="Times New Roman"/>
          <w:sz w:val="26"/>
          <w:szCs w:val="24"/>
        </w:rPr>
        <w:t>принимает одно из следующих решений:</w:t>
      </w:r>
    </w:p>
    <w:p w:rsidR="000B1F51" w:rsidRPr="00F655EA" w:rsidRDefault="00F655EA" w:rsidP="00F655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 xml:space="preserve">           </w:t>
      </w:r>
      <w:proofErr w:type="gramStart"/>
      <w:r w:rsidR="007A53EB" w:rsidRPr="00F655EA">
        <w:rPr>
          <w:rFonts w:ascii="Times New Roman" w:hAnsi="Times New Roman" w:cs="Times New Roman"/>
          <w:sz w:val="26"/>
          <w:szCs w:val="24"/>
        </w:rPr>
        <w:t>-</w:t>
      </w:r>
      <w:r w:rsidR="000B1F51" w:rsidRPr="00F655EA">
        <w:rPr>
          <w:rFonts w:ascii="Times New Roman" w:hAnsi="Times New Roman" w:cs="Times New Roman"/>
          <w:sz w:val="26"/>
          <w:szCs w:val="24"/>
        </w:rPr>
        <w:t xml:space="preserve">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актами, а также в иных формах;</w:t>
      </w:r>
      <w:proofErr w:type="gramEnd"/>
    </w:p>
    <w:p w:rsidR="00901E1C" w:rsidRPr="00F655EA" w:rsidRDefault="00F655EA" w:rsidP="00F655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 xml:space="preserve">           </w:t>
      </w:r>
      <w:r w:rsidR="007A53EB" w:rsidRPr="00F655EA">
        <w:rPr>
          <w:rFonts w:ascii="Times New Roman" w:hAnsi="Times New Roman" w:cs="Times New Roman"/>
          <w:sz w:val="26"/>
          <w:szCs w:val="24"/>
        </w:rPr>
        <w:t>-</w:t>
      </w:r>
      <w:r w:rsidR="000B1F51" w:rsidRPr="00F655EA">
        <w:rPr>
          <w:rFonts w:ascii="Times New Roman" w:hAnsi="Times New Roman" w:cs="Times New Roman"/>
          <w:sz w:val="26"/>
          <w:szCs w:val="24"/>
        </w:rPr>
        <w:t xml:space="preserve"> отказывает в удовлетворении жалобы.</w:t>
      </w:r>
    </w:p>
    <w:p w:rsidR="000B1F51" w:rsidRPr="00F655EA" w:rsidRDefault="00F655EA" w:rsidP="00F655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 xml:space="preserve">           </w:t>
      </w:r>
      <w:r w:rsidR="000B1F51" w:rsidRPr="00F655EA">
        <w:rPr>
          <w:rFonts w:ascii="Times New Roman" w:hAnsi="Times New Roman" w:cs="Times New Roman"/>
          <w:sz w:val="26"/>
          <w:szCs w:val="24"/>
        </w:rPr>
        <w:t>5.8. 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1F51" w:rsidRPr="00F655EA" w:rsidRDefault="00F655EA" w:rsidP="00F655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 xml:space="preserve">           </w:t>
      </w:r>
      <w:r w:rsidR="000B1F51" w:rsidRPr="00F655EA">
        <w:rPr>
          <w:rFonts w:ascii="Times New Roman" w:hAnsi="Times New Roman" w:cs="Times New Roman"/>
          <w:sz w:val="26"/>
          <w:szCs w:val="24"/>
        </w:rPr>
        <w:t xml:space="preserve">5.9. В случае установления в ходе или по результатам рассмотрения жалобы, признаков состава административного правонарушения или преступления </w:t>
      </w:r>
      <w:r w:rsidR="00282224">
        <w:rPr>
          <w:rFonts w:ascii="Times New Roman" w:hAnsi="Times New Roman" w:cs="Times New Roman"/>
          <w:sz w:val="26"/>
          <w:szCs w:val="24"/>
        </w:rPr>
        <w:lastRenderedPageBreak/>
        <w:t xml:space="preserve">руководитель ОООД либо  </w:t>
      </w:r>
      <w:r w:rsidR="000B1F51" w:rsidRPr="00F655EA">
        <w:rPr>
          <w:rFonts w:ascii="Times New Roman" w:hAnsi="Times New Roman" w:cs="Times New Roman"/>
          <w:sz w:val="26"/>
          <w:szCs w:val="24"/>
        </w:rPr>
        <w:t>рук</w:t>
      </w:r>
      <w:r w:rsidR="00901E1C" w:rsidRPr="00F655EA">
        <w:rPr>
          <w:rFonts w:ascii="Times New Roman" w:hAnsi="Times New Roman" w:cs="Times New Roman"/>
          <w:sz w:val="26"/>
          <w:szCs w:val="24"/>
        </w:rPr>
        <w:t xml:space="preserve">оводитель </w:t>
      </w:r>
      <w:r w:rsidR="00282224">
        <w:rPr>
          <w:rFonts w:ascii="Times New Roman" w:hAnsi="Times New Roman" w:cs="Times New Roman"/>
          <w:sz w:val="26"/>
          <w:szCs w:val="24"/>
        </w:rPr>
        <w:t>Отдела образования</w:t>
      </w:r>
      <w:r w:rsidR="00056707" w:rsidRPr="00F655EA">
        <w:rPr>
          <w:rFonts w:ascii="Times New Roman" w:hAnsi="Times New Roman" w:cs="Times New Roman"/>
          <w:sz w:val="26"/>
          <w:szCs w:val="24"/>
        </w:rPr>
        <w:t xml:space="preserve"> </w:t>
      </w:r>
      <w:r w:rsidR="000B1F51" w:rsidRPr="00F655EA">
        <w:rPr>
          <w:rFonts w:ascii="Times New Roman" w:hAnsi="Times New Roman" w:cs="Times New Roman"/>
          <w:sz w:val="26"/>
          <w:szCs w:val="24"/>
        </w:rPr>
        <w:t>незамедлительно направляет имеющиеся материалы в органы прокуратуры.</w:t>
      </w:r>
    </w:p>
    <w:p w:rsidR="00432CA9" w:rsidRPr="00F655EA" w:rsidRDefault="00F655EA" w:rsidP="00F655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F655EA">
        <w:rPr>
          <w:rFonts w:ascii="Times New Roman" w:hAnsi="Times New Roman" w:cs="Times New Roman"/>
          <w:sz w:val="26"/>
          <w:szCs w:val="24"/>
        </w:rPr>
        <w:t xml:space="preserve">           </w:t>
      </w:r>
      <w:r w:rsidR="00901E1C" w:rsidRPr="00F655EA">
        <w:rPr>
          <w:rFonts w:ascii="Times New Roman" w:hAnsi="Times New Roman" w:cs="Times New Roman"/>
          <w:sz w:val="26"/>
          <w:szCs w:val="24"/>
        </w:rPr>
        <w:t xml:space="preserve">5.10. </w:t>
      </w:r>
      <w:proofErr w:type="gramStart"/>
      <w:r w:rsidR="00901E1C" w:rsidRPr="00F655EA">
        <w:rPr>
          <w:rFonts w:ascii="Times New Roman" w:hAnsi="Times New Roman" w:cs="Times New Roman"/>
          <w:sz w:val="26"/>
          <w:szCs w:val="24"/>
        </w:rPr>
        <w:t xml:space="preserve">Решение, принятое </w:t>
      </w:r>
      <w:r w:rsidR="00282224">
        <w:rPr>
          <w:rFonts w:ascii="Times New Roman" w:hAnsi="Times New Roman" w:cs="Times New Roman"/>
          <w:sz w:val="26"/>
          <w:szCs w:val="24"/>
        </w:rPr>
        <w:t>руководителем ОООД либо</w:t>
      </w:r>
      <w:r w:rsidR="002B504C">
        <w:rPr>
          <w:rFonts w:ascii="Times New Roman" w:hAnsi="Times New Roman" w:cs="Times New Roman"/>
          <w:sz w:val="26"/>
          <w:szCs w:val="24"/>
        </w:rPr>
        <w:t xml:space="preserve"> </w:t>
      </w:r>
      <w:r w:rsidR="000B1F51" w:rsidRPr="00F655EA">
        <w:rPr>
          <w:rFonts w:ascii="Times New Roman" w:hAnsi="Times New Roman" w:cs="Times New Roman"/>
          <w:sz w:val="26"/>
          <w:szCs w:val="24"/>
        </w:rPr>
        <w:t>руко</w:t>
      </w:r>
      <w:r w:rsidR="00901E1C" w:rsidRPr="00F655EA">
        <w:rPr>
          <w:rFonts w:ascii="Times New Roman" w:hAnsi="Times New Roman" w:cs="Times New Roman"/>
          <w:sz w:val="26"/>
          <w:szCs w:val="24"/>
        </w:rPr>
        <w:t xml:space="preserve">водителем </w:t>
      </w:r>
      <w:r w:rsidR="002B504C">
        <w:rPr>
          <w:rFonts w:ascii="Times New Roman" w:hAnsi="Times New Roman" w:cs="Times New Roman"/>
          <w:sz w:val="26"/>
          <w:szCs w:val="24"/>
        </w:rPr>
        <w:t>Отдела образования</w:t>
      </w:r>
      <w:r w:rsidR="00056707" w:rsidRPr="00F655EA">
        <w:rPr>
          <w:rFonts w:ascii="Times New Roman" w:hAnsi="Times New Roman" w:cs="Times New Roman"/>
          <w:sz w:val="26"/>
          <w:szCs w:val="24"/>
        </w:rPr>
        <w:t xml:space="preserve"> </w:t>
      </w:r>
      <w:r w:rsidR="000B1F51" w:rsidRPr="00F655EA">
        <w:rPr>
          <w:rFonts w:ascii="Times New Roman" w:hAnsi="Times New Roman" w:cs="Times New Roman"/>
          <w:sz w:val="26"/>
          <w:szCs w:val="24"/>
        </w:rPr>
        <w:t xml:space="preserve">по результатам рассмотрения жалобы  на решения и </w:t>
      </w:r>
      <w:r w:rsidR="00D85DC0" w:rsidRPr="00F655EA">
        <w:rPr>
          <w:rFonts w:ascii="Times New Roman" w:hAnsi="Times New Roman"/>
          <w:color w:val="000000"/>
          <w:sz w:val="26"/>
          <w:szCs w:val="24"/>
        </w:rPr>
        <w:t>действия (бездействия) лиц, а также принимаемые ими решения при предоставлении муниципальной услуги могут быть обжалованы в соответствии с действующим законодательством Российской Федерации в судебном порядке, установленном Гражданским процессуальным кодексом Российской Федерации.</w:t>
      </w:r>
      <w:proofErr w:type="gramEnd"/>
    </w:p>
    <w:p w:rsidR="00432CA9" w:rsidRDefault="00432CA9" w:rsidP="00432CA9">
      <w:pPr>
        <w:pStyle w:val="a6"/>
        <w:pBdr>
          <w:between w:val="single" w:sz="4" w:space="1" w:color="auto"/>
        </w:pBdr>
        <w:spacing w:before="0" w:beforeAutospacing="0" w:after="0" w:afterAutospacing="0"/>
        <w:jc w:val="right"/>
        <w:sectPr w:rsidR="00432CA9" w:rsidSect="00101B41">
          <w:pgSz w:w="11906" w:h="16838"/>
          <w:pgMar w:top="851" w:right="851" w:bottom="851" w:left="1361" w:header="709" w:footer="709" w:gutter="0"/>
          <w:cols w:space="708"/>
          <w:docGrid w:linePitch="360"/>
        </w:sectPr>
      </w:pPr>
    </w:p>
    <w:p w:rsidR="00901E1C" w:rsidRDefault="00901E1C" w:rsidP="00432CA9">
      <w:pPr>
        <w:pStyle w:val="a6"/>
        <w:pBdr>
          <w:between w:val="single" w:sz="4" w:space="1" w:color="auto"/>
        </w:pBdr>
        <w:spacing w:before="0" w:beforeAutospacing="0" w:after="0" w:afterAutospacing="0"/>
        <w:jc w:val="right"/>
      </w:pPr>
      <w:r>
        <w:lastRenderedPageBreak/>
        <w:t>Приложение № 1</w:t>
      </w:r>
    </w:p>
    <w:p w:rsidR="00CD08C1" w:rsidRPr="00CD08C1" w:rsidRDefault="00CD08C1" w:rsidP="00CD08C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D08C1">
        <w:rPr>
          <w:rFonts w:ascii="Times New Roman" w:hAnsi="Times New Roman"/>
          <w:bCs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:rsidR="00CD08C1" w:rsidRPr="00CD08C1" w:rsidRDefault="00CD08C1" w:rsidP="00CD08C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D08C1">
        <w:rPr>
          <w:rFonts w:ascii="Times New Roman" w:hAnsi="Times New Roman"/>
          <w:bCs/>
          <w:sz w:val="24"/>
          <w:szCs w:val="24"/>
        </w:rPr>
        <w:t xml:space="preserve">«Зачисление в </w:t>
      </w:r>
      <w:r w:rsidR="00B95BCA">
        <w:rPr>
          <w:rFonts w:ascii="Times New Roman" w:hAnsi="Times New Roman"/>
          <w:bCs/>
          <w:sz w:val="24"/>
          <w:szCs w:val="24"/>
        </w:rPr>
        <w:t>обще</w:t>
      </w:r>
      <w:r w:rsidRPr="00CD08C1">
        <w:rPr>
          <w:rFonts w:ascii="Times New Roman" w:hAnsi="Times New Roman"/>
          <w:bCs/>
          <w:sz w:val="24"/>
          <w:szCs w:val="24"/>
        </w:rPr>
        <w:t>образовательное учреждение</w:t>
      </w:r>
      <w:r w:rsidR="005F15A2">
        <w:rPr>
          <w:rFonts w:ascii="Times New Roman" w:hAnsi="Times New Roman"/>
          <w:bCs/>
          <w:sz w:val="24"/>
          <w:szCs w:val="24"/>
        </w:rPr>
        <w:t xml:space="preserve"> Яковлевского муниципального района</w:t>
      </w:r>
      <w:r w:rsidRPr="00CD08C1">
        <w:rPr>
          <w:rFonts w:ascii="Times New Roman" w:hAnsi="Times New Roman"/>
          <w:bCs/>
          <w:sz w:val="24"/>
          <w:szCs w:val="24"/>
        </w:rPr>
        <w:t>»</w:t>
      </w:r>
    </w:p>
    <w:p w:rsidR="00901E1C" w:rsidRPr="00874FEF" w:rsidRDefault="00901E1C" w:rsidP="00432C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74FEF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901E1C" w:rsidRDefault="00901E1C" w:rsidP="00432CA9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874FEF">
        <w:rPr>
          <w:rFonts w:ascii="Times New Roman" w:hAnsi="Times New Roman"/>
          <w:b/>
          <w:bCs/>
          <w:sz w:val="24"/>
          <w:szCs w:val="24"/>
        </w:rPr>
        <w:t xml:space="preserve">об </w:t>
      </w:r>
      <w:r>
        <w:rPr>
          <w:rFonts w:ascii="Times New Roman" w:hAnsi="Times New Roman"/>
          <w:b/>
          <w:bCs/>
          <w:sz w:val="24"/>
          <w:szCs w:val="24"/>
        </w:rPr>
        <w:t xml:space="preserve">муниципальных бюджетных </w:t>
      </w:r>
      <w:r w:rsidRPr="00874FEF">
        <w:rPr>
          <w:rFonts w:ascii="Times New Roman" w:hAnsi="Times New Roman"/>
          <w:b/>
          <w:bCs/>
          <w:sz w:val="24"/>
          <w:szCs w:val="24"/>
        </w:rPr>
        <w:t>общеобразовательных учреждениях</w:t>
      </w:r>
    </w:p>
    <w:p w:rsidR="00432CA9" w:rsidRPr="00874FEF" w:rsidRDefault="00432CA9" w:rsidP="00CD08C1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Яковлевского муниципального </w:t>
      </w:r>
      <w:r w:rsidR="00901E1C" w:rsidRPr="00874FEF">
        <w:rPr>
          <w:rFonts w:ascii="Times New Roman" w:hAnsi="Times New Roman"/>
          <w:b/>
          <w:bCs/>
          <w:sz w:val="24"/>
          <w:szCs w:val="24"/>
        </w:rPr>
        <w:t>района</w:t>
      </w: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40"/>
        <w:gridCol w:w="4253"/>
        <w:gridCol w:w="1134"/>
        <w:gridCol w:w="2268"/>
        <w:gridCol w:w="2835"/>
        <w:gridCol w:w="4536"/>
      </w:tblGrid>
      <w:tr w:rsidR="00607937" w:rsidRPr="00874FEF" w:rsidTr="00CD08C1">
        <w:tc>
          <w:tcPr>
            <w:tcW w:w="540" w:type="dxa"/>
            <w:shd w:val="clear" w:color="auto" w:fill="FFFFFF"/>
          </w:tcPr>
          <w:p w:rsidR="00901E1C" w:rsidRPr="008A0804" w:rsidRDefault="00901E1C" w:rsidP="00901E1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A0804">
              <w:rPr>
                <w:rFonts w:ascii="Times New Roman" w:hAnsi="Times New Roman"/>
              </w:rPr>
              <w:t xml:space="preserve">№ </w:t>
            </w:r>
            <w:proofErr w:type="gramStart"/>
            <w:r w:rsidRPr="008A0804">
              <w:rPr>
                <w:rFonts w:ascii="Times New Roman" w:hAnsi="Times New Roman"/>
              </w:rPr>
              <w:t>п</w:t>
            </w:r>
            <w:proofErr w:type="gramEnd"/>
            <w:r w:rsidRPr="008A0804">
              <w:rPr>
                <w:rFonts w:ascii="Times New Roman" w:hAnsi="Times New Roman"/>
              </w:rPr>
              <w:t>/п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901E1C" w:rsidRPr="008A0804" w:rsidRDefault="00901E1C" w:rsidP="00432C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A080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1E1C" w:rsidRPr="008A0804" w:rsidRDefault="00901E1C" w:rsidP="00432C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A0804">
              <w:rPr>
                <w:rFonts w:ascii="Times New Roman" w:hAnsi="Times New Roman"/>
              </w:rPr>
              <w:t>Телефон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01E1C" w:rsidRPr="005C350C" w:rsidRDefault="005C350C" w:rsidP="00432C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01E1C" w:rsidRPr="008A0804" w:rsidRDefault="00432CA9" w:rsidP="00432C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</w:t>
            </w:r>
            <w:r w:rsidR="005C350C">
              <w:rPr>
                <w:rFonts w:ascii="Times New Roman" w:hAnsi="Times New Roman"/>
              </w:rPr>
              <w:t xml:space="preserve"> ОУ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901E1C" w:rsidRDefault="00901E1C" w:rsidP="00432C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A0804">
              <w:rPr>
                <w:rFonts w:ascii="Times New Roman" w:hAnsi="Times New Roman"/>
              </w:rPr>
              <w:t>Фактический адрес</w:t>
            </w:r>
          </w:p>
          <w:p w:rsidR="00AF45A7" w:rsidRPr="008A0804" w:rsidRDefault="00AF45A7" w:rsidP="00432CA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директор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заведующего)</w:t>
            </w:r>
          </w:p>
        </w:tc>
      </w:tr>
      <w:tr w:rsidR="007E610F" w:rsidRPr="00901E1C" w:rsidTr="00CD08C1">
        <w:trPr>
          <w:trHeight w:val="855"/>
        </w:trPr>
        <w:tc>
          <w:tcPr>
            <w:tcW w:w="540" w:type="dxa"/>
            <w:vMerge w:val="restart"/>
            <w:shd w:val="clear" w:color="auto" w:fill="FFFFFF"/>
          </w:tcPr>
          <w:p w:rsidR="007E610F" w:rsidRPr="00877207" w:rsidRDefault="007E610F" w:rsidP="00901E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10F" w:rsidRPr="00877207" w:rsidRDefault="007E610F" w:rsidP="00901E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10F" w:rsidRPr="00877207" w:rsidRDefault="007E610F" w:rsidP="00901E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FFFFFF"/>
          </w:tcPr>
          <w:p w:rsidR="007E610F" w:rsidRPr="00877207" w:rsidRDefault="007E610F" w:rsidP="007E610F">
            <w:pPr>
              <w:pStyle w:val="a6"/>
              <w:spacing w:before="0" w:beforeAutospacing="0" w:after="0" w:afterAutospacing="0"/>
            </w:pPr>
            <w:r>
              <w:t>МБОУ «С</w:t>
            </w:r>
            <w:r w:rsidRPr="00877207">
              <w:t>редняя общеобразовательная школа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Яковлевка</w:t>
            </w:r>
            <w:proofErr w:type="gramEnd"/>
            <w:r w:rsidRPr="00877207">
              <w:t xml:space="preserve">» Яковлевского </w:t>
            </w:r>
            <w:r>
              <w:t>муниципального района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E610F" w:rsidRDefault="007E610F" w:rsidP="00B40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>(42371)</w:t>
            </w:r>
          </w:p>
          <w:p w:rsidR="007E610F" w:rsidRDefault="007E610F" w:rsidP="00B40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>91-6-90;</w:t>
            </w:r>
          </w:p>
          <w:p w:rsidR="007E610F" w:rsidRPr="00877207" w:rsidRDefault="007E610F" w:rsidP="00B40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>97-8-11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E610F" w:rsidRPr="0053095F" w:rsidRDefault="007E610F" w:rsidP="00B40F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95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y</w:t>
            </w:r>
            <w:hyperlink r:id="rId10" w:history="1">
              <w:r w:rsidR="00BD5ECF" w:rsidRPr="009907F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akschol</w:t>
              </w:r>
              <w:proofErr w:type="spellEnd"/>
              <w:r w:rsidR="00BD5ECF" w:rsidRPr="009907F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11@</w:t>
              </w:r>
              <w:r w:rsidR="00BD5ECF" w:rsidRPr="009907F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BD5ECF" w:rsidRPr="009907F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D5ECF" w:rsidRPr="009907F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5C350C" w:rsidRPr="00877207" w:rsidRDefault="005C350C" w:rsidP="005309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50C">
              <w:rPr>
                <w:rFonts w:ascii="Times New Roman" w:hAnsi="Times New Roman"/>
                <w:sz w:val="24"/>
                <w:szCs w:val="24"/>
              </w:rPr>
              <w:t>http://yakschool.ucoz.ru</w:t>
            </w:r>
          </w:p>
        </w:tc>
        <w:tc>
          <w:tcPr>
            <w:tcW w:w="4536" w:type="dxa"/>
            <w:shd w:val="clear" w:color="auto" w:fill="FFFFFF"/>
          </w:tcPr>
          <w:p w:rsidR="007E610F" w:rsidRDefault="007E610F" w:rsidP="00432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7207">
              <w:rPr>
                <w:rFonts w:ascii="Times New Roman" w:hAnsi="Times New Roman"/>
                <w:sz w:val="24"/>
                <w:szCs w:val="24"/>
              </w:rPr>
              <w:t>692361, Приморский край, Яковлевский район, с. Яковлевк</w:t>
            </w:r>
            <w:r>
              <w:rPr>
                <w:rFonts w:ascii="Times New Roman" w:hAnsi="Times New Roman"/>
                <w:sz w:val="24"/>
                <w:szCs w:val="24"/>
              </w:rPr>
              <w:t>а, ул. Советская</w:t>
            </w:r>
            <w:r w:rsidRPr="0087720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69</w:t>
            </w:r>
            <w:proofErr w:type="gramEnd"/>
          </w:p>
          <w:p w:rsidR="00AF45A7" w:rsidRPr="00901E1C" w:rsidRDefault="00AF45A7" w:rsidP="00432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10F" w:rsidRPr="00901E1C" w:rsidTr="0053095F">
        <w:trPr>
          <w:trHeight w:val="591"/>
        </w:trPr>
        <w:tc>
          <w:tcPr>
            <w:tcW w:w="540" w:type="dxa"/>
            <w:vMerge/>
            <w:shd w:val="clear" w:color="auto" w:fill="FFFFFF"/>
          </w:tcPr>
          <w:p w:rsidR="007E610F" w:rsidRPr="00877207" w:rsidRDefault="007E610F" w:rsidP="00901E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7E610F" w:rsidRDefault="007E610F" w:rsidP="0053095F">
            <w:pPr>
              <w:pStyle w:val="a6"/>
              <w:spacing w:before="0" w:beforeAutospacing="0" w:after="0" w:afterAutospacing="0"/>
            </w:pPr>
            <w:r>
              <w:t xml:space="preserve">Бельцовский филиал </w:t>
            </w:r>
          </w:p>
          <w:p w:rsidR="007E610F" w:rsidRDefault="007E610F" w:rsidP="0053095F">
            <w:pPr>
              <w:pStyle w:val="a6"/>
              <w:spacing w:before="0" w:beforeAutospacing="0" w:after="0" w:afterAutospacing="0"/>
            </w:pPr>
            <w:r>
              <w:t xml:space="preserve">МБОУ «СОШ </w:t>
            </w:r>
            <w:proofErr w:type="gramStart"/>
            <w:r>
              <w:t>с</w:t>
            </w:r>
            <w:proofErr w:type="gramEnd"/>
            <w:r>
              <w:t>. Яковлевка»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E610F" w:rsidRPr="00877207" w:rsidRDefault="007E610F" w:rsidP="0053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(42371) 93-5-25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E610F" w:rsidRPr="0053095F" w:rsidRDefault="0042296E" w:rsidP="00530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D08C1" w:rsidRPr="005309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ospbelcovo@</w:t>
              </w:r>
              <w:r w:rsidR="00CD08C1" w:rsidRPr="005309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D08C1" w:rsidRPr="005309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08C1" w:rsidRPr="005309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primorye</w:t>
              </w:r>
              <w:r w:rsidR="00CD08C1" w:rsidRPr="005309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08C1" w:rsidRPr="005309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7E610F" w:rsidRPr="00877207" w:rsidRDefault="007E610F" w:rsidP="0053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7E610F" w:rsidRDefault="007E610F" w:rsidP="00530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 xml:space="preserve">692361, Приморский край, Яковлевский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Бельцово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30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0FC4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1</w:t>
            </w:r>
          </w:p>
          <w:p w:rsidR="00AF45A7" w:rsidRPr="00877207" w:rsidRDefault="00AF45A7" w:rsidP="00530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10F" w:rsidRPr="00901E1C" w:rsidTr="00CD08C1">
        <w:trPr>
          <w:trHeight w:val="380"/>
        </w:trPr>
        <w:tc>
          <w:tcPr>
            <w:tcW w:w="540" w:type="dxa"/>
            <w:vMerge/>
            <w:shd w:val="clear" w:color="auto" w:fill="FFFFFF"/>
          </w:tcPr>
          <w:p w:rsidR="007E610F" w:rsidRPr="00877207" w:rsidRDefault="007E610F" w:rsidP="00901E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7E610F" w:rsidRDefault="007E610F" w:rsidP="0053095F">
            <w:pPr>
              <w:pStyle w:val="a6"/>
              <w:spacing w:before="0" w:beforeAutospacing="0" w:after="0" w:afterAutospacing="0"/>
            </w:pPr>
            <w:r>
              <w:t>Покровский филиал</w:t>
            </w:r>
          </w:p>
          <w:p w:rsidR="007E610F" w:rsidRDefault="007E610F" w:rsidP="0053095F">
            <w:pPr>
              <w:pStyle w:val="a6"/>
              <w:spacing w:before="0" w:beforeAutospacing="0" w:after="0" w:afterAutospacing="0"/>
            </w:pPr>
            <w:r>
              <w:t xml:space="preserve">МБОУ «СОШ </w:t>
            </w:r>
            <w:proofErr w:type="gramStart"/>
            <w:r>
              <w:t>с</w:t>
            </w:r>
            <w:proofErr w:type="gramEnd"/>
            <w:r>
              <w:t>. Яковлевка»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E610F" w:rsidRDefault="007E610F" w:rsidP="0053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(42371)</w:t>
            </w:r>
          </w:p>
          <w:p w:rsidR="007E610F" w:rsidRPr="00877207" w:rsidRDefault="0053095F" w:rsidP="0053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7E610F">
              <w:rPr>
                <w:rFonts w:ascii="Times New Roman" w:hAnsi="Times New Roman"/>
                <w:sz w:val="24"/>
                <w:szCs w:val="24"/>
              </w:rPr>
              <w:t>-2-43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E610F" w:rsidRPr="0053095F" w:rsidRDefault="0042296E" w:rsidP="0053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CD08C1" w:rsidRPr="0053095F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pokrovka-09@mail.ru</w:t>
              </w:r>
            </w:hyperlink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7E610F" w:rsidRPr="00877207" w:rsidRDefault="007E610F" w:rsidP="0053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AF45A7" w:rsidRPr="00901E1C" w:rsidRDefault="007E610F" w:rsidP="00530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 xml:space="preserve">692361, Приморский край, Яковлевский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40FC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B40FC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Центральная, д. 40</w:t>
            </w:r>
          </w:p>
        </w:tc>
      </w:tr>
      <w:tr w:rsidR="00607937" w:rsidRPr="00877207" w:rsidTr="00CD08C1">
        <w:trPr>
          <w:trHeight w:val="660"/>
        </w:trPr>
        <w:tc>
          <w:tcPr>
            <w:tcW w:w="540" w:type="dxa"/>
            <w:shd w:val="clear" w:color="auto" w:fill="FFFFFF"/>
            <w:vAlign w:val="center"/>
          </w:tcPr>
          <w:p w:rsidR="00901E1C" w:rsidRPr="00877207" w:rsidRDefault="00901E1C" w:rsidP="005C3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FFFFFF"/>
          </w:tcPr>
          <w:p w:rsidR="00432CA9" w:rsidRDefault="00432CA9" w:rsidP="005C350C">
            <w:pPr>
              <w:pStyle w:val="a6"/>
              <w:spacing w:before="0" w:beforeAutospacing="0" w:after="0" w:afterAutospacing="0"/>
            </w:pPr>
            <w:r>
              <w:t xml:space="preserve">МБОУ </w:t>
            </w:r>
            <w:r w:rsidR="00901E1C">
              <w:t>«С</w:t>
            </w:r>
            <w:r w:rsidR="00901E1C" w:rsidRPr="00877207">
              <w:t>редняя общеобразовательная школа №1</w:t>
            </w:r>
            <w:r w:rsidR="00901E1C">
              <w:t>»</w:t>
            </w:r>
          </w:p>
          <w:p w:rsidR="00901E1C" w:rsidRPr="00877207" w:rsidRDefault="00901E1C" w:rsidP="005C350C">
            <w:pPr>
              <w:pStyle w:val="a6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Варфоломеевка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1E1C" w:rsidRDefault="00901E1C" w:rsidP="005C3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>(42371)</w:t>
            </w:r>
          </w:p>
          <w:p w:rsidR="00901E1C" w:rsidRPr="00877207" w:rsidRDefault="00901E1C" w:rsidP="005C3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>92-3-7</w:t>
            </w:r>
            <w:r w:rsidR="007E61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01E1C" w:rsidRPr="0053095F" w:rsidRDefault="0042296E" w:rsidP="005C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901E1C" w:rsidRPr="005309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vsosch</w:t>
              </w:r>
              <w:r w:rsidR="00901E1C" w:rsidRPr="005309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1@</w:t>
              </w:r>
              <w:r w:rsidR="00901E1C" w:rsidRPr="005309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01E1C" w:rsidRPr="005309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01E1C" w:rsidRPr="005309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01E1C" w:rsidRPr="0053095F" w:rsidRDefault="00901E1C" w:rsidP="005C3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901E1C" w:rsidRPr="00877207" w:rsidRDefault="00CD08C1" w:rsidP="00CD0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8C1">
              <w:rPr>
                <w:rFonts w:ascii="Times New Roman" w:hAnsi="Times New Roman"/>
                <w:sz w:val="24"/>
                <w:szCs w:val="24"/>
              </w:rPr>
              <w:t>http://vsosch1.ucoz.ru/</w:t>
            </w:r>
          </w:p>
        </w:tc>
        <w:tc>
          <w:tcPr>
            <w:tcW w:w="4536" w:type="dxa"/>
            <w:shd w:val="clear" w:color="auto" w:fill="FFFFFF"/>
          </w:tcPr>
          <w:p w:rsidR="00901E1C" w:rsidRPr="00877207" w:rsidRDefault="00901E1C" w:rsidP="005C35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 xml:space="preserve">692361, Приморский край, </w:t>
            </w:r>
          </w:p>
          <w:p w:rsidR="00901E1C" w:rsidRPr="00877207" w:rsidRDefault="007E610F" w:rsidP="005C35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Яковлевский район,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01E1C" w:rsidRPr="008772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901E1C" w:rsidRPr="00877207">
              <w:rPr>
                <w:rFonts w:ascii="Times New Roman" w:hAnsi="Times New Roman"/>
                <w:sz w:val="24"/>
                <w:szCs w:val="24"/>
              </w:rPr>
              <w:t>арфоломеевка,</w:t>
            </w:r>
          </w:p>
          <w:p w:rsidR="00901E1C" w:rsidRDefault="00901E1C" w:rsidP="005C35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>ул. Пролетарская</w:t>
            </w:r>
            <w:proofErr w:type="gramStart"/>
            <w:r w:rsidRPr="0087720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77207">
              <w:rPr>
                <w:rFonts w:ascii="Times New Roman" w:hAnsi="Times New Roman"/>
                <w:sz w:val="24"/>
                <w:szCs w:val="24"/>
              </w:rPr>
              <w:t xml:space="preserve"> д.23</w:t>
            </w:r>
          </w:p>
          <w:p w:rsidR="00AF45A7" w:rsidRPr="00877207" w:rsidRDefault="00AF45A7" w:rsidP="005C35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C4" w:rsidRPr="00901E1C" w:rsidTr="00CD08C1">
        <w:trPr>
          <w:trHeight w:val="852"/>
        </w:trPr>
        <w:tc>
          <w:tcPr>
            <w:tcW w:w="540" w:type="dxa"/>
            <w:vMerge w:val="restart"/>
            <w:shd w:val="clear" w:color="auto" w:fill="FFFFFF"/>
          </w:tcPr>
          <w:p w:rsidR="00B40FC4" w:rsidRPr="00877207" w:rsidRDefault="00B40FC4" w:rsidP="00901E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FC4" w:rsidRPr="00877207" w:rsidRDefault="00B40FC4" w:rsidP="00901E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FC4" w:rsidRPr="00877207" w:rsidRDefault="00B40FC4" w:rsidP="00901E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FFFFFF"/>
          </w:tcPr>
          <w:p w:rsidR="00B40FC4" w:rsidRPr="00877207" w:rsidRDefault="00B40FC4" w:rsidP="00432C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877207">
              <w:rPr>
                <w:rFonts w:ascii="Times New Roman" w:hAnsi="Times New Roman"/>
                <w:sz w:val="24"/>
                <w:szCs w:val="24"/>
              </w:rPr>
              <w:t xml:space="preserve">«Средняя общеобразовательная </w:t>
            </w:r>
          </w:p>
          <w:p w:rsidR="00B40FC4" w:rsidRPr="00877207" w:rsidRDefault="005C350C" w:rsidP="00432C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№1</w:t>
            </w:r>
            <w:r w:rsidR="00B40FC4" w:rsidRPr="00877207">
              <w:rPr>
                <w:rFonts w:ascii="Times New Roman" w:hAnsi="Times New Roman"/>
                <w:sz w:val="24"/>
                <w:szCs w:val="24"/>
              </w:rPr>
              <w:t>»  села Новосысоевка  Яковлевского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B40FC4" w:rsidRDefault="00B40FC4" w:rsidP="00AF6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>(42371)</w:t>
            </w:r>
          </w:p>
          <w:p w:rsidR="00B40FC4" w:rsidRDefault="00B40FC4" w:rsidP="00AF6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>94-1-12;</w:t>
            </w:r>
          </w:p>
          <w:p w:rsidR="00B40FC4" w:rsidRPr="00877207" w:rsidRDefault="00B40FC4" w:rsidP="00AF6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>94-5-53</w:t>
            </w:r>
          </w:p>
        </w:tc>
        <w:tc>
          <w:tcPr>
            <w:tcW w:w="2268" w:type="dxa"/>
            <w:shd w:val="clear" w:color="auto" w:fill="FFFFFF"/>
          </w:tcPr>
          <w:p w:rsidR="00B40FC4" w:rsidRPr="0053095F" w:rsidRDefault="0042296E" w:rsidP="00901E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40FC4" w:rsidRPr="005309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novosisoewka</w:t>
              </w:r>
              <w:r w:rsidR="00B40FC4" w:rsidRPr="005309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_1@</w:t>
              </w:r>
              <w:r w:rsidR="00B40FC4" w:rsidRPr="005309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B40FC4" w:rsidRPr="005309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40FC4" w:rsidRPr="005309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B40FC4" w:rsidRPr="00877207" w:rsidRDefault="005C350C" w:rsidP="00CD0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50C">
              <w:rPr>
                <w:rFonts w:ascii="Times New Roman" w:hAnsi="Times New Roman"/>
                <w:sz w:val="24"/>
                <w:szCs w:val="24"/>
              </w:rPr>
              <w:t>http://novosshool1.ucoz.ru</w:t>
            </w:r>
          </w:p>
        </w:tc>
        <w:tc>
          <w:tcPr>
            <w:tcW w:w="4536" w:type="dxa"/>
            <w:shd w:val="clear" w:color="auto" w:fill="FFFFFF"/>
          </w:tcPr>
          <w:p w:rsidR="00B40FC4" w:rsidRPr="00877207" w:rsidRDefault="00B40FC4" w:rsidP="00432C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 xml:space="preserve">692350, Приморский край, </w:t>
            </w:r>
          </w:p>
          <w:p w:rsidR="00B40FC4" w:rsidRPr="00877207" w:rsidRDefault="00B40FC4" w:rsidP="00432C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>Яковлевский район, с. Новосысоевка,</w:t>
            </w:r>
          </w:p>
          <w:p w:rsidR="00B40FC4" w:rsidRPr="00B40FC4" w:rsidRDefault="00B40FC4" w:rsidP="00432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>ул. Пролетарская, д.30</w:t>
            </w:r>
          </w:p>
        </w:tc>
      </w:tr>
      <w:tr w:rsidR="00B40FC4" w:rsidRPr="00901E1C" w:rsidTr="00CD08C1">
        <w:trPr>
          <w:trHeight w:val="538"/>
        </w:trPr>
        <w:tc>
          <w:tcPr>
            <w:tcW w:w="540" w:type="dxa"/>
            <w:vMerge/>
            <w:shd w:val="clear" w:color="auto" w:fill="FFFFFF"/>
          </w:tcPr>
          <w:p w:rsidR="00B40FC4" w:rsidRPr="00877207" w:rsidRDefault="00B40FC4" w:rsidP="00901E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B40FC4" w:rsidRPr="00877207" w:rsidRDefault="005C350C" w:rsidP="00432C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Яблоновский филиал МБОУ СОШ №1 с. Новосысоевка</w:t>
            </w:r>
          </w:p>
        </w:tc>
        <w:tc>
          <w:tcPr>
            <w:tcW w:w="1134" w:type="dxa"/>
            <w:shd w:val="clear" w:color="auto" w:fill="FFFFFF"/>
          </w:tcPr>
          <w:p w:rsidR="00B40FC4" w:rsidRDefault="005C350C" w:rsidP="00AF6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>(42371)</w:t>
            </w:r>
          </w:p>
          <w:p w:rsidR="005C350C" w:rsidRPr="00877207" w:rsidRDefault="005C350C" w:rsidP="00AF6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96-2-96</w:t>
            </w:r>
          </w:p>
        </w:tc>
        <w:tc>
          <w:tcPr>
            <w:tcW w:w="2268" w:type="dxa"/>
            <w:shd w:val="clear" w:color="auto" w:fill="FFFFFF"/>
          </w:tcPr>
          <w:p w:rsidR="00B40FC4" w:rsidRPr="0053095F" w:rsidRDefault="00CD08C1" w:rsidP="00901E1C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095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yabl.school@mail.ru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B40FC4" w:rsidRPr="00877207" w:rsidRDefault="00B40FC4" w:rsidP="00CD0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CD08C1" w:rsidRPr="00877207" w:rsidRDefault="0053095F" w:rsidP="00CD08C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692366, </w:t>
            </w:r>
            <w:r w:rsidR="00CD08C1" w:rsidRPr="00877207">
              <w:rPr>
                <w:rFonts w:ascii="Times New Roman" w:hAnsi="Times New Roman"/>
                <w:sz w:val="24"/>
                <w:szCs w:val="24"/>
              </w:rPr>
              <w:t xml:space="preserve">Приморский край, </w:t>
            </w:r>
          </w:p>
          <w:p w:rsidR="0053095F" w:rsidRDefault="00CD08C1" w:rsidP="0053095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 xml:space="preserve">Яковлевский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Яблоновка,</w:t>
            </w:r>
          </w:p>
          <w:p w:rsidR="00B40FC4" w:rsidRPr="00877207" w:rsidRDefault="00CD08C1" w:rsidP="0053095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Школьная, д.5</w:t>
            </w:r>
          </w:p>
        </w:tc>
      </w:tr>
      <w:tr w:rsidR="00CD08C1" w:rsidRPr="00901E1C" w:rsidTr="00CD08C1">
        <w:tc>
          <w:tcPr>
            <w:tcW w:w="540" w:type="dxa"/>
            <w:shd w:val="clear" w:color="auto" w:fill="FFFFFF"/>
            <w:vAlign w:val="center"/>
          </w:tcPr>
          <w:p w:rsidR="00CD08C1" w:rsidRPr="00877207" w:rsidRDefault="00CD08C1" w:rsidP="005C35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FFFFFF"/>
          </w:tcPr>
          <w:p w:rsidR="00CD08C1" w:rsidRPr="00877207" w:rsidRDefault="00CD08C1" w:rsidP="00901E1C">
            <w:pPr>
              <w:pStyle w:val="a6"/>
            </w:pPr>
            <w:r>
              <w:t>«С</w:t>
            </w:r>
            <w:r w:rsidRPr="00877207">
              <w:t>редняя общеобразовательная школа  №2</w:t>
            </w:r>
            <w:r>
              <w:t>» с. Варфоломеевка</w:t>
            </w:r>
          </w:p>
        </w:tc>
        <w:tc>
          <w:tcPr>
            <w:tcW w:w="1134" w:type="dxa"/>
            <w:shd w:val="clear" w:color="auto" w:fill="FFFFFF"/>
          </w:tcPr>
          <w:p w:rsidR="00CD08C1" w:rsidRDefault="00CD08C1" w:rsidP="00AF6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 xml:space="preserve">(42371) </w:t>
            </w:r>
          </w:p>
          <w:p w:rsidR="00CD08C1" w:rsidRPr="00877207" w:rsidRDefault="00CD08C1" w:rsidP="00AF6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>92-1-73</w:t>
            </w:r>
          </w:p>
        </w:tc>
        <w:tc>
          <w:tcPr>
            <w:tcW w:w="2268" w:type="dxa"/>
            <w:shd w:val="clear" w:color="auto" w:fill="FFFFFF"/>
          </w:tcPr>
          <w:p w:rsidR="00CD08C1" w:rsidRPr="0053095F" w:rsidRDefault="0042296E" w:rsidP="00901E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D08C1" w:rsidRPr="005309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varf</w:t>
              </w:r>
              <w:r w:rsidR="00CD08C1" w:rsidRPr="005309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CD08C1" w:rsidRPr="005309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soshk</w:t>
              </w:r>
              <w:r w:rsidR="00CD08C1" w:rsidRPr="005309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2@</w:t>
              </w:r>
              <w:r w:rsidR="00CD08C1" w:rsidRPr="005309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CD08C1" w:rsidRPr="005309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CD08C1" w:rsidRPr="005309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2835" w:type="dxa"/>
            <w:shd w:val="clear" w:color="auto" w:fill="FFFFFF"/>
            <w:vAlign w:val="center"/>
          </w:tcPr>
          <w:p w:rsidR="00CD08C1" w:rsidRPr="00877207" w:rsidRDefault="00CD08C1" w:rsidP="00CD0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50C">
              <w:rPr>
                <w:rFonts w:ascii="Times New Roman" w:hAnsi="Times New Roman"/>
                <w:sz w:val="24"/>
                <w:szCs w:val="24"/>
              </w:rPr>
              <w:t>http://varfolomeevka2.narod.ru</w:t>
            </w:r>
          </w:p>
        </w:tc>
        <w:tc>
          <w:tcPr>
            <w:tcW w:w="4536" w:type="dxa"/>
            <w:shd w:val="clear" w:color="auto" w:fill="FFFFFF"/>
          </w:tcPr>
          <w:p w:rsidR="00CD08C1" w:rsidRPr="00877207" w:rsidRDefault="00CD08C1" w:rsidP="00B40F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>692362, Приморский край,</w:t>
            </w:r>
          </w:p>
          <w:p w:rsidR="00CD08C1" w:rsidRPr="00877207" w:rsidRDefault="00CD08C1" w:rsidP="00B40F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 xml:space="preserve">Яковлевский район, </w:t>
            </w:r>
            <w:proofErr w:type="gramStart"/>
            <w:r w:rsidRPr="0087720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77207">
              <w:rPr>
                <w:rFonts w:ascii="Times New Roman" w:hAnsi="Times New Roman"/>
                <w:sz w:val="24"/>
                <w:szCs w:val="24"/>
              </w:rPr>
              <w:t xml:space="preserve">. Варфоломеевка, </w:t>
            </w:r>
          </w:p>
          <w:p w:rsidR="00CD08C1" w:rsidRPr="00B40FC4" w:rsidRDefault="00CD08C1" w:rsidP="00B4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>ул. Почтовая, д.42</w:t>
            </w:r>
          </w:p>
        </w:tc>
      </w:tr>
      <w:tr w:rsidR="00CD08C1" w:rsidRPr="00901E1C" w:rsidTr="00CD08C1">
        <w:tc>
          <w:tcPr>
            <w:tcW w:w="540" w:type="dxa"/>
            <w:shd w:val="clear" w:color="auto" w:fill="FFFFFF"/>
            <w:vAlign w:val="center"/>
          </w:tcPr>
          <w:p w:rsidR="00CD08C1" w:rsidRPr="00877207" w:rsidRDefault="00CD08C1" w:rsidP="005C35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FFFFFF"/>
          </w:tcPr>
          <w:p w:rsidR="00CD08C1" w:rsidRPr="00877207" w:rsidRDefault="00CD08C1" w:rsidP="00B40F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877207">
              <w:rPr>
                <w:rFonts w:ascii="Times New Roman" w:hAnsi="Times New Roman"/>
                <w:sz w:val="24"/>
                <w:szCs w:val="24"/>
              </w:rPr>
              <w:t>редняя общеобразовательная школа №2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77207">
              <w:rPr>
                <w:rFonts w:ascii="Times New Roman" w:hAnsi="Times New Roman"/>
                <w:sz w:val="24"/>
                <w:szCs w:val="24"/>
              </w:rPr>
              <w:t xml:space="preserve"> с. Новосысоевка</w:t>
            </w:r>
          </w:p>
        </w:tc>
        <w:tc>
          <w:tcPr>
            <w:tcW w:w="1134" w:type="dxa"/>
            <w:shd w:val="clear" w:color="auto" w:fill="FFFFFF"/>
          </w:tcPr>
          <w:p w:rsidR="00CD08C1" w:rsidRDefault="00CD08C1" w:rsidP="00B4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 xml:space="preserve">(42371) </w:t>
            </w:r>
          </w:p>
          <w:p w:rsidR="00CD08C1" w:rsidRPr="00877207" w:rsidRDefault="00CD08C1" w:rsidP="00B40F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>94-1-80</w:t>
            </w:r>
          </w:p>
        </w:tc>
        <w:tc>
          <w:tcPr>
            <w:tcW w:w="2268" w:type="dxa"/>
            <w:shd w:val="clear" w:color="auto" w:fill="FFFFFF"/>
          </w:tcPr>
          <w:p w:rsidR="00CD08C1" w:rsidRPr="0053095F" w:rsidRDefault="00CD08C1" w:rsidP="00B40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5309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lycee</w:t>
              </w:r>
              <w:r w:rsidRPr="005309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5309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5309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5309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2835" w:type="dxa"/>
            <w:shd w:val="clear" w:color="auto" w:fill="FFFFFF"/>
            <w:vAlign w:val="center"/>
          </w:tcPr>
          <w:p w:rsidR="00CD08C1" w:rsidRPr="005C350C" w:rsidRDefault="00CD08C1" w:rsidP="00CD0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8C1" w:rsidRPr="00877207" w:rsidRDefault="00CD08C1" w:rsidP="00CD0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50C">
              <w:rPr>
                <w:rFonts w:ascii="Times New Roman" w:hAnsi="Times New Roman"/>
                <w:sz w:val="24"/>
                <w:szCs w:val="24"/>
              </w:rPr>
              <w:t>http://newshkola.3dn.ru</w:t>
            </w:r>
          </w:p>
        </w:tc>
        <w:tc>
          <w:tcPr>
            <w:tcW w:w="4536" w:type="dxa"/>
            <w:shd w:val="clear" w:color="auto" w:fill="FFFFFF"/>
          </w:tcPr>
          <w:p w:rsidR="00CD08C1" w:rsidRPr="00877207" w:rsidRDefault="00CD08C1" w:rsidP="00B40F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>692350, Приморский край,</w:t>
            </w:r>
          </w:p>
          <w:p w:rsidR="00CD08C1" w:rsidRPr="00877207" w:rsidRDefault="00CD08C1" w:rsidP="00B40F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 xml:space="preserve">Яковлевский район, с. Новосысоевка, </w:t>
            </w:r>
          </w:p>
          <w:p w:rsidR="00CD08C1" w:rsidRPr="00B40FC4" w:rsidRDefault="00CD08C1" w:rsidP="00B40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07">
              <w:rPr>
                <w:rFonts w:ascii="Times New Roman" w:hAnsi="Times New Roman"/>
                <w:sz w:val="24"/>
                <w:szCs w:val="24"/>
              </w:rPr>
              <w:t>ул. Центральная, д. 19</w:t>
            </w:r>
          </w:p>
        </w:tc>
      </w:tr>
    </w:tbl>
    <w:p w:rsidR="00432CA9" w:rsidRDefault="00432CA9" w:rsidP="00901E1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432CA9" w:rsidSect="00CD08C1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901E1C" w:rsidRPr="007605F7" w:rsidRDefault="007605F7" w:rsidP="007605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5F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7605F7" w:rsidRPr="007605F7" w:rsidRDefault="007605F7" w:rsidP="007605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5F7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7605F7" w:rsidRPr="007605F7" w:rsidRDefault="007605F7" w:rsidP="007605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5F7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7605F7" w:rsidRDefault="007605F7" w:rsidP="007605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5F7">
        <w:rPr>
          <w:rFonts w:ascii="Times New Roman" w:hAnsi="Times New Roman" w:cs="Times New Roman"/>
          <w:sz w:val="24"/>
          <w:szCs w:val="24"/>
        </w:rPr>
        <w:t xml:space="preserve">«Зачисление в </w:t>
      </w:r>
      <w:r w:rsidR="00B95BCA">
        <w:rPr>
          <w:rFonts w:ascii="Times New Roman" w:hAnsi="Times New Roman" w:cs="Times New Roman"/>
          <w:sz w:val="24"/>
          <w:szCs w:val="24"/>
        </w:rPr>
        <w:t>обще</w:t>
      </w:r>
      <w:r w:rsidRPr="007605F7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5F15A2">
        <w:rPr>
          <w:rFonts w:ascii="Times New Roman" w:hAnsi="Times New Roman" w:cs="Times New Roman"/>
          <w:sz w:val="24"/>
          <w:szCs w:val="24"/>
        </w:rPr>
        <w:t xml:space="preserve"> Яковлевского муниципального района</w:t>
      </w:r>
      <w:r w:rsidRPr="007605F7">
        <w:rPr>
          <w:rFonts w:ascii="Times New Roman" w:hAnsi="Times New Roman" w:cs="Times New Roman"/>
          <w:sz w:val="24"/>
          <w:szCs w:val="24"/>
        </w:rPr>
        <w:t>»</w:t>
      </w:r>
    </w:p>
    <w:p w:rsidR="00B630F6" w:rsidRDefault="00B630F6" w:rsidP="003237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728" w:rsidRPr="00323728" w:rsidRDefault="00323728" w:rsidP="003237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728">
        <w:rPr>
          <w:rFonts w:ascii="Times New Roman" w:hAnsi="Times New Roman" w:cs="Times New Roman"/>
          <w:b/>
          <w:sz w:val="24"/>
          <w:szCs w:val="24"/>
        </w:rPr>
        <w:t>Примерная форма заявления</w:t>
      </w:r>
    </w:p>
    <w:p w:rsidR="00323728" w:rsidRPr="00323728" w:rsidRDefault="00323728" w:rsidP="00323728">
      <w:pPr>
        <w:widowControl w:val="0"/>
        <w:tabs>
          <w:tab w:val="left" w:pos="3828"/>
        </w:tabs>
        <w:snapToGri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Pr="00323728">
        <w:rPr>
          <w:rFonts w:ascii="Times New Roman" w:hAnsi="Times New Roman" w:cs="Times New Roman"/>
          <w:bCs/>
          <w:sz w:val="24"/>
          <w:szCs w:val="24"/>
        </w:rPr>
        <w:t>Директору 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323728" w:rsidRPr="00323728" w:rsidRDefault="00323728" w:rsidP="00323728">
      <w:pPr>
        <w:widowControl w:val="0"/>
        <w:tabs>
          <w:tab w:val="left" w:pos="3828"/>
        </w:tabs>
        <w:spacing w:after="0"/>
        <w:ind w:left="4819"/>
        <w:rPr>
          <w:rFonts w:ascii="Times New Roman" w:hAnsi="Times New Roman" w:cs="Times New Roman"/>
        </w:rPr>
      </w:pPr>
      <w:r w:rsidRPr="00323728">
        <w:rPr>
          <w:rFonts w:ascii="Times New Roman" w:hAnsi="Times New Roman" w:cs="Times New Roman"/>
        </w:rPr>
        <w:t>(наименование образовательного  учреждения)</w:t>
      </w:r>
    </w:p>
    <w:p w:rsidR="00323728" w:rsidRPr="00323728" w:rsidRDefault="00323728" w:rsidP="00323728">
      <w:pPr>
        <w:tabs>
          <w:tab w:val="left" w:pos="3828"/>
        </w:tabs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23728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323728" w:rsidRPr="00323728" w:rsidRDefault="00323728" w:rsidP="00323728">
      <w:pPr>
        <w:widowControl w:val="0"/>
        <w:tabs>
          <w:tab w:val="left" w:pos="3828"/>
        </w:tabs>
        <w:snapToGrid w:val="0"/>
        <w:spacing w:after="0"/>
        <w:ind w:left="5272" w:firstLine="708"/>
        <w:jc w:val="both"/>
        <w:rPr>
          <w:rFonts w:ascii="Times New Roman" w:hAnsi="Times New Roman" w:cs="Times New Roman"/>
          <w:bCs/>
        </w:rPr>
      </w:pPr>
      <w:r w:rsidRPr="00323728">
        <w:rPr>
          <w:rFonts w:ascii="Times New Roman" w:hAnsi="Times New Roman" w:cs="Times New Roman"/>
          <w:bCs/>
        </w:rPr>
        <w:t>(ФИО руководителя)</w:t>
      </w:r>
    </w:p>
    <w:p w:rsidR="00323728" w:rsidRPr="00323728" w:rsidRDefault="00323728" w:rsidP="00323728">
      <w:pPr>
        <w:widowControl w:val="0"/>
        <w:tabs>
          <w:tab w:val="left" w:pos="3828"/>
        </w:tabs>
        <w:snapToGrid w:val="0"/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728"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</w:t>
      </w:r>
      <w:r w:rsidRPr="00323728">
        <w:rPr>
          <w:rFonts w:ascii="Times New Roman" w:hAnsi="Times New Roman" w:cs="Times New Roman"/>
          <w:bCs/>
          <w:sz w:val="24"/>
          <w:szCs w:val="24"/>
        </w:rPr>
        <w:t>,</w:t>
      </w:r>
    </w:p>
    <w:p w:rsidR="00323728" w:rsidRPr="00323728" w:rsidRDefault="00323728" w:rsidP="00323728">
      <w:pPr>
        <w:pStyle w:val="21"/>
        <w:widowControl w:val="0"/>
        <w:tabs>
          <w:tab w:val="left" w:pos="3828"/>
        </w:tabs>
        <w:spacing w:line="240" w:lineRule="auto"/>
        <w:ind w:left="4248" w:firstLine="708"/>
        <w:rPr>
          <w:kern w:val="1"/>
          <w:sz w:val="22"/>
          <w:szCs w:val="22"/>
        </w:rPr>
      </w:pPr>
      <w:r w:rsidRPr="00323728">
        <w:rPr>
          <w:kern w:val="1"/>
          <w:sz w:val="22"/>
          <w:szCs w:val="22"/>
        </w:rPr>
        <w:t>(Ф.И.О. заявителя)</w:t>
      </w:r>
    </w:p>
    <w:p w:rsidR="00323728" w:rsidRPr="00323728" w:rsidRDefault="00323728" w:rsidP="00323728">
      <w:pPr>
        <w:pStyle w:val="21"/>
        <w:widowControl w:val="0"/>
        <w:tabs>
          <w:tab w:val="left" w:pos="3828"/>
        </w:tabs>
        <w:spacing w:line="240" w:lineRule="auto"/>
        <w:ind w:left="4248" w:firstLine="708"/>
        <w:rPr>
          <w:kern w:val="1"/>
        </w:rPr>
      </w:pPr>
      <w:proofErr w:type="gramStart"/>
      <w:r w:rsidRPr="00323728">
        <w:rPr>
          <w:kern w:val="1"/>
        </w:rPr>
        <w:t>проживающего</w:t>
      </w:r>
      <w:proofErr w:type="gramEnd"/>
      <w:r w:rsidRPr="00323728">
        <w:rPr>
          <w:kern w:val="1"/>
        </w:rPr>
        <w:t xml:space="preserve"> по адресу:</w:t>
      </w:r>
    </w:p>
    <w:p w:rsidR="00323728" w:rsidRPr="00323728" w:rsidRDefault="00323728" w:rsidP="00323728">
      <w:pPr>
        <w:pStyle w:val="21"/>
        <w:widowControl w:val="0"/>
        <w:tabs>
          <w:tab w:val="left" w:pos="3828"/>
        </w:tabs>
        <w:spacing w:line="240" w:lineRule="auto"/>
        <w:ind w:left="4248" w:firstLine="708"/>
        <w:rPr>
          <w:kern w:val="1"/>
        </w:rPr>
      </w:pPr>
      <w:r w:rsidRPr="00323728">
        <w:rPr>
          <w:kern w:val="1"/>
        </w:rPr>
        <w:t>_______________________________</w:t>
      </w:r>
      <w:r>
        <w:rPr>
          <w:kern w:val="1"/>
        </w:rPr>
        <w:t>______</w:t>
      </w:r>
      <w:r w:rsidRPr="00323728">
        <w:rPr>
          <w:kern w:val="1"/>
        </w:rPr>
        <w:t>,</w:t>
      </w:r>
    </w:p>
    <w:p w:rsidR="00323728" w:rsidRPr="00323728" w:rsidRDefault="00323728" w:rsidP="00323728">
      <w:pPr>
        <w:pStyle w:val="21"/>
        <w:widowControl w:val="0"/>
        <w:tabs>
          <w:tab w:val="left" w:pos="3828"/>
        </w:tabs>
        <w:spacing w:line="240" w:lineRule="auto"/>
        <w:ind w:left="4248" w:firstLine="708"/>
        <w:rPr>
          <w:kern w:val="1"/>
          <w:sz w:val="22"/>
          <w:szCs w:val="22"/>
        </w:rPr>
      </w:pPr>
      <w:r w:rsidRPr="00323728">
        <w:rPr>
          <w:kern w:val="1"/>
          <w:sz w:val="22"/>
          <w:szCs w:val="22"/>
        </w:rPr>
        <w:t xml:space="preserve">               (адрес по прописке)</w:t>
      </w:r>
    </w:p>
    <w:p w:rsidR="00323728" w:rsidRPr="00323728" w:rsidRDefault="00323728" w:rsidP="00323728">
      <w:pPr>
        <w:pStyle w:val="21"/>
        <w:widowControl w:val="0"/>
        <w:tabs>
          <w:tab w:val="left" w:pos="3828"/>
        </w:tabs>
        <w:spacing w:line="240" w:lineRule="auto"/>
        <w:ind w:left="4248" w:firstLine="708"/>
        <w:rPr>
          <w:kern w:val="1"/>
        </w:rPr>
      </w:pPr>
      <w:r w:rsidRPr="00323728">
        <w:rPr>
          <w:kern w:val="1"/>
        </w:rPr>
        <w:t>______________________________</w:t>
      </w:r>
      <w:r>
        <w:rPr>
          <w:kern w:val="1"/>
        </w:rPr>
        <w:t>____</w:t>
      </w:r>
      <w:r w:rsidRPr="00323728">
        <w:rPr>
          <w:kern w:val="1"/>
        </w:rPr>
        <w:t>___,</w:t>
      </w:r>
    </w:p>
    <w:p w:rsidR="00323728" w:rsidRPr="00323728" w:rsidRDefault="00323728" w:rsidP="00323728">
      <w:pPr>
        <w:pStyle w:val="21"/>
        <w:widowControl w:val="0"/>
        <w:tabs>
          <w:tab w:val="left" w:pos="3828"/>
        </w:tabs>
        <w:spacing w:line="240" w:lineRule="auto"/>
        <w:ind w:left="4248" w:firstLine="708"/>
        <w:rPr>
          <w:kern w:val="1"/>
          <w:sz w:val="22"/>
          <w:szCs w:val="22"/>
        </w:rPr>
      </w:pPr>
      <w:r w:rsidRPr="00323728">
        <w:rPr>
          <w:kern w:val="1"/>
          <w:sz w:val="22"/>
          <w:szCs w:val="22"/>
        </w:rPr>
        <w:t xml:space="preserve">                (фактический адрес)</w:t>
      </w:r>
    </w:p>
    <w:p w:rsidR="00323728" w:rsidRPr="00323728" w:rsidRDefault="00323728" w:rsidP="00323728">
      <w:pPr>
        <w:pStyle w:val="ConsPlusNonformat"/>
        <w:widowControl/>
        <w:tabs>
          <w:tab w:val="left" w:pos="3828"/>
        </w:tabs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23728">
        <w:rPr>
          <w:rFonts w:ascii="Times New Roman" w:hAnsi="Times New Roman" w:cs="Times New Roman"/>
          <w:kern w:val="1"/>
          <w:sz w:val="24"/>
          <w:szCs w:val="24"/>
        </w:rPr>
        <w:t>телефон:_________________________,</w:t>
      </w:r>
    </w:p>
    <w:p w:rsidR="00323728" w:rsidRPr="00323728" w:rsidRDefault="00323728" w:rsidP="00323728">
      <w:pPr>
        <w:pStyle w:val="ConsPlusNonformat"/>
        <w:widowControl/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 w:rsidRPr="0032372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323728" w:rsidRPr="00323728" w:rsidRDefault="00323728" w:rsidP="0032372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23728">
        <w:rPr>
          <w:rFonts w:ascii="Times New Roman" w:hAnsi="Times New Roman" w:cs="Times New Roman"/>
          <w:sz w:val="24"/>
          <w:szCs w:val="24"/>
        </w:rPr>
        <w:t>заявление.</w:t>
      </w:r>
    </w:p>
    <w:p w:rsidR="00323728" w:rsidRPr="00323728" w:rsidRDefault="00323728" w:rsidP="003237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23728" w:rsidRPr="00323728" w:rsidRDefault="00323728" w:rsidP="003237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3728">
        <w:rPr>
          <w:rFonts w:ascii="Times New Roman" w:hAnsi="Times New Roman" w:cs="Times New Roman"/>
          <w:sz w:val="24"/>
          <w:szCs w:val="24"/>
        </w:rPr>
        <w:t>Прошу зачислить моего ребенка (сына, дочь, опекаемого, приемного ребенка)</w:t>
      </w:r>
    </w:p>
    <w:p w:rsidR="00323728" w:rsidRPr="00323728" w:rsidRDefault="00323728" w:rsidP="003237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372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23728" w:rsidRPr="00323728" w:rsidRDefault="00323728" w:rsidP="003237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3728">
        <w:rPr>
          <w:rFonts w:ascii="Times New Roman" w:hAnsi="Times New Roman" w:cs="Times New Roman"/>
          <w:sz w:val="24"/>
          <w:szCs w:val="24"/>
        </w:rPr>
        <w:t xml:space="preserve">                                          (фамилия, имя, отчество, дата и место рождения)</w:t>
      </w:r>
    </w:p>
    <w:p w:rsidR="00323728" w:rsidRPr="00323728" w:rsidRDefault="00323728" w:rsidP="003237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23728" w:rsidRPr="00323728" w:rsidRDefault="00323728" w:rsidP="003237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3728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</w:t>
      </w:r>
    </w:p>
    <w:p w:rsidR="00323728" w:rsidRPr="00323728" w:rsidRDefault="00323728" w:rsidP="003237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3728">
        <w:rPr>
          <w:rFonts w:ascii="Times New Roman" w:hAnsi="Times New Roman" w:cs="Times New Roman"/>
          <w:sz w:val="24"/>
          <w:szCs w:val="24"/>
        </w:rPr>
        <w:t>Мать _____________________________________________________</w:t>
      </w:r>
    </w:p>
    <w:p w:rsidR="00323728" w:rsidRPr="00323728" w:rsidRDefault="00323728" w:rsidP="003237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3728">
        <w:rPr>
          <w:rFonts w:ascii="Times New Roman" w:hAnsi="Times New Roman" w:cs="Times New Roman"/>
          <w:sz w:val="24"/>
          <w:szCs w:val="24"/>
        </w:rPr>
        <w:t>Отец _____________________________________________________</w:t>
      </w:r>
    </w:p>
    <w:p w:rsidR="00323728" w:rsidRPr="00323728" w:rsidRDefault="00323728" w:rsidP="003237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23728" w:rsidRPr="00323728" w:rsidRDefault="00323728" w:rsidP="003237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3728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323728" w:rsidRPr="00323728" w:rsidRDefault="00323728" w:rsidP="003237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3728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</w:t>
      </w:r>
    </w:p>
    <w:p w:rsidR="00323728" w:rsidRPr="00323728" w:rsidRDefault="00323728" w:rsidP="003237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3728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</w:t>
      </w:r>
    </w:p>
    <w:p w:rsidR="00323728" w:rsidRPr="00323728" w:rsidRDefault="00323728" w:rsidP="003237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3728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</w:t>
      </w:r>
    </w:p>
    <w:p w:rsidR="00323728" w:rsidRPr="00323728" w:rsidRDefault="00323728" w:rsidP="003237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3728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</w:t>
      </w:r>
    </w:p>
    <w:p w:rsidR="00323728" w:rsidRPr="00323728" w:rsidRDefault="00323728" w:rsidP="003237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2372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23728" w:rsidRPr="00323728" w:rsidRDefault="00323728" w:rsidP="00323728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728">
        <w:rPr>
          <w:rFonts w:ascii="Times New Roman" w:hAnsi="Times New Roman" w:cs="Times New Roman"/>
          <w:sz w:val="24"/>
          <w:szCs w:val="24"/>
        </w:rPr>
        <w:t xml:space="preserve">С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 </w:t>
      </w:r>
      <w:proofErr w:type="gramStart"/>
      <w:r w:rsidRPr="00323728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323728">
        <w:rPr>
          <w:rFonts w:ascii="Times New Roman" w:hAnsi="Times New Roman" w:cs="Times New Roman"/>
          <w:sz w:val="24"/>
          <w:szCs w:val="24"/>
        </w:rPr>
        <w:t> (а).</w:t>
      </w:r>
    </w:p>
    <w:p w:rsidR="00323728" w:rsidRDefault="00323728" w:rsidP="0032372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72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32372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23728">
        <w:rPr>
          <w:rFonts w:ascii="Times New Roman" w:hAnsi="Times New Roman" w:cs="Times New Roman"/>
          <w:sz w:val="24"/>
          <w:szCs w:val="24"/>
        </w:rPr>
        <w:t xml:space="preserve">на) на обработку персональных </w:t>
      </w:r>
      <w:r>
        <w:rPr>
          <w:rFonts w:ascii="Times New Roman" w:hAnsi="Times New Roman" w:cs="Times New Roman"/>
          <w:sz w:val="24"/>
          <w:szCs w:val="24"/>
        </w:rPr>
        <w:t xml:space="preserve">данных, представленных в </w:t>
      </w:r>
      <w:r w:rsidRPr="00323728">
        <w:rPr>
          <w:rFonts w:ascii="Times New Roman" w:hAnsi="Times New Roman" w:cs="Times New Roman"/>
          <w:sz w:val="24"/>
          <w:szCs w:val="24"/>
        </w:rPr>
        <w:t>настоящем заявлении.</w:t>
      </w:r>
    </w:p>
    <w:p w:rsidR="00323728" w:rsidRDefault="00323728" w:rsidP="0032372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3728" w:rsidRDefault="00323728" w:rsidP="0032372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3728" w:rsidRPr="00323728" w:rsidRDefault="00323728" w:rsidP="0032372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2"/>
        <w:gridCol w:w="2079"/>
        <w:gridCol w:w="536"/>
        <w:gridCol w:w="2623"/>
      </w:tblGrid>
      <w:tr w:rsidR="00323728" w:rsidRPr="00323728" w:rsidTr="00AF602D">
        <w:tc>
          <w:tcPr>
            <w:tcW w:w="4332" w:type="dxa"/>
          </w:tcPr>
          <w:p w:rsidR="00323728" w:rsidRPr="00323728" w:rsidRDefault="00323728" w:rsidP="00AF60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8">
              <w:rPr>
                <w:rFonts w:ascii="Times New Roman" w:hAnsi="Times New Roman" w:cs="Times New Roman"/>
                <w:sz w:val="24"/>
                <w:szCs w:val="24"/>
              </w:rPr>
              <w:t>«___»______________ 20___ г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323728" w:rsidRPr="00323728" w:rsidRDefault="00323728" w:rsidP="00AF60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323728" w:rsidRPr="00323728" w:rsidRDefault="00323728" w:rsidP="00AF60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323728" w:rsidRPr="00323728" w:rsidRDefault="00323728" w:rsidP="00AF60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728" w:rsidRPr="00323728" w:rsidTr="00AF602D">
        <w:tc>
          <w:tcPr>
            <w:tcW w:w="4332" w:type="dxa"/>
          </w:tcPr>
          <w:p w:rsidR="00323728" w:rsidRPr="00323728" w:rsidRDefault="00323728" w:rsidP="00AF60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</w:tcPr>
          <w:p w:rsidR="00323728" w:rsidRPr="00323728" w:rsidRDefault="00323728" w:rsidP="00AF602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23728">
              <w:rPr>
                <w:rFonts w:ascii="Times New Roman" w:hAnsi="Times New Roman" w:cs="Times New Roman"/>
              </w:rPr>
              <w:t>подпись заявителя</w:t>
            </w:r>
          </w:p>
        </w:tc>
        <w:tc>
          <w:tcPr>
            <w:tcW w:w="536" w:type="dxa"/>
          </w:tcPr>
          <w:p w:rsidR="00323728" w:rsidRPr="00323728" w:rsidRDefault="00323728" w:rsidP="00AF60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</w:tcBorders>
          </w:tcPr>
          <w:p w:rsidR="00323728" w:rsidRPr="00323728" w:rsidRDefault="00323728" w:rsidP="00AF60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323728" w:rsidRDefault="00323728" w:rsidP="00323728">
      <w:pPr>
        <w:autoSpaceDE w:val="0"/>
        <w:autoSpaceDN w:val="0"/>
        <w:adjustRightInd w:val="0"/>
        <w:spacing w:line="360" w:lineRule="auto"/>
        <w:jc w:val="right"/>
        <w:outlineLvl w:val="1"/>
        <w:rPr>
          <w:sz w:val="26"/>
          <w:szCs w:val="26"/>
        </w:rPr>
      </w:pPr>
    </w:p>
    <w:p w:rsidR="00B630F6" w:rsidRPr="007605F7" w:rsidRDefault="00B630F6" w:rsidP="00B6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  <w:r w:rsidRPr="00760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0F6" w:rsidRPr="007605F7" w:rsidRDefault="00B630F6" w:rsidP="00B6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5F7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B630F6" w:rsidRPr="007605F7" w:rsidRDefault="00B630F6" w:rsidP="00B6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5F7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B630F6" w:rsidRDefault="00B630F6" w:rsidP="00B630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5F7">
        <w:rPr>
          <w:rFonts w:ascii="Times New Roman" w:hAnsi="Times New Roman" w:cs="Times New Roman"/>
          <w:sz w:val="24"/>
          <w:szCs w:val="24"/>
        </w:rPr>
        <w:t>«Зачисление в образовательное учреждение</w:t>
      </w:r>
      <w:r w:rsidR="005F15A2">
        <w:rPr>
          <w:rFonts w:ascii="Times New Roman" w:hAnsi="Times New Roman" w:cs="Times New Roman"/>
          <w:sz w:val="24"/>
          <w:szCs w:val="24"/>
        </w:rPr>
        <w:t xml:space="preserve"> Яковлевского муниципального района</w:t>
      </w:r>
      <w:r w:rsidRPr="007605F7">
        <w:rPr>
          <w:rFonts w:ascii="Times New Roman" w:hAnsi="Times New Roman" w:cs="Times New Roman"/>
          <w:sz w:val="24"/>
          <w:szCs w:val="24"/>
        </w:rPr>
        <w:t>»</w:t>
      </w:r>
    </w:p>
    <w:p w:rsidR="00323728" w:rsidRDefault="00323728" w:rsidP="007605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0F6" w:rsidRPr="00B630F6" w:rsidRDefault="00B630F6" w:rsidP="00B63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0F6">
        <w:rPr>
          <w:rFonts w:ascii="Times New Roman" w:hAnsi="Times New Roman" w:cs="Times New Roman"/>
          <w:sz w:val="28"/>
          <w:szCs w:val="28"/>
        </w:rPr>
        <w:t>Блок-схема</w:t>
      </w:r>
    </w:p>
    <w:p w:rsidR="00B630F6" w:rsidRDefault="00B630F6" w:rsidP="00B630F6">
      <w:pPr>
        <w:pStyle w:val="a5"/>
        <w:ind w:firstLine="851"/>
        <w:jc w:val="center"/>
        <w:rPr>
          <w:sz w:val="28"/>
          <w:szCs w:val="28"/>
        </w:rPr>
      </w:pPr>
      <w:r w:rsidRPr="00B630F6">
        <w:rPr>
          <w:sz w:val="28"/>
          <w:szCs w:val="28"/>
        </w:rPr>
        <w:t xml:space="preserve">предоставления муниципальной услуги </w:t>
      </w:r>
    </w:p>
    <w:p w:rsidR="00B630F6" w:rsidRDefault="00B630F6" w:rsidP="00B630F6">
      <w:pPr>
        <w:pStyle w:val="a5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«Зачисление в </w:t>
      </w:r>
      <w:r w:rsidRPr="00B630F6">
        <w:rPr>
          <w:sz w:val="28"/>
          <w:szCs w:val="28"/>
        </w:rPr>
        <w:t>образовательное учреждение</w:t>
      </w:r>
      <w:r w:rsidR="005F15A2">
        <w:rPr>
          <w:sz w:val="28"/>
          <w:szCs w:val="28"/>
        </w:rPr>
        <w:t xml:space="preserve"> Яковлевского муниципального района</w:t>
      </w:r>
      <w:r w:rsidRPr="00B630F6">
        <w:rPr>
          <w:sz w:val="28"/>
          <w:szCs w:val="28"/>
        </w:rPr>
        <w:t>»</w:t>
      </w:r>
    </w:p>
    <w:p w:rsidR="001C59C0" w:rsidRPr="00605548" w:rsidRDefault="001C59C0" w:rsidP="00B630F6">
      <w:pPr>
        <w:pStyle w:val="a5"/>
        <w:ind w:firstLine="851"/>
        <w:jc w:val="center"/>
        <w:rPr>
          <w:sz w:val="28"/>
          <w:szCs w:val="28"/>
        </w:rPr>
      </w:pPr>
    </w:p>
    <w:p w:rsidR="00323728" w:rsidRDefault="0042296E" w:rsidP="007605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pict>
          <v:group id="Группа 1" o:spid="_x0000_s1026" style="position:absolute;left:0;text-align:left;margin-left:-24.55pt;margin-top:12.2pt;width:535.2pt;height:485.35pt;z-index:251660288" coordorigin="724,2452" coordsize="10706,9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"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3" o:spid="_x0000_s1027" type="#_x0000_t109" style="position:absolute;left:2836;top:3894;width:7154;height:10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EacIA&#10;AADaAAAADwAAAGRycy9kb3ducmV2LnhtbESPUWvCQBCE3wv9D8cWfKuXKoiNnmIFafFBo/UHLLk1&#10;Ceb2Qm5r4r/vCYKPw8x8w8yXvavVldpQeTbwMUxAEefeVlwYOP1u3qeggiBbrD2TgRsFWC5eX+aY&#10;Wt/xga5HKVSEcEjRQCnSpFqHvCSHYegb4uidfetQomwLbVvsItzVepQkE+2w4rhQYkPrkvLL8c8Z&#10;kF02ptvXNmTVmbt8uv/83gUxZvDWr2aghHp5hh/tH2tgBPcr8Qbo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6oRpwgAAANoAAAAPAAAAAAAAAAAAAAAAAJgCAABkcnMvZG93&#10;bnJldi54bWxQSwUGAAAAAAQABAD1AAAAhwMAAAAA&#10;" fillcolor="white [3201]" strokecolor="#9bbb59 [3206]" strokeweight="5pt">
              <v:stroke linestyle="thickThin" joinstyle="round"/>
              <v:shadow color="#868686"/>
              <v:textbox style="mso-next-textbox:#AutoShape 3" inset="0,0,0,0">
                <w:txbxContent>
                  <w:p w:rsidR="00AF602D" w:rsidRPr="00B630F6" w:rsidRDefault="00AF602D" w:rsidP="00B630F6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регистрация</w:t>
                    </w:r>
                    <w:r w:rsidRPr="00B630F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заявления в журнале регистрации, уведомление заявителя о получении заявления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4" o:spid="_x0000_s1028" type="#_x0000_t110" style="position:absolute;left:4283;top:5381;width:3458;height:2778;visibility:visible;mso-position-horizontal:center;mso-position-horizontal-relative:margin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0wV8AA&#10;AADaAAAADwAAAGRycy9kb3ducmV2LnhtbESPQYvCMBSE74L/ITzBm6ausEg1iiguetyq4PHZPNti&#10;81KSWKu/frOwsMdhZr5hFqvO1KIl5yvLCibjBARxbnXFhYLTcTeagfABWWNtmRS8yMNq2e8tMNX2&#10;yd/UZqEQEcI+RQVlCE0qpc9LMujHtiGO3s06gyFKV0jt8BnhppYfSfIpDVYcF0psaFNSfs8eRsHh&#10;nRVrt0F+tHb7pa+780X7s1LDQbeegwjUhf/wX3uvFUzh90q8AX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0wV8AAAADaAAAADwAAAAAAAAAAAAAAAACYAgAAZHJzL2Rvd25y&#10;ZXYueG1sUEsFBgAAAAAEAAQA9QAAAIUDAAAAAA==&#10;" fillcolor="white [3201]" strokecolor="#9bbb59 [3206]" strokeweight="5pt">
              <v:stroke linestyle="thickThin" joinstyle="round"/>
              <v:shadow color="#868686"/>
              <v:textbox style="mso-next-textbox:#AutoShape 4" inset="0,0,0,0">
                <w:txbxContent>
                  <w:p w:rsidR="00AF602D" w:rsidRPr="00B630F6" w:rsidRDefault="00AF602D" w:rsidP="00B630F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B630F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Рассмотрение</w:t>
                    </w:r>
                  </w:p>
                  <w:p w:rsidR="00AF602D" w:rsidRPr="00B630F6" w:rsidRDefault="00AF602D" w:rsidP="00B630F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</w:t>
                    </w:r>
                    <w:r w:rsidRPr="00B630F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аявления, принятие решения</w:t>
                    </w:r>
                  </w:p>
                </w:txbxContent>
              </v:textbox>
            </v:shape>
            <v:shape id="AutoShape 5" o:spid="_x0000_s1029" type="#_x0000_t109" style="position:absolute;left:919;top:7548;width:3819;height:8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+5hsMA&#10;AADaAAAADwAAAGRycy9kb3ducmV2LnhtbESP3WrCQBSE7wt9h+UUvKubqhSbupFWEKUX/rUPcMie&#10;/NDs2ZA9mvj2bqHg5TAz3zCL5eAadaEu1J4NvIwTUMS5tzWXBn6+189zUEGQLTaeycCVAiyzx4cF&#10;ptb3fKTLSUoVIRxSNFCJtKnWIa/IYRj7ljh6he8cSpRdqW2HfYS7Rk+S5FU7rDkuVNjSqqL893R2&#10;BmR3mNL18ysc6oL7fL5/2+yCGDN6Gj7eQQkNcg//t7fWwAz+rsQbo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+5hsMAAADaAAAADwAAAAAAAAAAAAAAAACYAgAAZHJzL2Rv&#10;d25yZXYueG1sUEsFBgAAAAAEAAQA9QAAAIgDAAAAAA==&#10;" fillcolor="white [3201]" strokecolor="#9bbb59 [3206]" strokeweight="5pt">
              <v:stroke linestyle="thickThin" joinstyle="round"/>
              <v:shadow color="#868686"/>
              <v:textbox style="mso-next-textbox:#AutoShape 5" inset="0,0,0,0">
                <w:txbxContent>
                  <w:p w:rsidR="00AF602D" w:rsidRDefault="00AF602D" w:rsidP="00B630F6">
                    <w:pPr>
                      <w:jc w:val="center"/>
                    </w:pPr>
                    <w:r w:rsidRPr="00B630F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Принятие положительного решения о</w:t>
                    </w:r>
                    <w:r>
                      <w:t xml:space="preserve"> </w:t>
                    </w:r>
                    <w:r w:rsidRPr="00B630F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зачислении</w:t>
                    </w:r>
                  </w:p>
                </w:txbxContent>
              </v:textbox>
            </v:shape>
            <v:shape id="AutoShape 6" o:spid="_x0000_s1030" type="#_x0000_t109" style="position:absolute;left:6993;top:7458;width:3912;height:11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cHcMA&#10;AADaAAAADwAAAGRycy9kb3ducmV2LnhtbESP3WrCQBSE7wt9h+UUvKubKhabupFWEKUX/rUPcMie&#10;/NDs2ZA9mvj2bqHg5TAz3zCL5eAadaEu1J4NvIwTUMS5tzWXBn6+189zUEGQLTaeycCVAiyzx4cF&#10;ptb3fKTLSUoVIRxSNFCJtKnWIa/IYRj7ljh6he8cSpRdqW2HfYS7Rk+S5FU7rDkuVNjSqqL893R2&#10;BmR3mNL18ysc6oL7fL5/2+yCGDN6Gj7eQQkNcg//t7fWwAz+rsQbo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McHcMAAADaAAAADwAAAAAAAAAAAAAAAACYAgAAZHJzL2Rv&#10;d25yZXYueG1sUEsFBgAAAAAEAAQA9QAAAIgDAAAAAA==&#10;" fillcolor="white [3201]" strokecolor="#9bbb59 [3206]" strokeweight="5pt">
              <v:stroke linestyle="thickThin" joinstyle="round"/>
              <v:shadow color="#868686"/>
              <v:textbox style="mso-next-textbox:#AutoShape 6" inset="0,0,0,0">
                <w:txbxContent>
                  <w:p w:rsidR="00AF602D" w:rsidRPr="00B630F6" w:rsidRDefault="00AF602D" w:rsidP="00B630F6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B630F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Принятие решения о мотивированном отказе в предоставлении услуги </w:t>
                    </w:r>
                  </w:p>
                </w:txbxContent>
              </v:textbox>
            </v:shape>
            <v:shape id="AutoShape 7" o:spid="_x0000_s1031" type="#_x0000_t109" style="position:absolute;left:933;top:9240;width:4309;height:1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CasIA&#10;AADaAAAADwAAAGRycy9kb3ducmV2LnhtbESPUWvCQBCE3wv9D8cWfKuXKohNvYRWEKUPGm1/wJJb&#10;k9DcXsitJv77XqHg4zAz3zCrfHStulIfGs8GXqYJKOLS24YrA99fm+clqCDIFlvPZOBGAfLs8WGF&#10;qfUDH+l6kkpFCIcUDdQiXap1KGtyGKa+I47e2fcOJcq+0rbHIcJdq2dJstAOG44LNXa0rqn8OV2c&#10;AdkXc7p9fIaiOfNQLg+v230QYyZP4/sbKKFR7uH/9s4aWMDflXgDd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0YJqwgAAANoAAAAPAAAAAAAAAAAAAAAAAJgCAABkcnMvZG93&#10;bnJldi54bWxQSwUGAAAAAAQABAD1AAAAhwMAAAAA&#10;" fillcolor="white [3201]" strokecolor="#9bbb59 [3206]" strokeweight="5pt">
              <v:stroke linestyle="thickThin" joinstyle="round"/>
              <v:shadow color="#868686"/>
              <v:textbox style="mso-next-textbox:#AutoShape 7" inset="0,0,0,0">
                <w:txbxContent>
                  <w:p w:rsidR="00AF602D" w:rsidRPr="00B630F6" w:rsidRDefault="00AF602D" w:rsidP="00B630F6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B630F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Подготовка пакета документов в соответствии с положительным решением</w:t>
                    </w:r>
                  </w:p>
                </w:txbxContent>
              </v:textbox>
            </v:shape>
            <v:shape id="AutoShape 8" o:spid="_x0000_s1032" type="#_x0000_t109" style="position:absolute;left:7005;top:9168;width:3912;height:12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0n8cMA&#10;AADaAAAADwAAAGRycy9kb3ducmV2LnhtbESP3WrCQBSE7wt9h+UUvKubKlibupFWEKUX/rUPcMie&#10;/NDs2ZA9mvj2bqHg5TAz3zCL5eAadaEu1J4NvIwTUMS5tzWXBn6+189zUEGQLTaeycCVAiyzx4cF&#10;ptb3fKTLSUoVIRxSNFCJtKnWIa/IYRj7ljh6he8cSpRdqW2HfYS7Rk+SZKYd1hwXKmxpVVH+ezo7&#10;A7I7TOn6+RUOdcF9Pt+/bXZBjBk9DR/voIQGuYf/21tr4BX+rsQbo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0n8cMAAADaAAAADwAAAAAAAAAAAAAAAACYAgAAZHJzL2Rv&#10;d25yZXYueG1sUEsFBgAAAAAEAAQA9QAAAIgDAAAAAA==&#10;" fillcolor="white [3201]" strokecolor="#9bbb59 [3206]" strokeweight="5pt">
              <v:stroke linestyle="thickThin" joinstyle="round"/>
              <v:shadow color="#868686"/>
              <v:textbox style="mso-next-textbox:#AutoShape 8" inset="0,0,0,0">
                <w:txbxContent>
                  <w:p w:rsidR="00AF602D" w:rsidRPr="00CB0931" w:rsidRDefault="00AF602D" w:rsidP="00B630F6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CB093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Подготовка пакета документов в соответствии с отказом</w:t>
                    </w:r>
                  </w:p>
                </w:txbxContent>
              </v:textbox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9" o:spid="_x0000_s1033" type="#_x0000_t116" style="position:absolute;left:724;top:10968;width:4110;height:11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UUe8AA&#10;AADaAAAADwAAAGRycy9kb3ducmV2LnhtbERPz2vCMBS+D/wfwhO8rWkFRWpjGRVR2GXqBh4fzbMt&#10;a15KErX775eD4PHj+12Uo+nFnZzvLCvIkhQEcW11x42C7/PufQXCB2SNvWVS8Eceys3krcBc2wcf&#10;6X4KjYgh7HNU0IYw5FL6uiWDPrEDceSu1hkMEbpGaoePGG56OU/TpTTYcWxocaCqpfr3dDMKqnE/&#10;d2Zpz5+74yK7fulsu7r8KDWbjh9rEIHG8BI/3QetIG6NV+IN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UUe8AAAADaAAAADwAAAAAAAAAAAAAAAACYAgAAZHJzL2Rvd25y&#10;ZXYueG1sUEsFBgAAAAAEAAQA9QAAAIUDAAAAAA==&#10;" fillcolor="white [3201]" strokecolor="#9bbb59 [3206]" strokeweight="5pt">
              <v:stroke linestyle="thickThin" joinstyle="round"/>
              <v:shadow color="#868686"/>
              <v:textbox style="mso-next-textbox:#AutoShape 9" inset="0,0,0,0">
                <w:txbxContent>
                  <w:p w:rsidR="00AF602D" w:rsidRDefault="00AF602D" w:rsidP="00CB0931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CB093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Принятие решения </w:t>
                    </w:r>
                  </w:p>
                  <w:p w:rsidR="00AF602D" w:rsidRPr="00CB0931" w:rsidRDefault="00AF602D" w:rsidP="00CB0931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CB093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о зачислении </w:t>
                    </w:r>
                  </w:p>
                </w:txbxContent>
              </v:textbox>
            </v:shape>
            <v:shape id="AutoShape 10" o:spid="_x0000_s1034" type="#_x0000_t116" style="position:absolute;left:7089;top:10983;width:3492;height:11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x4MQA&#10;AADaAAAADwAAAGRycy9kb3ducmV2LnhtbESPQWvCQBSE70L/w/IKvZlNhAYbXaVYxIKXmrTQ4yP7&#10;TILZt2F3Nem/dwuFHoeZ+YZZbyfTixs531lWkCUpCOLa6o4bBZ/Vfr4E4QOyxt4yKfghD9vNw2yN&#10;hbYjn+hWhkZECPsCFbQhDIWUvm7JoE/sQBy9s3UGQ5SukdrhGOGml4s0zaXBjuNCiwPtWqov5dUo&#10;2E2HhTO5rY7703N2/tDZ2/L7S6mnx+l1BSLQFP7Df+13reAFfq/EG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ZseDEAAAA2gAAAA8AAAAAAAAAAAAAAAAAmAIAAGRycy9k&#10;b3ducmV2LnhtbFBLBQYAAAAABAAEAPUAAACJAwAAAAA=&#10;" fillcolor="white [3201]" strokecolor="#9bbb59 [3206]" strokeweight="5pt">
              <v:stroke linestyle="thickThin" joinstyle="round"/>
              <v:shadow color="#868686"/>
              <v:textbox style="mso-next-textbox:#AutoShape 10" inset="0,0,0,0">
                <w:txbxContent>
                  <w:p w:rsidR="00AF602D" w:rsidRPr="00CB0931" w:rsidRDefault="00AF602D" w:rsidP="00B630F6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CB093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Отказ в зачислении</w:t>
                    </w:r>
                  </w:p>
                </w:txbxContent>
              </v:textbox>
            </v:shape>
            <v:shape id="AutoShape 11" o:spid="_x0000_s1035" type="#_x0000_t116" style="position:absolute;left:933;top:2452;width:10497;height:5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3UFMQA&#10;AADbAAAADwAAAGRycy9kb3ducmV2LnhtbESPT2vCQBDF74LfYRnBm24iKJK6ilikBS/1H/Q4ZMck&#10;mJ0Nu1uN375zKPQ2w3vz3m9Wm9616kEhNp4N5NMMFHHpbcOVgct5P1mCignZYuuZDLwowmY9HKyw&#10;sP7JR3qcUqUkhGOBBuqUukLrWNbkME59RyzazQeHSdZQaRvwKeGu1bMsW2iHDUtDjR3tairvpx9n&#10;YNd/zIJb+PNhf5znty+bvy+/r8aMR/32DVSiPv2b/64/reALvf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N1BTEAAAA2wAAAA8AAAAAAAAAAAAAAAAAmAIAAGRycy9k&#10;b3ducmV2LnhtbFBLBQYAAAAABAAEAPUAAACJAwAAAAA=&#10;" fillcolor="white [3201]" strokecolor="#9bbb59 [3206]" strokeweight="5pt">
              <v:stroke linestyle="thickThin" joinstyle="round"/>
              <v:shadow color="#868686"/>
              <v:textbox style="mso-next-textbox:#AutoShape 11" inset="0,0,0,0">
                <w:txbxContent>
                  <w:p w:rsidR="00AF602D" w:rsidRPr="00B630F6" w:rsidRDefault="00AF602D" w:rsidP="00B630F6">
                    <w:pPr>
                      <w:jc w:val="center"/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</w:pPr>
                    <w:r w:rsidRPr="00B630F6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прием заявления о приеме в образовательное учреждение</w:t>
                    </w:r>
                  </w:p>
                  <w:p w:rsidR="00AF602D" w:rsidRPr="00B630F6" w:rsidRDefault="00AF602D" w:rsidP="00B630F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630F6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и предоставленных с заявлением документов</w:t>
                    </w:r>
                  </w:p>
                </w:txbxContent>
              </v:textbox>
            </v:shape>
            <v:line id="Line 12" o:spid="_x0000_s1036" style="position:absolute;visibility:visible" from="6136,3305" to="6136,3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13" o:spid="_x0000_s1037" style="position:absolute;flip:y;visibility:visible" from="6136,4659" to="6136,5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line id="Line 14" o:spid="_x0000_s1038" style="position:absolute;visibility:visible" from="2866,8235" to="2866,9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<v:line id="Line 15" o:spid="_x0000_s1039" style="position:absolute;visibility:visible" from="2896,10188" to="2896,10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16" o:spid="_x0000_s1040" style="position:absolute;visibility:visible" from="8791,8586" to="8791,9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17" o:spid="_x0000_s1041" style="position:absolute;visibility:visible" from="8806,10212" to="8806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18" o:spid="_x0000_s1042" style="position:absolute;flip:x;visibility:visible" from="2836,6530" to="4283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<v:line id="Line 19" o:spid="_x0000_s1043" style="position:absolute;flip:y;visibility:visible" from="2836,6530" to="2836,7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<v:line id="Line 20" o:spid="_x0000_s1044" style="position:absolute;flip:y;visibility:visible" from="8777,6500" to="8791,7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<v:line id="Line 21" o:spid="_x0000_s1045" style="position:absolute;visibility:visible" from="7971,6500" to="8791,6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<w10:wrap anchorx="margin"/>
          </v:group>
        </w:pict>
      </w: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83.95pt;margin-top:421.8pt;width:.05pt;height:0;z-index:25166643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1" type="#_x0000_t32" style="position:absolute;left:0;text-align:left;margin-left:82.45pt;margin-top:309.5pt;width:0;height:9.4pt;flip:y;z-index:25166540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0" type="#_x0000_t32" style="position:absolute;left:0;text-align:left;margin-left:310.95pt;margin-top:214.6pt;width:26.75pt;height:0;flip:x;z-index:25166438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9" type="#_x0000_t32" style="position:absolute;left:0;text-align:left;margin-left:142.4pt;margin-top:216.1pt;width:27.7pt;height:0;z-index:2516633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7" type="#_x0000_t32" style="position:absolute;left:0;text-align:left;margin-left:245.95pt;margin-top:42.65pt;width:0;height:35.2pt;flip:y;z-index:2516623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6" type="#_x0000_t32" style="position:absolute;left:0;text-align:left;margin-left:245.95pt;margin-top:50.95pt;width:.05pt;height:0;z-index:251661312" o:connectortype="straight"/>
        </w:pict>
      </w:r>
    </w:p>
    <w:sectPr w:rsidR="00323728" w:rsidSect="00893EFF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1E66"/>
    <w:multiLevelType w:val="multilevel"/>
    <w:tmpl w:val="B434BA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4407756C"/>
    <w:multiLevelType w:val="hybridMultilevel"/>
    <w:tmpl w:val="0CBC0ED8"/>
    <w:lvl w:ilvl="0" w:tplc="008A2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40EAA"/>
    <w:multiLevelType w:val="hybridMultilevel"/>
    <w:tmpl w:val="D26024D2"/>
    <w:lvl w:ilvl="0" w:tplc="D7FC71D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865"/>
    <w:rsid w:val="0000494A"/>
    <w:rsid w:val="000374BB"/>
    <w:rsid w:val="00037528"/>
    <w:rsid w:val="000437B8"/>
    <w:rsid w:val="00050C92"/>
    <w:rsid w:val="00056707"/>
    <w:rsid w:val="00082D9A"/>
    <w:rsid w:val="00097B4A"/>
    <w:rsid w:val="000B1F51"/>
    <w:rsid w:val="000B4D4C"/>
    <w:rsid w:val="000B715C"/>
    <w:rsid w:val="000C5887"/>
    <w:rsid w:val="000D45EB"/>
    <w:rsid w:val="00101B41"/>
    <w:rsid w:val="0010707A"/>
    <w:rsid w:val="00124532"/>
    <w:rsid w:val="00136F96"/>
    <w:rsid w:val="00162407"/>
    <w:rsid w:val="00176B5A"/>
    <w:rsid w:val="00184288"/>
    <w:rsid w:val="001970D3"/>
    <w:rsid w:val="001973D1"/>
    <w:rsid w:val="001C59C0"/>
    <w:rsid w:val="001D3953"/>
    <w:rsid w:val="001F5920"/>
    <w:rsid w:val="00212DA0"/>
    <w:rsid w:val="002131F4"/>
    <w:rsid w:val="00217424"/>
    <w:rsid w:val="00264534"/>
    <w:rsid w:val="002804F6"/>
    <w:rsid w:val="00282224"/>
    <w:rsid w:val="00290865"/>
    <w:rsid w:val="00296BD3"/>
    <w:rsid w:val="002A1952"/>
    <w:rsid w:val="002A1EC1"/>
    <w:rsid w:val="002B504C"/>
    <w:rsid w:val="002C1492"/>
    <w:rsid w:val="002C772F"/>
    <w:rsid w:val="002D74CD"/>
    <w:rsid w:val="002D79C3"/>
    <w:rsid w:val="002F381B"/>
    <w:rsid w:val="00321C5E"/>
    <w:rsid w:val="00323728"/>
    <w:rsid w:val="0034272B"/>
    <w:rsid w:val="00374597"/>
    <w:rsid w:val="003756B8"/>
    <w:rsid w:val="00376002"/>
    <w:rsid w:val="0039426C"/>
    <w:rsid w:val="003C6481"/>
    <w:rsid w:val="003D57BC"/>
    <w:rsid w:val="003E228F"/>
    <w:rsid w:val="003E2A84"/>
    <w:rsid w:val="003E6405"/>
    <w:rsid w:val="0042296E"/>
    <w:rsid w:val="00432CA9"/>
    <w:rsid w:val="00437A82"/>
    <w:rsid w:val="00460BDF"/>
    <w:rsid w:val="004669E5"/>
    <w:rsid w:val="004800E6"/>
    <w:rsid w:val="004839CB"/>
    <w:rsid w:val="004A04D6"/>
    <w:rsid w:val="004A3427"/>
    <w:rsid w:val="004A6380"/>
    <w:rsid w:val="004D4370"/>
    <w:rsid w:val="00515E74"/>
    <w:rsid w:val="00526C95"/>
    <w:rsid w:val="0053095F"/>
    <w:rsid w:val="00536C39"/>
    <w:rsid w:val="00580C45"/>
    <w:rsid w:val="0059062E"/>
    <w:rsid w:val="005A6F55"/>
    <w:rsid w:val="005B2D35"/>
    <w:rsid w:val="005C350C"/>
    <w:rsid w:val="005D0F02"/>
    <w:rsid w:val="005D3B76"/>
    <w:rsid w:val="005F15A2"/>
    <w:rsid w:val="005F36A9"/>
    <w:rsid w:val="005F43CB"/>
    <w:rsid w:val="00604FCD"/>
    <w:rsid w:val="006077C4"/>
    <w:rsid w:val="00607937"/>
    <w:rsid w:val="00610119"/>
    <w:rsid w:val="00615DFF"/>
    <w:rsid w:val="0061746A"/>
    <w:rsid w:val="0062125E"/>
    <w:rsid w:val="006448E9"/>
    <w:rsid w:val="00667F49"/>
    <w:rsid w:val="00675B18"/>
    <w:rsid w:val="00686985"/>
    <w:rsid w:val="006A4834"/>
    <w:rsid w:val="006C1A22"/>
    <w:rsid w:val="006C3365"/>
    <w:rsid w:val="006F36F0"/>
    <w:rsid w:val="0071612E"/>
    <w:rsid w:val="0073322B"/>
    <w:rsid w:val="007415C5"/>
    <w:rsid w:val="00754AA6"/>
    <w:rsid w:val="00757EC7"/>
    <w:rsid w:val="007605F7"/>
    <w:rsid w:val="00771DBF"/>
    <w:rsid w:val="0078532A"/>
    <w:rsid w:val="007862DB"/>
    <w:rsid w:val="007A28DF"/>
    <w:rsid w:val="007A53EB"/>
    <w:rsid w:val="007B2D10"/>
    <w:rsid w:val="007C4109"/>
    <w:rsid w:val="007C707A"/>
    <w:rsid w:val="007E610F"/>
    <w:rsid w:val="007F3B4D"/>
    <w:rsid w:val="007F7DA3"/>
    <w:rsid w:val="00815DF3"/>
    <w:rsid w:val="00842B9F"/>
    <w:rsid w:val="00844DFA"/>
    <w:rsid w:val="00861E30"/>
    <w:rsid w:val="008778BC"/>
    <w:rsid w:val="00893EFF"/>
    <w:rsid w:val="008A179C"/>
    <w:rsid w:val="008C7C4E"/>
    <w:rsid w:val="008D40D0"/>
    <w:rsid w:val="008F134F"/>
    <w:rsid w:val="008F16D6"/>
    <w:rsid w:val="008F51E5"/>
    <w:rsid w:val="00901E1C"/>
    <w:rsid w:val="00936004"/>
    <w:rsid w:val="00943178"/>
    <w:rsid w:val="00943F3D"/>
    <w:rsid w:val="0099757D"/>
    <w:rsid w:val="009A0014"/>
    <w:rsid w:val="009A394A"/>
    <w:rsid w:val="009C6719"/>
    <w:rsid w:val="009D41C4"/>
    <w:rsid w:val="00A00ED8"/>
    <w:rsid w:val="00A063A4"/>
    <w:rsid w:val="00A342FB"/>
    <w:rsid w:val="00A41B45"/>
    <w:rsid w:val="00AA11C4"/>
    <w:rsid w:val="00AB1831"/>
    <w:rsid w:val="00AD4919"/>
    <w:rsid w:val="00AD7911"/>
    <w:rsid w:val="00AE1E61"/>
    <w:rsid w:val="00AE3AA8"/>
    <w:rsid w:val="00AF2E59"/>
    <w:rsid w:val="00AF45A7"/>
    <w:rsid w:val="00AF483C"/>
    <w:rsid w:val="00AF602D"/>
    <w:rsid w:val="00B010D6"/>
    <w:rsid w:val="00B01EC6"/>
    <w:rsid w:val="00B10DDC"/>
    <w:rsid w:val="00B33910"/>
    <w:rsid w:val="00B40FC4"/>
    <w:rsid w:val="00B45773"/>
    <w:rsid w:val="00B55DE4"/>
    <w:rsid w:val="00B630F6"/>
    <w:rsid w:val="00B676B9"/>
    <w:rsid w:val="00B74067"/>
    <w:rsid w:val="00B75177"/>
    <w:rsid w:val="00B95BCA"/>
    <w:rsid w:val="00BB79E9"/>
    <w:rsid w:val="00BD5ECF"/>
    <w:rsid w:val="00C17C59"/>
    <w:rsid w:val="00C20703"/>
    <w:rsid w:val="00C2684B"/>
    <w:rsid w:val="00C3665F"/>
    <w:rsid w:val="00C46E93"/>
    <w:rsid w:val="00C67348"/>
    <w:rsid w:val="00C702BA"/>
    <w:rsid w:val="00C746C1"/>
    <w:rsid w:val="00C75D60"/>
    <w:rsid w:val="00C77DF8"/>
    <w:rsid w:val="00C953BA"/>
    <w:rsid w:val="00C978C1"/>
    <w:rsid w:val="00CB0931"/>
    <w:rsid w:val="00CB55C4"/>
    <w:rsid w:val="00CC6BC6"/>
    <w:rsid w:val="00CD08C1"/>
    <w:rsid w:val="00CE0943"/>
    <w:rsid w:val="00D17E55"/>
    <w:rsid w:val="00D21107"/>
    <w:rsid w:val="00D2694E"/>
    <w:rsid w:val="00D441DA"/>
    <w:rsid w:val="00D61016"/>
    <w:rsid w:val="00D8500D"/>
    <w:rsid w:val="00D85DC0"/>
    <w:rsid w:val="00D90CFD"/>
    <w:rsid w:val="00DA6E94"/>
    <w:rsid w:val="00DD1BBE"/>
    <w:rsid w:val="00DE0F4A"/>
    <w:rsid w:val="00DE3655"/>
    <w:rsid w:val="00DE37D6"/>
    <w:rsid w:val="00E306CD"/>
    <w:rsid w:val="00E50498"/>
    <w:rsid w:val="00E56AD7"/>
    <w:rsid w:val="00EA154D"/>
    <w:rsid w:val="00ED07BE"/>
    <w:rsid w:val="00ED2F65"/>
    <w:rsid w:val="00F0169D"/>
    <w:rsid w:val="00F17E45"/>
    <w:rsid w:val="00F277D2"/>
    <w:rsid w:val="00F3360B"/>
    <w:rsid w:val="00F40DE7"/>
    <w:rsid w:val="00F439BF"/>
    <w:rsid w:val="00F655EA"/>
    <w:rsid w:val="00F74342"/>
    <w:rsid w:val="00F90A80"/>
    <w:rsid w:val="00F9405F"/>
    <w:rsid w:val="00FA197D"/>
    <w:rsid w:val="00FB28E6"/>
    <w:rsid w:val="00FB434C"/>
    <w:rsid w:val="00FC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46"/>
        <o:r id="V:Rule2" type="connector" idref="#_x0000_s1051"/>
        <o:r id="V:Rule3" type="connector" idref="#_x0000_s1050"/>
        <o:r id="V:Rule4" type="connector" idref="#_x0000_s1049"/>
        <o:r id="V:Rule5" type="connector" idref="#_x0000_s1052"/>
        <o:r id="V:Rule6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94"/>
  </w:style>
  <w:style w:type="paragraph" w:styleId="1">
    <w:name w:val="heading 1"/>
    <w:basedOn w:val="a"/>
    <w:next w:val="a"/>
    <w:link w:val="10"/>
    <w:qFormat/>
    <w:rsid w:val="007605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9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83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7F49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34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4272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272B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Абзац списка1"/>
    <w:basedOn w:val="a"/>
    <w:rsid w:val="003427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0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05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237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323728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0B71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title"/>
    <w:basedOn w:val="a0"/>
    <w:rsid w:val="001C59C0"/>
  </w:style>
  <w:style w:type="paragraph" w:customStyle="1" w:styleId="ConsPlusTitle">
    <w:name w:val="ConsPlusTitle"/>
    <w:rsid w:val="00B95BC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b/>
      <w:bCs/>
      <w:sz w:val="24"/>
      <w:szCs w:val="24"/>
      <w:lang w:eastAsia="ar-SA"/>
    </w:rPr>
  </w:style>
  <w:style w:type="character" w:styleId="a8">
    <w:name w:val="Strong"/>
    <w:qFormat/>
    <w:rsid w:val="0010707A"/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29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2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2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primorsky.ru/yakovlevsky/" TargetMode="External"/><Relationship Id="rId13" Type="http://schemas.openxmlformats.org/officeDocument/2006/relationships/hyperlink" Target="mailto:vsosch1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pokrovka-09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ycee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spbelcovo@mail.primorye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arf.soshk2@mail.ru" TargetMode="External"/><Relationship Id="rId10" Type="http://schemas.openxmlformats.org/officeDocument/2006/relationships/hyperlink" Target="mailto:akschol1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akov_ed@mail.primorye.ru" TargetMode="External"/><Relationship Id="rId14" Type="http://schemas.openxmlformats.org/officeDocument/2006/relationships/hyperlink" Target="mailto:novosisoewka_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C5A70-A21A-4029-9666-59CB1BF7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5612</Words>
  <Characters>31995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RePack by SPecialiST</cp:lastModifiedBy>
  <cp:revision>14</cp:revision>
  <cp:lastPrinted>2013-04-09T13:44:00Z</cp:lastPrinted>
  <dcterms:created xsi:type="dcterms:W3CDTF">2016-02-15T05:33:00Z</dcterms:created>
  <dcterms:modified xsi:type="dcterms:W3CDTF">2016-04-25T04:38:00Z</dcterms:modified>
</cp:coreProperties>
</file>