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287496" w:rsidP="00410C5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126480" cy="0"/>
                <wp:effectExtent l="20955" t="22860" r="24765" b="24765"/>
                <wp:wrapTight wrapText="bothSides">
                  <wp:wrapPolygon edited="0">
                    <wp:start x="0" y="-2147483648"/>
                    <wp:lineTo x="0" y="-2147483648"/>
                    <wp:lineTo x="647" y="-2147483648"/>
                    <wp:lineTo x="647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" strokeweight="1.06mm">
                <v:stroke joinstyle="miter"/>
                <w10:wrap type="tight"/>
              </v:line>
            </w:pict>
          </mc:Fallback>
        </mc:AlternateConten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A75E52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18</w:t>
      </w:r>
      <w:r w:rsidR="00B53496">
        <w:rPr>
          <w:bCs/>
        </w:rPr>
        <w:t xml:space="preserve"> </w:t>
      </w:r>
      <w:r>
        <w:rPr>
          <w:bCs/>
        </w:rPr>
        <w:t>марта</w:t>
      </w:r>
      <w:r w:rsidR="00B53496">
        <w:rPr>
          <w:bCs/>
        </w:rPr>
        <w:t xml:space="preserve"> 202</w:t>
      </w:r>
      <w:r>
        <w:rPr>
          <w:bCs/>
        </w:rPr>
        <w:t>1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F2233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</w:tc>
        <w:tc>
          <w:tcPr>
            <w:tcW w:w="7406" w:type="dxa"/>
          </w:tcPr>
          <w:p w:rsidR="00306637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B53496">
              <w:t xml:space="preserve">А.А. </w:t>
            </w:r>
            <w:proofErr w:type="spellStart"/>
            <w:r w:rsidR="00B53496">
              <w:t>Коренчук</w:t>
            </w:r>
            <w:proofErr w:type="spellEnd"/>
            <w:r w:rsidR="00276013">
              <w:t>,</w:t>
            </w:r>
            <w:r w:rsidR="00B53496">
              <w:t xml:space="preserve"> первый</w:t>
            </w:r>
            <w:r w:rsidR="00276013">
              <w:t xml:space="preserve">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Яковлевского муниципального района, </w:t>
            </w:r>
            <w:r w:rsidR="00B53496">
              <w:t>председатель</w:t>
            </w:r>
            <w:r w:rsidRPr="00AB09E2">
              <w:t xml:space="preserve"> комиссии;</w:t>
            </w:r>
          </w:p>
          <w:p w:rsidR="00F2233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F22332" w:rsidRPr="00AB09E2" w:rsidRDefault="00F22332" w:rsidP="009D6D85">
            <w:pPr>
              <w:pStyle w:val="a3"/>
              <w:widowControl w:val="0"/>
              <w:snapToGrid w:val="0"/>
              <w:ind w:left="94" w:right="195" w:firstLine="11"/>
            </w:pPr>
            <w:r>
              <w:t xml:space="preserve">- С.В. Лисицкий, заместитель </w:t>
            </w:r>
            <w:r w:rsidRPr="00F22332">
              <w:t xml:space="preserve">главы Администрации Яковлевского муниципального района, </w:t>
            </w:r>
            <w:r>
              <w:t xml:space="preserve">заместитель </w:t>
            </w:r>
            <w:r w:rsidRPr="00F22332">
              <w:t>председател</w:t>
            </w:r>
            <w:r>
              <w:t>я</w:t>
            </w:r>
            <w:r w:rsidRPr="00F22332">
              <w:t xml:space="preserve"> комиссии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="00E66DE0">
              <w:t>С.С. Клименко</w:t>
            </w:r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E66DE0" w:rsidRDefault="00E66DE0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М.М. </w:t>
            </w:r>
            <w:proofErr w:type="spellStart"/>
            <w:r>
              <w:t>Вязовик</w:t>
            </w:r>
            <w:proofErr w:type="spellEnd"/>
            <w:r>
              <w:t>, начальник территориального отдела Управления Роспотребнадзора по Приморскому краю в г. Арсеньеве</w:t>
            </w:r>
          </w:p>
          <w:p w:rsidR="00306637" w:rsidRDefault="008A0C12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306637" w:rsidRPr="00AB09E2">
              <w:t>Л.А.</w:t>
            </w:r>
            <w:r w:rsidR="001910C3" w:rsidRPr="00AB09E2">
              <w:t xml:space="preserve"> </w:t>
            </w:r>
            <w:proofErr w:type="spellStart"/>
            <w:r w:rsidR="001910C3" w:rsidRPr="00AB09E2">
              <w:t>Захаревич</w:t>
            </w:r>
            <w:proofErr w:type="spellEnd"/>
            <w:r w:rsidR="001910C3" w:rsidRPr="00AB09E2">
              <w:t xml:space="preserve">, начальник отдела по </w:t>
            </w:r>
            <w:proofErr w:type="spellStart"/>
            <w:r w:rsidR="001910C3" w:rsidRPr="00AB09E2">
              <w:t>Яковлевскому</w:t>
            </w:r>
            <w:proofErr w:type="spellEnd"/>
            <w:r w:rsidR="001910C3" w:rsidRPr="00AB09E2">
              <w:t xml:space="preserve"> муниципальному району департамента труда и социального развития Приморского края</w:t>
            </w:r>
            <w:r w:rsidR="00306637" w:rsidRPr="00AB09E2">
              <w:t>;</w:t>
            </w:r>
          </w:p>
          <w:p w:rsidR="0035227A" w:rsidRPr="0092275C" w:rsidRDefault="0035227A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E66DE0" w:rsidRPr="00E66DE0">
              <w:t xml:space="preserve">Т.А. </w:t>
            </w:r>
            <w:proofErr w:type="spellStart"/>
            <w:r w:rsidR="00E66DE0" w:rsidRPr="00E66DE0">
              <w:t>Шпарчинская</w:t>
            </w:r>
            <w:proofErr w:type="spellEnd"/>
            <w:r w:rsidR="00E66DE0" w:rsidRPr="00E66DE0">
              <w:t xml:space="preserve">, председатель координационного совета организации профсоюзов в Яковлевском муниципальном районе;  </w:t>
            </w:r>
          </w:p>
          <w:p w:rsidR="003A07B5" w:rsidRDefault="00162E19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B53496">
              <w:t>С.В. Костенко</w:t>
            </w:r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B53496" w:rsidRPr="00AB09E2" w:rsidRDefault="00B53496" w:rsidP="00E66DE0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lastRenderedPageBreak/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F22332">
        <w:trPr>
          <w:trHeight w:val="3289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A07B5" w:rsidRPr="00B53496" w:rsidRDefault="003A07B5" w:rsidP="00B53496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 КГБУЗ «Яковлевская ЦРБ»- Андрей Никола</w:t>
            </w:r>
            <w:r w:rsidR="009C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B5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496">
              <w:rPr>
                <w:rFonts w:ascii="Times New Roman" w:hAnsi="Times New Roman" w:cs="Times New Roman"/>
                <w:sz w:val="24"/>
                <w:szCs w:val="24"/>
              </w:rPr>
              <w:t>Шпартов</w:t>
            </w:r>
            <w:proofErr w:type="spellEnd"/>
            <w:r w:rsidR="00B53496" w:rsidRPr="00B34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8ED" w:rsidRDefault="00B53496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DE0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</w:t>
            </w:r>
            <w:r w:rsidR="00966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DE0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 w:rsidR="00AD6FB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 </w:t>
            </w:r>
            <w:r w:rsidR="00A75E52">
              <w:rPr>
                <w:rFonts w:ascii="Times New Roman" w:hAnsi="Times New Roman" w:cs="Times New Roman"/>
                <w:sz w:val="24"/>
                <w:szCs w:val="24"/>
              </w:rPr>
              <w:t>Панькова;</w:t>
            </w:r>
          </w:p>
          <w:p w:rsidR="00306637" w:rsidRPr="00AD6FBA" w:rsidRDefault="00314EC0" w:rsidP="00AD6FB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966A1F">
              <w:rPr>
                <w:rFonts w:ascii="Times New Roman" w:hAnsi="Times New Roman" w:cs="Times New Roman"/>
                <w:sz w:val="24"/>
                <w:szCs w:val="24"/>
              </w:rPr>
              <w:t xml:space="preserve">й МБУДО «Центр развития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с. Яковлевки – Альбина Евгеньевна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03C9F" w:rsidRDefault="00103C9F" w:rsidP="005F4D12">
      <w:pPr>
        <w:pStyle w:val="21"/>
        <w:jc w:val="center"/>
        <w:rPr>
          <w:caps/>
          <w:sz w:val="24"/>
        </w:rPr>
      </w:pPr>
    </w:p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pStyle w:val="21"/>
        <w:jc w:val="center"/>
        <w:rPr>
          <w:caps/>
          <w:sz w:val="24"/>
        </w:rPr>
      </w:pP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D12" w:rsidRPr="005F4D12" w:rsidRDefault="005F4D12" w:rsidP="005F4D12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О результатах организации подготовки и проведения предварительных, 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 w:rsidRPr="005F4D12">
        <w:rPr>
          <w:rFonts w:ascii="Times New Roman" w:hAnsi="Times New Roman" w:cs="Times New Roman"/>
          <w:sz w:val="24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5F4D12"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России от 12.04.2011 года № 302 н в 20</w:t>
      </w:r>
      <w:r w:rsidR="00E66DE0">
        <w:rPr>
          <w:rFonts w:ascii="Times New Roman" w:hAnsi="Times New Roman" w:cs="Times New Roman"/>
          <w:sz w:val="24"/>
        </w:rPr>
        <w:t>20</w:t>
      </w:r>
      <w:r w:rsidRPr="005F4D12">
        <w:rPr>
          <w:rFonts w:ascii="Times New Roman" w:hAnsi="Times New Roman" w:cs="Times New Roman"/>
          <w:sz w:val="24"/>
        </w:rPr>
        <w:t xml:space="preserve"> году.</w:t>
      </w:r>
    </w:p>
    <w:p w:rsidR="005F4D12" w:rsidRPr="005F4D12" w:rsidRDefault="005F4D12" w:rsidP="005F4D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="00E66DE0">
        <w:rPr>
          <w:rFonts w:ascii="Times New Roman" w:hAnsi="Times New Roman" w:cs="Times New Roman"/>
          <w:sz w:val="24"/>
        </w:rPr>
        <w:t xml:space="preserve">: </w:t>
      </w:r>
      <w:r w:rsidR="00E66DE0" w:rsidRPr="00E66DE0">
        <w:rPr>
          <w:rFonts w:ascii="Times New Roman" w:hAnsi="Times New Roman" w:cs="Times New Roman"/>
          <w:sz w:val="24"/>
        </w:rPr>
        <w:t xml:space="preserve">Специалист по охране труда  КГБУЗ «Яковлевская ЦРБ»- Андрей Николаевич </w:t>
      </w:r>
      <w:proofErr w:type="spellStart"/>
      <w:r w:rsidR="00E66DE0" w:rsidRPr="00E66DE0">
        <w:rPr>
          <w:rFonts w:ascii="Times New Roman" w:hAnsi="Times New Roman" w:cs="Times New Roman"/>
          <w:sz w:val="24"/>
        </w:rPr>
        <w:t>Шпартов</w:t>
      </w:r>
      <w:proofErr w:type="spellEnd"/>
      <w:r w:rsidR="00E66DE0" w:rsidRPr="00E66DE0">
        <w:rPr>
          <w:rFonts w:ascii="Times New Roman" w:hAnsi="Times New Roman" w:cs="Times New Roman"/>
          <w:sz w:val="24"/>
        </w:rPr>
        <w:t>;</w:t>
      </w:r>
    </w:p>
    <w:p w:rsidR="00F22332" w:rsidRPr="00F22332" w:rsidRDefault="00F22332" w:rsidP="00F22332">
      <w:pPr>
        <w:pStyle w:val="a7"/>
        <w:widowControl w:val="0"/>
        <w:numPr>
          <w:ilvl w:val="0"/>
          <w:numId w:val="2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22332">
        <w:rPr>
          <w:rFonts w:ascii="Times New Roman" w:hAnsi="Times New Roman" w:cs="Times New Roman"/>
          <w:sz w:val="24"/>
        </w:rPr>
        <w:t>О работе администрации магазина «</w:t>
      </w:r>
      <w:proofErr w:type="spellStart"/>
      <w:r w:rsidRPr="00F22332">
        <w:rPr>
          <w:rFonts w:ascii="Times New Roman" w:hAnsi="Times New Roman" w:cs="Times New Roman"/>
          <w:sz w:val="24"/>
        </w:rPr>
        <w:t>Алькор</w:t>
      </w:r>
      <w:proofErr w:type="spellEnd"/>
      <w:r w:rsidRPr="00F22332">
        <w:rPr>
          <w:rFonts w:ascii="Times New Roman" w:hAnsi="Times New Roman" w:cs="Times New Roman"/>
          <w:sz w:val="24"/>
        </w:rPr>
        <w:t xml:space="preserve">» ИП Сергиенко Виктория Михайловна по соблюдению законодательства об охране труда по состоянию на 01 марта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F22332">
        <w:rPr>
          <w:rFonts w:ascii="Times New Roman" w:hAnsi="Times New Roman" w:cs="Times New Roman"/>
          <w:sz w:val="24"/>
        </w:rPr>
        <w:t>спецобувью</w:t>
      </w:r>
      <w:proofErr w:type="spellEnd"/>
      <w:r w:rsidRPr="00F22332">
        <w:rPr>
          <w:rFonts w:ascii="Times New Roman" w:hAnsi="Times New Roman" w:cs="Times New Roman"/>
          <w:sz w:val="24"/>
        </w:rPr>
        <w:t xml:space="preserve"> и другими средствами индивидуальной защиты. О прохождении </w:t>
      </w:r>
      <w:proofErr w:type="gramStart"/>
      <w:r w:rsidRPr="00F22332">
        <w:rPr>
          <w:rFonts w:ascii="Times New Roman" w:hAnsi="Times New Roman" w:cs="Times New Roman"/>
          <w:sz w:val="24"/>
        </w:rPr>
        <w:t>обучения по охране</w:t>
      </w:r>
      <w:proofErr w:type="gramEnd"/>
      <w:r w:rsidRPr="00F22332">
        <w:rPr>
          <w:rFonts w:ascii="Times New Roman" w:hAnsi="Times New Roman" w:cs="Times New Roman"/>
          <w:sz w:val="24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  <w:r w:rsidRPr="00F22332">
        <w:rPr>
          <w:rFonts w:ascii="Times New Roman" w:hAnsi="Times New Roman" w:cs="Times New Roman"/>
          <w:sz w:val="24"/>
        </w:rPr>
        <w:tab/>
      </w:r>
    </w:p>
    <w:p w:rsidR="005F4D12" w:rsidRPr="005F4D12" w:rsidRDefault="005F4D12" w:rsidP="005F4D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</w:t>
      </w:r>
      <w:r w:rsidR="00F22332">
        <w:rPr>
          <w:rFonts w:ascii="Times New Roman" w:hAnsi="Times New Roman" w:cs="Times New Roman"/>
          <w:sz w:val="24"/>
        </w:rPr>
        <w:t xml:space="preserve">: </w:t>
      </w:r>
      <w:r w:rsidR="00F22332" w:rsidRPr="00F22332">
        <w:rPr>
          <w:rFonts w:ascii="Times New Roman" w:eastAsiaTheme="minorHAnsi" w:hAnsi="Times New Roman" w:cs="Times New Roman"/>
          <w:sz w:val="24"/>
          <w:lang w:eastAsia="en-US"/>
        </w:rPr>
        <w:t xml:space="preserve">Индивидуальный предприниматель Сергиенко Виктория </w:t>
      </w:r>
      <w:proofErr w:type="spellStart"/>
      <w:r w:rsidR="00F22332" w:rsidRPr="00F22332">
        <w:rPr>
          <w:rFonts w:ascii="Times New Roman" w:eastAsiaTheme="minorHAnsi" w:hAnsi="Times New Roman" w:cs="Times New Roman"/>
          <w:sz w:val="24"/>
          <w:lang w:eastAsia="en-US"/>
        </w:rPr>
        <w:t>Михайловна</w:t>
      </w:r>
      <w:proofErr w:type="gramStart"/>
      <w:r w:rsidR="00F22332" w:rsidRPr="00F22332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5F4D12">
        <w:rPr>
          <w:rFonts w:ascii="Times New Roman" w:hAnsi="Times New Roman" w:cs="Times New Roman"/>
          <w:sz w:val="24"/>
        </w:rPr>
        <w:t>н</w:t>
      </w:r>
      <w:proofErr w:type="gramEnd"/>
      <w:r w:rsidRPr="005F4D12">
        <w:rPr>
          <w:rFonts w:ascii="Times New Roman" w:hAnsi="Times New Roman" w:cs="Times New Roman"/>
          <w:sz w:val="24"/>
        </w:rPr>
        <w:t>ачальник</w:t>
      </w:r>
      <w:proofErr w:type="spellEnd"/>
      <w:r w:rsidRPr="005F4D12">
        <w:rPr>
          <w:rFonts w:ascii="Times New Roman" w:hAnsi="Times New Roman" w:cs="Times New Roman"/>
          <w:sz w:val="24"/>
        </w:rPr>
        <w:t xml:space="preserve"> </w:t>
      </w:r>
    </w:p>
    <w:p w:rsidR="00103C9F" w:rsidRDefault="00103C9F" w:rsidP="00103C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951" w:rsidRDefault="00A77951" w:rsidP="00F22332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3E3937" w:rsidRDefault="003E3937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65" w:rsidRPr="009F6765" w:rsidRDefault="009F6765" w:rsidP="009F67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6DE0">
        <w:rPr>
          <w:rFonts w:ascii="Times New Roman" w:hAnsi="Times New Roman" w:cs="Times New Roman"/>
          <w:sz w:val="24"/>
          <w:szCs w:val="24"/>
        </w:rPr>
        <w:t>1</w:t>
      </w:r>
      <w:r w:rsidRPr="009F6765">
        <w:rPr>
          <w:rFonts w:ascii="Times New Roman" w:hAnsi="Times New Roman" w:cs="Times New Roman"/>
          <w:sz w:val="24"/>
          <w:szCs w:val="24"/>
        </w:rPr>
        <w:t>.</w:t>
      </w:r>
      <w:r w:rsidRPr="009F6765">
        <w:rPr>
          <w:rFonts w:ascii="Times New Roman" w:hAnsi="Times New Roman" w:cs="Times New Roman"/>
          <w:sz w:val="24"/>
        </w:rPr>
        <w:t xml:space="preserve"> </w:t>
      </w:r>
      <w:r w:rsidRPr="009F6765">
        <w:rPr>
          <w:rFonts w:ascii="Times New Roman" w:hAnsi="Times New Roman" w:cs="Times New Roman"/>
          <w:sz w:val="24"/>
          <w:u w:val="single"/>
        </w:rPr>
        <w:t xml:space="preserve">О результатах организации подготовки и проведения предварительных, </w:t>
      </w:r>
    </w:p>
    <w:p w:rsidR="009F6765" w:rsidRPr="009F6765" w:rsidRDefault="009F6765" w:rsidP="009F6765">
      <w:pPr>
        <w:jc w:val="both"/>
        <w:rPr>
          <w:rFonts w:ascii="Times New Roman" w:hAnsi="Times New Roman" w:cs="Times New Roman"/>
          <w:sz w:val="24"/>
          <w:u w:val="single"/>
        </w:rPr>
      </w:pPr>
      <w:r w:rsidRPr="009F6765">
        <w:rPr>
          <w:rFonts w:ascii="Times New Roman" w:hAnsi="Times New Roman" w:cs="Times New Roman"/>
          <w:sz w:val="24"/>
          <w:u w:val="single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9F6765">
        <w:rPr>
          <w:rFonts w:ascii="Times New Roman" w:hAnsi="Times New Roman" w:cs="Times New Roman"/>
          <w:sz w:val="24"/>
          <w:u w:val="single"/>
        </w:rPr>
        <w:t>Минздравсоцразвития</w:t>
      </w:r>
      <w:proofErr w:type="spellEnd"/>
      <w:r w:rsidRPr="009F6765">
        <w:rPr>
          <w:rFonts w:ascii="Times New Roman" w:hAnsi="Times New Roman" w:cs="Times New Roman"/>
          <w:sz w:val="24"/>
          <w:u w:val="single"/>
        </w:rPr>
        <w:t xml:space="preserve"> России о</w:t>
      </w:r>
      <w:r w:rsidR="00C177DC">
        <w:rPr>
          <w:rFonts w:ascii="Times New Roman" w:hAnsi="Times New Roman" w:cs="Times New Roman"/>
          <w:sz w:val="24"/>
          <w:u w:val="single"/>
        </w:rPr>
        <w:t>т 12.04.2011 года № 302 н в 20</w:t>
      </w:r>
      <w:r w:rsidR="00287496">
        <w:rPr>
          <w:rFonts w:ascii="Times New Roman" w:hAnsi="Times New Roman" w:cs="Times New Roman"/>
          <w:sz w:val="24"/>
          <w:u w:val="single"/>
        </w:rPr>
        <w:t>20</w:t>
      </w:r>
      <w:r w:rsidRPr="009F6765">
        <w:rPr>
          <w:rFonts w:ascii="Times New Roman" w:hAnsi="Times New Roman" w:cs="Times New Roman"/>
          <w:sz w:val="24"/>
          <w:u w:val="single"/>
        </w:rPr>
        <w:t xml:space="preserve"> году.</w:t>
      </w:r>
    </w:p>
    <w:p w:rsidR="00287496" w:rsidRDefault="00E66DE0" w:rsidP="0028749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Врио главного врача КГБУЗ «Яковлевская ЦРБ» Людмила Георгиевна Аплюшкина не присутствовала на заседании, </w:t>
      </w:r>
      <w:r w:rsidR="00ED3BD5">
        <w:rPr>
          <w:rFonts w:ascii="Times New Roman" w:hAnsi="Times New Roman" w:cs="Times New Roman"/>
          <w:sz w:val="24"/>
        </w:rPr>
        <w:t>информация об организациях прошедших медицинские осмотры по состоянию на 31 декабря 20</w:t>
      </w:r>
      <w:r>
        <w:rPr>
          <w:rFonts w:ascii="Times New Roman" w:hAnsi="Times New Roman" w:cs="Times New Roman"/>
          <w:sz w:val="24"/>
        </w:rPr>
        <w:t>20</w:t>
      </w:r>
      <w:r w:rsidR="00ED3BD5">
        <w:rPr>
          <w:rFonts w:ascii="Times New Roman" w:hAnsi="Times New Roman" w:cs="Times New Roman"/>
          <w:sz w:val="24"/>
        </w:rPr>
        <w:t xml:space="preserve"> года </w:t>
      </w:r>
      <w:r w:rsidR="00717B4C">
        <w:rPr>
          <w:rFonts w:ascii="Times New Roman" w:hAnsi="Times New Roman" w:cs="Times New Roman"/>
          <w:sz w:val="24"/>
        </w:rPr>
        <w:t>не предоставлена.</w:t>
      </w:r>
      <w:r w:rsidR="00287496">
        <w:rPr>
          <w:rFonts w:ascii="Times New Roman" w:hAnsi="Times New Roman" w:cs="Times New Roman"/>
          <w:sz w:val="24"/>
        </w:rPr>
        <w:t xml:space="preserve"> </w:t>
      </w:r>
    </w:p>
    <w:p w:rsidR="00287496" w:rsidRDefault="00287496" w:rsidP="0028749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D92" w:rsidRDefault="00287496" w:rsidP="002874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Информацию о </w:t>
      </w:r>
      <w:r w:rsidRPr="00287496">
        <w:rPr>
          <w:rFonts w:ascii="Times New Roman" w:hAnsi="Times New Roman" w:cs="Times New Roman"/>
          <w:sz w:val="24"/>
        </w:rPr>
        <w:t>состоянии профессиональной заболеваемости на территории Яковлевского муниципального района в 2020 году</w:t>
      </w:r>
      <w:r>
        <w:rPr>
          <w:rFonts w:ascii="Times New Roman" w:hAnsi="Times New Roman" w:cs="Times New Roman"/>
          <w:sz w:val="24"/>
        </w:rPr>
        <w:t xml:space="preserve"> предоставила Марина Михайловна </w:t>
      </w:r>
      <w:proofErr w:type="spellStart"/>
      <w:r>
        <w:rPr>
          <w:rFonts w:ascii="Times New Roman" w:hAnsi="Times New Roman" w:cs="Times New Roman"/>
          <w:sz w:val="24"/>
        </w:rPr>
        <w:t>Вязовик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287496">
        <w:rPr>
          <w:rFonts w:ascii="Times New Roman" w:hAnsi="Times New Roman" w:cs="Times New Roman"/>
          <w:sz w:val="24"/>
        </w:rPr>
        <w:t xml:space="preserve">начальник территориального отдела Управления </w:t>
      </w:r>
      <w:proofErr w:type="spellStart"/>
      <w:r w:rsidRPr="00287496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287496">
        <w:rPr>
          <w:rFonts w:ascii="Times New Roman" w:hAnsi="Times New Roman" w:cs="Times New Roman"/>
          <w:sz w:val="24"/>
        </w:rPr>
        <w:t xml:space="preserve"> по Приморскому краю в г. Арсеньеве</w:t>
      </w:r>
      <w:r>
        <w:rPr>
          <w:rFonts w:ascii="Times New Roman" w:hAnsi="Times New Roman" w:cs="Times New Roman"/>
          <w:sz w:val="24"/>
        </w:rPr>
        <w:t>.</w:t>
      </w:r>
    </w:p>
    <w:p w:rsidR="00287496" w:rsidRDefault="00287496" w:rsidP="002874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A7D92" w:rsidRDefault="00BA7D92" w:rsidP="00287496">
      <w:pPr>
        <w:pStyle w:val="a7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BA7D92">
        <w:rPr>
          <w:rFonts w:ascii="Times New Roman" w:hAnsi="Times New Roman" w:cs="Times New Roman"/>
          <w:sz w:val="24"/>
          <w:u w:val="single"/>
        </w:rPr>
        <w:t xml:space="preserve">О состоянии профессиональной заболеваемости на территории Яковлевского </w:t>
      </w:r>
    </w:p>
    <w:p w:rsidR="00BA7D92" w:rsidRPr="00BA7D92" w:rsidRDefault="00C177DC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муниципального района в 20</w:t>
      </w:r>
      <w:r w:rsidR="00E66DE0">
        <w:rPr>
          <w:rFonts w:ascii="Times New Roman" w:hAnsi="Times New Roman" w:cs="Times New Roman"/>
          <w:sz w:val="24"/>
          <w:u w:val="single"/>
        </w:rPr>
        <w:t>20</w:t>
      </w:r>
      <w:r w:rsidR="00BA7D92" w:rsidRPr="00BA7D92">
        <w:rPr>
          <w:rFonts w:ascii="Times New Roman" w:hAnsi="Times New Roman" w:cs="Times New Roman"/>
          <w:sz w:val="24"/>
          <w:u w:val="single"/>
        </w:rPr>
        <w:t xml:space="preserve"> году.</w:t>
      </w:r>
    </w:p>
    <w:p w:rsidR="00BA7D92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D73BAC" w:rsidRDefault="00BA7D92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A7D92">
        <w:rPr>
          <w:rFonts w:ascii="Times New Roman" w:hAnsi="Times New Roman" w:cs="Times New Roman"/>
          <w:sz w:val="24"/>
        </w:rPr>
        <w:t>Вязовик</w:t>
      </w:r>
      <w:proofErr w:type="spellEnd"/>
      <w:r w:rsidRPr="00BA7D92">
        <w:rPr>
          <w:rFonts w:ascii="Times New Roman" w:hAnsi="Times New Roman" w:cs="Times New Roman"/>
          <w:sz w:val="24"/>
        </w:rPr>
        <w:t xml:space="preserve"> М.М</w:t>
      </w:r>
      <w:r w:rsidR="00E66DE0">
        <w:rPr>
          <w:rFonts w:ascii="Times New Roman" w:hAnsi="Times New Roman" w:cs="Times New Roman"/>
          <w:sz w:val="24"/>
        </w:rPr>
        <w:t xml:space="preserve">.: </w:t>
      </w:r>
      <w:r w:rsidR="00D73BAC">
        <w:rPr>
          <w:rFonts w:ascii="Times New Roman" w:hAnsi="Times New Roman" w:cs="Times New Roman"/>
          <w:sz w:val="24"/>
        </w:rPr>
        <w:t>В различных видах экономической деятельности Яковлевского муниципального района занято 2222 человек, численность работников занятых во вредных условиях труда, не отвечающих санитарно-гигиеническим нормам, составила 11,6% от численности работающих.</w:t>
      </w:r>
    </w:p>
    <w:p w:rsidR="00D73BAC" w:rsidRDefault="00D73BAC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надзор в 2020 году осуществлялся на 45 промышленных предприятиях и учреждениях района 11 видов экономической деятельности (ОК</w:t>
      </w:r>
      <w:r w:rsidR="005F577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ЭД).</w:t>
      </w:r>
    </w:p>
    <w:p w:rsidR="00D73BAC" w:rsidRDefault="00D73BAC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2020 году случаи хронических профессиональных заболеваний не зарегистрированы. Острые профессиональные заболевания за период 2004-2020 г. г. также не регистрировались. В 2020 году случаи экстренные извещения о предварительном диагнозе профессионального заболевания из лечебно-профилактических организаций не поступали. В течение 13 лет (2008-2020 годы) было направлено 1 экстренное извещение о предварительном диагнозе профессионального </w:t>
      </w:r>
      <w:r w:rsidR="00F22332">
        <w:rPr>
          <w:rFonts w:ascii="Times New Roman" w:hAnsi="Times New Roman" w:cs="Times New Roman"/>
          <w:sz w:val="24"/>
        </w:rPr>
        <w:t>заболевания</w:t>
      </w:r>
      <w:r>
        <w:rPr>
          <w:rFonts w:ascii="Times New Roman" w:hAnsi="Times New Roman" w:cs="Times New Roman"/>
          <w:sz w:val="24"/>
        </w:rPr>
        <w:t xml:space="preserve"> (в 2009 году).</w:t>
      </w:r>
    </w:p>
    <w:p w:rsidR="00F22332" w:rsidRDefault="00F22332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</w:t>
      </w:r>
      <w:r w:rsidR="00D73BAC">
        <w:rPr>
          <w:rFonts w:ascii="Times New Roman" w:hAnsi="Times New Roman" w:cs="Times New Roman"/>
          <w:sz w:val="24"/>
        </w:rPr>
        <w:t xml:space="preserve"> в течение 13 лет (с 2008 г. по 2020 г.</w:t>
      </w:r>
      <w:r>
        <w:rPr>
          <w:rFonts w:ascii="Times New Roman" w:hAnsi="Times New Roman" w:cs="Times New Roman"/>
          <w:sz w:val="24"/>
        </w:rPr>
        <w:t>) профессиональной заболеваемости в Яковлевском районе свидетельствует о неудовлетворительной организации и качестве проведения медицинского осмотра, основными причинами которых являются:</w:t>
      </w:r>
    </w:p>
    <w:p w:rsidR="00F22332" w:rsidRDefault="00F22332" w:rsidP="00F22332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Низкое качество проведения периодических медицинских осмотров, проводимых специалистами КГБУЗ «Яковлевская ЦРБ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»;</w:t>
      </w:r>
    </w:p>
    <w:p w:rsidR="00F22332" w:rsidRDefault="00F22332" w:rsidP="00F22332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Крайне низким охватом работающего населения Яковлевского района периодическими медицинскими осмотрами.</w:t>
      </w:r>
    </w:p>
    <w:p w:rsidR="00F22332" w:rsidRDefault="00F22332" w:rsidP="00F2233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2332">
        <w:rPr>
          <w:rFonts w:ascii="Times New Roman" w:hAnsi="Times New Roman" w:cs="Times New Roman"/>
          <w:sz w:val="24"/>
        </w:rPr>
        <w:t>Профилактические медицинские осмотры</w:t>
      </w:r>
      <w:r>
        <w:rPr>
          <w:rFonts w:ascii="Times New Roman" w:hAnsi="Times New Roman" w:cs="Times New Roman"/>
          <w:sz w:val="24"/>
        </w:rPr>
        <w:t xml:space="preserve"> рабочих вредных профессий осуществляются на базе КГБУЗ «Яковлевская ЦРБ».</w:t>
      </w:r>
    </w:p>
    <w:p w:rsidR="00F22332" w:rsidRPr="00F22332" w:rsidRDefault="00F22332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Неустойчивая работа промышленных предприятий, отсутствие у них финансовых средств, а также отсутствие экономической заинтересованности у работодателей привели к резкому снижению объемов </w:t>
      </w:r>
      <w:proofErr w:type="gramStart"/>
      <w:r>
        <w:rPr>
          <w:rFonts w:ascii="Times New Roman" w:hAnsi="Times New Roman" w:cs="Times New Roman"/>
          <w:sz w:val="24"/>
        </w:rPr>
        <w:t>работ</w:t>
      </w:r>
      <w:proofErr w:type="gramEnd"/>
      <w:r>
        <w:rPr>
          <w:rFonts w:ascii="Times New Roman" w:hAnsi="Times New Roman" w:cs="Times New Roman"/>
          <w:sz w:val="24"/>
        </w:rPr>
        <w:t xml:space="preserve"> по улучшению труда работающих и выделению средств на проведение периодически-х медицинских осмотров. За период два года (максимальная периодичность) 2019-2020 годы подлежало медицинскому осмотру всего 23,5% экономически занятого населения.</w:t>
      </w:r>
    </w:p>
    <w:p w:rsidR="00E66DE0" w:rsidRDefault="00D73BAC" w:rsidP="00F223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66DE0">
        <w:rPr>
          <w:rFonts w:ascii="Times New Roman" w:hAnsi="Times New Roman" w:cs="Times New Roman"/>
          <w:sz w:val="24"/>
        </w:rPr>
        <w:t>В 2020 году в Яковлевском районе подлежало медицинскому осмотру 406 человек, работающих с вредными условиями труда 16 учреждений и предприятий территории (в 2019 г. – 117 человек), работающих с вредными условиями труда, процент охвата составил 100%.</w:t>
      </w:r>
      <w:r>
        <w:rPr>
          <w:rFonts w:ascii="Times New Roman" w:hAnsi="Times New Roman" w:cs="Times New Roman"/>
          <w:sz w:val="24"/>
        </w:rPr>
        <w:t xml:space="preserve"> </w:t>
      </w:r>
    </w:p>
    <w:p w:rsidR="00D73BAC" w:rsidRDefault="00D73BAC" w:rsidP="00D73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16 учреждений и предприятий, руководители которых организовали проведение медицинского осмотра, 15 (93,8%) – это учреждения образования и социальные учреждения.</w:t>
      </w:r>
    </w:p>
    <w:p w:rsidR="00D73BAC" w:rsidRDefault="00D73BAC" w:rsidP="00D73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9 лет (2012-2020 </w:t>
      </w:r>
      <w:proofErr w:type="spellStart"/>
      <w:r>
        <w:rPr>
          <w:rFonts w:ascii="Times New Roman" w:hAnsi="Times New Roman" w:cs="Times New Roman"/>
          <w:sz w:val="24"/>
        </w:rPr>
        <w:t>г.г</w:t>
      </w:r>
      <w:proofErr w:type="spellEnd"/>
      <w:r>
        <w:rPr>
          <w:rFonts w:ascii="Times New Roman" w:hAnsi="Times New Roman" w:cs="Times New Roman"/>
          <w:sz w:val="24"/>
        </w:rPr>
        <w:t>.) не проводились периодические медицинские осмотры работников, занятых экономической деятельностью в сельском хозяйстве, лесном и деревообрабатывающем производстве.</w:t>
      </w:r>
    </w:p>
    <w:p w:rsidR="00287496" w:rsidRDefault="00287496" w:rsidP="00D73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7496" w:rsidRDefault="00287496" w:rsidP="00287496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2.</w:t>
      </w:r>
      <w:r w:rsidRPr="00287496">
        <w:rPr>
          <w:rFonts w:ascii="Times New Roman" w:hAnsi="Times New Roman" w:cs="Times New Roman"/>
          <w:sz w:val="24"/>
          <w:u w:val="single"/>
        </w:rPr>
        <w:t>О работе администрации магазина «</w:t>
      </w:r>
      <w:proofErr w:type="spellStart"/>
      <w:r w:rsidRPr="00287496">
        <w:rPr>
          <w:rFonts w:ascii="Times New Roman" w:hAnsi="Times New Roman" w:cs="Times New Roman"/>
          <w:sz w:val="24"/>
          <w:u w:val="single"/>
        </w:rPr>
        <w:t>Алькор</w:t>
      </w:r>
      <w:proofErr w:type="spellEnd"/>
      <w:r w:rsidRPr="00287496">
        <w:rPr>
          <w:rFonts w:ascii="Times New Roman" w:hAnsi="Times New Roman" w:cs="Times New Roman"/>
          <w:sz w:val="24"/>
          <w:u w:val="single"/>
        </w:rPr>
        <w:t xml:space="preserve">» ИП Сергиенко Виктория Михайловна по соблюдению законодательства об охране труда по состоянию на 01 марта 2021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Pr="00287496">
        <w:rPr>
          <w:rFonts w:ascii="Times New Roman" w:hAnsi="Times New Roman" w:cs="Times New Roman"/>
          <w:sz w:val="24"/>
          <w:u w:val="single"/>
        </w:rPr>
        <w:t>спецобувью</w:t>
      </w:r>
      <w:proofErr w:type="spellEnd"/>
      <w:r w:rsidRPr="00287496">
        <w:rPr>
          <w:rFonts w:ascii="Times New Roman" w:hAnsi="Times New Roman" w:cs="Times New Roman"/>
          <w:sz w:val="24"/>
          <w:u w:val="single"/>
        </w:rPr>
        <w:t xml:space="preserve"> и другими </w:t>
      </w:r>
      <w:r w:rsidRPr="00287496">
        <w:rPr>
          <w:rFonts w:ascii="Times New Roman" w:hAnsi="Times New Roman" w:cs="Times New Roman"/>
          <w:sz w:val="24"/>
          <w:u w:val="single"/>
        </w:rPr>
        <w:lastRenderedPageBreak/>
        <w:t xml:space="preserve">средствами индивидуальной защиты. О прохождении </w:t>
      </w:r>
      <w:proofErr w:type="gramStart"/>
      <w:r w:rsidRPr="00287496">
        <w:rPr>
          <w:rFonts w:ascii="Times New Roman" w:hAnsi="Times New Roman" w:cs="Times New Roman"/>
          <w:sz w:val="24"/>
          <w:u w:val="single"/>
        </w:rPr>
        <w:t>обучения по охране</w:t>
      </w:r>
      <w:proofErr w:type="gramEnd"/>
      <w:r w:rsidRPr="00287496">
        <w:rPr>
          <w:rFonts w:ascii="Times New Roman" w:hAnsi="Times New Roman" w:cs="Times New Roman"/>
          <w:sz w:val="24"/>
          <w:u w:val="single"/>
        </w:rPr>
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характер.</w:t>
      </w:r>
      <w:r w:rsidRPr="00287496">
        <w:rPr>
          <w:rFonts w:ascii="Times New Roman" w:hAnsi="Times New Roman" w:cs="Times New Roman"/>
          <w:sz w:val="24"/>
          <w:u w:val="single"/>
        </w:rPr>
        <w:tab/>
      </w:r>
    </w:p>
    <w:p w:rsidR="00287496" w:rsidRPr="00287496" w:rsidRDefault="00287496" w:rsidP="00287496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287496" w:rsidRDefault="00287496" w:rsidP="00287496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Сергиенко В.М. не явилась на заседание.</w:t>
      </w:r>
    </w:p>
    <w:p w:rsidR="00287496" w:rsidRPr="00287496" w:rsidRDefault="00287496" w:rsidP="00287496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637" w:rsidRDefault="00306637" w:rsidP="00F22332">
      <w:pPr>
        <w:pStyle w:val="a3"/>
        <w:widowControl w:val="0"/>
        <w:ind w:left="0" w:firstLine="0"/>
        <w:jc w:val="center"/>
      </w:pP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8540E2">
        <w:t>А.А.</w:t>
      </w:r>
      <w:r w:rsidR="00287496">
        <w:t xml:space="preserve"> </w:t>
      </w:r>
      <w:proofErr w:type="spellStart"/>
      <w:r w:rsidR="008540E2">
        <w:t>Коренчук</w:t>
      </w:r>
      <w:proofErr w:type="spellEnd"/>
      <w:r w:rsidR="00A7729C">
        <w:t xml:space="preserve">, </w:t>
      </w:r>
      <w:r w:rsidR="009C24AE">
        <w:t xml:space="preserve"> </w:t>
      </w:r>
      <w:r w:rsidR="008540E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8540E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103C9F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103C9F">
        <w:t xml:space="preserve">А.А. </w:t>
      </w:r>
      <w:proofErr w:type="spellStart"/>
      <w:r w:rsidR="00103C9F">
        <w:t>Коренчук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                    </w:t>
      </w:r>
      <w:r w:rsidR="00287496">
        <w:t>С.С. Клименко</w:t>
      </w:r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59412E"/>
    <w:multiLevelType w:val="hybridMultilevel"/>
    <w:tmpl w:val="8E1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37"/>
    <w:rsid w:val="00024369"/>
    <w:rsid w:val="000271F1"/>
    <w:rsid w:val="00047C88"/>
    <w:rsid w:val="000572C0"/>
    <w:rsid w:val="0006059B"/>
    <w:rsid w:val="000620E7"/>
    <w:rsid w:val="000F1135"/>
    <w:rsid w:val="00103C9F"/>
    <w:rsid w:val="00106371"/>
    <w:rsid w:val="00155D1C"/>
    <w:rsid w:val="00162E19"/>
    <w:rsid w:val="00186D51"/>
    <w:rsid w:val="001910C3"/>
    <w:rsid w:val="0020500C"/>
    <w:rsid w:val="00254326"/>
    <w:rsid w:val="00262168"/>
    <w:rsid w:val="00276013"/>
    <w:rsid w:val="00287496"/>
    <w:rsid w:val="002A31E7"/>
    <w:rsid w:val="00306637"/>
    <w:rsid w:val="00314EC0"/>
    <w:rsid w:val="00326971"/>
    <w:rsid w:val="00332342"/>
    <w:rsid w:val="00350E22"/>
    <w:rsid w:val="00351103"/>
    <w:rsid w:val="0035227A"/>
    <w:rsid w:val="003A07B5"/>
    <w:rsid w:val="003E3937"/>
    <w:rsid w:val="00410C58"/>
    <w:rsid w:val="00413347"/>
    <w:rsid w:val="00430911"/>
    <w:rsid w:val="00441F8D"/>
    <w:rsid w:val="004630D4"/>
    <w:rsid w:val="00475E68"/>
    <w:rsid w:val="004916CA"/>
    <w:rsid w:val="004E309E"/>
    <w:rsid w:val="00554BE7"/>
    <w:rsid w:val="005556A1"/>
    <w:rsid w:val="005A70F4"/>
    <w:rsid w:val="005C4E1A"/>
    <w:rsid w:val="005E1508"/>
    <w:rsid w:val="005F4D12"/>
    <w:rsid w:val="005F5776"/>
    <w:rsid w:val="0071521C"/>
    <w:rsid w:val="00717B4C"/>
    <w:rsid w:val="008418ED"/>
    <w:rsid w:val="00843293"/>
    <w:rsid w:val="008540E2"/>
    <w:rsid w:val="008A0C12"/>
    <w:rsid w:val="009142B3"/>
    <w:rsid w:val="0092275C"/>
    <w:rsid w:val="00963AF6"/>
    <w:rsid w:val="00966A1F"/>
    <w:rsid w:val="009707DC"/>
    <w:rsid w:val="009C24AE"/>
    <w:rsid w:val="009C52CC"/>
    <w:rsid w:val="009F28E5"/>
    <w:rsid w:val="009F6765"/>
    <w:rsid w:val="00A6485A"/>
    <w:rsid w:val="00A73FCF"/>
    <w:rsid w:val="00A74F2C"/>
    <w:rsid w:val="00A75E52"/>
    <w:rsid w:val="00A7729C"/>
    <w:rsid w:val="00A77951"/>
    <w:rsid w:val="00AB09E2"/>
    <w:rsid w:val="00AB3896"/>
    <w:rsid w:val="00AD4A96"/>
    <w:rsid w:val="00AD6FBA"/>
    <w:rsid w:val="00AE0FC7"/>
    <w:rsid w:val="00AF5756"/>
    <w:rsid w:val="00B340BD"/>
    <w:rsid w:val="00B53496"/>
    <w:rsid w:val="00B7108E"/>
    <w:rsid w:val="00B94F87"/>
    <w:rsid w:val="00BA49C7"/>
    <w:rsid w:val="00BA7D92"/>
    <w:rsid w:val="00BD32DB"/>
    <w:rsid w:val="00BD4FB7"/>
    <w:rsid w:val="00BF5DAD"/>
    <w:rsid w:val="00C06030"/>
    <w:rsid w:val="00C177DC"/>
    <w:rsid w:val="00C53CC3"/>
    <w:rsid w:val="00C615F2"/>
    <w:rsid w:val="00C7747A"/>
    <w:rsid w:val="00D303B8"/>
    <w:rsid w:val="00D43DF4"/>
    <w:rsid w:val="00D511F9"/>
    <w:rsid w:val="00D66F29"/>
    <w:rsid w:val="00D73BAC"/>
    <w:rsid w:val="00DB41B5"/>
    <w:rsid w:val="00DD2240"/>
    <w:rsid w:val="00DD52A9"/>
    <w:rsid w:val="00DF2EAA"/>
    <w:rsid w:val="00E66DE0"/>
    <w:rsid w:val="00ED3BD5"/>
    <w:rsid w:val="00F22332"/>
    <w:rsid w:val="00F72C3B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06E7-CA3D-41F2-82F8-18EB5429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2021-03-23T01:28:00Z</cp:lastPrinted>
  <dcterms:created xsi:type="dcterms:W3CDTF">2021-03-22T02:23:00Z</dcterms:created>
  <dcterms:modified xsi:type="dcterms:W3CDTF">2021-03-23T01:29:00Z</dcterms:modified>
</cp:coreProperties>
</file>