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bookmarkStart w:id="0" w:name="_GoBack"/>
      <w:bookmarkEnd w:id="0"/>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Default="00766B22">
            <w:pPr>
              <w:jc w:val="center"/>
              <w:rPr>
                <w:sz w:val="28"/>
                <w:szCs w:val="28"/>
              </w:rPr>
            </w:pPr>
            <w:r>
              <w:rPr>
                <w:sz w:val="28"/>
                <w:szCs w:val="28"/>
              </w:rPr>
              <w:t>30.12.2020</w:t>
            </w:r>
          </w:p>
        </w:tc>
        <w:tc>
          <w:tcPr>
            <w:tcW w:w="3827" w:type="dxa"/>
            <w:hideMark/>
          </w:tcPr>
          <w:p w:rsidR="00847F63" w:rsidRDefault="00847F63">
            <w:pPr>
              <w:jc w:val="center"/>
              <w:rPr>
                <w:sz w:val="28"/>
                <w:szCs w:val="28"/>
              </w:rPr>
            </w:pPr>
            <w:r>
              <w:rPr>
                <w:sz w:val="28"/>
                <w:szCs w:val="28"/>
              </w:rPr>
              <w:t xml:space="preserve">с.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766B22" w:rsidP="00766B22">
            <w:pPr>
              <w:jc w:val="center"/>
              <w:rPr>
                <w:sz w:val="28"/>
                <w:szCs w:val="28"/>
              </w:rPr>
            </w:pPr>
            <w:r>
              <w:rPr>
                <w:sz w:val="28"/>
                <w:szCs w:val="28"/>
              </w:rPr>
              <w:t>633</w:t>
            </w:r>
            <w:r w:rsidR="0001798B">
              <w:rPr>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1" w:name="OLE_LINK1"/>
      <w:bookmarkStart w:id="2"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3" w:name="OLE_LINK3"/>
      <w:bookmarkStart w:id="4"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3"/>
      <w:bookmarkEnd w:id="4"/>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1"/>
    <w:bookmarkEnd w:id="2"/>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района, Администрация Яковлевского муниципального района </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2A3B7F">
      <w:pPr>
        <w:spacing w:line="360" w:lineRule="auto"/>
        <w:ind w:right="-1" w:firstLine="709"/>
        <w:jc w:val="both"/>
        <w:rPr>
          <w:sz w:val="28"/>
          <w:szCs w:val="28"/>
        </w:rPr>
      </w:pPr>
      <w:r>
        <w:rPr>
          <w:sz w:val="28"/>
          <w:szCs w:val="28"/>
        </w:rPr>
        <w:t xml:space="preserve">1. </w:t>
      </w:r>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w:t>
      </w:r>
      <w:r w:rsidR="009C1613">
        <w:rPr>
          <w:sz w:val="28"/>
          <w:szCs w:val="28"/>
        </w:rPr>
        <w:lastRenderedPageBreak/>
        <w:t>22.05.2019</w:t>
      </w:r>
      <w:r w:rsidR="007667B1">
        <w:rPr>
          <w:sz w:val="28"/>
          <w:szCs w:val="28"/>
        </w:rPr>
        <w:t xml:space="preserve"> </w:t>
      </w:r>
      <w:r w:rsidR="009C1613">
        <w:rPr>
          <w:sz w:val="28"/>
          <w:szCs w:val="28"/>
        </w:rPr>
        <w:t>№ 199-НПА</w:t>
      </w:r>
      <w:r w:rsidR="001C1411">
        <w:rPr>
          <w:sz w:val="28"/>
          <w:szCs w:val="28"/>
        </w:rPr>
        <w:t>, от 18.06.2019 № 239-НПА</w:t>
      </w:r>
      <w:r w:rsidR="00F74465">
        <w:rPr>
          <w:sz w:val="28"/>
          <w:szCs w:val="28"/>
        </w:rPr>
        <w:t>, от 31.12.2019 № 589-НПА</w:t>
      </w:r>
      <w:r w:rsidR="00C32A79">
        <w:rPr>
          <w:sz w:val="28"/>
          <w:szCs w:val="28"/>
        </w:rPr>
        <w:t>, от 13.02.2020 №</w:t>
      </w:r>
      <w:r w:rsidR="004200D7">
        <w:rPr>
          <w:sz w:val="28"/>
          <w:szCs w:val="28"/>
        </w:rPr>
        <w:t> </w:t>
      </w:r>
      <w:r w:rsidR="00C32A79">
        <w:rPr>
          <w:sz w:val="28"/>
          <w:szCs w:val="28"/>
        </w:rPr>
        <w:t>73-нпа</w:t>
      </w:r>
      <w:r w:rsidR="00F13903">
        <w:rPr>
          <w:sz w:val="28"/>
          <w:szCs w:val="28"/>
        </w:rPr>
        <w:t>, от 03.04.2020 №</w:t>
      </w:r>
      <w:r w:rsidR="004200D7">
        <w:rPr>
          <w:sz w:val="28"/>
          <w:szCs w:val="28"/>
        </w:rPr>
        <w:t> </w:t>
      </w:r>
      <w:r w:rsidR="00F13903">
        <w:rPr>
          <w:sz w:val="28"/>
          <w:szCs w:val="28"/>
        </w:rPr>
        <w:t>184-нпа</w:t>
      </w:r>
      <w:r w:rsidR="00BB7712">
        <w:rPr>
          <w:sz w:val="28"/>
          <w:szCs w:val="28"/>
        </w:rPr>
        <w:t>, от 02.09.2020 №</w:t>
      </w:r>
      <w:r w:rsidR="004200D7">
        <w:rPr>
          <w:sz w:val="28"/>
          <w:szCs w:val="28"/>
        </w:rPr>
        <w:t> </w:t>
      </w:r>
      <w:r w:rsidR="00BB7712">
        <w:rPr>
          <w:sz w:val="28"/>
          <w:szCs w:val="28"/>
        </w:rPr>
        <w:t>421-нпа</w:t>
      </w:r>
      <w:r w:rsidR="004200D7">
        <w:rPr>
          <w:sz w:val="28"/>
          <w:szCs w:val="28"/>
        </w:rPr>
        <w:t>, от 28.09.2020 № 455-НПА</w:t>
      </w:r>
      <w:r w:rsidR="00603B4C">
        <w:rPr>
          <w:sz w:val="28"/>
          <w:szCs w:val="28"/>
        </w:rPr>
        <w:t>, от 18.11.2020 № 528-НПА</w:t>
      </w:r>
      <w:r w:rsidR="009C1613">
        <w:rPr>
          <w:sz w:val="28"/>
          <w:szCs w:val="28"/>
        </w:rPr>
        <w:t>)</w:t>
      </w:r>
      <w:r w:rsidR="007667B1">
        <w:rPr>
          <w:sz w:val="28"/>
          <w:szCs w:val="28"/>
        </w:rPr>
        <w:t>, (далее - муниципальная программа)</w:t>
      </w:r>
      <w:r w:rsidR="009C1613">
        <w:rPr>
          <w:sz w:val="28"/>
          <w:szCs w:val="28"/>
        </w:rPr>
        <w:t xml:space="preserve"> </w:t>
      </w:r>
      <w:r w:rsidR="002A3B7F">
        <w:rPr>
          <w:sz w:val="28"/>
          <w:szCs w:val="28"/>
        </w:rPr>
        <w:t>следующие изменения:</w:t>
      </w:r>
    </w:p>
    <w:p w:rsidR="002A3B7F" w:rsidRDefault="002A3B7F" w:rsidP="001C1411">
      <w:pPr>
        <w:spacing w:line="360" w:lineRule="auto"/>
        <w:ind w:right="-1" w:firstLine="709"/>
        <w:jc w:val="both"/>
        <w:rPr>
          <w:sz w:val="28"/>
          <w:szCs w:val="28"/>
        </w:rPr>
      </w:pPr>
      <w:r>
        <w:rPr>
          <w:sz w:val="28"/>
          <w:szCs w:val="28"/>
        </w:rPr>
        <w:t xml:space="preserve">1.1. </w:t>
      </w:r>
      <w:r w:rsidR="009C1613">
        <w:rPr>
          <w:sz w:val="28"/>
          <w:szCs w:val="28"/>
        </w:rPr>
        <w:t>Изложить паспорт муниципальной программы в новой редакции согласно приложению № 1 к настоящему постановлению;</w:t>
      </w:r>
    </w:p>
    <w:p w:rsidR="00EE4568" w:rsidRDefault="00EE4568" w:rsidP="00EE4568">
      <w:pPr>
        <w:spacing w:line="360" w:lineRule="auto"/>
        <w:ind w:right="-1" w:firstLine="709"/>
        <w:jc w:val="both"/>
        <w:rPr>
          <w:sz w:val="28"/>
          <w:szCs w:val="28"/>
        </w:rPr>
      </w:pPr>
      <w:r>
        <w:rPr>
          <w:sz w:val="28"/>
          <w:szCs w:val="28"/>
        </w:rPr>
        <w:t xml:space="preserve">1.2. Изложить </w:t>
      </w:r>
      <w:r w:rsidR="00C32A79">
        <w:rPr>
          <w:sz w:val="28"/>
          <w:szCs w:val="28"/>
        </w:rPr>
        <w:t>приложение № </w:t>
      </w:r>
      <w:r w:rsidR="00603B4C">
        <w:rPr>
          <w:sz w:val="28"/>
          <w:szCs w:val="28"/>
        </w:rPr>
        <w:t>1</w:t>
      </w:r>
      <w:r w:rsidR="00C32A79">
        <w:rPr>
          <w:sz w:val="28"/>
          <w:szCs w:val="28"/>
        </w:rPr>
        <w:t xml:space="preserve"> </w:t>
      </w:r>
      <w:r>
        <w:rPr>
          <w:sz w:val="28"/>
          <w:szCs w:val="28"/>
        </w:rPr>
        <w:t>к муниципальной программе в новой редакции согласно приложению № 2 к настоящему постановлению;</w:t>
      </w:r>
    </w:p>
    <w:p w:rsidR="002A3B7F" w:rsidRDefault="002A3B7F" w:rsidP="002A3B7F">
      <w:pPr>
        <w:spacing w:line="360" w:lineRule="auto"/>
        <w:ind w:right="-1" w:firstLine="709"/>
        <w:jc w:val="both"/>
        <w:rPr>
          <w:sz w:val="28"/>
          <w:szCs w:val="28"/>
        </w:rPr>
      </w:pPr>
      <w:r>
        <w:rPr>
          <w:sz w:val="28"/>
          <w:szCs w:val="28"/>
        </w:rPr>
        <w:t>1.</w:t>
      </w:r>
      <w:r w:rsidR="00EE4568">
        <w:rPr>
          <w:sz w:val="28"/>
          <w:szCs w:val="28"/>
        </w:rPr>
        <w:t>3</w:t>
      </w:r>
      <w:r>
        <w:rPr>
          <w:sz w:val="28"/>
          <w:szCs w:val="28"/>
        </w:rPr>
        <w:t>. Изложить приложение №</w:t>
      </w:r>
      <w:r w:rsidR="00B74D7F">
        <w:rPr>
          <w:sz w:val="28"/>
          <w:szCs w:val="28"/>
        </w:rPr>
        <w:t> </w:t>
      </w:r>
      <w:r w:rsidR="00603B4C">
        <w:rPr>
          <w:sz w:val="28"/>
          <w:szCs w:val="28"/>
        </w:rPr>
        <w:t>4</w:t>
      </w:r>
      <w:r>
        <w:rPr>
          <w:sz w:val="28"/>
          <w:szCs w:val="28"/>
        </w:rPr>
        <w:t xml:space="preserve"> к муниципальной программе в новой редакции согласно приложению №</w:t>
      </w:r>
      <w:r w:rsidR="00B74D7F">
        <w:rPr>
          <w:sz w:val="28"/>
          <w:szCs w:val="28"/>
        </w:rPr>
        <w:t> </w:t>
      </w:r>
      <w:r w:rsidR="00EE4568">
        <w:rPr>
          <w:sz w:val="28"/>
          <w:szCs w:val="28"/>
        </w:rPr>
        <w:t>3</w:t>
      </w:r>
      <w:r w:rsidR="009C1613">
        <w:rPr>
          <w:sz w:val="28"/>
          <w:szCs w:val="28"/>
        </w:rPr>
        <w:t xml:space="preserve"> к настоящему постановлению;</w:t>
      </w:r>
    </w:p>
    <w:p w:rsidR="00603B4C" w:rsidRDefault="00603B4C" w:rsidP="00603B4C">
      <w:pPr>
        <w:spacing w:line="360" w:lineRule="auto"/>
        <w:ind w:right="-1" w:firstLine="709"/>
        <w:jc w:val="both"/>
        <w:rPr>
          <w:sz w:val="28"/>
          <w:szCs w:val="28"/>
        </w:rPr>
      </w:pPr>
      <w:r>
        <w:rPr>
          <w:sz w:val="28"/>
          <w:szCs w:val="28"/>
        </w:rPr>
        <w:t>1.4. Изложить приложение № 5 к муниципальной программе в новой редакции согласно приложению № 4 к настоящему постановлению;</w:t>
      </w:r>
    </w:p>
    <w:p w:rsidR="0033145F" w:rsidRDefault="0033145F" w:rsidP="0033145F">
      <w:pPr>
        <w:spacing w:line="360" w:lineRule="auto"/>
        <w:ind w:right="-1" w:firstLine="709"/>
        <w:jc w:val="both"/>
        <w:rPr>
          <w:sz w:val="28"/>
          <w:szCs w:val="28"/>
        </w:rPr>
      </w:pPr>
      <w:r>
        <w:rPr>
          <w:sz w:val="28"/>
          <w:szCs w:val="28"/>
        </w:rPr>
        <w:t>1.5. Изложить приложение № 6 к муниципальной программе в новой редакции согласно приложению № 5 к настоящему постановлению;</w:t>
      </w:r>
    </w:p>
    <w:p w:rsidR="0033145F" w:rsidRDefault="0033145F" w:rsidP="0033145F">
      <w:pPr>
        <w:spacing w:line="360" w:lineRule="auto"/>
        <w:ind w:right="-1" w:firstLine="709"/>
        <w:jc w:val="both"/>
        <w:rPr>
          <w:sz w:val="28"/>
          <w:szCs w:val="28"/>
        </w:rPr>
      </w:pPr>
      <w:r>
        <w:rPr>
          <w:sz w:val="28"/>
          <w:szCs w:val="28"/>
        </w:rPr>
        <w:t>1.6. Изложить приложение № 7 к муниципальной программе в новой редакции согласно приложению № 6 к настоящему постановлению;</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500980" w:rsidRPr="003F5040">
        <w:rPr>
          <w:sz w:val="28"/>
          <w:szCs w:val="28"/>
        </w:rPr>
        <w:t xml:space="preserve">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на официальном сайте Администрации Яковлевского муниципального района.</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A40972" w:rsidRDefault="001C1411" w:rsidP="00B32404">
      <w:pPr>
        <w:ind w:right="-1"/>
        <w:jc w:val="both"/>
        <w:rPr>
          <w:sz w:val="28"/>
          <w:szCs w:val="28"/>
        </w:rPr>
        <w:sectPr w:rsidR="00A40972" w:rsidSect="00EC1AAD">
          <w:pgSz w:w="11906" w:h="16838"/>
          <w:pgMar w:top="568" w:right="851" w:bottom="851" w:left="1418" w:header="720" w:footer="720" w:gutter="0"/>
          <w:cols w:space="720"/>
          <w:docGrid w:linePitch="272"/>
        </w:sectPr>
      </w:pPr>
      <w:r>
        <w:rPr>
          <w:sz w:val="28"/>
          <w:szCs w:val="28"/>
        </w:rPr>
        <w:t>Г</w:t>
      </w:r>
      <w:r w:rsidR="00450B7F" w:rsidRPr="00450B7F">
        <w:rPr>
          <w:sz w:val="28"/>
          <w:szCs w:val="28"/>
        </w:rPr>
        <w:t>лав</w:t>
      </w:r>
      <w:r>
        <w:rPr>
          <w:sz w:val="28"/>
          <w:szCs w:val="28"/>
        </w:rPr>
        <w:t>а</w:t>
      </w:r>
      <w:r w:rsidR="00450B7F" w:rsidRPr="00450B7F">
        <w:rPr>
          <w:sz w:val="28"/>
          <w:szCs w:val="28"/>
        </w:rPr>
        <w:t xml:space="preserve"> района – глав</w:t>
      </w:r>
      <w:r>
        <w:rPr>
          <w:sz w:val="28"/>
          <w:szCs w:val="28"/>
        </w:rPr>
        <w:t>а</w:t>
      </w:r>
      <w:r w:rsidR="00450B7F" w:rsidRPr="00450B7F">
        <w:rPr>
          <w:sz w:val="28"/>
          <w:szCs w:val="28"/>
        </w:rPr>
        <w:t xml:space="preserve"> Администрации</w:t>
      </w:r>
      <w:r w:rsidR="00450B7F">
        <w:rPr>
          <w:sz w:val="28"/>
          <w:szCs w:val="28"/>
        </w:rPr>
        <w:br/>
      </w:r>
      <w:r w:rsidR="00450B7F" w:rsidRPr="00450B7F">
        <w:rPr>
          <w:sz w:val="28"/>
          <w:szCs w:val="28"/>
        </w:rPr>
        <w:t xml:space="preserve">Яковлевского муниципального района                   </w:t>
      </w:r>
      <w:r w:rsidR="00450B7F">
        <w:rPr>
          <w:sz w:val="28"/>
          <w:szCs w:val="28"/>
        </w:rPr>
        <w:t xml:space="preserve">                  </w:t>
      </w:r>
      <w:r w:rsidR="00450B7F" w:rsidRPr="00450B7F">
        <w:rPr>
          <w:sz w:val="28"/>
          <w:szCs w:val="28"/>
        </w:rPr>
        <w:t xml:space="preserve">         </w:t>
      </w:r>
      <w:r w:rsidR="00683B5F">
        <w:rPr>
          <w:sz w:val="28"/>
          <w:szCs w:val="28"/>
        </w:rPr>
        <w:t>Н.В. Вязовик</w:t>
      </w:r>
      <w:r w:rsidR="00450B7F" w:rsidRPr="00450B7F">
        <w:rPr>
          <w:sz w:val="28"/>
          <w:szCs w:val="28"/>
        </w:rPr>
        <w:t xml:space="preserve"> </w:t>
      </w:r>
    </w:p>
    <w:p w:rsidR="00A40972" w:rsidRPr="00A40972" w:rsidRDefault="00A40972" w:rsidP="00A40972">
      <w:pPr>
        <w:overflowPunct/>
        <w:jc w:val="right"/>
        <w:textAlignment w:val="auto"/>
        <w:outlineLvl w:val="0"/>
        <w:rPr>
          <w:rFonts w:eastAsia="Calibri"/>
          <w:sz w:val="24"/>
          <w:szCs w:val="24"/>
          <w:lang w:eastAsia="en-US"/>
        </w:rPr>
      </w:pPr>
      <w:r w:rsidRPr="00A40972">
        <w:rPr>
          <w:rFonts w:eastAsia="Calibri"/>
          <w:sz w:val="24"/>
          <w:szCs w:val="24"/>
          <w:lang w:eastAsia="en-US"/>
        </w:rPr>
        <w:lastRenderedPageBreak/>
        <w:t xml:space="preserve">Приложение № 1 </w:t>
      </w:r>
    </w:p>
    <w:p w:rsidR="00A40972" w:rsidRPr="00A40972" w:rsidRDefault="00A40972" w:rsidP="00A40972">
      <w:pPr>
        <w:overflowPunct/>
        <w:jc w:val="right"/>
        <w:textAlignment w:val="auto"/>
        <w:outlineLvl w:val="0"/>
        <w:rPr>
          <w:rFonts w:eastAsia="Calibri"/>
          <w:sz w:val="24"/>
          <w:szCs w:val="24"/>
          <w:lang w:eastAsia="en-US"/>
        </w:rPr>
      </w:pPr>
      <w:r w:rsidRPr="00A40972">
        <w:rPr>
          <w:rFonts w:eastAsia="Calibri"/>
          <w:sz w:val="24"/>
          <w:szCs w:val="24"/>
          <w:lang w:eastAsia="en-US"/>
        </w:rPr>
        <w:t>к постановлению Администрации</w:t>
      </w:r>
    </w:p>
    <w:p w:rsidR="00A40972" w:rsidRPr="00A40972" w:rsidRDefault="00A40972" w:rsidP="00A40972">
      <w:pPr>
        <w:overflowPunct/>
        <w:jc w:val="right"/>
        <w:textAlignment w:val="auto"/>
        <w:outlineLvl w:val="0"/>
        <w:rPr>
          <w:rFonts w:eastAsia="Calibri"/>
          <w:sz w:val="24"/>
          <w:szCs w:val="24"/>
          <w:lang w:eastAsia="en-US"/>
        </w:rPr>
      </w:pPr>
      <w:r w:rsidRPr="00A40972">
        <w:rPr>
          <w:rFonts w:eastAsia="Calibri"/>
          <w:sz w:val="24"/>
          <w:szCs w:val="24"/>
          <w:lang w:eastAsia="en-US"/>
        </w:rPr>
        <w:t>Яковлевского муниципального района</w:t>
      </w:r>
    </w:p>
    <w:p w:rsidR="00A40972" w:rsidRPr="00A40972" w:rsidRDefault="00A40972" w:rsidP="00A40972">
      <w:pPr>
        <w:overflowPunct/>
        <w:jc w:val="right"/>
        <w:textAlignment w:val="auto"/>
        <w:outlineLvl w:val="0"/>
        <w:rPr>
          <w:rFonts w:eastAsia="Calibri"/>
          <w:sz w:val="24"/>
          <w:szCs w:val="24"/>
          <w:lang w:eastAsia="en-US"/>
        </w:rPr>
      </w:pPr>
      <w:r w:rsidRPr="00A40972">
        <w:rPr>
          <w:rFonts w:eastAsia="Calibri"/>
          <w:sz w:val="24"/>
          <w:szCs w:val="24"/>
          <w:lang w:eastAsia="en-US"/>
        </w:rPr>
        <w:t xml:space="preserve">от </w:t>
      </w:r>
      <w:r w:rsidR="00766B22" w:rsidRPr="00766B22">
        <w:rPr>
          <w:rFonts w:eastAsia="Calibri"/>
          <w:sz w:val="24"/>
          <w:szCs w:val="24"/>
          <w:u w:val="single"/>
          <w:lang w:eastAsia="en-US"/>
        </w:rPr>
        <w:t>30.12.2020</w:t>
      </w:r>
      <w:r w:rsidR="00766B22">
        <w:rPr>
          <w:rFonts w:eastAsia="Calibri"/>
          <w:sz w:val="24"/>
          <w:szCs w:val="24"/>
          <w:lang w:eastAsia="en-US"/>
        </w:rPr>
        <w:t xml:space="preserve"> № </w:t>
      </w:r>
      <w:r w:rsidR="00766B22" w:rsidRPr="00766B22">
        <w:rPr>
          <w:rFonts w:eastAsia="Calibri"/>
          <w:sz w:val="24"/>
          <w:szCs w:val="24"/>
          <w:u w:val="single"/>
          <w:lang w:eastAsia="en-US"/>
        </w:rPr>
        <w:t>633</w:t>
      </w:r>
      <w:r w:rsidRPr="00766B22">
        <w:rPr>
          <w:rFonts w:eastAsia="Calibri"/>
          <w:sz w:val="24"/>
          <w:szCs w:val="24"/>
          <w:u w:val="single"/>
          <w:lang w:eastAsia="en-US"/>
        </w:rPr>
        <w:t>-НПА</w:t>
      </w:r>
    </w:p>
    <w:p w:rsidR="00A40972" w:rsidRPr="00A40972" w:rsidRDefault="00A40972" w:rsidP="00A40972">
      <w:pPr>
        <w:overflowPunct/>
        <w:jc w:val="right"/>
        <w:textAlignment w:val="auto"/>
        <w:outlineLvl w:val="0"/>
        <w:rPr>
          <w:rFonts w:eastAsia="Calibri"/>
          <w:sz w:val="24"/>
          <w:szCs w:val="24"/>
          <w:lang w:eastAsia="en-US"/>
        </w:rPr>
      </w:pPr>
    </w:p>
    <w:p w:rsidR="00A40972" w:rsidRPr="00A40972" w:rsidRDefault="00A40972" w:rsidP="00A40972">
      <w:pPr>
        <w:overflowPunct/>
        <w:jc w:val="right"/>
        <w:textAlignment w:val="auto"/>
        <w:outlineLvl w:val="0"/>
        <w:rPr>
          <w:rFonts w:eastAsia="Calibri"/>
          <w:sz w:val="24"/>
          <w:szCs w:val="24"/>
          <w:lang w:eastAsia="en-US"/>
        </w:rPr>
      </w:pPr>
      <w:r w:rsidRPr="00A40972">
        <w:rPr>
          <w:rFonts w:eastAsia="Calibri"/>
          <w:sz w:val="24"/>
          <w:szCs w:val="24"/>
          <w:lang w:eastAsia="en-US"/>
        </w:rPr>
        <w:t xml:space="preserve">Приложение </w:t>
      </w:r>
    </w:p>
    <w:p w:rsidR="00A40972" w:rsidRPr="00A40972" w:rsidRDefault="00A40972" w:rsidP="00A40972">
      <w:pPr>
        <w:overflowPunct/>
        <w:jc w:val="right"/>
        <w:textAlignment w:val="auto"/>
        <w:outlineLvl w:val="0"/>
        <w:rPr>
          <w:rFonts w:eastAsia="Calibri"/>
          <w:sz w:val="24"/>
          <w:szCs w:val="24"/>
          <w:lang w:eastAsia="en-US"/>
        </w:rPr>
      </w:pPr>
      <w:r w:rsidRPr="00A40972">
        <w:rPr>
          <w:rFonts w:eastAsia="Calibri"/>
          <w:sz w:val="24"/>
          <w:szCs w:val="24"/>
          <w:lang w:eastAsia="en-US"/>
        </w:rPr>
        <w:t>к постановлению Администрации</w:t>
      </w:r>
    </w:p>
    <w:p w:rsidR="00A40972" w:rsidRPr="00A40972" w:rsidRDefault="00A40972" w:rsidP="00A40972">
      <w:pPr>
        <w:overflowPunct/>
        <w:jc w:val="right"/>
        <w:textAlignment w:val="auto"/>
        <w:rPr>
          <w:rFonts w:eastAsia="Calibri"/>
          <w:sz w:val="24"/>
          <w:szCs w:val="24"/>
          <w:lang w:eastAsia="en-US"/>
        </w:rPr>
      </w:pPr>
      <w:r w:rsidRPr="00A40972">
        <w:rPr>
          <w:rFonts w:eastAsia="Calibri"/>
          <w:sz w:val="24"/>
          <w:szCs w:val="24"/>
          <w:lang w:eastAsia="en-US"/>
        </w:rPr>
        <w:t>Яковлевского муниципального района</w:t>
      </w:r>
    </w:p>
    <w:p w:rsidR="00A40972" w:rsidRPr="00A40972" w:rsidRDefault="00A40972" w:rsidP="00A40972">
      <w:pPr>
        <w:overflowPunct/>
        <w:jc w:val="right"/>
        <w:textAlignment w:val="auto"/>
        <w:rPr>
          <w:rFonts w:eastAsia="Calibri"/>
          <w:sz w:val="24"/>
          <w:szCs w:val="24"/>
          <w:lang w:eastAsia="en-US"/>
        </w:rPr>
      </w:pPr>
      <w:r w:rsidRPr="00A40972">
        <w:rPr>
          <w:rFonts w:eastAsia="Calibri"/>
          <w:sz w:val="24"/>
          <w:szCs w:val="24"/>
          <w:lang w:eastAsia="en-US"/>
        </w:rPr>
        <w:t xml:space="preserve">от </w:t>
      </w:r>
      <w:r w:rsidRPr="00A40972">
        <w:rPr>
          <w:rFonts w:eastAsia="Calibri"/>
          <w:sz w:val="24"/>
          <w:szCs w:val="24"/>
          <w:u w:val="single"/>
          <w:lang w:eastAsia="en-US"/>
        </w:rPr>
        <w:t>11.12.2018 г. № 673-НПА</w:t>
      </w:r>
    </w:p>
    <w:p w:rsidR="00A40972" w:rsidRPr="00A40972" w:rsidRDefault="00A40972" w:rsidP="00A40972">
      <w:pPr>
        <w:overflowPunct/>
        <w:jc w:val="right"/>
        <w:textAlignment w:val="auto"/>
        <w:rPr>
          <w:rFonts w:eastAsia="Calibri"/>
          <w:sz w:val="24"/>
          <w:szCs w:val="24"/>
          <w:lang w:eastAsia="en-US"/>
        </w:rPr>
      </w:pPr>
    </w:p>
    <w:p w:rsidR="00A40972" w:rsidRPr="00A40972" w:rsidRDefault="00A40972" w:rsidP="00A40972">
      <w:pPr>
        <w:widowControl w:val="0"/>
        <w:tabs>
          <w:tab w:val="left" w:pos="142"/>
        </w:tabs>
        <w:overflowPunct/>
        <w:ind w:right="-1" w:firstLine="567"/>
        <w:jc w:val="center"/>
        <w:textAlignment w:val="auto"/>
        <w:rPr>
          <w:b/>
          <w:sz w:val="24"/>
          <w:szCs w:val="24"/>
          <w:lang w:eastAsia="en-US"/>
        </w:rPr>
      </w:pPr>
      <w:r w:rsidRPr="00A40972">
        <w:rPr>
          <w:b/>
          <w:sz w:val="24"/>
          <w:szCs w:val="24"/>
          <w:lang w:eastAsia="en-US"/>
        </w:rPr>
        <w:t>ПАСПОРТ</w:t>
      </w:r>
    </w:p>
    <w:p w:rsidR="00A40972" w:rsidRPr="00A40972" w:rsidRDefault="00A40972" w:rsidP="00A40972">
      <w:pPr>
        <w:widowControl w:val="0"/>
        <w:tabs>
          <w:tab w:val="left" w:pos="142"/>
        </w:tabs>
        <w:overflowPunct/>
        <w:ind w:right="-1" w:firstLine="567"/>
        <w:jc w:val="center"/>
        <w:textAlignment w:val="auto"/>
        <w:rPr>
          <w:b/>
          <w:sz w:val="24"/>
          <w:szCs w:val="24"/>
          <w:lang w:eastAsia="en-US"/>
        </w:rPr>
      </w:pPr>
      <w:r w:rsidRPr="00A40972">
        <w:rPr>
          <w:b/>
          <w:sz w:val="24"/>
          <w:szCs w:val="24"/>
          <w:lang w:eastAsia="en-US"/>
        </w:rPr>
        <w:t>МУНИЦИПАЛЬНОЙ ПРОГРАММЫ ЯКОВЛЕВСКОГО</w:t>
      </w:r>
    </w:p>
    <w:p w:rsidR="00A40972" w:rsidRPr="00A40972" w:rsidRDefault="00A40972" w:rsidP="00A40972">
      <w:pPr>
        <w:widowControl w:val="0"/>
        <w:tabs>
          <w:tab w:val="left" w:pos="142"/>
        </w:tabs>
        <w:overflowPunct/>
        <w:ind w:right="-1" w:firstLine="567"/>
        <w:jc w:val="center"/>
        <w:textAlignment w:val="auto"/>
        <w:rPr>
          <w:b/>
          <w:sz w:val="24"/>
          <w:szCs w:val="24"/>
          <w:lang w:eastAsia="en-US"/>
        </w:rPr>
      </w:pPr>
      <w:r w:rsidRPr="00A40972">
        <w:rPr>
          <w:b/>
          <w:sz w:val="24"/>
          <w:szCs w:val="24"/>
          <w:lang w:eastAsia="en-US"/>
        </w:rPr>
        <w:t xml:space="preserve">МУНИЦИПАЛЬНОГО РАЙОНА </w:t>
      </w:r>
    </w:p>
    <w:p w:rsidR="00A40972" w:rsidRPr="00A40972" w:rsidRDefault="00A40972" w:rsidP="00A40972">
      <w:pPr>
        <w:widowControl w:val="0"/>
        <w:tabs>
          <w:tab w:val="left" w:pos="142"/>
        </w:tabs>
        <w:overflowPunct/>
        <w:ind w:right="-1" w:firstLine="567"/>
        <w:jc w:val="center"/>
        <w:textAlignment w:val="auto"/>
        <w:rPr>
          <w:b/>
          <w:sz w:val="24"/>
          <w:szCs w:val="24"/>
          <w:lang w:eastAsia="en-US"/>
        </w:rPr>
      </w:pPr>
      <w:r w:rsidRPr="00A40972">
        <w:rPr>
          <w:b/>
          <w:sz w:val="24"/>
          <w:szCs w:val="24"/>
          <w:lang w:eastAsia="en-US"/>
        </w:rPr>
        <w:t>«ЭКОНОМИЧЕСКОЕ РАЗВИТИЕ И ИННОВАЦИОННАЯ ЭКОНОМИКА ЯКОВЛЕВСКОГО МУНИЦИПАЛЬНОГО РАЙОНА» НА 2019-2025 ГОДЫ</w:t>
      </w:r>
    </w:p>
    <w:p w:rsidR="00A40972" w:rsidRPr="00A40972" w:rsidRDefault="00A40972" w:rsidP="00A40972">
      <w:pPr>
        <w:widowControl w:val="0"/>
        <w:tabs>
          <w:tab w:val="left" w:pos="142"/>
        </w:tabs>
        <w:overflowPunct/>
        <w:ind w:right="-1" w:firstLine="567"/>
        <w:jc w:val="center"/>
        <w:textAlignment w:val="auto"/>
        <w:rPr>
          <w:sz w:val="24"/>
          <w:szCs w:val="24"/>
          <w:lang w:eastAsia="en-US"/>
        </w:rPr>
      </w:pPr>
      <w:r w:rsidRPr="00A40972">
        <w:rPr>
          <w:sz w:val="24"/>
          <w:szCs w:val="24"/>
          <w:lang w:eastAsia="en-US"/>
        </w:rPr>
        <w:t>(Далее – Программа)</w:t>
      </w:r>
    </w:p>
    <w:p w:rsidR="00A40972" w:rsidRPr="00A40972" w:rsidRDefault="00A40972" w:rsidP="00A40972">
      <w:pPr>
        <w:widowControl w:val="0"/>
        <w:tabs>
          <w:tab w:val="left" w:pos="142"/>
        </w:tabs>
        <w:overflowPunct/>
        <w:ind w:right="-1" w:firstLine="567"/>
        <w:jc w:val="center"/>
        <w:textAlignment w:val="auto"/>
        <w:rPr>
          <w:sz w:val="24"/>
          <w:szCs w:val="24"/>
          <w:lang w:eastAsia="en-US"/>
        </w:rPr>
      </w:pPr>
    </w:p>
    <w:p w:rsidR="00A40972" w:rsidRPr="00A40972" w:rsidRDefault="00A40972" w:rsidP="00A40972">
      <w:pPr>
        <w:widowControl w:val="0"/>
        <w:tabs>
          <w:tab w:val="left" w:pos="142"/>
        </w:tabs>
        <w:overflowPunct/>
        <w:ind w:right="-1" w:firstLine="567"/>
        <w:jc w:val="center"/>
        <w:textAlignment w:val="auto"/>
        <w:rPr>
          <w:sz w:val="22"/>
          <w:szCs w:val="24"/>
          <w:lang w:eastAsia="en-US"/>
        </w:rPr>
      </w:pPr>
      <w:r w:rsidRPr="00A40972">
        <w:rPr>
          <w:sz w:val="22"/>
          <w:szCs w:val="24"/>
          <w:lang w:eastAsia="en-US"/>
        </w:rPr>
        <w:t>(в ред. постановления Администрации Яковлевского муниципального района от 22.05.2019 № 199-НПА, от 18.06.2019 №239-НПА, от 31.12.2019 № 589-НПА, от 13.02.2020 № 73-нпа, от 03.04.2020 №184-нпа, от 02.09.2020 № 421-нпа, от 28.09.2020 № 455-НПА, от 18.11.2020 № 528-НПА)</w:t>
      </w:r>
    </w:p>
    <w:p w:rsidR="00A40972" w:rsidRPr="00A40972" w:rsidRDefault="00A40972" w:rsidP="00A40972">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A40972" w:rsidRPr="00A40972" w:rsidTr="000E16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overflowPunct/>
              <w:autoSpaceDE/>
              <w:autoSpaceDN/>
              <w:adjustRightInd/>
              <w:rPr>
                <w:sz w:val="24"/>
                <w:szCs w:val="24"/>
              </w:rPr>
            </w:pPr>
            <w:r w:rsidRPr="00A40972">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jc w:val="both"/>
              <w:rPr>
                <w:sz w:val="24"/>
                <w:szCs w:val="24"/>
              </w:rPr>
            </w:pPr>
            <w:r w:rsidRPr="00A40972">
              <w:rPr>
                <w:sz w:val="24"/>
                <w:szCs w:val="24"/>
              </w:rPr>
              <w:t>отдел экономического развития Администрации Яковлевского муниципального района</w:t>
            </w:r>
          </w:p>
        </w:tc>
      </w:tr>
      <w:tr w:rsidR="00A40972" w:rsidRPr="00A40972" w:rsidTr="000E16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overflowPunct/>
              <w:autoSpaceDE/>
              <w:autoSpaceDN/>
              <w:adjustRightInd/>
              <w:rPr>
                <w:sz w:val="24"/>
                <w:szCs w:val="24"/>
              </w:rPr>
            </w:pPr>
            <w:r w:rsidRPr="00A40972">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jc w:val="both"/>
              <w:rPr>
                <w:sz w:val="24"/>
                <w:szCs w:val="24"/>
              </w:rPr>
            </w:pPr>
            <w:r w:rsidRPr="00A40972">
              <w:rPr>
                <w:sz w:val="24"/>
                <w:szCs w:val="24"/>
              </w:rPr>
              <w:t>финансовое управление Администрации Яковлевского муниципального района;</w:t>
            </w:r>
          </w:p>
          <w:p w:rsidR="00A40972" w:rsidRPr="00A40972" w:rsidRDefault="00A40972" w:rsidP="00A40972">
            <w:pPr>
              <w:jc w:val="both"/>
              <w:rPr>
                <w:sz w:val="24"/>
                <w:szCs w:val="24"/>
              </w:rPr>
            </w:pPr>
            <w:r w:rsidRPr="00A40972">
              <w:rPr>
                <w:sz w:val="24"/>
                <w:szCs w:val="24"/>
              </w:rPr>
              <w:t>отдел по имущественным отношениям Администрации Яковлевского муниципального района;</w:t>
            </w:r>
          </w:p>
          <w:p w:rsidR="00A40972" w:rsidRPr="00A40972" w:rsidRDefault="00A40972" w:rsidP="00A40972">
            <w:pPr>
              <w:jc w:val="both"/>
              <w:rPr>
                <w:sz w:val="24"/>
                <w:szCs w:val="24"/>
              </w:rPr>
            </w:pPr>
            <w:r w:rsidRPr="00A40972">
              <w:rPr>
                <w:sz w:val="24"/>
                <w:szCs w:val="24"/>
              </w:rPr>
              <w:t>отдел архитектуры и градостроительства Администрации Яковлевского муниципального района;</w:t>
            </w:r>
          </w:p>
          <w:p w:rsidR="00A40972" w:rsidRPr="00A40972" w:rsidRDefault="00A40972" w:rsidP="00A40972">
            <w:pPr>
              <w:jc w:val="both"/>
              <w:rPr>
                <w:sz w:val="24"/>
                <w:szCs w:val="24"/>
              </w:rPr>
            </w:pPr>
            <w:r w:rsidRPr="00A40972">
              <w:rPr>
                <w:sz w:val="24"/>
                <w:szCs w:val="24"/>
              </w:rPr>
              <w:t>отдел финансового контроля Администрации Яковлевского муниципального района;</w:t>
            </w:r>
          </w:p>
          <w:p w:rsidR="00A40972" w:rsidRPr="00A40972" w:rsidRDefault="00A40972" w:rsidP="00A40972">
            <w:pPr>
              <w:widowControl w:val="0"/>
              <w:tabs>
                <w:tab w:val="left" w:pos="-75"/>
              </w:tabs>
              <w:overflowPunct/>
              <w:ind w:right="-1"/>
              <w:jc w:val="both"/>
              <w:textAlignment w:val="auto"/>
              <w:rPr>
                <w:sz w:val="24"/>
                <w:szCs w:val="24"/>
              </w:rPr>
            </w:pPr>
            <w:r w:rsidRPr="00A40972">
              <w:rPr>
                <w:sz w:val="24"/>
                <w:szCs w:val="24"/>
              </w:rPr>
              <w:t>МКУ «ХОЗУ» Администрации Яковлевского муниципального района.</w:t>
            </w:r>
          </w:p>
        </w:tc>
      </w:tr>
      <w:tr w:rsidR="00A40972" w:rsidRPr="00A40972" w:rsidTr="000E16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overflowPunct/>
              <w:autoSpaceDE/>
              <w:autoSpaceDN/>
              <w:adjustRightInd/>
              <w:rPr>
                <w:sz w:val="24"/>
                <w:szCs w:val="24"/>
              </w:rPr>
            </w:pPr>
            <w:r w:rsidRPr="00A40972">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tabs>
                <w:tab w:val="left" w:pos="142"/>
              </w:tabs>
              <w:overflowPunct/>
              <w:autoSpaceDE/>
              <w:autoSpaceDN/>
              <w:adjustRightInd/>
              <w:ind w:right="-1"/>
              <w:jc w:val="both"/>
              <w:textAlignment w:val="auto"/>
              <w:rPr>
                <w:sz w:val="24"/>
                <w:szCs w:val="24"/>
                <w:lang w:eastAsia="en-US"/>
              </w:rPr>
            </w:pPr>
            <w:r w:rsidRPr="00A40972">
              <w:rPr>
                <w:sz w:val="24"/>
                <w:szCs w:val="24"/>
                <w:lang w:eastAsia="en-US"/>
              </w:rPr>
              <w:t>подпрограмма № 1</w:t>
            </w:r>
            <w:r w:rsidRPr="00A40972">
              <w:rPr>
                <w:bCs/>
                <w:sz w:val="24"/>
                <w:szCs w:val="24"/>
                <w:lang w:eastAsia="en-US"/>
              </w:rPr>
              <w:t xml:space="preserve"> «Развитие малого и среднего предпринимательства в Яковлевском муниципальном районе» на 2019-2025 годы (далее - подпрограмма №1). П</w:t>
            </w:r>
            <w:r w:rsidRPr="00A40972">
              <w:rPr>
                <w:sz w:val="24"/>
                <w:szCs w:val="24"/>
                <w:lang w:eastAsia="en-US"/>
              </w:rPr>
              <w:t>аспорт подпрограммы № 1 в приложении № 6 к муниципальной Программе;</w:t>
            </w:r>
          </w:p>
          <w:p w:rsidR="00A40972" w:rsidRPr="00A40972" w:rsidRDefault="00A40972" w:rsidP="00A40972">
            <w:pPr>
              <w:tabs>
                <w:tab w:val="left" w:pos="142"/>
              </w:tabs>
              <w:overflowPunct/>
              <w:autoSpaceDE/>
              <w:autoSpaceDN/>
              <w:adjustRightInd/>
              <w:ind w:right="-1"/>
              <w:jc w:val="both"/>
              <w:textAlignment w:val="auto"/>
              <w:rPr>
                <w:sz w:val="24"/>
                <w:szCs w:val="24"/>
                <w:lang w:eastAsia="en-US"/>
              </w:rPr>
            </w:pPr>
            <w:r w:rsidRPr="00A40972">
              <w:rPr>
                <w:sz w:val="24"/>
                <w:szCs w:val="24"/>
                <w:lang w:eastAsia="en-US"/>
              </w:rPr>
              <w:t>подпрограмма № 2</w:t>
            </w:r>
            <w:r w:rsidRPr="00A40972">
              <w:rPr>
                <w:b/>
                <w:sz w:val="24"/>
                <w:szCs w:val="24"/>
                <w:lang w:eastAsia="en-US"/>
              </w:rPr>
              <w:t xml:space="preserve"> </w:t>
            </w:r>
            <w:r w:rsidRPr="00A40972">
              <w:rPr>
                <w:sz w:val="24"/>
                <w:szCs w:val="24"/>
                <w:lang w:eastAsia="en-US"/>
              </w:rPr>
              <w:t>«Повышение эффективности управления муниципальными финансами в Яковлевском муниципальном районе» на 2019-2025 годы (далее - подпрограмма № 2) Паспорте подпрограммы № 2 приведена в приложении № 7 к Программе.</w:t>
            </w:r>
          </w:p>
          <w:p w:rsidR="00A40972" w:rsidRPr="00A40972" w:rsidRDefault="00A40972" w:rsidP="00A40972">
            <w:pPr>
              <w:tabs>
                <w:tab w:val="left" w:pos="142"/>
              </w:tabs>
              <w:overflowPunct/>
              <w:autoSpaceDE/>
              <w:autoSpaceDN/>
              <w:adjustRightInd/>
              <w:ind w:right="-1"/>
              <w:jc w:val="both"/>
              <w:textAlignment w:val="auto"/>
              <w:rPr>
                <w:sz w:val="24"/>
                <w:szCs w:val="24"/>
                <w:lang w:eastAsia="en-US"/>
              </w:rPr>
            </w:pPr>
            <w:r w:rsidRPr="00A40972">
              <w:rPr>
                <w:sz w:val="24"/>
                <w:szCs w:val="24"/>
                <w:lang w:eastAsia="en-US"/>
              </w:rPr>
              <w:t>отдельные мероприятия:</w:t>
            </w:r>
          </w:p>
          <w:p w:rsidR="00A40972" w:rsidRPr="00A40972" w:rsidRDefault="00A40972" w:rsidP="00A40972">
            <w:pPr>
              <w:tabs>
                <w:tab w:val="left" w:pos="142"/>
              </w:tabs>
              <w:overflowPunct/>
              <w:autoSpaceDE/>
              <w:autoSpaceDN/>
              <w:adjustRightInd/>
              <w:ind w:right="-1"/>
              <w:jc w:val="both"/>
              <w:textAlignment w:val="auto"/>
              <w:rPr>
                <w:b/>
                <w:i/>
                <w:sz w:val="24"/>
                <w:szCs w:val="24"/>
                <w:lang w:eastAsia="en-US"/>
              </w:rPr>
            </w:pPr>
            <w:r w:rsidRPr="00A40972">
              <w:rPr>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p w:rsidR="00A40972" w:rsidRPr="00A40972" w:rsidRDefault="00A40972" w:rsidP="00A40972">
            <w:pPr>
              <w:tabs>
                <w:tab w:val="left" w:pos="142"/>
              </w:tabs>
              <w:overflowPunct/>
              <w:autoSpaceDE/>
              <w:autoSpaceDN/>
              <w:adjustRightInd/>
              <w:ind w:right="-1"/>
              <w:jc w:val="both"/>
              <w:textAlignment w:val="auto"/>
              <w:rPr>
                <w:b/>
                <w:i/>
                <w:sz w:val="24"/>
                <w:szCs w:val="24"/>
                <w:lang w:eastAsia="en-US"/>
              </w:rPr>
            </w:pPr>
            <w:r w:rsidRPr="00A40972">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
          <w:p w:rsidR="00A40972" w:rsidRPr="00A40972" w:rsidRDefault="00A40972" w:rsidP="00A40972">
            <w:pPr>
              <w:tabs>
                <w:tab w:val="left" w:pos="142"/>
              </w:tabs>
              <w:overflowPunct/>
              <w:autoSpaceDE/>
              <w:autoSpaceDN/>
              <w:adjustRightInd/>
              <w:ind w:right="-1"/>
              <w:jc w:val="both"/>
              <w:textAlignment w:val="auto"/>
              <w:rPr>
                <w:sz w:val="24"/>
                <w:szCs w:val="24"/>
              </w:rPr>
            </w:pPr>
            <w:r w:rsidRPr="00A40972">
              <w:rPr>
                <w:sz w:val="24"/>
                <w:szCs w:val="24"/>
              </w:rPr>
              <w:t>«Разработка и утверждение документов территориального планирования».</w:t>
            </w:r>
          </w:p>
          <w:p w:rsidR="00A40972" w:rsidRPr="00A40972" w:rsidRDefault="00A40972" w:rsidP="00A40972">
            <w:pPr>
              <w:tabs>
                <w:tab w:val="left" w:pos="142"/>
              </w:tabs>
              <w:overflowPunct/>
              <w:autoSpaceDE/>
              <w:autoSpaceDN/>
              <w:adjustRightInd/>
              <w:ind w:right="-1"/>
              <w:jc w:val="both"/>
              <w:textAlignment w:val="auto"/>
              <w:rPr>
                <w:sz w:val="24"/>
                <w:szCs w:val="24"/>
              </w:rPr>
            </w:pPr>
          </w:p>
        </w:tc>
      </w:tr>
      <w:tr w:rsidR="00A40972" w:rsidRPr="00A40972" w:rsidTr="000E16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overflowPunct/>
              <w:autoSpaceDE/>
              <w:autoSpaceDN/>
              <w:adjustRightInd/>
              <w:rPr>
                <w:sz w:val="24"/>
                <w:szCs w:val="24"/>
              </w:rPr>
            </w:pPr>
            <w:r w:rsidRPr="00A40972">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jc w:val="both"/>
              <w:rPr>
                <w:sz w:val="24"/>
                <w:szCs w:val="24"/>
              </w:rPr>
            </w:pPr>
            <w:r w:rsidRPr="00A40972">
              <w:rPr>
                <w:sz w:val="24"/>
                <w:szCs w:val="24"/>
                <w:lang w:eastAsia="en-US"/>
              </w:rPr>
              <w:t>создание условий для устойчивого экономического роста в Яковлевском муниципальном районе и повышения на этой основе уровня и качества жизни населения Яковлевского муниципального района</w:t>
            </w:r>
          </w:p>
        </w:tc>
      </w:tr>
      <w:tr w:rsidR="00A40972" w:rsidRPr="00A40972" w:rsidTr="000E16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overflowPunct/>
              <w:autoSpaceDE/>
              <w:autoSpaceDN/>
              <w:adjustRightInd/>
              <w:rPr>
                <w:sz w:val="24"/>
                <w:szCs w:val="24"/>
              </w:rPr>
            </w:pPr>
            <w:r w:rsidRPr="00A40972">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совершенствование системы управления экономическим  развитием Яковлевского  муниципального района;</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совершенствование системы управления государственными и муниципальными финансами Яковлевского муниципального района;</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повышение инвестиционной привлекательности Яковлевского муниципального района;</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развитие малого и среднего предпринимательства в приоритетных сферах экономики Яковлевского муниципального района;</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развитие конкуренции  на рынках товаров и услуг;</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организация планирования и исполнения бюджета Яковлевского муниципального района;</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совершенствование межбюджетных отношений в Яковлевском муниципальном районе;</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совершенствование управления муниципальным долгом Яковлевского муниципального района;</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обеспечение эффективного владения, пользования и  распоряжения объектами имущества Яковлевского муниципального района;</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обеспечение учета имущества Яковлевского муниципального района, формирование в отношении него полных и достоверных сведений;</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обеспечение государственной регистрации права собственности Яковлевского муниципального района на объекты недвижимости имущества;</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вовлечение в хозяйственный оборот земель сельскохозяйственного назначения;</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осуществление муниципального земельного контроля.</w:t>
            </w:r>
          </w:p>
        </w:tc>
      </w:tr>
      <w:tr w:rsidR="00A40972" w:rsidRPr="00A40972" w:rsidTr="000E16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overflowPunct/>
              <w:autoSpaceDE/>
              <w:autoSpaceDN/>
              <w:adjustRightInd/>
              <w:rPr>
                <w:sz w:val="24"/>
                <w:szCs w:val="24"/>
              </w:rPr>
            </w:pPr>
            <w:r w:rsidRPr="00A40972">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jc w:val="both"/>
              <w:rPr>
                <w:sz w:val="24"/>
                <w:szCs w:val="24"/>
              </w:rPr>
            </w:pPr>
            <w:r w:rsidRPr="00A40972">
              <w:rPr>
                <w:sz w:val="24"/>
                <w:szCs w:val="24"/>
              </w:rPr>
              <w:t>2019-2025 годы</w:t>
            </w:r>
          </w:p>
        </w:tc>
      </w:tr>
      <w:tr w:rsidR="00A40972" w:rsidRPr="00A40972" w:rsidTr="000E16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overflowPunct/>
              <w:autoSpaceDE/>
              <w:autoSpaceDN/>
              <w:adjustRightInd/>
              <w:rPr>
                <w:sz w:val="24"/>
                <w:szCs w:val="24"/>
              </w:rPr>
            </w:pPr>
            <w:r w:rsidRPr="00A40972">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shd w:val="clear" w:color="auto" w:fill="FFFFFF"/>
              <w:tabs>
                <w:tab w:val="left" w:pos="142"/>
              </w:tabs>
              <w:overflowPunct/>
              <w:autoSpaceDE/>
              <w:autoSpaceDN/>
              <w:adjustRightInd/>
              <w:ind w:right="-1"/>
              <w:jc w:val="both"/>
              <w:rPr>
                <w:sz w:val="24"/>
                <w:szCs w:val="24"/>
                <w:lang w:eastAsia="en-US"/>
              </w:rPr>
            </w:pPr>
            <w:r w:rsidRPr="00A40972">
              <w:rPr>
                <w:sz w:val="24"/>
                <w:szCs w:val="24"/>
              </w:rPr>
              <w:t xml:space="preserve">общий объем финансирования на реализацию Программы составляет – 278 242 123,29 </w:t>
            </w:r>
            <w:r w:rsidRPr="00A40972">
              <w:rPr>
                <w:sz w:val="24"/>
                <w:szCs w:val="24"/>
                <w:lang w:eastAsia="en-US"/>
              </w:rPr>
              <w:t>руб. в том числе:</w:t>
            </w:r>
          </w:p>
          <w:p w:rsidR="00A40972" w:rsidRPr="00A40972" w:rsidRDefault="00A40972" w:rsidP="00A40972">
            <w:pPr>
              <w:shd w:val="clear" w:color="auto" w:fill="FFFFFF"/>
              <w:tabs>
                <w:tab w:val="left" w:pos="142"/>
              </w:tabs>
              <w:overflowPunct/>
              <w:autoSpaceDE/>
              <w:autoSpaceDN/>
              <w:adjustRightInd/>
              <w:ind w:right="-1"/>
              <w:jc w:val="both"/>
              <w:rPr>
                <w:sz w:val="24"/>
                <w:szCs w:val="24"/>
                <w:lang w:eastAsia="en-US"/>
              </w:rPr>
            </w:pPr>
            <w:r w:rsidRPr="00A40972">
              <w:rPr>
                <w:sz w:val="24"/>
                <w:szCs w:val="24"/>
                <w:lang w:eastAsia="en-US"/>
              </w:rPr>
              <w:t>2019 год – 40 790 729,70 руб.;</w:t>
            </w:r>
          </w:p>
          <w:p w:rsidR="00A40972" w:rsidRPr="00A40972" w:rsidRDefault="00A40972" w:rsidP="00A40972">
            <w:pPr>
              <w:shd w:val="clear" w:color="auto" w:fill="FFFFFF"/>
              <w:tabs>
                <w:tab w:val="left" w:pos="142"/>
              </w:tabs>
              <w:overflowPunct/>
              <w:autoSpaceDE/>
              <w:autoSpaceDN/>
              <w:adjustRightInd/>
              <w:ind w:right="-1"/>
              <w:jc w:val="both"/>
              <w:rPr>
                <w:sz w:val="24"/>
                <w:szCs w:val="24"/>
                <w:lang w:eastAsia="en-US"/>
              </w:rPr>
            </w:pPr>
            <w:r w:rsidRPr="00A40972">
              <w:rPr>
                <w:sz w:val="24"/>
                <w:szCs w:val="24"/>
                <w:lang w:eastAsia="en-US"/>
              </w:rPr>
              <w:t>2020 год – 45 641 843,59 руб.;</w:t>
            </w:r>
          </w:p>
          <w:p w:rsidR="00A40972" w:rsidRPr="00A40972" w:rsidRDefault="00A40972" w:rsidP="00A40972">
            <w:pPr>
              <w:shd w:val="clear" w:color="auto" w:fill="FFFFFF"/>
              <w:tabs>
                <w:tab w:val="left" w:pos="142"/>
              </w:tabs>
              <w:overflowPunct/>
              <w:autoSpaceDE/>
              <w:autoSpaceDN/>
              <w:adjustRightInd/>
              <w:ind w:right="-1"/>
              <w:jc w:val="both"/>
              <w:rPr>
                <w:sz w:val="24"/>
                <w:szCs w:val="24"/>
                <w:lang w:eastAsia="en-US"/>
              </w:rPr>
            </w:pPr>
            <w:r w:rsidRPr="00A40972">
              <w:rPr>
                <w:sz w:val="24"/>
                <w:szCs w:val="24"/>
                <w:lang w:eastAsia="en-US"/>
              </w:rPr>
              <w:t>2021 год – 42 277 900,00 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2022 год – </w:t>
            </w:r>
            <w:r w:rsidRPr="00A40972">
              <w:rPr>
                <w:color w:val="000000"/>
                <w:sz w:val="24"/>
                <w:szCs w:val="24"/>
              </w:rPr>
              <w:t xml:space="preserve">42 314 650,00 </w:t>
            </w:r>
            <w:r w:rsidRPr="00A40972">
              <w:rPr>
                <w:sz w:val="24"/>
                <w:szCs w:val="24"/>
              </w:rPr>
              <w:t>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2023 год – </w:t>
            </w:r>
            <w:r w:rsidRPr="00A40972">
              <w:rPr>
                <w:color w:val="000000"/>
                <w:sz w:val="24"/>
                <w:szCs w:val="24"/>
              </w:rPr>
              <w:t xml:space="preserve">35 739 200,00 </w:t>
            </w:r>
            <w:r w:rsidRPr="00A40972">
              <w:rPr>
                <w:sz w:val="24"/>
                <w:szCs w:val="24"/>
              </w:rPr>
              <w:t>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2024 год – </w:t>
            </w:r>
            <w:r w:rsidRPr="00A40972">
              <w:rPr>
                <w:color w:val="000000"/>
                <w:sz w:val="24"/>
                <w:szCs w:val="24"/>
              </w:rPr>
              <w:t xml:space="preserve">35 739 000,00 </w:t>
            </w:r>
            <w:r w:rsidRPr="00A40972">
              <w:rPr>
                <w:sz w:val="24"/>
                <w:szCs w:val="24"/>
              </w:rPr>
              <w:t>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2025 год – </w:t>
            </w:r>
            <w:r w:rsidRPr="00A40972">
              <w:rPr>
                <w:color w:val="000000"/>
                <w:sz w:val="24"/>
                <w:szCs w:val="24"/>
              </w:rPr>
              <w:t xml:space="preserve">35 739 000,00 </w:t>
            </w:r>
            <w:r w:rsidRPr="00A40972">
              <w:rPr>
                <w:sz w:val="24"/>
                <w:szCs w:val="24"/>
              </w:rPr>
              <w:t>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Сумма средств, запланированная в бюджете района составляет – 209</w:t>
            </w:r>
            <w:r w:rsidRPr="00A40972">
              <w:t> </w:t>
            </w:r>
            <w:r w:rsidRPr="00A40972">
              <w:rPr>
                <w:sz w:val="24"/>
              </w:rPr>
              <w:t>212</w:t>
            </w:r>
            <w:r w:rsidRPr="00A40972">
              <w:rPr>
                <w:sz w:val="24"/>
                <w:szCs w:val="24"/>
              </w:rPr>
              <w:t> 208,49 руб. в том числе:</w:t>
            </w:r>
          </w:p>
          <w:p w:rsidR="00A40972" w:rsidRPr="00A40972" w:rsidRDefault="00A40972" w:rsidP="00A40972">
            <w:pPr>
              <w:shd w:val="clear" w:color="auto" w:fill="FFFFFF"/>
              <w:tabs>
                <w:tab w:val="left" w:pos="142"/>
              </w:tabs>
              <w:overflowPunct/>
              <w:autoSpaceDE/>
              <w:autoSpaceDN/>
              <w:adjustRightInd/>
              <w:ind w:right="-1"/>
              <w:jc w:val="both"/>
              <w:rPr>
                <w:sz w:val="24"/>
                <w:szCs w:val="24"/>
                <w:lang w:eastAsia="en-US"/>
              </w:rPr>
            </w:pPr>
            <w:r w:rsidRPr="00A40972">
              <w:rPr>
                <w:sz w:val="24"/>
                <w:szCs w:val="24"/>
                <w:lang w:eastAsia="en-US"/>
              </w:rPr>
              <w:t>2019 год – 32 583 660,90  руб.;</w:t>
            </w:r>
          </w:p>
          <w:p w:rsidR="00A40972" w:rsidRPr="00A40972" w:rsidRDefault="00A40972" w:rsidP="00A40972">
            <w:pPr>
              <w:shd w:val="clear" w:color="auto" w:fill="FFFFFF"/>
              <w:tabs>
                <w:tab w:val="left" w:pos="142"/>
              </w:tabs>
              <w:overflowPunct/>
              <w:autoSpaceDE/>
              <w:autoSpaceDN/>
              <w:adjustRightInd/>
              <w:ind w:right="-1"/>
              <w:jc w:val="both"/>
              <w:rPr>
                <w:sz w:val="24"/>
                <w:szCs w:val="24"/>
                <w:lang w:eastAsia="en-US"/>
              </w:rPr>
            </w:pPr>
            <w:r w:rsidRPr="00A40972">
              <w:rPr>
                <w:sz w:val="24"/>
                <w:szCs w:val="24"/>
                <w:lang w:eastAsia="en-US"/>
              </w:rPr>
              <w:t>2020 год – 33 802 193,59  руб.;</w:t>
            </w:r>
          </w:p>
          <w:p w:rsidR="00A40972" w:rsidRPr="00A40972" w:rsidRDefault="00A40972" w:rsidP="00A40972">
            <w:pPr>
              <w:shd w:val="clear" w:color="auto" w:fill="FFFFFF"/>
              <w:tabs>
                <w:tab w:val="left" w:pos="142"/>
              </w:tabs>
              <w:overflowPunct/>
              <w:autoSpaceDE/>
              <w:autoSpaceDN/>
              <w:adjustRightInd/>
              <w:ind w:right="-1"/>
              <w:jc w:val="both"/>
              <w:rPr>
                <w:sz w:val="24"/>
                <w:szCs w:val="24"/>
                <w:lang w:eastAsia="en-US"/>
              </w:rPr>
            </w:pPr>
            <w:r w:rsidRPr="00A40972">
              <w:rPr>
                <w:sz w:val="24"/>
                <w:szCs w:val="24"/>
                <w:lang w:eastAsia="en-US"/>
              </w:rPr>
              <w:t>2021 год – 30 438 250,00  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2022 год – </w:t>
            </w:r>
            <w:r w:rsidRPr="00A40972">
              <w:rPr>
                <w:color w:val="000000"/>
                <w:sz w:val="24"/>
                <w:szCs w:val="24"/>
              </w:rPr>
              <w:t xml:space="preserve">30 475 000,00 </w:t>
            </w:r>
            <w:r w:rsidRPr="00A40972">
              <w:rPr>
                <w:sz w:val="24"/>
                <w:szCs w:val="24"/>
              </w:rPr>
              <w:t xml:space="preserve"> 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lastRenderedPageBreak/>
              <w:t xml:space="preserve">2023 год – </w:t>
            </w:r>
            <w:r w:rsidRPr="00A40972">
              <w:rPr>
                <w:color w:val="000000"/>
                <w:sz w:val="24"/>
                <w:szCs w:val="24"/>
              </w:rPr>
              <w:t xml:space="preserve">27 304 368,00 </w:t>
            </w:r>
            <w:r w:rsidRPr="00A40972">
              <w:rPr>
                <w:sz w:val="24"/>
                <w:szCs w:val="24"/>
              </w:rPr>
              <w:t xml:space="preserve"> 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2024 год – </w:t>
            </w:r>
            <w:r w:rsidRPr="00A40972">
              <w:rPr>
                <w:color w:val="000000"/>
                <w:sz w:val="24"/>
                <w:szCs w:val="24"/>
              </w:rPr>
              <w:t xml:space="preserve">27 304 368,00 </w:t>
            </w:r>
            <w:r w:rsidRPr="00A40972">
              <w:rPr>
                <w:sz w:val="24"/>
                <w:szCs w:val="24"/>
              </w:rPr>
              <w:t xml:space="preserve"> 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2025 год – </w:t>
            </w:r>
            <w:r w:rsidRPr="00A40972">
              <w:rPr>
                <w:color w:val="000000"/>
                <w:sz w:val="24"/>
                <w:szCs w:val="24"/>
              </w:rPr>
              <w:t xml:space="preserve">27 304 368,00 </w:t>
            </w:r>
            <w:r w:rsidRPr="00A40972">
              <w:rPr>
                <w:sz w:val="24"/>
                <w:szCs w:val="24"/>
              </w:rPr>
              <w:t xml:space="preserve"> руб.</w:t>
            </w:r>
          </w:p>
          <w:p w:rsidR="00A40972" w:rsidRPr="00A40972" w:rsidRDefault="00A40972" w:rsidP="00A40972">
            <w:pPr>
              <w:overflowPunct/>
              <w:jc w:val="both"/>
              <w:textAlignment w:val="auto"/>
              <w:rPr>
                <w:rFonts w:eastAsia="Calibri"/>
                <w:sz w:val="24"/>
                <w:szCs w:val="24"/>
                <w:lang w:eastAsia="en-US"/>
              </w:rPr>
            </w:pPr>
            <w:r w:rsidRPr="00A40972">
              <w:rPr>
                <w:rFonts w:eastAsia="Calibri"/>
                <w:sz w:val="24"/>
                <w:szCs w:val="24"/>
                <w:lang w:eastAsia="en-US"/>
              </w:rPr>
              <w:t>прогнозная оценка средств, привлекаемых на реализацию целей Программы из средств краевого бюджета – 69 029 914,80 руб., в том числе:</w:t>
            </w:r>
          </w:p>
          <w:p w:rsidR="00A40972" w:rsidRPr="00A40972" w:rsidRDefault="00A40972" w:rsidP="00A40972">
            <w:pPr>
              <w:shd w:val="clear" w:color="auto" w:fill="FFFFFF"/>
              <w:tabs>
                <w:tab w:val="left" w:pos="142"/>
              </w:tabs>
              <w:overflowPunct/>
              <w:autoSpaceDE/>
              <w:autoSpaceDN/>
              <w:adjustRightInd/>
              <w:ind w:right="-1"/>
              <w:jc w:val="both"/>
              <w:rPr>
                <w:sz w:val="24"/>
                <w:szCs w:val="24"/>
                <w:lang w:eastAsia="en-US"/>
              </w:rPr>
            </w:pPr>
            <w:r w:rsidRPr="00A40972">
              <w:rPr>
                <w:sz w:val="24"/>
                <w:szCs w:val="24"/>
                <w:lang w:eastAsia="en-US"/>
              </w:rPr>
              <w:t>2019 год – 8 207 068,80 руб.;</w:t>
            </w:r>
          </w:p>
          <w:p w:rsidR="00A40972" w:rsidRPr="00A40972" w:rsidRDefault="00A40972" w:rsidP="00A40972">
            <w:pPr>
              <w:shd w:val="clear" w:color="auto" w:fill="FFFFFF"/>
              <w:tabs>
                <w:tab w:val="left" w:pos="142"/>
              </w:tabs>
              <w:overflowPunct/>
              <w:autoSpaceDE/>
              <w:autoSpaceDN/>
              <w:adjustRightInd/>
              <w:ind w:right="-1"/>
              <w:jc w:val="both"/>
              <w:rPr>
                <w:sz w:val="24"/>
                <w:szCs w:val="24"/>
                <w:lang w:eastAsia="en-US"/>
              </w:rPr>
            </w:pPr>
            <w:r w:rsidRPr="00A40972">
              <w:rPr>
                <w:sz w:val="24"/>
                <w:szCs w:val="24"/>
                <w:lang w:eastAsia="en-US"/>
              </w:rPr>
              <w:t>2020 год – 11 839 650,00 руб.;</w:t>
            </w:r>
          </w:p>
          <w:p w:rsidR="00A40972" w:rsidRPr="00A40972" w:rsidRDefault="00A40972" w:rsidP="00A40972">
            <w:pPr>
              <w:widowControl w:val="0"/>
              <w:tabs>
                <w:tab w:val="left" w:pos="142"/>
              </w:tabs>
              <w:overflowPunct/>
              <w:ind w:right="-1"/>
              <w:jc w:val="both"/>
              <w:textAlignment w:val="auto"/>
              <w:rPr>
                <w:sz w:val="24"/>
                <w:szCs w:val="24"/>
                <w:lang w:eastAsia="en-US"/>
              </w:rPr>
            </w:pPr>
            <w:r w:rsidRPr="00A40972">
              <w:rPr>
                <w:sz w:val="24"/>
                <w:szCs w:val="24"/>
                <w:lang w:eastAsia="en-US"/>
              </w:rPr>
              <w:t>2021 год – 11 839 650,00 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2022 год – </w:t>
            </w:r>
            <w:r w:rsidRPr="00A40972">
              <w:rPr>
                <w:sz w:val="24"/>
                <w:szCs w:val="24"/>
                <w:lang w:eastAsia="en-US"/>
              </w:rPr>
              <w:t>11 839 650,00 руб.;</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2023 год – </w:t>
            </w:r>
            <w:r w:rsidRPr="00A40972">
              <w:rPr>
                <w:sz w:val="24"/>
                <w:szCs w:val="24"/>
                <w:lang w:eastAsia="en-US"/>
              </w:rPr>
              <w:t>8 434 632,00 руб</w:t>
            </w:r>
            <w:r w:rsidRPr="00A40972">
              <w:rPr>
                <w:sz w:val="24"/>
                <w:szCs w:val="24"/>
              </w:rPr>
              <w:t>.;</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2024 год – </w:t>
            </w:r>
            <w:r w:rsidRPr="00A40972">
              <w:rPr>
                <w:sz w:val="24"/>
                <w:szCs w:val="24"/>
                <w:lang w:eastAsia="en-US"/>
              </w:rPr>
              <w:t>8 434 632,00 руб</w:t>
            </w:r>
            <w:r w:rsidRPr="00A40972">
              <w:rPr>
                <w:sz w:val="24"/>
                <w:szCs w:val="24"/>
              </w:rPr>
              <w:t>.;</w:t>
            </w:r>
          </w:p>
          <w:p w:rsidR="00A40972" w:rsidRPr="00A40972" w:rsidRDefault="00A40972" w:rsidP="00A40972">
            <w:pPr>
              <w:widowControl w:val="0"/>
              <w:tabs>
                <w:tab w:val="left" w:pos="142"/>
              </w:tabs>
              <w:overflowPunct/>
              <w:ind w:right="-1"/>
              <w:jc w:val="both"/>
              <w:textAlignment w:val="auto"/>
              <w:rPr>
                <w:sz w:val="24"/>
                <w:szCs w:val="24"/>
              </w:rPr>
            </w:pPr>
            <w:r w:rsidRPr="00A40972">
              <w:rPr>
                <w:sz w:val="24"/>
                <w:szCs w:val="24"/>
              </w:rPr>
              <w:t xml:space="preserve">2025 год – </w:t>
            </w:r>
            <w:r w:rsidRPr="00A40972">
              <w:rPr>
                <w:sz w:val="24"/>
                <w:szCs w:val="24"/>
                <w:lang w:eastAsia="en-US"/>
              </w:rPr>
              <w:t>8 434 632,00 руб</w:t>
            </w:r>
            <w:r w:rsidRPr="00A40972">
              <w:rPr>
                <w:sz w:val="24"/>
                <w:szCs w:val="24"/>
              </w:rPr>
              <w:t>.</w:t>
            </w:r>
          </w:p>
          <w:p w:rsidR="00A40972" w:rsidRPr="00A40972" w:rsidRDefault="00A40972" w:rsidP="00A40972">
            <w:pPr>
              <w:widowControl w:val="0"/>
              <w:tabs>
                <w:tab w:val="left" w:pos="142"/>
              </w:tabs>
              <w:overflowPunct/>
              <w:ind w:right="-1"/>
              <w:jc w:val="both"/>
              <w:textAlignment w:val="auto"/>
              <w:rPr>
                <w:sz w:val="24"/>
                <w:szCs w:val="24"/>
              </w:rPr>
            </w:pPr>
          </w:p>
        </w:tc>
      </w:tr>
      <w:tr w:rsidR="00A40972" w:rsidRPr="00A40972" w:rsidTr="000E16F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overflowPunct/>
              <w:autoSpaceDE/>
              <w:autoSpaceDN/>
              <w:adjustRightInd/>
              <w:rPr>
                <w:sz w:val="24"/>
                <w:szCs w:val="24"/>
              </w:rPr>
            </w:pPr>
            <w:r w:rsidRPr="00A40972">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40972" w:rsidRPr="00A40972" w:rsidRDefault="00A40972" w:rsidP="00A40972">
            <w:pPr>
              <w:jc w:val="both"/>
              <w:rPr>
                <w:sz w:val="24"/>
                <w:szCs w:val="24"/>
              </w:rPr>
            </w:pPr>
            <w:r w:rsidRPr="00A40972">
              <w:rPr>
                <w:sz w:val="24"/>
                <w:szCs w:val="24"/>
              </w:rPr>
              <w:t>- объем инвестиций в основной капитал в процентах к предыдущему году;</w:t>
            </w:r>
          </w:p>
          <w:p w:rsidR="00A40972" w:rsidRPr="00A40972" w:rsidRDefault="00A40972" w:rsidP="00A40972">
            <w:pPr>
              <w:jc w:val="both"/>
              <w:rPr>
                <w:sz w:val="24"/>
                <w:szCs w:val="24"/>
              </w:rPr>
            </w:pPr>
            <w:r w:rsidRPr="00A40972">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A40972" w:rsidRPr="00A40972" w:rsidRDefault="00A40972" w:rsidP="00A40972">
            <w:pPr>
              <w:jc w:val="both"/>
              <w:rPr>
                <w:sz w:val="24"/>
                <w:szCs w:val="24"/>
              </w:rPr>
            </w:pPr>
            <w:r w:rsidRPr="00A40972">
              <w:rPr>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A40972" w:rsidRPr="00A40972" w:rsidRDefault="00A40972" w:rsidP="00A40972">
            <w:pPr>
              <w:jc w:val="both"/>
              <w:rPr>
                <w:sz w:val="24"/>
                <w:szCs w:val="24"/>
              </w:rPr>
            </w:pPr>
            <w:r w:rsidRPr="00A40972">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A40972" w:rsidRPr="00A40972" w:rsidRDefault="00A40972" w:rsidP="00A40972">
            <w:pPr>
              <w:jc w:val="both"/>
              <w:rPr>
                <w:sz w:val="24"/>
                <w:szCs w:val="24"/>
              </w:rPr>
            </w:pPr>
            <w:r w:rsidRPr="00A40972">
              <w:rPr>
                <w:sz w:val="24"/>
                <w:szCs w:val="24"/>
              </w:rPr>
              <w:t>- объем производства товаров, работ, услуг, производимых на территории Яковлевского муниципального района, в процентах к предыдущему году;</w:t>
            </w:r>
          </w:p>
          <w:p w:rsidR="00A40972" w:rsidRPr="00A40972" w:rsidRDefault="00A40972" w:rsidP="00A40972">
            <w:pPr>
              <w:jc w:val="both"/>
              <w:rPr>
                <w:sz w:val="24"/>
                <w:szCs w:val="24"/>
              </w:rPr>
            </w:pPr>
            <w:r w:rsidRPr="00A40972">
              <w:rPr>
                <w:sz w:val="24"/>
                <w:szCs w:val="24"/>
              </w:rPr>
              <w:t>- доля выполнения мероприятий по хозяйственно- техническому обслуживанию Администрации Яковлевского муниципального района от общего количества запланированных мероприятий;</w:t>
            </w:r>
          </w:p>
          <w:p w:rsidR="00A40972" w:rsidRPr="00A40972" w:rsidRDefault="00A40972" w:rsidP="00A40972">
            <w:pPr>
              <w:jc w:val="both"/>
              <w:rPr>
                <w:sz w:val="24"/>
                <w:szCs w:val="24"/>
              </w:rPr>
            </w:pPr>
            <w:r w:rsidRPr="00A40972">
              <w:rPr>
                <w:sz w:val="24"/>
                <w:szCs w:val="24"/>
              </w:rPr>
              <w:t>- выполнение плана по доходам от приватизации имущества;</w:t>
            </w:r>
          </w:p>
          <w:p w:rsidR="00A40972" w:rsidRPr="00A40972" w:rsidRDefault="00A40972" w:rsidP="00A40972">
            <w:pPr>
              <w:jc w:val="both"/>
              <w:rPr>
                <w:sz w:val="24"/>
                <w:szCs w:val="24"/>
              </w:rPr>
            </w:pPr>
            <w:r w:rsidRPr="00A40972">
              <w:rPr>
                <w:sz w:val="24"/>
                <w:szCs w:val="24"/>
              </w:rPr>
              <w:t>- выполнение плана по доходам от аренды имущества;</w:t>
            </w:r>
          </w:p>
          <w:p w:rsidR="00A40972" w:rsidRPr="00A40972" w:rsidRDefault="00A40972" w:rsidP="00A40972">
            <w:pPr>
              <w:jc w:val="both"/>
              <w:rPr>
                <w:sz w:val="24"/>
                <w:szCs w:val="24"/>
              </w:rPr>
            </w:pPr>
            <w:r w:rsidRPr="00A40972">
              <w:rPr>
                <w:sz w:val="24"/>
                <w:szCs w:val="24"/>
              </w:rPr>
              <w:t>- выполнение плана по доходам от использования земельных участков;</w:t>
            </w:r>
          </w:p>
          <w:p w:rsidR="00A40972" w:rsidRPr="00A40972" w:rsidRDefault="00A40972" w:rsidP="00A40972">
            <w:pPr>
              <w:jc w:val="both"/>
              <w:rPr>
                <w:sz w:val="24"/>
                <w:szCs w:val="24"/>
              </w:rPr>
            </w:pPr>
            <w:r w:rsidRPr="00A40972">
              <w:rPr>
                <w:sz w:val="24"/>
                <w:szCs w:val="24"/>
              </w:rPr>
              <w:t>- уменьшение площади территории функциональных зон военных объектов Яковлевского муниципального района;</w:t>
            </w:r>
          </w:p>
          <w:p w:rsidR="00A40972" w:rsidRPr="00A40972" w:rsidRDefault="00A40972" w:rsidP="00A40972">
            <w:pPr>
              <w:jc w:val="both"/>
              <w:rPr>
                <w:sz w:val="24"/>
                <w:szCs w:val="24"/>
              </w:rPr>
            </w:pPr>
            <w:r w:rsidRPr="00A40972">
              <w:rPr>
                <w:sz w:val="24"/>
                <w:szCs w:val="24"/>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tc>
      </w:tr>
    </w:tbl>
    <w:p w:rsidR="00A40972" w:rsidRPr="00A40972" w:rsidRDefault="00A40972" w:rsidP="00A40972">
      <w:pPr>
        <w:widowControl w:val="0"/>
        <w:tabs>
          <w:tab w:val="left" w:pos="142"/>
        </w:tabs>
        <w:overflowPunct/>
        <w:ind w:right="-1" w:firstLine="567"/>
        <w:jc w:val="center"/>
        <w:textAlignment w:val="auto"/>
        <w:rPr>
          <w:b/>
          <w:sz w:val="24"/>
          <w:szCs w:val="24"/>
          <w:lang w:eastAsia="en-US"/>
        </w:rPr>
      </w:pPr>
    </w:p>
    <w:p w:rsidR="00A40972" w:rsidRPr="00A40972" w:rsidRDefault="00A40972" w:rsidP="00A40972">
      <w:pPr>
        <w:widowControl w:val="0"/>
        <w:tabs>
          <w:tab w:val="left" w:pos="142"/>
        </w:tabs>
        <w:overflowPunct/>
        <w:ind w:right="-1" w:firstLine="567"/>
        <w:jc w:val="center"/>
        <w:textAlignment w:val="auto"/>
        <w:rPr>
          <w:b/>
          <w:sz w:val="24"/>
          <w:szCs w:val="24"/>
          <w:lang w:eastAsia="en-US"/>
        </w:rPr>
      </w:pPr>
    </w:p>
    <w:p w:rsidR="00A40972" w:rsidRPr="00A40972" w:rsidRDefault="00A40972" w:rsidP="00A40972">
      <w:pPr>
        <w:widowControl w:val="0"/>
        <w:tabs>
          <w:tab w:val="left" w:pos="142"/>
        </w:tabs>
        <w:overflowPunct/>
        <w:ind w:right="-1" w:firstLine="567"/>
        <w:jc w:val="center"/>
        <w:textAlignment w:val="auto"/>
        <w:rPr>
          <w:b/>
          <w:sz w:val="24"/>
          <w:szCs w:val="24"/>
          <w:lang w:eastAsia="en-US"/>
        </w:rPr>
      </w:pPr>
    </w:p>
    <w:p w:rsidR="00A40972" w:rsidRPr="00A40972" w:rsidRDefault="00A40972" w:rsidP="00A40972">
      <w:pPr>
        <w:widowControl w:val="0"/>
        <w:tabs>
          <w:tab w:val="left" w:pos="142"/>
        </w:tabs>
        <w:overflowPunct/>
        <w:ind w:right="-1" w:firstLine="567"/>
        <w:jc w:val="center"/>
        <w:textAlignment w:val="auto"/>
        <w:rPr>
          <w:b/>
          <w:sz w:val="24"/>
          <w:szCs w:val="24"/>
          <w:lang w:eastAsia="en-US"/>
        </w:rPr>
      </w:pPr>
    </w:p>
    <w:p w:rsidR="00A40972" w:rsidRPr="00A40972" w:rsidRDefault="00A40972" w:rsidP="00A40972">
      <w:pPr>
        <w:widowControl w:val="0"/>
        <w:tabs>
          <w:tab w:val="left" w:pos="142"/>
        </w:tabs>
        <w:overflowPunct/>
        <w:ind w:right="-1" w:firstLine="567"/>
        <w:jc w:val="center"/>
        <w:textAlignment w:val="auto"/>
        <w:rPr>
          <w:b/>
          <w:sz w:val="24"/>
          <w:szCs w:val="24"/>
          <w:lang w:eastAsia="en-US"/>
        </w:rPr>
      </w:pPr>
    </w:p>
    <w:p w:rsidR="00A40972" w:rsidRPr="00A40972" w:rsidRDefault="00A40972" w:rsidP="00A40972">
      <w:pPr>
        <w:widowControl w:val="0"/>
        <w:tabs>
          <w:tab w:val="left" w:pos="142"/>
        </w:tabs>
        <w:overflowPunct/>
        <w:ind w:right="-1" w:firstLine="567"/>
        <w:jc w:val="center"/>
        <w:textAlignment w:val="auto"/>
        <w:rPr>
          <w:b/>
          <w:sz w:val="24"/>
          <w:szCs w:val="24"/>
          <w:lang w:eastAsia="en-US"/>
        </w:rPr>
      </w:pPr>
    </w:p>
    <w:p w:rsidR="00A40972" w:rsidRPr="00A40972" w:rsidRDefault="00A40972" w:rsidP="00A40972">
      <w:pPr>
        <w:jc w:val="center"/>
        <w:rPr>
          <w:sz w:val="24"/>
          <w:szCs w:val="24"/>
        </w:rPr>
      </w:pPr>
      <w:r w:rsidRPr="00A40972">
        <w:rPr>
          <w:sz w:val="24"/>
          <w:szCs w:val="24"/>
        </w:rPr>
        <w:lastRenderedPageBreak/>
        <w:t>I. ПРИОРИТЕТЫ ГОСУДАРСТВЕННОЙ ПОЛИТИКИ В СФЕРЕ РЕАЛИЗАЦИИ МУНИЦИПАЛЬНОЙ ПРОГРАММЫ. ЦЕЛИ И ЗАДАЧИ</w:t>
      </w:r>
    </w:p>
    <w:p w:rsidR="00A40972" w:rsidRPr="00A40972" w:rsidRDefault="00A40972" w:rsidP="00A40972">
      <w:pPr>
        <w:jc w:val="center"/>
        <w:rPr>
          <w:sz w:val="24"/>
          <w:szCs w:val="24"/>
        </w:rPr>
      </w:pP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rPr>
        <w:t xml:space="preserve">Приоритеты муниципальной политики в сфере экономического развития Яковлевского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 2012 года № 596 «О долгосрочной государственной экономической политике», </w:t>
      </w:r>
      <w:r w:rsidRPr="00A40972">
        <w:rPr>
          <w:sz w:val="24"/>
          <w:szCs w:val="24"/>
          <w:lang w:eastAsia="en-US"/>
        </w:rPr>
        <w:t>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A40972" w:rsidRPr="00A40972" w:rsidRDefault="00A40972" w:rsidP="00A40972">
      <w:pPr>
        <w:shd w:val="clear" w:color="auto" w:fill="FFFFFF"/>
        <w:tabs>
          <w:tab w:val="left" w:pos="142"/>
        </w:tabs>
        <w:overflowPunct/>
        <w:autoSpaceDE/>
        <w:autoSpaceDN/>
        <w:adjustRightInd/>
        <w:spacing w:line="276" w:lineRule="auto"/>
        <w:ind w:firstLine="709"/>
        <w:jc w:val="both"/>
        <w:rPr>
          <w:sz w:val="24"/>
          <w:szCs w:val="24"/>
          <w:lang w:eastAsia="en-US"/>
        </w:rPr>
      </w:pPr>
      <w:r w:rsidRPr="00A40972">
        <w:rPr>
          <w:sz w:val="24"/>
          <w:szCs w:val="24"/>
          <w:lang w:eastAsia="en-US"/>
        </w:rPr>
        <w:t>Система приоритетов развития Яковлевского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A40972" w:rsidRPr="00A40972" w:rsidRDefault="00A40972" w:rsidP="00A40972">
      <w:pPr>
        <w:shd w:val="clear" w:color="auto" w:fill="FFFFFF"/>
        <w:tabs>
          <w:tab w:val="left" w:pos="142"/>
        </w:tabs>
        <w:overflowPunct/>
        <w:autoSpaceDE/>
        <w:autoSpaceDN/>
        <w:adjustRightInd/>
        <w:spacing w:line="276" w:lineRule="auto"/>
        <w:ind w:firstLine="709"/>
        <w:jc w:val="both"/>
        <w:rPr>
          <w:sz w:val="24"/>
          <w:szCs w:val="24"/>
          <w:lang w:eastAsia="en-US"/>
        </w:rPr>
      </w:pPr>
      <w:r w:rsidRPr="00A40972">
        <w:rPr>
          <w:sz w:val="24"/>
          <w:szCs w:val="24"/>
          <w:lang w:eastAsia="en-US"/>
        </w:rPr>
        <w:t>Исходя из этого, формулируются следующие стратегические направления Программы:</w:t>
      </w:r>
    </w:p>
    <w:p w:rsidR="00A40972" w:rsidRPr="00A40972" w:rsidRDefault="00A40972" w:rsidP="00A40972">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стратегическое управление социально-экономическим развитием;</w:t>
      </w:r>
    </w:p>
    <w:p w:rsidR="00A40972" w:rsidRPr="00A40972" w:rsidRDefault="00A40972" w:rsidP="00A40972">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 xml:space="preserve"> повышение эффективности региональных институтов развития;</w:t>
      </w:r>
    </w:p>
    <w:p w:rsidR="00A40972" w:rsidRPr="00A40972" w:rsidRDefault="00A40972" w:rsidP="00A40972">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инновационное развитие экономики, ее диверсификация и преодоление инфраструктурных ограничений;</w:t>
      </w:r>
    </w:p>
    <w:p w:rsidR="00A40972" w:rsidRPr="00A40972" w:rsidRDefault="00A40972" w:rsidP="00A40972">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 xml:space="preserve">повышение инвестиционной привлекательности Яковлевского муниципального района; </w:t>
      </w:r>
    </w:p>
    <w:p w:rsidR="00A40972" w:rsidRPr="00A40972" w:rsidRDefault="00A40972" w:rsidP="00A40972">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 xml:space="preserve"> развитие конкурентных рынков.</w:t>
      </w:r>
    </w:p>
    <w:p w:rsidR="00A40972" w:rsidRPr="00A40972" w:rsidRDefault="00A40972" w:rsidP="00A40972">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A40972">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
    <w:p w:rsidR="00A40972" w:rsidRPr="00A40972" w:rsidRDefault="00A40972" w:rsidP="00A40972">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A40972">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A40972" w:rsidRPr="00A40972" w:rsidRDefault="00A40972" w:rsidP="00A40972">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A40972">
        <w:rPr>
          <w:sz w:val="24"/>
          <w:szCs w:val="24"/>
          <w:lang w:eastAsia="en-US"/>
        </w:rPr>
        <w:t xml:space="preserve">В соответствии со стратегическими приоритетами формируется цель Программы – создание условий для устойчивого роста в Яковлевском муниципальном районе и </w:t>
      </w:r>
      <w:r w:rsidRPr="00A40972">
        <w:rPr>
          <w:sz w:val="24"/>
          <w:szCs w:val="24"/>
          <w:lang w:eastAsia="en-US"/>
        </w:rPr>
        <w:lastRenderedPageBreak/>
        <w:t>повышение на этой основе уровня и качества жизни населения Яковлевского муниципального района.</w:t>
      </w:r>
    </w:p>
    <w:p w:rsidR="00A40972" w:rsidRPr="00A40972" w:rsidRDefault="00A40972" w:rsidP="00A40972">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A40972">
        <w:rPr>
          <w:sz w:val="24"/>
          <w:szCs w:val="24"/>
          <w:lang w:eastAsia="en-US"/>
        </w:rPr>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совершенствование системы управления экономическим развитием Яковлевского муниципального района;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совершенствование управления муниципальными  финансами Яковлевского муниципального района;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повышение инвестиционной привлекательности Яковлевского муниципального района;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развитие малого и среднего предпринимательства  в приоритетных сферах экономики Яковлевского муниципального района;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развитие конкуренции на рынках товаров, работ и услуг Яковлевского муниципального района;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организация планирования  и исполнения муниципального бюджета;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совершенствование межбюджетных отношений в Яковлевском муниципальном районе;</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совершенствование управления муниципальным долгом Яковлевского муниципального района;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обеспечение эффективного владения, пользования и распоряжения объектами имущества  Яковлевского муниципального района;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обеспечение учета имущества Яковлевского  района, формирование в отношении него полных и достоверных сведений;</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обеспечение государственной регистрации права собственности Яковлевского муниципального района на объекты недвижимости имущества;</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вовлечение в хозяйственный оборот земель сельскохозяйственного назначения;</w:t>
      </w:r>
    </w:p>
    <w:p w:rsidR="00A40972" w:rsidRPr="00A40972" w:rsidRDefault="00A40972" w:rsidP="00A40972">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A40972">
        <w:rPr>
          <w:sz w:val="24"/>
          <w:szCs w:val="24"/>
          <w:lang w:eastAsia="en-US"/>
        </w:rPr>
        <w:t xml:space="preserve">осуществление  муниципального земельного контроля. </w:t>
      </w: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lang w:eastAsia="en-US"/>
        </w:rPr>
        <w:t>В составе Яковлевского муниципального района образовано пять муниципальных образований:</w:t>
      </w:r>
    </w:p>
    <w:p w:rsidR="00A40972" w:rsidRPr="00A40972" w:rsidRDefault="00A40972" w:rsidP="00A40972">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A40972">
        <w:rPr>
          <w:sz w:val="24"/>
          <w:szCs w:val="24"/>
          <w:lang w:eastAsia="en-US"/>
        </w:rPr>
        <w:t>Яковлевское сельское поселение;</w:t>
      </w:r>
    </w:p>
    <w:p w:rsidR="00A40972" w:rsidRPr="00A40972" w:rsidRDefault="00A40972" w:rsidP="00A40972">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A40972">
        <w:rPr>
          <w:sz w:val="24"/>
          <w:szCs w:val="24"/>
          <w:lang w:eastAsia="en-US"/>
        </w:rPr>
        <w:t>Новосысоевское сельское поселение;</w:t>
      </w:r>
    </w:p>
    <w:p w:rsidR="00A40972" w:rsidRPr="00A40972" w:rsidRDefault="00A40972" w:rsidP="00A40972">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A40972">
        <w:rPr>
          <w:sz w:val="24"/>
          <w:szCs w:val="24"/>
          <w:lang w:eastAsia="en-US"/>
        </w:rPr>
        <w:t>Варфоломеевское сельское поселение;</w:t>
      </w:r>
    </w:p>
    <w:p w:rsidR="00A40972" w:rsidRPr="00A40972" w:rsidRDefault="00A40972" w:rsidP="00A40972">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A40972">
        <w:rPr>
          <w:sz w:val="24"/>
          <w:szCs w:val="24"/>
          <w:lang w:eastAsia="en-US"/>
        </w:rPr>
        <w:t xml:space="preserve">Покровское сельское поселение; </w:t>
      </w:r>
    </w:p>
    <w:p w:rsidR="00A40972" w:rsidRPr="00A40972" w:rsidRDefault="00A40972" w:rsidP="00A40972">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A40972">
        <w:rPr>
          <w:sz w:val="24"/>
          <w:szCs w:val="24"/>
          <w:lang w:eastAsia="en-US"/>
        </w:rPr>
        <w:t>Яблоновское сельское поселение.</w:t>
      </w: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lang w:eastAsia="en-US"/>
        </w:rPr>
        <w:t xml:space="preserve">На территории района находится 19 населенных пунктов. </w:t>
      </w: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lang w:eastAsia="en-US"/>
        </w:rPr>
        <w:t>Среднегодовая численность постоянного населения  Яковлевского муниципального района (по данным Территориального органа Государственной статистики  по Приморскому краю) составила:</w:t>
      </w: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lang w:eastAsia="en-US"/>
        </w:rPr>
        <w:t>-  в 2015 году: 14 409 человек;</w:t>
      </w: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lang w:eastAsia="en-US"/>
        </w:rPr>
        <w:t>-  в 2016 году: 14 318 человек;</w:t>
      </w: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lang w:eastAsia="en-US"/>
        </w:rPr>
        <w:t>-  в 2017 году: 14 094 человек.</w:t>
      </w: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lang w:eastAsia="en-US"/>
        </w:rPr>
        <w:lastRenderedPageBreak/>
        <w:t xml:space="preserve">Таким образом, численность населения в Яковлевском муниципальном районе продолжает уменьшаться, что отражается и на основных показателях социально-экономического развития района. </w:t>
      </w:r>
    </w:p>
    <w:p w:rsidR="00A40972" w:rsidRPr="00A40972" w:rsidRDefault="00A40972" w:rsidP="00A40972">
      <w:pPr>
        <w:shd w:val="clear" w:color="auto" w:fill="FFFFFF"/>
        <w:tabs>
          <w:tab w:val="left" w:pos="142"/>
        </w:tabs>
        <w:overflowPunct/>
        <w:autoSpaceDE/>
        <w:autoSpaceDN/>
        <w:adjustRightInd/>
        <w:spacing w:line="276" w:lineRule="auto"/>
        <w:ind w:right="-1" w:firstLine="709"/>
        <w:jc w:val="both"/>
        <w:rPr>
          <w:sz w:val="24"/>
          <w:szCs w:val="24"/>
          <w:lang w:eastAsia="en-US"/>
        </w:rPr>
      </w:pPr>
      <w:r w:rsidRPr="00A40972">
        <w:rPr>
          <w:sz w:val="24"/>
          <w:szCs w:val="24"/>
          <w:lang w:eastAsia="en-US"/>
        </w:rPr>
        <w:t xml:space="preserve">Для изменения тенденции снижения показателей необходимо определить одними  из важнейших направлений Стратегии экономики Яковлевского муниципального района - обеспечение устойчивого и расширенного воспроизводства социально-экономического потенциала района, в том числе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 северные регионы Тихоокеанской России, а также и на внешний рынок, 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производства и услуг, устойчивое и расширенное воспроизводство демографического потенциала района, существенного повышения уровня жизни.  </w:t>
      </w:r>
    </w:p>
    <w:p w:rsidR="00A40972" w:rsidRPr="00A40972" w:rsidRDefault="00A40972" w:rsidP="00A40972">
      <w:pPr>
        <w:spacing w:line="276" w:lineRule="auto"/>
        <w:ind w:firstLine="709"/>
        <w:jc w:val="both"/>
        <w:rPr>
          <w:sz w:val="24"/>
          <w:szCs w:val="24"/>
        </w:rPr>
      </w:pPr>
      <w:r w:rsidRPr="00A40972">
        <w:rPr>
          <w:sz w:val="24"/>
          <w:szCs w:val="24"/>
        </w:rPr>
        <w:t>Учитывая существующую структуру экономики Яковлевского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A40972" w:rsidRPr="00A40972" w:rsidRDefault="00A40972" w:rsidP="00A40972">
      <w:pPr>
        <w:spacing w:line="276" w:lineRule="auto"/>
        <w:ind w:firstLine="709"/>
        <w:jc w:val="both"/>
        <w:rPr>
          <w:sz w:val="24"/>
          <w:szCs w:val="24"/>
        </w:rPr>
      </w:pPr>
      <w:r w:rsidRPr="00A40972">
        <w:rPr>
          <w:sz w:val="24"/>
          <w:szCs w:val="24"/>
        </w:rPr>
        <w:t>К приоритетным направлениям развития поддержки малого и среднего предпринимательства относятся:</w:t>
      </w:r>
    </w:p>
    <w:p w:rsidR="00A40972" w:rsidRPr="00A40972" w:rsidRDefault="00A40972" w:rsidP="00A40972">
      <w:pPr>
        <w:spacing w:line="276" w:lineRule="auto"/>
        <w:ind w:firstLine="709"/>
        <w:jc w:val="both"/>
        <w:rPr>
          <w:sz w:val="24"/>
          <w:szCs w:val="24"/>
        </w:rPr>
      </w:pPr>
      <w:r w:rsidRPr="00A40972">
        <w:rPr>
          <w:sz w:val="24"/>
          <w:szCs w:val="24"/>
        </w:rPr>
        <w:t>- производство и переработка сельскохозяйственной продукции;</w:t>
      </w:r>
    </w:p>
    <w:p w:rsidR="00A40972" w:rsidRPr="00A40972" w:rsidRDefault="00A40972" w:rsidP="00A40972">
      <w:pPr>
        <w:spacing w:line="276" w:lineRule="auto"/>
        <w:ind w:firstLine="709"/>
        <w:jc w:val="both"/>
        <w:rPr>
          <w:sz w:val="24"/>
          <w:szCs w:val="24"/>
        </w:rPr>
      </w:pPr>
      <w:r w:rsidRPr="00A40972">
        <w:rPr>
          <w:sz w:val="24"/>
          <w:szCs w:val="24"/>
        </w:rPr>
        <w:t>- оказание услуг: социальных, жилищно-коммунальных, бытовых, в области внутреннего туризма;</w:t>
      </w:r>
    </w:p>
    <w:p w:rsidR="00A40972" w:rsidRPr="00A40972" w:rsidRDefault="00A40972" w:rsidP="00A40972">
      <w:pPr>
        <w:spacing w:line="276" w:lineRule="auto"/>
        <w:ind w:firstLine="709"/>
        <w:jc w:val="both"/>
        <w:rPr>
          <w:sz w:val="24"/>
          <w:szCs w:val="24"/>
        </w:rPr>
      </w:pPr>
      <w:r w:rsidRPr="00A40972">
        <w:rPr>
          <w:sz w:val="24"/>
          <w:szCs w:val="24"/>
        </w:rPr>
        <w:t>- промышленность пищевая, деревообрабатывающая;</w:t>
      </w:r>
    </w:p>
    <w:p w:rsidR="00A40972" w:rsidRPr="00A40972" w:rsidRDefault="00A40972" w:rsidP="00A40972">
      <w:pPr>
        <w:spacing w:line="276" w:lineRule="auto"/>
        <w:ind w:firstLine="709"/>
        <w:jc w:val="both"/>
        <w:rPr>
          <w:sz w:val="24"/>
          <w:szCs w:val="24"/>
        </w:rPr>
      </w:pPr>
      <w:r w:rsidRPr="00A40972">
        <w:rPr>
          <w:sz w:val="24"/>
          <w:szCs w:val="24"/>
        </w:rPr>
        <w:t>- транспорт, строительство.</w:t>
      </w:r>
    </w:p>
    <w:p w:rsidR="00A40972" w:rsidRPr="00A40972" w:rsidRDefault="00A40972" w:rsidP="00A40972">
      <w:pPr>
        <w:spacing w:line="276" w:lineRule="auto"/>
        <w:ind w:firstLine="709"/>
        <w:jc w:val="both"/>
        <w:rPr>
          <w:sz w:val="24"/>
          <w:szCs w:val="24"/>
        </w:rPr>
      </w:pPr>
      <w:r w:rsidRPr="00A40972">
        <w:rPr>
          <w:sz w:val="24"/>
          <w:szCs w:val="24"/>
        </w:rPr>
        <w:t>Приоритетным направлениям развития малого и среднего предпринимательства Администрация Яковлевского муниципального района устанавливает льготные условия предоставления земельных участков в аренду.</w:t>
      </w:r>
    </w:p>
    <w:p w:rsidR="00A40972" w:rsidRPr="00A40972" w:rsidRDefault="00A40972" w:rsidP="00A40972">
      <w:pPr>
        <w:ind w:firstLine="708"/>
        <w:jc w:val="center"/>
        <w:rPr>
          <w:sz w:val="24"/>
          <w:szCs w:val="24"/>
          <w:lang w:eastAsia="en-US"/>
        </w:rPr>
      </w:pPr>
    </w:p>
    <w:p w:rsidR="00A40972" w:rsidRPr="00A40972" w:rsidRDefault="00A40972" w:rsidP="00A40972">
      <w:pPr>
        <w:ind w:firstLine="708"/>
        <w:jc w:val="center"/>
        <w:rPr>
          <w:sz w:val="24"/>
          <w:szCs w:val="24"/>
          <w:lang w:eastAsia="en-US"/>
        </w:rPr>
      </w:pPr>
      <w:r w:rsidRPr="00A40972">
        <w:rPr>
          <w:sz w:val="24"/>
          <w:szCs w:val="24"/>
          <w:lang w:eastAsia="en-US"/>
        </w:rPr>
        <w:t>II. СВЕДЕНИЯ ОБ ИНДИКАТОРАХ И НЕПОСРЕДСТВЕННЫХ РЕЗУЛЬТАТАХ РЕАЛИЗАЦИИ МУНИЦИПАЛЬНОЙ ПРОГРАММЫ</w:t>
      </w:r>
    </w:p>
    <w:p w:rsidR="00A40972" w:rsidRPr="00A40972" w:rsidRDefault="00A40972" w:rsidP="00A40972">
      <w:pPr>
        <w:rPr>
          <w:sz w:val="24"/>
          <w:szCs w:val="24"/>
          <w:lang w:eastAsia="en-US"/>
        </w:rPr>
      </w:pP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Целевые показатели (индикаторы) Программы соответствуют ее приоритетам, целям и задачам.</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Целевые индикаторы и показатели муниципальной программы:</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объем инвестиций в основной капитал, в процентах к предыдущему году;</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доля расходов бюджета Яковлевского муниципального района, формируемых в рамках муниципальных программ Яковлевского муниципального района;</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lastRenderedPageBreak/>
        <w:t>-</w:t>
      </w:r>
      <w:r w:rsidRPr="00A40972">
        <w:rPr>
          <w:rFonts w:eastAsia="Calibri"/>
          <w:sz w:val="24"/>
          <w:szCs w:val="24"/>
          <w:lang w:eastAsia="en-US"/>
        </w:rPr>
        <w:tab/>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после выравнивания в отчетном финансовом году;</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отношение объема расходов на обслуживание муниципального района к объему бюджета Яковлевского муниципального района, за исключением расходов, которые осуществляются за счет субвенций, предоставляемых из краевого и федерального бюджета;</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объем производства товаров, работ, услуг, производимых на территории Яковлевского муниципального района, в процентах к предыдущему году;</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доля выполнения мероприятий по хозяйственно-техническому обслуживанию Администрации Яковлевского муниципального  района, от общего количества мероприятий;</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 xml:space="preserve"> выполнение плана по доходам от приватизации имущества;</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 xml:space="preserve"> выполнение плана по доходам от аренды имущества;</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 xml:space="preserve"> выполнение плана  по доходам от использования  земельных участков;</w:t>
      </w:r>
    </w:p>
    <w:p w:rsidR="00A40972" w:rsidRPr="00A40972" w:rsidRDefault="00A40972" w:rsidP="00A40972">
      <w:pPr>
        <w:tabs>
          <w:tab w:val="left" w:pos="993"/>
        </w:tabs>
        <w:ind w:firstLine="709"/>
        <w:jc w:val="both"/>
        <w:rPr>
          <w:sz w:val="24"/>
          <w:szCs w:val="24"/>
        </w:rPr>
      </w:pPr>
      <w:r w:rsidRPr="00A40972">
        <w:rPr>
          <w:sz w:val="24"/>
          <w:szCs w:val="24"/>
        </w:rPr>
        <w:t>-</w:t>
      </w:r>
      <w:r w:rsidRPr="00A40972">
        <w:rPr>
          <w:sz w:val="24"/>
          <w:szCs w:val="24"/>
        </w:rPr>
        <w:tab/>
        <w:t>уменьшение площади территории функциональных зон военных объектов Яковлевского муниципального района;</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увеличение количества внесенных изменений в Правила землепользования и застройки на территории Яковлевского муниципального района.</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A40972" w:rsidRPr="00A40972" w:rsidRDefault="00A40972" w:rsidP="00A40972">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A40972" w:rsidRPr="00A40972" w:rsidRDefault="00A40972" w:rsidP="00A40972">
      <w:pPr>
        <w:shd w:val="clear" w:color="auto" w:fill="FFFFFF"/>
        <w:tabs>
          <w:tab w:val="left" w:pos="142"/>
        </w:tabs>
        <w:overflowPunct/>
        <w:autoSpaceDE/>
        <w:autoSpaceDN/>
        <w:adjustRightInd/>
        <w:spacing w:line="276" w:lineRule="auto"/>
        <w:ind w:right="-1" w:firstLine="567"/>
        <w:jc w:val="center"/>
        <w:rPr>
          <w:bCs/>
          <w:sz w:val="24"/>
          <w:szCs w:val="24"/>
        </w:rPr>
      </w:pPr>
      <w:r w:rsidRPr="00A40972">
        <w:rPr>
          <w:bCs/>
          <w:sz w:val="24"/>
          <w:szCs w:val="24"/>
        </w:rPr>
        <w:t>I</w:t>
      </w:r>
      <w:r w:rsidRPr="00A40972">
        <w:rPr>
          <w:sz w:val="24"/>
          <w:szCs w:val="24"/>
          <w:lang w:eastAsia="en-US"/>
        </w:rPr>
        <w:t>II</w:t>
      </w:r>
      <w:r w:rsidRPr="00A40972">
        <w:rPr>
          <w:bCs/>
          <w:sz w:val="24"/>
          <w:szCs w:val="24"/>
        </w:rPr>
        <w:t>. ПЕРЕЧЕНЬ МЕРОПРИЯТИЙ МУНИЦИПАЛЬНОЙ ПРОГРАММЫ</w:t>
      </w:r>
    </w:p>
    <w:p w:rsidR="00A40972" w:rsidRPr="00A40972" w:rsidRDefault="00A40972" w:rsidP="00A40972">
      <w:pPr>
        <w:shd w:val="clear" w:color="auto" w:fill="FFFFFF"/>
        <w:tabs>
          <w:tab w:val="left" w:pos="142"/>
        </w:tabs>
        <w:overflowPunct/>
        <w:autoSpaceDE/>
        <w:autoSpaceDN/>
        <w:adjustRightInd/>
        <w:spacing w:line="276" w:lineRule="auto"/>
        <w:ind w:right="-1" w:firstLine="567"/>
        <w:jc w:val="center"/>
        <w:rPr>
          <w:bCs/>
          <w:sz w:val="24"/>
          <w:szCs w:val="24"/>
        </w:rPr>
      </w:pPr>
      <w:r w:rsidRPr="00A40972">
        <w:rPr>
          <w:bCs/>
          <w:sz w:val="24"/>
          <w:szCs w:val="24"/>
        </w:rPr>
        <w:t>И ПЛАН ИХ РЕАЛИЗАЦИИ</w:t>
      </w:r>
    </w:p>
    <w:p w:rsidR="00A40972" w:rsidRPr="00A40972" w:rsidRDefault="00A40972" w:rsidP="00A40972">
      <w:pPr>
        <w:shd w:val="clear" w:color="auto" w:fill="FFFFFF"/>
        <w:tabs>
          <w:tab w:val="left" w:pos="142"/>
        </w:tabs>
        <w:overflowPunct/>
        <w:autoSpaceDE/>
        <w:autoSpaceDN/>
        <w:adjustRightInd/>
        <w:spacing w:line="276" w:lineRule="auto"/>
        <w:ind w:right="-1" w:firstLine="567"/>
        <w:jc w:val="center"/>
        <w:rPr>
          <w:bCs/>
          <w:sz w:val="24"/>
          <w:szCs w:val="24"/>
        </w:rPr>
      </w:pPr>
    </w:p>
    <w:p w:rsidR="00A40972" w:rsidRPr="00A40972" w:rsidRDefault="00A40972" w:rsidP="00A40972">
      <w:pPr>
        <w:overflowPunct/>
        <w:spacing w:line="276" w:lineRule="auto"/>
        <w:ind w:firstLine="709"/>
        <w:jc w:val="both"/>
        <w:textAlignment w:val="auto"/>
        <w:rPr>
          <w:bCs/>
          <w:sz w:val="24"/>
          <w:szCs w:val="24"/>
          <w:lang w:eastAsia="en-US"/>
        </w:rPr>
      </w:pPr>
      <w:r w:rsidRPr="00A40972">
        <w:rPr>
          <w:bCs/>
          <w:sz w:val="24"/>
          <w:szCs w:val="24"/>
          <w:lang w:eastAsia="en-US"/>
        </w:rPr>
        <w:t>Перечень мероприятий Программы и план их реализации приведены в приложении № 2 к настоящей Программе.</w:t>
      </w:r>
    </w:p>
    <w:p w:rsidR="00A40972" w:rsidRPr="00A40972" w:rsidRDefault="00A40972" w:rsidP="00A40972">
      <w:pPr>
        <w:overflowPunct/>
        <w:spacing w:line="276" w:lineRule="auto"/>
        <w:ind w:firstLine="709"/>
        <w:jc w:val="both"/>
        <w:textAlignment w:val="auto"/>
        <w:rPr>
          <w:bCs/>
          <w:sz w:val="24"/>
          <w:szCs w:val="24"/>
          <w:lang w:eastAsia="en-US"/>
        </w:rPr>
      </w:pPr>
      <w:r w:rsidRPr="00A40972">
        <w:rPr>
          <w:bCs/>
          <w:sz w:val="24"/>
          <w:szCs w:val="24"/>
          <w:lang w:eastAsia="en-US"/>
        </w:rPr>
        <w:t xml:space="preserve">Информация об основных мероприятиях подпрограммы </w:t>
      </w:r>
      <w:r w:rsidRPr="00A40972">
        <w:rPr>
          <w:sz w:val="24"/>
          <w:szCs w:val="24"/>
          <w:lang w:eastAsia="en-US"/>
        </w:rPr>
        <w:t>№ 1</w:t>
      </w:r>
      <w:r w:rsidRPr="00A40972">
        <w:rPr>
          <w:bCs/>
          <w:sz w:val="24"/>
          <w:szCs w:val="24"/>
          <w:lang w:eastAsia="en-US"/>
        </w:rPr>
        <w:t xml:space="preserve"> «Развитие малого и среднего предпринимательства в Яковлевском муниципальном районе» на 2019-2025 годы приведена в приложении № 6 к настоящей Программе.</w:t>
      </w:r>
    </w:p>
    <w:p w:rsidR="00A40972" w:rsidRPr="00A40972" w:rsidRDefault="00A40972" w:rsidP="00A40972">
      <w:pPr>
        <w:overflowPunct/>
        <w:spacing w:line="276" w:lineRule="auto"/>
        <w:ind w:firstLine="709"/>
        <w:jc w:val="both"/>
        <w:textAlignment w:val="auto"/>
        <w:rPr>
          <w:bCs/>
          <w:sz w:val="24"/>
          <w:szCs w:val="24"/>
          <w:lang w:eastAsia="en-US"/>
        </w:rPr>
      </w:pPr>
      <w:r w:rsidRPr="00A40972">
        <w:rPr>
          <w:bCs/>
          <w:sz w:val="24"/>
          <w:szCs w:val="24"/>
          <w:lang w:eastAsia="en-US"/>
        </w:rPr>
        <w:t xml:space="preserve">Информация об основных мероприятиях подпрограммы </w:t>
      </w:r>
      <w:r w:rsidRPr="00A40972">
        <w:rPr>
          <w:sz w:val="24"/>
          <w:szCs w:val="24"/>
          <w:lang w:eastAsia="en-US"/>
        </w:rPr>
        <w:t>№ 2</w:t>
      </w:r>
      <w:r w:rsidRPr="00A40972">
        <w:rPr>
          <w:bCs/>
          <w:sz w:val="24"/>
          <w:szCs w:val="24"/>
          <w:lang w:eastAsia="en-US"/>
        </w:rPr>
        <w:t xml:space="preserve"> </w:t>
      </w:r>
      <w:r w:rsidRPr="00A40972">
        <w:rPr>
          <w:sz w:val="24"/>
          <w:szCs w:val="24"/>
          <w:lang w:eastAsia="en-US"/>
        </w:rPr>
        <w:t>«Повышение эффективности управления муниципальными финансами в Яковлевском муниципальном районе» на 2019-2025 годы</w:t>
      </w:r>
      <w:r w:rsidRPr="00A40972">
        <w:rPr>
          <w:bCs/>
          <w:sz w:val="24"/>
          <w:szCs w:val="24"/>
          <w:lang w:eastAsia="en-US"/>
        </w:rPr>
        <w:t xml:space="preserve"> приведена в приложении № 7 к настоящей Программе.</w:t>
      </w:r>
    </w:p>
    <w:p w:rsidR="00A40972" w:rsidRPr="00A40972" w:rsidRDefault="00A40972" w:rsidP="00A40972">
      <w:pPr>
        <w:overflowPunct/>
        <w:spacing w:line="276" w:lineRule="auto"/>
        <w:ind w:firstLine="709"/>
        <w:jc w:val="both"/>
        <w:textAlignment w:val="auto"/>
        <w:rPr>
          <w:bCs/>
          <w:sz w:val="24"/>
          <w:szCs w:val="24"/>
          <w:lang w:eastAsia="en-US"/>
        </w:rPr>
      </w:pPr>
      <w:r w:rsidRPr="00A40972">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A40972" w:rsidRPr="00A40972" w:rsidRDefault="00A40972" w:rsidP="00A40972">
      <w:pPr>
        <w:overflowPunct/>
        <w:ind w:firstLine="540"/>
        <w:jc w:val="both"/>
        <w:textAlignment w:val="auto"/>
        <w:rPr>
          <w:bCs/>
          <w:sz w:val="24"/>
          <w:szCs w:val="24"/>
          <w:lang w:eastAsia="en-US"/>
        </w:rPr>
      </w:pPr>
    </w:p>
    <w:p w:rsidR="00A40972" w:rsidRPr="00A40972" w:rsidRDefault="00A40972" w:rsidP="00A40972">
      <w:pPr>
        <w:overflowPunct/>
        <w:ind w:firstLine="540"/>
        <w:jc w:val="center"/>
        <w:textAlignment w:val="auto"/>
        <w:rPr>
          <w:bCs/>
          <w:sz w:val="24"/>
          <w:szCs w:val="24"/>
          <w:lang w:eastAsia="en-US"/>
        </w:rPr>
      </w:pPr>
      <w:r w:rsidRPr="00A40972">
        <w:rPr>
          <w:sz w:val="24"/>
          <w:szCs w:val="24"/>
          <w:lang w:eastAsia="en-US"/>
        </w:rPr>
        <w:t>I</w:t>
      </w:r>
      <w:r w:rsidRPr="00A40972">
        <w:rPr>
          <w:sz w:val="24"/>
          <w:szCs w:val="24"/>
        </w:rPr>
        <w:t>V. МЕХАНИЗМ РЕАЛИЗАЦИИ МУНИЦИПАЛЬНОЙ ПРОГРАММЫ</w:t>
      </w:r>
    </w:p>
    <w:p w:rsidR="00A40972" w:rsidRPr="00A40972" w:rsidRDefault="00A40972" w:rsidP="00A40972">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A40972" w:rsidRPr="00A40972" w:rsidRDefault="00A40972" w:rsidP="00A40972">
      <w:pPr>
        <w:widowControl w:val="0"/>
        <w:tabs>
          <w:tab w:val="left" w:pos="142"/>
        </w:tabs>
        <w:overflowPunct/>
        <w:spacing w:line="276" w:lineRule="auto"/>
        <w:ind w:right="-1" w:firstLine="709"/>
        <w:jc w:val="both"/>
        <w:textAlignment w:val="auto"/>
        <w:rPr>
          <w:sz w:val="24"/>
          <w:szCs w:val="24"/>
          <w:lang w:eastAsia="en-US"/>
        </w:rPr>
      </w:pPr>
      <w:r w:rsidRPr="00A40972">
        <w:rPr>
          <w:sz w:val="24"/>
          <w:szCs w:val="24"/>
          <w:lang w:eastAsia="en-US"/>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A40972" w:rsidRPr="00A40972" w:rsidRDefault="00A40972" w:rsidP="00A40972">
      <w:pPr>
        <w:widowControl w:val="0"/>
        <w:tabs>
          <w:tab w:val="left" w:pos="142"/>
        </w:tabs>
        <w:overflowPunct/>
        <w:spacing w:line="276" w:lineRule="auto"/>
        <w:ind w:right="-1" w:firstLine="709"/>
        <w:jc w:val="both"/>
        <w:textAlignment w:val="auto"/>
        <w:rPr>
          <w:sz w:val="24"/>
          <w:szCs w:val="24"/>
        </w:rPr>
      </w:pPr>
      <w:r w:rsidRPr="00A40972">
        <w:rPr>
          <w:sz w:val="24"/>
          <w:szCs w:val="24"/>
          <w:lang w:eastAsia="en-US"/>
        </w:rPr>
        <w:t xml:space="preserve">Управление Программой осуществляется ответственным исполнителем – отделом экономического развития </w:t>
      </w:r>
      <w:r w:rsidRPr="00A40972">
        <w:rPr>
          <w:sz w:val="24"/>
          <w:szCs w:val="24"/>
        </w:rPr>
        <w:t>Администрации Яковлевского муниципального района.</w:t>
      </w:r>
    </w:p>
    <w:p w:rsidR="00A40972" w:rsidRPr="00A40972" w:rsidRDefault="00A40972" w:rsidP="00A40972">
      <w:pPr>
        <w:widowControl w:val="0"/>
        <w:tabs>
          <w:tab w:val="left" w:pos="142"/>
        </w:tabs>
        <w:overflowPunct/>
        <w:spacing w:line="276" w:lineRule="auto"/>
        <w:ind w:right="-1" w:firstLine="709"/>
        <w:jc w:val="both"/>
        <w:textAlignment w:val="auto"/>
        <w:rPr>
          <w:sz w:val="24"/>
          <w:szCs w:val="24"/>
        </w:rPr>
      </w:pPr>
      <w:r w:rsidRPr="00A40972">
        <w:rPr>
          <w:sz w:val="24"/>
          <w:szCs w:val="24"/>
        </w:rPr>
        <w:t>Отдел экономического развития:</w:t>
      </w:r>
    </w:p>
    <w:p w:rsidR="00A40972" w:rsidRPr="00A40972" w:rsidRDefault="00A40972" w:rsidP="00A40972">
      <w:pPr>
        <w:widowControl w:val="0"/>
        <w:tabs>
          <w:tab w:val="left" w:pos="142"/>
        </w:tabs>
        <w:overflowPunct/>
        <w:spacing w:line="276" w:lineRule="auto"/>
        <w:ind w:right="-1" w:firstLine="709"/>
        <w:jc w:val="both"/>
        <w:textAlignment w:val="auto"/>
        <w:rPr>
          <w:sz w:val="24"/>
          <w:szCs w:val="24"/>
        </w:rPr>
      </w:pPr>
      <w:r w:rsidRPr="00A40972">
        <w:rPr>
          <w:sz w:val="24"/>
          <w:szCs w:val="24"/>
        </w:rPr>
        <w:lastRenderedPageBreak/>
        <w:t>- обеспечивает разработку, согласование и утверждение Программы в установленном порядке;</w:t>
      </w:r>
    </w:p>
    <w:p w:rsidR="00A40972" w:rsidRPr="00A40972" w:rsidRDefault="00A40972" w:rsidP="00A40972">
      <w:pPr>
        <w:widowControl w:val="0"/>
        <w:tabs>
          <w:tab w:val="left" w:pos="142"/>
        </w:tabs>
        <w:overflowPunct/>
        <w:spacing w:line="276" w:lineRule="auto"/>
        <w:ind w:right="-1" w:firstLine="709"/>
        <w:jc w:val="both"/>
        <w:textAlignment w:val="auto"/>
        <w:rPr>
          <w:sz w:val="24"/>
          <w:szCs w:val="24"/>
        </w:rPr>
      </w:pPr>
      <w:r w:rsidRPr="00A40972">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ежегодно проводит оценку эффективности реализации Программы;</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подготавливает годовой отчет о ходе реализации и оценки эффективности реализации Программы.</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xml:space="preserve">Отдел экономического развития Администрации Яковлевского муниципального района, Финансовое управление Администрации Яковлевского муниципального района, МКУ «ХОЗУ» Администрации Яковлевского муниципального района, отдел по имущественным отношениям Администрации Яковлевского муниципального района и отдел архитектуры и градостроительства Администрации Яковлевского муниципального района несут ответственность за достижение показателей Программы. </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xml:space="preserve">Механизм реализации </w:t>
      </w:r>
      <w:hyperlink r:id="rId10" w:history="1">
        <w:r w:rsidRPr="00A40972">
          <w:rPr>
            <w:rFonts w:eastAsia="Calibri"/>
            <w:sz w:val="24"/>
            <w:szCs w:val="24"/>
            <w:lang w:eastAsia="en-US"/>
          </w:rPr>
          <w:t>подпрограммы</w:t>
        </w:r>
      </w:hyperlink>
      <w:r w:rsidRPr="00A40972">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Реализация подпрограммы обеспечивается ответственным исполнителем – отделом экономического развития Администрации Яковлевского муниципального района и соисполнителем отделом по имущественным отношениям Администрации Яковлевского муниципального района.</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xml:space="preserve">Мероприятия подпрограммы реализуются путем предоставления субъектам малого и среднего предпринимательства следующих видов поддержки: финансовой и имущественной. </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В случае признания Яковлевского муниципального района получателем субсидий в рамках поддержки  малого и среднего предпринимательства, за счет средств краевого и федерального бюджетов указанные средства предусматриваются как источник финансирования подпрограммы.</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Финансовая поддержка, предусмотренная  подпрограммой, оказывается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соответствии с Порядком, утвержденным постановлением  Администрации Яковлевского муниципального района от 29.10.2015г. № 377 «Об утверждении Порядка предоставления субсидий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и (или) экспорта».</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Яковлевского муниципального района от 28.11.2017г. № 654-НПА «Об имущественной поддержке субъектов малого и среднего предпринимательства при предоставлении муниципального имущества».</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xml:space="preserve">Механизм реализации </w:t>
      </w:r>
      <w:hyperlink r:id="rId11" w:history="1">
        <w:r w:rsidRPr="00A40972">
          <w:rPr>
            <w:rFonts w:eastAsia="Calibri"/>
            <w:sz w:val="24"/>
            <w:szCs w:val="24"/>
            <w:lang w:eastAsia="en-US"/>
          </w:rPr>
          <w:t>подпрограммы</w:t>
        </w:r>
      </w:hyperlink>
      <w:r w:rsidRPr="00A40972">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w:t>
      </w:r>
      <w:r w:rsidRPr="00A40972">
        <w:rPr>
          <w:rFonts w:eastAsia="Calibri"/>
          <w:sz w:val="24"/>
          <w:szCs w:val="24"/>
          <w:lang w:eastAsia="en-US"/>
        </w:rPr>
        <w:lastRenderedPageBreak/>
        <w:t>выполнению подпрограммы, выработку решений при возникновении отклонения хода работ от плана мероприятий подпрограммы.</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Яковлевского муниципального района. </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Яковлевском муниципальном районе планируется реализовывать план мероприятий, включающий следующие направления: </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совершенствование бюджетного процесса;</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совершенствование межбюджетных отношений в Яковлевском муниципальном районе;</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совершенствование управления муниципальным долгом Яковлевского муниципального района.</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40972" w:rsidRPr="00A40972" w:rsidRDefault="00A40972" w:rsidP="00A40972">
      <w:pPr>
        <w:tabs>
          <w:tab w:val="left" w:pos="993"/>
        </w:tabs>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w:t>
      </w:r>
      <w:r w:rsidRPr="00A40972">
        <w:rPr>
          <w:rFonts w:eastAsia="Calibri"/>
          <w:sz w:val="24"/>
          <w:szCs w:val="24"/>
          <w:lang w:eastAsia="en-US"/>
        </w:rPr>
        <w:tab/>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района.</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В результате будут обеспечены:</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создание стабильных финансовых условий  для устойчивого экономического роста, повышения уровня и качества жизни населения района;</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 перевод большей части средств Яковлевского муниципального района на принципы программно-целевого планирования.</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В результате доля бюджета Яковлевского муниципального района, формируемая на основе муниципальных программ Яковлевского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Управление отдельными мероприятиями Программы:</w:t>
      </w: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Управление «Мероприятием по организации хозяйственно-технического и учетно-статистического обеспечения деятельности Администрации Яковлевского муниципального района» осуществляется МКУ «ХОЗУ» Администрации Яковлевского муниципального района.</w:t>
      </w:r>
    </w:p>
    <w:p w:rsidR="00A40972" w:rsidRPr="00A40972" w:rsidRDefault="00A40972" w:rsidP="00A40972">
      <w:pPr>
        <w:tabs>
          <w:tab w:val="left" w:pos="142"/>
        </w:tabs>
        <w:overflowPunct/>
        <w:autoSpaceDE/>
        <w:autoSpaceDN/>
        <w:adjustRightInd/>
        <w:spacing w:line="276" w:lineRule="auto"/>
        <w:ind w:right="-1" w:firstLine="709"/>
        <w:jc w:val="both"/>
        <w:textAlignment w:val="auto"/>
        <w:rPr>
          <w:sz w:val="24"/>
          <w:szCs w:val="24"/>
        </w:rPr>
      </w:pPr>
      <w:r w:rsidRPr="00A40972">
        <w:rPr>
          <w:sz w:val="24"/>
          <w:szCs w:val="24"/>
        </w:rPr>
        <w:t xml:space="preserve">Управление отдельным мероприятием Муниципальной программы «Мероприятия по управлению объектами имущества Яковлевского муниципального района, закрепленными за муниципальными учреждениями, находящимися в собственности Яковлевского </w:t>
      </w:r>
      <w:r w:rsidRPr="00A40972">
        <w:rPr>
          <w:sz w:val="24"/>
          <w:szCs w:val="24"/>
        </w:rPr>
        <w:lastRenderedPageBreak/>
        <w:t>муниципального района земельными участками, а также имуществом, составляющим казну Яковлевского муниципального района» осуществляется отделом по имущественным отношениям Администрации Яковлевского муниципального района.</w:t>
      </w:r>
    </w:p>
    <w:p w:rsidR="00A40972" w:rsidRPr="00A40972" w:rsidRDefault="00A40972" w:rsidP="00A40972">
      <w:pPr>
        <w:tabs>
          <w:tab w:val="left" w:pos="142"/>
        </w:tabs>
        <w:overflowPunct/>
        <w:autoSpaceDE/>
        <w:autoSpaceDN/>
        <w:adjustRightInd/>
        <w:spacing w:line="276" w:lineRule="auto"/>
        <w:ind w:right="-1" w:firstLine="709"/>
        <w:jc w:val="both"/>
        <w:textAlignment w:val="auto"/>
        <w:rPr>
          <w:sz w:val="24"/>
          <w:szCs w:val="24"/>
        </w:rPr>
      </w:pPr>
      <w:r w:rsidRPr="00A40972">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района.</w:t>
      </w:r>
    </w:p>
    <w:p w:rsidR="00A40972" w:rsidRPr="00A40972" w:rsidRDefault="00A40972" w:rsidP="00A40972">
      <w:pPr>
        <w:shd w:val="clear" w:color="auto" w:fill="FFFFFF"/>
        <w:tabs>
          <w:tab w:val="left" w:pos="142"/>
        </w:tabs>
        <w:overflowPunct/>
        <w:autoSpaceDE/>
        <w:autoSpaceDN/>
        <w:adjustRightInd/>
        <w:spacing w:line="276" w:lineRule="auto"/>
        <w:ind w:right="-1" w:firstLine="567"/>
        <w:jc w:val="center"/>
        <w:rPr>
          <w:sz w:val="24"/>
          <w:szCs w:val="24"/>
        </w:rPr>
      </w:pPr>
    </w:p>
    <w:p w:rsidR="00A40972" w:rsidRPr="00A40972" w:rsidRDefault="00A40972" w:rsidP="00A40972">
      <w:pPr>
        <w:shd w:val="clear" w:color="auto" w:fill="FFFFFF"/>
        <w:tabs>
          <w:tab w:val="left" w:pos="142"/>
        </w:tabs>
        <w:overflowPunct/>
        <w:autoSpaceDE/>
        <w:autoSpaceDN/>
        <w:adjustRightInd/>
        <w:spacing w:line="276" w:lineRule="auto"/>
        <w:ind w:right="-1" w:firstLine="567"/>
        <w:jc w:val="center"/>
        <w:rPr>
          <w:sz w:val="24"/>
          <w:szCs w:val="24"/>
        </w:rPr>
      </w:pPr>
      <w:r w:rsidRPr="00A40972">
        <w:rPr>
          <w:sz w:val="24"/>
          <w:szCs w:val="24"/>
        </w:rPr>
        <w:t>V. ПРОГНОЗ СВОДНЫХ ПОКАЗАТЕЛЕЙ МУНИЦИПАЛЬНЫХ ЗАДАНИЙ</w:t>
      </w:r>
    </w:p>
    <w:p w:rsidR="00A40972" w:rsidRPr="00A40972" w:rsidRDefault="00A40972" w:rsidP="00A40972">
      <w:pPr>
        <w:shd w:val="clear" w:color="auto" w:fill="FFFFFF"/>
        <w:tabs>
          <w:tab w:val="left" w:pos="142"/>
        </w:tabs>
        <w:overflowPunct/>
        <w:autoSpaceDE/>
        <w:autoSpaceDN/>
        <w:adjustRightInd/>
        <w:spacing w:line="276" w:lineRule="auto"/>
        <w:ind w:right="-1" w:firstLine="567"/>
        <w:jc w:val="center"/>
        <w:rPr>
          <w:sz w:val="24"/>
          <w:szCs w:val="24"/>
        </w:rPr>
      </w:pPr>
      <w:r w:rsidRPr="00A40972">
        <w:rPr>
          <w:sz w:val="24"/>
          <w:szCs w:val="24"/>
        </w:rPr>
        <w:t>НА ОКАЗАНИЕ МУНИЦИПАЛЬНЫХ УСЛУГ (РАБОТ) МУНИЦИПАЛЬНЫМИ УЧРЕЖДЕНИЯМИ В РАМКАХ МУНИЦИПАЛЬНОЙ ПРОГРАММЫ</w:t>
      </w:r>
    </w:p>
    <w:p w:rsidR="00A40972" w:rsidRPr="00A40972" w:rsidRDefault="00A40972" w:rsidP="00A40972">
      <w:pPr>
        <w:shd w:val="clear" w:color="auto" w:fill="FFFFFF"/>
        <w:tabs>
          <w:tab w:val="left" w:pos="142"/>
        </w:tabs>
        <w:overflowPunct/>
        <w:autoSpaceDE/>
        <w:autoSpaceDN/>
        <w:adjustRightInd/>
        <w:spacing w:line="276" w:lineRule="auto"/>
        <w:ind w:right="-1" w:firstLine="567"/>
        <w:jc w:val="center"/>
        <w:rPr>
          <w:sz w:val="24"/>
          <w:szCs w:val="24"/>
        </w:rPr>
      </w:pPr>
    </w:p>
    <w:p w:rsidR="00A40972" w:rsidRPr="00A40972" w:rsidRDefault="00A40972" w:rsidP="00A40972">
      <w:pPr>
        <w:overflowPunct/>
        <w:spacing w:line="276" w:lineRule="auto"/>
        <w:ind w:firstLine="709"/>
        <w:jc w:val="both"/>
        <w:textAlignment w:val="auto"/>
        <w:rPr>
          <w:rFonts w:eastAsia="Calibri"/>
          <w:sz w:val="24"/>
          <w:szCs w:val="24"/>
          <w:lang w:eastAsia="en-US"/>
        </w:rPr>
      </w:pPr>
      <w:r w:rsidRPr="00A40972">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A40972" w:rsidRPr="00A40972" w:rsidRDefault="00A40972" w:rsidP="00A40972">
      <w:pPr>
        <w:overflowPunct/>
        <w:ind w:firstLine="540"/>
        <w:jc w:val="center"/>
        <w:textAlignment w:val="auto"/>
        <w:rPr>
          <w:rFonts w:eastAsia="Calibri"/>
          <w:sz w:val="24"/>
          <w:szCs w:val="24"/>
          <w:lang w:eastAsia="en-US"/>
        </w:rPr>
      </w:pPr>
    </w:p>
    <w:p w:rsidR="00A40972" w:rsidRPr="00A40972" w:rsidRDefault="00A40972" w:rsidP="00A40972">
      <w:pPr>
        <w:overflowPunct/>
        <w:ind w:firstLine="540"/>
        <w:jc w:val="center"/>
        <w:textAlignment w:val="auto"/>
        <w:rPr>
          <w:rFonts w:eastAsia="Calibri"/>
          <w:sz w:val="24"/>
          <w:szCs w:val="24"/>
          <w:lang w:eastAsia="en-US"/>
        </w:rPr>
      </w:pPr>
      <w:r w:rsidRPr="00A40972">
        <w:rPr>
          <w:rFonts w:eastAsia="Calibri"/>
          <w:sz w:val="24"/>
          <w:szCs w:val="24"/>
          <w:lang w:eastAsia="en-US"/>
        </w:rPr>
        <w:t>VI. РЕСУРСНОЕ ОБЕСПЕЧЕНИЕ РЕАЛИЗАЦИИ МУНИЦИПАЛЬНОЙ ПРОГРАММЫ</w:t>
      </w:r>
    </w:p>
    <w:p w:rsidR="00A40972" w:rsidRPr="00A40972" w:rsidRDefault="00A40972" w:rsidP="00A40972">
      <w:pPr>
        <w:overflowPunct/>
        <w:ind w:firstLine="540"/>
        <w:jc w:val="center"/>
        <w:textAlignment w:val="auto"/>
        <w:rPr>
          <w:rFonts w:eastAsia="Calibri"/>
          <w:sz w:val="24"/>
          <w:szCs w:val="24"/>
          <w:lang w:eastAsia="en-US"/>
        </w:rPr>
      </w:pPr>
    </w:p>
    <w:p w:rsidR="00A40972" w:rsidRPr="00A40972" w:rsidRDefault="00A40972" w:rsidP="00A40972">
      <w:pPr>
        <w:overflowPunct/>
        <w:spacing w:line="276" w:lineRule="auto"/>
        <w:ind w:firstLine="540"/>
        <w:jc w:val="both"/>
        <w:textAlignment w:val="auto"/>
        <w:rPr>
          <w:rFonts w:eastAsia="Calibri"/>
          <w:sz w:val="24"/>
          <w:szCs w:val="24"/>
          <w:lang w:eastAsia="en-US"/>
        </w:rPr>
      </w:pPr>
      <w:r w:rsidRPr="00A40972">
        <w:rPr>
          <w:rFonts w:eastAsia="Calibri"/>
          <w:sz w:val="24"/>
          <w:szCs w:val="24"/>
          <w:lang w:eastAsia="en-US"/>
        </w:rPr>
        <w:t>Информация о ресурсном обеспечении реализации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A40972" w:rsidRPr="00A40972" w:rsidRDefault="00A40972" w:rsidP="00A40972">
      <w:pPr>
        <w:overflowPunct/>
        <w:spacing w:line="276" w:lineRule="auto"/>
        <w:ind w:firstLine="540"/>
        <w:jc w:val="both"/>
        <w:textAlignment w:val="auto"/>
        <w:rPr>
          <w:rFonts w:eastAsia="Calibri"/>
          <w:color w:val="2D2D2D"/>
          <w:sz w:val="24"/>
          <w:szCs w:val="24"/>
          <w:lang w:eastAsia="en-US"/>
        </w:rPr>
      </w:pPr>
      <w:r w:rsidRPr="00A40972">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 5 к настоящей Программе.</w:t>
      </w:r>
    </w:p>
    <w:p w:rsidR="00A40972" w:rsidRDefault="00A40972" w:rsidP="00B32404">
      <w:pPr>
        <w:ind w:right="-1"/>
        <w:jc w:val="both"/>
        <w:rPr>
          <w:sz w:val="28"/>
          <w:szCs w:val="28"/>
        </w:rPr>
        <w:sectPr w:rsidR="00A40972" w:rsidSect="000E16F5">
          <w:pgSz w:w="11905" w:h="16838"/>
          <w:pgMar w:top="851" w:right="851" w:bottom="1276" w:left="1418" w:header="0" w:footer="0" w:gutter="0"/>
          <w:cols w:space="720"/>
          <w:noEndnote/>
        </w:sectPr>
      </w:pPr>
    </w:p>
    <w:p w:rsidR="00766B22" w:rsidRDefault="00A40972" w:rsidP="00B32404">
      <w:pPr>
        <w:ind w:right="-1"/>
        <w:jc w:val="both"/>
      </w:pPr>
      <w:r>
        <w:rPr>
          <w:sz w:val="28"/>
          <w:szCs w:val="28"/>
        </w:rPr>
        <w:lastRenderedPageBreak/>
        <w:fldChar w:fldCharType="begin"/>
      </w:r>
      <w:r>
        <w:rPr>
          <w:sz w:val="28"/>
          <w:szCs w:val="28"/>
        </w:rPr>
        <w:instrText xml:space="preserve"> LINK </w:instrText>
      </w:r>
      <w:r w:rsidR="00C54B97">
        <w:rPr>
          <w:sz w:val="28"/>
          <w:szCs w:val="28"/>
        </w:rPr>
        <w:instrText xml:space="preserve">Excel.Sheet.8 "D:\\Мои документы\\МП Инновационная ЭКОНОМИКА 2019-2025\\-НПА от 12.2020 Корректировка 2020 года\\Пр 2 к постановлению Приложение №1 показатели (2019 2025).xls" Лист1!R1:R65536 </w:instrText>
      </w:r>
      <w:r>
        <w:rPr>
          <w:sz w:val="28"/>
          <w:szCs w:val="28"/>
        </w:rPr>
        <w:instrText xml:space="preserve">\a \f 5 \h  \* MERGEFORMAT </w:instrText>
      </w:r>
      <w:r>
        <w:rPr>
          <w:sz w:val="28"/>
          <w:szCs w:val="28"/>
        </w:rPr>
        <w:fldChar w:fldCharType="separate"/>
      </w:r>
      <w:bookmarkStart w:id="5" w:name="RANGE!A1:L40"/>
      <w:bookmarkEnd w:id="5"/>
    </w:p>
    <w:p w:rsidR="000E16F5" w:rsidRPr="00B32404" w:rsidRDefault="00A40972" w:rsidP="00B32404">
      <w:pPr>
        <w:ind w:right="-1"/>
        <w:jc w:val="both"/>
        <w:rPr>
          <w:sz w:val="28"/>
          <w:szCs w:val="28"/>
        </w:rPr>
      </w:pPr>
      <w:r>
        <w:rPr>
          <w:sz w:val="28"/>
          <w:szCs w:val="28"/>
        </w:rPr>
        <w:fldChar w:fldCharType="end"/>
      </w:r>
    </w:p>
    <w:tbl>
      <w:tblPr>
        <w:tblStyle w:val="ae"/>
        <w:tblW w:w="14992" w:type="dxa"/>
        <w:tblLook w:val="04A0" w:firstRow="1" w:lastRow="0" w:firstColumn="1" w:lastColumn="0" w:noHBand="0" w:noVBand="1"/>
      </w:tblPr>
      <w:tblGrid>
        <w:gridCol w:w="539"/>
        <w:gridCol w:w="3445"/>
        <w:gridCol w:w="1291"/>
        <w:gridCol w:w="879"/>
        <w:gridCol w:w="761"/>
        <w:gridCol w:w="761"/>
        <w:gridCol w:w="879"/>
        <w:gridCol w:w="1220"/>
        <w:gridCol w:w="1180"/>
        <w:gridCol w:w="1220"/>
        <w:gridCol w:w="1220"/>
        <w:gridCol w:w="1597"/>
      </w:tblGrid>
      <w:tr w:rsidR="000E16F5" w:rsidRPr="000E16F5" w:rsidTr="000E16F5">
        <w:trPr>
          <w:trHeight w:val="315"/>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hideMark/>
          </w:tcPr>
          <w:p w:rsidR="000E16F5" w:rsidRPr="000E16F5" w:rsidRDefault="000E16F5" w:rsidP="000E16F5">
            <w:pPr>
              <w:ind w:right="-1"/>
              <w:jc w:val="both"/>
              <w:rPr>
                <w:sz w:val="24"/>
                <w:szCs w:val="24"/>
              </w:rPr>
            </w:pPr>
            <w:r w:rsidRPr="000E16F5">
              <w:rPr>
                <w:sz w:val="24"/>
                <w:szCs w:val="24"/>
              </w:rPr>
              <w:t xml:space="preserve">Приложение № 2 </w:t>
            </w:r>
          </w:p>
        </w:tc>
      </w:tr>
      <w:tr w:rsidR="000E16F5" w:rsidRPr="000E16F5" w:rsidTr="000E16F5">
        <w:trPr>
          <w:trHeight w:val="315"/>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hideMark/>
          </w:tcPr>
          <w:p w:rsidR="000E16F5" w:rsidRPr="000E16F5" w:rsidRDefault="000E16F5" w:rsidP="000E16F5">
            <w:pPr>
              <w:ind w:right="-1"/>
              <w:jc w:val="both"/>
              <w:rPr>
                <w:sz w:val="24"/>
                <w:szCs w:val="24"/>
              </w:rPr>
            </w:pPr>
            <w:r w:rsidRPr="000E16F5">
              <w:rPr>
                <w:sz w:val="24"/>
                <w:szCs w:val="24"/>
              </w:rPr>
              <w:t>к постановлению Администрации</w:t>
            </w:r>
          </w:p>
        </w:tc>
      </w:tr>
      <w:tr w:rsidR="000E16F5" w:rsidRPr="000E16F5" w:rsidTr="000E16F5">
        <w:trPr>
          <w:trHeight w:val="315"/>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hideMark/>
          </w:tcPr>
          <w:p w:rsidR="000E16F5" w:rsidRPr="000E16F5" w:rsidRDefault="000E16F5" w:rsidP="000E16F5">
            <w:pPr>
              <w:ind w:right="-1"/>
              <w:jc w:val="both"/>
              <w:rPr>
                <w:sz w:val="24"/>
                <w:szCs w:val="24"/>
              </w:rPr>
            </w:pPr>
            <w:r w:rsidRPr="000E16F5">
              <w:rPr>
                <w:sz w:val="24"/>
                <w:szCs w:val="24"/>
              </w:rPr>
              <w:t>Яковлевского муниципального района</w:t>
            </w:r>
          </w:p>
        </w:tc>
      </w:tr>
      <w:tr w:rsidR="000E16F5" w:rsidRPr="000E16F5" w:rsidTr="000E16F5">
        <w:trPr>
          <w:trHeight w:val="315"/>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hideMark/>
          </w:tcPr>
          <w:p w:rsidR="000E16F5" w:rsidRPr="000E16F5" w:rsidRDefault="000E16F5" w:rsidP="00766B22">
            <w:pPr>
              <w:ind w:right="-1"/>
              <w:jc w:val="both"/>
              <w:rPr>
                <w:sz w:val="24"/>
                <w:szCs w:val="24"/>
              </w:rPr>
            </w:pPr>
            <w:r w:rsidRPr="000E16F5">
              <w:rPr>
                <w:sz w:val="24"/>
                <w:szCs w:val="24"/>
              </w:rPr>
              <w:t xml:space="preserve">от </w:t>
            </w:r>
            <w:r w:rsidR="00766B22" w:rsidRPr="00766B22">
              <w:rPr>
                <w:sz w:val="24"/>
                <w:szCs w:val="24"/>
                <w:u w:val="single"/>
              </w:rPr>
              <w:t>30.12.2020</w:t>
            </w:r>
            <w:r w:rsidR="00766B22">
              <w:rPr>
                <w:sz w:val="24"/>
                <w:szCs w:val="24"/>
              </w:rPr>
              <w:t xml:space="preserve"> </w:t>
            </w:r>
            <w:r w:rsidRPr="000E16F5">
              <w:rPr>
                <w:sz w:val="24"/>
                <w:szCs w:val="24"/>
              </w:rPr>
              <w:t xml:space="preserve">№ </w:t>
            </w:r>
            <w:r w:rsidR="00766B22" w:rsidRPr="00766B22">
              <w:rPr>
                <w:sz w:val="24"/>
                <w:szCs w:val="24"/>
                <w:u w:val="single"/>
              </w:rPr>
              <w:t>633</w:t>
            </w:r>
            <w:r w:rsidRPr="00766B22">
              <w:rPr>
                <w:sz w:val="24"/>
                <w:szCs w:val="24"/>
                <w:u w:val="single"/>
              </w:rPr>
              <w:t>-НПА</w:t>
            </w:r>
          </w:p>
        </w:tc>
      </w:tr>
      <w:tr w:rsidR="000E16F5" w:rsidRPr="000E16F5" w:rsidTr="000E16F5">
        <w:trPr>
          <w:trHeight w:val="315"/>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1220" w:type="dxa"/>
            <w:tcBorders>
              <w:top w:val="nil"/>
              <w:left w:val="nil"/>
              <w:bottom w:val="nil"/>
              <w:right w:val="nil"/>
            </w:tcBorders>
            <w:hideMark/>
          </w:tcPr>
          <w:p w:rsidR="000E16F5" w:rsidRPr="000E16F5" w:rsidRDefault="000E16F5" w:rsidP="000E16F5">
            <w:pPr>
              <w:ind w:right="-1"/>
              <w:jc w:val="both"/>
              <w:rPr>
                <w:sz w:val="24"/>
                <w:szCs w:val="24"/>
              </w:rPr>
            </w:pPr>
          </w:p>
        </w:tc>
        <w:tc>
          <w:tcPr>
            <w:tcW w:w="1180" w:type="dxa"/>
            <w:tcBorders>
              <w:top w:val="nil"/>
              <w:left w:val="nil"/>
              <w:bottom w:val="nil"/>
              <w:right w:val="nil"/>
            </w:tcBorders>
            <w:hideMark/>
          </w:tcPr>
          <w:p w:rsidR="000E16F5" w:rsidRPr="000E16F5" w:rsidRDefault="000E16F5" w:rsidP="000E16F5">
            <w:pPr>
              <w:ind w:right="-1"/>
              <w:jc w:val="both"/>
              <w:rPr>
                <w:sz w:val="24"/>
                <w:szCs w:val="24"/>
              </w:rPr>
            </w:pPr>
          </w:p>
        </w:tc>
        <w:tc>
          <w:tcPr>
            <w:tcW w:w="1220" w:type="dxa"/>
            <w:tcBorders>
              <w:top w:val="nil"/>
              <w:left w:val="nil"/>
              <w:bottom w:val="nil"/>
              <w:right w:val="nil"/>
            </w:tcBorders>
            <w:hideMark/>
          </w:tcPr>
          <w:p w:rsidR="000E16F5" w:rsidRPr="000E16F5" w:rsidRDefault="000E16F5" w:rsidP="000E16F5">
            <w:pPr>
              <w:ind w:right="-1"/>
              <w:jc w:val="both"/>
              <w:rPr>
                <w:sz w:val="24"/>
                <w:szCs w:val="24"/>
              </w:rPr>
            </w:pPr>
          </w:p>
        </w:tc>
        <w:tc>
          <w:tcPr>
            <w:tcW w:w="1220" w:type="dxa"/>
            <w:tcBorders>
              <w:top w:val="nil"/>
              <w:left w:val="nil"/>
              <w:bottom w:val="nil"/>
              <w:right w:val="nil"/>
            </w:tcBorders>
            <w:hideMark/>
          </w:tcPr>
          <w:p w:rsidR="000E16F5" w:rsidRPr="000E16F5" w:rsidRDefault="000E16F5" w:rsidP="000E16F5">
            <w:pPr>
              <w:ind w:right="-1"/>
              <w:jc w:val="both"/>
              <w:rPr>
                <w:sz w:val="24"/>
                <w:szCs w:val="24"/>
              </w:rPr>
            </w:pPr>
          </w:p>
        </w:tc>
        <w:tc>
          <w:tcPr>
            <w:tcW w:w="1597" w:type="dxa"/>
            <w:tcBorders>
              <w:top w:val="nil"/>
              <w:left w:val="nil"/>
              <w:bottom w:val="nil"/>
              <w:right w:val="nil"/>
            </w:tcBorders>
            <w:hideMark/>
          </w:tcPr>
          <w:p w:rsidR="000E16F5" w:rsidRPr="000E16F5" w:rsidRDefault="000E16F5" w:rsidP="000E16F5">
            <w:pPr>
              <w:ind w:right="-1"/>
              <w:jc w:val="both"/>
              <w:rPr>
                <w:sz w:val="24"/>
                <w:szCs w:val="24"/>
              </w:rPr>
            </w:pPr>
          </w:p>
        </w:tc>
      </w:tr>
      <w:tr w:rsidR="000E16F5" w:rsidRPr="000E16F5" w:rsidTr="000E16F5">
        <w:trPr>
          <w:trHeight w:val="315"/>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1220" w:type="dxa"/>
            <w:tcBorders>
              <w:top w:val="nil"/>
              <w:left w:val="nil"/>
              <w:bottom w:val="nil"/>
              <w:right w:val="nil"/>
            </w:tcBorders>
            <w:hideMark/>
          </w:tcPr>
          <w:p w:rsidR="000E16F5" w:rsidRPr="000E16F5" w:rsidRDefault="000E16F5" w:rsidP="000E16F5">
            <w:pPr>
              <w:ind w:right="-1"/>
              <w:jc w:val="both"/>
              <w:rPr>
                <w:sz w:val="24"/>
                <w:szCs w:val="24"/>
              </w:rPr>
            </w:pPr>
          </w:p>
        </w:tc>
        <w:tc>
          <w:tcPr>
            <w:tcW w:w="1180" w:type="dxa"/>
            <w:tcBorders>
              <w:top w:val="nil"/>
              <w:left w:val="nil"/>
              <w:bottom w:val="nil"/>
              <w:right w:val="nil"/>
            </w:tcBorders>
            <w:hideMark/>
          </w:tcPr>
          <w:p w:rsidR="000E16F5" w:rsidRPr="000E16F5" w:rsidRDefault="000E16F5" w:rsidP="000E16F5">
            <w:pPr>
              <w:ind w:right="-1"/>
              <w:jc w:val="both"/>
              <w:rPr>
                <w:sz w:val="24"/>
                <w:szCs w:val="24"/>
              </w:rPr>
            </w:pPr>
          </w:p>
        </w:tc>
        <w:tc>
          <w:tcPr>
            <w:tcW w:w="1220" w:type="dxa"/>
            <w:tcBorders>
              <w:top w:val="nil"/>
              <w:left w:val="nil"/>
              <w:bottom w:val="nil"/>
              <w:right w:val="nil"/>
            </w:tcBorders>
            <w:hideMark/>
          </w:tcPr>
          <w:p w:rsidR="000E16F5" w:rsidRPr="000E16F5" w:rsidRDefault="000E16F5" w:rsidP="000E16F5">
            <w:pPr>
              <w:ind w:right="-1"/>
              <w:jc w:val="both"/>
              <w:rPr>
                <w:sz w:val="24"/>
                <w:szCs w:val="24"/>
              </w:rPr>
            </w:pPr>
          </w:p>
        </w:tc>
        <w:tc>
          <w:tcPr>
            <w:tcW w:w="1220" w:type="dxa"/>
            <w:tcBorders>
              <w:top w:val="nil"/>
              <w:left w:val="nil"/>
              <w:bottom w:val="nil"/>
              <w:right w:val="nil"/>
            </w:tcBorders>
            <w:hideMark/>
          </w:tcPr>
          <w:p w:rsidR="000E16F5" w:rsidRPr="000E16F5" w:rsidRDefault="000E16F5" w:rsidP="000E16F5">
            <w:pPr>
              <w:ind w:right="-1"/>
              <w:jc w:val="both"/>
              <w:rPr>
                <w:sz w:val="24"/>
                <w:szCs w:val="24"/>
              </w:rPr>
            </w:pPr>
          </w:p>
        </w:tc>
        <w:tc>
          <w:tcPr>
            <w:tcW w:w="1597" w:type="dxa"/>
            <w:tcBorders>
              <w:top w:val="nil"/>
              <w:left w:val="nil"/>
              <w:bottom w:val="nil"/>
              <w:right w:val="nil"/>
            </w:tcBorders>
            <w:hideMark/>
          </w:tcPr>
          <w:p w:rsidR="000E16F5" w:rsidRPr="000E16F5" w:rsidRDefault="000E16F5" w:rsidP="000E16F5">
            <w:pPr>
              <w:ind w:right="-1"/>
              <w:jc w:val="both"/>
              <w:rPr>
                <w:sz w:val="24"/>
                <w:szCs w:val="24"/>
              </w:rPr>
            </w:pPr>
          </w:p>
        </w:tc>
      </w:tr>
      <w:tr w:rsidR="000E16F5" w:rsidRPr="000E16F5" w:rsidTr="000E16F5">
        <w:trPr>
          <w:trHeight w:val="315"/>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noWrap/>
            <w:hideMark/>
          </w:tcPr>
          <w:p w:rsidR="000E16F5" w:rsidRPr="000E16F5" w:rsidRDefault="000E16F5" w:rsidP="000E16F5">
            <w:pPr>
              <w:ind w:right="-1"/>
              <w:jc w:val="both"/>
              <w:rPr>
                <w:sz w:val="24"/>
                <w:szCs w:val="24"/>
              </w:rPr>
            </w:pPr>
            <w:r w:rsidRPr="000E16F5">
              <w:rPr>
                <w:sz w:val="24"/>
                <w:szCs w:val="24"/>
              </w:rPr>
              <w:t>Приложение № 1 к муниципальной программе</w:t>
            </w:r>
          </w:p>
        </w:tc>
      </w:tr>
      <w:tr w:rsidR="000E16F5" w:rsidRPr="000E16F5" w:rsidTr="000E16F5">
        <w:trPr>
          <w:trHeight w:val="300"/>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noWrap/>
            <w:hideMark/>
          </w:tcPr>
          <w:p w:rsidR="000E16F5" w:rsidRPr="000E16F5" w:rsidRDefault="000E16F5" w:rsidP="000E16F5">
            <w:pPr>
              <w:ind w:right="-1"/>
              <w:jc w:val="both"/>
              <w:rPr>
                <w:sz w:val="24"/>
                <w:szCs w:val="24"/>
              </w:rPr>
            </w:pPr>
            <w:r w:rsidRPr="000E16F5">
              <w:rPr>
                <w:sz w:val="24"/>
                <w:szCs w:val="24"/>
              </w:rPr>
              <w:t>Яковлевского муниципального района</w:t>
            </w:r>
          </w:p>
        </w:tc>
      </w:tr>
      <w:tr w:rsidR="000E16F5" w:rsidRPr="000E16F5" w:rsidTr="000E16F5">
        <w:trPr>
          <w:trHeight w:val="300"/>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noWrap/>
            <w:hideMark/>
          </w:tcPr>
          <w:p w:rsidR="000E16F5" w:rsidRPr="000E16F5" w:rsidRDefault="000E16F5" w:rsidP="000E16F5">
            <w:pPr>
              <w:ind w:right="-1"/>
              <w:jc w:val="both"/>
              <w:rPr>
                <w:sz w:val="24"/>
                <w:szCs w:val="24"/>
              </w:rPr>
            </w:pPr>
            <w:r w:rsidRPr="000E16F5">
              <w:rPr>
                <w:sz w:val="24"/>
                <w:szCs w:val="24"/>
              </w:rPr>
              <w:t>"Экономическое развитие и инновационная экономика</w:t>
            </w:r>
          </w:p>
        </w:tc>
      </w:tr>
      <w:tr w:rsidR="000E16F5" w:rsidRPr="000E16F5" w:rsidTr="000E16F5">
        <w:trPr>
          <w:trHeight w:val="300"/>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noWrap/>
            <w:hideMark/>
          </w:tcPr>
          <w:p w:rsidR="000E16F5" w:rsidRPr="000E16F5" w:rsidRDefault="000E16F5" w:rsidP="000E16F5">
            <w:pPr>
              <w:ind w:right="-1"/>
              <w:jc w:val="both"/>
              <w:rPr>
                <w:sz w:val="24"/>
                <w:szCs w:val="24"/>
              </w:rPr>
            </w:pPr>
            <w:r w:rsidRPr="000E16F5">
              <w:rPr>
                <w:sz w:val="24"/>
                <w:szCs w:val="24"/>
              </w:rPr>
              <w:t>Яковлевского муниципального района" на 2019-2025 годы,</w:t>
            </w:r>
          </w:p>
        </w:tc>
      </w:tr>
      <w:tr w:rsidR="000E16F5" w:rsidRPr="000E16F5" w:rsidTr="000E16F5">
        <w:trPr>
          <w:trHeight w:val="300"/>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noWrap/>
            <w:hideMark/>
          </w:tcPr>
          <w:p w:rsidR="000E16F5" w:rsidRPr="000E16F5" w:rsidRDefault="000E16F5" w:rsidP="000E16F5">
            <w:pPr>
              <w:ind w:right="-1"/>
              <w:jc w:val="both"/>
              <w:rPr>
                <w:sz w:val="24"/>
                <w:szCs w:val="24"/>
              </w:rPr>
            </w:pPr>
            <w:r w:rsidRPr="000E16F5">
              <w:rPr>
                <w:sz w:val="24"/>
                <w:szCs w:val="24"/>
              </w:rPr>
              <w:t>утвержденной постановлением Администрации</w:t>
            </w:r>
          </w:p>
        </w:tc>
      </w:tr>
      <w:tr w:rsidR="000E16F5" w:rsidRPr="000E16F5" w:rsidTr="000E16F5">
        <w:trPr>
          <w:trHeight w:val="300"/>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noWrap/>
            <w:hideMark/>
          </w:tcPr>
          <w:p w:rsidR="000E16F5" w:rsidRPr="000E16F5" w:rsidRDefault="000E16F5" w:rsidP="000E16F5">
            <w:pPr>
              <w:ind w:right="-1"/>
              <w:jc w:val="both"/>
              <w:rPr>
                <w:sz w:val="24"/>
                <w:szCs w:val="24"/>
              </w:rPr>
            </w:pPr>
            <w:r w:rsidRPr="000E16F5">
              <w:rPr>
                <w:sz w:val="24"/>
                <w:szCs w:val="24"/>
              </w:rPr>
              <w:t xml:space="preserve">Яковлевского муниципального района  </w:t>
            </w:r>
          </w:p>
        </w:tc>
      </w:tr>
      <w:tr w:rsidR="000E16F5" w:rsidRPr="000E16F5" w:rsidTr="000E16F5">
        <w:trPr>
          <w:trHeight w:val="390"/>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6437" w:type="dxa"/>
            <w:gridSpan w:val="5"/>
            <w:tcBorders>
              <w:top w:val="nil"/>
              <w:left w:val="nil"/>
              <w:bottom w:val="nil"/>
              <w:right w:val="nil"/>
            </w:tcBorders>
            <w:noWrap/>
            <w:hideMark/>
          </w:tcPr>
          <w:p w:rsidR="000E16F5" w:rsidRPr="000E16F5" w:rsidRDefault="000E16F5" w:rsidP="000E16F5">
            <w:pPr>
              <w:ind w:right="-1"/>
              <w:jc w:val="both"/>
              <w:rPr>
                <w:sz w:val="24"/>
                <w:szCs w:val="24"/>
              </w:rPr>
            </w:pPr>
            <w:r w:rsidRPr="000E16F5">
              <w:rPr>
                <w:sz w:val="24"/>
                <w:szCs w:val="24"/>
              </w:rPr>
              <w:t xml:space="preserve">от </w:t>
            </w:r>
            <w:r w:rsidRPr="000E16F5">
              <w:rPr>
                <w:sz w:val="24"/>
                <w:szCs w:val="24"/>
                <w:u w:val="single"/>
              </w:rPr>
              <w:t>11.12.2018 г. № 673-НПА</w:t>
            </w:r>
          </w:p>
        </w:tc>
      </w:tr>
      <w:tr w:rsidR="000E16F5" w:rsidRPr="000E16F5" w:rsidTr="000E16F5">
        <w:trPr>
          <w:trHeight w:val="315"/>
        </w:trPr>
        <w:tc>
          <w:tcPr>
            <w:tcW w:w="539" w:type="dxa"/>
            <w:tcBorders>
              <w:top w:val="nil"/>
              <w:left w:val="nil"/>
              <w:bottom w:val="nil"/>
              <w:right w:val="nil"/>
            </w:tcBorders>
            <w:hideMark/>
          </w:tcPr>
          <w:p w:rsidR="000E16F5" w:rsidRPr="000E16F5" w:rsidRDefault="000E16F5" w:rsidP="000E16F5">
            <w:pPr>
              <w:ind w:right="-1"/>
              <w:jc w:val="both"/>
              <w:rPr>
                <w:sz w:val="24"/>
                <w:szCs w:val="24"/>
              </w:rPr>
            </w:pPr>
          </w:p>
        </w:tc>
        <w:tc>
          <w:tcPr>
            <w:tcW w:w="3445" w:type="dxa"/>
            <w:tcBorders>
              <w:top w:val="nil"/>
              <w:left w:val="nil"/>
              <w:bottom w:val="nil"/>
              <w:right w:val="nil"/>
            </w:tcBorders>
            <w:hideMark/>
          </w:tcPr>
          <w:p w:rsidR="000E16F5" w:rsidRPr="000E16F5" w:rsidRDefault="000E16F5" w:rsidP="000E16F5">
            <w:pPr>
              <w:ind w:right="-1"/>
              <w:jc w:val="both"/>
              <w:rPr>
                <w:sz w:val="24"/>
                <w:szCs w:val="24"/>
              </w:rPr>
            </w:pPr>
          </w:p>
        </w:tc>
        <w:tc>
          <w:tcPr>
            <w:tcW w:w="129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761" w:type="dxa"/>
            <w:tcBorders>
              <w:top w:val="nil"/>
              <w:left w:val="nil"/>
              <w:bottom w:val="nil"/>
              <w:right w:val="nil"/>
            </w:tcBorders>
            <w:hideMark/>
          </w:tcPr>
          <w:p w:rsidR="000E16F5" w:rsidRPr="000E16F5" w:rsidRDefault="000E16F5" w:rsidP="000E16F5">
            <w:pPr>
              <w:ind w:right="-1"/>
              <w:jc w:val="both"/>
              <w:rPr>
                <w:sz w:val="24"/>
                <w:szCs w:val="24"/>
              </w:rPr>
            </w:pPr>
          </w:p>
        </w:tc>
        <w:tc>
          <w:tcPr>
            <w:tcW w:w="879" w:type="dxa"/>
            <w:tcBorders>
              <w:top w:val="nil"/>
              <w:left w:val="nil"/>
              <w:bottom w:val="nil"/>
              <w:right w:val="nil"/>
            </w:tcBorders>
            <w:hideMark/>
          </w:tcPr>
          <w:p w:rsidR="000E16F5" w:rsidRPr="000E16F5" w:rsidRDefault="000E16F5" w:rsidP="000E16F5">
            <w:pPr>
              <w:ind w:right="-1"/>
              <w:jc w:val="both"/>
              <w:rPr>
                <w:sz w:val="24"/>
                <w:szCs w:val="24"/>
              </w:rPr>
            </w:pPr>
          </w:p>
        </w:tc>
        <w:tc>
          <w:tcPr>
            <w:tcW w:w="1220" w:type="dxa"/>
            <w:tcBorders>
              <w:top w:val="nil"/>
              <w:left w:val="nil"/>
              <w:bottom w:val="nil"/>
              <w:right w:val="nil"/>
            </w:tcBorders>
            <w:hideMark/>
          </w:tcPr>
          <w:p w:rsidR="000E16F5" w:rsidRPr="000E16F5" w:rsidRDefault="000E16F5" w:rsidP="000E16F5">
            <w:pPr>
              <w:ind w:right="-1"/>
              <w:jc w:val="both"/>
              <w:rPr>
                <w:sz w:val="24"/>
                <w:szCs w:val="24"/>
              </w:rPr>
            </w:pPr>
          </w:p>
        </w:tc>
        <w:tc>
          <w:tcPr>
            <w:tcW w:w="1180" w:type="dxa"/>
            <w:tcBorders>
              <w:top w:val="nil"/>
              <w:left w:val="nil"/>
              <w:bottom w:val="nil"/>
              <w:right w:val="nil"/>
            </w:tcBorders>
            <w:hideMark/>
          </w:tcPr>
          <w:p w:rsidR="000E16F5" w:rsidRPr="000E16F5" w:rsidRDefault="000E16F5" w:rsidP="000E16F5">
            <w:pPr>
              <w:ind w:right="-1"/>
              <w:jc w:val="both"/>
              <w:rPr>
                <w:sz w:val="24"/>
                <w:szCs w:val="24"/>
              </w:rPr>
            </w:pPr>
          </w:p>
        </w:tc>
        <w:tc>
          <w:tcPr>
            <w:tcW w:w="1220" w:type="dxa"/>
            <w:tcBorders>
              <w:top w:val="nil"/>
              <w:left w:val="nil"/>
              <w:bottom w:val="nil"/>
              <w:right w:val="nil"/>
            </w:tcBorders>
            <w:hideMark/>
          </w:tcPr>
          <w:p w:rsidR="000E16F5" w:rsidRPr="000E16F5" w:rsidRDefault="000E16F5" w:rsidP="000E16F5">
            <w:pPr>
              <w:ind w:right="-1"/>
              <w:jc w:val="both"/>
              <w:rPr>
                <w:sz w:val="24"/>
                <w:szCs w:val="24"/>
              </w:rPr>
            </w:pPr>
          </w:p>
        </w:tc>
        <w:tc>
          <w:tcPr>
            <w:tcW w:w="1220" w:type="dxa"/>
            <w:tcBorders>
              <w:top w:val="nil"/>
              <w:left w:val="nil"/>
              <w:bottom w:val="nil"/>
              <w:right w:val="nil"/>
            </w:tcBorders>
            <w:hideMark/>
          </w:tcPr>
          <w:p w:rsidR="000E16F5" w:rsidRPr="000E16F5" w:rsidRDefault="000E16F5" w:rsidP="000E16F5">
            <w:pPr>
              <w:ind w:right="-1"/>
              <w:jc w:val="both"/>
              <w:rPr>
                <w:sz w:val="24"/>
                <w:szCs w:val="24"/>
              </w:rPr>
            </w:pPr>
          </w:p>
        </w:tc>
        <w:tc>
          <w:tcPr>
            <w:tcW w:w="1597" w:type="dxa"/>
            <w:tcBorders>
              <w:top w:val="nil"/>
              <w:left w:val="nil"/>
              <w:bottom w:val="nil"/>
              <w:right w:val="nil"/>
            </w:tcBorders>
            <w:hideMark/>
          </w:tcPr>
          <w:p w:rsidR="000E16F5" w:rsidRPr="000E16F5" w:rsidRDefault="000E16F5" w:rsidP="000E16F5">
            <w:pPr>
              <w:ind w:right="-1"/>
              <w:jc w:val="both"/>
              <w:rPr>
                <w:sz w:val="24"/>
                <w:szCs w:val="24"/>
              </w:rPr>
            </w:pPr>
          </w:p>
        </w:tc>
      </w:tr>
      <w:tr w:rsidR="000E16F5" w:rsidRPr="000E16F5" w:rsidTr="000E16F5">
        <w:trPr>
          <w:trHeight w:val="315"/>
        </w:trPr>
        <w:tc>
          <w:tcPr>
            <w:tcW w:w="14992" w:type="dxa"/>
            <w:gridSpan w:val="12"/>
            <w:tcBorders>
              <w:top w:val="nil"/>
              <w:left w:val="nil"/>
              <w:bottom w:val="nil"/>
              <w:right w:val="nil"/>
            </w:tcBorders>
            <w:hideMark/>
          </w:tcPr>
          <w:p w:rsidR="000E16F5" w:rsidRPr="000E16F5" w:rsidRDefault="000E16F5" w:rsidP="000E16F5">
            <w:pPr>
              <w:ind w:right="-1"/>
              <w:jc w:val="center"/>
              <w:rPr>
                <w:b/>
                <w:bCs/>
                <w:sz w:val="24"/>
                <w:szCs w:val="24"/>
              </w:rPr>
            </w:pPr>
            <w:r w:rsidRPr="000E16F5">
              <w:rPr>
                <w:b/>
                <w:bCs/>
                <w:sz w:val="24"/>
                <w:szCs w:val="24"/>
              </w:rPr>
              <w:t>СВЕДЕНИЯ ОБ ИНДИКАТОРАХ И НЕПОСРЕДСТВЕННЫХ РЕЗУЛЬТАТАХ</w:t>
            </w:r>
          </w:p>
        </w:tc>
      </w:tr>
      <w:tr w:rsidR="000E16F5" w:rsidRPr="000E16F5" w:rsidTr="000E16F5">
        <w:trPr>
          <w:trHeight w:val="315"/>
        </w:trPr>
        <w:tc>
          <w:tcPr>
            <w:tcW w:w="14992" w:type="dxa"/>
            <w:gridSpan w:val="12"/>
            <w:tcBorders>
              <w:top w:val="nil"/>
              <w:left w:val="nil"/>
              <w:bottom w:val="nil"/>
              <w:right w:val="nil"/>
            </w:tcBorders>
            <w:hideMark/>
          </w:tcPr>
          <w:p w:rsidR="000E16F5" w:rsidRPr="000E16F5" w:rsidRDefault="000E16F5" w:rsidP="000E16F5">
            <w:pPr>
              <w:ind w:right="-1"/>
              <w:jc w:val="center"/>
              <w:rPr>
                <w:b/>
                <w:bCs/>
                <w:sz w:val="24"/>
                <w:szCs w:val="24"/>
              </w:rPr>
            </w:pPr>
            <w:r w:rsidRPr="000E16F5">
              <w:rPr>
                <w:b/>
                <w:bCs/>
                <w:sz w:val="24"/>
                <w:szCs w:val="24"/>
              </w:rPr>
              <w:t>МУНИЦИПАЛЬНОЙ ПРОГРАММЫ ЯКОВЛЕВСКОГО МУНИЦИПАЛЬНОГО РАЙОНА</w:t>
            </w:r>
          </w:p>
        </w:tc>
      </w:tr>
      <w:tr w:rsidR="000E16F5" w:rsidRPr="000E16F5" w:rsidTr="000E16F5">
        <w:trPr>
          <w:trHeight w:val="315"/>
        </w:trPr>
        <w:tc>
          <w:tcPr>
            <w:tcW w:w="14992" w:type="dxa"/>
            <w:gridSpan w:val="12"/>
            <w:tcBorders>
              <w:top w:val="nil"/>
              <w:left w:val="nil"/>
              <w:bottom w:val="nil"/>
              <w:right w:val="nil"/>
            </w:tcBorders>
            <w:hideMark/>
          </w:tcPr>
          <w:p w:rsidR="000E16F5" w:rsidRPr="000E16F5" w:rsidRDefault="000E16F5" w:rsidP="000E16F5">
            <w:pPr>
              <w:ind w:right="-1"/>
              <w:jc w:val="center"/>
              <w:rPr>
                <w:b/>
                <w:bCs/>
                <w:sz w:val="24"/>
                <w:szCs w:val="24"/>
              </w:rPr>
            </w:pPr>
            <w:r w:rsidRPr="000E16F5">
              <w:rPr>
                <w:b/>
                <w:bCs/>
                <w:sz w:val="24"/>
                <w:szCs w:val="24"/>
              </w:rPr>
              <w:t>"ЭКОНОМИЧЕСКОЕ РАЗВИТИЕ И ИННОВАЦИОННАЯ ЭКОНОМИКА</w:t>
            </w:r>
          </w:p>
        </w:tc>
      </w:tr>
      <w:tr w:rsidR="000E16F5" w:rsidRPr="000E16F5" w:rsidTr="000E16F5">
        <w:trPr>
          <w:trHeight w:val="315"/>
        </w:trPr>
        <w:tc>
          <w:tcPr>
            <w:tcW w:w="14992" w:type="dxa"/>
            <w:gridSpan w:val="12"/>
            <w:tcBorders>
              <w:top w:val="nil"/>
              <w:left w:val="nil"/>
              <w:bottom w:val="nil"/>
              <w:right w:val="nil"/>
            </w:tcBorders>
            <w:hideMark/>
          </w:tcPr>
          <w:p w:rsidR="000E16F5" w:rsidRPr="000E16F5" w:rsidRDefault="000E16F5" w:rsidP="000E16F5">
            <w:pPr>
              <w:ind w:right="-1"/>
              <w:jc w:val="center"/>
              <w:rPr>
                <w:b/>
                <w:bCs/>
                <w:sz w:val="24"/>
                <w:szCs w:val="24"/>
              </w:rPr>
            </w:pPr>
            <w:r w:rsidRPr="000E16F5">
              <w:rPr>
                <w:b/>
                <w:bCs/>
                <w:sz w:val="24"/>
                <w:szCs w:val="24"/>
              </w:rPr>
              <w:t>ЯКОВЛЕВСКОГО МУНИЦИПАЛЬНОГО РАЙОНА" НА 2019-2025 ГОДЫ</w:t>
            </w:r>
          </w:p>
        </w:tc>
      </w:tr>
      <w:tr w:rsidR="000E16F5" w:rsidRPr="000E16F5" w:rsidTr="000E16F5">
        <w:trPr>
          <w:trHeight w:val="315"/>
        </w:trPr>
        <w:tc>
          <w:tcPr>
            <w:tcW w:w="14992" w:type="dxa"/>
            <w:gridSpan w:val="12"/>
            <w:tcBorders>
              <w:top w:val="nil"/>
              <w:left w:val="nil"/>
              <w:bottom w:val="single" w:sz="4" w:space="0" w:color="auto"/>
              <w:right w:val="nil"/>
            </w:tcBorders>
            <w:hideMark/>
          </w:tcPr>
          <w:p w:rsidR="000E16F5" w:rsidRPr="000E16F5" w:rsidRDefault="000E16F5" w:rsidP="000E16F5">
            <w:pPr>
              <w:ind w:right="-1"/>
              <w:jc w:val="both"/>
              <w:rPr>
                <w:sz w:val="24"/>
                <w:szCs w:val="24"/>
              </w:rPr>
            </w:pPr>
          </w:p>
        </w:tc>
      </w:tr>
      <w:tr w:rsidR="000E16F5" w:rsidRPr="000E16F5" w:rsidTr="000E16F5">
        <w:trPr>
          <w:trHeight w:val="585"/>
        </w:trPr>
        <w:tc>
          <w:tcPr>
            <w:tcW w:w="539" w:type="dxa"/>
            <w:vMerge w:val="restart"/>
            <w:tcBorders>
              <w:top w:val="single" w:sz="4" w:space="0" w:color="auto"/>
            </w:tcBorders>
            <w:hideMark/>
          </w:tcPr>
          <w:p w:rsidR="000E16F5" w:rsidRPr="000E16F5" w:rsidRDefault="000E16F5" w:rsidP="000E16F5">
            <w:pPr>
              <w:ind w:right="-1"/>
              <w:jc w:val="both"/>
              <w:rPr>
                <w:sz w:val="24"/>
                <w:szCs w:val="24"/>
              </w:rPr>
            </w:pPr>
            <w:r w:rsidRPr="000E16F5">
              <w:rPr>
                <w:sz w:val="24"/>
                <w:szCs w:val="24"/>
              </w:rPr>
              <w:t>№ п/п</w:t>
            </w:r>
          </w:p>
        </w:tc>
        <w:tc>
          <w:tcPr>
            <w:tcW w:w="3445" w:type="dxa"/>
            <w:vMerge w:val="restart"/>
            <w:tcBorders>
              <w:top w:val="single" w:sz="4" w:space="0" w:color="auto"/>
            </w:tcBorders>
            <w:hideMark/>
          </w:tcPr>
          <w:p w:rsidR="000E16F5" w:rsidRPr="000E16F5" w:rsidRDefault="000E16F5" w:rsidP="000E16F5">
            <w:pPr>
              <w:ind w:right="-1"/>
              <w:jc w:val="both"/>
              <w:rPr>
                <w:sz w:val="24"/>
                <w:szCs w:val="24"/>
              </w:rPr>
            </w:pPr>
            <w:r w:rsidRPr="000E16F5">
              <w:rPr>
                <w:sz w:val="24"/>
                <w:szCs w:val="24"/>
              </w:rPr>
              <w:t>Наименование индикатора/непосредственного результата</w:t>
            </w:r>
          </w:p>
        </w:tc>
        <w:tc>
          <w:tcPr>
            <w:tcW w:w="1291" w:type="dxa"/>
            <w:vMerge w:val="restart"/>
            <w:tcBorders>
              <w:top w:val="single" w:sz="4" w:space="0" w:color="auto"/>
            </w:tcBorders>
            <w:hideMark/>
          </w:tcPr>
          <w:p w:rsidR="000E16F5" w:rsidRPr="000E16F5" w:rsidRDefault="000E16F5" w:rsidP="000E16F5">
            <w:pPr>
              <w:ind w:right="-1"/>
              <w:jc w:val="both"/>
              <w:rPr>
                <w:sz w:val="24"/>
                <w:szCs w:val="24"/>
              </w:rPr>
            </w:pPr>
            <w:r w:rsidRPr="000E16F5">
              <w:rPr>
                <w:sz w:val="24"/>
                <w:szCs w:val="24"/>
              </w:rPr>
              <w:t>Ед. измерения</w:t>
            </w:r>
          </w:p>
        </w:tc>
        <w:tc>
          <w:tcPr>
            <w:tcW w:w="879" w:type="dxa"/>
            <w:tcBorders>
              <w:top w:val="single" w:sz="4" w:space="0" w:color="auto"/>
            </w:tcBorders>
            <w:hideMark/>
          </w:tcPr>
          <w:p w:rsidR="000E16F5" w:rsidRPr="000E16F5" w:rsidRDefault="000E16F5" w:rsidP="000E16F5">
            <w:pPr>
              <w:ind w:right="-1"/>
              <w:jc w:val="both"/>
              <w:rPr>
                <w:sz w:val="24"/>
                <w:szCs w:val="24"/>
              </w:rPr>
            </w:pPr>
            <w:r w:rsidRPr="000E16F5">
              <w:rPr>
                <w:sz w:val="24"/>
                <w:szCs w:val="24"/>
              </w:rPr>
              <w:t> </w:t>
            </w:r>
          </w:p>
        </w:tc>
        <w:tc>
          <w:tcPr>
            <w:tcW w:w="761" w:type="dxa"/>
            <w:tcBorders>
              <w:top w:val="single" w:sz="4" w:space="0" w:color="auto"/>
            </w:tcBorders>
            <w:hideMark/>
          </w:tcPr>
          <w:p w:rsidR="000E16F5" w:rsidRPr="000E16F5" w:rsidRDefault="000E16F5" w:rsidP="000E16F5">
            <w:pPr>
              <w:ind w:right="-1"/>
              <w:jc w:val="both"/>
              <w:rPr>
                <w:sz w:val="24"/>
                <w:szCs w:val="24"/>
              </w:rPr>
            </w:pPr>
            <w:r w:rsidRPr="000E16F5">
              <w:rPr>
                <w:sz w:val="24"/>
                <w:szCs w:val="24"/>
              </w:rPr>
              <w:t> </w:t>
            </w:r>
          </w:p>
        </w:tc>
        <w:tc>
          <w:tcPr>
            <w:tcW w:w="8077" w:type="dxa"/>
            <w:gridSpan w:val="7"/>
            <w:tcBorders>
              <w:top w:val="single" w:sz="4" w:space="0" w:color="auto"/>
            </w:tcBorders>
            <w:hideMark/>
          </w:tcPr>
          <w:p w:rsidR="000E16F5" w:rsidRPr="000E16F5" w:rsidRDefault="000E16F5" w:rsidP="000E16F5">
            <w:pPr>
              <w:ind w:right="-1"/>
              <w:jc w:val="both"/>
              <w:rPr>
                <w:sz w:val="24"/>
                <w:szCs w:val="24"/>
              </w:rPr>
            </w:pPr>
            <w:r w:rsidRPr="000E16F5">
              <w:rPr>
                <w:sz w:val="24"/>
                <w:szCs w:val="24"/>
              </w:rPr>
              <w:t>Значение индикатора/непосредственного результата</w:t>
            </w:r>
          </w:p>
        </w:tc>
      </w:tr>
      <w:tr w:rsidR="000E16F5" w:rsidRPr="000E16F5" w:rsidTr="000E16F5">
        <w:trPr>
          <w:trHeight w:val="315"/>
        </w:trPr>
        <w:tc>
          <w:tcPr>
            <w:tcW w:w="539" w:type="dxa"/>
            <w:vMerge/>
            <w:hideMark/>
          </w:tcPr>
          <w:p w:rsidR="000E16F5" w:rsidRPr="000E16F5" w:rsidRDefault="000E16F5" w:rsidP="000E16F5">
            <w:pPr>
              <w:ind w:right="-1"/>
              <w:jc w:val="both"/>
              <w:rPr>
                <w:sz w:val="24"/>
                <w:szCs w:val="24"/>
              </w:rPr>
            </w:pPr>
          </w:p>
        </w:tc>
        <w:tc>
          <w:tcPr>
            <w:tcW w:w="3445" w:type="dxa"/>
            <w:vMerge/>
            <w:hideMark/>
          </w:tcPr>
          <w:p w:rsidR="000E16F5" w:rsidRPr="000E16F5" w:rsidRDefault="000E16F5" w:rsidP="000E16F5">
            <w:pPr>
              <w:ind w:right="-1"/>
              <w:jc w:val="both"/>
              <w:rPr>
                <w:sz w:val="24"/>
                <w:szCs w:val="24"/>
              </w:rPr>
            </w:pPr>
          </w:p>
        </w:tc>
        <w:tc>
          <w:tcPr>
            <w:tcW w:w="1291" w:type="dxa"/>
            <w:vMerge/>
            <w:hideMark/>
          </w:tcPr>
          <w:p w:rsidR="000E16F5" w:rsidRPr="000E16F5" w:rsidRDefault="000E16F5" w:rsidP="000E16F5">
            <w:pPr>
              <w:ind w:right="-1"/>
              <w:jc w:val="both"/>
              <w:rPr>
                <w:sz w:val="24"/>
                <w:szCs w:val="24"/>
              </w:rPr>
            </w:pPr>
          </w:p>
        </w:tc>
        <w:tc>
          <w:tcPr>
            <w:tcW w:w="879" w:type="dxa"/>
            <w:hideMark/>
          </w:tcPr>
          <w:p w:rsidR="000E16F5" w:rsidRPr="000E16F5" w:rsidRDefault="000E16F5" w:rsidP="000E16F5">
            <w:pPr>
              <w:ind w:right="-1"/>
              <w:jc w:val="both"/>
              <w:rPr>
                <w:sz w:val="24"/>
                <w:szCs w:val="24"/>
              </w:rPr>
            </w:pPr>
            <w:r w:rsidRPr="000E16F5">
              <w:rPr>
                <w:sz w:val="24"/>
                <w:szCs w:val="24"/>
              </w:rPr>
              <w:t>2017</w:t>
            </w:r>
          </w:p>
        </w:tc>
        <w:tc>
          <w:tcPr>
            <w:tcW w:w="761" w:type="dxa"/>
            <w:hideMark/>
          </w:tcPr>
          <w:p w:rsidR="000E16F5" w:rsidRPr="000E16F5" w:rsidRDefault="000E16F5" w:rsidP="000E16F5">
            <w:pPr>
              <w:ind w:right="-1"/>
              <w:jc w:val="both"/>
              <w:rPr>
                <w:sz w:val="24"/>
                <w:szCs w:val="24"/>
              </w:rPr>
            </w:pPr>
            <w:r w:rsidRPr="000E16F5">
              <w:rPr>
                <w:sz w:val="24"/>
                <w:szCs w:val="24"/>
              </w:rPr>
              <w:t>2018</w:t>
            </w:r>
          </w:p>
        </w:tc>
        <w:tc>
          <w:tcPr>
            <w:tcW w:w="761" w:type="dxa"/>
            <w:hideMark/>
          </w:tcPr>
          <w:p w:rsidR="000E16F5" w:rsidRPr="000E16F5" w:rsidRDefault="000E16F5" w:rsidP="000E16F5">
            <w:pPr>
              <w:ind w:right="-1"/>
              <w:jc w:val="both"/>
              <w:rPr>
                <w:sz w:val="24"/>
                <w:szCs w:val="24"/>
              </w:rPr>
            </w:pPr>
            <w:r w:rsidRPr="000E16F5">
              <w:rPr>
                <w:sz w:val="24"/>
                <w:szCs w:val="24"/>
              </w:rPr>
              <w:t>2019</w:t>
            </w:r>
          </w:p>
        </w:tc>
        <w:tc>
          <w:tcPr>
            <w:tcW w:w="879" w:type="dxa"/>
            <w:hideMark/>
          </w:tcPr>
          <w:p w:rsidR="000E16F5" w:rsidRPr="000E16F5" w:rsidRDefault="000E16F5" w:rsidP="000E16F5">
            <w:pPr>
              <w:ind w:right="-1"/>
              <w:jc w:val="both"/>
              <w:rPr>
                <w:sz w:val="24"/>
                <w:szCs w:val="24"/>
              </w:rPr>
            </w:pPr>
            <w:r w:rsidRPr="000E16F5">
              <w:rPr>
                <w:sz w:val="24"/>
                <w:szCs w:val="24"/>
              </w:rPr>
              <w:t>2020</w:t>
            </w:r>
          </w:p>
        </w:tc>
        <w:tc>
          <w:tcPr>
            <w:tcW w:w="1220" w:type="dxa"/>
            <w:hideMark/>
          </w:tcPr>
          <w:p w:rsidR="000E16F5" w:rsidRPr="000E16F5" w:rsidRDefault="000E16F5" w:rsidP="000E16F5">
            <w:pPr>
              <w:ind w:right="-1"/>
              <w:jc w:val="both"/>
              <w:rPr>
                <w:sz w:val="24"/>
                <w:szCs w:val="24"/>
              </w:rPr>
            </w:pPr>
            <w:r w:rsidRPr="000E16F5">
              <w:rPr>
                <w:sz w:val="24"/>
                <w:szCs w:val="24"/>
              </w:rPr>
              <w:t>2021</w:t>
            </w:r>
          </w:p>
        </w:tc>
        <w:tc>
          <w:tcPr>
            <w:tcW w:w="1180" w:type="dxa"/>
            <w:hideMark/>
          </w:tcPr>
          <w:p w:rsidR="000E16F5" w:rsidRPr="000E16F5" w:rsidRDefault="000E16F5" w:rsidP="000E16F5">
            <w:pPr>
              <w:ind w:right="-1"/>
              <w:jc w:val="both"/>
              <w:rPr>
                <w:sz w:val="24"/>
                <w:szCs w:val="24"/>
              </w:rPr>
            </w:pPr>
            <w:r w:rsidRPr="000E16F5">
              <w:rPr>
                <w:sz w:val="24"/>
                <w:szCs w:val="24"/>
              </w:rPr>
              <w:t>2022</w:t>
            </w:r>
          </w:p>
        </w:tc>
        <w:tc>
          <w:tcPr>
            <w:tcW w:w="1220" w:type="dxa"/>
            <w:hideMark/>
          </w:tcPr>
          <w:p w:rsidR="000E16F5" w:rsidRPr="000E16F5" w:rsidRDefault="000E16F5" w:rsidP="000E16F5">
            <w:pPr>
              <w:ind w:right="-1"/>
              <w:jc w:val="both"/>
              <w:rPr>
                <w:sz w:val="24"/>
                <w:szCs w:val="24"/>
              </w:rPr>
            </w:pPr>
            <w:r w:rsidRPr="000E16F5">
              <w:rPr>
                <w:sz w:val="24"/>
                <w:szCs w:val="24"/>
              </w:rPr>
              <w:t>2023</w:t>
            </w:r>
          </w:p>
        </w:tc>
        <w:tc>
          <w:tcPr>
            <w:tcW w:w="1220" w:type="dxa"/>
            <w:hideMark/>
          </w:tcPr>
          <w:p w:rsidR="000E16F5" w:rsidRPr="000E16F5" w:rsidRDefault="000E16F5" w:rsidP="000E16F5">
            <w:pPr>
              <w:ind w:right="-1"/>
              <w:jc w:val="both"/>
              <w:rPr>
                <w:sz w:val="24"/>
                <w:szCs w:val="24"/>
              </w:rPr>
            </w:pPr>
            <w:r w:rsidRPr="000E16F5">
              <w:rPr>
                <w:sz w:val="24"/>
                <w:szCs w:val="24"/>
              </w:rPr>
              <w:t>2024</w:t>
            </w:r>
          </w:p>
        </w:tc>
        <w:tc>
          <w:tcPr>
            <w:tcW w:w="1597" w:type="dxa"/>
            <w:hideMark/>
          </w:tcPr>
          <w:p w:rsidR="000E16F5" w:rsidRPr="000E16F5" w:rsidRDefault="000E16F5" w:rsidP="000E16F5">
            <w:pPr>
              <w:ind w:right="-1"/>
              <w:jc w:val="both"/>
              <w:rPr>
                <w:sz w:val="24"/>
                <w:szCs w:val="24"/>
              </w:rPr>
            </w:pPr>
            <w:r w:rsidRPr="000E16F5">
              <w:rPr>
                <w:sz w:val="24"/>
                <w:szCs w:val="24"/>
              </w:rPr>
              <w:t>2025</w:t>
            </w:r>
          </w:p>
        </w:tc>
      </w:tr>
      <w:tr w:rsidR="000E16F5" w:rsidRPr="000E16F5" w:rsidTr="000E16F5">
        <w:trPr>
          <w:trHeight w:val="315"/>
        </w:trPr>
        <w:tc>
          <w:tcPr>
            <w:tcW w:w="539" w:type="dxa"/>
            <w:hideMark/>
          </w:tcPr>
          <w:p w:rsidR="000E16F5" w:rsidRPr="000E16F5" w:rsidRDefault="000E16F5" w:rsidP="000E16F5">
            <w:pPr>
              <w:ind w:right="-1"/>
              <w:jc w:val="both"/>
              <w:rPr>
                <w:sz w:val="24"/>
                <w:szCs w:val="24"/>
              </w:rPr>
            </w:pPr>
            <w:r w:rsidRPr="000E16F5">
              <w:rPr>
                <w:sz w:val="24"/>
                <w:szCs w:val="24"/>
              </w:rPr>
              <w:t>1</w:t>
            </w:r>
          </w:p>
        </w:tc>
        <w:tc>
          <w:tcPr>
            <w:tcW w:w="3445" w:type="dxa"/>
            <w:hideMark/>
          </w:tcPr>
          <w:p w:rsidR="000E16F5" w:rsidRPr="000E16F5" w:rsidRDefault="000E16F5" w:rsidP="000E16F5">
            <w:pPr>
              <w:ind w:right="-1"/>
              <w:jc w:val="both"/>
              <w:rPr>
                <w:sz w:val="24"/>
                <w:szCs w:val="24"/>
              </w:rPr>
            </w:pPr>
            <w:r w:rsidRPr="000E16F5">
              <w:rPr>
                <w:sz w:val="24"/>
                <w:szCs w:val="24"/>
              </w:rPr>
              <w:t>2</w:t>
            </w:r>
          </w:p>
        </w:tc>
        <w:tc>
          <w:tcPr>
            <w:tcW w:w="1291" w:type="dxa"/>
            <w:hideMark/>
          </w:tcPr>
          <w:p w:rsidR="000E16F5" w:rsidRPr="000E16F5" w:rsidRDefault="000E16F5" w:rsidP="000E16F5">
            <w:pPr>
              <w:ind w:right="-1"/>
              <w:jc w:val="both"/>
              <w:rPr>
                <w:sz w:val="24"/>
                <w:szCs w:val="24"/>
              </w:rPr>
            </w:pPr>
            <w:r w:rsidRPr="000E16F5">
              <w:rPr>
                <w:sz w:val="24"/>
                <w:szCs w:val="24"/>
              </w:rPr>
              <w:t>3</w:t>
            </w:r>
          </w:p>
        </w:tc>
        <w:tc>
          <w:tcPr>
            <w:tcW w:w="879" w:type="dxa"/>
            <w:hideMark/>
          </w:tcPr>
          <w:p w:rsidR="000E16F5" w:rsidRPr="000E16F5" w:rsidRDefault="000E16F5" w:rsidP="000E16F5">
            <w:pPr>
              <w:ind w:right="-1"/>
              <w:jc w:val="both"/>
              <w:rPr>
                <w:sz w:val="24"/>
                <w:szCs w:val="24"/>
              </w:rPr>
            </w:pPr>
            <w:r w:rsidRPr="000E16F5">
              <w:rPr>
                <w:sz w:val="24"/>
                <w:szCs w:val="24"/>
              </w:rPr>
              <w:t>4</w:t>
            </w:r>
          </w:p>
        </w:tc>
        <w:tc>
          <w:tcPr>
            <w:tcW w:w="761" w:type="dxa"/>
            <w:hideMark/>
          </w:tcPr>
          <w:p w:rsidR="000E16F5" w:rsidRPr="000E16F5" w:rsidRDefault="000E16F5" w:rsidP="000E16F5">
            <w:pPr>
              <w:ind w:right="-1"/>
              <w:jc w:val="both"/>
              <w:rPr>
                <w:sz w:val="24"/>
                <w:szCs w:val="24"/>
              </w:rPr>
            </w:pPr>
            <w:r w:rsidRPr="000E16F5">
              <w:rPr>
                <w:sz w:val="24"/>
                <w:szCs w:val="24"/>
              </w:rPr>
              <w:t>5</w:t>
            </w:r>
          </w:p>
        </w:tc>
        <w:tc>
          <w:tcPr>
            <w:tcW w:w="761" w:type="dxa"/>
            <w:hideMark/>
          </w:tcPr>
          <w:p w:rsidR="000E16F5" w:rsidRPr="000E16F5" w:rsidRDefault="000E16F5" w:rsidP="000E16F5">
            <w:pPr>
              <w:ind w:right="-1"/>
              <w:jc w:val="both"/>
              <w:rPr>
                <w:sz w:val="24"/>
                <w:szCs w:val="24"/>
              </w:rPr>
            </w:pPr>
            <w:r w:rsidRPr="000E16F5">
              <w:rPr>
                <w:sz w:val="24"/>
                <w:szCs w:val="24"/>
              </w:rPr>
              <w:t>6</w:t>
            </w:r>
          </w:p>
        </w:tc>
        <w:tc>
          <w:tcPr>
            <w:tcW w:w="879" w:type="dxa"/>
            <w:hideMark/>
          </w:tcPr>
          <w:p w:rsidR="000E16F5" w:rsidRPr="000E16F5" w:rsidRDefault="000E16F5" w:rsidP="000E16F5">
            <w:pPr>
              <w:ind w:right="-1"/>
              <w:jc w:val="both"/>
              <w:rPr>
                <w:sz w:val="24"/>
                <w:szCs w:val="24"/>
              </w:rPr>
            </w:pPr>
            <w:r w:rsidRPr="000E16F5">
              <w:rPr>
                <w:sz w:val="24"/>
                <w:szCs w:val="24"/>
              </w:rPr>
              <w:t>7</w:t>
            </w:r>
          </w:p>
        </w:tc>
        <w:tc>
          <w:tcPr>
            <w:tcW w:w="1220" w:type="dxa"/>
            <w:hideMark/>
          </w:tcPr>
          <w:p w:rsidR="000E16F5" w:rsidRPr="000E16F5" w:rsidRDefault="000E16F5" w:rsidP="000E16F5">
            <w:pPr>
              <w:ind w:right="-1"/>
              <w:jc w:val="both"/>
              <w:rPr>
                <w:sz w:val="24"/>
                <w:szCs w:val="24"/>
              </w:rPr>
            </w:pPr>
            <w:r w:rsidRPr="000E16F5">
              <w:rPr>
                <w:sz w:val="24"/>
                <w:szCs w:val="24"/>
              </w:rPr>
              <w:t>8</w:t>
            </w:r>
          </w:p>
        </w:tc>
        <w:tc>
          <w:tcPr>
            <w:tcW w:w="1180" w:type="dxa"/>
            <w:hideMark/>
          </w:tcPr>
          <w:p w:rsidR="000E16F5" w:rsidRPr="000E16F5" w:rsidRDefault="000E16F5" w:rsidP="000E16F5">
            <w:pPr>
              <w:ind w:right="-1"/>
              <w:jc w:val="both"/>
              <w:rPr>
                <w:sz w:val="24"/>
                <w:szCs w:val="24"/>
              </w:rPr>
            </w:pPr>
            <w:r w:rsidRPr="000E16F5">
              <w:rPr>
                <w:sz w:val="24"/>
                <w:szCs w:val="24"/>
              </w:rPr>
              <w:t>9</w:t>
            </w:r>
          </w:p>
        </w:tc>
        <w:tc>
          <w:tcPr>
            <w:tcW w:w="1220" w:type="dxa"/>
            <w:hideMark/>
          </w:tcPr>
          <w:p w:rsidR="000E16F5" w:rsidRPr="000E16F5" w:rsidRDefault="000E16F5" w:rsidP="000E16F5">
            <w:pPr>
              <w:ind w:right="-1"/>
              <w:jc w:val="both"/>
              <w:rPr>
                <w:sz w:val="24"/>
                <w:szCs w:val="24"/>
              </w:rPr>
            </w:pPr>
            <w:r w:rsidRPr="000E16F5">
              <w:rPr>
                <w:sz w:val="24"/>
                <w:szCs w:val="24"/>
              </w:rPr>
              <w:t>10</w:t>
            </w:r>
          </w:p>
        </w:tc>
        <w:tc>
          <w:tcPr>
            <w:tcW w:w="1220" w:type="dxa"/>
            <w:hideMark/>
          </w:tcPr>
          <w:p w:rsidR="000E16F5" w:rsidRPr="000E16F5" w:rsidRDefault="000E16F5" w:rsidP="000E16F5">
            <w:pPr>
              <w:ind w:right="-1"/>
              <w:jc w:val="both"/>
              <w:rPr>
                <w:sz w:val="24"/>
                <w:szCs w:val="24"/>
              </w:rPr>
            </w:pPr>
            <w:r w:rsidRPr="000E16F5">
              <w:rPr>
                <w:sz w:val="24"/>
                <w:szCs w:val="24"/>
              </w:rPr>
              <w:t>11</w:t>
            </w:r>
          </w:p>
        </w:tc>
        <w:tc>
          <w:tcPr>
            <w:tcW w:w="1597" w:type="dxa"/>
            <w:hideMark/>
          </w:tcPr>
          <w:p w:rsidR="000E16F5" w:rsidRPr="000E16F5" w:rsidRDefault="000E16F5" w:rsidP="000E16F5">
            <w:pPr>
              <w:ind w:right="-1"/>
              <w:jc w:val="both"/>
              <w:rPr>
                <w:sz w:val="24"/>
                <w:szCs w:val="24"/>
              </w:rPr>
            </w:pPr>
            <w:r w:rsidRPr="000E16F5">
              <w:rPr>
                <w:sz w:val="24"/>
                <w:szCs w:val="24"/>
              </w:rPr>
              <w:t>12</w:t>
            </w:r>
          </w:p>
        </w:tc>
      </w:tr>
      <w:tr w:rsidR="000E16F5" w:rsidRPr="000E16F5" w:rsidTr="000E16F5">
        <w:trPr>
          <w:trHeight w:val="645"/>
        </w:trPr>
        <w:tc>
          <w:tcPr>
            <w:tcW w:w="14992" w:type="dxa"/>
            <w:gridSpan w:val="12"/>
            <w:hideMark/>
          </w:tcPr>
          <w:p w:rsidR="000E16F5" w:rsidRPr="000E16F5" w:rsidRDefault="000E16F5" w:rsidP="000E16F5">
            <w:pPr>
              <w:ind w:right="-1"/>
              <w:jc w:val="center"/>
              <w:rPr>
                <w:sz w:val="24"/>
                <w:szCs w:val="24"/>
              </w:rPr>
            </w:pPr>
            <w:r w:rsidRPr="000E16F5">
              <w:rPr>
                <w:sz w:val="24"/>
                <w:szCs w:val="24"/>
              </w:rPr>
              <w:t>Муниципальная программа Яковлевского муниципального района "Экономическое развитие и инновационная экономика Яковлевского муниципального района" на 2019-2025годы</w:t>
            </w:r>
          </w:p>
        </w:tc>
      </w:tr>
      <w:tr w:rsidR="000E16F5" w:rsidRPr="000E16F5" w:rsidTr="000E16F5">
        <w:trPr>
          <w:trHeight w:val="630"/>
        </w:trPr>
        <w:tc>
          <w:tcPr>
            <w:tcW w:w="539" w:type="dxa"/>
            <w:hideMark/>
          </w:tcPr>
          <w:p w:rsidR="000E16F5" w:rsidRPr="000E16F5" w:rsidRDefault="000E16F5" w:rsidP="000E16F5">
            <w:pPr>
              <w:ind w:right="-1"/>
              <w:jc w:val="both"/>
              <w:rPr>
                <w:sz w:val="24"/>
                <w:szCs w:val="24"/>
              </w:rPr>
            </w:pPr>
            <w:r w:rsidRPr="000E16F5">
              <w:rPr>
                <w:sz w:val="24"/>
                <w:szCs w:val="24"/>
              </w:rPr>
              <w:t>1.</w:t>
            </w:r>
          </w:p>
        </w:tc>
        <w:tc>
          <w:tcPr>
            <w:tcW w:w="3445" w:type="dxa"/>
            <w:hideMark/>
          </w:tcPr>
          <w:p w:rsidR="000E16F5" w:rsidRPr="000E16F5" w:rsidRDefault="000E16F5" w:rsidP="000E16F5">
            <w:pPr>
              <w:ind w:right="-1"/>
              <w:jc w:val="both"/>
              <w:rPr>
                <w:sz w:val="24"/>
                <w:szCs w:val="24"/>
              </w:rPr>
            </w:pPr>
            <w:r w:rsidRPr="000E16F5">
              <w:rPr>
                <w:sz w:val="24"/>
                <w:szCs w:val="24"/>
              </w:rPr>
              <w:t>объем инвестиций в основной капитал в процентах к предыдущему году</w:t>
            </w:r>
          </w:p>
        </w:tc>
        <w:tc>
          <w:tcPr>
            <w:tcW w:w="1291" w:type="dxa"/>
            <w:hideMark/>
          </w:tcPr>
          <w:p w:rsidR="000E16F5" w:rsidRPr="000E16F5" w:rsidRDefault="000E16F5" w:rsidP="000E16F5">
            <w:pPr>
              <w:ind w:right="-1"/>
              <w:jc w:val="both"/>
              <w:rPr>
                <w:sz w:val="24"/>
                <w:szCs w:val="24"/>
              </w:rPr>
            </w:pPr>
            <w:r w:rsidRPr="000E16F5">
              <w:rPr>
                <w:sz w:val="24"/>
                <w:szCs w:val="24"/>
              </w:rPr>
              <w:t>%</w:t>
            </w:r>
          </w:p>
        </w:tc>
        <w:tc>
          <w:tcPr>
            <w:tcW w:w="879" w:type="dxa"/>
            <w:hideMark/>
          </w:tcPr>
          <w:p w:rsidR="000E16F5" w:rsidRPr="000E16F5" w:rsidRDefault="000E16F5" w:rsidP="000E16F5">
            <w:pPr>
              <w:ind w:right="-1"/>
              <w:jc w:val="both"/>
              <w:rPr>
                <w:sz w:val="24"/>
                <w:szCs w:val="24"/>
              </w:rPr>
            </w:pPr>
            <w:r w:rsidRPr="000E16F5">
              <w:rPr>
                <w:sz w:val="24"/>
                <w:szCs w:val="24"/>
              </w:rPr>
              <w:t>164</w:t>
            </w:r>
          </w:p>
        </w:tc>
        <w:tc>
          <w:tcPr>
            <w:tcW w:w="761" w:type="dxa"/>
            <w:hideMark/>
          </w:tcPr>
          <w:p w:rsidR="000E16F5" w:rsidRPr="000E16F5" w:rsidRDefault="000E16F5" w:rsidP="000E16F5">
            <w:pPr>
              <w:ind w:right="-1"/>
              <w:jc w:val="both"/>
              <w:rPr>
                <w:sz w:val="24"/>
                <w:szCs w:val="24"/>
              </w:rPr>
            </w:pPr>
            <w:r w:rsidRPr="000E16F5">
              <w:rPr>
                <w:sz w:val="24"/>
                <w:szCs w:val="24"/>
              </w:rPr>
              <w:t>97</w:t>
            </w:r>
          </w:p>
        </w:tc>
        <w:tc>
          <w:tcPr>
            <w:tcW w:w="761" w:type="dxa"/>
            <w:hideMark/>
          </w:tcPr>
          <w:p w:rsidR="000E16F5" w:rsidRPr="000E16F5" w:rsidRDefault="000E16F5" w:rsidP="000E16F5">
            <w:pPr>
              <w:ind w:right="-1"/>
              <w:jc w:val="both"/>
              <w:rPr>
                <w:sz w:val="24"/>
                <w:szCs w:val="24"/>
              </w:rPr>
            </w:pPr>
            <w:r w:rsidRPr="000E16F5">
              <w:rPr>
                <w:sz w:val="24"/>
                <w:szCs w:val="24"/>
              </w:rPr>
              <w:t>453</w:t>
            </w:r>
          </w:p>
        </w:tc>
        <w:tc>
          <w:tcPr>
            <w:tcW w:w="879" w:type="dxa"/>
            <w:hideMark/>
          </w:tcPr>
          <w:p w:rsidR="000E16F5" w:rsidRPr="000E16F5" w:rsidRDefault="000E16F5" w:rsidP="000E16F5">
            <w:pPr>
              <w:ind w:right="-1"/>
              <w:jc w:val="both"/>
              <w:rPr>
                <w:sz w:val="24"/>
                <w:szCs w:val="24"/>
              </w:rPr>
            </w:pPr>
            <w:r w:rsidRPr="000E16F5">
              <w:rPr>
                <w:sz w:val="24"/>
                <w:szCs w:val="24"/>
              </w:rPr>
              <w:t>101</w:t>
            </w:r>
          </w:p>
        </w:tc>
        <w:tc>
          <w:tcPr>
            <w:tcW w:w="1220" w:type="dxa"/>
            <w:hideMark/>
          </w:tcPr>
          <w:p w:rsidR="000E16F5" w:rsidRPr="000E16F5" w:rsidRDefault="000E16F5" w:rsidP="000E16F5">
            <w:pPr>
              <w:ind w:right="-1"/>
              <w:jc w:val="both"/>
              <w:rPr>
                <w:sz w:val="24"/>
                <w:szCs w:val="24"/>
              </w:rPr>
            </w:pPr>
            <w:r w:rsidRPr="000E16F5">
              <w:rPr>
                <w:sz w:val="24"/>
                <w:szCs w:val="24"/>
              </w:rPr>
              <w:t>101</w:t>
            </w:r>
          </w:p>
        </w:tc>
        <w:tc>
          <w:tcPr>
            <w:tcW w:w="1180" w:type="dxa"/>
            <w:hideMark/>
          </w:tcPr>
          <w:p w:rsidR="000E16F5" w:rsidRPr="000E16F5" w:rsidRDefault="000E16F5" w:rsidP="000E16F5">
            <w:pPr>
              <w:ind w:right="-1"/>
              <w:jc w:val="both"/>
              <w:rPr>
                <w:sz w:val="24"/>
                <w:szCs w:val="24"/>
              </w:rPr>
            </w:pPr>
            <w:r w:rsidRPr="000E16F5">
              <w:rPr>
                <w:sz w:val="24"/>
                <w:szCs w:val="24"/>
              </w:rPr>
              <w:t>102</w:t>
            </w:r>
          </w:p>
        </w:tc>
        <w:tc>
          <w:tcPr>
            <w:tcW w:w="1220" w:type="dxa"/>
            <w:hideMark/>
          </w:tcPr>
          <w:p w:rsidR="000E16F5" w:rsidRPr="000E16F5" w:rsidRDefault="000E16F5" w:rsidP="000E16F5">
            <w:pPr>
              <w:ind w:right="-1"/>
              <w:jc w:val="both"/>
              <w:rPr>
                <w:sz w:val="24"/>
                <w:szCs w:val="24"/>
              </w:rPr>
            </w:pPr>
            <w:r w:rsidRPr="000E16F5">
              <w:rPr>
                <w:sz w:val="24"/>
                <w:szCs w:val="24"/>
              </w:rPr>
              <w:t>102</w:t>
            </w:r>
          </w:p>
        </w:tc>
        <w:tc>
          <w:tcPr>
            <w:tcW w:w="1220" w:type="dxa"/>
            <w:hideMark/>
          </w:tcPr>
          <w:p w:rsidR="000E16F5" w:rsidRPr="000E16F5" w:rsidRDefault="000E16F5" w:rsidP="000E16F5">
            <w:pPr>
              <w:ind w:right="-1"/>
              <w:jc w:val="both"/>
              <w:rPr>
                <w:sz w:val="24"/>
                <w:szCs w:val="24"/>
              </w:rPr>
            </w:pPr>
            <w:r w:rsidRPr="000E16F5">
              <w:rPr>
                <w:sz w:val="24"/>
                <w:szCs w:val="24"/>
              </w:rPr>
              <w:t>102</w:t>
            </w:r>
          </w:p>
        </w:tc>
        <w:tc>
          <w:tcPr>
            <w:tcW w:w="1597" w:type="dxa"/>
            <w:hideMark/>
          </w:tcPr>
          <w:p w:rsidR="000E16F5" w:rsidRPr="000E16F5" w:rsidRDefault="000E16F5" w:rsidP="000E16F5">
            <w:pPr>
              <w:ind w:right="-1"/>
              <w:jc w:val="both"/>
              <w:rPr>
                <w:sz w:val="24"/>
                <w:szCs w:val="24"/>
              </w:rPr>
            </w:pPr>
            <w:r w:rsidRPr="000E16F5">
              <w:rPr>
                <w:sz w:val="24"/>
                <w:szCs w:val="24"/>
              </w:rPr>
              <w:t>103</w:t>
            </w:r>
          </w:p>
        </w:tc>
      </w:tr>
      <w:tr w:rsidR="000E16F5" w:rsidRPr="000E16F5" w:rsidTr="000E16F5">
        <w:trPr>
          <w:trHeight w:val="1260"/>
        </w:trPr>
        <w:tc>
          <w:tcPr>
            <w:tcW w:w="539" w:type="dxa"/>
            <w:hideMark/>
          </w:tcPr>
          <w:p w:rsidR="000E16F5" w:rsidRPr="000E16F5" w:rsidRDefault="000E16F5" w:rsidP="000E16F5">
            <w:pPr>
              <w:ind w:right="-1"/>
              <w:jc w:val="both"/>
              <w:rPr>
                <w:sz w:val="24"/>
                <w:szCs w:val="24"/>
              </w:rPr>
            </w:pPr>
            <w:r w:rsidRPr="000E16F5">
              <w:rPr>
                <w:sz w:val="24"/>
                <w:szCs w:val="24"/>
              </w:rPr>
              <w:lastRenderedPageBreak/>
              <w:t>2.</w:t>
            </w:r>
          </w:p>
        </w:tc>
        <w:tc>
          <w:tcPr>
            <w:tcW w:w="3445" w:type="dxa"/>
            <w:hideMark/>
          </w:tcPr>
          <w:p w:rsidR="000E16F5" w:rsidRPr="000E16F5" w:rsidRDefault="000E16F5" w:rsidP="000E16F5">
            <w:pPr>
              <w:ind w:right="-1"/>
              <w:jc w:val="both"/>
              <w:rPr>
                <w:sz w:val="24"/>
                <w:szCs w:val="24"/>
              </w:rPr>
            </w:pPr>
            <w:r w:rsidRPr="000E16F5">
              <w:rPr>
                <w:sz w:val="24"/>
                <w:szCs w:val="24"/>
              </w:rPr>
              <w:t>объем производства товаров, работ, услуг, производимых на территории Яковлевского муниципального района, в процентах к предыдущему году</w:t>
            </w:r>
          </w:p>
        </w:tc>
        <w:tc>
          <w:tcPr>
            <w:tcW w:w="1291" w:type="dxa"/>
            <w:hideMark/>
          </w:tcPr>
          <w:p w:rsidR="000E16F5" w:rsidRPr="000E16F5" w:rsidRDefault="000E16F5" w:rsidP="000E16F5">
            <w:pPr>
              <w:ind w:right="-1"/>
              <w:jc w:val="both"/>
              <w:rPr>
                <w:sz w:val="24"/>
                <w:szCs w:val="24"/>
              </w:rPr>
            </w:pPr>
            <w:r w:rsidRPr="000E16F5">
              <w:rPr>
                <w:sz w:val="24"/>
                <w:szCs w:val="24"/>
              </w:rPr>
              <w:t>%</w:t>
            </w:r>
          </w:p>
        </w:tc>
        <w:tc>
          <w:tcPr>
            <w:tcW w:w="879" w:type="dxa"/>
            <w:hideMark/>
          </w:tcPr>
          <w:p w:rsidR="000E16F5" w:rsidRPr="000E16F5" w:rsidRDefault="000E16F5" w:rsidP="000E16F5">
            <w:pPr>
              <w:ind w:right="-1"/>
              <w:jc w:val="both"/>
              <w:rPr>
                <w:sz w:val="24"/>
                <w:szCs w:val="24"/>
              </w:rPr>
            </w:pPr>
            <w:r w:rsidRPr="000E16F5">
              <w:rPr>
                <w:sz w:val="24"/>
                <w:szCs w:val="24"/>
              </w:rPr>
              <w:t>103</w:t>
            </w:r>
          </w:p>
        </w:tc>
        <w:tc>
          <w:tcPr>
            <w:tcW w:w="761" w:type="dxa"/>
            <w:hideMark/>
          </w:tcPr>
          <w:p w:rsidR="000E16F5" w:rsidRPr="000E16F5" w:rsidRDefault="000E16F5" w:rsidP="000E16F5">
            <w:pPr>
              <w:ind w:right="-1"/>
              <w:jc w:val="both"/>
              <w:rPr>
                <w:sz w:val="24"/>
                <w:szCs w:val="24"/>
              </w:rPr>
            </w:pPr>
            <w:r w:rsidRPr="000E16F5">
              <w:rPr>
                <w:sz w:val="24"/>
                <w:szCs w:val="24"/>
              </w:rPr>
              <w:t>71</w:t>
            </w:r>
          </w:p>
        </w:tc>
        <w:tc>
          <w:tcPr>
            <w:tcW w:w="761" w:type="dxa"/>
            <w:hideMark/>
          </w:tcPr>
          <w:p w:rsidR="000E16F5" w:rsidRPr="000E16F5" w:rsidRDefault="000E16F5" w:rsidP="000E16F5">
            <w:pPr>
              <w:ind w:right="-1"/>
              <w:jc w:val="both"/>
              <w:rPr>
                <w:sz w:val="24"/>
                <w:szCs w:val="24"/>
              </w:rPr>
            </w:pPr>
            <w:r w:rsidRPr="000E16F5">
              <w:rPr>
                <w:sz w:val="24"/>
                <w:szCs w:val="24"/>
              </w:rPr>
              <w:t>101</w:t>
            </w:r>
          </w:p>
        </w:tc>
        <w:tc>
          <w:tcPr>
            <w:tcW w:w="879" w:type="dxa"/>
            <w:hideMark/>
          </w:tcPr>
          <w:p w:rsidR="000E16F5" w:rsidRPr="000E16F5" w:rsidRDefault="000E16F5" w:rsidP="000E16F5">
            <w:pPr>
              <w:ind w:right="-1"/>
              <w:jc w:val="both"/>
              <w:rPr>
                <w:sz w:val="24"/>
                <w:szCs w:val="24"/>
              </w:rPr>
            </w:pPr>
            <w:r w:rsidRPr="000E16F5">
              <w:rPr>
                <w:sz w:val="24"/>
                <w:szCs w:val="24"/>
              </w:rPr>
              <w:t>101,5</w:t>
            </w:r>
          </w:p>
        </w:tc>
        <w:tc>
          <w:tcPr>
            <w:tcW w:w="1220" w:type="dxa"/>
            <w:hideMark/>
          </w:tcPr>
          <w:p w:rsidR="000E16F5" w:rsidRPr="000E16F5" w:rsidRDefault="000E16F5" w:rsidP="000E16F5">
            <w:pPr>
              <w:ind w:right="-1"/>
              <w:jc w:val="both"/>
              <w:rPr>
                <w:sz w:val="24"/>
                <w:szCs w:val="24"/>
              </w:rPr>
            </w:pPr>
            <w:r w:rsidRPr="000E16F5">
              <w:rPr>
                <w:sz w:val="24"/>
                <w:szCs w:val="24"/>
              </w:rPr>
              <w:t>106</w:t>
            </w:r>
          </w:p>
        </w:tc>
        <w:tc>
          <w:tcPr>
            <w:tcW w:w="1180" w:type="dxa"/>
            <w:hideMark/>
          </w:tcPr>
          <w:p w:rsidR="000E16F5" w:rsidRPr="000E16F5" w:rsidRDefault="000E16F5" w:rsidP="000E16F5">
            <w:pPr>
              <w:ind w:right="-1"/>
              <w:jc w:val="both"/>
              <w:rPr>
                <w:sz w:val="24"/>
                <w:szCs w:val="24"/>
              </w:rPr>
            </w:pPr>
            <w:r w:rsidRPr="000E16F5">
              <w:rPr>
                <w:sz w:val="24"/>
                <w:szCs w:val="24"/>
              </w:rPr>
              <w:t>106</w:t>
            </w:r>
          </w:p>
        </w:tc>
        <w:tc>
          <w:tcPr>
            <w:tcW w:w="1220" w:type="dxa"/>
            <w:hideMark/>
          </w:tcPr>
          <w:p w:rsidR="000E16F5" w:rsidRPr="000E16F5" w:rsidRDefault="000E16F5" w:rsidP="000E16F5">
            <w:pPr>
              <w:ind w:right="-1"/>
              <w:jc w:val="both"/>
              <w:rPr>
                <w:sz w:val="24"/>
                <w:szCs w:val="24"/>
              </w:rPr>
            </w:pPr>
            <w:r w:rsidRPr="000E16F5">
              <w:rPr>
                <w:sz w:val="24"/>
                <w:szCs w:val="24"/>
              </w:rPr>
              <w:t>107</w:t>
            </w:r>
          </w:p>
        </w:tc>
        <w:tc>
          <w:tcPr>
            <w:tcW w:w="1220" w:type="dxa"/>
            <w:hideMark/>
          </w:tcPr>
          <w:p w:rsidR="000E16F5" w:rsidRPr="000E16F5" w:rsidRDefault="000E16F5" w:rsidP="000E16F5">
            <w:pPr>
              <w:ind w:right="-1"/>
              <w:jc w:val="both"/>
              <w:rPr>
                <w:sz w:val="24"/>
                <w:szCs w:val="24"/>
              </w:rPr>
            </w:pPr>
            <w:r w:rsidRPr="000E16F5">
              <w:rPr>
                <w:sz w:val="24"/>
                <w:szCs w:val="24"/>
              </w:rPr>
              <w:t>107</w:t>
            </w:r>
          </w:p>
        </w:tc>
        <w:tc>
          <w:tcPr>
            <w:tcW w:w="1597" w:type="dxa"/>
            <w:hideMark/>
          </w:tcPr>
          <w:p w:rsidR="000E16F5" w:rsidRPr="000E16F5" w:rsidRDefault="000E16F5" w:rsidP="000E16F5">
            <w:pPr>
              <w:ind w:right="-1"/>
              <w:jc w:val="both"/>
              <w:rPr>
                <w:sz w:val="24"/>
                <w:szCs w:val="24"/>
              </w:rPr>
            </w:pPr>
            <w:r w:rsidRPr="000E16F5">
              <w:rPr>
                <w:sz w:val="24"/>
                <w:szCs w:val="24"/>
              </w:rPr>
              <w:t>110</w:t>
            </w:r>
          </w:p>
        </w:tc>
      </w:tr>
      <w:tr w:rsidR="000E16F5" w:rsidRPr="000E16F5" w:rsidTr="000E16F5">
        <w:trPr>
          <w:trHeight w:val="1590"/>
        </w:trPr>
        <w:tc>
          <w:tcPr>
            <w:tcW w:w="539" w:type="dxa"/>
            <w:hideMark/>
          </w:tcPr>
          <w:p w:rsidR="000E16F5" w:rsidRPr="000E16F5" w:rsidRDefault="000E16F5" w:rsidP="000E16F5">
            <w:pPr>
              <w:ind w:right="-1"/>
              <w:jc w:val="both"/>
              <w:rPr>
                <w:sz w:val="24"/>
                <w:szCs w:val="24"/>
              </w:rPr>
            </w:pPr>
            <w:r w:rsidRPr="000E16F5">
              <w:rPr>
                <w:sz w:val="24"/>
                <w:szCs w:val="24"/>
              </w:rPr>
              <w:t>3.</w:t>
            </w:r>
          </w:p>
        </w:tc>
        <w:tc>
          <w:tcPr>
            <w:tcW w:w="3445" w:type="dxa"/>
            <w:hideMark/>
          </w:tcPr>
          <w:p w:rsidR="00766B22" w:rsidRDefault="000E16F5" w:rsidP="000E16F5">
            <w:pPr>
              <w:ind w:right="-1"/>
              <w:jc w:val="both"/>
              <w:rPr>
                <w:sz w:val="24"/>
                <w:szCs w:val="24"/>
              </w:rPr>
            </w:pPr>
            <w:r w:rsidRPr="000E16F5">
              <w:rPr>
                <w:sz w:val="24"/>
                <w:szCs w:val="24"/>
              </w:rPr>
              <w:t>доля  выполнения мероприятий по хозяйственно-техническому обслуживанию Администрации Яковлевского муниципального района от общего количества запланированных мероприятий</w:t>
            </w:r>
          </w:p>
          <w:p w:rsidR="000E16F5" w:rsidRPr="000E16F5" w:rsidRDefault="000E16F5" w:rsidP="000E16F5">
            <w:pPr>
              <w:ind w:right="-1"/>
              <w:jc w:val="both"/>
              <w:rPr>
                <w:sz w:val="24"/>
                <w:szCs w:val="24"/>
              </w:rPr>
            </w:pPr>
            <w:r w:rsidRPr="000E16F5">
              <w:rPr>
                <w:sz w:val="24"/>
                <w:szCs w:val="24"/>
              </w:rPr>
              <w:t xml:space="preserve"> </w:t>
            </w:r>
          </w:p>
        </w:tc>
        <w:tc>
          <w:tcPr>
            <w:tcW w:w="1291" w:type="dxa"/>
            <w:hideMark/>
          </w:tcPr>
          <w:p w:rsidR="000E16F5" w:rsidRPr="000E16F5" w:rsidRDefault="000E16F5" w:rsidP="000E16F5">
            <w:pPr>
              <w:ind w:right="-1"/>
              <w:jc w:val="both"/>
              <w:rPr>
                <w:sz w:val="24"/>
                <w:szCs w:val="24"/>
              </w:rPr>
            </w:pPr>
            <w:r w:rsidRPr="000E16F5">
              <w:rPr>
                <w:sz w:val="24"/>
                <w:szCs w:val="24"/>
              </w:rPr>
              <w:t>%</w:t>
            </w:r>
          </w:p>
        </w:tc>
        <w:tc>
          <w:tcPr>
            <w:tcW w:w="879" w:type="dxa"/>
            <w:hideMark/>
          </w:tcPr>
          <w:p w:rsidR="000E16F5" w:rsidRPr="000E16F5" w:rsidRDefault="000E16F5" w:rsidP="000E16F5">
            <w:pPr>
              <w:ind w:right="-1"/>
              <w:jc w:val="both"/>
              <w:rPr>
                <w:sz w:val="24"/>
                <w:szCs w:val="24"/>
              </w:rPr>
            </w:pPr>
            <w:r w:rsidRPr="000E16F5">
              <w:rPr>
                <w:sz w:val="24"/>
                <w:szCs w:val="24"/>
              </w:rPr>
              <w:t>100</w:t>
            </w:r>
          </w:p>
        </w:tc>
        <w:tc>
          <w:tcPr>
            <w:tcW w:w="761" w:type="dxa"/>
            <w:hideMark/>
          </w:tcPr>
          <w:p w:rsidR="000E16F5" w:rsidRPr="000E16F5" w:rsidRDefault="000E16F5" w:rsidP="000E16F5">
            <w:pPr>
              <w:ind w:right="-1"/>
              <w:jc w:val="both"/>
              <w:rPr>
                <w:sz w:val="24"/>
                <w:szCs w:val="24"/>
              </w:rPr>
            </w:pPr>
            <w:r w:rsidRPr="000E16F5">
              <w:rPr>
                <w:sz w:val="24"/>
                <w:szCs w:val="24"/>
              </w:rPr>
              <w:t>97</w:t>
            </w:r>
          </w:p>
        </w:tc>
        <w:tc>
          <w:tcPr>
            <w:tcW w:w="761" w:type="dxa"/>
            <w:hideMark/>
          </w:tcPr>
          <w:p w:rsidR="000E16F5" w:rsidRPr="000E16F5" w:rsidRDefault="000E16F5" w:rsidP="000E16F5">
            <w:pPr>
              <w:ind w:right="-1"/>
              <w:jc w:val="both"/>
              <w:rPr>
                <w:sz w:val="24"/>
                <w:szCs w:val="24"/>
              </w:rPr>
            </w:pPr>
            <w:r w:rsidRPr="000E16F5">
              <w:rPr>
                <w:sz w:val="24"/>
                <w:szCs w:val="24"/>
              </w:rPr>
              <w:t>98</w:t>
            </w:r>
          </w:p>
        </w:tc>
        <w:tc>
          <w:tcPr>
            <w:tcW w:w="879" w:type="dxa"/>
            <w:hideMark/>
          </w:tcPr>
          <w:p w:rsidR="000E16F5" w:rsidRPr="000E16F5" w:rsidRDefault="000E16F5" w:rsidP="000E16F5">
            <w:pPr>
              <w:ind w:right="-1"/>
              <w:jc w:val="both"/>
              <w:rPr>
                <w:sz w:val="24"/>
                <w:szCs w:val="24"/>
              </w:rPr>
            </w:pPr>
            <w:r w:rsidRPr="000E16F5">
              <w:rPr>
                <w:sz w:val="24"/>
                <w:szCs w:val="24"/>
              </w:rPr>
              <w:t>98</w:t>
            </w:r>
          </w:p>
        </w:tc>
        <w:tc>
          <w:tcPr>
            <w:tcW w:w="1220" w:type="dxa"/>
            <w:hideMark/>
          </w:tcPr>
          <w:p w:rsidR="000E16F5" w:rsidRPr="000E16F5" w:rsidRDefault="000E16F5" w:rsidP="000E16F5">
            <w:pPr>
              <w:ind w:right="-1"/>
              <w:jc w:val="both"/>
              <w:rPr>
                <w:sz w:val="24"/>
                <w:szCs w:val="24"/>
              </w:rPr>
            </w:pPr>
            <w:r w:rsidRPr="000E16F5">
              <w:rPr>
                <w:sz w:val="24"/>
                <w:szCs w:val="24"/>
              </w:rPr>
              <w:t>98</w:t>
            </w:r>
          </w:p>
        </w:tc>
        <w:tc>
          <w:tcPr>
            <w:tcW w:w="118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597" w:type="dxa"/>
            <w:hideMark/>
          </w:tcPr>
          <w:p w:rsidR="000E16F5" w:rsidRPr="000E16F5" w:rsidRDefault="000E16F5" w:rsidP="000E16F5">
            <w:pPr>
              <w:ind w:right="-1"/>
              <w:jc w:val="both"/>
              <w:rPr>
                <w:sz w:val="24"/>
                <w:szCs w:val="24"/>
              </w:rPr>
            </w:pPr>
            <w:r w:rsidRPr="000E16F5">
              <w:rPr>
                <w:sz w:val="24"/>
                <w:szCs w:val="24"/>
              </w:rPr>
              <w:t>100</w:t>
            </w:r>
          </w:p>
        </w:tc>
      </w:tr>
      <w:tr w:rsidR="000E16F5" w:rsidRPr="000E16F5" w:rsidTr="000E16F5">
        <w:trPr>
          <w:trHeight w:val="630"/>
        </w:trPr>
        <w:tc>
          <w:tcPr>
            <w:tcW w:w="539" w:type="dxa"/>
            <w:hideMark/>
          </w:tcPr>
          <w:p w:rsidR="000E16F5" w:rsidRPr="000E16F5" w:rsidRDefault="000E16F5" w:rsidP="000E16F5">
            <w:pPr>
              <w:ind w:right="-1"/>
              <w:jc w:val="both"/>
              <w:rPr>
                <w:sz w:val="24"/>
                <w:szCs w:val="24"/>
              </w:rPr>
            </w:pPr>
            <w:r w:rsidRPr="000E16F5">
              <w:rPr>
                <w:sz w:val="24"/>
                <w:szCs w:val="24"/>
              </w:rPr>
              <w:t>4.</w:t>
            </w:r>
          </w:p>
        </w:tc>
        <w:tc>
          <w:tcPr>
            <w:tcW w:w="3445" w:type="dxa"/>
            <w:hideMark/>
          </w:tcPr>
          <w:p w:rsidR="000E16F5" w:rsidRPr="000E16F5" w:rsidRDefault="000E16F5" w:rsidP="000E16F5">
            <w:pPr>
              <w:ind w:right="-1"/>
              <w:jc w:val="both"/>
              <w:rPr>
                <w:sz w:val="24"/>
                <w:szCs w:val="24"/>
              </w:rPr>
            </w:pPr>
            <w:r w:rsidRPr="000E16F5">
              <w:rPr>
                <w:sz w:val="24"/>
                <w:szCs w:val="24"/>
              </w:rPr>
              <w:t>выполнение плана по доходам от приватизации имущества</w:t>
            </w:r>
          </w:p>
        </w:tc>
        <w:tc>
          <w:tcPr>
            <w:tcW w:w="1291" w:type="dxa"/>
            <w:hideMark/>
          </w:tcPr>
          <w:p w:rsidR="000E16F5" w:rsidRPr="000E16F5" w:rsidRDefault="000E16F5" w:rsidP="000E16F5">
            <w:pPr>
              <w:ind w:right="-1"/>
              <w:jc w:val="both"/>
              <w:rPr>
                <w:sz w:val="24"/>
                <w:szCs w:val="24"/>
              </w:rPr>
            </w:pPr>
            <w:r w:rsidRPr="000E16F5">
              <w:rPr>
                <w:sz w:val="24"/>
                <w:szCs w:val="24"/>
              </w:rPr>
              <w:t>%</w:t>
            </w:r>
          </w:p>
        </w:tc>
        <w:tc>
          <w:tcPr>
            <w:tcW w:w="879" w:type="dxa"/>
            <w:hideMark/>
          </w:tcPr>
          <w:p w:rsidR="000E16F5" w:rsidRPr="000E16F5" w:rsidRDefault="000E16F5" w:rsidP="000E16F5">
            <w:pPr>
              <w:ind w:right="-1"/>
              <w:jc w:val="both"/>
              <w:rPr>
                <w:sz w:val="24"/>
                <w:szCs w:val="24"/>
              </w:rPr>
            </w:pPr>
            <w:r w:rsidRPr="000E16F5">
              <w:rPr>
                <w:sz w:val="24"/>
                <w:szCs w:val="24"/>
              </w:rPr>
              <w:t>100,69</w:t>
            </w:r>
          </w:p>
        </w:tc>
        <w:tc>
          <w:tcPr>
            <w:tcW w:w="761" w:type="dxa"/>
            <w:hideMark/>
          </w:tcPr>
          <w:p w:rsidR="000E16F5" w:rsidRPr="000E16F5" w:rsidRDefault="000E16F5" w:rsidP="000E16F5">
            <w:pPr>
              <w:ind w:right="-1"/>
              <w:jc w:val="both"/>
              <w:rPr>
                <w:sz w:val="24"/>
                <w:szCs w:val="24"/>
              </w:rPr>
            </w:pPr>
            <w:r w:rsidRPr="000E16F5">
              <w:rPr>
                <w:sz w:val="24"/>
                <w:szCs w:val="24"/>
              </w:rPr>
              <w:t>100</w:t>
            </w:r>
          </w:p>
        </w:tc>
        <w:tc>
          <w:tcPr>
            <w:tcW w:w="761" w:type="dxa"/>
            <w:hideMark/>
          </w:tcPr>
          <w:p w:rsidR="000E16F5" w:rsidRPr="000E16F5" w:rsidRDefault="000E16F5" w:rsidP="000E16F5">
            <w:pPr>
              <w:ind w:right="-1"/>
              <w:jc w:val="both"/>
              <w:rPr>
                <w:sz w:val="24"/>
                <w:szCs w:val="24"/>
              </w:rPr>
            </w:pPr>
            <w:r w:rsidRPr="000E16F5">
              <w:rPr>
                <w:sz w:val="24"/>
                <w:szCs w:val="24"/>
              </w:rPr>
              <w:t>100</w:t>
            </w:r>
          </w:p>
        </w:tc>
        <w:tc>
          <w:tcPr>
            <w:tcW w:w="879" w:type="dxa"/>
            <w:hideMark/>
          </w:tcPr>
          <w:p w:rsidR="000E16F5" w:rsidRPr="000E16F5" w:rsidRDefault="000E16F5" w:rsidP="000E16F5">
            <w:pPr>
              <w:ind w:right="-1"/>
              <w:jc w:val="both"/>
              <w:rPr>
                <w:sz w:val="24"/>
                <w:szCs w:val="24"/>
              </w:rPr>
            </w:pPr>
            <w:r w:rsidRPr="000E16F5">
              <w:rPr>
                <w:sz w:val="24"/>
                <w:szCs w:val="24"/>
              </w:rPr>
              <w:t>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18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597" w:type="dxa"/>
            <w:hideMark/>
          </w:tcPr>
          <w:p w:rsidR="000E16F5" w:rsidRPr="000E16F5" w:rsidRDefault="000E16F5" w:rsidP="000E16F5">
            <w:pPr>
              <w:ind w:right="-1"/>
              <w:jc w:val="both"/>
              <w:rPr>
                <w:sz w:val="24"/>
                <w:szCs w:val="24"/>
              </w:rPr>
            </w:pPr>
            <w:r w:rsidRPr="000E16F5">
              <w:rPr>
                <w:sz w:val="24"/>
                <w:szCs w:val="24"/>
              </w:rPr>
              <w:t>100</w:t>
            </w:r>
          </w:p>
        </w:tc>
      </w:tr>
      <w:tr w:rsidR="000E16F5" w:rsidRPr="000E16F5" w:rsidTr="000E16F5">
        <w:trPr>
          <w:trHeight w:val="630"/>
        </w:trPr>
        <w:tc>
          <w:tcPr>
            <w:tcW w:w="539" w:type="dxa"/>
            <w:hideMark/>
          </w:tcPr>
          <w:p w:rsidR="000E16F5" w:rsidRPr="000E16F5" w:rsidRDefault="000E16F5" w:rsidP="000E16F5">
            <w:pPr>
              <w:ind w:right="-1"/>
              <w:jc w:val="both"/>
              <w:rPr>
                <w:sz w:val="24"/>
                <w:szCs w:val="24"/>
              </w:rPr>
            </w:pPr>
            <w:r w:rsidRPr="000E16F5">
              <w:rPr>
                <w:sz w:val="24"/>
                <w:szCs w:val="24"/>
              </w:rPr>
              <w:t>5.</w:t>
            </w:r>
          </w:p>
        </w:tc>
        <w:tc>
          <w:tcPr>
            <w:tcW w:w="3445" w:type="dxa"/>
            <w:hideMark/>
          </w:tcPr>
          <w:p w:rsidR="000E16F5" w:rsidRPr="000E16F5" w:rsidRDefault="000E16F5" w:rsidP="000E16F5">
            <w:pPr>
              <w:ind w:right="-1"/>
              <w:jc w:val="both"/>
              <w:rPr>
                <w:sz w:val="24"/>
                <w:szCs w:val="24"/>
              </w:rPr>
            </w:pPr>
            <w:r w:rsidRPr="000E16F5">
              <w:rPr>
                <w:sz w:val="24"/>
                <w:szCs w:val="24"/>
              </w:rPr>
              <w:t>выполнение плана по доходам от аренды имущества</w:t>
            </w:r>
          </w:p>
        </w:tc>
        <w:tc>
          <w:tcPr>
            <w:tcW w:w="1291" w:type="dxa"/>
            <w:hideMark/>
          </w:tcPr>
          <w:p w:rsidR="000E16F5" w:rsidRPr="000E16F5" w:rsidRDefault="000E16F5" w:rsidP="000E16F5">
            <w:pPr>
              <w:ind w:right="-1"/>
              <w:jc w:val="both"/>
              <w:rPr>
                <w:sz w:val="24"/>
                <w:szCs w:val="24"/>
              </w:rPr>
            </w:pPr>
            <w:r w:rsidRPr="000E16F5">
              <w:rPr>
                <w:sz w:val="24"/>
                <w:szCs w:val="24"/>
              </w:rPr>
              <w:t>%</w:t>
            </w:r>
          </w:p>
        </w:tc>
        <w:tc>
          <w:tcPr>
            <w:tcW w:w="879" w:type="dxa"/>
            <w:hideMark/>
          </w:tcPr>
          <w:p w:rsidR="000E16F5" w:rsidRPr="000E16F5" w:rsidRDefault="000E16F5" w:rsidP="000E16F5">
            <w:pPr>
              <w:ind w:right="-1"/>
              <w:jc w:val="both"/>
              <w:rPr>
                <w:sz w:val="24"/>
                <w:szCs w:val="24"/>
              </w:rPr>
            </w:pPr>
            <w:r w:rsidRPr="000E16F5">
              <w:rPr>
                <w:sz w:val="24"/>
                <w:szCs w:val="24"/>
              </w:rPr>
              <w:t>101,24</w:t>
            </w:r>
          </w:p>
        </w:tc>
        <w:tc>
          <w:tcPr>
            <w:tcW w:w="761" w:type="dxa"/>
            <w:hideMark/>
          </w:tcPr>
          <w:p w:rsidR="000E16F5" w:rsidRPr="000E16F5" w:rsidRDefault="000E16F5" w:rsidP="000E16F5">
            <w:pPr>
              <w:ind w:right="-1"/>
              <w:jc w:val="both"/>
              <w:rPr>
                <w:sz w:val="24"/>
                <w:szCs w:val="24"/>
              </w:rPr>
            </w:pPr>
            <w:r w:rsidRPr="000E16F5">
              <w:rPr>
                <w:sz w:val="24"/>
                <w:szCs w:val="24"/>
              </w:rPr>
              <w:t>100</w:t>
            </w:r>
          </w:p>
        </w:tc>
        <w:tc>
          <w:tcPr>
            <w:tcW w:w="761" w:type="dxa"/>
            <w:hideMark/>
          </w:tcPr>
          <w:p w:rsidR="000E16F5" w:rsidRPr="000E16F5" w:rsidRDefault="000E16F5" w:rsidP="000E16F5">
            <w:pPr>
              <w:ind w:right="-1"/>
              <w:jc w:val="both"/>
              <w:rPr>
                <w:sz w:val="24"/>
                <w:szCs w:val="24"/>
              </w:rPr>
            </w:pPr>
            <w:r w:rsidRPr="000E16F5">
              <w:rPr>
                <w:sz w:val="24"/>
                <w:szCs w:val="24"/>
              </w:rPr>
              <w:t>100</w:t>
            </w:r>
          </w:p>
        </w:tc>
        <w:tc>
          <w:tcPr>
            <w:tcW w:w="879"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18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597" w:type="dxa"/>
            <w:hideMark/>
          </w:tcPr>
          <w:p w:rsidR="000E16F5" w:rsidRPr="000E16F5" w:rsidRDefault="000E16F5" w:rsidP="000E16F5">
            <w:pPr>
              <w:ind w:right="-1"/>
              <w:jc w:val="both"/>
              <w:rPr>
                <w:sz w:val="24"/>
                <w:szCs w:val="24"/>
              </w:rPr>
            </w:pPr>
            <w:r w:rsidRPr="000E16F5">
              <w:rPr>
                <w:sz w:val="24"/>
                <w:szCs w:val="24"/>
              </w:rPr>
              <w:t>100</w:t>
            </w:r>
          </w:p>
        </w:tc>
      </w:tr>
      <w:tr w:rsidR="000E16F5" w:rsidRPr="000E16F5" w:rsidTr="000E16F5">
        <w:trPr>
          <w:trHeight w:val="630"/>
        </w:trPr>
        <w:tc>
          <w:tcPr>
            <w:tcW w:w="539" w:type="dxa"/>
            <w:hideMark/>
          </w:tcPr>
          <w:p w:rsidR="000E16F5" w:rsidRPr="000E16F5" w:rsidRDefault="000E16F5" w:rsidP="000E16F5">
            <w:pPr>
              <w:ind w:right="-1"/>
              <w:jc w:val="both"/>
              <w:rPr>
                <w:sz w:val="24"/>
                <w:szCs w:val="24"/>
              </w:rPr>
            </w:pPr>
            <w:r w:rsidRPr="000E16F5">
              <w:rPr>
                <w:sz w:val="24"/>
                <w:szCs w:val="24"/>
              </w:rPr>
              <w:t>6.</w:t>
            </w:r>
          </w:p>
        </w:tc>
        <w:tc>
          <w:tcPr>
            <w:tcW w:w="3445" w:type="dxa"/>
            <w:hideMark/>
          </w:tcPr>
          <w:p w:rsidR="000E16F5" w:rsidRPr="000E16F5" w:rsidRDefault="000E16F5" w:rsidP="000E16F5">
            <w:pPr>
              <w:ind w:right="-1"/>
              <w:jc w:val="both"/>
              <w:rPr>
                <w:sz w:val="24"/>
                <w:szCs w:val="24"/>
              </w:rPr>
            </w:pPr>
            <w:r w:rsidRPr="000E16F5">
              <w:rPr>
                <w:sz w:val="24"/>
                <w:szCs w:val="24"/>
              </w:rPr>
              <w:t>выполнение плана по доходам от использования земельных участков</w:t>
            </w:r>
          </w:p>
        </w:tc>
        <w:tc>
          <w:tcPr>
            <w:tcW w:w="1291" w:type="dxa"/>
            <w:hideMark/>
          </w:tcPr>
          <w:p w:rsidR="000E16F5" w:rsidRPr="000E16F5" w:rsidRDefault="000E16F5" w:rsidP="000E16F5">
            <w:pPr>
              <w:ind w:right="-1"/>
              <w:jc w:val="both"/>
              <w:rPr>
                <w:sz w:val="24"/>
                <w:szCs w:val="24"/>
              </w:rPr>
            </w:pPr>
            <w:r w:rsidRPr="000E16F5">
              <w:rPr>
                <w:sz w:val="24"/>
                <w:szCs w:val="24"/>
              </w:rPr>
              <w:t>%</w:t>
            </w:r>
          </w:p>
        </w:tc>
        <w:tc>
          <w:tcPr>
            <w:tcW w:w="879" w:type="dxa"/>
            <w:hideMark/>
          </w:tcPr>
          <w:p w:rsidR="000E16F5" w:rsidRPr="000E16F5" w:rsidRDefault="000E16F5" w:rsidP="000E16F5">
            <w:pPr>
              <w:ind w:right="-1"/>
              <w:jc w:val="both"/>
              <w:rPr>
                <w:sz w:val="24"/>
                <w:szCs w:val="24"/>
              </w:rPr>
            </w:pPr>
            <w:r w:rsidRPr="000E16F5">
              <w:rPr>
                <w:sz w:val="24"/>
                <w:szCs w:val="24"/>
              </w:rPr>
              <w:t>100,02</w:t>
            </w:r>
          </w:p>
        </w:tc>
        <w:tc>
          <w:tcPr>
            <w:tcW w:w="761" w:type="dxa"/>
            <w:hideMark/>
          </w:tcPr>
          <w:p w:rsidR="000E16F5" w:rsidRPr="000E16F5" w:rsidRDefault="000E16F5" w:rsidP="000E16F5">
            <w:pPr>
              <w:ind w:right="-1"/>
              <w:jc w:val="both"/>
              <w:rPr>
                <w:sz w:val="24"/>
                <w:szCs w:val="24"/>
              </w:rPr>
            </w:pPr>
            <w:r w:rsidRPr="000E16F5">
              <w:rPr>
                <w:sz w:val="24"/>
                <w:szCs w:val="24"/>
              </w:rPr>
              <w:t>100</w:t>
            </w:r>
          </w:p>
        </w:tc>
        <w:tc>
          <w:tcPr>
            <w:tcW w:w="761" w:type="dxa"/>
            <w:hideMark/>
          </w:tcPr>
          <w:p w:rsidR="000E16F5" w:rsidRPr="000E16F5" w:rsidRDefault="000E16F5" w:rsidP="000E16F5">
            <w:pPr>
              <w:ind w:right="-1"/>
              <w:jc w:val="both"/>
              <w:rPr>
                <w:sz w:val="24"/>
                <w:szCs w:val="24"/>
              </w:rPr>
            </w:pPr>
            <w:r w:rsidRPr="000E16F5">
              <w:rPr>
                <w:sz w:val="24"/>
                <w:szCs w:val="24"/>
              </w:rPr>
              <w:t>100</w:t>
            </w:r>
          </w:p>
        </w:tc>
        <w:tc>
          <w:tcPr>
            <w:tcW w:w="879"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18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597" w:type="dxa"/>
            <w:hideMark/>
          </w:tcPr>
          <w:p w:rsidR="000E16F5" w:rsidRPr="000E16F5" w:rsidRDefault="000E16F5" w:rsidP="000E16F5">
            <w:pPr>
              <w:ind w:right="-1"/>
              <w:jc w:val="both"/>
              <w:rPr>
                <w:sz w:val="24"/>
                <w:szCs w:val="24"/>
              </w:rPr>
            </w:pPr>
            <w:r w:rsidRPr="000E16F5">
              <w:rPr>
                <w:sz w:val="24"/>
                <w:szCs w:val="24"/>
              </w:rPr>
              <w:t>100</w:t>
            </w:r>
          </w:p>
        </w:tc>
      </w:tr>
      <w:tr w:rsidR="000E16F5" w:rsidRPr="000E16F5" w:rsidTr="000E16F5">
        <w:trPr>
          <w:trHeight w:val="945"/>
        </w:trPr>
        <w:tc>
          <w:tcPr>
            <w:tcW w:w="539" w:type="dxa"/>
            <w:hideMark/>
          </w:tcPr>
          <w:p w:rsidR="000E16F5" w:rsidRPr="000E16F5" w:rsidRDefault="000E16F5" w:rsidP="000E16F5">
            <w:pPr>
              <w:ind w:right="-1"/>
              <w:jc w:val="both"/>
              <w:rPr>
                <w:sz w:val="24"/>
                <w:szCs w:val="24"/>
              </w:rPr>
            </w:pPr>
            <w:r w:rsidRPr="000E16F5">
              <w:rPr>
                <w:sz w:val="24"/>
                <w:szCs w:val="24"/>
              </w:rPr>
              <w:t>7.</w:t>
            </w:r>
          </w:p>
        </w:tc>
        <w:tc>
          <w:tcPr>
            <w:tcW w:w="3445" w:type="dxa"/>
            <w:hideMark/>
          </w:tcPr>
          <w:p w:rsidR="000E16F5" w:rsidRPr="000E16F5" w:rsidRDefault="000E16F5" w:rsidP="000E16F5">
            <w:pPr>
              <w:ind w:right="-1"/>
              <w:jc w:val="both"/>
              <w:rPr>
                <w:sz w:val="24"/>
                <w:szCs w:val="24"/>
              </w:rPr>
            </w:pPr>
            <w:r w:rsidRPr="000E16F5">
              <w:rPr>
                <w:sz w:val="24"/>
                <w:szCs w:val="24"/>
              </w:rPr>
              <w:t>уменьшение площади территории функциональных зон военных объектов Яковлевского муниципального района</w:t>
            </w:r>
          </w:p>
        </w:tc>
        <w:tc>
          <w:tcPr>
            <w:tcW w:w="1291" w:type="dxa"/>
            <w:hideMark/>
          </w:tcPr>
          <w:p w:rsidR="000E16F5" w:rsidRPr="000E16F5" w:rsidRDefault="000E16F5" w:rsidP="000E16F5">
            <w:pPr>
              <w:ind w:right="-1"/>
              <w:jc w:val="both"/>
              <w:rPr>
                <w:sz w:val="24"/>
                <w:szCs w:val="24"/>
              </w:rPr>
            </w:pPr>
            <w:r w:rsidRPr="000E16F5">
              <w:rPr>
                <w:sz w:val="24"/>
                <w:szCs w:val="24"/>
              </w:rPr>
              <w:t>га</w:t>
            </w:r>
          </w:p>
        </w:tc>
        <w:tc>
          <w:tcPr>
            <w:tcW w:w="879" w:type="dxa"/>
            <w:hideMark/>
          </w:tcPr>
          <w:p w:rsidR="000E16F5" w:rsidRPr="000E16F5" w:rsidRDefault="000E16F5" w:rsidP="000E16F5">
            <w:pPr>
              <w:ind w:right="-1"/>
              <w:jc w:val="both"/>
              <w:rPr>
                <w:sz w:val="24"/>
                <w:szCs w:val="24"/>
              </w:rPr>
            </w:pPr>
            <w:r w:rsidRPr="000E16F5">
              <w:rPr>
                <w:sz w:val="24"/>
                <w:szCs w:val="24"/>
              </w:rPr>
              <w:t>0</w:t>
            </w:r>
          </w:p>
        </w:tc>
        <w:tc>
          <w:tcPr>
            <w:tcW w:w="761" w:type="dxa"/>
            <w:hideMark/>
          </w:tcPr>
          <w:p w:rsidR="000E16F5" w:rsidRPr="000E16F5" w:rsidRDefault="000E16F5" w:rsidP="000E16F5">
            <w:pPr>
              <w:ind w:right="-1"/>
              <w:jc w:val="both"/>
              <w:rPr>
                <w:sz w:val="24"/>
                <w:szCs w:val="24"/>
              </w:rPr>
            </w:pPr>
            <w:r w:rsidRPr="000E16F5">
              <w:rPr>
                <w:sz w:val="24"/>
                <w:szCs w:val="24"/>
              </w:rPr>
              <w:t>0</w:t>
            </w:r>
          </w:p>
        </w:tc>
        <w:tc>
          <w:tcPr>
            <w:tcW w:w="761" w:type="dxa"/>
            <w:hideMark/>
          </w:tcPr>
          <w:p w:rsidR="000E16F5" w:rsidRPr="000E16F5" w:rsidRDefault="000E16F5" w:rsidP="000E16F5">
            <w:pPr>
              <w:ind w:right="-1"/>
              <w:jc w:val="both"/>
              <w:rPr>
                <w:sz w:val="24"/>
                <w:szCs w:val="24"/>
              </w:rPr>
            </w:pPr>
            <w:r w:rsidRPr="000E16F5">
              <w:rPr>
                <w:sz w:val="24"/>
                <w:szCs w:val="24"/>
              </w:rPr>
              <w:t>0</w:t>
            </w:r>
          </w:p>
        </w:tc>
        <w:tc>
          <w:tcPr>
            <w:tcW w:w="879" w:type="dxa"/>
            <w:hideMark/>
          </w:tcPr>
          <w:p w:rsidR="000E16F5" w:rsidRPr="000E16F5" w:rsidRDefault="000E16F5" w:rsidP="000E16F5">
            <w:pPr>
              <w:ind w:right="-1"/>
              <w:jc w:val="both"/>
              <w:rPr>
                <w:sz w:val="24"/>
                <w:szCs w:val="24"/>
              </w:rPr>
            </w:pPr>
            <w:r w:rsidRPr="000E16F5">
              <w:rPr>
                <w:sz w:val="24"/>
                <w:szCs w:val="24"/>
              </w:rPr>
              <w:t>0</w:t>
            </w:r>
          </w:p>
        </w:tc>
        <w:tc>
          <w:tcPr>
            <w:tcW w:w="1220" w:type="dxa"/>
            <w:hideMark/>
          </w:tcPr>
          <w:p w:rsidR="000E16F5" w:rsidRPr="000E16F5" w:rsidRDefault="000E16F5" w:rsidP="000E16F5">
            <w:pPr>
              <w:ind w:right="-1"/>
              <w:jc w:val="both"/>
              <w:rPr>
                <w:sz w:val="24"/>
                <w:szCs w:val="24"/>
              </w:rPr>
            </w:pPr>
            <w:r w:rsidRPr="000E16F5">
              <w:rPr>
                <w:sz w:val="24"/>
                <w:szCs w:val="24"/>
              </w:rPr>
              <w:t>200</w:t>
            </w:r>
          </w:p>
        </w:tc>
        <w:tc>
          <w:tcPr>
            <w:tcW w:w="1180" w:type="dxa"/>
            <w:hideMark/>
          </w:tcPr>
          <w:p w:rsidR="000E16F5" w:rsidRPr="000E16F5" w:rsidRDefault="000E16F5" w:rsidP="000E16F5">
            <w:pPr>
              <w:ind w:right="-1"/>
              <w:jc w:val="both"/>
              <w:rPr>
                <w:sz w:val="24"/>
                <w:szCs w:val="24"/>
              </w:rPr>
            </w:pPr>
            <w:r w:rsidRPr="000E16F5">
              <w:rPr>
                <w:sz w:val="24"/>
                <w:szCs w:val="24"/>
              </w:rPr>
              <w:t>200</w:t>
            </w:r>
          </w:p>
        </w:tc>
        <w:tc>
          <w:tcPr>
            <w:tcW w:w="1220" w:type="dxa"/>
            <w:hideMark/>
          </w:tcPr>
          <w:p w:rsidR="000E16F5" w:rsidRPr="000E16F5" w:rsidRDefault="000E16F5" w:rsidP="000E16F5">
            <w:pPr>
              <w:ind w:right="-1"/>
              <w:jc w:val="both"/>
              <w:rPr>
                <w:sz w:val="24"/>
                <w:szCs w:val="24"/>
              </w:rPr>
            </w:pPr>
            <w:r w:rsidRPr="000E16F5">
              <w:rPr>
                <w:sz w:val="24"/>
                <w:szCs w:val="24"/>
              </w:rPr>
              <w:t>200</w:t>
            </w:r>
          </w:p>
        </w:tc>
        <w:tc>
          <w:tcPr>
            <w:tcW w:w="1220" w:type="dxa"/>
            <w:hideMark/>
          </w:tcPr>
          <w:p w:rsidR="000E16F5" w:rsidRPr="000E16F5" w:rsidRDefault="000E16F5" w:rsidP="000E16F5">
            <w:pPr>
              <w:ind w:right="-1"/>
              <w:jc w:val="both"/>
              <w:rPr>
                <w:sz w:val="24"/>
                <w:szCs w:val="24"/>
              </w:rPr>
            </w:pPr>
            <w:r w:rsidRPr="000E16F5">
              <w:rPr>
                <w:sz w:val="24"/>
                <w:szCs w:val="24"/>
              </w:rPr>
              <w:t>200</w:t>
            </w:r>
          </w:p>
        </w:tc>
        <w:tc>
          <w:tcPr>
            <w:tcW w:w="1597" w:type="dxa"/>
            <w:hideMark/>
          </w:tcPr>
          <w:p w:rsidR="000E16F5" w:rsidRPr="000E16F5" w:rsidRDefault="000E16F5" w:rsidP="000E16F5">
            <w:pPr>
              <w:ind w:right="-1"/>
              <w:jc w:val="both"/>
              <w:rPr>
                <w:sz w:val="24"/>
                <w:szCs w:val="24"/>
              </w:rPr>
            </w:pPr>
            <w:r w:rsidRPr="000E16F5">
              <w:rPr>
                <w:sz w:val="24"/>
                <w:szCs w:val="24"/>
              </w:rPr>
              <w:t>200</w:t>
            </w:r>
          </w:p>
        </w:tc>
      </w:tr>
      <w:tr w:rsidR="000E16F5" w:rsidRPr="000E16F5" w:rsidTr="000E16F5">
        <w:trPr>
          <w:trHeight w:val="1380"/>
        </w:trPr>
        <w:tc>
          <w:tcPr>
            <w:tcW w:w="539" w:type="dxa"/>
            <w:hideMark/>
          </w:tcPr>
          <w:p w:rsidR="000E16F5" w:rsidRPr="000E16F5" w:rsidRDefault="000E16F5" w:rsidP="000E16F5">
            <w:pPr>
              <w:ind w:right="-1"/>
              <w:jc w:val="both"/>
              <w:rPr>
                <w:sz w:val="24"/>
                <w:szCs w:val="24"/>
              </w:rPr>
            </w:pPr>
            <w:r w:rsidRPr="000E16F5">
              <w:rPr>
                <w:sz w:val="24"/>
                <w:szCs w:val="24"/>
              </w:rPr>
              <w:t>8.</w:t>
            </w:r>
          </w:p>
        </w:tc>
        <w:tc>
          <w:tcPr>
            <w:tcW w:w="3445" w:type="dxa"/>
            <w:hideMark/>
          </w:tcPr>
          <w:p w:rsidR="000E16F5" w:rsidRDefault="000E16F5" w:rsidP="000E16F5">
            <w:pPr>
              <w:ind w:right="-1"/>
              <w:jc w:val="both"/>
              <w:rPr>
                <w:sz w:val="24"/>
                <w:szCs w:val="24"/>
              </w:rPr>
            </w:pPr>
            <w:r w:rsidRPr="000E16F5">
              <w:rPr>
                <w:sz w:val="24"/>
                <w:szCs w:val="24"/>
              </w:rPr>
              <w:t xml:space="preserve">увеличение количества внесенных изменений в Правила землепользования и застройки на территории Яковлевского муниципального района </w:t>
            </w:r>
          </w:p>
          <w:p w:rsidR="00766B22" w:rsidRPr="000E16F5" w:rsidRDefault="00766B22" w:rsidP="000E16F5">
            <w:pPr>
              <w:ind w:right="-1"/>
              <w:jc w:val="both"/>
              <w:rPr>
                <w:sz w:val="24"/>
                <w:szCs w:val="24"/>
              </w:rPr>
            </w:pPr>
          </w:p>
        </w:tc>
        <w:tc>
          <w:tcPr>
            <w:tcW w:w="1291" w:type="dxa"/>
            <w:hideMark/>
          </w:tcPr>
          <w:p w:rsidR="000E16F5" w:rsidRPr="000E16F5" w:rsidRDefault="000E16F5" w:rsidP="000E16F5">
            <w:pPr>
              <w:ind w:right="-1"/>
              <w:jc w:val="both"/>
              <w:rPr>
                <w:sz w:val="24"/>
                <w:szCs w:val="24"/>
              </w:rPr>
            </w:pPr>
            <w:r w:rsidRPr="000E16F5">
              <w:rPr>
                <w:sz w:val="24"/>
                <w:szCs w:val="24"/>
              </w:rPr>
              <w:t xml:space="preserve">единиц </w:t>
            </w:r>
          </w:p>
        </w:tc>
        <w:tc>
          <w:tcPr>
            <w:tcW w:w="879" w:type="dxa"/>
            <w:hideMark/>
          </w:tcPr>
          <w:p w:rsidR="000E16F5" w:rsidRPr="000E16F5" w:rsidRDefault="000E16F5" w:rsidP="000E16F5">
            <w:pPr>
              <w:ind w:right="-1"/>
              <w:jc w:val="both"/>
              <w:rPr>
                <w:sz w:val="24"/>
                <w:szCs w:val="24"/>
              </w:rPr>
            </w:pPr>
            <w:r w:rsidRPr="000E16F5">
              <w:rPr>
                <w:sz w:val="24"/>
                <w:szCs w:val="24"/>
              </w:rPr>
              <w:t>1</w:t>
            </w:r>
          </w:p>
        </w:tc>
        <w:tc>
          <w:tcPr>
            <w:tcW w:w="761" w:type="dxa"/>
            <w:hideMark/>
          </w:tcPr>
          <w:p w:rsidR="000E16F5" w:rsidRPr="000E16F5" w:rsidRDefault="000E16F5" w:rsidP="000E16F5">
            <w:pPr>
              <w:ind w:right="-1"/>
              <w:jc w:val="both"/>
              <w:rPr>
                <w:sz w:val="24"/>
                <w:szCs w:val="24"/>
              </w:rPr>
            </w:pPr>
            <w:r w:rsidRPr="000E16F5">
              <w:rPr>
                <w:sz w:val="24"/>
                <w:szCs w:val="24"/>
              </w:rPr>
              <w:t>1</w:t>
            </w:r>
          </w:p>
        </w:tc>
        <w:tc>
          <w:tcPr>
            <w:tcW w:w="761" w:type="dxa"/>
            <w:hideMark/>
          </w:tcPr>
          <w:p w:rsidR="000E16F5" w:rsidRPr="000E16F5" w:rsidRDefault="000E16F5" w:rsidP="000E16F5">
            <w:pPr>
              <w:ind w:right="-1"/>
              <w:jc w:val="both"/>
              <w:rPr>
                <w:sz w:val="24"/>
                <w:szCs w:val="24"/>
              </w:rPr>
            </w:pPr>
            <w:r w:rsidRPr="000E16F5">
              <w:rPr>
                <w:sz w:val="24"/>
                <w:szCs w:val="24"/>
              </w:rPr>
              <w:t>2</w:t>
            </w:r>
          </w:p>
        </w:tc>
        <w:tc>
          <w:tcPr>
            <w:tcW w:w="879" w:type="dxa"/>
            <w:hideMark/>
          </w:tcPr>
          <w:p w:rsidR="000E16F5" w:rsidRPr="000E16F5" w:rsidRDefault="000E16F5" w:rsidP="000E16F5">
            <w:pPr>
              <w:ind w:right="-1"/>
              <w:jc w:val="both"/>
              <w:rPr>
                <w:sz w:val="24"/>
                <w:szCs w:val="24"/>
              </w:rPr>
            </w:pPr>
            <w:r w:rsidRPr="000E16F5">
              <w:rPr>
                <w:sz w:val="24"/>
                <w:szCs w:val="24"/>
              </w:rPr>
              <w:t>0</w:t>
            </w:r>
          </w:p>
        </w:tc>
        <w:tc>
          <w:tcPr>
            <w:tcW w:w="1220" w:type="dxa"/>
            <w:hideMark/>
          </w:tcPr>
          <w:p w:rsidR="000E16F5" w:rsidRPr="000E16F5" w:rsidRDefault="000E16F5" w:rsidP="000E16F5">
            <w:pPr>
              <w:ind w:right="-1"/>
              <w:jc w:val="both"/>
              <w:rPr>
                <w:sz w:val="24"/>
                <w:szCs w:val="24"/>
              </w:rPr>
            </w:pPr>
            <w:r w:rsidRPr="000E16F5">
              <w:rPr>
                <w:sz w:val="24"/>
                <w:szCs w:val="24"/>
              </w:rPr>
              <w:t>1</w:t>
            </w:r>
          </w:p>
        </w:tc>
        <w:tc>
          <w:tcPr>
            <w:tcW w:w="1180" w:type="dxa"/>
            <w:hideMark/>
          </w:tcPr>
          <w:p w:rsidR="000E16F5" w:rsidRPr="000E16F5" w:rsidRDefault="000E16F5" w:rsidP="000E16F5">
            <w:pPr>
              <w:ind w:right="-1"/>
              <w:jc w:val="both"/>
              <w:rPr>
                <w:sz w:val="24"/>
                <w:szCs w:val="24"/>
              </w:rPr>
            </w:pPr>
            <w:r w:rsidRPr="000E16F5">
              <w:rPr>
                <w:sz w:val="24"/>
                <w:szCs w:val="24"/>
              </w:rPr>
              <w:t>1</w:t>
            </w:r>
          </w:p>
        </w:tc>
        <w:tc>
          <w:tcPr>
            <w:tcW w:w="1220" w:type="dxa"/>
            <w:hideMark/>
          </w:tcPr>
          <w:p w:rsidR="000E16F5" w:rsidRPr="000E16F5" w:rsidRDefault="000E16F5" w:rsidP="000E16F5">
            <w:pPr>
              <w:ind w:right="-1"/>
              <w:jc w:val="both"/>
              <w:rPr>
                <w:sz w:val="24"/>
                <w:szCs w:val="24"/>
              </w:rPr>
            </w:pPr>
            <w:r w:rsidRPr="000E16F5">
              <w:rPr>
                <w:sz w:val="24"/>
                <w:szCs w:val="24"/>
              </w:rPr>
              <w:t>1</w:t>
            </w:r>
          </w:p>
        </w:tc>
        <w:tc>
          <w:tcPr>
            <w:tcW w:w="1220" w:type="dxa"/>
            <w:hideMark/>
          </w:tcPr>
          <w:p w:rsidR="000E16F5" w:rsidRPr="000E16F5" w:rsidRDefault="000E16F5" w:rsidP="000E16F5">
            <w:pPr>
              <w:ind w:right="-1"/>
              <w:jc w:val="both"/>
              <w:rPr>
                <w:sz w:val="24"/>
                <w:szCs w:val="24"/>
              </w:rPr>
            </w:pPr>
            <w:r w:rsidRPr="000E16F5">
              <w:rPr>
                <w:sz w:val="24"/>
                <w:szCs w:val="24"/>
              </w:rPr>
              <w:t>1</w:t>
            </w:r>
          </w:p>
        </w:tc>
        <w:tc>
          <w:tcPr>
            <w:tcW w:w="1597" w:type="dxa"/>
            <w:hideMark/>
          </w:tcPr>
          <w:p w:rsidR="000E16F5" w:rsidRPr="000E16F5" w:rsidRDefault="000E16F5" w:rsidP="000E16F5">
            <w:pPr>
              <w:ind w:right="-1"/>
              <w:jc w:val="both"/>
              <w:rPr>
                <w:sz w:val="24"/>
                <w:szCs w:val="24"/>
              </w:rPr>
            </w:pPr>
            <w:r w:rsidRPr="000E16F5">
              <w:rPr>
                <w:sz w:val="24"/>
                <w:szCs w:val="24"/>
              </w:rPr>
              <w:t>1</w:t>
            </w:r>
          </w:p>
        </w:tc>
      </w:tr>
      <w:tr w:rsidR="000E16F5" w:rsidRPr="000E16F5" w:rsidTr="000E16F5">
        <w:trPr>
          <w:trHeight w:val="315"/>
        </w:trPr>
        <w:tc>
          <w:tcPr>
            <w:tcW w:w="14992" w:type="dxa"/>
            <w:gridSpan w:val="12"/>
            <w:hideMark/>
          </w:tcPr>
          <w:p w:rsidR="000E16F5" w:rsidRPr="000E16F5" w:rsidRDefault="000E16F5" w:rsidP="000E16F5">
            <w:pPr>
              <w:ind w:right="-1"/>
              <w:jc w:val="center"/>
              <w:rPr>
                <w:sz w:val="24"/>
                <w:szCs w:val="24"/>
              </w:rPr>
            </w:pPr>
            <w:r w:rsidRPr="000E16F5">
              <w:rPr>
                <w:sz w:val="24"/>
                <w:szCs w:val="24"/>
              </w:rPr>
              <w:lastRenderedPageBreak/>
              <w:t>Подпрограмма № 1 «Развитие малого и среднего предпринимательства в Яковлевском муниципальном районе» на 2019-2025 годы</w:t>
            </w:r>
          </w:p>
        </w:tc>
      </w:tr>
      <w:tr w:rsidR="000E16F5" w:rsidRPr="000E16F5" w:rsidTr="000E16F5">
        <w:trPr>
          <w:trHeight w:val="585"/>
        </w:trPr>
        <w:tc>
          <w:tcPr>
            <w:tcW w:w="539" w:type="dxa"/>
            <w:hideMark/>
          </w:tcPr>
          <w:p w:rsidR="000E16F5" w:rsidRPr="000E16F5" w:rsidRDefault="000E16F5" w:rsidP="000E16F5">
            <w:pPr>
              <w:ind w:right="-1"/>
              <w:jc w:val="both"/>
              <w:rPr>
                <w:sz w:val="24"/>
                <w:szCs w:val="24"/>
              </w:rPr>
            </w:pPr>
            <w:r w:rsidRPr="000E16F5">
              <w:rPr>
                <w:sz w:val="24"/>
                <w:szCs w:val="24"/>
              </w:rPr>
              <w:t>9.</w:t>
            </w:r>
          </w:p>
        </w:tc>
        <w:tc>
          <w:tcPr>
            <w:tcW w:w="3445" w:type="dxa"/>
            <w:hideMark/>
          </w:tcPr>
          <w:p w:rsidR="000E16F5" w:rsidRPr="000E16F5" w:rsidRDefault="000E16F5" w:rsidP="000E16F5">
            <w:pPr>
              <w:ind w:right="-1"/>
              <w:jc w:val="both"/>
              <w:rPr>
                <w:sz w:val="24"/>
                <w:szCs w:val="24"/>
              </w:rPr>
            </w:pPr>
            <w:r w:rsidRPr="000E16F5">
              <w:rPr>
                <w:sz w:val="24"/>
                <w:szCs w:val="24"/>
              </w:rPr>
              <w:t>число  малых и средних предприятий, включая микропредприятия</w:t>
            </w:r>
          </w:p>
        </w:tc>
        <w:tc>
          <w:tcPr>
            <w:tcW w:w="1291" w:type="dxa"/>
            <w:hideMark/>
          </w:tcPr>
          <w:p w:rsidR="000E16F5" w:rsidRPr="000E16F5" w:rsidRDefault="000E16F5" w:rsidP="000E16F5">
            <w:pPr>
              <w:ind w:right="-1"/>
              <w:jc w:val="both"/>
              <w:rPr>
                <w:sz w:val="24"/>
                <w:szCs w:val="24"/>
              </w:rPr>
            </w:pPr>
            <w:r w:rsidRPr="000E16F5">
              <w:rPr>
                <w:sz w:val="24"/>
                <w:szCs w:val="24"/>
              </w:rPr>
              <w:t>единиц</w:t>
            </w:r>
          </w:p>
        </w:tc>
        <w:tc>
          <w:tcPr>
            <w:tcW w:w="879" w:type="dxa"/>
            <w:hideMark/>
          </w:tcPr>
          <w:p w:rsidR="000E16F5" w:rsidRPr="000E16F5" w:rsidRDefault="000E16F5" w:rsidP="000E16F5">
            <w:pPr>
              <w:ind w:right="-1"/>
              <w:jc w:val="both"/>
              <w:rPr>
                <w:sz w:val="24"/>
                <w:szCs w:val="24"/>
              </w:rPr>
            </w:pPr>
            <w:r w:rsidRPr="000E16F5">
              <w:rPr>
                <w:sz w:val="24"/>
                <w:szCs w:val="24"/>
              </w:rPr>
              <w:t>289</w:t>
            </w:r>
          </w:p>
        </w:tc>
        <w:tc>
          <w:tcPr>
            <w:tcW w:w="761" w:type="dxa"/>
            <w:hideMark/>
          </w:tcPr>
          <w:p w:rsidR="000E16F5" w:rsidRPr="000E16F5" w:rsidRDefault="000E16F5" w:rsidP="000E16F5">
            <w:pPr>
              <w:ind w:right="-1"/>
              <w:jc w:val="both"/>
              <w:rPr>
                <w:sz w:val="24"/>
                <w:szCs w:val="24"/>
              </w:rPr>
            </w:pPr>
            <w:r w:rsidRPr="000E16F5">
              <w:rPr>
                <w:sz w:val="24"/>
                <w:szCs w:val="24"/>
              </w:rPr>
              <w:t>272</w:t>
            </w:r>
          </w:p>
        </w:tc>
        <w:tc>
          <w:tcPr>
            <w:tcW w:w="761" w:type="dxa"/>
            <w:hideMark/>
          </w:tcPr>
          <w:p w:rsidR="000E16F5" w:rsidRPr="000E16F5" w:rsidRDefault="000E16F5" w:rsidP="000E16F5">
            <w:pPr>
              <w:ind w:right="-1"/>
              <w:jc w:val="both"/>
              <w:rPr>
                <w:sz w:val="24"/>
                <w:szCs w:val="24"/>
              </w:rPr>
            </w:pPr>
            <w:r w:rsidRPr="000E16F5">
              <w:rPr>
                <w:sz w:val="24"/>
                <w:szCs w:val="24"/>
              </w:rPr>
              <w:t>278</w:t>
            </w:r>
          </w:p>
        </w:tc>
        <w:tc>
          <w:tcPr>
            <w:tcW w:w="879" w:type="dxa"/>
            <w:hideMark/>
          </w:tcPr>
          <w:p w:rsidR="000E16F5" w:rsidRPr="000E16F5" w:rsidRDefault="000E16F5" w:rsidP="000E16F5">
            <w:pPr>
              <w:ind w:right="-1"/>
              <w:jc w:val="both"/>
              <w:rPr>
                <w:sz w:val="24"/>
                <w:szCs w:val="24"/>
              </w:rPr>
            </w:pPr>
            <w:r w:rsidRPr="000E16F5">
              <w:rPr>
                <w:sz w:val="24"/>
                <w:szCs w:val="24"/>
              </w:rPr>
              <w:t>282</w:t>
            </w:r>
          </w:p>
        </w:tc>
        <w:tc>
          <w:tcPr>
            <w:tcW w:w="1220" w:type="dxa"/>
            <w:hideMark/>
          </w:tcPr>
          <w:p w:rsidR="000E16F5" w:rsidRPr="000E16F5" w:rsidRDefault="000E16F5" w:rsidP="000E16F5">
            <w:pPr>
              <w:ind w:right="-1"/>
              <w:jc w:val="both"/>
              <w:rPr>
                <w:sz w:val="24"/>
                <w:szCs w:val="24"/>
              </w:rPr>
            </w:pPr>
            <w:r w:rsidRPr="000E16F5">
              <w:rPr>
                <w:sz w:val="24"/>
                <w:szCs w:val="24"/>
              </w:rPr>
              <w:t>275</w:t>
            </w:r>
          </w:p>
        </w:tc>
        <w:tc>
          <w:tcPr>
            <w:tcW w:w="1180" w:type="dxa"/>
            <w:hideMark/>
          </w:tcPr>
          <w:p w:rsidR="000E16F5" w:rsidRPr="000E16F5" w:rsidRDefault="000E16F5" w:rsidP="000E16F5">
            <w:pPr>
              <w:ind w:right="-1"/>
              <w:jc w:val="both"/>
              <w:rPr>
                <w:sz w:val="24"/>
                <w:szCs w:val="24"/>
              </w:rPr>
            </w:pPr>
            <w:r w:rsidRPr="000E16F5">
              <w:rPr>
                <w:sz w:val="24"/>
                <w:szCs w:val="24"/>
              </w:rPr>
              <w:t>280</w:t>
            </w:r>
          </w:p>
        </w:tc>
        <w:tc>
          <w:tcPr>
            <w:tcW w:w="1220" w:type="dxa"/>
            <w:hideMark/>
          </w:tcPr>
          <w:p w:rsidR="000E16F5" w:rsidRPr="000E16F5" w:rsidRDefault="000E16F5" w:rsidP="000E16F5">
            <w:pPr>
              <w:ind w:right="-1"/>
              <w:jc w:val="both"/>
              <w:rPr>
                <w:sz w:val="24"/>
                <w:szCs w:val="24"/>
              </w:rPr>
            </w:pPr>
            <w:r w:rsidRPr="000E16F5">
              <w:rPr>
                <w:sz w:val="24"/>
                <w:szCs w:val="24"/>
              </w:rPr>
              <w:t>280</w:t>
            </w:r>
          </w:p>
        </w:tc>
        <w:tc>
          <w:tcPr>
            <w:tcW w:w="1220" w:type="dxa"/>
            <w:hideMark/>
          </w:tcPr>
          <w:p w:rsidR="000E16F5" w:rsidRPr="000E16F5" w:rsidRDefault="000E16F5" w:rsidP="000E16F5">
            <w:pPr>
              <w:ind w:right="-1"/>
              <w:jc w:val="both"/>
              <w:rPr>
                <w:sz w:val="24"/>
                <w:szCs w:val="24"/>
              </w:rPr>
            </w:pPr>
            <w:r w:rsidRPr="000E16F5">
              <w:rPr>
                <w:sz w:val="24"/>
                <w:szCs w:val="24"/>
              </w:rPr>
              <w:t>285</w:t>
            </w:r>
          </w:p>
        </w:tc>
        <w:tc>
          <w:tcPr>
            <w:tcW w:w="1597" w:type="dxa"/>
            <w:hideMark/>
          </w:tcPr>
          <w:p w:rsidR="000E16F5" w:rsidRPr="000E16F5" w:rsidRDefault="000E16F5" w:rsidP="000E16F5">
            <w:pPr>
              <w:ind w:right="-1"/>
              <w:jc w:val="both"/>
              <w:rPr>
                <w:sz w:val="24"/>
                <w:szCs w:val="24"/>
              </w:rPr>
            </w:pPr>
            <w:r w:rsidRPr="000E16F5">
              <w:rPr>
                <w:sz w:val="24"/>
                <w:szCs w:val="24"/>
              </w:rPr>
              <w:t>285</w:t>
            </w:r>
          </w:p>
        </w:tc>
      </w:tr>
      <w:tr w:rsidR="000E16F5" w:rsidRPr="000E16F5" w:rsidTr="000E16F5">
        <w:trPr>
          <w:trHeight w:val="1260"/>
        </w:trPr>
        <w:tc>
          <w:tcPr>
            <w:tcW w:w="539" w:type="dxa"/>
            <w:hideMark/>
          </w:tcPr>
          <w:p w:rsidR="000E16F5" w:rsidRPr="000E16F5" w:rsidRDefault="000E16F5" w:rsidP="000E16F5">
            <w:pPr>
              <w:ind w:right="-1"/>
              <w:jc w:val="both"/>
              <w:rPr>
                <w:sz w:val="24"/>
                <w:szCs w:val="24"/>
              </w:rPr>
            </w:pPr>
            <w:r w:rsidRPr="000E16F5">
              <w:rPr>
                <w:sz w:val="24"/>
                <w:szCs w:val="24"/>
              </w:rPr>
              <w:t>10.</w:t>
            </w:r>
          </w:p>
        </w:tc>
        <w:tc>
          <w:tcPr>
            <w:tcW w:w="3445" w:type="dxa"/>
            <w:hideMark/>
          </w:tcPr>
          <w:p w:rsidR="000E16F5" w:rsidRPr="000E16F5" w:rsidRDefault="000E16F5" w:rsidP="000E16F5">
            <w:pPr>
              <w:ind w:right="-1"/>
              <w:jc w:val="both"/>
              <w:rPr>
                <w:sz w:val="24"/>
                <w:szCs w:val="24"/>
              </w:rPr>
            </w:pPr>
            <w:r w:rsidRPr="000E16F5">
              <w:rPr>
                <w:sz w:val="24"/>
                <w:szCs w:val="24"/>
              </w:rPr>
              <w:t>среднесписочная численность работников (без внешних совместителей) средних и малых предприятий, включая микропредприятия</w:t>
            </w:r>
          </w:p>
        </w:tc>
        <w:tc>
          <w:tcPr>
            <w:tcW w:w="1291" w:type="dxa"/>
            <w:hideMark/>
          </w:tcPr>
          <w:p w:rsidR="000E16F5" w:rsidRPr="000E16F5" w:rsidRDefault="000E16F5" w:rsidP="000E16F5">
            <w:pPr>
              <w:ind w:right="-1"/>
              <w:jc w:val="both"/>
              <w:rPr>
                <w:sz w:val="24"/>
                <w:szCs w:val="24"/>
              </w:rPr>
            </w:pPr>
            <w:r w:rsidRPr="000E16F5">
              <w:rPr>
                <w:sz w:val="24"/>
                <w:szCs w:val="24"/>
              </w:rPr>
              <w:t>чел.</w:t>
            </w:r>
          </w:p>
        </w:tc>
        <w:tc>
          <w:tcPr>
            <w:tcW w:w="879" w:type="dxa"/>
            <w:hideMark/>
          </w:tcPr>
          <w:p w:rsidR="000E16F5" w:rsidRPr="000E16F5" w:rsidRDefault="000E16F5" w:rsidP="000E16F5">
            <w:pPr>
              <w:ind w:right="-1"/>
              <w:jc w:val="both"/>
              <w:rPr>
                <w:sz w:val="24"/>
                <w:szCs w:val="24"/>
              </w:rPr>
            </w:pPr>
            <w:r w:rsidRPr="000E16F5">
              <w:rPr>
                <w:sz w:val="24"/>
                <w:szCs w:val="24"/>
              </w:rPr>
              <w:t>529</w:t>
            </w:r>
          </w:p>
        </w:tc>
        <w:tc>
          <w:tcPr>
            <w:tcW w:w="761" w:type="dxa"/>
            <w:hideMark/>
          </w:tcPr>
          <w:p w:rsidR="000E16F5" w:rsidRPr="000E16F5" w:rsidRDefault="000E16F5" w:rsidP="000E16F5">
            <w:pPr>
              <w:ind w:right="-1"/>
              <w:jc w:val="both"/>
              <w:rPr>
                <w:sz w:val="24"/>
                <w:szCs w:val="24"/>
              </w:rPr>
            </w:pPr>
            <w:r w:rsidRPr="000E16F5">
              <w:rPr>
                <w:sz w:val="24"/>
                <w:szCs w:val="24"/>
              </w:rPr>
              <w:t>504</w:t>
            </w:r>
          </w:p>
        </w:tc>
        <w:tc>
          <w:tcPr>
            <w:tcW w:w="761" w:type="dxa"/>
            <w:hideMark/>
          </w:tcPr>
          <w:p w:rsidR="000E16F5" w:rsidRPr="000E16F5" w:rsidRDefault="000E16F5" w:rsidP="000E16F5">
            <w:pPr>
              <w:ind w:right="-1"/>
              <w:jc w:val="both"/>
              <w:rPr>
                <w:sz w:val="24"/>
                <w:szCs w:val="24"/>
              </w:rPr>
            </w:pPr>
            <w:r w:rsidRPr="000E16F5">
              <w:rPr>
                <w:sz w:val="24"/>
                <w:szCs w:val="24"/>
              </w:rPr>
              <w:t>525</w:t>
            </w:r>
          </w:p>
        </w:tc>
        <w:tc>
          <w:tcPr>
            <w:tcW w:w="879" w:type="dxa"/>
            <w:hideMark/>
          </w:tcPr>
          <w:p w:rsidR="000E16F5" w:rsidRPr="000E16F5" w:rsidRDefault="000E16F5" w:rsidP="000E16F5">
            <w:pPr>
              <w:ind w:right="-1"/>
              <w:jc w:val="both"/>
              <w:rPr>
                <w:sz w:val="24"/>
                <w:szCs w:val="24"/>
              </w:rPr>
            </w:pPr>
            <w:r w:rsidRPr="000E16F5">
              <w:rPr>
                <w:sz w:val="24"/>
                <w:szCs w:val="24"/>
              </w:rPr>
              <w:t>510</w:t>
            </w:r>
          </w:p>
        </w:tc>
        <w:tc>
          <w:tcPr>
            <w:tcW w:w="1220" w:type="dxa"/>
            <w:hideMark/>
          </w:tcPr>
          <w:p w:rsidR="000E16F5" w:rsidRPr="000E16F5" w:rsidRDefault="000E16F5" w:rsidP="000E16F5">
            <w:pPr>
              <w:ind w:right="-1"/>
              <w:jc w:val="both"/>
              <w:rPr>
                <w:sz w:val="24"/>
                <w:szCs w:val="24"/>
              </w:rPr>
            </w:pPr>
            <w:r w:rsidRPr="000E16F5">
              <w:rPr>
                <w:sz w:val="24"/>
                <w:szCs w:val="24"/>
              </w:rPr>
              <w:t>510</w:t>
            </w:r>
          </w:p>
        </w:tc>
        <w:tc>
          <w:tcPr>
            <w:tcW w:w="1180" w:type="dxa"/>
            <w:hideMark/>
          </w:tcPr>
          <w:p w:rsidR="000E16F5" w:rsidRPr="000E16F5" w:rsidRDefault="000E16F5" w:rsidP="000E16F5">
            <w:pPr>
              <w:ind w:right="-1"/>
              <w:jc w:val="both"/>
              <w:rPr>
                <w:sz w:val="24"/>
                <w:szCs w:val="24"/>
              </w:rPr>
            </w:pPr>
            <w:r w:rsidRPr="000E16F5">
              <w:rPr>
                <w:sz w:val="24"/>
                <w:szCs w:val="24"/>
              </w:rPr>
              <w:t>515</w:t>
            </w:r>
          </w:p>
        </w:tc>
        <w:tc>
          <w:tcPr>
            <w:tcW w:w="1220" w:type="dxa"/>
            <w:hideMark/>
          </w:tcPr>
          <w:p w:rsidR="000E16F5" w:rsidRPr="000E16F5" w:rsidRDefault="000E16F5" w:rsidP="000E16F5">
            <w:pPr>
              <w:ind w:right="-1"/>
              <w:jc w:val="both"/>
              <w:rPr>
                <w:sz w:val="24"/>
                <w:szCs w:val="24"/>
              </w:rPr>
            </w:pPr>
            <w:r w:rsidRPr="000E16F5">
              <w:rPr>
                <w:sz w:val="24"/>
                <w:szCs w:val="24"/>
              </w:rPr>
              <w:t>515</w:t>
            </w:r>
          </w:p>
        </w:tc>
        <w:tc>
          <w:tcPr>
            <w:tcW w:w="1220" w:type="dxa"/>
            <w:hideMark/>
          </w:tcPr>
          <w:p w:rsidR="000E16F5" w:rsidRPr="000E16F5" w:rsidRDefault="000E16F5" w:rsidP="000E16F5">
            <w:pPr>
              <w:ind w:right="-1"/>
              <w:jc w:val="both"/>
              <w:rPr>
                <w:sz w:val="24"/>
                <w:szCs w:val="24"/>
              </w:rPr>
            </w:pPr>
            <w:r w:rsidRPr="000E16F5">
              <w:rPr>
                <w:sz w:val="24"/>
                <w:szCs w:val="24"/>
              </w:rPr>
              <w:t>520</w:t>
            </w:r>
          </w:p>
        </w:tc>
        <w:tc>
          <w:tcPr>
            <w:tcW w:w="1597" w:type="dxa"/>
            <w:hideMark/>
          </w:tcPr>
          <w:p w:rsidR="000E16F5" w:rsidRPr="000E16F5" w:rsidRDefault="000E16F5" w:rsidP="000E16F5">
            <w:pPr>
              <w:ind w:right="-1"/>
              <w:jc w:val="both"/>
              <w:rPr>
                <w:sz w:val="24"/>
                <w:szCs w:val="24"/>
              </w:rPr>
            </w:pPr>
            <w:r w:rsidRPr="000E16F5">
              <w:rPr>
                <w:sz w:val="24"/>
                <w:szCs w:val="24"/>
              </w:rPr>
              <w:t>520</w:t>
            </w:r>
          </w:p>
        </w:tc>
      </w:tr>
      <w:tr w:rsidR="000E16F5" w:rsidRPr="000E16F5" w:rsidTr="000E16F5">
        <w:trPr>
          <w:trHeight w:val="630"/>
        </w:trPr>
        <w:tc>
          <w:tcPr>
            <w:tcW w:w="539" w:type="dxa"/>
            <w:hideMark/>
          </w:tcPr>
          <w:p w:rsidR="000E16F5" w:rsidRPr="000E16F5" w:rsidRDefault="000E16F5" w:rsidP="000E16F5">
            <w:pPr>
              <w:ind w:right="-1"/>
              <w:jc w:val="both"/>
              <w:rPr>
                <w:sz w:val="24"/>
                <w:szCs w:val="24"/>
              </w:rPr>
            </w:pPr>
            <w:r w:rsidRPr="000E16F5">
              <w:rPr>
                <w:sz w:val="24"/>
                <w:szCs w:val="24"/>
              </w:rPr>
              <w:t>11.</w:t>
            </w:r>
          </w:p>
        </w:tc>
        <w:tc>
          <w:tcPr>
            <w:tcW w:w="3445" w:type="dxa"/>
            <w:hideMark/>
          </w:tcPr>
          <w:p w:rsidR="000E16F5" w:rsidRPr="000E16F5" w:rsidRDefault="000E16F5" w:rsidP="000E16F5">
            <w:pPr>
              <w:ind w:right="-1"/>
              <w:jc w:val="both"/>
              <w:rPr>
                <w:sz w:val="24"/>
                <w:szCs w:val="24"/>
              </w:rPr>
            </w:pPr>
            <w:r w:rsidRPr="000E16F5">
              <w:rPr>
                <w:sz w:val="24"/>
                <w:szCs w:val="24"/>
              </w:rPr>
              <w:t>оборот малых и средних предприятий, включая микропредприятия</w:t>
            </w:r>
          </w:p>
        </w:tc>
        <w:tc>
          <w:tcPr>
            <w:tcW w:w="1291" w:type="dxa"/>
            <w:hideMark/>
          </w:tcPr>
          <w:p w:rsidR="000E16F5" w:rsidRPr="000E16F5" w:rsidRDefault="000E16F5" w:rsidP="000E16F5">
            <w:pPr>
              <w:ind w:right="-1"/>
              <w:jc w:val="both"/>
              <w:rPr>
                <w:sz w:val="24"/>
                <w:szCs w:val="24"/>
              </w:rPr>
            </w:pPr>
            <w:r w:rsidRPr="000E16F5">
              <w:rPr>
                <w:sz w:val="24"/>
                <w:szCs w:val="24"/>
              </w:rPr>
              <w:t>млн.руб.</w:t>
            </w:r>
          </w:p>
        </w:tc>
        <w:tc>
          <w:tcPr>
            <w:tcW w:w="879" w:type="dxa"/>
            <w:hideMark/>
          </w:tcPr>
          <w:p w:rsidR="000E16F5" w:rsidRPr="000E16F5" w:rsidRDefault="000E16F5" w:rsidP="000E16F5">
            <w:pPr>
              <w:ind w:right="-1"/>
              <w:jc w:val="both"/>
              <w:rPr>
                <w:sz w:val="24"/>
                <w:szCs w:val="24"/>
              </w:rPr>
            </w:pPr>
            <w:r w:rsidRPr="000E16F5">
              <w:rPr>
                <w:sz w:val="24"/>
                <w:szCs w:val="24"/>
              </w:rPr>
              <w:t>222,1</w:t>
            </w:r>
          </w:p>
        </w:tc>
        <w:tc>
          <w:tcPr>
            <w:tcW w:w="761" w:type="dxa"/>
            <w:hideMark/>
          </w:tcPr>
          <w:p w:rsidR="000E16F5" w:rsidRPr="000E16F5" w:rsidRDefault="000E16F5" w:rsidP="000E16F5">
            <w:pPr>
              <w:ind w:right="-1"/>
              <w:jc w:val="both"/>
              <w:rPr>
                <w:sz w:val="24"/>
                <w:szCs w:val="24"/>
              </w:rPr>
            </w:pPr>
            <w:r w:rsidRPr="000E16F5">
              <w:rPr>
                <w:sz w:val="24"/>
                <w:szCs w:val="24"/>
              </w:rPr>
              <w:t>225,6</w:t>
            </w:r>
          </w:p>
        </w:tc>
        <w:tc>
          <w:tcPr>
            <w:tcW w:w="761" w:type="dxa"/>
            <w:hideMark/>
          </w:tcPr>
          <w:p w:rsidR="000E16F5" w:rsidRPr="000E16F5" w:rsidRDefault="000E16F5" w:rsidP="000E16F5">
            <w:pPr>
              <w:ind w:right="-1"/>
              <w:jc w:val="both"/>
              <w:rPr>
                <w:sz w:val="24"/>
                <w:szCs w:val="24"/>
              </w:rPr>
            </w:pPr>
            <w:r w:rsidRPr="000E16F5">
              <w:rPr>
                <w:sz w:val="24"/>
                <w:szCs w:val="24"/>
              </w:rPr>
              <w:t>259,8</w:t>
            </w:r>
          </w:p>
        </w:tc>
        <w:tc>
          <w:tcPr>
            <w:tcW w:w="879" w:type="dxa"/>
            <w:hideMark/>
          </w:tcPr>
          <w:p w:rsidR="000E16F5" w:rsidRPr="000E16F5" w:rsidRDefault="000E16F5" w:rsidP="000E16F5">
            <w:pPr>
              <w:ind w:right="-1"/>
              <w:jc w:val="both"/>
              <w:rPr>
                <w:sz w:val="24"/>
                <w:szCs w:val="24"/>
              </w:rPr>
            </w:pPr>
            <w:r w:rsidRPr="000E16F5">
              <w:rPr>
                <w:sz w:val="24"/>
                <w:szCs w:val="24"/>
              </w:rPr>
              <w:t>285,00</w:t>
            </w:r>
          </w:p>
        </w:tc>
        <w:tc>
          <w:tcPr>
            <w:tcW w:w="1220" w:type="dxa"/>
            <w:hideMark/>
          </w:tcPr>
          <w:p w:rsidR="000E16F5" w:rsidRPr="000E16F5" w:rsidRDefault="000E16F5" w:rsidP="000E16F5">
            <w:pPr>
              <w:ind w:right="-1"/>
              <w:jc w:val="both"/>
              <w:rPr>
                <w:sz w:val="24"/>
                <w:szCs w:val="24"/>
              </w:rPr>
            </w:pPr>
            <w:r w:rsidRPr="000E16F5">
              <w:rPr>
                <w:sz w:val="24"/>
                <w:szCs w:val="24"/>
              </w:rPr>
              <w:t>265,00</w:t>
            </w:r>
          </w:p>
        </w:tc>
        <w:tc>
          <w:tcPr>
            <w:tcW w:w="1180" w:type="dxa"/>
            <w:hideMark/>
          </w:tcPr>
          <w:p w:rsidR="000E16F5" w:rsidRPr="000E16F5" w:rsidRDefault="000E16F5" w:rsidP="000E16F5">
            <w:pPr>
              <w:ind w:right="-1"/>
              <w:jc w:val="both"/>
              <w:rPr>
                <w:sz w:val="24"/>
                <w:szCs w:val="24"/>
              </w:rPr>
            </w:pPr>
            <w:r w:rsidRPr="000E16F5">
              <w:rPr>
                <w:sz w:val="24"/>
                <w:szCs w:val="24"/>
              </w:rPr>
              <w:t>275,00</w:t>
            </w:r>
          </w:p>
        </w:tc>
        <w:tc>
          <w:tcPr>
            <w:tcW w:w="1220" w:type="dxa"/>
            <w:hideMark/>
          </w:tcPr>
          <w:p w:rsidR="000E16F5" w:rsidRPr="000E16F5" w:rsidRDefault="000E16F5" w:rsidP="000E16F5">
            <w:pPr>
              <w:ind w:right="-1"/>
              <w:jc w:val="both"/>
              <w:rPr>
                <w:sz w:val="24"/>
                <w:szCs w:val="24"/>
              </w:rPr>
            </w:pPr>
            <w:r w:rsidRPr="000E16F5">
              <w:rPr>
                <w:sz w:val="24"/>
                <w:szCs w:val="24"/>
              </w:rPr>
              <w:t>275,00</w:t>
            </w:r>
          </w:p>
        </w:tc>
        <w:tc>
          <w:tcPr>
            <w:tcW w:w="1220" w:type="dxa"/>
            <w:hideMark/>
          </w:tcPr>
          <w:p w:rsidR="000E16F5" w:rsidRPr="000E16F5" w:rsidRDefault="000E16F5" w:rsidP="000E16F5">
            <w:pPr>
              <w:ind w:right="-1"/>
              <w:jc w:val="both"/>
              <w:rPr>
                <w:sz w:val="24"/>
                <w:szCs w:val="24"/>
              </w:rPr>
            </w:pPr>
            <w:r w:rsidRPr="000E16F5">
              <w:rPr>
                <w:sz w:val="24"/>
                <w:szCs w:val="24"/>
              </w:rPr>
              <w:t>277,00</w:t>
            </w:r>
          </w:p>
        </w:tc>
        <w:tc>
          <w:tcPr>
            <w:tcW w:w="1597" w:type="dxa"/>
            <w:hideMark/>
          </w:tcPr>
          <w:p w:rsidR="000E16F5" w:rsidRPr="000E16F5" w:rsidRDefault="000E16F5" w:rsidP="000E16F5">
            <w:pPr>
              <w:ind w:right="-1"/>
              <w:jc w:val="both"/>
              <w:rPr>
                <w:sz w:val="24"/>
                <w:szCs w:val="24"/>
              </w:rPr>
            </w:pPr>
            <w:r w:rsidRPr="000E16F5">
              <w:rPr>
                <w:sz w:val="24"/>
                <w:szCs w:val="24"/>
              </w:rPr>
              <w:t>280,00</w:t>
            </w:r>
          </w:p>
        </w:tc>
      </w:tr>
      <w:tr w:rsidR="000E16F5" w:rsidRPr="000E16F5" w:rsidTr="000E16F5">
        <w:trPr>
          <w:trHeight w:val="1260"/>
        </w:trPr>
        <w:tc>
          <w:tcPr>
            <w:tcW w:w="539" w:type="dxa"/>
            <w:hideMark/>
          </w:tcPr>
          <w:p w:rsidR="000E16F5" w:rsidRPr="000E16F5" w:rsidRDefault="000E16F5" w:rsidP="000E16F5">
            <w:pPr>
              <w:ind w:right="-1"/>
              <w:jc w:val="both"/>
              <w:rPr>
                <w:sz w:val="24"/>
                <w:szCs w:val="24"/>
              </w:rPr>
            </w:pPr>
            <w:r w:rsidRPr="000E16F5">
              <w:rPr>
                <w:sz w:val="24"/>
                <w:szCs w:val="24"/>
              </w:rPr>
              <w:t>12.</w:t>
            </w:r>
          </w:p>
        </w:tc>
        <w:tc>
          <w:tcPr>
            <w:tcW w:w="3445" w:type="dxa"/>
            <w:hideMark/>
          </w:tcPr>
          <w:p w:rsidR="000E16F5" w:rsidRPr="000E16F5" w:rsidRDefault="000E16F5" w:rsidP="000E16F5">
            <w:pPr>
              <w:ind w:right="-1"/>
              <w:jc w:val="both"/>
              <w:rPr>
                <w:sz w:val="24"/>
                <w:szCs w:val="24"/>
              </w:rPr>
            </w:pPr>
            <w:r w:rsidRPr="000E16F5">
              <w:rPr>
                <w:sz w:val="24"/>
                <w:szCs w:val="24"/>
              </w:rPr>
              <w:t>количество вновь зарегистрированных субъектов малого и среднего предпринимательства на территории Яковлевского района</w:t>
            </w:r>
          </w:p>
        </w:tc>
        <w:tc>
          <w:tcPr>
            <w:tcW w:w="1291" w:type="dxa"/>
            <w:hideMark/>
          </w:tcPr>
          <w:p w:rsidR="000E16F5" w:rsidRPr="000E16F5" w:rsidRDefault="000E16F5" w:rsidP="000E16F5">
            <w:pPr>
              <w:ind w:right="-1"/>
              <w:jc w:val="both"/>
              <w:rPr>
                <w:sz w:val="24"/>
                <w:szCs w:val="24"/>
              </w:rPr>
            </w:pPr>
            <w:r w:rsidRPr="000E16F5">
              <w:rPr>
                <w:sz w:val="24"/>
                <w:szCs w:val="24"/>
              </w:rPr>
              <w:t>единиц</w:t>
            </w:r>
          </w:p>
        </w:tc>
        <w:tc>
          <w:tcPr>
            <w:tcW w:w="879" w:type="dxa"/>
            <w:hideMark/>
          </w:tcPr>
          <w:p w:rsidR="000E16F5" w:rsidRPr="000E16F5" w:rsidRDefault="000E16F5" w:rsidP="000E16F5">
            <w:pPr>
              <w:ind w:right="-1"/>
              <w:jc w:val="both"/>
              <w:rPr>
                <w:sz w:val="24"/>
                <w:szCs w:val="24"/>
              </w:rPr>
            </w:pPr>
            <w:r w:rsidRPr="000E16F5">
              <w:rPr>
                <w:sz w:val="24"/>
                <w:szCs w:val="24"/>
              </w:rPr>
              <w:t>40</w:t>
            </w:r>
          </w:p>
        </w:tc>
        <w:tc>
          <w:tcPr>
            <w:tcW w:w="761" w:type="dxa"/>
            <w:hideMark/>
          </w:tcPr>
          <w:p w:rsidR="000E16F5" w:rsidRPr="000E16F5" w:rsidRDefault="000E16F5" w:rsidP="000E16F5">
            <w:pPr>
              <w:ind w:right="-1"/>
              <w:jc w:val="both"/>
              <w:rPr>
                <w:sz w:val="24"/>
                <w:szCs w:val="24"/>
              </w:rPr>
            </w:pPr>
            <w:r w:rsidRPr="000E16F5">
              <w:rPr>
                <w:sz w:val="24"/>
                <w:szCs w:val="24"/>
              </w:rPr>
              <w:t>21</w:t>
            </w:r>
          </w:p>
        </w:tc>
        <w:tc>
          <w:tcPr>
            <w:tcW w:w="761" w:type="dxa"/>
            <w:hideMark/>
          </w:tcPr>
          <w:p w:rsidR="000E16F5" w:rsidRPr="000E16F5" w:rsidRDefault="000E16F5" w:rsidP="000E16F5">
            <w:pPr>
              <w:ind w:right="-1"/>
              <w:jc w:val="both"/>
              <w:rPr>
                <w:sz w:val="24"/>
                <w:szCs w:val="24"/>
              </w:rPr>
            </w:pPr>
            <w:r w:rsidRPr="000E16F5">
              <w:rPr>
                <w:sz w:val="24"/>
                <w:szCs w:val="24"/>
              </w:rPr>
              <w:t>40</w:t>
            </w:r>
          </w:p>
        </w:tc>
        <w:tc>
          <w:tcPr>
            <w:tcW w:w="879" w:type="dxa"/>
            <w:hideMark/>
          </w:tcPr>
          <w:p w:rsidR="000E16F5" w:rsidRPr="000E16F5" w:rsidRDefault="000E16F5" w:rsidP="000E16F5">
            <w:pPr>
              <w:ind w:right="-1"/>
              <w:jc w:val="both"/>
              <w:rPr>
                <w:sz w:val="24"/>
                <w:szCs w:val="24"/>
              </w:rPr>
            </w:pPr>
            <w:r w:rsidRPr="000E16F5">
              <w:rPr>
                <w:sz w:val="24"/>
                <w:szCs w:val="24"/>
              </w:rPr>
              <w:t>71</w:t>
            </w:r>
          </w:p>
        </w:tc>
        <w:tc>
          <w:tcPr>
            <w:tcW w:w="1220" w:type="dxa"/>
            <w:hideMark/>
          </w:tcPr>
          <w:p w:rsidR="000E16F5" w:rsidRPr="000E16F5" w:rsidRDefault="000E16F5" w:rsidP="000E16F5">
            <w:pPr>
              <w:ind w:right="-1"/>
              <w:jc w:val="both"/>
              <w:rPr>
                <w:sz w:val="24"/>
                <w:szCs w:val="24"/>
              </w:rPr>
            </w:pPr>
            <w:r w:rsidRPr="000E16F5">
              <w:rPr>
                <w:sz w:val="24"/>
                <w:szCs w:val="24"/>
              </w:rPr>
              <w:t>10</w:t>
            </w:r>
          </w:p>
        </w:tc>
        <w:tc>
          <w:tcPr>
            <w:tcW w:w="1180" w:type="dxa"/>
            <w:hideMark/>
          </w:tcPr>
          <w:p w:rsidR="000E16F5" w:rsidRPr="000E16F5" w:rsidRDefault="000E16F5" w:rsidP="000E16F5">
            <w:pPr>
              <w:ind w:right="-1"/>
              <w:jc w:val="both"/>
              <w:rPr>
                <w:sz w:val="24"/>
                <w:szCs w:val="24"/>
              </w:rPr>
            </w:pPr>
            <w:r w:rsidRPr="000E16F5">
              <w:rPr>
                <w:sz w:val="24"/>
                <w:szCs w:val="24"/>
              </w:rPr>
              <w:t>11</w:t>
            </w:r>
          </w:p>
        </w:tc>
        <w:tc>
          <w:tcPr>
            <w:tcW w:w="1220" w:type="dxa"/>
            <w:hideMark/>
          </w:tcPr>
          <w:p w:rsidR="000E16F5" w:rsidRPr="000E16F5" w:rsidRDefault="000E16F5" w:rsidP="000E16F5">
            <w:pPr>
              <w:ind w:right="-1"/>
              <w:jc w:val="both"/>
              <w:rPr>
                <w:sz w:val="24"/>
                <w:szCs w:val="24"/>
              </w:rPr>
            </w:pPr>
            <w:r w:rsidRPr="000E16F5">
              <w:rPr>
                <w:sz w:val="24"/>
                <w:szCs w:val="24"/>
              </w:rPr>
              <w:t>11</w:t>
            </w:r>
          </w:p>
        </w:tc>
        <w:tc>
          <w:tcPr>
            <w:tcW w:w="1220" w:type="dxa"/>
            <w:hideMark/>
          </w:tcPr>
          <w:p w:rsidR="000E16F5" w:rsidRPr="000E16F5" w:rsidRDefault="000E16F5" w:rsidP="000E16F5">
            <w:pPr>
              <w:ind w:right="-1"/>
              <w:jc w:val="both"/>
              <w:rPr>
                <w:sz w:val="24"/>
                <w:szCs w:val="24"/>
              </w:rPr>
            </w:pPr>
            <w:r w:rsidRPr="000E16F5">
              <w:rPr>
                <w:sz w:val="24"/>
                <w:szCs w:val="24"/>
              </w:rPr>
              <w:t>11</w:t>
            </w:r>
          </w:p>
        </w:tc>
        <w:tc>
          <w:tcPr>
            <w:tcW w:w="1597" w:type="dxa"/>
            <w:hideMark/>
          </w:tcPr>
          <w:p w:rsidR="000E16F5" w:rsidRPr="000E16F5" w:rsidRDefault="000E16F5" w:rsidP="000E16F5">
            <w:pPr>
              <w:ind w:right="-1"/>
              <w:jc w:val="both"/>
              <w:rPr>
                <w:sz w:val="24"/>
                <w:szCs w:val="24"/>
              </w:rPr>
            </w:pPr>
            <w:r w:rsidRPr="000E16F5">
              <w:rPr>
                <w:sz w:val="24"/>
                <w:szCs w:val="24"/>
              </w:rPr>
              <w:t>12</w:t>
            </w:r>
          </w:p>
        </w:tc>
      </w:tr>
      <w:tr w:rsidR="000E16F5" w:rsidRPr="000E16F5" w:rsidTr="000E16F5">
        <w:trPr>
          <w:trHeight w:val="435"/>
        </w:trPr>
        <w:tc>
          <w:tcPr>
            <w:tcW w:w="14992" w:type="dxa"/>
            <w:gridSpan w:val="12"/>
            <w:hideMark/>
          </w:tcPr>
          <w:p w:rsidR="000E16F5" w:rsidRPr="000E16F5" w:rsidRDefault="000E16F5" w:rsidP="000E16F5">
            <w:pPr>
              <w:ind w:right="-1"/>
              <w:jc w:val="center"/>
              <w:rPr>
                <w:sz w:val="24"/>
                <w:szCs w:val="24"/>
              </w:rPr>
            </w:pPr>
            <w:r w:rsidRPr="000E16F5">
              <w:rPr>
                <w:sz w:val="24"/>
                <w:szCs w:val="24"/>
              </w:rPr>
              <w:t xml:space="preserve">Подпрограмма № 2 "Повышение эффективности управления муниципальными финансами в Яковлевском муниципальном районе" </w:t>
            </w:r>
            <w:r>
              <w:rPr>
                <w:sz w:val="24"/>
                <w:szCs w:val="24"/>
              </w:rPr>
              <w:br/>
            </w:r>
            <w:r w:rsidRPr="000E16F5">
              <w:rPr>
                <w:sz w:val="24"/>
                <w:szCs w:val="24"/>
              </w:rPr>
              <w:t>на 2019-2025 годы</w:t>
            </w:r>
          </w:p>
        </w:tc>
      </w:tr>
      <w:tr w:rsidR="000E16F5" w:rsidRPr="000E16F5" w:rsidTr="000E16F5">
        <w:trPr>
          <w:trHeight w:val="2325"/>
        </w:trPr>
        <w:tc>
          <w:tcPr>
            <w:tcW w:w="539" w:type="dxa"/>
            <w:hideMark/>
          </w:tcPr>
          <w:p w:rsidR="000E16F5" w:rsidRPr="000E16F5" w:rsidRDefault="000E16F5" w:rsidP="000E16F5">
            <w:pPr>
              <w:ind w:right="-1"/>
              <w:jc w:val="both"/>
              <w:rPr>
                <w:sz w:val="24"/>
                <w:szCs w:val="24"/>
              </w:rPr>
            </w:pPr>
            <w:r w:rsidRPr="000E16F5">
              <w:rPr>
                <w:sz w:val="24"/>
                <w:szCs w:val="24"/>
              </w:rPr>
              <w:t>13.</w:t>
            </w:r>
          </w:p>
        </w:tc>
        <w:tc>
          <w:tcPr>
            <w:tcW w:w="3445" w:type="dxa"/>
            <w:hideMark/>
          </w:tcPr>
          <w:p w:rsidR="000E16F5" w:rsidRPr="000E16F5" w:rsidRDefault="000E16F5" w:rsidP="000E16F5">
            <w:pPr>
              <w:ind w:right="-1"/>
              <w:jc w:val="both"/>
              <w:rPr>
                <w:sz w:val="24"/>
                <w:szCs w:val="24"/>
              </w:rPr>
            </w:pPr>
            <w:r w:rsidRPr="000E16F5">
              <w:rPr>
                <w:sz w:val="24"/>
                <w:szCs w:val="24"/>
              </w:rPr>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tc>
        <w:tc>
          <w:tcPr>
            <w:tcW w:w="1291" w:type="dxa"/>
            <w:hideMark/>
          </w:tcPr>
          <w:p w:rsidR="000E16F5" w:rsidRPr="000E16F5" w:rsidRDefault="000E16F5" w:rsidP="000E16F5">
            <w:pPr>
              <w:ind w:right="-1"/>
              <w:jc w:val="both"/>
              <w:rPr>
                <w:sz w:val="24"/>
                <w:szCs w:val="24"/>
              </w:rPr>
            </w:pPr>
            <w:r w:rsidRPr="000E16F5">
              <w:rPr>
                <w:sz w:val="24"/>
                <w:szCs w:val="24"/>
              </w:rPr>
              <w:t>%</w:t>
            </w:r>
          </w:p>
        </w:tc>
        <w:tc>
          <w:tcPr>
            <w:tcW w:w="879" w:type="dxa"/>
            <w:hideMark/>
          </w:tcPr>
          <w:p w:rsidR="000E16F5" w:rsidRPr="000E16F5" w:rsidRDefault="000E16F5" w:rsidP="000E16F5">
            <w:pPr>
              <w:ind w:right="-1"/>
              <w:jc w:val="both"/>
              <w:rPr>
                <w:sz w:val="24"/>
                <w:szCs w:val="24"/>
              </w:rPr>
            </w:pPr>
            <w:r w:rsidRPr="000E16F5">
              <w:rPr>
                <w:sz w:val="24"/>
                <w:szCs w:val="24"/>
              </w:rPr>
              <w:t>100</w:t>
            </w:r>
          </w:p>
        </w:tc>
        <w:tc>
          <w:tcPr>
            <w:tcW w:w="761" w:type="dxa"/>
            <w:hideMark/>
          </w:tcPr>
          <w:p w:rsidR="000E16F5" w:rsidRPr="000E16F5" w:rsidRDefault="000E16F5" w:rsidP="000E16F5">
            <w:pPr>
              <w:ind w:right="-1"/>
              <w:jc w:val="both"/>
              <w:rPr>
                <w:sz w:val="24"/>
                <w:szCs w:val="24"/>
              </w:rPr>
            </w:pPr>
            <w:r w:rsidRPr="000E16F5">
              <w:rPr>
                <w:sz w:val="24"/>
                <w:szCs w:val="24"/>
              </w:rPr>
              <w:t>100</w:t>
            </w:r>
          </w:p>
        </w:tc>
        <w:tc>
          <w:tcPr>
            <w:tcW w:w="761" w:type="dxa"/>
            <w:hideMark/>
          </w:tcPr>
          <w:p w:rsidR="000E16F5" w:rsidRPr="000E16F5" w:rsidRDefault="000E16F5" w:rsidP="000E16F5">
            <w:pPr>
              <w:ind w:right="-1"/>
              <w:jc w:val="both"/>
              <w:rPr>
                <w:sz w:val="24"/>
                <w:szCs w:val="24"/>
              </w:rPr>
            </w:pPr>
            <w:r w:rsidRPr="000E16F5">
              <w:rPr>
                <w:sz w:val="24"/>
                <w:szCs w:val="24"/>
              </w:rPr>
              <w:t>100</w:t>
            </w:r>
          </w:p>
        </w:tc>
        <w:tc>
          <w:tcPr>
            <w:tcW w:w="879"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18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220" w:type="dxa"/>
            <w:hideMark/>
          </w:tcPr>
          <w:p w:rsidR="000E16F5" w:rsidRPr="000E16F5" w:rsidRDefault="000E16F5" w:rsidP="000E16F5">
            <w:pPr>
              <w:ind w:right="-1"/>
              <w:jc w:val="both"/>
              <w:rPr>
                <w:sz w:val="24"/>
                <w:szCs w:val="24"/>
              </w:rPr>
            </w:pPr>
            <w:r w:rsidRPr="000E16F5">
              <w:rPr>
                <w:sz w:val="24"/>
                <w:szCs w:val="24"/>
              </w:rPr>
              <w:t>100</w:t>
            </w:r>
          </w:p>
        </w:tc>
        <w:tc>
          <w:tcPr>
            <w:tcW w:w="1597" w:type="dxa"/>
            <w:hideMark/>
          </w:tcPr>
          <w:p w:rsidR="000E16F5" w:rsidRPr="000E16F5" w:rsidRDefault="000E16F5" w:rsidP="000E16F5">
            <w:pPr>
              <w:ind w:right="-1"/>
              <w:jc w:val="both"/>
              <w:rPr>
                <w:sz w:val="24"/>
                <w:szCs w:val="24"/>
              </w:rPr>
            </w:pPr>
            <w:r w:rsidRPr="000E16F5">
              <w:rPr>
                <w:sz w:val="24"/>
                <w:szCs w:val="24"/>
              </w:rPr>
              <w:t>100</w:t>
            </w:r>
          </w:p>
        </w:tc>
      </w:tr>
      <w:tr w:rsidR="000E16F5" w:rsidRPr="000E16F5" w:rsidTr="000E16F5">
        <w:trPr>
          <w:trHeight w:val="2520"/>
        </w:trPr>
        <w:tc>
          <w:tcPr>
            <w:tcW w:w="539" w:type="dxa"/>
            <w:hideMark/>
          </w:tcPr>
          <w:p w:rsidR="000E16F5" w:rsidRPr="000E16F5" w:rsidRDefault="000E16F5" w:rsidP="000E16F5">
            <w:pPr>
              <w:ind w:right="-1"/>
              <w:jc w:val="both"/>
              <w:rPr>
                <w:sz w:val="24"/>
                <w:szCs w:val="24"/>
              </w:rPr>
            </w:pPr>
            <w:r w:rsidRPr="000E16F5">
              <w:rPr>
                <w:sz w:val="24"/>
                <w:szCs w:val="24"/>
              </w:rPr>
              <w:lastRenderedPageBreak/>
              <w:t>14.</w:t>
            </w:r>
          </w:p>
        </w:tc>
        <w:tc>
          <w:tcPr>
            <w:tcW w:w="3445" w:type="dxa"/>
            <w:hideMark/>
          </w:tcPr>
          <w:p w:rsidR="000E16F5" w:rsidRPr="000E16F5" w:rsidRDefault="000E16F5" w:rsidP="000E16F5">
            <w:pPr>
              <w:ind w:right="-1"/>
              <w:jc w:val="both"/>
              <w:rPr>
                <w:sz w:val="24"/>
                <w:szCs w:val="24"/>
              </w:rPr>
            </w:pPr>
            <w:r w:rsidRPr="000E16F5">
              <w:rPr>
                <w:sz w:val="24"/>
                <w:szCs w:val="24"/>
              </w:rPr>
              <w:t>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tc>
        <w:tc>
          <w:tcPr>
            <w:tcW w:w="1291" w:type="dxa"/>
            <w:hideMark/>
          </w:tcPr>
          <w:p w:rsidR="000E16F5" w:rsidRPr="000E16F5" w:rsidRDefault="000E16F5" w:rsidP="000E16F5">
            <w:pPr>
              <w:ind w:right="-1"/>
              <w:jc w:val="both"/>
              <w:rPr>
                <w:sz w:val="24"/>
                <w:szCs w:val="24"/>
              </w:rPr>
            </w:pPr>
            <w:r w:rsidRPr="000E16F5">
              <w:rPr>
                <w:sz w:val="24"/>
                <w:szCs w:val="24"/>
              </w:rPr>
              <w:t>%</w:t>
            </w:r>
          </w:p>
        </w:tc>
        <w:tc>
          <w:tcPr>
            <w:tcW w:w="879" w:type="dxa"/>
            <w:hideMark/>
          </w:tcPr>
          <w:p w:rsidR="000E16F5" w:rsidRPr="000E16F5" w:rsidRDefault="000E16F5" w:rsidP="000E16F5">
            <w:pPr>
              <w:ind w:right="-1"/>
              <w:jc w:val="both"/>
              <w:rPr>
                <w:sz w:val="24"/>
                <w:szCs w:val="24"/>
              </w:rPr>
            </w:pPr>
            <w:r w:rsidRPr="000E16F5">
              <w:rPr>
                <w:sz w:val="24"/>
                <w:szCs w:val="24"/>
              </w:rPr>
              <w:t>0,1</w:t>
            </w:r>
          </w:p>
        </w:tc>
        <w:tc>
          <w:tcPr>
            <w:tcW w:w="761" w:type="dxa"/>
            <w:hideMark/>
          </w:tcPr>
          <w:p w:rsidR="000E16F5" w:rsidRPr="000E16F5" w:rsidRDefault="000E16F5" w:rsidP="000E16F5">
            <w:pPr>
              <w:ind w:right="-1"/>
              <w:jc w:val="both"/>
              <w:rPr>
                <w:sz w:val="24"/>
                <w:szCs w:val="24"/>
              </w:rPr>
            </w:pPr>
            <w:r w:rsidRPr="000E16F5">
              <w:rPr>
                <w:sz w:val="24"/>
                <w:szCs w:val="24"/>
              </w:rPr>
              <w:t>0,1</w:t>
            </w:r>
          </w:p>
        </w:tc>
        <w:tc>
          <w:tcPr>
            <w:tcW w:w="761" w:type="dxa"/>
            <w:hideMark/>
          </w:tcPr>
          <w:p w:rsidR="000E16F5" w:rsidRPr="000E16F5" w:rsidRDefault="000E16F5" w:rsidP="000E16F5">
            <w:pPr>
              <w:ind w:right="-1"/>
              <w:jc w:val="both"/>
              <w:rPr>
                <w:sz w:val="24"/>
                <w:szCs w:val="24"/>
              </w:rPr>
            </w:pPr>
            <w:r w:rsidRPr="000E16F5">
              <w:rPr>
                <w:sz w:val="24"/>
                <w:szCs w:val="24"/>
              </w:rPr>
              <w:t>0,1</w:t>
            </w:r>
          </w:p>
        </w:tc>
        <w:tc>
          <w:tcPr>
            <w:tcW w:w="879" w:type="dxa"/>
            <w:hideMark/>
          </w:tcPr>
          <w:p w:rsidR="000E16F5" w:rsidRPr="000E16F5" w:rsidRDefault="000E16F5" w:rsidP="000E16F5">
            <w:pPr>
              <w:ind w:right="-1"/>
              <w:jc w:val="both"/>
              <w:rPr>
                <w:sz w:val="24"/>
                <w:szCs w:val="24"/>
              </w:rPr>
            </w:pPr>
            <w:r w:rsidRPr="000E16F5">
              <w:rPr>
                <w:sz w:val="24"/>
                <w:szCs w:val="24"/>
              </w:rPr>
              <w:t>0,10</w:t>
            </w:r>
          </w:p>
        </w:tc>
        <w:tc>
          <w:tcPr>
            <w:tcW w:w="1220" w:type="dxa"/>
            <w:hideMark/>
          </w:tcPr>
          <w:p w:rsidR="000E16F5" w:rsidRPr="000E16F5" w:rsidRDefault="000E16F5" w:rsidP="000E16F5">
            <w:pPr>
              <w:ind w:right="-1"/>
              <w:jc w:val="both"/>
              <w:rPr>
                <w:sz w:val="24"/>
                <w:szCs w:val="24"/>
              </w:rPr>
            </w:pPr>
            <w:r w:rsidRPr="000E16F5">
              <w:rPr>
                <w:sz w:val="24"/>
                <w:szCs w:val="24"/>
              </w:rPr>
              <w:t>0,12</w:t>
            </w:r>
          </w:p>
        </w:tc>
        <w:tc>
          <w:tcPr>
            <w:tcW w:w="1180" w:type="dxa"/>
            <w:hideMark/>
          </w:tcPr>
          <w:p w:rsidR="000E16F5" w:rsidRPr="000E16F5" w:rsidRDefault="000E16F5" w:rsidP="000E16F5">
            <w:pPr>
              <w:ind w:right="-1"/>
              <w:jc w:val="both"/>
              <w:rPr>
                <w:sz w:val="24"/>
                <w:szCs w:val="24"/>
              </w:rPr>
            </w:pPr>
            <w:r w:rsidRPr="000E16F5">
              <w:rPr>
                <w:sz w:val="24"/>
                <w:szCs w:val="24"/>
              </w:rPr>
              <w:t>0,00</w:t>
            </w:r>
          </w:p>
        </w:tc>
        <w:tc>
          <w:tcPr>
            <w:tcW w:w="1220" w:type="dxa"/>
            <w:hideMark/>
          </w:tcPr>
          <w:p w:rsidR="000E16F5" w:rsidRPr="000E16F5" w:rsidRDefault="000E16F5" w:rsidP="000E16F5">
            <w:pPr>
              <w:ind w:right="-1"/>
              <w:jc w:val="both"/>
              <w:rPr>
                <w:sz w:val="24"/>
                <w:szCs w:val="24"/>
              </w:rPr>
            </w:pPr>
            <w:r w:rsidRPr="000E16F5">
              <w:rPr>
                <w:sz w:val="24"/>
                <w:szCs w:val="24"/>
              </w:rPr>
              <w:t>0,00</w:t>
            </w:r>
          </w:p>
        </w:tc>
        <w:tc>
          <w:tcPr>
            <w:tcW w:w="1220" w:type="dxa"/>
            <w:hideMark/>
          </w:tcPr>
          <w:p w:rsidR="000E16F5" w:rsidRPr="000E16F5" w:rsidRDefault="000E16F5" w:rsidP="000E16F5">
            <w:pPr>
              <w:ind w:right="-1"/>
              <w:jc w:val="both"/>
              <w:rPr>
                <w:sz w:val="24"/>
                <w:szCs w:val="24"/>
              </w:rPr>
            </w:pPr>
            <w:r w:rsidRPr="000E16F5">
              <w:rPr>
                <w:sz w:val="24"/>
                <w:szCs w:val="24"/>
              </w:rPr>
              <w:t>0,00</w:t>
            </w:r>
          </w:p>
        </w:tc>
        <w:tc>
          <w:tcPr>
            <w:tcW w:w="1597" w:type="dxa"/>
            <w:hideMark/>
          </w:tcPr>
          <w:p w:rsidR="000E16F5" w:rsidRPr="000E16F5" w:rsidRDefault="000E16F5" w:rsidP="000E16F5">
            <w:pPr>
              <w:ind w:right="-1"/>
              <w:jc w:val="both"/>
              <w:rPr>
                <w:sz w:val="24"/>
                <w:szCs w:val="24"/>
              </w:rPr>
            </w:pPr>
            <w:r w:rsidRPr="000E16F5">
              <w:rPr>
                <w:sz w:val="24"/>
                <w:szCs w:val="24"/>
              </w:rPr>
              <w:t>0,00</w:t>
            </w:r>
          </w:p>
        </w:tc>
      </w:tr>
      <w:tr w:rsidR="000E16F5" w:rsidRPr="000E16F5" w:rsidTr="000E16F5">
        <w:trPr>
          <w:trHeight w:val="1260"/>
        </w:trPr>
        <w:tc>
          <w:tcPr>
            <w:tcW w:w="539" w:type="dxa"/>
            <w:hideMark/>
          </w:tcPr>
          <w:p w:rsidR="000E16F5" w:rsidRPr="000E16F5" w:rsidRDefault="000E16F5" w:rsidP="000E16F5">
            <w:pPr>
              <w:ind w:right="-1"/>
              <w:jc w:val="both"/>
              <w:rPr>
                <w:sz w:val="24"/>
                <w:szCs w:val="24"/>
              </w:rPr>
            </w:pPr>
            <w:r w:rsidRPr="000E16F5">
              <w:rPr>
                <w:sz w:val="24"/>
                <w:szCs w:val="24"/>
              </w:rPr>
              <w:t>15.</w:t>
            </w:r>
          </w:p>
        </w:tc>
        <w:tc>
          <w:tcPr>
            <w:tcW w:w="3445" w:type="dxa"/>
            <w:hideMark/>
          </w:tcPr>
          <w:p w:rsidR="000E16F5" w:rsidRPr="000E16F5" w:rsidRDefault="000E16F5" w:rsidP="000E16F5">
            <w:pPr>
              <w:ind w:right="-1"/>
              <w:jc w:val="both"/>
              <w:rPr>
                <w:sz w:val="24"/>
                <w:szCs w:val="24"/>
              </w:rPr>
            </w:pPr>
            <w:r w:rsidRPr="000E16F5">
              <w:rPr>
                <w:sz w:val="24"/>
                <w:szCs w:val="24"/>
              </w:rPr>
              <w:t>доля расходов бюджета Яковлевского муниципального района, формируемых в рамках муниципальных программ Яковлевского муниципального района</w:t>
            </w:r>
          </w:p>
        </w:tc>
        <w:tc>
          <w:tcPr>
            <w:tcW w:w="1291" w:type="dxa"/>
            <w:hideMark/>
          </w:tcPr>
          <w:p w:rsidR="000E16F5" w:rsidRPr="000E16F5" w:rsidRDefault="000E16F5" w:rsidP="000E16F5">
            <w:pPr>
              <w:ind w:right="-1"/>
              <w:jc w:val="both"/>
              <w:rPr>
                <w:sz w:val="24"/>
                <w:szCs w:val="24"/>
              </w:rPr>
            </w:pPr>
            <w:r w:rsidRPr="000E16F5">
              <w:rPr>
                <w:sz w:val="24"/>
                <w:szCs w:val="24"/>
              </w:rPr>
              <w:t>%</w:t>
            </w:r>
          </w:p>
        </w:tc>
        <w:tc>
          <w:tcPr>
            <w:tcW w:w="879" w:type="dxa"/>
            <w:hideMark/>
          </w:tcPr>
          <w:p w:rsidR="000E16F5" w:rsidRPr="000E16F5" w:rsidRDefault="000E16F5" w:rsidP="000E16F5">
            <w:pPr>
              <w:ind w:right="-1"/>
              <w:jc w:val="both"/>
              <w:rPr>
                <w:sz w:val="24"/>
                <w:szCs w:val="24"/>
              </w:rPr>
            </w:pPr>
            <w:r w:rsidRPr="000E16F5">
              <w:rPr>
                <w:sz w:val="24"/>
                <w:szCs w:val="24"/>
              </w:rPr>
              <w:t>90,6</w:t>
            </w:r>
          </w:p>
        </w:tc>
        <w:tc>
          <w:tcPr>
            <w:tcW w:w="761" w:type="dxa"/>
            <w:hideMark/>
          </w:tcPr>
          <w:p w:rsidR="000E16F5" w:rsidRPr="000E16F5" w:rsidRDefault="000E16F5" w:rsidP="000E16F5">
            <w:pPr>
              <w:ind w:right="-1"/>
              <w:jc w:val="both"/>
              <w:rPr>
                <w:sz w:val="24"/>
                <w:szCs w:val="24"/>
              </w:rPr>
            </w:pPr>
            <w:r w:rsidRPr="000E16F5">
              <w:rPr>
                <w:sz w:val="24"/>
                <w:szCs w:val="24"/>
              </w:rPr>
              <w:t>91</w:t>
            </w:r>
          </w:p>
        </w:tc>
        <w:tc>
          <w:tcPr>
            <w:tcW w:w="761" w:type="dxa"/>
            <w:hideMark/>
          </w:tcPr>
          <w:p w:rsidR="000E16F5" w:rsidRPr="000E16F5" w:rsidRDefault="000E16F5" w:rsidP="000E16F5">
            <w:pPr>
              <w:ind w:right="-1"/>
              <w:jc w:val="both"/>
              <w:rPr>
                <w:sz w:val="24"/>
                <w:szCs w:val="24"/>
              </w:rPr>
            </w:pPr>
            <w:r w:rsidRPr="000E16F5">
              <w:rPr>
                <w:sz w:val="24"/>
                <w:szCs w:val="24"/>
              </w:rPr>
              <w:t>91</w:t>
            </w:r>
          </w:p>
        </w:tc>
        <w:tc>
          <w:tcPr>
            <w:tcW w:w="879" w:type="dxa"/>
            <w:hideMark/>
          </w:tcPr>
          <w:p w:rsidR="000E16F5" w:rsidRPr="000E16F5" w:rsidRDefault="000E16F5" w:rsidP="000E16F5">
            <w:pPr>
              <w:ind w:right="-1"/>
              <w:jc w:val="both"/>
              <w:rPr>
                <w:sz w:val="24"/>
                <w:szCs w:val="24"/>
              </w:rPr>
            </w:pPr>
            <w:r w:rsidRPr="000E16F5">
              <w:rPr>
                <w:sz w:val="24"/>
                <w:szCs w:val="24"/>
              </w:rPr>
              <w:t>90</w:t>
            </w:r>
          </w:p>
        </w:tc>
        <w:tc>
          <w:tcPr>
            <w:tcW w:w="1220" w:type="dxa"/>
            <w:hideMark/>
          </w:tcPr>
          <w:p w:rsidR="000E16F5" w:rsidRPr="000E16F5" w:rsidRDefault="000E16F5" w:rsidP="000E16F5">
            <w:pPr>
              <w:ind w:right="-1"/>
              <w:jc w:val="both"/>
              <w:rPr>
                <w:sz w:val="24"/>
                <w:szCs w:val="24"/>
              </w:rPr>
            </w:pPr>
            <w:r w:rsidRPr="000E16F5">
              <w:rPr>
                <w:sz w:val="24"/>
                <w:szCs w:val="24"/>
              </w:rPr>
              <w:t>91</w:t>
            </w:r>
          </w:p>
        </w:tc>
        <w:tc>
          <w:tcPr>
            <w:tcW w:w="1180" w:type="dxa"/>
            <w:hideMark/>
          </w:tcPr>
          <w:p w:rsidR="000E16F5" w:rsidRPr="000E16F5" w:rsidRDefault="000E16F5" w:rsidP="000E16F5">
            <w:pPr>
              <w:ind w:right="-1"/>
              <w:jc w:val="both"/>
              <w:rPr>
                <w:sz w:val="24"/>
                <w:szCs w:val="24"/>
              </w:rPr>
            </w:pPr>
            <w:r w:rsidRPr="000E16F5">
              <w:rPr>
                <w:sz w:val="24"/>
                <w:szCs w:val="24"/>
              </w:rPr>
              <w:t>92</w:t>
            </w:r>
          </w:p>
        </w:tc>
        <w:tc>
          <w:tcPr>
            <w:tcW w:w="1220" w:type="dxa"/>
            <w:hideMark/>
          </w:tcPr>
          <w:p w:rsidR="000E16F5" w:rsidRPr="000E16F5" w:rsidRDefault="000E16F5" w:rsidP="000E16F5">
            <w:pPr>
              <w:ind w:right="-1"/>
              <w:jc w:val="both"/>
              <w:rPr>
                <w:sz w:val="24"/>
                <w:szCs w:val="24"/>
              </w:rPr>
            </w:pPr>
            <w:r w:rsidRPr="000E16F5">
              <w:rPr>
                <w:sz w:val="24"/>
                <w:szCs w:val="24"/>
              </w:rPr>
              <w:t>92</w:t>
            </w:r>
          </w:p>
        </w:tc>
        <w:tc>
          <w:tcPr>
            <w:tcW w:w="1220" w:type="dxa"/>
            <w:hideMark/>
          </w:tcPr>
          <w:p w:rsidR="000E16F5" w:rsidRPr="000E16F5" w:rsidRDefault="000E16F5" w:rsidP="000E16F5">
            <w:pPr>
              <w:ind w:right="-1"/>
              <w:jc w:val="both"/>
              <w:rPr>
                <w:sz w:val="24"/>
                <w:szCs w:val="24"/>
              </w:rPr>
            </w:pPr>
            <w:r w:rsidRPr="000E16F5">
              <w:rPr>
                <w:sz w:val="24"/>
                <w:szCs w:val="24"/>
              </w:rPr>
              <w:t>92</w:t>
            </w:r>
          </w:p>
        </w:tc>
        <w:tc>
          <w:tcPr>
            <w:tcW w:w="1597" w:type="dxa"/>
            <w:hideMark/>
          </w:tcPr>
          <w:p w:rsidR="000E16F5" w:rsidRPr="000E16F5" w:rsidRDefault="000E16F5" w:rsidP="000E16F5">
            <w:pPr>
              <w:ind w:right="-1"/>
              <w:jc w:val="both"/>
              <w:rPr>
                <w:sz w:val="24"/>
                <w:szCs w:val="24"/>
              </w:rPr>
            </w:pPr>
            <w:r w:rsidRPr="000E16F5">
              <w:rPr>
                <w:sz w:val="24"/>
                <w:szCs w:val="24"/>
              </w:rPr>
              <w:t>92</w:t>
            </w:r>
          </w:p>
        </w:tc>
      </w:tr>
    </w:tbl>
    <w:p w:rsidR="000E16F5" w:rsidRDefault="000E16F5" w:rsidP="00B32404">
      <w:pPr>
        <w:ind w:right="-1"/>
        <w:jc w:val="both"/>
        <w:rPr>
          <w:sz w:val="28"/>
          <w:szCs w:val="28"/>
        </w:rPr>
        <w:sectPr w:rsidR="000E16F5" w:rsidSect="00A40972">
          <w:pgSz w:w="16838" w:h="11905" w:orient="landscape"/>
          <w:pgMar w:top="1418" w:right="851" w:bottom="851" w:left="1276" w:header="0" w:footer="0" w:gutter="0"/>
          <w:cols w:space="720"/>
          <w:noEndnote/>
          <w:docGrid w:linePitch="272"/>
        </w:sectPr>
      </w:pPr>
    </w:p>
    <w:tbl>
      <w:tblPr>
        <w:tblStyle w:val="ae"/>
        <w:tblW w:w="15134" w:type="dxa"/>
        <w:tblLayout w:type="fixed"/>
        <w:tblLook w:val="04A0" w:firstRow="1" w:lastRow="0" w:firstColumn="1" w:lastColumn="0" w:noHBand="0" w:noVBand="1"/>
      </w:tblPr>
      <w:tblGrid>
        <w:gridCol w:w="534"/>
        <w:gridCol w:w="163"/>
        <w:gridCol w:w="829"/>
        <w:gridCol w:w="494"/>
        <w:gridCol w:w="1065"/>
        <w:gridCol w:w="567"/>
        <w:gridCol w:w="992"/>
        <w:gridCol w:w="567"/>
        <w:gridCol w:w="127"/>
        <w:gridCol w:w="440"/>
        <w:gridCol w:w="157"/>
        <w:gridCol w:w="564"/>
        <w:gridCol w:w="130"/>
        <w:gridCol w:w="486"/>
        <w:gridCol w:w="81"/>
        <w:gridCol w:w="375"/>
        <w:gridCol w:w="656"/>
        <w:gridCol w:w="103"/>
        <w:gridCol w:w="553"/>
        <w:gridCol w:w="581"/>
        <w:gridCol w:w="75"/>
        <w:gridCol w:w="656"/>
        <w:gridCol w:w="403"/>
        <w:gridCol w:w="1112"/>
        <w:gridCol w:w="22"/>
        <w:gridCol w:w="1134"/>
        <w:gridCol w:w="439"/>
        <w:gridCol w:w="695"/>
        <w:gridCol w:w="1134"/>
      </w:tblGrid>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bookmarkStart w:id="6" w:name="RANGE!A1:O59"/>
            <w:bookmarkEnd w:id="6"/>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Приложение № 3</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к постановлению Администрации</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Яковлевского муниципального района</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766B22">
            <w:pPr>
              <w:ind w:right="-1"/>
              <w:jc w:val="both"/>
              <w:rPr>
                <w:sz w:val="24"/>
                <w:szCs w:val="28"/>
              </w:rPr>
            </w:pPr>
            <w:r w:rsidRPr="000E16F5">
              <w:rPr>
                <w:sz w:val="24"/>
                <w:szCs w:val="28"/>
              </w:rPr>
              <w:t xml:space="preserve">от </w:t>
            </w:r>
            <w:r w:rsidR="00766B22" w:rsidRPr="00766B22">
              <w:rPr>
                <w:sz w:val="24"/>
                <w:szCs w:val="28"/>
                <w:u w:val="single"/>
              </w:rPr>
              <w:t xml:space="preserve">30.12.2020 </w:t>
            </w:r>
            <w:r w:rsidRPr="000E16F5">
              <w:rPr>
                <w:sz w:val="24"/>
                <w:szCs w:val="28"/>
              </w:rPr>
              <w:t xml:space="preserve">№ </w:t>
            </w:r>
            <w:r w:rsidR="00766B22" w:rsidRPr="00766B22">
              <w:rPr>
                <w:sz w:val="24"/>
                <w:szCs w:val="28"/>
                <w:u w:val="single"/>
              </w:rPr>
              <w:t>633-</w:t>
            </w:r>
            <w:r w:rsidRPr="00766B22">
              <w:rPr>
                <w:sz w:val="24"/>
                <w:szCs w:val="28"/>
                <w:u w:val="single"/>
              </w:rPr>
              <w:t>НПА</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1515"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595"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1829" w:type="dxa"/>
            <w:gridSpan w:val="2"/>
            <w:tcBorders>
              <w:top w:val="nil"/>
              <w:left w:val="nil"/>
              <w:bottom w:val="nil"/>
              <w:right w:val="nil"/>
            </w:tcBorders>
            <w:hideMark/>
          </w:tcPr>
          <w:p w:rsidR="000E16F5" w:rsidRPr="000E16F5" w:rsidRDefault="000E16F5" w:rsidP="000E16F5">
            <w:pPr>
              <w:ind w:right="-1"/>
              <w:jc w:val="both"/>
              <w:rPr>
                <w:sz w:val="24"/>
                <w:szCs w:val="28"/>
              </w:rPr>
            </w:pP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 xml:space="preserve">                                                                                                                                                                                                                                                                                                                                                                                                                                                                                                                                                                                                                                                                                                                                                                                                                                                                                                                                                                                                                                                                                                                                                                                                                                                                                                                                                                                                                                                                                                                                                                                                                                                                                                                                                                                                                                                                                                                                                                                                                                                                                                                                                                               </w:t>
            </w: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Приложение № 4 к муниципальной программе</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Яковлевского муниципального района</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"Экономическое развитие и инновационная экономика</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Яковлевского муниципального района" на 2019-2025 годы,</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утвержденной постановлением Администрации</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 xml:space="preserve">Яковлевского муниципального района  </w:t>
            </w:r>
          </w:p>
        </w:tc>
      </w:tr>
      <w:tr w:rsidR="000E16F5" w:rsidRPr="000E16F5" w:rsidTr="000E16F5">
        <w:trPr>
          <w:trHeight w:val="315"/>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595" w:type="dxa"/>
            <w:gridSpan w:val="8"/>
            <w:tcBorders>
              <w:top w:val="nil"/>
              <w:left w:val="nil"/>
              <w:bottom w:val="nil"/>
              <w:right w:val="nil"/>
            </w:tcBorders>
            <w:hideMark/>
          </w:tcPr>
          <w:p w:rsidR="000E16F5" w:rsidRPr="000E16F5" w:rsidRDefault="000E16F5" w:rsidP="000E16F5">
            <w:pPr>
              <w:ind w:right="-1"/>
              <w:jc w:val="both"/>
              <w:rPr>
                <w:sz w:val="24"/>
                <w:szCs w:val="28"/>
              </w:rPr>
            </w:pPr>
            <w:r w:rsidRPr="000E16F5">
              <w:rPr>
                <w:sz w:val="24"/>
                <w:szCs w:val="28"/>
              </w:rPr>
              <w:t xml:space="preserve">от </w:t>
            </w:r>
            <w:r w:rsidRPr="000E16F5">
              <w:rPr>
                <w:sz w:val="24"/>
                <w:szCs w:val="28"/>
                <w:u w:val="single"/>
              </w:rPr>
              <w:t>11.12.2018 № 673-НПА</w:t>
            </w:r>
          </w:p>
        </w:tc>
      </w:tr>
      <w:tr w:rsidR="000E16F5" w:rsidRPr="000E16F5" w:rsidTr="000E16F5">
        <w:trPr>
          <w:trHeight w:val="510"/>
        </w:trPr>
        <w:tc>
          <w:tcPr>
            <w:tcW w:w="6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323"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32"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686"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597"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564" w:type="dxa"/>
            <w:tcBorders>
              <w:top w:val="nil"/>
              <w:left w:val="nil"/>
              <w:bottom w:val="nil"/>
              <w:right w:val="nil"/>
            </w:tcBorders>
            <w:hideMark/>
          </w:tcPr>
          <w:p w:rsidR="000E16F5" w:rsidRPr="000E16F5" w:rsidRDefault="000E16F5" w:rsidP="000E16F5">
            <w:pPr>
              <w:ind w:right="-1"/>
              <w:jc w:val="both"/>
              <w:rPr>
                <w:sz w:val="24"/>
                <w:szCs w:val="28"/>
              </w:rPr>
            </w:pPr>
          </w:p>
        </w:tc>
        <w:tc>
          <w:tcPr>
            <w:tcW w:w="61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4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656" w:type="dxa"/>
            <w:tcBorders>
              <w:top w:val="nil"/>
              <w:left w:val="nil"/>
              <w:bottom w:val="nil"/>
              <w:right w:val="nil"/>
            </w:tcBorders>
            <w:hideMark/>
          </w:tcPr>
          <w:p w:rsidR="000E16F5" w:rsidRPr="000E16F5" w:rsidRDefault="000E16F5" w:rsidP="000E16F5">
            <w:pPr>
              <w:ind w:right="-1"/>
              <w:jc w:val="both"/>
              <w:rPr>
                <w:sz w:val="24"/>
                <w:szCs w:val="28"/>
              </w:rPr>
            </w:pPr>
          </w:p>
        </w:tc>
        <w:tc>
          <w:tcPr>
            <w:tcW w:w="1515" w:type="dxa"/>
            <w:gridSpan w:val="2"/>
            <w:tcBorders>
              <w:top w:val="nil"/>
              <w:left w:val="nil"/>
              <w:bottom w:val="nil"/>
              <w:right w:val="nil"/>
            </w:tcBorders>
            <w:hideMark/>
          </w:tcPr>
          <w:p w:rsidR="000E16F5" w:rsidRPr="000E16F5" w:rsidRDefault="000E16F5" w:rsidP="000E16F5">
            <w:pPr>
              <w:ind w:right="-1"/>
              <w:jc w:val="both"/>
              <w:rPr>
                <w:sz w:val="24"/>
                <w:szCs w:val="28"/>
              </w:rPr>
            </w:pPr>
          </w:p>
        </w:tc>
        <w:tc>
          <w:tcPr>
            <w:tcW w:w="1595" w:type="dxa"/>
            <w:gridSpan w:val="3"/>
            <w:tcBorders>
              <w:top w:val="nil"/>
              <w:left w:val="nil"/>
              <w:bottom w:val="nil"/>
              <w:right w:val="nil"/>
            </w:tcBorders>
            <w:hideMark/>
          </w:tcPr>
          <w:p w:rsidR="000E16F5" w:rsidRPr="000E16F5" w:rsidRDefault="000E16F5" w:rsidP="000E16F5">
            <w:pPr>
              <w:ind w:right="-1"/>
              <w:jc w:val="both"/>
              <w:rPr>
                <w:sz w:val="24"/>
                <w:szCs w:val="28"/>
              </w:rPr>
            </w:pPr>
          </w:p>
        </w:tc>
        <w:tc>
          <w:tcPr>
            <w:tcW w:w="1829" w:type="dxa"/>
            <w:gridSpan w:val="2"/>
            <w:tcBorders>
              <w:top w:val="nil"/>
              <w:left w:val="nil"/>
              <w:bottom w:val="nil"/>
              <w:right w:val="nil"/>
            </w:tcBorders>
            <w:hideMark/>
          </w:tcPr>
          <w:p w:rsidR="000E16F5" w:rsidRPr="000E16F5" w:rsidRDefault="000E16F5" w:rsidP="000E16F5">
            <w:pPr>
              <w:ind w:right="-1"/>
              <w:jc w:val="both"/>
              <w:rPr>
                <w:sz w:val="24"/>
                <w:szCs w:val="28"/>
              </w:rPr>
            </w:pPr>
          </w:p>
        </w:tc>
      </w:tr>
      <w:tr w:rsidR="000E16F5" w:rsidRPr="000E16F5" w:rsidTr="000E16F5">
        <w:trPr>
          <w:trHeight w:val="315"/>
        </w:trPr>
        <w:tc>
          <w:tcPr>
            <w:tcW w:w="15134" w:type="dxa"/>
            <w:gridSpan w:val="29"/>
            <w:tcBorders>
              <w:top w:val="nil"/>
              <w:left w:val="nil"/>
              <w:bottom w:val="nil"/>
              <w:right w:val="nil"/>
            </w:tcBorders>
            <w:hideMark/>
          </w:tcPr>
          <w:p w:rsidR="000E16F5" w:rsidRPr="000E16F5" w:rsidRDefault="000E16F5" w:rsidP="000E16F5">
            <w:pPr>
              <w:ind w:right="-1"/>
              <w:jc w:val="center"/>
              <w:rPr>
                <w:b/>
                <w:bCs/>
                <w:sz w:val="24"/>
                <w:szCs w:val="28"/>
              </w:rPr>
            </w:pPr>
            <w:r w:rsidRPr="000E16F5">
              <w:rPr>
                <w:b/>
                <w:bCs/>
                <w:sz w:val="24"/>
                <w:szCs w:val="28"/>
              </w:rPr>
              <w:t>РЕСУРСНОЕ ОБЕСПЕЧЕНИЕ РЕАЛИЗАЦИИ</w:t>
            </w:r>
          </w:p>
        </w:tc>
      </w:tr>
      <w:tr w:rsidR="000E16F5" w:rsidRPr="000E16F5" w:rsidTr="000E16F5">
        <w:trPr>
          <w:trHeight w:val="315"/>
        </w:trPr>
        <w:tc>
          <w:tcPr>
            <w:tcW w:w="15134" w:type="dxa"/>
            <w:gridSpan w:val="29"/>
            <w:tcBorders>
              <w:top w:val="nil"/>
              <w:left w:val="nil"/>
              <w:bottom w:val="nil"/>
              <w:right w:val="nil"/>
            </w:tcBorders>
            <w:hideMark/>
          </w:tcPr>
          <w:p w:rsidR="000E16F5" w:rsidRPr="000E16F5" w:rsidRDefault="000E16F5" w:rsidP="000E16F5">
            <w:pPr>
              <w:ind w:right="-1"/>
              <w:jc w:val="center"/>
              <w:rPr>
                <w:b/>
                <w:bCs/>
                <w:sz w:val="24"/>
                <w:szCs w:val="28"/>
              </w:rPr>
            </w:pPr>
            <w:r w:rsidRPr="000E16F5">
              <w:rPr>
                <w:b/>
                <w:bCs/>
                <w:sz w:val="24"/>
                <w:szCs w:val="28"/>
              </w:rPr>
              <w:t>МУНИЦИПАЛЬНОЙ ПРОГРАММЫ ЯКОВЛЕВСКОГО МУНИЦИПАЛЬНОГО РАЙОНА</w:t>
            </w:r>
          </w:p>
        </w:tc>
      </w:tr>
      <w:tr w:rsidR="000E16F5" w:rsidRPr="000E16F5" w:rsidTr="000E16F5">
        <w:trPr>
          <w:trHeight w:val="315"/>
        </w:trPr>
        <w:tc>
          <w:tcPr>
            <w:tcW w:w="15134" w:type="dxa"/>
            <w:gridSpan w:val="29"/>
            <w:tcBorders>
              <w:top w:val="nil"/>
              <w:left w:val="nil"/>
              <w:bottom w:val="nil"/>
              <w:right w:val="nil"/>
            </w:tcBorders>
            <w:hideMark/>
          </w:tcPr>
          <w:p w:rsidR="000E16F5" w:rsidRPr="000E16F5" w:rsidRDefault="000E16F5" w:rsidP="000E16F5">
            <w:pPr>
              <w:ind w:right="-1"/>
              <w:jc w:val="center"/>
              <w:rPr>
                <w:b/>
                <w:bCs/>
                <w:sz w:val="24"/>
                <w:szCs w:val="28"/>
              </w:rPr>
            </w:pPr>
            <w:r w:rsidRPr="000E16F5">
              <w:rPr>
                <w:b/>
                <w:bCs/>
                <w:sz w:val="24"/>
                <w:szCs w:val="28"/>
              </w:rPr>
              <w:t>"ЭКОНОМИЧЕСКОЕ РАЗВИТИЕ И ИННОВАЦИОННАЯ ЭКОНОМИКА</w:t>
            </w:r>
          </w:p>
        </w:tc>
      </w:tr>
      <w:tr w:rsidR="000E16F5" w:rsidRPr="000E16F5" w:rsidTr="000E16F5">
        <w:trPr>
          <w:trHeight w:val="315"/>
        </w:trPr>
        <w:tc>
          <w:tcPr>
            <w:tcW w:w="15134" w:type="dxa"/>
            <w:gridSpan w:val="29"/>
            <w:tcBorders>
              <w:top w:val="nil"/>
              <w:left w:val="nil"/>
              <w:bottom w:val="nil"/>
              <w:right w:val="nil"/>
            </w:tcBorders>
            <w:hideMark/>
          </w:tcPr>
          <w:p w:rsidR="000E16F5" w:rsidRPr="000E16F5" w:rsidRDefault="000E16F5" w:rsidP="000E16F5">
            <w:pPr>
              <w:ind w:right="-1"/>
              <w:jc w:val="center"/>
              <w:rPr>
                <w:b/>
                <w:bCs/>
                <w:sz w:val="24"/>
                <w:szCs w:val="28"/>
              </w:rPr>
            </w:pPr>
            <w:r w:rsidRPr="000E16F5">
              <w:rPr>
                <w:b/>
                <w:bCs/>
                <w:sz w:val="24"/>
                <w:szCs w:val="28"/>
              </w:rPr>
              <w:t>ЯКОВЛЕВСКОГО МУНИЦИПАЛЬНОГО РАЙОНА" НА 2019-2025 ГОДЫ</w:t>
            </w:r>
          </w:p>
        </w:tc>
      </w:tr>
      <w:tr w:rsidR="000E16F5" w:rsidRPr="000E16F5" w:rsidTr="000E16F5">
        <w:trPr>
          <w:trHeight w:val="315"/>
        </w:trPr>
        <w:tc>
          <w:tcPr>
            <w:tcW w:w="15134" w:type="dxa"/>
            <w:gridSpan w:val="29"/>
            <w:tcBorders>
              <w:top w:val="nil"/>
              <w:left w:val="nil"/>
              <w:bottom w:val="nil"/>
              <w:right w:val="nil"/>
            </w:tcBorders>
            <w:hideMark/>
          </w:tcPr>
          <w:p w:rsidR="000E16F5" w:rsidRPr="000E16F5" w:rsidRDefault="000E16F5" w:rsidP="000E16F5">
            <w:pPr>
              <w:ind w:right="-1"/>
              <w:jc w:val="center"/>
              <w:rPr>
                <w:b/>
                <w:bCs/>
                <w:sz w:val="24"/>
                <w:szCs w:val="28"/>
              </w:rPr>
            </w:pPr>
            <w:r w:rsidRPr="000E16F5">
              <w:rPr>
                <w:b/>
                <w:bCs/>
                <w:sz w:val="24"/>
                <w:szCs w:val="28"/>
              </w:rPr>
              <w:t>ЗА СЧЕТ СРЕДСТВ БЮДЖЕТА ЯКОВЛЕВСКОГО МУНИЦИПАЛЬНОГО РАЙОНА</w:t>
            </w:r>
          </w:p>
        </w:tc>
      </w:tr>
      <w:tr w:rsidR="000E16F5" w:rsidRPr="000E16F5" w:rsidTr="000E16F5">
        <w:trPr>
          <w:trHeight w:val="315"/>
        </w:trPr>
        <w:tc>
          <w:tcPr>
            <w:tcW w:w="15134" w:type="dxa"/>
            <w:gridSpan w:val="29"/>
            <w:tcBorders>
              <w:top w:val="nil"/>
              <w:left w:val="nil"/>
              <w:bottom w:val="single" w:sz="4" w:space="0" w:color="auto"/>
              <w:right w:val="nil"/>
            </w:tcBorders>
            <w:hideMark/>
          </w:tcPr>
          <w:p w:rsidR="000E16F5" w:rsidRPr="000E16F5" w:rsidRDefault="000E16F5" w:rsidP="000E16F5">
            <w:pPr>
              <w:ind w:right="-1"/>
              <w:jc w:val="both"/>
              <w:rPr>
                <w:sz w:val="24"/>
                <w:szCs w:val="28"/>
              </w:rPr>
            </w:pPr>
          </w:p>
        </w:tc>
      </w:tr>
      <w:tr w:rsidR="000E16F5" w:rsidRPr="000E16F5" w:rsidTr="000E16F5">
        <w:trPr>
          <w:trHeight w:val="645"/>
        </w:trPr>
        <w:tc>
          <w:tcPr>
            <w:tcW w:w="534" w:type="dxa"/>
            <w:vMerge w:val="restart"/>
            <w:tcBorders>
              <w:top w:val="single" w:sz="4" w:space="0" w:color="auto"/>
            </w:tcBorders>
            <w:hideMark/>
          </w:tcPr>
          <w:p w:rsidR="000E16F5" w:rsidRPr="000E16F5" w:rsidRDefault="000E16F5" w:rsidP="000E16F5">
            <w:pPr>
              <w:ind w:right="-1"/>
              <w:jc w:val="both"/>
              <w:rPr>
                <w:sz w:val="22"/>
                <w:szCs w:val="28"/>
              </w:rPr>
            </w:pPr>
            <w:r w:rsidRPr="000E16F5">
              <w:rPr>
                <w:sz w:val="22"/>
                <w:szCs w:val="28"/>
              </w:rPr>
              <w:t>№ п/п</w:t>
            </w:r>
          </w:p>
        </w:tc>
        <w:tc>
          <w:tcPr>
            <w:tcW w:w="992" w:type="dxa"/>
            <w:gridSpan w:val="2"/>
            <w:vMerge w:val="restart"/>
            <w:tcBorders>
              <w:top w:val="single" w:sz="4" w:space="0" w:color="auto"/>
            </w:tcBorders>
            <w:hideMark/>
          </w:tcPr>
          <w:p w:rsidR="000E16F5" w:rsidRPr="000E16F5" w:rsidRDefault="000E16F5" w:rsidP="000E16F5">
            <w:pPr>
              <w:ind w:right="-1"/>
              <w:jc w:val="both"/>
              <w:rPr>
                <w:sz w:val="22"/>
                <w:szCs w:val="28"/>
              </w:rPr>
            </w:pPr>
            <w:r w:rsidRPr="000E16F5">
              <w:rPr>
                <w:sz w:val="22"/>
                <w:szCs w:val="28"/>
              </w:rPr>
              <w:t>Статус</w:t>
            </w:r>
          </w:p>
        </w:tc>
        <w:tc>
          <w:tcPr>
            <w:tcW w:w="1559" w:type="dxa"/>
            <w:gridSpan w:val="2"/>
            <w:vMerge w:val="restart"/>
            <w:tcBorders>
              <w:top w:val="single" w:sz="4" w:space="0" w:color="auto"/>
            </w:tcBorders>
            <w:hideMark/>
          </w:tcPr>
          <w:p w:rsidR="000E16F5" w:rsidRPr="000E16F5" w:rsidRDefault="000E16F5" w:rsidP="000E16F5">
            <w:pPr>
              <w:ind w:right="-1"/>
              <w:jc w:val="both"/>
              <w:rPr>
                <w:sz w:val="22"/>
                <w:szCs w:val="28"/>
              </w:rPr>
            </w:pPr>
            <w:r w:rsidRPr="000E16F5">
              <w:rPr>
                <w:sz w:val="22"/>
                <w:szCs w:val="28"/>
              </w:rPr>
              <w:t>Наименование</w:t>
            </w:r>
          </w:p>
        </w:tc>
        <w:tc>
          <w:tcPr>
            <w:tcW w:w="1559" w:type="dxa"/>
            <w:gridSpan w:val="2"/>
            <w:vMerge w:val="restart"/>
            <w:tcBorders>
              <w:top w:val="single" w:sz="4" w:space="0" w:color="auto"/>
            </w:tcBorders>
            <w:hideMark/>
          </w:tcPr>
          <w:p w:rsidR="000E16F5" w:rsidRPr="000E16F5" w:rsidRDefault="000E16F5" w:rsidP="000E16F5">
            <w:pPr>
              <w:ind w:right="-1"/>
              <w:jc w:val="both"/>
              <w:rPr>
                <w:sz w:val="22"/>
                <w:szCs w:val="28"/>
              </w:rPr>
            </w:pPr>
            <w:r w:rsidRPr="000E16F5">
              <w:rPr>
                <w:sz w:val="22"/>
                <w:szCs w:val="28"/>
              </w:rPr>
              <w:t>Ответственный исполнитель, соисполнители</w:t>
            </w:r>
          </w:p>
        </w:tc>
        <w:tc>
          <w:tcPr>
            <w:tcW w:w="2552" w:type="dxa"/>
            <w:gridSpan w:val="8"/>
            <w:tcBorders>
              <w:top w:val="single" w:sz="4" w:space="0" w:color="auto"/>
            </w:tcBorders>
            <w:hideMark/>
          </w:tcPr>
          <w:p w:rsidR="000E16F5" w:rsidRPr="000E16F5" w:rsidRDefault="000E16F5" w:rsidP="000E16F5">
            <w:pPr>
              <w:ind w:right="-1"/>
              <w:jc w:val="both"/>
              <w:rPr>
                <w:sz w:val="22"/>
                <w:szCs w:val="28"/>
              </w:rPr>
            </w:pPr>
            <w:r w:rsidRPr="000E16F5">
              <w:rPr>
                <w:sz w:val="22"/>
                <w:szCs w:val="28"/>
              </w:rPr>
              <w:t>Код бюджетной классификации</w:t>
            </w:r>
          </w:p>
        </w:tc>
        <w:tc>
          <w:tcPr>
            <w:tcW w:w="7938" w:type="dxa"/>
            <w:gridSpan w:val="14"/>
            <w:tcBorders>
              <w:top w:val="single" w:sz="4" w:space="0" w:color="auto"/>
            </w:tcBorders>
            <w:hideMark/>
          </w:tcPr>
          <w:p w:rsidR="000E16F5" w:rsidRPr="000E16F5" w:rsidRDefault="000E16F5" w:rsidP="000E16F5">
            <w:pPr>
              <w:ind w:right="-1"/>
              <w:jc w:val="both"/>
              <w:rPr>
                <w:sz w:val="22"/>
                <w:szCs w:val="28"/>
              </w:rPr>
            </w:pPr>
            <w:r w:rsidRPr="000E16F5">
              <w:rPr>
                <w:sz w:val="22"/>
                <w:szCs w:val="28"/>
              </w:rPr>
              <w:t>Расходы ( руб.), годы</w:t>
            </w:r>
          </w:p>
        </w:tc>
      </w:tr>
      <w:tr w:rsidR="000E16F5" w:rsidRPr="000E16F5" w:rsidTr="000E16F5">
        <w:trPr>
          <w:trHeight w:val="630"/>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567" w:type="dxa"/>
            <w:hideMark/>
          </w:tcPr>
          <w:p w:rsidR="000E16F5" w:rsidRPr="000E16F5" w:rsidRDefault="000E16F5" w:rsidP="000E16F5">
            <w:pPr>
              <w:ind w:right="-1"/>
              <w:jc w:val="both"/>
              <w:rPr>
                <w:sz w:val="22"/>
                <w:szCs w:val="28"/>
              </w:rPr>
            </w:pPr>
            <w:r w:rsidRPr="000E16F5">
              <w:rPr>
                <w:sz w:val="22"/>
                <w:szCs w:val="28"/>
              </w:rPr>
              <w:t>ГРБС</w:t>
            </w:r>
          </w:p>
        </w:tc>
        <w:tc>
          <w:tcPr>
            <w:tcW w:w="567" w:type="dxa"/>
            <w:gridSpan w:val="2"/>
            <w:hideMark/>
          </w:tcPr>
          <w:p w:rsidR="000E16F5" w:rsidRPr="000E16F5" w:rsidRDefault="000E16F5" w:rsidP="000E16F5">
            <w:pPr>
              <w:ind w:right="-1"/>
              <w:jc w:val="both"/>
              <w:rPr>
                <w:sz w:val="22"/>
                <w:szCs w:val="28"/>
              </w:rPr>
            </w:pPr>
            <w:r w:rsidRPr="000E16F5">
              <w:rPr>
                <w:sz w:val="22"/>
                <w:szCs w:val="28"/>
              </w:rPr>
              <w:t>РзПр</w:t>
            </w:r>
          </w:p>
        </w:tc>
        <w:tc>
          <w:tcPr>
            <w:tcW w:w="851" w:type="dxa"/>
            <w:gridSpan w:val="3"/>
            <w:hideMark/>
          </w:tcPr>
          <w:p w:rsidR="000E16F5" w:rsidRPr="000E16F5" w:rsidRDefault="000E16F5" w:rsidP="000E16F5">
            <w:pPr>
              <w:ind w:right="-1"/>
              <w:jc w:val="both"/>
              <w:rPr>
                <w:sz w:val="22"/>
                <w:szCs w:val="28"/>
              </w:rPr>
            </w:pPr>
            <w:r w:rsidRPr="000E16F5">
              <w:rPr>
                <w:sz w:val="22"/>
                <w:szCs w:val="28"/>
              </w:rPr>
              <w:t>ЦСР</w:t>
            </w:r>
          </w:p>
        </w:tc>
        <w:tc>
          <w:tcPr>
            <w:tcW w:w="567" w:type="dxa"/>
            <w:gridSpan w:val="2"/>
            <w:hideMark/>
          </w:tcPr>
          <w:p w:rsidR="000E16F5" w:rsidRPr="000E16F5" w:rsidRDefault="000E16F5" w:rsidP="000E16F5">
            <w:pPr>
              <w:ind w:right="-1"/>
              <w:jc w:val="both"/>
              <w:rPr>
                <w:sz w:val="22"/>
                <w:szCs w:val="28"/>
              </w:rPr>
            </w:pPr>
            <w:r w:rsidRPr="000E16F5">
              <w:rPr>
                <w:sz w:val="22"/>
                <w:szCs w:val="28"/>
              </w:rPr>
              <w:t>ВР</w:t>
            </w:r>
          </w:p>
        </w:tc>
        <w:tc>
          <w:tcPr>
            <w:tcW w:w="1134" w:type="dxa"/>
            <w:gridSpan w:val="3"/>
            <w:hideMark/>
          </w:tcPr>
          <w:p w:rsidR="000E16F5" w:rsidRPr="000E16F5" w:rsidRDefault="000E16F5" w:rsidP="000E16F5">
            <w:pPr>
              <w:ind w:right="-1"/>
              <w:jc w:val="both"/>
              <w:rPr>
                <w:sz w:val="22"/>
                <w:szCs w:val="28"/>
              </w:rPr>
            </w:pPr>
            <w:r w:rsidRPr="000E16F5">
              <w:rPr>
                <w:sz w:val="22"/>
                <w:szCs w:val="28"/>
              </w:rPr>
              <w:t>2019</w:t>
            </w:r>
          </w:p>
        </w:tc>
        <w:tc>
          <w:tcPr>
            <w:tcW w:w="1134" w:type="dxa"/>
            <w:gridSpan w:val="2"/>
            <w:hideMark/>
          </w:tcPr>
          <w:p w:rsidR="000E16F5" w:rsidRPr="000E16F5" w:rsidRDefault="000E16F5" w:rsidP="000E16F5">
            <w:pPr>
              <w:ind w:right="-1"/>
              <w:jc w:val="both"/>
              <w:rPr>
                <w:sz w:val="22"/>
                <w:szCs w:val="28"/>
              </w:rPr>
            </w:pPr>
            <w:r w:rsidRPr="000E16F5">
              <w:rPr>
                <w:sz w:val="22"/>
                <w:szCs w:val="28"/>
              </w:rPr>
              <w:t>2020</w:t>
            </w:r>
          </w:p>
        </w:tc>
        <w:tc>
          <w:tcPr>
            <w:tcW w:w="1134" w:type="dxa"/>
            <w:gridSpan w:val="3"/>
            <w:hideMark/>
          </w:tcPr>
          <w:p w:rsidR="000E16F5" w:rsidRPr="000E16F5" w:rsidRDefault="000E16F5" w:rsidP="000E16F5">
            <w:pPr>
              <w:ind w:right="-1"/>
              <w:jc w:val="both"/>
              <w:rPr>
                <w:sz w:val="22"/>
                <w:szCs w:val="28"/>
              </w:rPr>
            </w:pPr>
            <w:r w:rsidRPr="000E16F5">
              <w:rPr>
                <w:sz w:val="22"/>
                <w:szCs w:val="28"/>
              </w:rPr>
              <w:t>2021</w:t>
            </w:r>
          </w:p>
        </w:tc>
        <w:tc>
          <w:tcPr>
            <w:tcW w:w="1134" w:type="dxa"/>
            <w:gridSpan w:val="2"/>
            <w:hideMark/>
          </w:tcPr>
          <w:p w:rsidR="000E16F5" w:rsidRPr="000E16F5" w:rsidRDefault="000E16F5" w:rsidP="000E16F5">
            <w:pPr>
              <w:ind w:right="-1"/>
              <w:jc w:val="both"/>
              <w:rPr>
                <w:sz w:val="22"/>
                <w:szCs w:val="28"/>
              </w:rPr>
            </w:pPr>
            <w:r w:rsidRPr="000E16F5">
              <w:rPr>
                <w:sz w:val="22"/>
                <w:szCs w:val="28"/>
              </w:rPr>
              <w:t>2022</w:t>
            </w:r>
          </w:p>
        </w:tc>
        <w:tc>
          <w:tcPr>
            <w:tcW w:w="1134" w:type="dxa"/>
            <w:hideMark/>
          </w:tcPr>
          <w:p w:rsidR="000E16F5" w:rsidRPr="000E16F5" w:rsidRDefault="000E16F5" w:rsidP="000E16F5">
            <w:pPr>
              <w:ind w:right="-1"/>
              <w:jc w:val="both"/>
              <w:rPr>
                <w:sz w:val="22"/>
                <w:szCs w:val="28"/>
              </w:rPr>
            </w:pPr>
            <w:r w:rsidRPr="000E16F5">
              <w:rPr>
                <w:sz w:val="22"/>
                <w:szCs w:val="28"/>
              </w:rPr>
              <w:t>2023</w:t>
            </w:r>
          </w:p>
        </w:tc>
        <w:tc>
          <w:tcPr>
            <w:tcW w:w="1134" w:type="dxa"/>
            <w:gridSpan w:val="2"/>
            <w:hideMark/>
          </w:tcPr>
          <w:p w:rsidR="000E16F5" w:rsidRPr="000E16F5" w:rsidRDefault="000E16F5" w:rsidP="000E16F5">
            <w:pPr>
              <w:ind w:right="-1"/>
              <w:jc w:val="both"/>
              <w:rPr>
                <w:sz w:val="22"/>
                <w:szCs w:val="28"/>
              </w:rPr>
            </w:pPr>
            <w:r w:rsidRPr="000E16F5">
              <w:rPr>
                <w:sz w:val="22"/>
                <w:szCs w:val="28"/>
              </w:rPr>
              <w:t>2024</w:t>
            </w:r>
          </w:p>
        </w:tc>
        <w:tc>
          <w:tcPr>
            <w:tcW w:w="1134" w:type="dxa"/>
            <w:hideMark/>
          </w:tcPr>
          <w:p w:rsidR="000E16F5" w:rsidRPr="000E16F5" w:rsidRDefault="000E16F5" w:rsidP="000E16F5">
            <w:pPr>
              <w:ind w:right="-1"/>
              <w:jc w:val="both"/>
              <w:rPr>
                <w:sz w:val="22"/>
                <w:szCs w:val="28"/>
              </w:rPr>
            </w:pPr>
            <w:r w:rsidRPr="000E16F5">
              <w:rPr>
                <w:sz w:val="22"/>
                <w:szCs w:val="28"/>
              </w:rPr>
              <w:t>2025</w:t>
            </w:r>
          </w:p>
        </w:tc>
      </w:tr>
      <w:tr w:rsidR="000E16F5" w:rsidRPr="000E16F5" w:rsidTr="000E16F5">
        <w:trPr>
          <w:trHeight w:val="315"/>
        </w:trPr>
        <w:tc>
          <w:tcPr>
            <w:tcW w:w="534" w:type="dxa"/>
            <w:hideMark/>
          </w:tcPr>
          <w:p w:rsidR="000E16F5" w:rsidRPr="000E16F5" w:rsidRDefault="000E16F5" w:rsidP="000E16F5">
            <w:pPr>
              <w:ind w:right="-1"/>
              <w:jc w:val="both"/>
              <w:rPr>
                <w:sz w:val="22"/>
                <w:szCs w:val="28"/>
              </w:rPr>
            </w:pPr>
            <w:r w:rsidRPr="000E16F5">
              <w:rPr>
                <w:sz w:val="22"/>
                <w:szCs w:val="28"/>
              </w:rPr>
              <w:t>1</w:t>
            </w:r>
          </w:p>
        </w:tc>
        <w:tc>
          <w:tcPr>
            <w:tcW w:w="992" w:type="dxa"/>
            <w:gridSpan w:val="2"/>
            <w:hideMark/>
          </w:tcPr>
          <w:p w:rsidR="000E16F5" w:rsidRPr="000E16F5" w:rsidRDefault="000E16F5" w:rsidP="000E16F5">
            <w:pPr>
              <w:ind w:right="-1"/>
              <w:jc w:val="both"/>
              <w:rPr>
                <w:sz w:val="22"/>
                <w:szCs w:val="28"/>
              </w:rPr>
            </w:pPr>
            <w:r w:rsidRPr="000E16F5">
              <w:rPr>
                <w:sz w:val="22"/>
                <w:szCs w:val="28"/>
              </w:rPr>
              <w:t>2</w:t>
            </w:r>
          </w:p>
        </w:tc>
        <w:tc>
          <w:tcPr>
            <w:tcW w:w="1559" w:type="dxa"/>
            <w:gridSpan w:val="2"/>
            <w:hideMark/>
          </w:tcPr>
          <w:p w:rsidR="000E16F5" w:rsidRPr="000E16F5" w:rsidRDefault="000E16F5" w:rsidP="000E16F5">
            <w:pPr>
              <w:ind w:right="-1"/>
              <w:jc w:val="both"/>
              <w:rPr>
                <w:sz w:val="22"/>
                <w:szCs w:val="28"/>
              </w:rPr>
            </w:pPr>
            <w:r w:rsidRPr="000E16F5">
              <w:rPr>
                <w:sz w:val="22"/>
                <w:szCs w:val="28"/>
              </w:rPr>
              <w:t>3</w:t>
            </w:r>
          </w:p>
        </w:tc>
        <w:tc>
          <w:tcPr>
            <w:tcW w:w="1559" w:type="dxa"/>
            <w:gridSpan w:val="2"/>
            <w:hideMark/>
          </w:tcPr>
          <w:p w:rsidR="000E16F5" w:rsidRPr="000E16F5" w:rsidRDefault="000E16F5" w:rsidP="000E16F5">
            <w:pPr>
              <w:ind w:right="-1"/>
              <w:jc w:val="both"/>
              <w:rPr>
                <w:sz w:val="22"/>
                <w:szCs w:val="28"/>
              </w:rPr>
            </w:pPr>
            <w:r w:rsidRPr="000E16F5">
              <w:rPr>
                <w:sz w:val="22"/>
                <w:szCs w:val="28"/>
              </w:rPr>
              <w:t>4</w:t>
            </w:r>
          </w:p>
        </w:tc>
        <w:tc>
          <w:tcPr>
            <w:tcW w:w="567" w:type="dxa"/>
            <w:hideMark/>
          </w:tcPr>
          <w:p w:rsidR="000E16F5" w:rsidRPr="000E16F5" w:rsidRDefault="000E16F5" w:rsidP="000E16F5">
            <w:pPr>
              <w:ind w:right="-1"/>
              <w:jc w:val="both"/>
              <w:rPr>
                <w:sz w:val="22"/>
                <w:szCs w:val="28"/>
              </w:rPr>
            </w:pPr>
            <w:r w:rsidRPr="000E16F5">
              <w:rPr>
                <w:sz w:val="22"/>
                <w:szCs w:val="28"/>
              </w:rPr>
              <w:t>5</w:t>
            </w:r>
          </w:p>
        </w:tc>
        <w:tc>
          <w:tcPr>
            <w:tcW w:w="567" w:type="dxa"/>
            <w:gridSpan w:val="2"/>
            <w:hideMark/>
          </w:tcPr>
          <w:p w:rsidR="000E16F5" w:rsidRPr="000E16F5" w:rsidRDefault="000E16F5" w:rsidP="000E16F5">
            <w:pPr>
              <w:ind w:right="-1"/>
              <w:jc w:val="both"/>
              <w:rPr>
                <w:sz w:val="22"/>
                <w:szCs w:val="28"/>
              </w:rPr>
            </w:pPr>
            <w:r w:rsidRPr="000E16F5">
              <w:rPr>
                <w:sz w:val="22"/>
                <w:szCs w:val="28"/>
              </w:rPr>
              <w:t>6</w:t>
            </w:r>
          </w:p>
        </w:tc>
        <w:tc>
          <w:tcPr>
            <w:tcW w:w="851" w:type="dxa"/>
            <w:gridSpan w:val="3"/>
            <w:hideMark/>
          </w:tcPr>
          <w:p w:rsidR="000E16F5" w:rsidRPr="000E16F5" w:rsidRDefault="000E16F5" w:rsidP="000E16F5">
            <w:pPr>
              <w:ind w:right="-1"/>
              <w:jc w:val="both"/>
              <w:rPr>
                <w:sz w:val="22"/>
                <w:szCs w:val="28"/>
              </w:rPr>
            </w:pPr>
            <w:r w:rsidRPr="000E16F5">
              <w:rPr>
                <w:sz w:val="22"/>
                <w:szCs w:val="28"/>
              </w:rPr>
              <w:t>7</w:t>
            </w:r>
          </w:p>
        </w:tc>
        <w:tc>
          <w:tcPr>
            <w:tcW w:w="567" w:type="dxa"/>
            <w:gridSpan w:val="2"/>
            <w:hideMark/>
          </w:tcPr>
          <w:p w:rsidR="000E16F5" w:rsidRPr="000E16F5" w:rsidRDefault="000E16F5" w:rsidP="000E16F5">
            <w:pPr>
              <w:ind w:right="-1"/>
              <w:jc w:val="both"/>
              <w:rPr>
                <w:sz w:val="22"/>
                <w:szCs w:val="28"/>
              </w:rPr>
            </w:pPr>
            <w:r w:rsidRPr="000E16F5">
              <w:rPr>
                <w:sz w:val="22"/>
                <w:szCs w:val="28"/>
              </w:rPr>
              <w:t>8</w:t>
            </w:r>
          </w:p>
        </w:tc>
        <w:tc>
          <w:tcPr>
            <w:tcW w:w="1134" w:type="dxa"/>
            <w:gridSpan w:val="3"/>
            <w:hideMark/>
          </w:tcPr>
          <w:p w:rsidR="000E16F5" w:rsidRPr="000E16F5" w:rsidRDefault="000E16F5" w:rsidP="000E16F5">
            <w:pPr>
              <w:ind w:right="-1"/>
              <w:jc w:val="both"/>
              <w:rPr>
                <w:sz w:val="22"/>
                <w:szCs w:val="28"/>
              </w:rPr>
            </w:pPr>
            <w:r w:rsidRPr="000E16F5">
              <w:rPr>
                <w:sz w:val="22"/>
                <w:szCs w:val="28"/>
              </w:rPr>
              <w:t>9</w:t>
            </w:r>
          </w:p>
        </w:tc>
        <w:tc>
          <w:tcPr>
            <w:tcW w:w="1134" w:type="dxa"/>
            <w:gridSpan w:val="2"/>
            <w:hideMark/>
          </w:tcPr>
          <w:p w:rsidR="000E16F5" w:rsidRPr="000E16F5" w:rsidRDefault="000E16F5" w:rsidP="000E16F5">
            <w:pPr>
              <w:ind w:right="-1"/>
              <w:jc w:val="both"/>
              <w:rPr>
                <w:sz w:val="22"/>
                <w:szCs w:val="28"/>
              </w:rPr>
            </w:pPr>
            <w:r w:rsidRPr="000E16F5">
              <w:rPr>
                <w:sz w:val="22"/>
                <w:szCs w:val="28"/>
              </w:rPr>
              <w:t>10</w:t>
            </w:r>
          </w:p>
        </w:tc>
        <w:tc>
          <w:tcPr>
            <w:tcW w:w="1134" w:type="dxa"/>
            <w:gridSpan w:val="3"/>
            <w:hideMark/>
          </w:tcPr>
          <w:p w:rsidR="000E16F5" w:rsidRPr="000E16F5" w:rsidRDefault="000E16F5" w:rsidP="000E16F5">
            <w:pPr>
              <w:ind w:right="-1"/>
              <w:jc w:val="both"/>
              <w:rPr>
                <w:sz w:val="22"/>
                <w:szCs w:val="28"/>
              </w:rPr>
            </w:pPr>
            <w:r w:rsidRPr="000E16F5">
              <w:rPr>
                <w:sz w:val="22"/>
                <w:szCs w:val="28"/>
              </w:rPr>
              <w:t>11</w:t>
            </w:r>
          </w:p>
        </w:tc>
        <w:tc>
          <w:tcPr>
            <w:tcW w:w="1134" w:type="dxa"/>
            <w:gridSpan w:val="2"/>
            <w:hideMark/>
          </w:tcPr>
          <w:p w:rsidR="000E16F5" w:rsidRPr="000E16F5" w:rsidRDefault="000E16F5" w:rsidP="000E16F5">
            <w:pPr>
              <w:ind w:right="-1"/>
              <w:jc w:val="both"/>
              <w:rPr>
                <w:sz w:val="22"/>
                <w:szCs w:val="28"/>
              </w:rPr>
            </w:pPr>
            <w:r w:rsidRPr="000E16F5">
              <w:rPr>
                <w:sz w:val="22"/>
                <w:szCs w:val="28"/>
              </w:rPr>
              <w:t>12</w:t>
            </w:r>
          </w:p>
        </w:tc>
        <w:tc>
          <w:tcPr>
            <w:tcW w:w="1134" w:type="dxa"/>
            <w:hideMark/>
          </w:tcPr>
          <w:p w:rsidR="000E16F5" w:rsidRPr="000E16F5" w:rsidRDefault="000E16F5" w:rsidP="000E16F5">
            <w:pPr>
              <w:ind w:right="-1"/>
              <w:jc w:val="both"/>
              <w:rPr>
                <w:sz w:val="22"/>
                <w:szCs w:val="28"/>
              </w:rPr>
            </w:pPr>
            <w:r w:rsidRPr="000E16F5">
              <w:rPr>
                <w:sz w:val="22"/>
                <w:szCs w:val="28"/>
              </w:rPr>
              <w:t>13</w:t>
            </w:r>
          </w:p>
        </w:tc>
        <w:tc>
          <w:tcPr>
            <w:tcW w:w="1134" w:type="dxa"/>
            <w:gridSpan w:val="2"/>
            <w:hideMark/>
          </w:tcPr>
          <w:p w:rsidR="000E16F5" w:rsidRPr="000E16F5" w:rsidRDefault="000E16F5" w:rsidP="000E16F5">
            <w:pPr>
              <w:ind w:right="-1"/>
              <w:jc w:val="both"/>
              <w:rPr>
                <w:sz w:val="22"/>
                <w:szCs w:val="28"/>
              </w:rPr>
            </w:pPr>
            <w:r w:rsidRPr="000E16F5">
              <w:rPr>
                <w:sz w:val="22"/>
                <w:szCs w:val="28"/>
              </w:rPr>
              <w:t>14</w:t>
            </w:r>
          </w:p>
        </w:tc>
        <w:tc>
          <w:tcPr>
            <w:tcW w:w="1134" w:type="dxa"/>
            <w:hideMark/>
          </w:tcPr>
          <w:p w:rsidR="000E16F5" w:rsidRPr="000E16F5" w:rsidRDefault="000E16F5" w:rsidP="000E16F5">
            <w:pPr>
              <w:ind w:right="-1"/>
              <w:jc w:val="both"/>
              <w:rPr>
                <w:sz w:val="22"/>
                <w:szCs w:val="28"/>
              </w:rPr>
            </w:pPr>
            <w:r w:rsidRPr="000E16F5">
              <w:rPr>
                <w:sz w:val="22"/>
                <w:szCs w:val="28"/>
              </w:rPr>
              <w:t>15</w:t>
            </w:r>
          </w:p>
        </w:tc>
      </w:tr>
      <w:tr w:rsidR="000E16F5" w:rsidRPr="000E16F5" w:rsidTr="000E16F5">
        <w:trPr>
          <w:trHeight w:val="315"/>
        </w:trPr>
        <w:tc>
          <w:tcPr>
            <w:tcW w:w="534" w:type="dxa"/>
            <w:vMerge w:val="restart"/>
            <w:hideMark/>
          </w:tcPr>
          <w:p w:rsidR="000E16F5" w:rsidRPr="000E16F5" w:rsidRDefault="000E16F5" w:rsidP="000E16F5">
            <w:pPr>
              <w:ind w:right="-1"/>
              <w:jc w:val="both"/>
              <w:rPr>
                <w:sz w:val="22"/>
                <w:szCs w:val="28"/>
              </w:rPr>
            </w:pPr>
            <w:r w:rsidRPr="000E16F5">
              <w:rPr>
                <w:sz w:val="22"/>
                <w:szCs w:val="28"/>
              </w:rPr>
              <w:t>1.</w:t>
            </w:r>
          </w:p>
        </w:tc>
        <w:tc>
          <w:tcPr>
            <w:tcW w:w="992" w:type="dxa"/>
            <w:gridSpan w:val="2"/>
            <w:vMerge w:val="restart"/>
            <w:hideMark/>
          </w:tcPr>
          <w:p w:rsidR="000E16F5" w:rsidRPr="000E16F5" w:rsidRDefault="000E16F5" w:rsidP="000E16F5">
            <w:pPr>
              <w:ind w:right="-1"/>
              <w:jc w:val="both"/>
              <w:rPr>
                <w:sz w:val="22"/>
                <w:szCs w:val="28"/>
              </w:rPr>
            </w:pPr>
            <w:r w:rsidRPr="000E16F5">
              <w:rPr>
                <w:sz w:val="22"/>
                <w:szCs w:val="28"/>
              </w:rPr>
              <w:t>Муниципальная програм</w:t>
            </w:r>
            <w:r w:rsidRPr="000E16F5">
              <w:rPr>
                <w:sz w:val="22"/>
                <w:szCs w:val="28"/>
              </w:rPr>
              <w:lastRenderedPageBreak/>
              <w:t xml:space="preserve">ма </w:t>
            </w:r>
          </w:p>
        </w:tc>
        <w:tc>
          <w:tcPr>
            <w:tcW w:w="1559" w:type="dxa"/>
            <w:gridSpan w:val="2"/>
            <w:vMerge w:val="restart"/>
            <w:hideMark/>
          </w:tcPr>
          <w:p w:rsidR="000E16F5" w:rsidRPr="000E16F5" w:rsidRDefault="000E16F5" w:rsidP="000E16F5">
            <w:pPr>
              <w:ind w:right="-1"/>
              <w:jc w:val="both"/>
              <w:rPr>
                <w:sz w:val="22"/>
                <w:szCs w:val="28"/>
              </w:rPr>
            </w:pPr>
            <w:r w:rsidRPr="000E16F5">
              <w:rPr>
                <w:sz w:val="22"/>
                <w:szCs w:val="28"/>
              </w:rPr>
              <w:lastRenderedPageBreak/>
              <w:t xml:space="preserve">"Экономическое развитие и </w:t>
            </w:r>
            <w:r w:rsidRPr="000E16F5">
              <w:rPr>
                <w:sz w:val="22"/>
                <w:szCs w:val="28"/>
              </w:rPr>
              <w:lastRenderedPageBreak/>
              <w:t>инновационная экономика Яковлевского муниципального района" на 2019-2025 годы</w:t>
            </w:r>
          </w:p>
        </w:tc>
        <w:tc>
          <w:tcPr>
            <w:tcW w:w="1559" w:type="dxa"/>
            <w:gridSpan w:val="2"/>
            <w:hideMark/>
          </w:tcPr>
          <w:p w:rsidR="000E16F5" w:rsidRPr="000E16F5" w:rsidRDefault="000E16F5" w:rsidP="000E16F5">
            <w:pPr>
              <w:ind w:right="-1"/>
              <w:jc w:val="both"/>
              <w:rPr>
                <w:sz w:val="22"/>
                <w:szCs w:val="28"/>
              </w:rPr>
            </w:pPr>
            <w:r w:rsidRPr="000E16F5">
              <w:rPr>
                <w:sz w:val="22"/>
                <w:szCs w:val="28"/>
              </w:rPr>
              <w:lastRenderedPageBreak/>
              <w:t>Всего</w:t>
            </w:r>
          </w:p>
        </w:tc>
        <w:tc>
          <w:tcPr>
            <w:tcW w:w="567" w:type="dxa"/>
            <w:hideMark/>
          </w:tcPr>
          <w:p w:rsidR="000E16F5" w:rsidRPr="000E16F5" w:rsidRDefault="000E16F5" w:rsidP="000E16F5">
            <w:pPr>
              <w:ind w:right="-1"/>
              <w:jc w:val="both"/>
              <w:rPr>
                <w:sz w:val="22"/>
                <w:szCs w:val="28"/>
              </w:rPr>
            </w:pPr>
            <w:r w:rsidRPr="000E16F5">
              <w:rPr>
                <w:sz w:val="22"/>
                <w:szCs w:val="28"/>
              </w:rPr>
              <w:t>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851" w:type="dxa"/>
            <w:gridSpan w:val="3"/>
            <w:hideMark/>
          </w:tcPr>
          <w:p w:rsidR="000E16F5" w:rsidRPr="000E16F5" w:rsidRDefault="000E16F5" w:rsidP="000E16F5">
            <w:pPr>
              <w:ind w:right="-1"/>
              <w:jc w:val="both"/>
              <w:rPr>
                <w:sz w:val="22"/>
                <w:szCs w:val="28"/>
              </w:rPr>
            </w:pPr>
            <w:r w:rsidRPr="000E16F5">
              <w:rPr>
                <w:sz w:val="22"/>
                <w:szCs w:val="28"/>
              </w:rPr>
              <w:t>15 0 00 00000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32 583 660,90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33 802 193,59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30 438 250,00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30 475 000,00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27 304 368,00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27 304 368,00   </w:t>
            </w:r>
          </w:p>
        </w:tc>
        <w:tc>
          <w:tcPr>
            <w:tcW w:w="1134" w:type="dxa"/>
            <w:hideMark/>
          </w:tcPr>
          <w:p w:rsidR="000E16F5" w:rsidRPr="000E16F5" w:rsidRDefault="000E16F5" w:rsidP="000E16F5">
            <w:pPr>
              <w:ind w:right="-1"/>
              <w:jc w:val="both"/>
              <w:rPr>
                <w:sz w:val="22"/>
                <w:szCs w:val="28"/>
              </w:rPr>
            </w:pPr>
            <w:r w:rsidRPr="000E16F5">
              <w:rPr>
                <w:sz w:val="22"/>
                <w:szCs w:val="28"/>
              </w:rPr>
              <w:t xml:space="preserve">27 304 368,00   </w:t>
            </w:r>
          </w:p>
        </w:tc>
      </w:tr>
      <w:tr w:rsidR="000E16F5" w:rsidRPr="000E16F5" w:rsidTr="000E16F5">
        <w:trPr>
          <w:trHeight w:val="1890"/>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экономического развития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0412</w:t>
            </w:r>
          </w:p>
        </w:tc>
        <w:tc>
          <w:tcPr>
            <w:tcW w:w="851" w:type="dxa"/>
            <w:gridSpan w:val="3"/>
            <w:hideMark/>
          </w:tcPr>
          <w:p w:rsidR="000E16F5" w:rsidRPr="000E16F5" w:rsidRDefault="000E16F5" w:rsidP="000E16F5">
            <w:pPr>
              <w:ind w:right="-1"/>
              <w:jc w:val="both"/>
              <w:rPr>
                <w:sz w:val="22"/>
                <w:szCs w:val="28"/>
              </w:rPr>
            </w:pPr>
            <w:r w:rsidRPr="000E16F5">
              <w:rPr>
                <w:sz w:val="22"/>
                <w:szCs w:val="28"/>
              </w:rPr>
              <w:t>15 1 00 00000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15 000,00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120 000,00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120 000,00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120 000,00   </w:t>
            </w:r>
          </w:p>
        </w:tc>
      </w:tr>
      <w:tr w:rsidR="000E16F5" w:rsidRPr="000E16F5" w:rsidTr="000E16F5">
        <w:trPr>
          <w:trHeight w:val="1890"/>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971</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15 2 00 00000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14 238 913,63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13 148 317,48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10 234 250,00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10 271 000,00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9 684 368,00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9 684 368,00   </w:t>
            </w:r>
          </w:p>
        </w:tc>
        <w:tc>
          <w:tcPr>
            <w:tcW w:w="1134" w:type="dxa"/>
            <w:hideMark/>
          </w:tcPr>
          <w:p w:rsidR="000E16F5" w:rsidRPr="000E16F5" w:rsidRDefault="000E16F5" w:rsidP="000E16F5">
            <w:pPr>
              <w:ind w:right="-1"/>
              <w:jc w:val="both"/>
              <w:rPr>
                <w:sz w:val="22"/>
                <w:szCs w:val="28"/>
              </w:rPr>
            </w:pPr>
            <w:r w:rsidRPr="000E16F5">
              <w:rPr>
                <w:sz w:val="22"/>
                <w:szCs w:val="28"/>
              </w:rPr>
              <w:t xml:space="preserve">9 684 368,00   </w:t>
            </w:r>
          </w:p>
        </w:tc>
      </w:tr>
      <w:tr w:rsidR="000E16F5" w:rsidRPr="000E16F5" w:rsidTr="000E16F5">
        <w:trPr>
          <w:trHeight w:val="1890"/>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финансового контроля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15 2 01 00000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748 232,98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764 824,04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845 000,00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845 000,00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750 000,00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750 000,00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750 000,00   </w:t>
            </w:r>
          </w:p>
        </w:tc>
      </w:tr>
      <w:tr w:rsidR="000E16F5" w:rsidRPr="000E16F5" w:rsidTr="000E16F5">
        <w:trPr>
          <w:trHeight w:val="1575"/>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МКУ "ХОЗУ"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985</w:t>
            </w:r>
          </w:p>
        </w:tc>
        <w:tc>
          <w:tcPr>
            <w:tcW w:w="567" w:type="dxa"/>
            <w:gridSpan w:val="2"/>
            <w:hideMark/>
          </w:tcPr>
          <w:p w:rsidR="000E16F5" w:rsidRPr="000E16F5" w:rsidRDefault="000E16F5" w:rsidP="000E16F5">
            <w:pPr>
              <w:ind w:right="-1"/>
              <w:jc w:val="both"/>
              <w:rPr>
                <w:sz w:val="22"/>
                <w:szCs w:val="28"/>
              </w:rPr>
            </w:pPr>
            <w:r w:rsidRPr="000E16F5">
              <w:rPr>
                <w:sz w:val="22"/>
                <w:szCs w:val="28"/>
              </w:rPr>
              <w:t>0113</w:t>
            </w:r>
          </w:p>
        </w:tc>
        <w:tc>
          <w:tcPr>
            <w:tcW w:w="851" w:type="dxa"/>
            <w:gridSpan w:val="3"/>
            <w:hideMark/>
          </w:tcPr>
          <w:p w:rsidR="000E16F5" w:rsidRPr="000E16F5" w:rsidRDefault="000E16F5" w:rsidP="000E16F5">
            <w:pPr>
              <w:ind w:right="-1"/>
              <w:jc w:val="both"/>
              <w:rPr>
                <w:sz w:val="22"/>
                <w:szCs w:val="28"/>
              </w:rPr>
            </w:pPr>
            <w:r w:rsidRPr="000E16F5">
              <w:rPr>
                <w:sz w:val="22"/>
                <w:szCs w:val="28"/>
              </w:rPr>
              <w:t>15 0 01 00000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16 402 029,62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17 817 407,69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17 239 000,00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17 239 000,00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14 500 000,00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14 500 000,00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14 500 000,00   </w:t>
            </w:r>
          </w:p>
        </w:tc>
      </w:tr>
      <w:tr w:rsidR="000E16F5" w:rsidRPr="000E16F5" w:rsidTr="000E16F5">
        <w:trPr>
          <w:trHeight w:val="2205"/>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по имущественным отношениям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0113</w:t>
            </w:r>
          </w:p>
        </w:tc>
        <w:tc>
          <w:tcPr>
            <w:tcW w:w="851" w:type="dxa"/>
            <w:gridSpan w:val="3"/>
            <w:hideMark/>
          </w:tcPr>
          <w:p w:rsidR="000E16F5" w:rsidRPr="000E16F5" w:rsidRDefault="000E16F5" w:rsidP="000E16F5">
            <w:pPr>
              <w:ind w:right="-1"/>
              <w:jc w:val="both"/>
              <w:rPr>
                <w:sz w:val="22"/>
                <w:szCs w:val="28"/>
              </w:rPr>
            </w:pPr>
            <w:r w:rsidRPr="000E16F5">
              <w:rPr>
                <w:sz w:val="22"/>
                <w:szCs w:val="28"/>
              </w:rPr>
              <w:t>15 0 02 00000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851 818,00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1 166 644,38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1 000 000,00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1 000 000,00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1 250 000,00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1 250 000,00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1 250 000,00   </w:t>
            </w:r>
          </w:p>
        </w:tc>
      </w:tr>
      <w:tr w:rsidR="000E16F5" w:rsidRPr="000E16F5" w:rsidTr="000E16F5">
        <w:trPr>
          <w:trHeight w:val="1965"/>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архитектуры и градостроительства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113</w:t>
            </w:r>
          </w:p>
        </w:tc>
        <w:tc>
          <w:tcPr>
            <w:tcW w:w="851" w:type="dxa"/>
            <w:gridSpan w:val="3"/>
            <w:hideMark/>
          </w:tcPr>
          <w:p w:rsidR="000E16F5" w:rsidRPr="000E16F5" w:rsidRDefault="000E16F5" w:rsidP="000E16F5">
            <w:pPr>
              <w:ind w:right="-1"/>
              <w:jc w:val="both"/>
              <w:rPr>
                <w:sz w:val="22"/>
                <w:szCs w:val="28"/>
              </w:rPr>
            </w:pPr>
            <w:r w:rsidRPr="000E16F5">
              <w:rPr>
                <w:sz w:val="22"/>
                <w:szCs w:val="28"/>
              </w:rPr>
              <w:t>15 0 03 00000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322 666,67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890 000,00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1 000 000,00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1 000 000,00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1 000 000,00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1 000 000,00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1 000 000,00   </w:t>
            </w:r>
          </w:p>
        </w:tc>
      </w:tr>
      <w:tr w:rsidR="000E16F5" w:rsidRPr="000E16F5" w:rsidTr="000E16F5">
        <w:trPr>
          <w:trHeight w:val="1950"/>
        </w:trPr>
        <w:tc>
          <w:tcPr>
            <w:tcW w:w="534" w:type="dxa"/>
            <w:hideMark/>
          </w:tcPr>
          <w:p w:rsidR="000E16F5" w:rsidRPr="000E16F5" w:rsidRDefault="000E16F5" w:rsidP="000E16F5">
            <w:pPr>
              <w:ind w:right="-1"/>
              <w:jc w:val="both"/>
              <w:rPr>
                <w:sz w:val="22"/>
                <w:szCs w:val="28"/>
              </w:rPr>
            </w:pPr>
            <w:r w:rsidRPr="000E16F5">
              <w:rPr>
                <w:sz w:val="22"/>
                <w:szCs w:val="28"/>
              </w:rPr>
              <w:t>1.1.</w:t>
            </w:r>
          </w:p>
        </w:tc>
        <w:tc>
          <w:tcPr>
            <w:tcW w:w="992" w:type="dxa"/>
            <w:gridSpan w:val="2"/>
            <w:hideMark/>
          </w:tcPr>
          <w:p w:rsidR="000E16F5" w:rsidRPr="000E16F5" w:rsidRDefault="000E16F5" w:rsidP="000E16F5">
            <w:pPr>
              <w:ind w:right="-1"/>
              <w:jc w:val="both"/>
              <w:rPr>
                <w:sz w:val="22"/>
                <w:szCs w:val="28"/>
              </w:rPr>
            </w:pPr>
            <w:r w:rsidRPr="000E16F5">
              <w:rPr>
                <w:sz w:val="22"/>
                <w:szCs w:val="28"/>
              </w:rPr>
              <w:t xml:space="preserve">Подпрограмма №1 </w:t>
            </w:r>
          </w:p>
        </w:tc>
        <w:tc>
          <w:tcPr>
            <w:tcW w:w="1559" w:type="dxa"/>
            <w:gridSpan w:val="2"/>
            <w:hideMark/>
          </w:tcPr>
          <w:p w:rsidR="000E16F5" w:rsidRPr="000E16F5" w:rsidRDefault="000E16F5" w:rsidP="000E16F5">
            <w:pPr>
              <w:ind w:right="-1"/>
              <w:jc w:val="both"/>
              <w:rPr>
                <w:sz w:val="22"/>
                <w:szCs w:val="28"/>
              </w:rPr>
            </w:pPr>
            <w:r w:rsidRPr="000E16F5">
              <w:rPr>
                <w:sz w:val="22"/>
                <w:szCs w:val="28"/>
              </w:rPr>
              <w:t>"Развитие малого и среднего предпринимательства в Яковлевском муниципальном районе" на 2019-2025 годы</w:t>
            </w: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экономического развития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0412</w:t>
            </w:r>
          </w:p>
        </w:tc>
        <w:tc>
          <w:tcPr>
            <w:tcW w:w="851" w:type="dxa"/>
            <w:gridSpan w:val="3"/>
            <w:hideMark/>
          </w:tcPr>
          <w:p w:rsidR="000E16F5" w:rsidRPr="000E16F5" w:rsidRDefault="000E16F5" w:rsidP="000E16F5">
            <w:pPr>
              <w:ind w:right="-1"/>
              <w:jc w:val="both"/>
              <w:rPr>
                <w:sz w:val="22"/>
                <w:szCs w:val="28"/>
              </w:rPr>
            </w:pPr>
            <w:r w:rsidRPr="000E16F5">
              <w:rPr>
                <w:sz w:val="22"/>
                <w:szCs w:val="28"/>
              </w:rPr>
              <w:t>15 1 00 00000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15 000,00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120 000,00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120 000,00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120 000,00   </w:t>
            </w:r>
          </w:p>
        </w:tc>
      </w:tr>
      <w:tr w:rsidR="000E16F5" w:rsidRPr="000E16F5" w:rsidTr="000E16F5">
        <w:trPr>
          <w:trHeight w:val="1980"/>
        </w:trPr>
        <w:tc>
          <w:tcPr>
            <w:tcW w:w="534" w:type="dxa"/>
            <w:hideMark/>
          </w:tcPr>
          <w:p w:rsidR="000E16F5" w:rsidRPr="000E16F5" w:rsidRDefault="000E16F5" w:rsidP="000E16F5">
            <w:pPr>
              <w:ind w:right="-1"/>
              <w:jc w:val="both"/>
              <w:rPr>
                <w:sz w:val="22"/>
                <w:szCs w:val="28"/>
              </w:rPr>
            </w:pPr>
            <w:r w:rsidRPr="000E16F5">
              <w:rPr>
                <w:sz w:val="22"/>
                <w:szCs w:val="28"/>
              </w:rPr>
              <w:t>1.1.1.</w:t>
            </w:r>
          </w:p>
        </w:tc>
        <w:tc>
          <w:tcPr>
            <w:tcW w:w="992" w:type="dxa"/>
            <w:gridSpan w:val="2"/>
            <w:hideMark/>
          </w:tcPr>
          <w:p w:rsidR="000E16F5" w:rsidRPr="000E16F5" w:rsidRDefault="000E16F5" w:rsidP="000E16F5">
            <w:pPr>
              <w:ind w:right="-1"/>
              <w:jc w:val="both"/>
              <w:rPr>
                <w:sz w:val="22"/>
                <w:szCs w:val="28"/>
              </w:rPr>
            </w:pPr>
            <w:r w:rsidRPr="000E16F5">
              <w:rPr>
                <w:sz w:val="22"/>
                <w:szCs w:val="28"/>
              </w:rPr>
              <w:t>основное 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Финансовая поддержка субъектов малого и среднего предпринимательства</w:t>
            </w: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экономического развития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0412</w:t>
            </w:r>
          </w:p>
        </w:tc>
        <w:tc>
          <w:tcPr>
            <w:tcW w:w="851" w:type="dxa"/>
            <w:gridSpan w:val="3"/>
            <w:hideMark/>
          </w:tcPr>
          <w:p w:rsidR="000E16F5" w:rsidRPr="000E16F5" w:rsidRDefault="000E16F5" w:rsidP="000E16F5">
            <w:pPr>
              <w:ind w:right="-1"/>
              <w:jc w:val="both"/>
              <w:rPr>
                <w:sz w:val="22"/>
                <w:szCs w:val="28"/>
              </w:rPr>
            </w:pPr>
            <w:r w:rsidRPr="000E16F5">
              <w:rPr>
                <w:sz w:val="22"/>
                <w:szCs w:val="28"/>
              </w:rPr>
              <w:t>15 1 01 00000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100 000,00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100 000,00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100 000,00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100 000,00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100 000,00   </w:t>
            </w:r>
          </w:p>
        </w:tc>
      </w:tr>
      <w:tr w:rsidR="000E16F5" w:rsidRPr="000E16F5" w:rsidTr="000E16F5">
        <w:trPr>
          <w:trHeight w:val="4830"/>
        </w:trPr>
        <w:tc>
          <w:tcPr>
            <w:tcW w:w="534" w:type="dxa"/>
            <w:hideMark/>
          </w:tcPr>
          <w:p w:rsidR="000E16F5" w:rsidRPr="000E16F5" w:rsidRDefault="000E16F5" w:rsidP="000E16F5">
            <w:pPr>
              <w:ind w:right="-1"/>
              <w:jc w:val="both"/>
              <w:rPr>
                <w:sz w:val="22"/>
                <w:szCs w:val="28"/>
              </w:rPr>
            </w:pPr>
            <w:r w:rsidRPr="000E16F5">
              <w:rPr>
                <w:sz w:val="22"/>
                <w:szCs w:val="28"/>
              </w:rPr>
              <w:lastRenderedPageBreak/>
              <w:t>1.1.1.1.</w:t>
            </w:r>
          </w:p>
        </w:tc>
        <w:tc>
          <w:tcPr>
            <w:tcW w:w="992" w:type="dxa"/>
            <w:gridSpan w:val="2"/>
            <w:hideMark/>
          </w:tcPr>
          <w:p w:rsidR="000E16F5" w:rsidRPr="000E16F5" w:rsidRDefault="000E16F5" w:rsidP="000E16F5">
            <w:pPr>
              <w:ind w:right="-1"/>
              <w:jc w:val="both"/>
              <w:rPr>
                <w:sz w:val="22"/>
                <w:szCs w:val="28"/>
              </w:rPr>
            </w:pPr>
            <w:r w:rsidRPr="000E16F5">
              <w:rPr>
                <w:sz w:val="22"/>
                <w:szCs w:val="28"/>
              </w:rPr>
              <w:t>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экономического развития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0412</w:t>
            </w:r>
          </w:p>
        </w:tc>
        <w:tc>
          <w:tcPr>
            <w:tcW w:w="851" w:type="dxa"/>
            <w:gridSpan w:val="3"/>
            <w:hideMark/>
          </w:tcPr>
          <w:p w:rsidR="000E16F5" w:rsidRPr="000E16F5" w:rsidRDefault="000E16F5" w:rsidP="000E16F5">
            <w:pPr>
              <w:ind w:right="-1"/>
              <w:jc w:val="both"/>
              <w:rPr>
                <w:sz w:val="22"/>
                <w:szCs w:val="28"/>
              </w:rPr>
            </w:pPr>
            <w:r w:rsidRPr="000E16F5">
              <w:rPr>
                <w:sz w:val="22"/>
                <w:szCs w:val="28"/>
              </w:rPr>
              <w:t>15 1 01 20190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100 000,00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100 000,00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100 000,00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100 000,00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100 000,00   </w:t>
            </w:r>
          </w:p>
        </w:tc>
      </w:tr>
      <w:tr w:rsidR="000E16F5" w:rsidRPr="000E16F5" w:rsidTr="000E16F5">
        <w:trPr>
          <w:trHeight w:val="1995"/>
        </w:trPr>
        <w:tc>
          <w:tcPr>
            <w:tcW w:w="534" w:type="dxa"/>
            <w:hideMark/>
          </w:tcPr>
          <w:p w:rsidR="000E16F5" w:rsidRPr="000E16F5" w:rsidRDefault="000E16F5" w:rsidP="000E16F5">
            <w:pPr>
              <w:ind w:right="-1"/>
              <w:jc w:val="both"/>
              <w:rPr>
                <w:sz w:val="22"/>
                <w:szCs w:val="28"/>
              </w:rPr>
            </w:pPr>
            <w:r w:rsidRPr="000E16F5">
              <w:rPr>
                <w:sz w:val="22"/>
                <w:szCs w:val="28"/>
              </w:rPr>
              <w:t>1.1.2.</w:t>
            </w:r>
          </w:p>
        </w:tc>
        <w:tc>
          <w:tcPr>
            <w:tcW w:w="992" w:type="dxa"/>
            <w:gridSpan w:val="2"/>
            <w:hideMark/>
          </w:tcPr>
          <w:p w:rsidR="000E16F5" w:rsidRPr="000E16F5" w:rsidRDefault="000E16F5" w:rsidP="000E16F5">
            <w:pPr>
              <w:ind w:right="-1"/>
              <w:jc w:val="both"/>
              <w:rPr>
                <w:sz w:val="22"/>
                <w:szCs w:val="28"/>
              </w:rPr>
            </w:pPr>
            <w:r w:rsidRPr="000E16F5">
              <w:rPr>
                <w:sz w:val="22"/>
                <w:szCs w:val="28"/>
              </w:rPr>
              <w:t>основное 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Формирование положительного образа предпринимателя, популяризация роли предпринимательства</w:t>
            </w: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экономического развития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0412</w:t>
            </w:r>
          </w:p>
        </w:tc>
        <w:tc>
          <w:tcPr>
            <w:tcW w:w="851" w:type="dxa"/>
            <w:gridSpan w:val="3"/>
            <w:hideMark/>
          </w:tcPr>
          <w:p w:rsidR="000E16F5" w:rsidRPr="000E16F5" w:rsidRDefault="000E16F5" w:rsidP="000E16F5">
            <w:pPr>
              <w:ind w:right="-1"/>
              <w:jc w:val="both"/>
              <w:rPr>
                <w:sz w:val="22"/>
                <w:szCs w:val="28"/>
              </w:rPr>
            </w:pPr>
            <w:r w:rsidRPr="000E16F5">
              <w:rPr>
                <w:sz w:val="22"/>
                <w:szCs w:val="28"/>
              </w:rPr>
              <w:t>15 1 02 00000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15 000,00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20 000,00   </w:t>
            </w:r>
          </w:p>
        </w:tc>
      </w:tr>
      <w:tr w:rsidR="000E16F5" w:rsidRPr="000E16F5" w:rsidTr="000E16F5">
        <w:trPr>
          <w:trHeight w:val="1995"/>
        </w:trPr>
        <w:tc>
          <w:tcPr>
            <w:tcW w:w="534" w:type="dxa"/>
            <w:hideMark/>
          </w:tcPr>
          <w:p w:rsidR="000E16F5" w:rsidRPr="000E16F5" w:rsidRDefault="000E16F5" w:rsidP="000E16F5">
            <w:pPr>
              <w:ind w:right="-1"/>
              <w:jc w:val="both"/>
              <w:rPr>
                <w:sz w:val="22"/>
                <w:szCs w:val="28"/>
              </w:rPr>
            </w:pPr>
            <w:r w:rsidRPr="000E16F5">
              <w:rPr>
                <w:sz w:val="22"/>
                <w:szCs w:val="28"/>
              </w:rPr>
              <w:lastRenderedPageBreak/>
              <w:t>1.1.2.1.</w:t>
            </w:r>
          </w:p>
        </w:tc>
        <w:tc>
          <w:tcPr>
            <w:tcW w:w="992" w:type="dxa"/>
            <w:gridSpan w:val="2"/>
            <w:hideMark/>
          </w:tcPr>
          <w:p w:rsidR="000E16F5" w:rsidRPr="000E16F5" w:rsidRDefault="000E16F5" w:rsidP="000E16F5">
            <w:pPr>
              <w:ind w:right="-1"/>
              <w:jc w:val="both"/>
              <w:rPr>
                <w:sz w:val="22"/>
                <w:szCs w:val="28"/>
              </w:rPr>
            </w:pPr>
            <w:r w:rsidRPr="000E16F5">
              <w:rPr>
                <w:sz w:val="22"/>
                <w:szCs w:val="28"/>
              </w:rPr>
              <w:t>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Организация и проведение ежегодного конкурса «Лучший предприниматель года».</w:t>
            </w: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экономического развития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0412</w:t>
            </w:r>
          </w:p>
        </w:tc>
        <w:tc>
          <w:tcPr>
            <w:tcW w:w="851" w:type="dxa"/>
            <w:gridSpan w:val="3"/>
            <w:hideMark/>
          </w:tcPr>
          <w:p w:rsidR="000E16F5" w:rsidRPr="000E16F5" w:rsidRDefault="000E16F5" w:rsidP="000E16F5">
            <w:pPr>
              <w:ind w:right="-1"/>
              <w:jc w:val="both"/>
              <w:rPr>
                <w:sz w:val="22"/>
                <w:szCs w:val="28"/>
              </w:rPr>
            </w:pPr>
            <w:r w:rsidRPr="000E16F5">
              <w:rPr>
                <w:sz w:val="22"/>
                <w:szCs w:val="28"/>
              </w:rPr>
              <w:t>15 1 02 20200</w:t>
            </w:r>
          </w:p>
        </w:tc>
        <w:tc>
          <w:tcPr>
            <w:tcW w:w="567" w:type="dxa"/>
            <w:gridSpan w:val="2"/>
            <w:hideMark/>
          </w:tcPr>
          <w:p w:rsidR="000E16F5" w:rsidRPr="000E16F5" w:rsidRDefault="000E16F5" w:rsidP="000E16F5">
            <w:pPr>
              <w:ind w:right="-1"/>
              <w:jc w:val="both"/>
              <w:rPr>
                <w:sz w:val="22"/>
                <w:szCs w:val="28"/>
              </w:rPr>
            </w:pPr>
            <w:r w:rsidRPr="000E16F5">
              <w:rPr>
                <w:sz w:val="22"/>
                <w:szCs w:val="28"/>
              </w:rPr>
              <w:t>240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15 000,00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20 000,00   </w:t>
            </w:r>
          </w:p>
        </w:tc>
      </w:tr>
      <w:tr w:rsidR="000E16F5" w:rsidRPr="000E16F5" w:rsidTr="000E16F5">
        <w:trPr>
          <w:trHeight w:val="1980"/>
        </w:trPr>
        <w:tc>
          <w:tcPr>
            <w:tcW w:w="534" w:type="dxa"/>
            <w:hideMark/>
          </w:tcPr>
          <w:p w:rsidR="000E16F5" w:rsidRPr="000E16F5" w:rsidRDefault="000E16F5" w:rsidP="000E16F5">
            <w:pPr>
              <w:ind w:right="-1"/>
              <w:jc w:val="both"/>
              <w:rPr>
                <w:sz w:val="22"/>
                <w:szCs w:val="28"/>
              </w:rPr>
            </w:pPr>
            <w:r w:rsidRPr="000E16F5">
              <w:rPr>
                <w:sz w:val="22"/>
                <w:szCs w:val="28"/>
              </w:rPr>
              <w:t>1.1.2.2.</w:t>
            </w:r>
          </w:p>
        </w:tc>
        <w:tc>
          <w:tcPr>
            <w:tcW w:w="992" w:type="dxa"/>
            <w:gridSpan w:val="2"/>
            <w:hideMark/>
          </w:tcPr>
          <w:p w:rsidR="000E16F5" w:rsidRPr="000E16F5" w:rsidRDefault="000E16F5" w:rsidP="000E16F5">
            <w:pPr>
              <w:ind w:right="-1"/>
              <w:jc w:val="both"/>
              <w:rPr>
                <w:sz w:val="22"/>
                <w:szCs w:val="28"/>
              </w:rPr>
            </w:pPr>
            <w:r w:rsidRPr="000E16F5">
              <w:rPr>
                <w:sz w:val="22"/>
                <w:szCs w:val="28"/>
              </w:rPr>
              <w:t>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Осуществление информационной поддержки,  в том числе в сети Интернет.</w:t>
            </w: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экономического развития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0412</w:t>
            </w:r>
          </w:p>
        </w:tc>
        <w:tc>
          <w:tcPr>
            <w:tcW w:w="851" w:type="dxa"/>
            <w:gridSpan w:val="3"/>
            <w:hideMark/>
          </w:tcPr>
          <w:p w:rsidR="000E16F5" w:rsidRPr="000E16F5" w:rsidRDefault="000E16F5" w:rsidP="000E16F5">
            <w:pPr>
              <w:ind w:right="-1"/>
              <w:jc w:val="both"/>
              <w:rPr>
                <w:sz w:val="22"/>
                <w:szCs w:val="28"/>
              </w:rPr>
            </w:pPr>
            <w:r w:rsidRPr="000E16F5">
              <w:rPr>
                <w:sz w:val="22"/>
                <w:szCs w:val="28"/>
              </w:rPr>
              <w:t>15 1 02 20200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r>
      <w:tr w:rsidR="000E16F5" w:rsidRPr="000E16F5" w:rsidTr="000E16F5">
        <w:trPr>
          <w:trHeight w:val="1995"/>
        </w:trPr>
        <w:tc>
          <w:tcPr>
            <w:tcW w:w="534" w:type="dxa"/>
            <w:hideMark/>
          </w:tcPr>
          <w:p w:rsidR="000E16F5" w:rsidRPr="000E16F5" w:rsidRDefault="000E16F5" w:rsidP="000E16F5">
            <w:pPr>
              <w:ind w:right="-1"/>
              <w:jc w:val="both"/>
              <w:rPr>
                <w:sz w:val="22"/>
                <w:szCs w:val="28"/>
              </w:rPr>
            </w:pPr>
            <w:r w:rsidRPr="000E16F5">
              <w:rPr>
                <w:sz w:val="22"/>
                <w:szCs w:val="28"/>
              </w:rPr>
              <w:t>1.1.2.3.</w:t>
            </w:r>
          </w:p>
        </w:tc>
        <w:tc>
          <w:tcPr>
            <w:tcW w:w="992" w:type="dxa"/>
            <w:gridSpan w:val="2"/>
            <w:hideMark/>
          </w:tcPr>
          <w:p w:rsidR="000E16F5" w:rsidRPr="000E16F5" w:rsidRDefault="000E16F5" w:rsidP="000E16F5">
            <w:pPr>
              <w:ind w:right="-1"/>
              <w:jc w:val="both"/>
              <w:rPr>
                <w:sz w:val="22"/>
                <w:szCs w:val="28"/>
              </w:rPr>
            </w:pPr>
            <w:r w:rsidRPr="000E16F5">
              <w:rPr>
                <w:sz w:val="22"/>
                <w:szCs w:val="28"/>
              </w:rPr>
              <w:t>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 xml:space="preserve">Организация и предоставление консультаций субъектам малого и среднего предпринимательства. </w:t>
            </w: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экономического развития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0412</w:t>
            </w:r>
          </w:p>
        </w:tc>
        <w:tc>
          <w:tcPr>
            <w:tcW w:w="851" w:type="dxa"/>
            <w:gridSpan w:val="3"/>
            <w:hideMark/>
          </w:tcPr>
          <w:p w:rsidR="000E16F5" w:rsidRPr="000E16F5" w:rsidRDefault="000E16F5" w:rsidP="000E16F5">
            <w:pPr>
              <w:ind w:right="-1"/>
              <w:jc w:val="both"/>
              <w:rPr>
                <w:sz w:val="22"/>
                <w:szCs w:val="28"/>
              </w:rPr>
            </w:pPr>
            <w:r w:rsidRPr="000E16F5">
              <w:rPr>
                <w:sz w:val="22"/>
                <w:szCs w:val="28"/>
              </w:rPr>
              <w:t>15 1 02 20200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r>
      <w:tr w:rsidR="000E16F5" w:rsidRPr="000E16F5" w:rsidTr="000E16F5">
        <w:trPr>
          <w:trHeight w:val="1260"/>
        </w:trPr>
        <w:tc>
          <w:tcPr>
            <w:tcW w:w="534" w:type="dxa"/>
            <w:hideMark/>
          </w:tcPr>
          <w:p w:rsidR="000E16F5" w:rsidRPr="000E16F5" w:rsidRDefault="000E16F5" w:rsidP="000E16F5">
            <w:pPr>
              <w:ind w:right="-1"/>
              <w:jc w:val="both"/>
              <w:rPr>
                <w:sz w:val="22"/>
                <w:szCs w:val="28"/>
              </w:rPr>
            </w:pPr>
            <w:r w:rsidRPr="000E16F5">
              <w:rPr>
                <w:sz w:val="22"/>
                <w:szCs w:val="28"/>
              </w:rPr>
              <w:t>1.1.3.</w:t>
            </w:r>
          </w:p>
        </w:tc>
        <w:tc>
          <w:tcPr>
            <w:tcW w:w="992" w:type="dxa"/>
            <w:gridSpan w:val="2"/>
            <w:hideMark/>
          </w:tcPr>
          <w:p w:rsidR="000E16F5" w:rsidRPr="000E16F5" w:rsidRDefault="000E16F5" w:rsidP="000E16F5">
            <w:pPr>
              <w:ind w:right="-1"/>
              <w:jc w:val="both"/>
              <w:rPr>
                <w:sz w:val="22"/>
                <w:szCs w:val="28"/>
              </w:rPr>
            </w:pPr>
            <w:r w:rsidRPr="000E16F5">
              <w:rPr>
                <w:sz w:val="22"/>
                <w:szCs w:val="28"/>
              </w:rPr>
              <w:t>основное 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 xml:space="preserve">Имущественная поддержка субъектов малого и среднего предпринимательства и организаций образующих инфраструктуру поддержки </w:t>
            </w:r>
            <w:r w:rsidRPr="000E16F5">
              <w:rPr>
                <w:sz w:val="22"/>
                <w:szCs w:val="28"/>
              </w:rPr>
              <w:lastRenderedPageBreak/>
              <w:t>субъектов малого и среднего предпринимательства</w:t>
            </w:r>
          </w:p>
        </w:tc>
        <w:tc>
          <w:tcPr>
            <w:tcW w:w="1559" w:type="dxa"/>
            <w:gridSpan w:val="2"/>
            <w:hideMark/>
          </w:tcPr>
          <w:p w:rsidR="000E16F5" w:rsidRPr="000E16F5" w:rsidRDefault="000E16F5" w:rsidP="000E16F5">
            <w:pPr>
              <w:ind w:right="-1"/>
              <w:jc w:val="both"/>
              <w:rPr>
                <w:sz w:val="22"/>
                <w:szCs w:val="28"/>
              </w:rPr>
            </w:pPr>
            <w:r w:rsidRPr="000E16F5">
              <w:rPr>
                <w:sz w:val="22"/>
                <w:szCs w:val="28"/>
              </w:rPr>
              <w:lastRenderedPageBreak/>
              <w:t>отдел по имущественным отношениям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0412</w:t>
            </w:r>
          </w:p>
        </w:tc>
        <w:tc>
          <w:tcPr>
            <w:tcW w:w="851" w:type="dxa"/>
            <w:gridSpan w:val="3"/>
            <w:hideMark/>
          </w:tcPr>
          <w:p w:rsidR="000E16F5" w:rsidRPr="000E16F5" w:rsidRDefault="000E16F5" w:rsidP="000E16F5">
            <w:pPr>
              <w:ind w:right="-1"/>
              <w:jc w:val="both"/>
              <w:rPr>
                <w:sz w:val="22"/>
                <w:szCs w:val="28"/>
              </w:rPr>
            </w:pPr>
            <w:r w:rsidRPr="000E16F5">
              <w:rPr>
                <w:sz w:val="22"/>
                <w:szCs w:val="28"/>
              </w:rPr>
              <w:t>15 1 02 20200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r>
      <w:tr w:rsidR="000E16F5" w:rsidRPr="000E16F5" w:rsidTr="000E16F5">
        <w:trPr>
          <w:trHeight w:val="1665"/>
        </w:trPr>
        <w:tc>
          <w:tcPr>
            <w:tcW w:w="534" w:type="dxa"/>
            <w:vMerge w:val="restart"/>
            <w:hideMark/>
          </w:tcPr>
          <w:p w:rsidR="000E16F5" w:rsidRPr="000E16F5" w:rsidRDefault="000E16F5" w:rsidP="000E16F5">
            <w:pPr>
              <w:ind w:right="-1"/>
              <w:jc w:val="both"/>
              <w:rPr>
                <w:sz w:val="22"/>
                <w:szCs w:val="28"/>
              </w:rPr>
            </w:pPr>
            <w:r w:rsidRPr="000E16F5">
              <w:rPr>
                <w:sz w:val="22"/>
                <w:szCs w:val="28"/>
              </w:rPr>
              <w:lastRenderedPageBreak/>
              <w:t>1.2.</w:t>
            </w:r>
          </w:p>
        </w:tc>
        <w:tc>
          <w:tcPr>
            <w:tcW w:w="992" w:type="dxa"/>
            <w:gridSpan w:val="2"/>
            <w:vMerge w:val="restart"/>
            <w:hideMark/>
          </w:tcPr>
          <w:p w:rsidR="000E16F5" w:rsidRPr="000E16F5" w:rsidRDefault="000E16F5" w:rsidP="000E16F5">
            <w:pPr>
              <w:ind w:right="-1"/>
              <w:jc w:val="both"/>
              <w:rPr>
                <w:sz w:val="22"/>
                <w:szCs w:val="28"/>
              </w:rPr>
            </w:pPr>
            <w:r w:rsidRPr="000E16F5">
              <w:rPr>
                <w:sz w:val="22"/>
                <w:szCs w:val="28"/>
              </w:rPr>
              <w:t xml:space="preserve">Подпрограмма №2 </w:t>
            </w:r>
          </w:p>
        </w:tc>
        <w:tc>
          <w:tcPr>
            <w:tcW w:w="1559" w:type="dxa"/>
            <w:gridSpan w:val="2"/>
            <w:vMerge w:val="restart"/>
            <w:hideMark/>
          </w:tcPr>
          <w:p w:rsidR="000E16F5" w:rsidRPr="000E16F5" w:rsidRDefault="000E16F5" w:rsidP="000E16F5">
            <w:pPr>
              <w:ind w:right="-1"/>
              <w:jc w:val="both"/>
              <w:rPr>
                <w:sz w:val="22"/>
                <w:szCs w:val="28"/>
              </w:rPr>
            </w:pPr>
            <w:r w:rsidRPr="000E16F5">
              <w:rPr>
                <w:sz w:val="22"/>
                <w:szCs w:val="28"/>
              </w:rPr>
              <w:t>"Повышение эффективности управления муниципальными финансами в Яковлевском муниципальном районе" на 2019-2025 годы</w:t>
            </w: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971</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15 2 00 00000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14 238 913,63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13 148 317,48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10 234 250,00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10 271 000,00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9 684 368,00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9 684 368,00   </w:t>
            </w:r>
          </w:p>
        </w:tc>
        <w:tc>
          <w:tcPr>
            <w:tcW w:w="1134" w:type="dxa"/>
            <w:hideMark/>
          </w:tcPr>
          <w:p w:rsidR="000E16F5" w:rsidRPr="000E16F5" w:rsidRDefault="000E16F5" w:rsidP="000E16F5">
            <w:pPr>
              <w:ind w:right="-1"/>
              <w:jc w:val="both"/>
              <w:rPr>
                <w:sz w:val="22"/>
                <w:szCs w:val="28"/>
              </w:rPr>
            </w:pPr>
            <w:r w:rsidRPr="000E16F5">
              <w:rPr>
                <w:sz w:val="22"/>
                <w:szCs w:val="28"/>
              </w:rPr>
              <w:t xml:space="preserve">9 684 368,00   </w:t>
            </w:r>
          </w:p>
        </w:tc>
      </w:tr>
      <w:tr w:rsidR="000E16F5" w:rsidRPr="000E16F5" w:rsidTr="000E16F5">
        <w:trPr>
          <w:trHeight w:val="1965"/>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финансового контроля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15 2 01 00000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748 232,98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764 824,04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845 000,00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845 000,00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750 000,00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750 000,00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750 000,00   </w:t>
            </w:r>
          </w:p>
        </w:tc>
      </w:tr>
      <w:tr w:rsidR="000E16F5" w:rsidRPr="000E16F5" w:rsidTr="000E16F5">
        <w:trPr>
          <w:trHeight w:val="1725"/>
        </w:trPr>
        <w:tc>
          <w:tcPr>
            <w:tcW w:w="534" w:type="dxa"/>
            <w:vMerge w:val="restart"/>
            <w:hideMark/>
          </w:tcPr>
          <w:p w:rsidR="000E16F5" w:rsidRPr="000E16F5" w:rsidRDefault="000E16F5" w:rsidP="000E16F5">
            <w:pPr>
              <w:ind w:right="-1"/>
              <w:jc w:val="both"/>
              <w:rPr>
                <w:sz w:val="22"/>
                <w:szCs w:val="28"/>
              </w:rPr>
            </w:pPr>
            <w:r w:rsidRPr="000E16F5">
              <w:rPr>
                <w:sz w:val="22"/>
                <w:szCs w:val="28"/>
              </w:rPr>
              <w:t>1.2.1.</w:t>
            </w:r>
          </w:p>
        </w:tc>
        <w:tc>
          <w:tcPr>
            <w:tcW w:w="992" w:type="dxa"/>
            <w:gridSpan w:val="2"/>
            <w:vMerge w:val="restart"/>
            <w:hideMark/>
          </w:tcPr>
          <w:p w:rsidR="000E16F5" w:rsidRPr="000E16F5" w:rsidRDefault="000E16F5" w:rsidP="000E16F5">
            <w:pPr>
              <w:ind w:right="-1"/>
              <w:jc w:val="both"/>
              <w:rPr>
                <w:sz w:val="22"/>
                <w:szCs w:val="28"/>
              </w:rPr>
            </w:pPr>
            <w:r w:rsidRPr="000E16F5">
              <w:rPr>
                <w:sz w:val="22"/>
                <w:szCs w:val="28"/>
              </w:rPr>
              <w:t>основное мероприятие</w:t>
            </w:r>
          </w:p>
        </w:tc>
        <w:tc>
          <w:tcPr>
            <w:tcW w:w="1559" w:type="dxa"/>
            <w:gridSpan w:val="2"/>
            <w:vMerge w:val="restart"/>
            <w:hideMark/>
          </w:tcPr>
          <w:p w:rsidR="000E16F5" w:rsidRPr="000E16F5" w:rsidRDefault="000E16F5" w:rsidP="000E16F5">
            <w:pPr>
              <w:ind w:right="-1"/>
              <w:jc w:val="both"/>
              <w:rPr>
                <w:sz w:val="22"/>
                <w:szCs w:val="28"/>
              </w:rPr>
            </w:pPr>
            <w:r w:rsidRPr="000E16F5">
              <w:rPr>
                <w:sz w:val="22"/>
                <w:szCs w:val="28"/>
              </w:rPr>
              <w:t>Управление бюджетным процессом</w:t>
            </w: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971</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15 2 01 00000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5 644 330,66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5 851 531,55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5 320 000,00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5 440 000,00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4 720 000,00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4 720 000,00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4 720 000,00   </w:t>
            </w:r>
          </w:p>
        </w:tc>
      </w:tr>
      <w:tr w:rsidR="000E16F5" w:rsidRPr="000E16F5" w:rsidTr="000E16F5">
        <w:trPr>
          <w:trHeight w:val="1995"/>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финансового контроля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15 2 01 00000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748 232,98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764 824,04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845 000,00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845 000,00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750 000,00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750 000,00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750 000,00   </w:t>
            </w:r>
          </w:p>
        </w:tc>
      </w:tr>
      <w:tr w:rsidR="000E16F5" w:rsidRPr="000E16F5" w:rsidTr="000E16F5">
        <w:trPr>
          <w:trHeight w:val="1980"/>
        </w:trPr>
        <w:tc>
          <w:tcPr>
            <w:tcW w:w="534" w:type="dxa"/>
            <w:vMerge w:val="restart"/>
            <w:hideMark/>
          </w:tcPr>
          <w:p w:rsidR="000E16F5" w:rsidRPr="000E16F5" w:rsidRDefault="000E16F5" w:rsidP="000E16F5">
            <w:pPr>
              <w:ind w:right="-1"/>
              <w:jc w:val="both"/>
              <w:rPr>
                <w:sz w:val="22"/>
                <w:szCs w:val="28"/>
              </w:rPr>
            </w:pPr>
            <w:r w:rsidRPr="000E16F5">
              <w:rPr>
                <w:sz w:val="22"/>
                <w:szCs w:val="28"/>
              </w:rPr>
              <w:lastRenderedPageBreak/>
              <w:t>1.2.1.1.</w:t>
            </w:r>
          </w:p>
        </w:tc>
        <w:tc>
          <w:tcPr>
            <w:tcW w:w="992" w:type="dxa"/>
            <w:gridSpan w:val="2"/>
            <w:vMerge w:val="restart"/>
            <w:hideMark/>
          </w:tcPr>
          <w:p w:rsidR="000E16F5" w:rsidRPr="000E16F5" w:rsidRDefault="000E16F5" w:rsidP="000E16F5">
            <w:pPr>
              <w:ind w:right="-1"/>
              <w:jc w:val="both"/>
              <w:rPr>
                <w:sz w:val="22"/>
                <w:szCs w:val="28"/>
              </w:rPr>
            </w:pPr>
            <w:r w:rsidRPr="000E16F5">
              <w:rPr>
                <w:sz w:val="22"/>
                <w:szCs w:val="28"/>
              </w:rPr>
              <w:t>мероприятие</w:t>
            </w:r>
          </w:p>
        </w:tc>
        <w:tc>
          <w:tcPr>
            <w:tcW w:w="1559" w:type="dxa"/>
            <w:gridSpan w:val="2"/>
            <w:vMerge w:val="restart"/>
            <w:hideMark/>
          </w:tcPr>
          <w:p w:rsidR="000E16F5" w:rsidRPr="000E16F5" w:rsidRDefault="000E16F5" w:rsidP="000E16F5">
            <w:pPr>
              <w:ind w:right="-1"/>
              <w:jc w:val="both"/>
              <w:rPr>
                <w:sz w:val="22"/>
                <w:szCs w:val="28"/>
              </w:rPr>
            </w:pPr>
            <w:r w:rsidRPr="000E16F5">
              <w:rPr>
                <w:sz w:val="22"/>
                <w:szCs w:val="28"/>
              </w:rPr>
              <w:t>Руководство и управление в сфере установленных функций органов местного самоуправления Яковлевского муниципального района</w:t>
            </w: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971</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15 2 01 10030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5 386 827,47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5 851 531,55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5 320 000,00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5 440 000,00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4 720 000,00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4 720 000,00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4 720 000,00   </w:t>
            </w:r>
          </w:p>
        </w:tc>
      </w:tr>
      <w:tr w:rsidR="000E16F5" w:rsidRPr="000E16F5" w:rsidTr="000E16F5">
        <w:trPr>
          <w:trHeight w:val="1875"/>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финансового контроля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15 2 01 10030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719 432,50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764 824,04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845 000,00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845 000,00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750 000,00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750 000,00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750 000,00   </w:t>
            </w:r>
          </w:p>
        </w:tc>
      </w:tr>
      <w:tr w:rsidR="000E16F5" w:rsidRPr="000E16F5" w:rsidTr="000E16F5">
        <w:trPr>
          <w:trHeight w:val="1950"/>
        </w:trPr>
        <w:tc>
          <w:tcPr>
            <w:tcW w:w="534" w:type="dxa"/>
            <w:vMerge w:val="restart"/>
            <w:hideMark/>
          </w:tcPr>
          <w:p w:rsidR="000E16F5" w:rsidRPr="000E16F5" w:rsidRDefault="000E16F5" w:rsidP="000E16F5">
            <w:pPr>
              <w:ind w:right="-1"/>
              <w:jc w:val="both"/>
              <w:rPr>
                <w:sz w:val="22"/>
                <w:szCs w:val="28"/>
              </w:rPr>
            </w:pPr>
            <w:r w:rsidRPr="000E16F5">
              <w:rPr>
                <w:sz w:val="22"/>
                <w:szCs w:val="28"/>
              </w:rPr>
              <w:t>1.2.1.2.</w:t>
            </w:r>
          </w:p>
        </w:tc>
        <w:tc>
          <w:tcPr>
            <w:tcW w:w="992" w:type="dxa"/>
            <w:gridSpan w:val="2"/>
            <w:vMerge w:val="restart"/>
            <w:hideMark/>
          </w:tcPr>
          <w:p w:rsidR="000E16F5" w:rsidRPr="000E16F5" w:rsidRDefault="000E16F5" w:rsidP="000E16F5">
            <w:pPr>
              <w:ind w:right="-1"/>
              <w:jc w:val="both"/>
              <w:rPr>
                <w:sz w:val="22"/>
                <w:szCs w:val="28"/>
              </w:rPr>
            </w:pPr>
            <w:r w:rsidRPr="000E16F5">
              <w:rPr>
                <w:sz w:val="22"/>
                <w:szCs w:val="28"/>
              </w:rPr>
              <w:t xml:space="preserve">  мероприятие</w:t>
            </w:r>
          </w:p>
        </w:tc>
        <w:tc>
          <w:tcPr>
            <w:tcW w:w="1559" w:type="dxa"/>
            <w:gridSpan w:val="2"/>
            <w:vMerge w:val="restart"/>
            <w:hideMark/>
          </w:tcPr>
          <w:p w:rsidR="000E16F5" w:rsidRPr="000E16F5" w:rsidRDefault="000E16F5" w:rsidP="000E16F5">
            <w:pPr>
              <w:ind w:right="-1"/>
              <w:jc w:val="both"/>
              <w:rPr>
                <w:sz w:val="22"/>
                <w:szCs w:val="28"/>
              </w:rPr>
            </w:pPr>
            <w:r w:rsidRPr="000E16F5">
              <w:rPr>
                <w:sz w:val="22"/>
                <w:szCs w:val="28"/>
              </w:rPr>
              <w:t>Погашение просроченной кредиторской задолженности</w:t>
            </w: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971</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15 2 01 20520</w:t>
            </w:r>
          </w:p>
        </w:tc>
        <w:tc>
          <w:tcPr>
            <w:tcW w:w="567" w:type="dxa"/>
            <w:gridSpan w:val="2"/>
            <w:hideMark/>
          </w:tcPr>
          <w:p w:rsidR="000E16F5" w:rsidRPr="000E16F5" w:rsidRDefault="000E16F5" w:rsidP="000E16F5">
            <w:pPr>
              <w:ind w:right="-1"/>
              <w:jc w:val="both"/>
              <w:rPr>
                <w:sz w:val="22"/>
                <w:szCs w:val="28"/>
              </w:rPr>
            </w:pPr>
            <w:r w:rsidRPr="000E16F5">
              <w:rPr>
                <w:sz w:val="22"/>
                <w:szCs w:val="28"/>
              </w:rPr>
              <w:t>120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257 503,19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r>
      <w:tr w:rsidR="000E16F5" w:rsidRPr="000E16F5" w:rsidTr="000E16F5">
        <w:trPr>
          <w:trHeight w:val="1935"/>
        </w:trPr>
        <w:tc>
          <w:tcPr>
            <w:tcW w:w="534" w:type="dxa"/>
            <w:vMerge/>
            <w:hideMark/>
          </w:tcPr>
          <w:p w:rsidR="000E16F5" w:rsidRPr="000E16F5" w:rsidRDefault="000E16F5" w:rsidP="000E16F5">
            <w:pPr>
              <w:ind w:right="-1"/>
              <w:jc w:val="both"/>
              <w:rPr>
                <w:sz w:val="22"/>
                <w:szCs w:val="28"/>
              </w:rPr>
            </w:pPr>
          </w:p>
        </w:tc>
        <w:tc>
          <w:tcPr>
            <w:tcW w:w="992" w:type="dxa"/>
            <w:gridSpan w:val="2"/>
            <w:vMerge/>
            <w:hideMark/>
          </w:tcPr>
          <w:p w:rsidR="000E16F5" w:rsidRPr="000E16F5" w:rsidRDefault="000E16F5" w:rsidP="000E16F5">
            <w:pPr>
              <w:ind w:right="-1"/>
              <w:jc w:val="both"/>
              <w:rPr>
                <w:sz w:val="22"/>
                <w:szCs w:val="28"/>
              </w:rPr>
            </w:pPr>
          </w:p>
        </w:tc>
        <w:tc>
          <w:tcPr>
            <w:tcW w:w="1559" w:type="dxa"/>
            <w:gridSpan w:val="2"/>
            <w:vMerge/>
            <w:hideMark/>
          </w:tcPr>
          <w:p w:rsidR="000E16F5" w:rsidRPr="000E16F5" w:rsidRDefault="000E16F5" w:rsidP="000E16F5">
            <w:pPr>
              <w:ind w:right="-1"/>
              <w:jc w:val="both"/>
              <w:rPr>
                <w:sz w:val="22"/>
                <w:szCs w:val="28"/>
              </w:rPr>
            </w:pPr>
          </w:p>
        </w:tc>
        <w:tc>
          <w:tcPr>
            <w:tcW w:w="1559" w:type="dxa"/>
            <w:gridSpan w:val="2"/>
            <w:hideMark/>
          </w:tcPr>
          <w:p w:rsidR="000E16F5" w:rsidRPr="000E16F5" w:rsidRDefault="000E16F5" w:rsidP="000E16F5">
            <w:pPr>
              <w:ind w:right="-1"/>
              <w:jc w:val="both"/>
              <w:rPr>
                <w:sz w:val="22"/>
                <w:szCs w:val="28"/>
              </w:rPr>
            </w:pPr>
            <w:r w:rsidRPr="000E16F5">
              <w:rPr>
                <w:sz w:val="22"/>
                <w:szCs w:val="28"/>
              </w:rPr>
              <w:t>отдел финансового контроля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977</w:t>
            </w:r>
          </w:p>
        </w:tc>
        <w:tc>
          <w:tcPr>
            <w:tcW w:w="567" w:type="dxa"/>
            <w:gridSpan w:val="2"/>
            <w:hideMark/>
          </w:tcPr>
          <w:p w:rsidR="000E16F5" w:rsidRPr="000E16F5" w:rsidRDefault="000E16F5" w:rsidP="000E16F5">
            <w:pPr>
              <w:ind w:right="-1"/>
              <w:jc w:val="both"/>
              <w:rPr>
                <w:sz w:val="22"/>
                <w:szCs w:val="28"/>
              </w:rPr>
            </w:pPr>
            <w:r w:rsidRPr="000E16F5">
              <w:rPr>
                <w:sz w:val="22"/>
                <w:szCs w:val="28"/>
              </w:rPr>
              <w:t>0106</w:t>
            </w:r>
          </w:p>
        </w:tc>
        <w:tc>
          <w:tcPr>
            <w:tcW w:w="851" w:type="dxa"/>
            <w:gridSpan w:val="3"/>
            <w:hideMark/>
          </w:tcPr>
          <w:p w:rsidR="000E16F5" w:rsidRPr="000E16F5" w:rsidRDefault="000E16F5" w:rsidP="000E16F5">
            <w:pPr>
              <w:ind w:right="-1"/>
              <w:jc w:val="both"/>
              <w:rPr>
                <w:sz w:val="22"/>
                <w:szCs w:val="28"/>
              </w:rPr>
            </w:pPr>
            <w:r w:rsidRPr="000E16F5">
              <w:rPr>
                <w:sz w:val="22"/>
                <w:szCs w:val="28"/>
              </w:rPr>
              <w:t>15 2 01 20520</w:t>
            </w:r>
          </w:p>
        </w:tc>
        <w:tc>
          <w:tcPr>
            <w:tcW w:w="567" w:type="dxa"/>
            <w:gridSpan w:val="2"/>
            <w:hideMark/>
          </w:tcPr>
          <w:p w:rsidR="000E16F5" w:rsidRPr="000E16F5" w:rsidRDefault="000E16F5" w:rsidP="000E16F5">
            <w:pPr>
              <w:ind w:right="-1"/>
              <w:jc w:val="both"/>
              <w:rPr>
                <w:sz w:val="22"/>
                <w:szCs w:val="28"/>
              </w:rPr>
            </w:pPr>
            <w:r w:rsidRPr="000E16F5">
              <w:rPr>
                <w:sz w:val="22"/>
                <w:szCs w:val="28"/>
              </w:rPr>
              <w:t>120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28 800,48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r>
      <w:tr w:rsidR="000E16F5" w:rsidRPr="000E16F5" w:rsidTr="000E16F5">
        <w:trPr>
          <w:trHeight w:val="1995"/>
        </w:trPr>
        <w:tc>
          <w:tcPr>
            <w:tcW w:w="534" w:type="dxa"/>
            <w:hideMark/>
          </w:tcPr>
          <w:p w:rsidR="000E16F5" w:rsidRPr="000E16F5" w:rsidRDefault="000E16F5" w:rsidP="000E16F5">
            <w:pPr>
              <w:ind w:right="-1"/>
              <w:jc w:val="both"/>
              <w:rPr>
                <w:sz w:val="22"/>
                <w:szCs w:val="28"/>
              </w:rPr>
            </w:pPr>
            <w:r w:rsidRPr="000E16F5">
              <w:rPr>
                <w:sz w:val="22"/>
                <w:szCs w:val="28"/>
              </w:rPr>
              <w:lastRenderedPageBreak/>
              <w:t>1.2.2.</w:t>
            </w:r>
          </w:p>
        </w:tc>
        <w:tc>
          <w:tcPr>
            <w:tcW w:w="992" w:type="dxa"/>
            <w:gridSpan w:val="2"/>
            <w:hideMark/>
          </w:tcPr>
          <w:p w:rsidR="000E16F5" w:rsidRPr="000E16F5" w:rsidRDefault="000E16F5" w:rsidP="000E16F5">
            <w:pPr>
              <w:ind w:right="-1"/>
              <w:jc w:val="both"/>
              <w:rPr>
                <w:sz w:val="22"/>
                <w:szCs w:val="28"/>
              </w:rPr>
            </w:pPr>
            <w:r w:rsidRPr="000E16F5">
              <w:rPr>
                <w:sz w:val="22"/>
                <w:szCs w:val="28"/>
              </w:rPr>
              <w:t>основное 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Совершенствование межбюджетных отношений в Яковлевском муниципальном районе</w:t>
            </w: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971</w:t>
            </w:r>
          </w:p>
        </w:tc>
        <w:tc>
          <w:tcPr>
            <w:tcW w:w="567" w:type="dxa"/>
            <w:gridSpan w:val="2"/>
            <w:hideMark/>
          </w:tcPr>
          <w:p w:rsidR="000E16F5" w:rsidRPr="000E16F5" w:rsidRDefault="000E16F5" w:rsidP="000E16F5">
            <w:pPr>
              <w:ind w:right="-1"/>
              <w:jc w:val="both"/>
              <w:rPr>
                <w:sz w:val="22"/>
                <w:szCs w:val="28"/>
              </w:rPr>
            </w:pPr>
            <w:r w:rsidRPr="000E16F5">
              <w:rPr>
                <w:sz w:val="22"/>
                <w:szCs w:val="28"/>
              </w:rPr>
              <w:t>1401</w:t>
            </w:r>
          </w:p>
        </w:tc>
        <w:tc>
          <w:tcPr>
            <w:tcW w:w="851" w:type="dxa"/>
            <w:gridSpan w:val="3"/>
            <w:hideMark/>
          </w:tcPr>
          <w:p w:rsidR="000E16F5" w:rsidRPr="000E16F5" w:rsidRDefault="000E16F5" w:rsidP="000E16F5">
            <w:pPr>
              <w:ind w:right="-1"/>
              <w:jc w:val="both"/>
              <w:rPr>
                <w:sz w:val="22"/>
                <w:szCs w:val="28"/>
              </w:rPr>
            </w:pPr>
            <w:r w:rsidRPr="000E16F5">
              <w:rPr>
                <w:sz w:val="22"/>
                <w:szCs w:val="28"/>
              </w:rPr>
              <w:t>15 2 02 00000</w:t>
            </w:r>
          </w:p>
        </w:tc>
        <w:tc>
          <w:tcPr>
            <w:tcW w:w="567" w:type="dxa"/>
            <w:gridSpan w:val="2"/>
            <w:hideMark/>
          </w:tcPr>
          <w:p w:rsidR="000E16F5" w:rsidRPr="000E16F5" w:rsidRDefault="000E16F5" w:rsidP="000E16F5">
            <w:pPr>
              <w:ind w:right="-1"/>
              <w:jc w:val="both"/>
              <w:rPr>
                <w:sz w:val="22"/>
                <w:szCs w:val="28"/>
              </w:rPr>
            </w:pPr>
            <w:r w:rsidRPr="000E16F5">
              <w:rPr>
                <w:sz w:val="22"/>
                <w:szCs w:val="28"/>
              </w:rPr>
              <w:t>000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8 285 920,48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7 044 250,00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4 794 250,00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4 731 000,00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4 964 368,00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4 964 368,00   </w:t>
            </w:r>
          </w:p>
        </w:tc>
        <w:tc>
          <w:tcPr>
            <w:tcW w:w="1134" w:type="dxa"/>
            <w:hideMark/>
          </w:tcPr>
          <w:p w:rsidR="000E16F5" w:rsidRPr="000E16F5" w:rsidRDefault="000E16F5" w:rsidP="000E16F5">
            <w:pPr>
              <w:ind w:right="-1"/>
              <w:jc w:val="both"/>
              <w:rPr>
                <w:sz w:val="22"/>
                <w:szCs w:val="28"/>
              </w:rPr>
            </w:pPr>
            <w:r w:rsidRPr="000E16F5">
              <w:rPr>
                <w:sz w:val="22"/>
                <w:szCs w:val="28"/>
              </w:rPr>
              <w:t xml:space="preserve">4 964 368,00   </w:t>
            </w:r>
          </w:p>
        </w:tc>
      </w:tr>
      <w:tr w:rsidR="000E16F5" w:rsidRPr="000E16F5" w:rsidTr="000E16F5">
        <w:trPr>
          <w:trHeight w:val="2010"/>
        </w:trPr>
        <w:tc>
          <w:tcPr>
            <w:tcW w:w="534" w:type="dxa"/>
            <w:hideMark/>
          </w:tcPr>
          <w:p w:rsidR="000E16F5" w:rsidRPr="000E16F5" w:rsidRDefault="000E16F5" w:rsidP="000E16F5">
            <w:pPr>
              <w:ind w:right="-1"/>
              <w:jc w:val="both"/>
              <w:rPr>
                <w:sz w:val="22"/>
                <w:szCs w:val="28"/>
              </w:rPr>
            </w:pPr>
            <w:r w:rsidRPr="000E16F5">
              <w:rPr>
                <w:sz w:val="22"/>
                <w:szCs w:val="28"/>
              </w:rPr>
              <w:t>1.2.2.1.</w:t>
            </w:r>
          </w:p>
        </w:tc>
        <w:tc>
          <w:tcPr>
            <w:tcW w:w="992" w:type="dxa"/>
            <w:gridSpan w:val="2"/>
            <w:hideMark/>
          </w:tcPr>
          <w:p w:rsidR="000E16F5" w:rsidRPr="000E16F5" w:rsidRDefault="000E16F5" w:rsidP="000E16F5">
            <w:pPr>
              <w:ind w:right="-1"/>
              <w:jc w:val="both"/>
              <w:rPr>
                <w:sz w:val="22"/>
                <w:szCs w:val="28"/>
              </w:rPr>
            </w:pPr>
            <w:r w:rsidRPr="000E16F5">
              <w:rPr>
                <w:sz w:val="22"/>
                <w:szCs w:val="28"/>
              </w:rPr>
              <w:t xml:space="preserve">  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 xml:space="preserve">Выравнивание бюджетной обеспеченности поселений из районного фонда финансовой поддержки </w:t>
            </w: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971</w:t>
            </w:r>
          </w:p>
        </w:tc>
        <w:tc>
          <w:tcPr>
            <w:tcW w:w="567" w:type="dxa"/>
            <w:gridSpan w:val="2"/>
            <w:hideMark/>
          </w:tcPr>
          <w:p w:rsidR="000E16F5" w:rsidRPr="000E16F5" w:rsidRDefault="000E16F5" w:rsidP="000E16F5">
            <w:pPr>
              <w:ind w:right="-1"/>
              <w:jc w:val="both"/>
              <w:rPr>
                <w:sz w:val="22"/>
                <w:szCs w:val="28"/>
              </w:rPr>
            </w:pPr>
            <w:r w:rsidRPr="000E16F5">
              <w:rPr>
                <w:sz w:val="22"/>
                <w:szCs w:val="28"/>
              </w:rPr>
              <w:t>1401</w:t>
            </w:r>
          </w:p>
        </w:tc>
        <w:tc>
          <w:tcPr>
            <w:tcW w:w="851" w:type="dxa"/>
            <w:gridSpan w:val="3"/>
            <w:hideMark/>
          </w:tcPr>
          <w:p w:rsidR="000E16F5" w:rsidRPr="000E16F5" w:rsidRDefault="000E16F5" w:rsidP="000E16F5">
            <w:pPr>
              <w:ind w:right="-1"/>
              <w:jc w:val="both"/>
              <w:rPr>
                <w:sz w:val="22"/>
                <w:szCs w:val="28"/>
              </w:rPr>
            </w:pPr>
            <w:r w:rsidRPr="000E16F5">
              <w:rPr>
                <w:sz w:val="22"/>
                <w:szCs w:val="28"/>
              </w:rPr>
              <w:t>15 2 02 60030</w:t>
            </w:r>
          </w:p>
        </w:tc>
        <w:tc>
          <w:tcPr>
            <w:tcW w:w="567" w:type="dxa"/>
            <w:gridSpan w:val="2"/>
            <w:hideMark/>
          </w:tcPr>
          <w:p w:rsidR="000E16F5" w:rsidRPr="000E16F5" w:rsidRDefault="000E16F5" w:rsidP="000E16F5">
            <w:pPr>
              <w:ind w:right="-1"/>
              <w:jc w:val="both"/>
              <w:rPr>
                <w:sz w:val="22"/>
                <w:szCs w:val="28"/>
              </w:rPr>
            </w:pPr>
            <w:r w:rsidRPr="000E16F5">
              <w:rPr>
                <w:sz w:val="22"/>
                <w:szCs w:val="28"/>
              </w:rPr>
              <w:t>510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4 964 368,00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4 794 250,00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4 794 250,00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4 731 000,00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4 964 368,00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4 964 368,00   </w:t>
            </w:r>
          </w:p>
        </w:tc>
        <w:tc>
          <w:tcPr>
            <w:tcW w:w="1134" w:type="dxa"/>
            <w:hideMark/>
          </w:tcPr>
          <w:p w:rsidR="000E16F5" w:rsidRPr="000E16F5" w:rsidRDefault="000E16F5" w:rsidP="000E16F5">
            <w:pPr>
              <w:ind w:right="-1"/>
              <w:jc w:val="both"/>
              <w:rPr>
                <w:sz w:val="22"/>
                <w:szCs w:val="28"/>
              </w:rPr>
            </w:pPr>
            <w:r w:rsidRPr="000E16F5">
              <w:rPr>
                <w:sz w:val="22"/>
                <w:szCs w:val="28"/>
              </w:rPr>
              <w:t xml:space="preserve">4 964 368,00   </w:t>
            </w:r>
          </w:p>
        </w:tc>
      </w:tr>
      <w:tr w:rsidR="000E16F5" w:rsidRPr="000E16F5" w:rsidTr="000E16F5">
        <w:trPr>
          <w:trHeight w:val="2010"/>
        </w:trPr>
        <w:tc>
          <w:tcPr>
            <w:tcW w:w="534" w:type="dxa"/>
            <w:hideMark/>
          </w:tcPr>
          <w:p w:rsidR="000E16F5" w:rsidRPr="000E16F5" w:rsidRDefault="000E16F5" w:rsidP="000E16F5">
            <w:pPr>
              <w:ind w:right="-1"/>
              <w:jc w:val="both"/>
              <w:rPr>
                <w:sz w:val="22"/>
                <w:szCs w:val="28"/>
              </w:rPr>
            </w:pPr>
            <w:r w:rsidRPr="000E16F5">
              <w:rPr>
                <w:sz w:val="22"/>
                <w:szCs w:val="28"/>
              </w:rPr>
              <w:t>1.2.2.2.</w:t>
            </w:r>
          </w:p>
        </w:tc>
        <w:tc>
          <w:tcPr>
            <w:tcW w:w="992" w:type="dxa"/>
            <w:gridSpan w:val="2"/>
            <w:hideMark/>
          </w:tcPr>
          <w:p w:rsidR="000E16F5" w:rsidRPr="000E16F5" w:rsidRDefault="000E16F5" w:rsidP="000E16F5">
            <w:pPr>
              <w:ind w:right="-1"/>
              <w:jc w:val="both"/>
              <w:rPr>
                <w:sz w:val="22"/>
                <w:szCs w:val="28"/>
              </w:rPr>
            </w:pPr>
            <w:r w:rsidRPr="000E16F5">
              <w:rPr>
                <w:sz w:val="22"/>
                <w:szCs w:val="28"/>
              </w:rPr>
              <w:t xml:space="preserve">  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Дотации на поддержку мер по обеспечению сбалансированности бюджетов сельских поселений</w:t>
            </w: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971</w:t>
            </w:r>
          </w:p>
        </w:tc>
        <w:tc>
          <w:tcPr>
            <w:tcW w:w="567" w:type="dxa"/>
            <w:gridSpan w:val="2"/>
            <w:hideMark/>
          </w:tcPr>
          <w:p w:rsidR="000E16F5" w:rsidRPr="000E16F5" w:rsidRDefault="000E16F5" w:rsidP="000E16F5">
            <w:pPr>
              <w:ind w:right="-1"/>
              <w:jc w:val="both"/>
              <w:rPr>
                <w:sz w:val="22"/>
                <w:szCs w:val="28"/>
              </w:rPr>
            </w:pPr>
            <w:r w:rsidRPr="000E16F5">
              <w:rPr>
                <w:sz w:val="22"/>
                <w:szCs w:val="28"/>
              </w:rPr>
              <w:t>1401</w:t>
            </w:r>
          </w:p>
        </w:tc>
        <w:tc>
          <w:tcPr>
            <w:tcW w:w="851" w:type="dxa"/>
            <w:gridSpan w:val="3"/>
            <w:hideMark/>
          </w:tcPr>
          <w:p w:rsidR="000E16F5" w:rsidRPr="000E16F5" w:rsidRDefault="000E16F5" w:rsidP="000E16F5">
            <w:pPr>
              <w:ind w:right="-1"/>
              <w:jc w:val="both"/>
              <w:rPr>
                <w:sz w:val="22"/>
                <w:szCs w:val="28"/>
              </w:rPr>
            </w:pPr>
            <w:r w:rsidRPr="000E16F5">
              <w:rPr>
                <w:sz w:val="22"/>
                <w:szCs w:val="28"/>
              </w:rPr>
              <w:t>15 2 02 60040</w:t>
            </w:r>
          </w:p>
        </w:tc>
        <w:tc>
          <w:tcPr>
            <w:tcW w:w="567" w:type="dxa"/>
            <w:gridSpan w:val="2"/>
            <w:hideMark/>
          </w:tcPr>
          <w:p w:rsidR="000E16F5" w:rsidRPr="000E16F5" w:rsidRDefault="000E16F5" w:rsidP="000E16F5">
            <w:pPr>
              <w:ind w:right="-1"/>
              <w:jc w:val="both"/>
              <w:rPr>
                <w:sz w:val="22"/>
                <w:szCs w:val="28"/>
              </w:rPr>
            </w:pPr>
            <w:r w:rsidRPr="000E16F5">
              <w:rPr>
                <w:sz w:val="22"/>
                <w:szCs w:val="28"/>
              </w:rPr>
              <w:t>510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3 321 552,48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2 250 000,00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r>
      <w:tr w:rsidR="000E16F5" w:rsidRPr="000E16F5" w:rsidTr="000E16F5">
        <w:trPr>
          <w:trHeight w:val="1920"/>
        </w:trPr>
        <w:tc>
          <w:tcPr>
            <w:tcW w:w="534" w:type="dxa"/>
            <w:hideMark/>
          </w:tcPr>
          <w:p w:rsidR="000E16F5" w:rsidRPr="000E16F5" w:rsidRDefault="000E16F5" w:rsidP="000E16F5">
            <w:pPr>
              <w:ind w:right="-1"/>
              <w:jc w:val="both"/>
              <w:rPr>
                <w:sz w:val="22"/>
                <w:szCs w:val="28"/>
              </w:rPr>
            </w:pPr>
            <w:r w:rsidRPr="000E16F5">
              <w:rPr>
                <w:sz w:val="22"/>
                <w:szCs w:val="28"/>
              </w:rPr>
              <w:t>1.2.3.</w:t>
            </w:r>
          </w:p>
        </w:tc>
        <w:tc>
          <w:tcPr>
            <w:tcW w:w="992" w:type="dxa"/>
            <w:gridSpan w:val="2"/>
            <w:hideMark/>
          </w:tcPr>
          <w:p w:rsidR="000E16F5" w:rsidRPr="000E16F5" w:rsidRDefault="000E16F5" w:rsidP="000E16F5">
            <w:pPr>
              <w:ind w:right="-1"/>
              <w:jc w:val="both"/>
              <w:rPr>
                <w:sz w:val="22"/>
                <w:szCs w:val="28"/>
              </w:rPr>
            </w:pPr>
            <w:r w:rsidRPr="000E16F5">
              <w:rPr>
                <w:sz w:val="22"/>
                <w:szCs w:val="28"/>
              </w:rPr>
              <w:t>основное мероприятие</w:t>
            </w:r>
          </w:p>
        </w:tc>
        <w:tc>
          <w:tcPr>
            <w:tcW w:w="1559" w:type="dxa"/>
            <w:gridSpan w:val="2"/>
            <w:hideMark/>
          </w:tcPr>
          <w:p w:rsidR="000E16F5" w:rsidRPr="000E16F5" w:rsidRDefault="000E16F5" w:rsidP="000E16F5">
            <w:pPr>
              <w:ind w:right="-1"/>
              <w:jc w:val="both"/>
              <w:rPr>
                <w:sz w:val="22"/>
                <w:szCs w:val="28"/>
              </w:rPr>
            </w:pPr>
            <w:r w:rsidRPr="000E16F5">
              <w:rPr>
                <w:sz w:val="22"/>
                <w:szCs w:val="28"/>
              </w:rPr>
              <w:t>Совершенствование управления муниципальным долгом</w:t>
            </w:r>
          </w:p>
        </w:tc>
        <w:tc>
          <w:tcPr>
            <w:tcW w:w="1559" w:type="dxa"/>
            <w:gridSpan w:val="2"/>
            <w:hideMark/>
          </w:tcPr>
          <w:p w:rsidR="000E16F5" w:rsidRPr="000E16F5" w:rsidRDefault="000E16F5" w:rsidP="000E16F5">
            <w:pPr>
              <w:ind w:right="-1"/>
              <w:jc w:val="both"/>
              <w:rPr>
                <w:sz w:val="22"/>
                <w:szCs w:val="28"/>
              </w:rPr>
            </w:pPr>
            <w:r w:rsidRPr="000E16F5">
              <w:rPr>
                <w:sz w:val="22"/>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2"/>
                <w:szCs w:val="28"/>
              </w:rPr>
            </w:pPr>
            <w:r w:rsidRPr="000E16F5">
              <w:rPr>
                <w:sz w:val="22"/>
                <w:szCs w:val="28"/>
              </w:rPr>
              <w:t>971</w:t>
            </w:r>
          </w:p>
        </w:tc>
        <w:tc>
          <w:tcPr>
            <w:tcW w:w="567" w:type="dxa"/>
            <w:gridSpan w:val="2"/>
            <w:hideMark/>
          </w:tcPr>
          <w:p w:rsidR="000E16F5" w:rsidRPr="000E16F5" w:rsidRDefault="000E16F5" w:rsidP="000E16F5">
            <w:pPr>
              <w:ind w:right="-1"/>
              <w:jc w:val="both"/>
              <w:rPr>
                <w:sz w:val="22"/>
                <w:szCs w:val="28"/>
              </w:rPr>
            </w:pPr>
            <w:r w:rsidRPr="000E16F5">
              <w:rPr>
                <w:sz w:val="22"/>
                <w:szCs w:val="28"/>
              </w:rPr>
              <w:t>1301</w:t>
            </w:r>
          </w:p>
        </w:tc>
        <w:tc>
          <w:tcPr>
            <w:tcW w:w="851" w:type="dxa"/>
            <w:gridSpan w:val="3"/>
            <w:hideMark/>
          </w:tcPr>
          <w:p w:rsidR="000E16F5" w:rsidRPr="000E16F5" w:rsidRDefault="000E16F5" w:rsidP="000E16F5">
            <w:pPr>
              <w:ind w:right="-1"/>
              <w:jc w:val="both"/>
              <w:rPr>
                <w:sz w:val="22"/>
                <w:szCs w:val="28"/>
              </w:rPr>
            </w:pPr>
            <w:r w:rsidRPr="000E16F5">
              <w:rPr>
                <w:sz w:val="22"/>
                <w:szCs w:val="28"/>
              </w:rPr>
              <w:t>15 2 03 00000</w:t>
            </w:r>
          </w:p>
        </w:tc>
        <w:tc>
          <w:tcPr>
            <w:tcW w:w="567" w:type="dxa"/>
            <w:gridSpan w:val="2"/>
            <w:hideMark/>
          </w:tcPr>
          <w:p w:rsidR="000E16F5" w:rsidRPr="000E16F5" w:rsidRDefault="000E16F5" w:rsidP="000E16F5">
            <w:pPr>
              <w:ind w:right="-1"/>
              <w:jc w:val="both"/>
              <w:rPr>
                <w:sz w:val="22"/>
                <w:szCs w:val="28"/>
              </w:rPr>
            </w:pPr>
            <w:r w:rsidRPr="000E16F5">
              <w:rPr>
                <w:sz w:val="22"/>
                <w:szCs w:val="28"/>
              </w:rPr>
              <w:t>730</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308 662,49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w:t>
            </w:r>
            <w:r>
              <w:rPr>
                <w:sz w:val="22"/>
                <w:szCs w:val="28"/>
              </w:rPr>
              <w:t xml:space="preserve"> </w:t>
            </w:r>
            <w:r w:rsidRPr="000E16F5">
              <w:rPr>
                <w:sz w:val="22"/>
                <w:szCs w:val="28"/>
              </w:rPr>
              <w:t xml:space="preserve">    </w:t>
            </w:r>
            <w:r>
              <w:rPr>
                <w:sz w:val="22"/>
                <w:szCs w:val="28"/>
              </w:rPr>
              <w:t xml:space="preserve"> </w:t>
            </w:r>
            <w:r w:rsidRPr="000E16F5">
              <w:rPr>
                <w:sz w:val="22"/>
                <w:szCs w:val="28"/>
              </w:rPr>
              <w:t xml:space="preserve">252 535,93   </w:t>
            </w:r>
          </w:p>
        </w:tc>
        <w:tc>
          <w:tcPr>
            <w:tcW w:w="1134" w:type="dxa"/>
            <w:gridSpan w:val="3"/>
            <w:hideMark/>
          </w:tcPr>
          <w:p w:rsidR="000E16F5" w:rsidRPr="000E16F5" w:rsidRDefault="000E16F5" w:rsidP="000E16F5">
            <w:pPr>
              <w:ind w:right="-1"/>
              <w:jc w:val="both"/>
              <w:rPr>
                <w:sz w:val="22"/>
                <w:szCs w:val="28"/>
              </w:rPr>
            </w:pPr>
            <w:r w:rsidRPr="000E16F5">
              <w:rPr>
                <w:sz w:val="22"/>
                <w:szCs w:val="28"/>
              </w:rPr>
              <w:t xml:space="preserve">             120 000,00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100 000,00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c>
          <w:tcPr>
            <w:tcW w:w="1134" w:type="dxa"/>
            <w:gridSpan w:val="2"/>
            <w:hideMark/>
          </w:tcPr>
          <w:p w:rsidR="000E16F5" w:rsidRPr="000E16F5" w:rsidRDefault="000E16F5" w:rsidP="000E16F5">
            <w:pPr>
              <w:ind w:right="-1"/>
              <w:jc w:val="both"/>
              <w:rPr>
                <w:sz w:val="22"/>
                <w:szCs w:val="28"/>
              </w:rPr>
            </w:pPr>
            <w:r w:rsidRPr="000E16F5">
              <w:rPr>
                <w:sz w:val="22"/>
                <w:szCs w:val="28"/>
              </w:rPr>
              <w:t xml:space="preserve">                              -     </w:t>
            </w:r>
          </w:p>
        </w:tc>
        <w:tc>
          <w:tcPr>
            <w:tcW w:w="1134" w:type="dxa"/>
            <w:hideMark/>
          </w:tcPr>
          <w:p w:rsidR="000E16F5" w:rsidRPr="000E16F5" w:rsidRDefault="000E16F5" w:rsidP="000E16F5">
            <w:pPr>
              <w:ind w:right="-1"/>
              <w:jc w:val="both"/>
              <w:rPr>
                <w:sz w:val="22"/>
                <w:szCs w:val="28"/>
              </w:rPr>
            </w:pPr>
            <w:r w:rsidRPr="000E16F5">
              <w:rPr>
                <w:sz w:val="22"/>
                <w:szCs w:val="28"/>
              </w:rPr>
              <w:t xml:space="preserve">                              -     </w:t>
            </w:r>
          </w:p>
        </w:tc>
      </w:tr>
      <w:tr w:rsidR="000E16F5" w:rsidRPr="000E16F5" w:rsidTr="000E16F5">
        <w:trPr>
          <w:trHeight w:val="1695"/>
        </w:trPr>
        <w:tc>
          <w:tcPr>
            <w:tcW w:w="534" w:type="dxa"/>
            <w:hideMark/>
          </w:tcPr>
          <w:p w:rsidR="000E16F5" w:rsidRPr="000E16F5" w:rsidRDefault="000E16F5" w:rsidP="000E16F5">
            <w:pPr>
              <w:ind w:right="-1"/>
              <w:jc w:val="both"/>
              <w:rPr>
                <w:sz w:val="24"/>
                <w:szCs w:val="28"/>
              </w:rPr>
            </w:pPr>
            <w:r w:rsidRPr="000E16F5">
              <w:rPr>
                <w:sz w:val="24"/>
                <w:szCs w:val="28"/>
              </w:rPr>
              <w:lastRenderedPageBreak/>
              <w:t>1.2.3.1.</w:t>
            </w:r>
          </w:p>
        </w:tc>
        <w:tc>
          <w:tcPr>
            <w:tcW w:w="992" w:type="dxa"/>
            <w:gridSpan w:val="2"/>
            <w:hideMark/>
          </w:tcPr>
          <w:p w:rsidR="000E16F5" w:rsidRPr="000E16F5" w:rsidRDefault="000E16F5" w:rsidP="000E16F5">
            <w:pPr>
              <w:ind w:right="-1"/>
              <w:jc w:val="both"/>
              <w:rPr>
                <w:sz w:val="24"/>
                <w:szCs w:val="28"/>
              </w:rPr>
            </w:pPr>
            <w:r w:rsidRPr="000E16F5">
              <w:rPr>
                <w:sz w:val="24"/>
                <w:szCs w:val="28"/>
              </w:rPr>
              <w:t>мероприятие</w:t>
            </w:r>
          </w:p>
        </w:tc>
        <w:tc>
          <w:tcPr>
            <w:tcW w:w="1559" w:type="dxa"/>
            <w:gridSpan w:val="2"/>
            <w:hideMark/>
          </w:tcPr>
          <w:p w:rsidR="000E16F5" w:rsidRPr="000E16F5" w:rsidRDefault="000E16F5" w:rsidP="000E16F5">
            <w:pPr>
              <w:ind w:right="-1"/>
              <w:jc w:val="both"/>
              <w:rPr>
                <w:sz w:val="24"/>
                <w:szCs w:val="28"/>
              </w:rPr>
            </w:pPr>
            <w:r w:rsidRPr="000E16F5">
              <w:rPr>
                <w:sz w:val="24"/>
                <w:szCs w:val="28"/>
              </w:rPr>
              <w:t>Процентные платежи по муниципальному долгу</w:t>
            </w:r>
          </w:p>
        </w:tc>
        <w:tc>
          <w:tcPr>
            <w:tcW w:w="1559" w:type="dxa"/>
            <w:gridSpan w:val="2"/>
            <w:hideMark/>
          </w:tcPr>
          <w:p w:rsidR="000E16F5" w:rsidRPr="000E16F5" w:rsidRDefault="000E16F5" w:rsidP="000E16F5">
            <w:pPr>
              <w:ind w:right="-1"/>
              <w:jc w:val="both"/>
              <w:rPr>
                <w:sz w:val="24"/>
                <w:szCs w:val="28"/>
              </w:rPr>
            </w:pPr>
            <w:r w:rsidRPr="000E16F5">
              <w:rPr>
                <w:sz w:val="24"/>
                <w:szCs w:val="28"/>
              </w:rPr>
              <w:t>финансовое управление Администрации Яковлевского муниципального района</w:t>
            </w:r>
          </w:p>
        </w:tc>
        <w:tc>
          <w:tcPr>
            <w:tcW w:w="567" w:type="dxa"/>
            <w:hideMark/>
          </w:tcPr>
          <w:p w:rsidR="000E16F5" w:rsidRPr="000E16F5" w:rsidRDefault="000E16F5" w:rsidP="000E16F5">
            <w:pPr>
              <w:ind w:right="-1"/>
              <w:jc w:val="both"/>
              <w:rPr>
                <w:sz w:val="24"/>
                <w:szCs w:val="28"/>
              </w:rPr>
            </w:pPr>
            <w:r w:rsidRPr="000E16F5">
              <w:rPr>
                <w:sz w:val="24"/>
                <w:szCs w:val="28"/>
              </w:rPr>
              <w:t>971</w:t>
            </w:r>
          </w:p>
        </w:tc>
        <w:tc>
          <w:tcPr>
            <w:tcW w:w="567" w:type="dxa"/>
            <w:gridSpan w:val="2"/>
            <w:hideMark/>
          </w:tcPr>
          <w:p w:rsidR="000E16F5" w:rsidRPr="000E16F5" w:rsidRDefault="000E16F5" w:rsidP="000E16F5">
            <w:pPr>
              <w:ind w:right="-1"/>
              <w:jc w:val="both"/>
              <w:rPr>
                <w:sz w:val="24"/>
                <w:szCs w:val="28"/>
              </w:rPr>
            </w:pPr>
            <w:r w:rsidRPr="000E16F5">
              <w:rPr>
                <w:sz w:val="24"/>
                <w:szCs w:val="28"/>
              </w:rPr>
              <w:t>1301</w:t>
            </w:r>
          </w:p>
        </w:tc>
        <w:tc>
          <w:tcPr>
            <w:tcW w:w="851" w:type="dxa"/>
            <w:gridSpan w:val="3"/>
            <w:hideMark/>
          </w:tcPr>
          <w:p w:rsidR="000E16F5" w:rsidRPr="000E16F5" w:rsidRDefault="000E16F5" w:rsidP="000E16F5">
            <w:pPr>
              <w:ind w:right="-1"/>
              <w:jc w:val="both"/>
              <w:rPr>
                <w:sz w:val="24"/>
                <w:szCs w:val="28"/>
              </w:rPr>
            </w:pPr>
            <w:r w:rsidRPr="000E16F5">
              <w:rPr>
                <w:sz w:val="24"/>
                <w:szCs w:val="28"/>
              </w:rPr>
              <w:t>15 2 03 10090</w:t>
            </w:r>
          </w:p>
        </w:tc>
        <w:tc>
          <w:tcPr>
            <w:tcW w:w="567" w:type="dxa"/>
            <w:gridSpan w:val="2"/>
            <w:hideMark/>
          </w:tcPr>
          <w:p w:rsidR="000E16F5" w:rsidRPr="000E16F5" w:rsidRDefault="000E16F5" w:rsidP="000E16F5">
            <w:pPr>
              <w:ind w:right="-1"/>
              <w:jc w:val="both"/>
              <w:rPr>
                <w:sz w:val="24"/>
                <w:szCs w:val="28"/>
              </w:rPr>
            </w:pPr>
            <w:r w:rsidRPr="000E16F5">
              <w:rPr>
                <w:sz w:val="24"/>
                <w:szCs w:val="28"/>
              </w:rPr>
              <w:t>730</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          308 662,49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          252 535,93   </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             120 000,00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           100 000,00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                            -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                              -     </w:t>
            </w:r>
          </w:p>
        </w:tc>
        <w:tc>
          <w:tcPr>
            <w:tcW w:w="1134" w:type="dxa"/>
            <w:hideMark/>
          </w:tcPr>
          <w:p w:rsidR="000E16F5" w:rsidRPr="000E16F5" w:rsidRDefault="000E16F5" w:rsidP="000E16F5">
            <w:pPr>
              <w:ind w:right="-1"/>
              <w:jc w:val="both"/>
              <w:rPr>
                <w:sz w:val="24"/>
                <w:szCs w:val="28"/>
              </w:rPr>
            </w:pPr>
            <w:r w:rsidRPr="000E16F5">
              <w:rPr>
                <w:sz w:val="24"/>
                <w:szCs w:val="28"/>
              </w:rPr>
              <w:t xml:space="preserve">                              -     </w:t>
            </w:r>
          </w:p>
        </w:tc>
      </w:tr>
      <w:tr w:rsidR="000E16F5" w:rsidRPr="000E16F5" w:rsidTr="000E16F5">
        <w:trPr>
          <w:trHeight w:val="3180"/>
        </w:trPr>
        <w:tc>
          <w:tcPr>
            <w:tcW w:w="534" w:type="dxa"/>
            <w:hideMark/>
          </w:tcPr>
          <w:p w:rsidR="000E16F5" w:rsidRPr="000E16F5" w:rsidRDefault="000E16F5" w:rsidP="000E16F5">
            <w:pPr>
              <w:ind w:right="-1"/>
              <w:jc w:val="both"/>
              <w:rPr>
                <w:sz w:val="24"/>
                <w:szCs w:val="28"/>
              </w:rPr>
            </w:pPr>
            <w:r w:rsidRPr="000E16F5">
              <w:rPr>
                <w:sz w:val="24"/>
                <w:szCs w:val="28"/>
              </w:rPr>
              <w:t>1.3.</w:t>
            </w:r>
          </w:p>
        </w:tc>
        <w:tc>
          <w:tcPr>
            <w:tcW w:w="992" w:type="dxa"/>
            <w:gridSpan w:val="2"/>
            <w:hideMark/>
          </w:tcPr>
          <w:p w:rsidR="000E16F5" w:rsidRPr="000E16F5" w:rsidRDefault="000E16F5" w:rsidP="000E16F5">
            <w:pPr>
              <w:ind w:right="-1"/>
              <w:jc w:val="both"/>
              <w:rPr>
                <w:sz w:val="24"/>
                <w:szCs w:val="28"/>
              </w:rPr>
            </w:pPr>
            <w:r w:rsidRPr="000E16F5">
              <w:rPr>
                <w:sz w:val="24"/>
                <w:szCs w:val="28"/>
              </w:rPr>
              <w:t>отдельное мероприятие</w:t>
            </w:r>
          </w:p>
        </w:tc>
        <w:tc>
          <w:tcPr>
            <w:tcW w:w="1559" w:type="dxa"/>
            <w:gridSpan w:val="2"/>
            <w:hideMark/>
          </w:tcPr>
          <w:p w:rsidR="000E16F5" w:rsidRPr="000E16F5" w:rsidRDefault="000E16F5" w:rsidP="000E16F5">
            <w:pPr>
              <w:ind w:right="-1"/>
              <w:jc w:val="both"/>
              <w:rPr>
                <w:sz w:val="24"/>
                <w:szCs w:val="28"/>
              </w:rPr>
            </w:pPr>
            <w:r w:rsidRPr="000E16F5">
              <w:rPr>
                <w:sz w:val="24"/>
                <w:szCs w:val="28"/>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559" w:type="dxa"/>
            <w:gridSpan w:val="2"/>
            <w:hideMark/>
          </w:tcPr>
          <w:p w:rsidR="000E16F5" w:rsidRPr="000E16F5" w:rsidRDefault="000E16F5" w:rsidP="000E16F5">
            <w:pPr>
              <w:ind w:right="-1"/>
              <w:jc w:val="both"/>
              <w:rPr>
                <w:sz w:val="24"/>
                <w:szCs w:val="28"/>
              </w:rPr>
            </w:pPr>
            <w:r w:rsidRPr="000E16F5">
              <w:rPr>
                <w:sz w:val="24"/>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567" w:type="dxa"/>
            <w:hideMark/>
          </w:tcPr>
          <w:p w:rsidR="000E16F5" w:rsidRPr="000E16F5" w:rsidRDefault="000E16F5" w:rsidP="000E16F5">
            <w:pPr>
              <w:ind w:right="-1"/>
              <w:jc w:val="both"/>
              <w:rPr>
                <w:sz w:val="24"/>
                <w:szCs w:val="28"/>
              </w:rPr>
            </w:pPr>
            <w:r w:rsidRPr="000E16F5">
              <w:rPr>
                <w:sz w:val="24"/>
                <w:szCs w:val="28"/>
              </w:rPr>
              <w:t>985</w:t>
            </w:r>
          </w:p>
        </w:tc>
        <w:tc>
          <w:tcPr>
            <w:tcW w:w="567" w:type="dxa"/>
            <w:gridSpan w:val="2"/>
            <w:hideMark/>
          </w:tcPr>
          <w:p w:rsidR="000E16F5" w:rsidRPr="000E16F5" w:rsidRDefault="000E16F5" w:rsidP="000E16F5">
            <w:pPr>
              <w:ind w:right="-1"/>
              <w:jc w:val="both"/>
              <w:rPr>
                <w:sz w:val="24"/>
                <w:szCs w:val="28"/>
              </w:rPr>
            </w:pPr>
            <w:r w:rsidRPr="000E16F5">
              <w:rPr>
                <w:sz w:val="24"/>
                <w:szCs w:val="28"/>
              </w:rPr>
              <w:t>0113</w:t>
            </w:r>
          </w:p>
        </w:tc>
        <w:tc>
          <w:tcPr>
            <w:tcW w:w="851" w:type="dxa"/>
            <w:gridSpan w:val="3"/>
            <w:hideMark/>
          </w:tcPr>
          <w:p w:rsidR="000E16F5" w:rsidRPr="000E16F5" w:rsidRDefault="000E16F5" w:rsidP="000E16F5">
            <w:pPr>
              <w:ind w:right="-1"/>
              <w:jc w:val="both"/>
              <w:rPr>
                <w:sz w:val="24"/>
                <w:szCs w:val="28"/>
              </w:rPr>
            </w:pPr>
            <w:r w:rsidRPr="000E16F5">
              <w:rPr>
                <w:sz w:val="24"/>
                <w:szCs w:val="28"/>
              </w:rPr>
              <w:t>15 0 01 00000</w:t>
            </w:r>
          </w:p>
        </w:tc>
        <w:tc>
          <w:tcPr>
            <w:tcW w:w="567" w:type="dxa"/>
            <w:gridSpan w:val="2"/>
            <w:hideMark/>
          </w:tcPr>
          <w:p w:rsidR="000E16F5" w:rsidRPr="000E16F5" w:rsidRDefault="000E16F5" w:rsidP="000E16F5">
            <w:pPr>
              <w:ind w:right="-1"/>
              <w:jc w:val="both"/>
              <w:rPr>
                <w:sz w:val="24"/>
                <w:szCs w:val="28"/>
              </w:rPr>
            </w:pPr>
            <w:r w:rsidRPr="000E16F5">
              <w:rPr>
                <w:sz w:val="24"/>
                <w:szCs w:val="28"/>
              </w:rPr>
              <w:t>000</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16 402 029,62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17 817 407,69   </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17 239 000,00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17 239 000,00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14 500 000,00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14 500 000,00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14 500 000,00   </w:t>
            </w:r>
          </w:p>
        </w:tc>
      </w:tr>
      <w:tr w:rsidR="000E16F5" w:rsidRPr="000E16F5" w:rsidTr="000E16F5">
        <w:trPr>
          <w:trHeight w:val="3180"/>
        </w:trPr>
        <w:tc>
          <w:tcPr>
            <w:tcW w:w="534" w:type="dxa"/>
            <w:hideMark/>
          </w:tcPr>
          <w:p w:rsidR="000E16F5" w:rsidRPr="000E16F5" w:rsidRDefault="000E16F5" w:rsidP="000E16F5">
            <w:pPr>
              <w:ind w:right="-1"/>
              <w:jc w:val="both"/>
              <w:rPr>
                <w:sz w:val="24"/>
                <w:szCs w:val="28"/>
              </w:rPr>
            </w:pPr>
            <w:r w:rsidRPr="000E16F5">
              <w:rPr>
                <w:sz w:val="24"/>
                <w:szCs w:val="28"/>
              </w:rPr>
              <w:lastRenderedPageBreak/>
              <w:t>1.3.1.</w:t>
            </w:r>
          </w:p>
        </w:tc>
        <w:tc>
          <w:tcPr>
            <w:tcW w:w="992" w:type="dxa"/>
            <w:gridSpan w:val="2"/>
            <w:hideMark/>
          </w:tcPr>
          <w:p w:rsidR="000E16F5" w:rsidRPr="000E16F5" w:rsidRDefault="000E16F5" w:rsidP="000E16F5">
            <w:pPr>
              <w:ind w:right="-1"/>
              <w:jc w:val="both"/>
              <w:rPr>
                <w:sz w:val="24"/>
                <w:szCs w:val="28"/>
              </w:rPr>
            </w:pPr>
            <w:r w:rsidRPr="000E16F5">
              <w:rPr>
                <w:sz w:val="24"/>
                <w:szCs w:val="28"/>
              </w:rPr>
              <w:t>мероприятие</w:t>
            </w:r>
          </w:p>
        </w:tc>
        <w:tc>
          <w:tcPr>
            <w:tcW w:w="1559" w:type="dxa"/>
            <w:gridSpan w:val="2"/>
            <w:hideMark/>
          </w:tcPr>
          <w:p w:rsidR="000E16F5" w:rsidRPr="000E16F5" w:rsidRDefault="000E16F5" w:rsidP="000E16F5">
            <w:pPr>
              <w:ind w:right="-1"/>
              <w:jc w:val="both"/>
              <w:rPr>
                <w:sz w:val="24"/>
                <w:szCs w:val="28"/>
              </w:rPr>
            </w:pPr>
            <w:r w:rsidRPr="000E16F5">
              <w:rPr>
                <w:sz w:val="24"/>
                <w:szCs w:val="28"/>
              </w:rPr>
              <w:t>Расходы на обеспечение деятельности (оказание услуг, выполнение работ) муниципальных учреждений</w:t>
            </w:r>
          </w:p>
        </w:tc>
        <w:tc>
          <w:tcPr>
            <w:tcW w:w="1559" w:type="dxa"/>
            <w:gridSpan w:val="2"/>
            <w:hideMark/>
          </w:tcPr>
          <w:p w:rsidR="000E16F5" w:rsidRPr="000E16F5" w:rsidRDefault="000E16F5" w:rsidP="000E16F5">
            <w:pPr>
              <w:ind w:right="-1"/>
              <w:jc w:val="both"/>
              <w:rPr>
                <w:sz w:val="24"/>
                <w:szCs w:val="28"/>
              </w:rPr>
            </w:pPr>
            <w:r w:rsidRPr="000E16F5">
              <w:rPr>
                <w:sz w:val="24"/>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567" w:type="dxa"/>
            <w:hideMark/>
          </w:tcPr>
          <w:p w:rsidR="000E16F5" w:rsidRPr="000E16F5" w:rsidRDefault="000E16F5" w:rsidP="000E16F5">
            <w:pPr>
              <w:ind w:right="-1"/>
              <w:jc w:val="both"/>
              <w:rPr>
                <w:sz w:val="24"/>
                <w:szCs w:val="28"/>
              </w:rPr>
            </w:pPr>
            <w:r w:rsidRPr="000E16F5">
              <w:rPr>
                <w:sz w:val="24"/>
                <w:szCs w:val="28"/>
              </w:rPr>
              <w:t>985</w:t>
            </w:r>
          </w:p>
        </w:tc>
        <w:tc>
          <w:tcPr>
            <w:tcW w:w="567" w:type="dxa"/>
            <w:gridSpan w:val="2"/>
            <w:hideMark/>
          </w:tcPr>
          <w:p w:rsidR="000E16F5" w:rsidRPr="000E16F5" w:rsidRDefault="000E16F5" w:rsidP="000E16F5">
            <w:pPr>
              <w:ind w:right="-1"/>
              <w:jc w:val="both"/>
              <w:rPr>
                <w:sz w:val="24"/>
                <w:szCs w:val="28"/>
              </w:rPr>
            </w:pPr>
            <w:r w:rsidRPr="000E16F5">
              <w:rPr>
                <w:sz w:val="24"/>
                <w:szCs w:val="28"/>
              </w:rPr>
              <w:t>0113</w:t>
            </w:r>
          </w:p>
        </w:tc>
        <w:tc>
          <w:tcPr>
            <w:tcW w:w="851" w:type="dxa"/>
            <w:gridSpan w:val="3"/>
            <w:hideMark/>
          </w:tcPr>
          <w:p w:rsidR="000E16F5" w:rsidRPr="000E16F5" w:rsidRDefault="000E16F5" w:rsidP="000E16F5">
            <w:pPr>
              <w:ind w:right="-1"/>
              <w:jc w:val="both"/>
              <w:rPr>
                <w:sz w:val="24"/>
                <w:szCs w:val="28"/>
              </w:rPr>
            </w:pPr>
            <w:r w:rsidRPr="000E16F5">
              <w:rPr>
                <w:sz w:val="24"/>
                <w:szCs w:val="28"/>
              </w:rPr>
              <w:t>15 0 01 70010</w:t>
            </w:r>
          </w:p>
        </w:tc>
        <w:tc>
          <w:tcPr>
            <w:tcW w:w="567" w:type="dxa"/>
            <w:gridSpan w:val="2"/>
            <w:hideMark/>
          </w:tcPr>
          <w:p w:rsidR="000E16F5" w:rsidRPr="000E16F5" w:rsidRDefault="000E16F5" w:rsidP="000E16F5">
            <w:pPr>
              <w:ind w:right="-1"/>
              <w:jc w:val="both"/>
              <w:rPr>
                <w:sz w:val="24"/>
                <w:szCs w:val="28"/>
              </w:rPr>
            </w:pPr>
            <w:r w:rsidRPr="000E16F5">
              <w:rPr>
                <w:sz w:val="24"/>
                <w:szCs w:val="28"/>
              </w:rPr>
              <w:t>000</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15 216 092,38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17 817 407,69   </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17 239 000,00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17 239 000,00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14 500 000,00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14 500 000,00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14 500 000,00   </w:t>
            </w:r>
          </w:p>
        </w:tc>
      </w:tr>
      <w:tr w:rsidR="000E16F5" w:rsidRPr="000E16F5" w:rsidTr="000E16F5">
        <w:trPr>
          <w:trHeight w:val="3285"/>
        </w:trPr>
        <w:tc>
          <w:tcPr>
            <w:tcW w:w="534" w:type="dxa"/>
            <w:hideMark/>
          </w:tcPr>
          <w:p w:rsidR="000E16F5" w:rsidRPr="000E16F5" w:rsidRDefault="000E16F5" w:rsidP="000E16F5">
            <w:pPr>
              <w:ind w:right="-1"/>
              <w:jc w:val="both"/>
              <w:rPr>
                <w:sz w:val="24"/>
                <w:szCs w:val="28"/>
              </w:rPr>
            </w:pPr>
            <w:r w:rsidRPr="000E16F5">
              <w:rPr>
                <w:sz w:val="24"/>
                <w:szCs w:val="28"/>
              </w:rPr>
              <w:t>1.3.2.</w:t>
            </w:r>
          </w:p>
        </w:tc>
        <w:tc>
          <w:tcPr>
            <w:tcW w:w="992" w:type="dxa"/>
            <w:gridSpan w:val="2"/>
            <w:hideMark/>
          </w:tcPr>
          <w:p w:rsidR="000E16F5" w:rsidRPr="000E16F5" w:rsidRDefault="000E16F5" w:rsidP="000E16F5">
            <w:pPr>
              <w:ind w:right="-1"/>
              <w:jc w:val="both"/>
              <w:rPr>
                <w:sz w:val="24"/>
                <w:szCs w:val="28"/>
              </w:rPr>
            </w:pPr>
            <w:r w:rsidRPr="000E16F5">
              <w:rPr>
                <w:sz w:val="24"/>
                <w:szCs w:val="28"/>
              </w:rPr>
              <w:t>мероприятие</w:t>
            </w:r>
          </w:p>
        </w:tc>
        <w:tc>
          <w:tcPr>
            <w:tcW w:w="1559" w:type="dxa"/>
            <w:gridSpan w:val="2"/>
            <w:hideMark/>
          </w:tcPr>
          <w:p w:rsidR="000E16F5" w:rsidRPr="000E16F5" w:rsidRDefault="000E16F5" w:rsidP="000E16F5">
            <w:pPr>
              <w:ind w:right="-1"/>
              <w:jc w:val="both"/>
              <w:rPr>
                <w:sz w:val="24"/>
                <w:szCs w:val="28"/>
              </w:rPr>
            </w:pPr>
            <w:r w:rsidRPr="000E16F5">
              <w:rPr>
                <w:sz w:val="24"/>
                <w:szCs w:val="28"/>
              </w:rPr>
              <w:t>Погашение просроченной кредиторской задолженности</w:t>
            </w:r>
          </w:p>
        </w:tc>
        <w:tc>
          <w:tcPr>
            <w:tcW w:w="1559" w:type="dxa"/>
            <w:gridSpan w:val="2"/>
            <w:hideMark/>
          </w:tcPr>
          <w:p w:rsidR="000E16F5" w:rsidRPr="000E16F5" w:rsidRDefault="000E16F5" w:rsidP="000E16F5">
            <w:pPr>
              <w:ind w:right="-1"/>
              <w:jc w:val="both"/>
              <w:rPr>
                <w:sz w:val="24"/>
                <w:szCs w:val="28"/>
              </w:rPr>
            </w:pPr>
            <w:r w:rsidRPr="000E16F5">
              <w:rPr>
                <w:sz w:val="24"/>
                <w:szCs w:val="28"/>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567" w:type="dxa"/>
            <w:hideMark/>
          </w:tcPr>
          <w:p w:rsidR="000E16F5" w:rsidRPr="000E16F5" w:rsidRDefault="000E16F5" w:rsidP="000E16F5">
            <w:pPr>
              <w:ind w:right="-1"/>
              <w:jc w:val="both"/>
              <w:rPr>
                <w:sz w:val="24"/>
                <w:szCs w:val="28"/>
              </w:rPr>
            </w:pPr>
            <w:r w:rsidRPr="000E16F5">
              <w:rPr>
                <w:sz w:val="24"/>
                <w:szCs w:val="28"/>
              </w:rPr>
              <w:t>985</w:t>
            </w:r>
          </w:p>
        </w:tc>
        <w:tc>
          <w:tcPr>
            <w:tcW w:w="567" w:type="dxa"/>
            <w:gridSpan w:val="2"/>
            <w:hideMark/>
          </w:tcPr>
          <w:p w:rsidR="000E16F5" w:rsidRPr="000E16F5" w:rsidRDefault="000E16F5" w:rsidP="000E16F5">
            <w:pPr>
              <w:ind w:right="-1"/>
              <w:jc w:val="both"/>
              <w:rPr>
                <w:sz w:val="24"/>
                <w:szCs w:val="28"/>
              </w:rPr>
            </w:pPr>
            <w:r w:rsidRPr="000E16F5">
              <w:rPr>
                <w:sz w:val="24"/>
                <w:szCs w:val="28"/>
              </w:rPr>
              <w:t>0113</w:t>
            </w:r>
          </w:p>
        </w:tc>
        <w:tc>
          <w:tcPr>
            <w:tcW w:w="851" w:type="dxa"/>
            <w:gridSpan w:val="3"/>
            <w:hideMark/>
          </w:tcPr>
          <w:p w:rsidR="000E16F5" w:rsidRPr="000E16F5" w:rsidRDefault="000E16F5" w:rsidP="000E16F5">
            <w:pPr>
              <w:ind w:right="-1"/>
              <w:jc w:val="both"/>
              <w:rPr>
                <w:sz w:val="24"/>
                <w:szCs w:val="28"/>
              </w:rPr>
            </w:pPr>
            <w:r w:rsidRPr="000E16F5">
              <w:rPr>
                <w:sz w:val="24"/>
                <w:szCs w:val="28"/>
              </w:rPr>
              <w:t>15 0 01 20520</w:t>
            </w:r>
          </w:p>
        </w:tc>
        <w:tc>
          <w:tcPr>
            <w:tcW w:w="567" w:type="dxa"/>
            <w:gridSpan w:val="2"/>
            <w:hideMark/>
          </w:tcPr>
          <w:p w:rsidR="000E16F5" w:rsidRPr="000E16F5" w:rsidRDefault="000E16F5" w:rsidP="000E16F5">
            <w:pPr>
              <w:ind w:right="-1"/>
              <w:jc w:val="both"/>
              <w:rPr>
                <w:sz w:val="24"/>
                <w:szCs w:val="28"/>
              </w:rPr>
            </w:pPr>
            <w:r w:rsidRPr="000E16F5">
              <w:rPr>
                <w:sz w:val="24"/>
                <w:szCs w:val="28"/>
              </w:rPr>
              <w:t>000</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1 185 937,24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                         -     </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                            -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                          -     </w:t>
            </w:r>
          </w:p>
        </w:tc>
        <w:tc>
          <w:tcPr>
            <w:tcW w:w="1134" w:type="dxa"/>
            <w:hideMark/>
          </w:tcPr>
          <w:p w:rsidR="000E16F5" w:rsidRPr="000E16F5" w:rsidRDefault="000E16F5" w:rsidP="000E16F5">
            <w:pPr>
              <w:ind w:right="-1"/>
              <w:jc w:val="both"/>
              <w:rPr>
                <w:sz w:val="24"/>
                <w:szCs w:val="28"/>
              </w:rPr>
            </w:pPr>
            <w:r w:rsidRPr="000E16F5">
              <w:rPr>
                <w:sz w:val="24"/>
                <w:szCs w:val="28"/>
              </w:rPr>
              <w:t xml:space="preserve">                            -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                              -     </w:t>
            </w:r>
          </w:p>
        </w:tc>
        <w:tc>
          <w:tcPr>
            <w:tcW w:w="1134" w:type="dxa"/>
            <w:hideMark/>
          </w:tcPr>
          <w:p w:rsidR="000E16F5" w:rsidRPr="000E16F5" w:rsidRDefault="000E16F5" w:rsidP="000E16F5">
            <w:pPr>
              <w:ind w:right="-1"/>
              <w:jc w:val="both"/>
              <w:rPr>
                <w:sz w:val="24"/>
                <w:szCs w:val="28"/>
              </w:rPr>
            </w:pPr>
            <w:r w:rsidRPr="000E16F5">
              <w:rPr>
                <w:sz w:val="24"/>
                <w:szCs w:val="28"/>
              </w:rPr>
              <w:t xml:space="preserve">                              -     </w:t>
            </w:r>
          </w:p>
        </w:tc>
      </w:tr>
      <w:tr w:rsidR="000E16F5" w:rsidRPr="000E16F5" w:rsidTr="000E16F5">
        <w:trPr>
          <w:trHeight w:val="2685"/>
        </w:trPr>
        <w:tc>
          <w:tcPr>
            <w:tcW w:w="534" w:type="dxa"/>
            <w:hideMark/>
          </w:tcPr>
          <w:p w:rsidR="000E16F5" w:rsidRPr="000E16F5" w:rsidRDefault="000E16F5" w:rsidP="000E16F5">
            <w:pPr>
              <w:ind w:right="-1"/>
              <w:jc w:val="both"/>
              <w:rPr>
                <w:sz w:val="24"/>
                <w:szCs w:val="28"/>
              </w:rPr>
            </w:pPr>
            <w:r w:rsidRPr="000E16F5">
              <w:rPr>
                <w:sz w:val="24"/>
                <w:szCs w:val="28"/>
              </w:rPr>
              <w:lastRenderedPageBreak/>
              <w:t>1.4.</w:t>
            </w:r>
          </w:p>
        </w:tc>
        <w:tc>
          <w:tcPr>
            <w:tcW w:w="992" w:type="dxa"/>
            <w:gridSpan w:val="2"/>
            <w:hideMark/>
          </w:tcPr>
          <w:p w:rsidR="000E16F5" w:rsidRPr="000E16F5" w:rsidRDefault="000E16F5" w:rsidP="000E16F5">
            <w:pPr>
              <w:ind w:right="-1"/>
              <w:jc w:val="both"/>
              <w:rPr>
                <w:sz w:val="24"/>
                <w:szCs w:val="28"/>
              </w:rPr>
            </w:pPr>
            <w:r w:rsidRPr="000E16F5">
              <w:rPr>
                <w:sz w:val="24"/>
                <w:szCs w:val="28"/>
              </w:rPr>
              <w:t>отдельное мероприятие</w:t>
            </w:r>
          </w:p>
        </w:tc>
        <w:tc>
          <w:tcPr>
            <w:tcW w:w="1559" w:type="dxa"/>
            <w:gridSpan w:val="2"/>
            <w:hideMark/>
          </w:tcPr>
          <w:p w:rsidR="000E16F5" w:rsidRPr="000E16F5" w:rsidRDefault="000E16F5" w:rsidP="000E16F5">
            <w:pPr>
              <w:ind w:right="-1"/>
              <w:jc w:val="both"/>
              <w:rPr>
                <w:sz w:val="24"/>
                <w:szCs w:val="28"/>
              </w:rPr>
            </w:pPr>
            <w:r w:rsidRPr="000E16F5">
              <w:rPr>
                <w:sz w:val="24"/>
                <w:szCs w:val="28"/>
              </w:rPr>
              <w:t>Мероприятия по управлению и распоряжению имуществом, находящемся в собственности и в ведении Яковлевского муниципального района</w:t>
            </w:r>
          </w:p>
        </w:tc>
        <w:tc>
          <w:tcPr>
            <w:tcW w:w="1559" w:type="dxa"/>
            <w:gridSpan w:val="2"/>
            <w:hideMark/>
          </w:tcPr>
          <w:p w:rsidR="000E16F5" w:rsidRPr="000E16F5" w:rsidRDefault="000E16F5" w:rsidP="000E16F5">
            <w:pPr>
              <w:ind w:right="-1"/>
              <w:jc w:val="both"/>
              <w:rPr>
                <w:sz w:val="24"/>
                <w:szCs w:val="28"/>
              </w:rPr>
            </w:pPr>
            <w:r w:rsidRPr="000E16F5">
              <w:rPr>
                <w:sz w:val="24"/>
                <w:szCs w:val="28"/>
              </w:rPr>
              <w:t>отдел по имущественным отношениям Администрации Яковлевского муниципального района</w:t>
            </w:r>
          </w:p>
        </w:tc>
        <w:tc>
          <w:tcPr>
            <w:tcW w:w="567" w:type="dxa"/>
            <w:hideMark/>
          </w:tcPr>
          <w:p w:rsidR="000E16F5" w:rsidRPr="000E16F5" w:rsidRDefault="000E16F5" w:rsidP="000E16F5">
            <w:pPr>
              <w:ind w:right="-1"/>
              <w:jc w:val="both"/>
              <w:rPr>
                <w:sz w:val="24"/>
                <w:szCs w:val="28"/>
              </w:rPr>
            </w:pPr>
            <w:r w:rsidRPr="000E16F5">
              <w:rPr>
                <w:sz w:val="24"/>
                <w:szCs w:val="28"/>
              </w:rPr>
              <w:t>977</w:t>
            </w:r>
          </w:p>
        </w:tc>
        <w:tc>
          <w:tcPr>
            <w:tcW w:w="567" w:type="dxa"/>
            <w:gridSpan w:val="2"/>
            <w:hideMark/>
          </w:tcPr>
          <w:p w:rsidR="000E16F5" w:rsidRPr="000E16F5" w:rsidRDefault="000E16F5" w:rsidP="000E16F5">
            <w:pPr>
              <w:ind w:right="-1"/>
              <w:jc w:val="both"/>
              <w:rPr>
                <w:sz w:val="24"/>
                <w:szCs w:val="28"/>
              </w:rPr>
            </w:pPr>
            <w:r w:rsidRPr="000E16F5">
              <w:rPr>
                <w:sz w:val="24"/>
                <w:szCs w:val="28"/>
              </w:rPr>
              <w:t>0113</w:t>
            </w:r>
          </w:p>
        </w:tc>
        <w:tc>
          <w:tcPr>
            <w:tcW w:w="851" w:type="dxa"/>
            <w:gridSpan w:val="3"/>
            <w:hideMark/>
          </w:tcPr>
          <w:p w:rsidR="000E16F5" w:rsidRPr="000E16F5" w:rsidRDefault="000E16F5" w:rsidP="000E16F5">
            <w:pPr>
              <w:ind w:right="-1"/>
              <w:jc w:val="both"/>
              <w:rPr>
                <w:sz w:val="24"/>
                <w:szCs w:val="28"/>
              </w:rPr>
            </w:pPr>
            <w:r w:rsidRPr="000E16F5">
              <w:rPr>
                <w:sz w:val="24"/>
                <w:szCs w:val="28"/>
              </w:rPr>
              <w:t>15 0 02 00000</w:t>
            </w:r>
          </w:p>
        </w:tc>
        <w:tc>
          <w:tcPr>
            <w:tcW w:w="567" w:type="dxa"/>
            <w:gridSpan w:val="2"/>
            <w:hideMark/>
          </w:tcPr>
          <w:p w:rsidR="000E16F5" w:rsidRPr="000E16F5" w:rsidRDefault="000E16F5" w:rsidP="000E16F5">
            <w:pPr>
              <w:ind w:right="-1"/>
              <w:jc w:val="both"/>
              <w:rPr>
                <w:sz w:val="24"/>
                <w:szCs w:val="28"/>
              </w:rPr>
            </w:pPr>
            <w:r w:rsidRPr="000E16F5">
              <w:rPr>
                <w:sz w:val="24"/>
                <w:szCs w:val="28"/>
              </w:rPr>
              <w:t>000</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851 818,00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1 166 644,38   </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1 250 000,00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1 250 000,00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1 250 000,00   </w:t>
            </w:r>
          </w:p>
        </w:tc>
      </w:tr>
      <w:tr w:rsidR="000E16F5" w:rsidRPr="000E16F5" w:rsidTr="000E16F5">
        <w:trPr>
          <w:trHeight w:val="2295"/>
        </w:trPr>
        <w:tc>
          <w:tcPr>
            <w:tcW w:w="534" w:type="dxa"/>
            <w:hideMark/>
          </w:tcPr>
          <w:p w:rsidR="000E16F5" w:rsidRPr="000E16F5" w:rsidRDefault="000E16F5" w:rsidP="000E16F5">
            <w:pPr>
              <w:ind w:right="-1"/>
              <w:jc w:val="both"/>
              <w:rPr>
                <w:sz w:val="24"/>
                <w:szCs w:val="28"/>
              </w:rPr>
            </w:pPr>
            <w:r w:rsidRPr="000E16F5">
              <w:rPr>
                <w:sz w:val="24"/>
                <w:szCs w:val="28"/>
              </w:rPr>
              <w:t>1.4.1.</w:t>
            </w:r>
          </w:p>
        </w:tc>
        <w:tc>
          <w:tcPr>
            <w:tcW w:w="992" w:type="dxa"/>
            <w:gridSpan w:val="2"/>
            <w:hideMark/>
          </w:tcPr>
          <w:p w:rsidR="000E16F5" w:rsidRPr="000E16F5" w:rsidRDefault="000E16F5" w:rsidP="000E16F5">
            <w:pPr>
              <w:ind w:right="-1"/>
              <w:jc w:val="both"/>
              <w:rPr>
                <w:sz w:val="24"/>
                <w:szCs w:val="28"/>
              </w:rPr>
            </w:pPr>
            <w:r w:rsidRPr="000E16F5">
              <w:rPr>
                <w:sz w:val="24"/>
                <w:szCs w:val="28"/>
              </w:rPr>
              <w:t>мероприятие</w:t>
            </w:r>
          </w:p>
        </w:tc>
        <w:tc>
          <w:tcPr>
            <w:tcW w:w="1559" w:type="dxa"/>
            <w:gridSpan w:val="2"/>
            <w:hideMark/>
          </w:tcPr>
          <w:p w:rsidR="000E16F5" w:rsidRPr="000E16F5" w:rsidRDefault="000E16F5" w:rsidP="000E16F5">
            <w:pPr>
              <w:ind w:right="-1"/>
              <w:jc w:val="both"/>
              <w:rPr>
                <w:sz w:val="24"/>
                <w:szCs w:val="28"/>
              </w:rPr>
            </w:pPr>
            <w:r w:rsidRPr="000E16F5">
              <w:rPr>
                <w:sz w:val="24"/>
                <w:szCs w:val="28"/>
              </w:rPr>
              <w:t>Мероприятия по оценке недвижимости, признании прав в отношении муниципального имущества</w:t>
            </w:r>
          </w:p>
        </w:tc>
        <w:tc>
          <w:tcPr>
            <w:tcW w:w="1559" w:type="dxa"/>
            <w:gridSpan w:val="2"/>
            <w:hideMark/>
          </w:tcPr>
          <w:p w:rsidR="000E16F5" w:rsidRPr="000E16F5" w:rsidRDefault="000E16F5" w:rsidP="000E16F5">
            <w:pPr>
              <w:ind w:right="-1"/>
              <w:jc w:val="both"/>
              <w:rPr>
                <w:sz w:val="24"/>
                <w:szCs w:val="28"/>
              </w:rPr>
            </w:pPr>
            <w:r w:rsidRPr="000E16F5">
              <w:rPr>
                <w:sz w:val="24"/>
                <w:szCs w:val="28"/>
              </w:rPr>
              <w:t>отдел по имущественным отношениям Администрации Яковлевского муниципального района</w:t>
            </w:r>
          </w:p>
        </w:tc>
        <w:tc>
          <w:tcPr>
            <w:tcW w:w="567" w:type="dxa"/>
            <w:hideMark/>
          </w:tcPr>
          <w:p w:rsidR="000E16F5" w:rsidRPr="000E16F5" w:rsidRDefault="000E16F5" w:rsidP="000E16F5">
            <w:pPr>
              <w:ind w:right="-1"/>
              <w:jc w:val="both"/>
              <w:rPr>
                <w:sz w:val="24"/>
                <w:szCs w:val="28"/>
              </w:rPr>
            </w:pPr>
            <w:r w:rsidRPr="000E16F5">
              <w:rPr>
                <w:sz w:val="24"/>
                <w:szCs w:val="28"/>
              </w:rPr>
              <w:t>977</w:t>
            </w:r>
          </w:p>
        </w:tc>
        <w:tc>
          <w:tcPr>
            <w:tcW w:w="567" w:type="dxa"/>
            <w:gridSpan w:val="2"/>
            <w:hideMark/>
          </w:tcPr>
          <w:p w:rsidR="000E16F5" w:rsidRPr="000E16F5" w:rsidRDefault="000E16F5" w:rsidP="000E16F5">
            <w:pPr>
              <w:ind w:right="-1"/>
              <w:jc w:val="both"/>
              <w:rPr>
                <w:sz w:val="24"/>
                <w:szCs w:val="28"/>
              </w:rPr>
            </w:pPr>
            <w:r w:rsidRPr="000E16F5">
              <w:rPr>
                <w:sz w:val="24"/>
                <w:szCs w:val="28"/>
              </w:rPr>
              <w:t>0113</w:t>
            </w:r>
          </w:p>
        </w:tc>
        <w:tc>
          <w:tcPr>
            <w:tcW w:w="851" w:type="dxa"/>
            <w:gridSpan w:val="3"/>
            <w:hideMark/>
          </w:tcPr>
          <w:p w:rsidR="000E16F5" w:rsidRPr="000E16F5" w:rsidRDefault="000E16F5" w:rsidP="000E16F5">
            <w:pPr>
              <w:ind w:right="-1"/>
              <w:jc w:val="both"/>
              <w:rPr>
                <w:sz w:val="24"/>
                <w:szCs w:val="28"/>
              </w:rPr>
            </w:pPr>
            <w:r w:rsidRPr="000E16F5">
              <w:rPr>
                <w:sz w:val="24"/>
                <w:szCs w:val="28"/>
              </w:rPr>
              <w:t>15 0 02 20260</w:t>
            </w:r>
          </w:p>
        </w:tc>
        <w:tc>
          <w:tcPr>
            <w:tcW w:w="567" w:type="dxa"/>
            <w:gridSpan w:val="2"/>
            <w:hideMark/>
          </w:tcPr>
          <w:p w:rsidR="000E16F5" w:rsidRPr="000E16F5" w:rsidRDefault="000E16F5" w:rsidP="000E16F5">
            <w:pPr>
              <w:ind w:right="-1"/>
              <w:jc w:val="both"/>
              <w:rPr>
                <w:sz w:val="24"/>
                <w:szCs w:val="28"/>
              </w:rPr>
            </w:pPr>
            <w:r w:rsidRPr="000E16F5">
              <w:rPr>
                <w:sz w:val="24"/>
                <w:szCs w:val="28"/>
              </w:rPr>
              <w:t>000</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851 818,00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1 166 644,38   </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1 250 000,00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1 250 000,00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1 250 000,00   </w:t>
            </w:r>
          </w:p>
        </w:tc>
      </w:tr>
      <w:tr w:rsidR="000E16F5" w:rsidRPr="000E16F5" w:rsidTr="000E16F5">
        <w:trPr>
          <w:trHeight w:val="2025"/>
        </w:trPr>
        <w:tc>
          <w:tcPr>
            <w:tcW w:w="534" w:type="dxa"/>
            <w:hideMark/>
          </w:tcPr>
          <w:p w:rsidR="000E16F5" w:rsidRPr="000E16F5" w:rsidRDefault="000E16F5" w:rsidP="000E16F5">
            <w:pPr>
              <w:ind w:right="-1"/>
              <w:jc w:val="both"/>
              <w:rPr>
                <w:sz w:val="24"/>
                <w:szCs w:val="28"/>
              </w:rPr>
            </w:pPr>
            <w:r w:rsidRPr="000E16F5">
              <w:rPr>
                <w:sz w:val="24"/>
                <w:szCs w:val="28"/>
              </w:rPr>
              <w:t>1.5.</w:t>
            </w:r>
          </w:p>
        </w:tc>
        <w:tc>
          <w:tcPr>
            <w:tcW w:w="992" w:type="dxa"/>
            <w:gridSpan w:val="2"/>
            <w:hideMark/>
          </w:tcPr>
          <w:p w:rsidR="000E16F5" w:rsidRPr="000E16F5" w:rsidRDefault="000E16F5" w:rsidP="000E16F5">
            <w:pPr>
              <w:ind w:right="-1"/>
              <w:jc w:val="both"/>
              <w:rPr>
                <w:sz w:val="24"/>
                <w:szCs w:val="28"/>
              </w:rPr>
            </w:pPr>
            <w:r w:rsidRPr="000E16F5">
              <w:rPr>
                <w:sz w:val="24"/>
                <w:szCs w:val="28"/>
              </w:rPr>
              <w:t>отдельное мероприятие</w:t>
            </w:r>
          </w:p>
        </w:tc>
        <w:tc>
          <w:tcPr>
            <w:tcW w:w="1559" w:type="dxa"/>
            <w:gridSpan w:val="2"/>
            <w:hideMark/>
          </w:tcPr>
          <w:p w:rsidR="000E16F5" w:rsidRPr="000E16F5" w:rsidRDefault="000E16F5" w:rsidP="000E16F5">
            <w:pPr>
              <w:ind w:right="-1"/>
              <w:jc w:val="both"/>
              <w:rPr>
                <w:sz w:val="24"/>
                <w:szCs w:val="28"/>
              </w:rPr>
            </w:pPr>
            <w:r w:rsidRPr="000E16F5">
              <w:rPr>
                <w:sz w:val="24"/>
                <w:szCs w:val="28"/>
              </w:rPr>
              <w:t>Разработка и утверждение документов территориального планирования</w:t>
            </w:r>
          </w:p>
        </w:tc>
        <w:tc>
          <w:tcPr>
            <w:tcW w:w="1559" w:type="dxa"/>
            <w:gridSpan w:val="2"/>
            <w:hideMark/>
          </w:tcPr>
          <w:p w:rsidR="000E16F5" w:rsidRPr="000E16F5" w:rsidRDefault="000E16F5" w:rsidP="000E16F5">
            <w:pPr>
              <w:ind w:right="-1"/>
              <w:jc w:val="both"/>
              <w:rPr>
                <w:sz w:val="24"/>
                <w:szCs w:val="28"/>
              </w:rPr>
            </w:pPr>
            <w:r w:rsidRPr="000E16F5">
              <w:rPr>
                <w:sz w:val="24"/>
                <w:szCs w:val="28"/>
              </w:rPr>
              <w:t xml:space="preserve">отдел архитектуры и градостроительства Администрации </w:t>
            </w:r>
            <w:r w:rsidRPr="000E16F5">
              <w:rPr>
                <w:sz w:val="24"/>
                <w:szCs w:val="28"/>
              </w:rPr>
              <w:lastRenderedPageBreak/>
              <w:t>Яковлевского муниципального района</w:t>
            </w:r>
          </w:p>
        </w:tc>
        <w:tc>
          <w:tcPr>
            <w:tcW w:w="567" w:type="dxa"/>
            <w:hideMark/>
          </w:tcPr>
          <w:p w:rsidR="000E16F5" w:rsidRPr="000E16F5" w:rsidRDefault="000E16F5" w:rsidP="000E16F5">
            <w:pPr>
              <w:ind w:right="-1"/>
              <w:jc w:val="both"/>
              <w:rPr>
                <w:sz w:val="24"/>
                <w:szCs w:val="28"/>
              </w:rPr>
            </w:pPr>
            <w:r w:rsidRPr="000E16F5">
              <w:rPr>
                <w:sz w:val="24"/>
                <w:szCs w:val="28"/>
              </w:rPr>
              <w:lastRenderedPageBreak/>
              <w:t>977</w:t>
            </w:r>
          </w:p>
        </w:tc>
        <w:tc>
          <w:tcPr>
            <w:tcW w:w="567" w:type="dxa"/>
            <w:gridSpan w:val="2"/>
            <w:hideMark/>
          </w:tcPr>
          <w:p w:rsidR="000E16F5" w:rsidRPr="000E16F5" w:rsidRDefault="000E16F5" w:rsidP="000E16F5">
            <w:pPr>
              <w:ind w:right="-1"/>
              <w:jc w:val="both"/>
              <w:rPr>
                <w:sz w:val="24"/>
                <w:szCs w:val="28"/>
              </w:rPr>
            </w:pPr>
            <w:r w:rsidRPr="000E16F5">
              <w:rPr>
                <w:sz w:val="24"/>
                <w:szCs w:val="28"/>
              </w:rPr>
              <w:t>0113</w:t>
            </w:r>
          </w:p>
        </w:tc>
        <w:tc>
          <w:tcPr>
            <w:tcW w:w="851" w:type="dxa"/>
            <w:gridSpan w:val="3"/>
            <w:hideMark/>
          </w:tcPr>
          <w:p w:rsidR="000E16F5" w:rsidRPr="000E16F5" w:rsidRDefault="000E16F5" w:rsidP="000E16F5">
            <w:pPr>
              <w:ind w:right="-1"/>
              <w:jc w:val="both"/>
              <w:rPr>
                <w:sz w:val="24"/>
                <w:szCs w:val="28"/>
              </w:rPr>
            </w:pPr>
            <w:r w:rsidRPr="000E16F5">
              <w:rPr>
                <w:sz w:val="24"/>
                <w:szCs w:val="28"/>
              </w:rPr>
              <w:t>15 0 03 00000</w:t>
            </w:r>
          </w:p>
        </w:tc>
        <w:tc>
          <w:tcPr>
            <w:tcW w:w="567" w:type="dxa"/>
            <w:gridSpan w:val="2"/>
            <w:hideMark/>
          </w:tcPr>
          <w:p w:rsidR="000E16F5" w:rsidRPr="000E16F5" w:rsidRDefault="000E16F5" w:rsidP="000E16F5">
            <w:pPr>
              <w:ind w:right="-1"/>
              <w:jc w:val="both"/>
              <w:rPr>
                <w:sz w:val="24"/>
                <w:szCs w:val="28"/>
              </w:rPr>
            </w:pPr>
            <w:r w:rsidRPr="000E16F5">
              <w:rPr>
                <w:sz w:val="24"/>
                <w:szCs w:val="28"/>
              </w:rPr>
              <w:t>240</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322 666,67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890 000,00   </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1 000 000,00   </w:t>
            </w:r>
          </w:p>
        </w:tc>
      </w:tr>
      <w:tr w:rsidR="000E16F5" w:rsidRPr="000E16F5" w:rsidTr="000E16F5">
        <w:trPr>
          <w:trHeight w:val="2085"/>
        </w:trPr>
        <w:tc>
          <w:tcPr>
            <w:tcW w:w="534" w:type="dxa"/>
            <w:hideMark/>
          </w:tcPr>
          <w:p w:rsidR="000E16F5" w:rsidRPr="000E16F5" w:rsidRDefault="000E16F5" w:rsidP="000E16F5">
            <w:pPr>
              <w:ind w:right="-1"/>
              <w:jc w:val="both"/>
              <w:rPr>
                <w:sz w:val="24"/>
                <w:szCs w:val="28"/>
              </w:rPr>
            </w:pPr>
            <w:r w:rsidRPr="000E16F5">
              <w:rPr>
                <w:sz w:val="24"/>
                <w:szCs w:val="28"/>
              </w:rPr>
              <w:lastRenderedPageBreak/>
              <w:t>1.5.1.</w:t>
            </w:r>
          </w:p>
        </w:tc>
        <w:tc>
          <w:tcPr>
            <w:tcW w:w="992" w:type="dxa"/>
            <w:gridSpan w:val="2"/>
            <w:hideMark/>
          </w:tcPr>
          <w:p w:rsidR="000E16F5" w:rsidRPr="000E16F5" w:rsidRDefault="000E16F5" w:rsidP="000E16F5">
            <w:pPr>
              <w:ind w:right="-1"/>
              <w:jc w:val="both"/>
              <w:rPr>
                <w:sz w:val="24"/>
                <w:szCs w:val="28"/>
              </w:rPr>
            </w:pPr>
            <w:r w:rsidRPr="000E16F5">
              <w:rPr>
                <w:sz w:val="24"/>
                <w:szCs w:val="28"/>
              </w:rPr>
              <w:t>мероприятие</w:t>
            </w:r>
          </w:p>
        </w:tc>
        <w:tc>
          <w:tcPr>
            <w:tcW w:w="1559" w:type="dxa"/>
            <w:gridSpan w:val="2"/>
            <w:hideMark/>
          </w:tcPr>
          <w:p w:rsidR="000E16F5" w:rsidRPr="000E16F5" w:rsidRDefault="000E16F5" w:rsidP="000E16F5">
            <w:pPr>
              <w:ind w:right="-1"/>
              <w:jc w:val="both"/>
              <w:rPr>
                <w:sz w:val="24"/>
                <w:szCs w:val="28"/>
              </w:rPr>
            </w:pPr>
            <w:r w:rsidRPr="000E16F5">
              <w:rPr>
                <w:sz w:val="24"/>
                <w:szCs w:val="28"/>
              </w:rPr>
              <w:t>Подготовка проектов изменений документов территориального планирования и градостроительного зонирования поселений</w:t>
            </w:r>
          </w:p>
        </w:tc>
        <w:tc>
          <w:tcPr>
            <w:tcW w:w="1559" w:type="dxa"/>
            <w:gridSpan w:val="2"/>
            <w:hideMark/>
          </w:tcPr>
          <w:p w:rsidR="000E16F5" w:rsidRPr="000E16F5" w:rsidRDefault="000E16F5" w:rsidP="000E16F5">
            <w:pPr>
              <w:ind w:right="-1"/>
              <w:jc w:val="both"/>
              <w:rPr>
                <w:sz w:val="24"/>
                <w:szCs w:val="28"/>
              </w:rPr>
            </w:pPr>
            <w:r w:rsidRPr="000E16F5">
              <w:rPr>
                <w:sz w:val="24"/>
                <w:szCs w:val="28"/>
              </w:rPr>
              <w:t>отдел архитектуры и градостроительства Администрации Яковлевского муниципального района</w:t>
            </w:r>
          </w:p>
        </w:tc>
        <w:tc>
          <w:tcPr>
            <w:tcW w:w="567" w:type="dxa"/>
            <w:hideMark/>
          </w:tcPr>
          <w:p w:rsidR="000E16F5" w:rsidRPr="000E16F5" w:rsidRDefault="000E16F5" w:rsidP="000E16F5">
            <w:pPr>
              <w:ind w:right="-1"/>
              <w:jc w:val="both"/>
              <w:rPr>
                <w:sz w:val="24"/>
                <w:szCs w:val="28"/>
              </w:rPr>
            </w:pPr>
            <w:r w:rsidRPr="000E16F5">
              <w:rPr>
                <w:sz w:val="24"/>
                <w:szCs w:val="28"/>
              </w:rPr>
              <w:t>977</w:t>
            </w:r>
          </w:p>
        </w:tc>
        <w:tc>
          <w:tcPr>
            <w:tcW w:w="567" w:type="dxa"/>
            <w:gridSpan w:val="2"/>
            <w:hideMark/>
          </w:tcPr>
          <w:p w:rsidR="000E16F5" w:rsidRPr="000E16F5" w:rsidRDefault="000E16F5" w:rsidP="000E16F5">
            <w:pPr>
              <w:ind w:right="-1"/>
              <w:jc w:val="both"/>
              <w:rPr>
                <w:sz w:val="24"/>
                <w:szCs w:val="28"/>
              </w:rPr>
            </w:pPr>
            <w:r w:rsidRPr="000E16F5">
              <w:rPr>
                <w:sz w:val="24"/>
                <w:szCs w:val="28"/>
              </w:rPr>
              <w:t>0113</w:t>
            </w:r>
          </w:p>
        </w:tc>
        <w:tc>
          <w:tcPr>
            <w:tcW w:w="851" w:type="dxa"/>
            <w:gridSpan w:val="3"/>
            <w:hideMark/>
          </w:tcPr>
          <w:p w:rsidR="000E16F5" w:rsidRPr="000E16F5" w:rsidRDefault="000E16F5" w:rsidP="000E16F5">
            <w:pPr>
              <w:ind w:right="-1"/>
              <w:jc w:val="both"/>
              <w:rPr>
                <w:sz w:val="24"/>
                <w:szCs w:val="28"/>
              </w:rPr>
            </w:pPr>
            <w:r w:rsidRPr="000E16F5">
              <w:rPr>
                <w:sz w:val="24"/>
                <w:szCs w:val="28"/>
              </w:rPr>
              <w:t>15 0 03 20340</w:t>
            </w:r>
          </w:p>
        </w:tc>
        <w:tc>
          <w:tcPr>
            <w:tcW w:w="567" w:type="dxa"/>
            <w:gridSpan w:val="2"/>
            <w:hideMark/>
          </w:tcPr>
          <w:p w:rsidR="000E16F5" w:rsidRPr="000E16F5" w:rsidRDefault="000E16F5" w:rsidP="000E16F5">
            <w:pPr>
              <w:ind w:right="-1"/>
              <w:jc w:val="both"/>
              <w:rPr>
                <w:sz w:val="24"/>
                <w:szCs w:val="28"/>
              </w:rPr>
            </w:pPr>
            <w:r w:rsidRPr="000E16F5">
              <w:rPr>
                <w:sz w:val="24"/>
                <w:szCs w:val="28"/>
              </w:rPr>
              <w:t>240</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322 666,67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890 000,00   </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1 000 000,00   </w:t>
            </w:r>
          </w:p>
        </w:tc>
        <w:tc>
          <w:tcPr>
            <w:tcW w:w="1134" w:type="dxa"/>
            <w:hideMark/>
          </w:tcPr>
          <w:p w:rsidR="000E16F5" w:rsidRPr="000E16F5" w:rsidRDefault="000E16F5" w:rsidP="000E16F5">
            <w:pPr>
              <w:ind w:right="-1"/>
              <w:jc w:val="both"/>
              <w:rPr>
                <w:sz w:val="24"/>
                <w:szCs w:val="28"/>
              </w:rPr>
            </w:pPr>
            <w:r w:rsidRPr="000E16F5">
              <w:rPr>
                <w:sz w:val="24"/>
                <w:szCs w:val="28"/>
              </w:rPr>
              <w:t xml:space="preserve">1 000 000,00   </w:t>
            </w:r>
          </w:p>
        </w:tc>
      </w:tr>
      <w:tr w:rsidR="000E16F5" w:rsidRPr="000E16F5" w:rsidTr="000E16F5">
        <w:trPr>
          <w:trHeight w:val="2025"/>
        </w:trPr>
        <w:tc>
          <w:tcPr>
            <w:tcW w:w="534" w:type="dxa"/>
            <w:hideMark/>
          </w:tcPr>
          <w:p w:rsidR="000E16F5" w:rsidRPr="000E16F5" w:rsidRDefault="000E16F5" w:rsidP="000E16F5">
            <w:pPr>
              <w:ind w:right="-1"/>
              <w:jc w:val="both"/>
              <w:rPr>
                <w:sz w:val="24"/>
                <w:szCs w:val="28"/>
              </w:rPr>
            </w:pPr>
            <w:r w:rsidRPr="000E16F5">
              <w:rPr>
                <w:sz w:val="24"/>
                <w:szCs w:val="28"/>
              </w:rPr>
              <w:t>1.5.2.</w:t>
            </w:r>
          </w:p>
        </w:tc>
        <w:tc>
          <w:tcPr>
            <w:tcW w:w="992" w:type="dxa"/>
            <w:gridSpan w:val="2"/>
            <w:hideMark/>
          </w:tcPr>
          <w:p w:rsidR="000E16F5" w:rsidRPr="000E16F5" w:rsidRDefault="000E16F5" w:rsidP="000E16F5">
            <w:pPr>
              <w:ind w:right="-1"/>
              <w:jc w:val="both"/>
              <w:rPr>
                <w:sz w:val="24"/>
                <w:szCs w:val="28"/>
              </w:rPr>
            </w:pPr>
            <w:r w:rsidRPr="000E16F5">
              <w:rPr>
                <w:sz w:val="24"/>
                <w:szCs w:val="28"/>
              </w:rPr>
              <w:t>мероприятие</w:t>
            </w:r>
          </w:p>
        </w:tc>
        <w:tc>
          <w:tcPr>
            <w:tcW w:w="1559" w:type="dxa"/>
            <w:gridSpan w:val="2"/>
            <w:hideMark/>
          </w:tcPr>
          <w:p w:rsidR="000E16F5" w:rsidRPr="000E16F5" w:rsidRDefault="000E16F5" w:rsidP="000E16F5">
            <w:pPr>
              <w:ind w:right="-1"/>
              <w:jc w:val="both"/>
              <w:rPr>
                <w:sz w:val="24"/>
                <w:szCs w:val="28"/>
              </w:rPr>
            </w:pPr>
            <w:r w:rsidRPr="000E16F5">
              <w:rPr>
                <w:sz w:val="24"/>
                <w:szCs w:val="28"/>
              </w:rPr>
              <w:t>Приобретение программного продукта для ведения единой электронной картографической основы</w:t>
            </w:r>
          </w:p>
        </w:tc>
        <w:tc>
          <w:tcPr>
            <w:tcW w:w="1559" w:type="dxa"/>
            <w:gridSpan w:val="2"/>
            <w:hideMark/>
          </w:tcPr>
          <w:p w:rsidR="000E16F5" w:rsidRPr="000E16F5" w:rsidRDefault="000E16F5" w:rsidP="000E16F5">
            <w:pPr>
              <w:ind w:right="-1"/>
              <w:jc w:val="both"/>
              <w:rPr>
                <w:sz w:val="24"/>
                <w:szCs w:val="28"/>
              </w:rPr>
            </w:pPr>
            <w:r w:rsidRPr="000E16F5">
              <w:rPr>
                <w:sz w:val="24"/>
                <w:szCs w:val="28"/>
              </w:rPr>
              <w:t>отдел архитектуры и градостроительства Администрации Яковлевского муниципального района</w:t>
            </w:r>
          </w:p>
        </w:tc>
        <w:tc>
          <w:tcPr>
            <w:tcW w:w="567" w:type="dxa"/>
            <w:hideMark/>
          </w:tcPr>
          <w:p w:rsidR="000E16F5" w:rsidRPr="000E16F5" w:rsidRDefault="000E16F5" w:rsidP="000E16F5">
            <w:pPr>
              <w:ind w:right="-1"/>
              <w:jc w:val="both"/>
              <w:rPr>
                <w:sz w:val="24"/>
                <w:szCs w:val="28"/>
              </w:rPr>
            </w:pPr>
            <w:r w:rsidRPr="000E16F5">
              <w:rPr>
                <w:sz w:val="24"/>
                <w:szCs w:val="28"/>
              </w:rPr>
              <w:t>977</w:t>
            </w:r>
          </w:p>
        </w:tc>
        <w:tc>
          <w:tcPr>
            <w:tcW w:w="567" w:type="dxa"/>
            <w:gridSpan w:val="2"/>
            <w:hideMark/>
          </w:tcPr>
          <w:p w:rsidR="000E16F5" w:rsidRPr="000E16F5" w:rsidRDefault="000E16F5" w:rsidP="000E16F5">
            <w:pPr>
              <w:ind w:right="-1"/>
              <w:jc w:val="both"/>
              <w:rPr>
                <w:sz w:val="24"/>
                <w:szCs w:val="28"/>
              </w:rPr>
            </w:pPr>
            <w:r w:rsidRPr="000E16F5">
              <w:rPr>
                <w:sz w:val="24"/>
                <w:szCs w:val="28"/>
              </w:rPr>
              <w:t>0113</w:t>
            </w:r>
          </w:p>
        </w:tc>
        <w:tc>
          <w:tcPr>
            <w:tcW w:w="851" w:type="dxa"/>
            <w:gridSpan w:val="3"/>
            <w:hideMark/>
          </w:tcPr>
          <w:p w:rsidR="000E16F5" w:rsidRPr="000E16F5" w:rsidRDefault="000E16F5" w:rsidP="000E16F5">
            <w:pPr>
              <w:ind w:right="-1"/>
              <w:jc w:val="both"/>
              <w:rPr>
                <w:sz w:val="24"/>
                <w:szCs w:val="28"/>
              </w:rPr>
            </w:pPr>
            <w:r w:rsidRPr="000E16F5">
              <w:rPr>
                <w:sz w:val="24"/>
                <w:szCs w:val="28"/>
              </w:rPr>
              <w:t>15 0 03 20620</w:t>
            </w:r>
          </w:p>
        </w:tc>
        <w:tc>
          <w:tcPr>
            <w:tcW w:w="567" w:type="dxa"/>
            <w:gridSpan w:val="2"/>
            <w:hideMark/>
          </w:tcPr>
          <w:p w:rsidR="000E16F5" w:rsidRPr="000E16F5" w:rsidRDefault="000E16F5" w:rsidP="000E16F5">
            <w:pPr>
              <w:ind w:right="-1"/>
              <w:jc w:val="both"/>
              <w:rPr>
                <w:sz w:val="24"/>
                <w:szCs w:val="28"/>
              </w:rPr>
            </w:pPr>
            <w:r w:rsidRPr="000E16F5">
              <w:rPr>
                <w:sz w:val="24"/>
                <w:szCs w:val="28"/>
              </w:rPr>
              <w:t>240</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                        -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                         -     </w:t>
            </w:r>
          </w:p>
        </w:tc>
        <w:tc>
          <w:tcPr>
            <w:tcW w:w="1134" w:type="dxa"/>
            <w:gridSpan w:val="3"/>
            <w:hideMark/>
          </w:tcPr>
          <w:p w:rsidR="000E16F5" w:rsidRPr="000E16F5" w:rsidRDefault="000E16F5" w:rsidP="000E16F5">
            <w:pPr>
              <w:ind w:right="-1"/>
              <w:jc w:val="both"/>
              <w:rPr>
                <w:sz w:val="24"/>
                <w:szCs w:val="28"/>
              </w:rPr>
            </w:pPr>
            <w:r w:rsidRPr="000E16F5">
              <w:rPr>
                <w:sz w:val="24"/>
                <w:szCs w:val="28"/>
              </w:rPr>
              <w:t xml:space="preserve">                            -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                          -     </w:t>
            </w:r>
          </w:p>
        </w:tc>
        <w:tc>
          <w:tcPr>
            <w:tcW w:w="1134" w:type="dxa"/>
            <w:hideMark/>
          </w:tcPr>
          <w:p w:rsidR="000E16F5" w:rsidRPr="000E16F5" w:rsidRDefault="000E16F5" w:rsidP="000E16F5">
            <w:pPr>
              <w:ind w:right="-1"/>
              <w:jc w:val="both"/>
              <w:rPr>
                <w:sz w:val="24"/>
                <w:szCs w:val="28"/>
              </w:rPr>
            </w:pPr>
            <w:r w:rsidRPr="000E16F5">
              <w:rPr>
                <w:sz w:val="24"/>
                <w:szCs w:val="28"/>
              </w:rPr>
              <w:t xml:space="preserve">                            -     </w:t>
            </w:r>
          </w:p>
        </w:tc>
        <w:tc>
          <w:tcPr>
            <w:tcW w:w="1134" w:type="dxa"/>
            <w:gridSpan w:val="2"/>
            <w:hideMark/>
          </w:tcPr>
          <w:p w:rsidR="000E16F5" w:rsidRPr="000E16F5" w:rsidRDefault="000E16F5" w:rsidP="000E16F5">
            <w:pPr>
              <w:ind w:right="-1"/>
              <w:jc w:val="both"/>
              <w:rPr>
                <w:sz w:val="24"/>
                <w:szCs w:val="28"/>
              </w:rPr>
            </w:pPr>
            <w:r w:rsidRPr="000E16F5">
              <w:rPr>
                <w:sz w:val="24"/>
                <w:szCs w:val="28"/>
              </w:rPr>
              <w:t xml:space="preserve">                              -     </w:t>
            </w:r>
          </w:p>
        </w:tc>
        <w:tc>
          <w:tcPr>
            <w:tcW w:w="1134" w:type="dxa"/>
            <w:hideMark/>
          </w:tcPr>
          <w:p w:rsidR="000E16F5" w:rsidRPr="000E16F5" w:rsidRDefault="000E16F5" w:rsidP="000E16F5">
            <w:pPr>
              <w:ind w:right="-1"/>
              <w:jc w:val="both"/>
              <w:rPr>
                <w:sz w:val="24"/>
                <w:szCs w:val="28"/>
              </w:rPr>
            </w:pPr>
            <w:r w:rsidRPr="000E16F5">
              <w:rPr>
                <w:sz w:val="24"/>
                <w:szCs w:val="28"/>
              </w:rPr>
              <w:t xml:space="preserve">                              -     </w:t>
            </w:r>
          </w:p>
        </w:tc>
      </w:tr>
    </w:tbl>
    <w:p w:rsidR="00BF0C17" w:rsidRDefault="00BF0C17" w:rsidP="00B32404">
      <w:pPr>
        <w:ind w:right="-1"/>
        <w:jc w:val="both"/>
        <w:rPr>
          <w:sz w:val="28"/>
          <w:szCs w:val="28"/>
        </w:rPr>
        <w:sectPr w:rsidR="00BF0C17" w:rsidSect="00A40972">
          <w:pgSz w:w="16838" w:h="11905" w:orient="landscape"/>
          <w:pgMar w:top="1418" w:right="851" w:bottom="851" w:left="1276" w:header="0" w:footer="0" w:gutter="0"/>
          <w:cols w:space="720"/>
          <w:noEndnote/>
          <w:docGrid w:linePitch="272"/>
        </w:sectPr>
      </w:pPr>
    </w:p>
    <w:tbl>
      <w:tblPr>
        <w:tblStyle w:val="ae"/>
        <w:tblW w:w="0" w:type="auto"/>
        <w:tblLayout w:type="fixed"/>
        <w:tblLook w:val="04A0" w:firstRow="1" w:lastRow="0" w:firstColumn="1" w:lastColumn="0" w:noHBand="0" w:noVBand="1"/>
      </w:tblPr>
      <w:tblGrid>
        <w:gridCol w:w="534"/>
        <w:gridCol w:w="340"/>
        <w:gridCol w:w="1077"/>
        <w:gridCol w:w="653"/>
        <w:gridCol w:w="1332"/>
        <w:gridCol w:w="1300"/>
        <w:gridCol w:w="826"/>
        <w:gridCol w:w="952"/>
        <w:gridCol w:w="324"/>
        <w:gridCol w:w="494"/>
        <w:gridCol w:w="818"/>
        <w:gridCol w:w="1265"/>
        <w:gridCol w:w="1265"/>
        <w:gridCol w:w="1249"/>
        <w:gridCol w:w="1249"/>
        <w:gridCol w:w="1249"/>
      </w:tblGrid>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bookmarkStart w:id="7" w:name="RANGE!A1:L159"/>
            <w:bookmarkEnd w:id="7"/>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hideMark/>
          </w:tcPr>
          <w:p w:rsidR="00BF0C17" w:rsidRPr="00BF0C17" w:rsidRDefault="00BF0C17" w:rsidP="00BF0C17">
            <w:pPr>
              <w:ind w:right="-1"/>
              <w:jc w:val="both"/>
              <w:rPr>
                <w:sz w:val="24"/>
                <w:szCs w:val="28"/>
              </w:rPr>
            </w:pPr>
            <w:r w:rsidRPr="00BF0C17">
              <w:rPr>
                <w:sz w:val="24"/>
                <w:szCs w:val="28"/>
              </w:rPr>
              <w:t>Приложение № 4</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hideMark/>
          </w:tcPr>
          <w:p w:rsidR="00BF0C17" w:rsidRPr="00BF0C17" w:rsidRDefault="00BF0C17" w:rsidP="00BF0C17">
            <w:pPr>
              <w:ind w:right="-1"/>
              <w:jc w:val="both"/>
              <w:rPr>
                <w:sz w:val="24"/>
                <w:szCs w:val="28"/>
              </w:rPr>
            </w:pPr>
            <w:r w:rsidRPr="00BF0C17">
              <w:rPr>
                <w:sz w:val="24"/>
                <w:szCs w:val="28"/>
              </w:rPr>
              <w:t>к постановлению Администрации</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hideMark/>
          </w:tcPr>
          <w:p w:rsidR="00BF0C17" w:rsidRPr="00BF0C17" w:rsidRDefault="00BF0C17" w:rsidP="00BF0C17">
            <w:pPr>
              <w:ind w:right="-1"/>
              <w:jc w:val="both"/>
              <w:rPr>
                <w:sz w:val="24"/>
                <w:szCs w:val="28"/>
              </w:rPr>
            </w:pPr>
            <w:r w:rsidRPr="00BF0C17">
              <w:rPr>
                <w:sz w:val="24"/>
                <w:szCs w:val="28"/>
              </w:rPr>
              <w:t>Яковлевского муниципального района</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hideMark/>
          </w:tcPr>
          <w:p w:rsidR="00BF0C17" w:rsidRPr="00BF0C17" w:rsidRDefault="00BF0C17" w:rsidP="00766B22">
            <w:pPr>
              <w:ind w:right="-1"/>
              <w:jc w:val="both"/>
              <w:rPr>
                <w:sz w:val="24"/>
                <w:szCs w:val="28"/>
              </w:rPr>
            </w:pPr>
            <w:r w:rsidRPr="00BF0C17">
              <w:rPr>
                <w:sz w:val="24"/>
                <w:szCs w:val="28"/>
              </w:rPr>
              <w:t xml:space="preserve">от </w:t>
            </w:r>
            <w:r w:rsidR="00766B22" w:rsidRPr="00766B22">
              <w:rPr>
                <w:sz w:val="24"/>
                <w:szCs w:val="28"/>
                <w:u w:val="single"/>
              </w:rPr>
              <w:t>30.12.2020</w:t>
            </w:r>
            <w:r w:rsidR="00766B22">
              <w:rPr>
                <w:sz w:val="24"/>
                <w:szCs w:val="28"/>
              </w:rPr>
              <w:t xml:space="preserve"> </w:t>
            </w:r>
            <w:r w:rsidRPr="00BF0C17">
              <w:rPr>
                <w:sz w:val="24"/>
                <w:szCs w:val="28"/>
              </w:rPr>
              <w:t xml:space="preserve">№ </w:t>
            </w:r>
            <w:r w:rsidR="00766B22" w:rsidRPr="00766B22">
              <w:rPr>
                <w:sz w:val="24"/>
                <w:szCs w:val="28"/>
                <w:u w:val="single"/>
              </w:rPr>
              <w:t>633</w:t>
            </w:r>
            <w:r w:rsidRPr="00766B22">
              <w:rPr>
                <w:sz w:val="24"/>
                <w:szCs w:val="28"/>
                <w:u w:val="single"/>
              </w:rPr>
              <w:t>-НПА</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1265" w:type="dxa"/>
            <w:tcBorders>
              <w:top w:val="nil"/>
              <w:left w:val="nil"/>
              <w:bottom w:val="nil"/>
              <w:right w:val="nil"/>
            </w:tcBorders>
            <w:hideMark/>
          </w:tcPr>
          <w:p w:rsidR="00BF0C17" w:rsidRPr="00BF0C17" w:rsidRDefault="00BF0C17" w:rsidP="00BF0C17">
            <w:pPr>
              <w:ind w:right="-1"/>
              <w:jc w:val="both"/>
              <w:rPr>
                <w:sz w:val="24"/>
                <w:szCs w:val="28"/>
              </w:rPr>
            </w:pPr>
          </w:p>
        </w:tc>
        <w:tc>
          <w:tcPr>
            <w:tcW w:w="1265" w:type="dxa"/>
            <w:tcBorders>
              <w:top w:val="nil"/>
              <w:left w:val="nil"/>
              <w:bottom w:val="nil"/>
              <w:right w:val="nil"/>
            </w:tcBorders>
            <w:hideMark/>
          </w:tcPr>
          <w:p w:rsidR="00BF0C17" w:rsidRPr="00BF0C17" w:rsidRDefault="00BF0C17" w:rsidP="00BF0C17">
            <w:pPr>
              <w:ind w:right="-1"/>
              <w:jc w:val="both"/>
              <w:rPr>
                <w:sz w:val="24"/>
                <w:szCs w:val="28"/>
              </w:rPr>
            </w:pPr>
          </w:p>
        </w:tc>
        <w:tc>
          <w:tcPr>
            <w:tcW w:w="1249" w:type="dxa"/>
            <w:tcBorders>
              <w:top w:val="nil"/>
              <w:left w:val="nil"/>
              <w:bottom w:val="nil"/>
              <w:right w:val="nil"/>
            </w:tcBorders>
            <w:hideMark/>
          </w:tcPr>
          <w:p w:rsidR="00BF0C17" w:rsidRPr="00BF0C17" w:rsidRDefault="00BF0C17" w:rsidP="00BF0C17">
            <w:pPr>
              <w:ind w:right="-1"/>
              <w:jc w:val="both"/>
              <w:rPr>
                <w:sz w:val="24"/>
                <w:szCs w:val="28"/>
              </w:rPr>
            </w:pPr>
          </w:p>
        </w:tc>
        <w:tc>
          <w:tcPr>
            <w:tcW w:w="1249" w:type="dxa"/>
            <w:tcBorders>
              <w:top w:val="nil"/>
              <w:left w:val="nil"/>
              <w:bottom w:val="nil"/>
              <w:right w:val="nil"/>
            </w:tcBorders>
            <w:hideMark/>
          </w:tcPr>
          <w:p w:rsidR="00BF0C17" w:rsidRPr="00BF0C17" w:rsidRDefault="00BF0C17" w:rsidP="00BF0C17">
            <w:pPr>
              <w:ind w:right="-1"/>
              <w:jc w:val="both"/>
              <w:rPr>
                <w:sz w:val="24"/>
                <w:szCs w:val="28"/>
              </w:rPr>
            </w:pPr>
          </w:p>
        </w:tc>
        <w:tc>
          <w:tcPr>
            <w:tcW w:w="1249" w:type="dxa"/>
            <w:tcBorders>
              <w:top w:val="nil"/>
              <w:left w:val="nil"/>
              <w:bottom w:val="nil"/>
              <w:right w:val="nil"/>
            </w:tcBorders>
            <w:hideMark/>
          </w:tcPr>
          <w:p w:rsidR="00BF0C17" w:rsidRPr="00BF0C17" w:rsidRDefault="00BF0C17" w:rsidP="00BF0C17">
            <w:pPr>
              <w:ind w:right="-1"/>
              <w:jc w:val="both"/>
              <w:rPr>
                <w:sz w:val="24"/>
                <w:szCs w:val="28"/>
              </w:rPr>
            </w:pP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1265" w:type="dxa"/>
            <w:tcBorders>
              <w:top w:val="nil"/>
              <w:left w:val="nil"/>
              <w:bottom w:val="nil"/>
              <w:right w:val="nil"/>
            </w:tcBorders>
            <w:hideMark/>
          </w:tcPr>
          <w:p w:rsidR="00BF0C17" w:rsidRPr="00BF0C17" w:rsidRDefault="00BF0C17" w:rsidP="00BF0C17">
            <w:pPr>
              <w:ind w:right="-1"/>
              <w:jc w:val="both"/>
              <w:rPr>
                <w:sz w:val="24"/>
                <w:szCs w:val="28"/>
              </w:rPr>
            </w:pPr>
          </w:p>
        </w:tc>
        <w:tc>
          <w:tcPr>
            <w:tcW w:w="1265" w:type="dxa"/>
            <w:tcBorders>
              <w:top w:val="nil"/>
              <w:left w:val="nil"/>
              <w:bottom w:val="nil"/>
              <w:right w:val="nil"/>
            </w:tcBorders>
            <w:hideMark/>
          </w:tcPr>
          <w:p w:rsidR="00BF0C17" w:rsidRPr="00BF0C17" w:rsidRDefault="00BF0C17" w:rsidP="00BF0C17">
            <w:pPr>
              <w:ind w:right="-1"/>
              <w:jc w:val="both"/>
              <w:rPr>
                <w:sz w:val="24"/>
                <w:szCs w:val="28"/>
              </w:rPr>
            </w:pPr>
          </w:p>
        </w:tc>
        <w:tc>
          <w:tcPr>
            <w:tcW w:w="1249" w:type="dxa"/>
            <w:tcBorders>
              <w:top w:val="nil"/>
              <w:left w:val="nil"/>
              <w:bottom w:val="nil"/>
              <w:right w:val="nil"/>
            </w:tcBorders>
            <w:hideMark/>
          </w:tcPr>
          <w:p w:rsidR="00BF0C17" w:rsidRPr="00BF0C17" w:rsidRDefault="00BF0C17" w:rsidP="00BF0C17">
            <w:pPr>
              <w:ind w:right="-1"/>
              <w:jc w:val="both"/>
              <w:rPr>
                <w:sz w:val="24"/>
                <w:szCs w:val="28"/>
              </w:rPr>
            </w:pPr>
          </w:p>
        </w:tc>
        <w:tc>
          <w:tcPr>
            <w:tcW w:w="1249" w:type="dxa"/>
            <w:tcBorders>
              <w:top w:val="nil"/>
              <w:left w:val="nil"/>
              <w:bottom w:val="nil"/>
              <w:right w:val="nil"/>
            </w:tcBorders>
            <w:hideMark/>
          </w:tcPr>
          <w:p w:rsidR="00BF0C17" w:rsidRPr="00BF0C17" w:rsidRDefault="00BF0C17" w:rsidP="00BF0C17">
            <w:pPr>
              <w:ind w:right="-1"/>
              <w:jc w:val="both"/>
              <w:rPr>
                <w:sz w:val="24"/>
                <w:szCs w:val="28"/>
              </w:rPr>
            </w:pPr>
          </w:p>
        </w:tc>
        <w:tc>
          <w:tcPr>
            <w:tcW w:w="1249" w:type="dxa"/>
            <w:tcBorders>
              <w:top w:val="nil"/>
              <w:left w:val="nil"/>
              <w:bottom w:val="nil"/>
              <w:right w:val="nil"/>
            </w:tcBorders>
            <w:hideMark/>
          </w:tcPr>
          <w:p w:rsidR="00BF0C17" w:rsidRPr="00BF0C17" w:rsidRDefault="00BF0C17" w:rsidP="00BF0C17">
            <w:pPr>
              <w:ind w:right="-1"/>
              <w:jc w:val="both"/>
              <w:rPr>
                <w:sz w:val="24"/>
                <w:szCs w:val="28"/>
              </w:rPr>
            </w:pP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noWrap/>
            <w:hideMark/>
          </w:tcPr>
          <w:p w:rsidR="00BF0C17" w:rsidRPr="00BF0C17" w:rsidRDefault="00BF0C17" w:rsidP="00BF0C17">
            <w:pPr>
              <w:ind w:right="-1"/>
              <w:jc w:val="both"/>
              <w:rPr>
                <w:sz w:val="24"/>
                <w:szCs w:val="28"/>
              </w:rPr>
            </w:pPr>
            <w:r w:rsidRPr="00BF0C17">
              <w:rPr>
                <w:sz w:val="24"/>
                <w:szCs w:val="28"/>
              </w:rPr>
              <w:t>Приложение № 5 к муниципальной программе</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noWrap/>
            <w:hideMark/>
          </w:tcPr>
          <w:p w:rsidR="00BF0C17" w:rsidRPr="00BF0C17" w:rsidRDefault="00BF0C17" w:rsidP="00BF0C17">
            <w:pPr>
              <w:ind w:right="-1"/>
              <w:jc w:val="both"/>
              <w:rPr>
                <w:sz w:val="24"/>
                <w:szCs w:val="28"/>
              </w:rPr>
            </w:pPr>
            <w:r w:rsidRPr="00BF0C17">
              <w:rPr>
                <w:sz w:val="24"/>
                <w:szCs w:val="28"/>
              </w:rPr>
              <w:t>Яковлевского муниципального района</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noWrap/>
            <w:hideMark/>
          </w:tcPr>
          <w:p w:rsidR="00BF0C17" w:rsidRPr="00BF0C17" w:rsidRDefault="00BF0C17" w:rsidP="00BF0C17">
            <w:pPr>
              <w:ind w:right="-1"/>
              <w:jc w:val="both"/>
              <w:rPr>
                <w:sz w:val="24"/>
                <w:szCs w:val="28"/>
              </w:rPr>
            </w:pPr>
            <w:r w:rsidRPr="00BF0C17">
              <w:rPr>
                <w:sz w:val="24"/>
                <w:szCs w:val="28"/>
              </w:rPr>
              <w:t>"Экономическое развитие и инновационная экономика</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noWrap/>
            <w:hideMark/>
          </w:tcPr>
          <w:p w:rsidR="00BF0C17" w:rsidRPr="00BF0C17" w:rsidRDefault="00BF0C17" w:rsidP="00BF0C17">
            <w:pPr>
              <w:ind w:right="-1"/>
              <w:jc w:val="both"/>
              <w:rPr>
                <w:sz w:val="24"/>
                <w:szCs w:val="28"/>
              </w:rPr>
            </w:pPr>
            <w:r w:rsidRPr="00BF0C17">
              <w:rPr>
                <w:sz w:val="24"/>
                <w:szCs w:val="28"/>
              </w:rPr>
              <w:t>Яковлевского муниципального района" на 2019-2025 годы,</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noWrap/>
            <w:hideMark/>
          </w:tcPr>
          <w:p w:rsidR="00BF0C17" w:rsidRPr="00BF0C17" w:rsidRDefault="00BF0C17" w:rsidP="00BF0C17">
            <w:pPr>
              <w:ind w:right="-1"/>
              <w:jc w:val="both"/>
              <w:rPr>
                <w:sz w:val="24"/>
                <w:szCs w:val="28"/>
              </w:rPr>
            </w:pPr>
            <w:r w:rsidRPr="00BF0C17">
              <w:rPr>
                <w:sz w:val="24"/>
                <w:szCs w:val="28"/>
              </w:rPr>
              <w:t>утвержденной постановлением Администрации</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noWrap/>
            <w:hideMark/>
          </w:tcPr>
          <w:p w:rsidR="00BF0C17" w:rsidRPr="00BF0C17" w:rsidRDefault="00BF0C17" w:rsidP="00BF0C17">
            <w:pPr>
              <w:ind w:right="-1"/>
              <w:jc w:val="both"/>
              <w:rPr>
                <w:sz w:val="24"/>
                <w:szCs w:val="28"/>
              </w:rPr>
            </w:pPr>
            <w:r w:rsidRPr="00BF0C17">
              <w:rPr>
                <w:sz w:val="24"/>
                <w:szCs w:val="28"/>
              </w:rPr>
              <w:t xml:space="preserve">Яковлевского муниципального района  </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6277" w:type="dxa"/>
            <w:gridSpan w:val="5"/>
            <w:tcBorders>
              <w:top w:val="nil"/>
              <w:left w:val="nil"/>
              <w:bottom w:val="nil"/>
              <w:right w:val="nil"/>
            </w:tcBorders>
            <w:noWrap/>
            <w:hideMark/>
          </w:tcPr>
          <w:p w:rsidR="00BF0C17" w:rsidRPr="00BF0C17" w:rsidRDefault="00BF0C17" w:rsidP="00BF0C17">
            <w:pPr>
              <w:ind w:right="-1"/>
              <w:jc w:val="both"/>
              <w:rPr>
                <w:sz w:val="24"/>
                <w:szCs w:val="28"/>
              </w:rPr>
            </w:pPr>
            <w:r w:rsidRPr="00BF0C17">
              <w:rPr>
                <w:sz w:val="24"/>
                <w:szCs w:val="28"/>
              </w:rPr>
              <w:t xml:space="preserve">от </w:t>
            </w:r>
            <w:r w:rsidRPr="00BF0C17">
              <w:rPr>
                <w:sz w:val="24"/>
                <w:szCs w:val="28"/>
                <w:u w:val="single"/>
              </w:rPr>
              <w:t>11.12.2018  № 673-НПА</w:t>
            </w:r>
          </w:p>
        </w:tc>
      </w:tr>
      <w:tr w:rsidR="00BF0C17" w:rsidRPr="00BF0C17" w:rsidTr="00BF0C17">
        <w:trPr>
          <w:trHeight w:val="315"/>
        </w:trPr>
        <w:tc>
          <w:tcPr>
            <w:tcW w:w="874"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30"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2632"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177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gridSpan w:val="2"/>
            <w:tcBorders>
              <w:top w:val="nil"/>
              <w:left w:val="nil"/>
              <w:bottom w:val="nil"/>
              <w:right w:val="nil"/>
            </w:tcBorders>
            <w:hideMark/>
          </w:tcPr>
          <w:p w:rsidR="00BF0C17" w:rsidRPr="00BF0C17" w:rsidRDefault="00BF0C17" w:rsidP="00BF0C17">
            <w:pPr>
              <w:ind w:right="-1"/>
              <w:jc w:val="both"/>
              <w:rPr>
                <w:sz w:val="24"/>
                <w:szCs w:val="28"/>
              </w:rPr>
            </w:pPr>
          </w:p>
        </w:tc>
        <w:tc>
          <w:tcPr>
            <w:tcW w:w="818" w:type="dxa"/>
            <w:tcBorders>
              <w:top w:val="nil"/>
              <w:left w:val="nil"/>
              <w:bottom w:val="nil"/>
              <w:right w:val="nil"/>
            </w:tcBorders>
            <w:hideMark/>
          </w:tcPr>
          <w:p w:rsidR="00BF0C17" w:rsidRPr="00BF0C17" w:rsidRDefault="00BF0C17" w:rsidP="00BF0C17">
            <w:pPr>
              <w:ind w:right="-1"/>
              <w:jc w:val="both"/>
              <w:rPr>
                <w:sz w:val="24"/>
                <w:szCs w:val="28"/>
              </w:rPr>
            </w:pPr>
          </w:p>
        </w:tc>
        <w:tc>
          <w:tcPr>
            <w:tcW w:w="1265" w:type="dxa"/>
            <w:tcBorders>
              <w:top w:val="nil"/>
              <w:left w:val="nil"/>
              <w:bottom w:val="nil"/>
              <w:right w:val="nil"/>
            </w:tcBorders>
            <w:hideMark/>
          </w:tcPr>
          <w:p w:rsidR="00BF0C17" w:rsidRPr="00BF0C17" w:rsidRDefault="00BF0C17" w:rsidP="00BF0C17">
            <w:pPr>
              <w:ind w:right="-1"/>
              <w:jc w:val="both"/>
              <w:rPr>
                <w:sz w:val="24"/>
                <w:szCs w:val="28"/>
              </w:rPr>
            </w:pPr>
          </w:p>
        </w:tc>
        <w:tc>
          <w:tcPr>
            <w:tcW w:w="1265" w:type="dxa"/>
            <w:tcBorders>
              <w:top w:val="nil"/>
              <w:left w:val="nil"/>
              <w:bottom w:val="nil"/>
              <w:right w:val="nil"/>
            </w:tcBorders>
            <w:hideMark/>
          </w:tcPr>
          <w:p w:rsidR="00BF0C17" w:rsidRPr="00BF0C17" w:rsidRDefault="00BF0C17" w:rsidP="00BF0C17">
            <w:pPr>
              <w:ind w:right="-1"/>
              <w:jc w:val="both"/>
              <w:rPr>
                <w:sz w:val="24"/>
                <w:szCs w:val="28"/>
              </w:rPr>
            </w:pPr>
          </w:p>
        </w:tc>
        <w:tc>
          <w:tcPr>
            <w:tcW w:w="1249" w:type="dxa"/>
            <w:tcBorders>
              <w:top w:val="nil"/>
              <w:left w:val="nil"/>
              <w:bottom w:val="nil"/>
              <w:right w:val="nil"/>
            </w:tcBorders>
            <w:hideMark/>
          </w:tcPr>
          <w:p w:rsidR="00BF0C17" w:rsidRPr="00BF0C17" w:rsidRDefault="00BF0C17" w:rsidP="00BF0C17">
            <w:pPr>
              <w:ind w:right="-1"/>
              <w:jc w:val="both"/>
              <w:rPr>
                <w:sz w:val="24"/>
                <w:szCs w:val="28"/>
              </w:rPr>
            </w:pPr>
          </w:p>
        </w:tc>
        <w:tc>
          <w:tcPr>
            <w:tcW w:w="1249" w:type="dxa"/>
            <w:tcBorders>
              <w:top w:val="nil"/>
              <w:left w:val="nil"/>
              <w:bottom w:val="nil"/>
              <w:right w:val="nil"/>
            </w:tcBorders>
            <w:hideMark/>
          </w:tcPr>
          <w:p w:rsidR="00BF0C17" w:rsidRPr="00BF0C17" w:rsidRDefault="00BF0C17" w:rsidP="00BF0C17">
            <w:pPr>
              <w:ind w:right="-1"/>
              <w:jc w:val="both"/>
              <w:rPr>
                <w:sz w:val="24"/>
                <w:szCs w:val="28"/>
              </w:rPr>
            </w:pPr>
          </w:p>
        </w:tc>
        <w:tc>
          <w:tcPr>
            <w:tcW w:w="1249" w:type="dxa"/>
            <w:tcBorders>
              <w:top w:val="nil"/>
              <w:left w:val="nil"/>
              <w:bottom w:val="nil"/>
              <w:right w:val="nil"/>
            </w:tcBorders>
            <w:hideMark/>
          </w:tcPr>
          <w:p w:rsidR="00BF0C17" w:rsidRPr="00BF0C17" w:rsidRDefault="00BF0C17" w:rsidP="00BF0C17">
            <w:pPr>
              <w:ind w:right="-1"/>
              <w:jc w:val="both"/>
              <w:rPr>
                <w:sz w:val="24"/>
                <w:szCs w:val="28"/>
              </w:rPr>
            </w:pPr>
          </w:p>
        </w:tc>
      </w:tr>
      <w:tr w:rsidR="00BF0C17" w:rsidRPr="00BF0C17" w:rsidTr="00BF0C17">
        <w:trPr>
          <w:trHeight w:val="315"/>
        </w:trPr>
        <w:tc>
          <w:tcPr>
            <w:tcW w:w="14927" w:type="dxa"/>
            <w:gridSpan w:val="16"/>
            <w:tcBorders>
              <w:top w:val="nil"/>
              <w:left w:val="nil"/>
              <w:bottom w:val="nil"/>
              <w:right w:val="nil"/>
            </w:tcBorders>
            <w:hideMark/>
          </w:tcPr>
          <w:p w:rsidR="00BF0C17" w:rsidRPr="00BF0C17" w:rsidRDefault="00BF0C17" w:rsidP="00BF0C17">
            <w:pPr>
              <w:ind w:right="-1"/>
              <w:jc w:val="center"/>
              <w:rPr>
                <w:b/>
                <w:bCs/>
                <w:sz w:val="24"/>
                <w:szCs w:val="28"/>
              </w:rPr>
            </w:pPr>
            <w:r w:rsidRPr="00BF0C17">
              <w:rPr>
                <w:b/>
                <w:bCs/>
                <w:sz w:val="24"/>
                <w:szCs w:val="28"/>
              </w:rPr>
              <w:t>ПРОГНОЗНАЯ ОЦЕНКА РАСХОДОВ НА РЕАЛИЗАЦИЮ</w:t>
            </w:r>
          </w:p>
        </w:tc>
      </w:tr>
      <w:tr w:rsidR="00BF0C17" w:rsidRPr="00BF0C17" w:rsidTr="00BF0C17">
        <w:trPr>
          <w:trHeight w:val="315"/>
        </w:trPr>
        <w:tc>
          <w:tcPr>
            <w:tcW w:w="14927" w:type="dxa"/>
            <w:gridSpan w:val="16"/>
            <w:tcBorders>
              <w:top w:val="nil"/>
              <w:left w:val="nil"/>
              <w:bottom w:val="nil"/>
              <w:right w:val="nil"/>
            </w:tcBorders>
            <w:hideMark/>
          </w:tcPr>
          <w:p w:rsidR="00BF0C17" w:rsidRPr="00BF0C17" w:rsidRDefault="00BF0C17" w:rsidP="00BF0C17">
            <w:pPr>
              <w:ind w:right="-1"/>
              <w:jc w:val="center"/>
              <w:rPr>
                <w:b/>
                <w:bCs/>
                <w:sz w:val="24"/>
                <w:szCs w:val="28"/>
              </w:rPr>
            </w:pPr>
            <w:r w:rsidRPr="00BF0C17">
              <w:rPr>
                <w:b/>
                <w:bCs/>
                <w:sz w:val="24"/>
                <w:szCs w:val="28"/>
              </w:rPr>
              <w:t>МУНИЦИПАЛЬНОЙ ПРОГРАММЫ ЯКОВЛЕВСКОГО МУНИЦИПАЛЬНОГО РАЙОНА</w:t>
            </w:r>
          </w:p>
        </w:tc>
      </w:tr>
      <w:tr w:rsidR="00BF0C17" w:rsidRPr="00BF0C17" w:rsidTr="00BF0C17">
        <w:trPr>
          <w:trHeight w:val="315"/>
        </w:trPr>
        <w:tc>
          <w:tcPr>
            <w:tcW w:w="14927" w:type="dxa"/>
            <w:gridSpan w:val="16"/>
            <w:tcBorders>
              <w:top w:val="nil"/>
              <w:left w:val="nil"/>
              <w:bottom w:val="nil"/>
              <w:right w:val="nil"/>
            </w:tcBorders>
            <w:hideMark/>
          </w:tcPr>
          <w:p w:rsidR="00BF0C17" w:rsidRPr="00BF0C17" w:rsidRDefault="00BF0C17" w:rsidP="00BF0C17">
            <w:pPr>
              <w:ind w:right="-1"/>
              <w:jc w:val="center"/>
              <w:rPr>
                <w:b/>
                <w:bCs/>
                <w:sz w:val="24"/>
                <w:szCs w:val="28"/>
              </w:rPr>
            </w:pPr>
            <w:r w:rsidRPr="00BF0C17">
              <w:rPr>
                <w:b/>
                <w:bCs/>
                <w:sz w:val="24"/>
                <w:szCs w:val="28"/>
              </w:rPr>
              <w:t>"ЭКОНОМИЧЕСКОЕ РАЗВИТИЕ И ИННОВАЦИОННАЯ ЭКОНОМИКА</w:t>
            </w:r>
          </w:p>
        </w:tc>
      </w:tr>
      <w:tr w:rsidR="00BF0C17" w:rsidRPr="00BF0C17" w:rsidTr="00BF0C17">
        <w:trPr>
          <w:trHeight w:val="315"/>
        </w:trPr>
        <w:tc>
          <w:tcPr>
            <w:tcW w:w="14927" w:type="dxa"/>
            <w:gridSpan w:val="16"/>
            <w:tcBorders>
              <w:top w:val="nil"/>
              <w:left w:val="nil"/>
              <w:bottom w:val="nil"/>
              <w:right w:val="nil"/>
            </w:tcBorders>
            <w:hideMark/>
          </w:tcPr>
          <w:p w:rsidR="00BF0C17" w:rsidRPr="00BF0C17" w:rsidRDefault="00BF0C17" w:rsidP="00BF0C17">
            <w:pPr>
              <w:ind w:right="-1"/>
              <w:jc w:val="center"/>
              <w:rPr>
                <w:b/>
                <w:bCs/>
                <w:sz w:val="24"/>
                <w:szCs w:val="28"/>
              </w:rPr>
            </w:pPr>
            <w:r w:rsidRPr="00BF0C17">
              <w:rPr>
                <w:b/>
                <w:bCs/>
                <w:sz w:val="24"/>
                <w:szCs w:val="28"/>
              </w:rPr>
              <w:t>ЯКОВЛЕВСКОГО МУНИЦИПАЛЬНОГО РАЙОНА" НА 2019-2025 ГОДЫ</w:t>
            </w:r>
          </w:p>
        </w:tc>
      </w:tr>
      <w:tr w:rsidR="00BF0C17" w:rsidRPr="00BF0C17" w:rsidTr="00BF0C17">
        <w:trPr>
          <w:trHeight w:val="315"/>
        </w:trPr>
        <w:tc>
          <w:tcPr>
            <w:tcW w:w="14927" w:type="dxa"/>
            <w:gridSpan w:val="16"/>
            <w:tcBorders>
              <w:top w:val="nil"/>
              <w:left w:val="nil"/>
              <w:bottom w:val="nil"/>
              <w:right w:val="nil"/>
            </w:tcBorders>
            <w:hideMark/>
          </w:tcPr>
          <w:p w:rsidR="00BF0C17" w:rsidRPr="00BF0C17" w:rsidRDefault="00BF0C17" w:rsidP="00BF0C17">
            <w:pPr>
              <w:ind w:right="-1"/>
              <w:jc w:val="center"/>
              <w:rPr>
                <w:b/>
                <w:bCs/>
                <w:sz w:val="24"/>
                <w:szCs w:val="28"/>
              </w:rPr>
            </w:pPr>
            <w:r w:rsidRPr="00BF0C17">
              <w:rPr>
                <w:b/>
                <w:bCs/>
                <w:sz w:val="24"/>
                <w:szCs w:val="28"/>
              </w:rPr>
              <w:t>ЗА СЧЕТ ВСЕХ ИСТОЧНИКОВ</w:t>
            </w:r>
          </w:p>
        </w:tc>
      </w:tr>
      <w:tr w:rsidR="00BF0C17" w:rsidRPr="00BF0C17" w:rsidTr="00BF0C17">
        <w:trPr>
          <w:trHeight w:val="315"/>
        </w:trPr>
        <w:tc>
          <w:tcPr>
            <w:tcW w:w="534" w:type="dxa"/>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1417" w:type="dxa"/>
            <w:gridSpan w:val="2"/>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1985" w:type="dxa"/>
            <w:gridSpan w:val="2"/>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2126" w:type="dxa"/>
            <w:gridSpan w:val="2"/>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1770" w:type="dxa"/>
            <w:gridSpan w:val="3"/>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818" w:type="dxa"/>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1265" w:type="dxa"/>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1265" w:type="dxa"/>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1249" w:type="dxa"/>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1249" w:type="dxa"/>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c>
          <w:tcPr>
            <w:tcW w:w="1249" w:type="dxa"/>
            <w:tcBorders>
              <w:top w:val="nil"/>
              <w:left w:val="nil"/>
              <w:bottom w:val="single" w:sz="4" w:space="0" w:color="auto"/>
              <w:right w:val="nil"/>
            </w:tcBorders>
            <w:hideMark/>
          </w:tcPr>
          <w:p w:rsidR="00BF0C17" w:rsidRPr="00BF0C17" w:rsidRDefault="00BF0C17" w:rsidP="00BF0C17">
            <w:pPr>
              <w:ind w:right="-1"/>
              <w:jc w:val="both"/>
              <w:rPr>
                <w:b/>
                <w:bCs/>
                <w:sz w:val="24"/>
                <w:szCs w:val="28"/>
              </w:rPr>
            </w:pPr>
          </w:p>
        </w:tc>
      </w:tr>
      <w:tr w:rsidR="00BF0C17" w:rsidRPr="00BF0C17" w:rsidTr="00BF0C17">
        <w:trPr>
          <w:trHeight w:val="630"/>
        </w:trPr>
        <w:tc>
          <w:tcPr>
            <w:tcW w:w="534" w:type="dxa"/>
            <w:tcBorders>
              <w:top w:val="single" w:sz="4" w:space="0" w:color="auto"/>
            </w:tcBorders>
            <w:hideMark/>
          </w:tcPr>
          <w:p w:rsidR="00BF0C17" w:rsidRPr="00BF0C17" w:rsidRDefault="00BF0C17" w:rsidP="00BF0C17">
            <w:pPr>
              <w:ind w:right="-1"/>
              <w:jc w:val="both"/>
              <w:rPr>
                <w:sz w:val="24"/>
                <w:szCs w:val="28"/>
              </w:rPr>
            </w:pPr>
            <w:r w:rsidRPr="00BF0C17">
              <w:rPr>
                <w:sz w:val="24"/>
                <w:szCs w:val="28"/>
              </w:rPr>
              <w:t>№ п/п</w:t>
            </w:r>
          </w:p>
        </w:tc>
        <w:tc>
          <w:tcPr>
            <w:tcW w:w="1417" w:type="dxa"/>
            <w:gridSpan w:val="2"/>
            <w:tcBorders>
              <w:top w:val="single" w:sz="4" w:space="0" w:color="auto"/>
            </w:tcBorders>
            <w:hideMark/>
          </w:tcPr>
          <w:p w:rsidR="00BF0C17" w:rsidRPr="00BF0C17" w:rsidRDefault="00BF0C17" w:rsidP="00BF0C17">
            <w:pPr>
              <w:ind w:right="-1"/>
              <w:jc w:val="both"/>
              <w:rPr>
                <w:sz w:val="24"/>
                <w:szCs w:val="28"/>
              </w:rPr>
            </w:pPr>
            <w:r w:rsidRPr="00BF0C17">
              <w:rPr>
                <w:sz w:val="24"/>
                <w:szCs w:val="28"/>
              </w:rPr>
              <w:t>Статус</w:t>
            </w:r>
          </w:p>
        </w:tc>
        <w:tc>
          <w:tcPr>
            <w:tcW w:w="1985" w:type="dxa"/>
            <w:gridSpan w:val="2"/>
            <w:tcBorders>
              <w:top w:val="single" w:sz="4" w:space="0" w:color="auto"/>
            </w:tcBorders>
            <w:hideMark/>
          </w:tcPr>
          <w:p w:rsidR="00BF0C17" w:rsidRPr="00BF0C17" w:rsidRDefault="00BF0C17" w:rsidP="00BF0C17">
            <w:pPr>
              <w:ind w:right="-1"/>
              <w:jc w:val="both"/>
              <w:rPr>
                <w:sz w:val="24"/>
                <w:szCs w:val="28"/>
              </w:rPr>
            </w:pPr>
            <w:r w:rsidRPr="00BF0C17">
              <w:rPr>
                <w:sz w:val="24"/>
                <w:szCs w:val="28"/>
              </w:rPr>
              <w:t>Наименование</w:t>
            </w:r>
          </w:p>
        </w:tc>
        <w:tc>
          <w:tcPr>
            <w:tcW w:w="2126" w:type="dxa"/>
            <w:gridSpan w:val="2"/>
            <w:tcBorders>
              <w:top w:val="single" w:sz="4" w:space="0" w:color="auto"/>
            </w:tcBorders>
            <w:hideMark/>
          </w:tcPr>
          <w:p w:rsidR="00BF0C17" w:rsidRDefault="00BF0C17" w:rsidP="00BF0C17">
            <w:pPr>
              <w:ind w:right="-1"/>
              <w:jc w:val="both"/>
              <w:rPr>
                <w:sz w:val="24"/>
                <w:szCs w:val="28"/>
              </w:rPr>
            </w:pPr>
            <w:r w:rsidRPr="00BF0C17">
              <w:rPr>
                <w:sz w:val="24"/>
                <w:szCs w:val="28"/>
              </w:rPr>
              <w:t>Источник финансирования</w:t>
            </w:r>
          </w:p>
          <w:p w:rsidR="00BF0C17" w:rsidRDefault="00BF0C17" w:rsidP="00BF0C17">
            <w:pPr>
              <w:ind w:right="-1"/>
              <w:jc w:val="both"/>
              <w:rPr>
                <w:sz w:val="24"/>
                <w:szCs w:val="28"/>
              </w:rPr>
            </w:pPr>
          </w:p>
          <w:p w:rsidR="00BF0C17" w:rsidRPr="00BF0C17" w:rsidRDefault="00BF0C17" w:rsidP="00BF0C17">
            <w:pPr>
              <w:ind w:right="-1"/>
              <w:jc w:val="both"/>
              <w:rPr>
                <w:sz w:val="24"/>
                <w:szCs w:val="28"/>
              </w:rPr>
            </w:pPr>
          </w:p>
        </w:tc>
        <w:tc>
          <w:tcPr>
            <w:tcW w:w="8865" w:type="dxa"/>
            <w:gridSpan w:val="9"/>
            <w:tcBorders>
              <w:top w:val="single" w:sz="4" w:space="0" w:color="auto"/>
            </w:tcBorders>
            <w:hideMark/>
          </w:tcPr>
          <w:p w:rsidR="00BF0C17" w:rsidRPr="00BF0C17" w:rsidRDefault="00BF0C17" w:rsidP="00BF0C17">
            <w:pPr>
              <w:ind w:right="-1"/>
              <w:jc w:val="both"/>
              <w:rPr>
                <w:sz w:val="24"/>
                <w:szCs w:val="28"/>
              </w:rPr>
            </w:pPr>
            <w:r w:rsidRPr="00BF0C17">
              <w:rPr>
                <w:sz w:val="24"/>
                <w:szCs w:val="28"/>
              </w:rPr>
              <w:t>Оценка расходов  (руб.), годы</w:t>
            </w:r>
          </w:p>
        </w:tc>
      </w:tr>
      <w:tr w:rsidR="00BF0C17" w:rsidRPr="00BF0C17" w:rsidTr="00BF0C17">
        <w:trPr>
          <w:trHeight w:val="315"/>
        </w:trPr>
        <w:tc>
          <w:tcPr>
            <w:tcW w:w="534" w:type="dxa"/>
            <w:hideMark/>
          </w:tcPr>
          <w:p w:rsidR="00BF0C17" w:rsidRPr="00BF0C17" w:rsidRDefault="00BF0C17" w:rsidP="00BF0C17">
            <w:pPr>
              <w:ind w:right="-1"/>
              <w:jc w:val="both"/>
              <w:rPr>
                <w:sz w:val="24"/>
                <w:szCs w:val="28"/>
              </w:rPr>
            </w:pPr>
            <w:r w:rsidRPr="00BF0C17">
              <w:rPr>
                <w:sz w:val="24"/>
                <w:szCs w:val="28"/>
              </w:rPr>
              <w:t> </w:t>
            </w:r>
          </w:p>
        </w:tc>
        <w:tc>
          <w:tcPr>
            <w:tcW w:w="1417" w:type="dxa"/>
            <w:gridSpan w:val="2"/>
            <w:hideMark/>
          </w:tcPr>
          <w:p w:rsidR="00BF0C17" w:rsidRPr="00BF0C17" w:rsidRDefault="00BF0C17" w:rsidP="00BF0C17">
            <w:pPr>
              <w:ind w:right="-1"/>
              <w:jc w:val="both"/>
              <w:rPr>
                <w:sz w:val="24"/>
                <w:szCs w:val="28"/>
              </w:rPr>
            </w:pPr>
            <w:r w:rsidRPr="00BF0C17">
              <w:rPr>
                <w:sz w:val="24"/>
                <w:szCs w:val="28"/>
              </w:rPr>
              <w:t> </w:t>
            </w:r>
          </w:p>
        </w:tc>
        <w:tc>
          <w:tcPr>
            <w:tcW w:w="1985" w:type="dxa"/>
            <w:gridSpan w:val="2"/>
            <w:hideMark/>
          </w:tcPr>
          <w:p w:rsidR="00BF0C17" w:rsidRPr="00BF0C17" w:rsidRDefault="00BF0C17" w:rsidP="00BF0C17">
            <w:pPr>
              <w:ind w:right="-1"/>
              <w:jc w:val="both"/>
              <w:rPr>
                <w:sz w:val="24"/>
                <w:szCs w:val="28"/>
              </w:rPr>
            </w:pPr>
            <w:r w:rsidRPr="00BF0C17">
              <w:rPr>
                <w:sz w:val="24"/>
                <w:szCs w:val="28"/>
              </w:rPr>
              <w:t> </w:t>
            </w:r>
          </w:p>
        </w:tc>
        <w:tc>
          <w:tcPr>
            <w:tcW w:w="2126" w:type="dxa"/>
            <w:gridSpan w:val="2"/>
            <w:hideMark/>
          </w:tcPr>
          <w:p w:rsidR="00BF0C17" w:rsidRPr="00BF0C17" w:rsidRDefault="00BF0C17" w:rsidP="00BF0C17">
            <w:pPr>
              <w:ind w:right="-1"/>
              <w:jc w:val="both"/>
              <w:rPr>
                <w:sz w:val="24"/>
                <w:szCs w:val="28"/>
              </w:rPr>
            </w:pPr>
            <w:r w:rsidRPr="00BF0C17">
              <w:rPr>
                <w:sz w:val="24"/>
                <w:szCs w:val="28"/>
              </w:rPr>
              <w:t> </w:t>
            </w:r>
          </w:p>
        </w:tc>
        <w:tc>
          <w:tcPr>
            <w:tcW w:w="1276" w:type="dxa"/>
            <w:gridSpan w:val="2"/>
            <w:hideMark/>
          </w:tcPr>
          <w:p w:rsidR="00BF0C17" w:rsidRPr="00BF0C17" w:rsidRDefault="00BF0C17" w:rsidP="00BF0C17">
            <w:pPr>
              <w:ind w:right="-1"/>
              <w:jc w:val="both"/>
              <w:rPr>
                <w:sz w:val="24"/>
                <w:szCs w:val="28"/>
              </w:rPr>
            </w:pPr>
            <w:r w:rsidRPr="00BF0C17">
              <w:rPr>
                <w:sz w:val="24"/>
                <w:szCs w:val="28"/>
              </w:rPr>
              <w:t>2019</w:t>
            </w:r>
          </w:p>
        </w:tc>
        <w:tc>
          <w:tcPr>
            <w:tcW w:w="1312" w:type="dxa"/>
            <w:gridSpan w:val="2"/>
            <w:hideMark/>
          </w:tcPr>
          <w:p w:rsidR="00BF0C17" w:rsidRPr="00BF0C17" w:rsidRDefault="00BF0C17" w:rsidP="00BF0C17">
            <w:pPr>
              <w:ind w:right="-1"/>
              <w:jc w:val="both"/>
              <w:rPr>
                <w:sz w:val="24"/>
                <w:szCs w:val="28"/>
              </w:rPr>
            </w:pPr>
            <w:r w:rsidRPr="00BF0C17">
              <w:rPr>
                <w:sz w:val="24"/>
                <w:szCs w:val="28"/>
              </w:rPr>
              <w:t>2020</w:t>
            </w:r>
          </w:p>
        </w:tc>
        <w:tc>
          <w:tcPr>
            <w:tcW w:w="1265" w:type="dxa"/>
            <w:hideMark/>
          </w:tcPr>
          <w:p w:rsidR="00BF0C17" w:rsidRPr="00BF0C17" w:rsidRDefault="00BF0C17" w:rsidP="00BF0C17">
            <w:pPr>
              <w:ind w:right="-1"/>
              <w:jc w:val="both"/>
              <w:rPr>
                <w:sz w:val="24"/>
                <w:szCs w:val="28"/>
              </w:rPr>
            </w:pPr>
            <w:r w:rsidRPr="00BF0C17">
              <w:rPr>
                <w:sz w:val="24"/>
                <w:szCs w:val="28"/>
              </w:rPr>
              <w:t>2021</w:t>
            </w:r>
          </w:p>
        </w:tc>
        <w:tc>
          <w:tcPr>
            <w:tcW w:w="1265" w:type="dxa"/>
            <w:hideMark/>
          </w:tcPr>
          <w:p w:rsidR="00BF0C17" w:rsidRPr="00BF0C17" w:rsidRDefault="00BF0C17" w:rsidP="00BF0C17">
            <w:pPr>
              <w:ind w:right="-1"/>
              <w:jc w:val="both"/>
              <w:rPr>
                <w:sz w:val="24"/>
                <w:szCs w:val="28"/>
              </w:rPr>
            </w:pPr>
            <w:r w:rsidRPr="00BF0C17">
              <w:rPr>
                <w:sz w:val="24"/>
                <w:szCs w:val="28"/>
              </w:rPr>
              <w:t>2022</w:t>
            </w:r>
          </w:p>
        </w:tc>
        <w:tc>
          <w:tcPr>
            <w:tcW w:w="1249" w:type="dxa"/>
            <w:hideMark/>
          </w:tcPr>
          <w:p w:rsidR="00BF0C17" w:rsidRPr="00BF0C17" w:rsidRDefault="00BF0C17" w:rsidP="00BF0C17">
            <w:pPr>
              <w:ind w:right="-1"/>
              <w:jc w:val="both"/>
              <w:rPr>
                <w:sz w:val="24"/>
                <w:szCs w:val="28"/>
              </w:rPr>
            </w:pPr>
            <w:r w:rsidRPr="00BF0C17">
              <w:rPr>
                <w:sz w:val="24"/>
                <w:szCs w:val="28"/>
              </w:rPr>
              <w:t>2023</w:t>
            </w:r>
          </w:p>
        </w:tc>
        <w:tc>
          <w:tcPr>
            <w:tcW w:w="1249" w:type="dxa"/>
            <w:hideMark/>
          </w:tcPr>
          <w:p w:rsidR="00BF0C17" w:rsidRPr="00BF0C17" w:rsidRDefault="00BF0C17" w:rsidP="00BF0C17">
            <w:pPr>
              <w:ind w:right="-1"/>
              <w:jc w:val="both"/>
              <w:rPr>
                <w:sz w:val="24"/>
                <w:szCs w:val="28"/>
              </w:rPr>
            </w:pPr>
            <w:r w:rsidRPr="00BF0C17">
              <w:rPr>
                <w:sz w:val="24"/>
                <w:szCs w:val="28"/>
              </w:rPr>
              <w:t>2024</w:t>
            </w:r>
          </w:p>
        </w:tc>
        <w:tc>
          <w:tcPr>
            <w:tcW w:w="1249" w:type="dxa"/>
            <w:hideMark/>
          </w:tcPr>
          <w:p w:rsidR="00BF0C17" w:rsidRPr="00BF0C17" w:rsidRDefault="00BF0C17" w:rsidP="00BF0C17">
            <w:pPr>
              <w:ind w:right="-1"/>
              <w:jc w:val="both"/>
              <w:rPr>
                <w:sz w:val="24"/>
                <w:szCs w:val="28"/>
              </w:rPr>
            </w:pPr>
            <w:r w:rsidRPr="00BF0C17">
              <w:rPr>
                <w:sz w:val="24"/>
                <w:szCs w:val="28"/>
              </w:rPr>
              <w:t>2025</w:t>
            </w:r>
          </w:p>
        </w:tc>
      </w:tr>
      <w:tr w:rsidR="00BF0C17" w:rsidRPr="00BF0C17" w:rsidTr="00BF0C17">
        <w:trPr>
          <w:trHeight w:val="315"/>
        </w:trPr>
        <w:tc>
          <w:tcPr>
            <w:tcW w:w="534" w:type="dxa"/>
            <w:hideMark/>
          </w:tcPr>
          <w:p w:rsidR="00BF0C17" w:rsidRPr="00BF0C17" w:rsidRDefault="00BF0C17" w:rsidP="00BF0C17">
            <w:pPr>
              <w:ind w:right="-1"/>
              <w:jc w:val="both"/>
              <w:rPr>
                <w:sz w:val="24"/>
                <w:szCs w:val="28"/>
              </w:rPr>
            </w:pPr>
            <w:r w:rsidRPr="00BF0C17">
              <w:rPr>
                <w:sz w:val="24"/>
                <w:szCs w:val="28"/>
              </w:rPr>
              <w:t>1</w:t>
            </w:r>
          </w:p>
        </w:tc>
        <w:tc>
          <w:tcPr>
            <w:tcW w:w="1417" w:type="dxa"/>
            <w:gridSpan w:val="2"/>
            <w:hideMark/>
          </w:tcPr>
          <w:p w:rsidR="00BF0C17" w:rsidRPr="00BF0C17" w:rsidRDefault="00BF0C17" w:rsidP="00BF0C17">
            <w:pPr>
              <w:ind w:right="-1"/>
              <w:jc w:val="both"/>
              <w:rPr>
                <w:sz w:val="24"/>
                <w:szCs w:val="28"/>
              </w:rPr>
            </w:pPr>
            <w:r w:rsidRPr="00BF0C17">
              <w:rPr>
                <w:sz w:val="24"/>
                <w:szCs w:val="28"/>
              </w:rPr>
              <w:t>2</w:t>
            </w:r>
          </w:p>
        </w:tc>
        <w:tc>
          <w:tcPr>
            <w:tcW w:w="1985" w:type="dxa"/>
            <w:gridSpan w:val="2"/>
            <w:hideMark/>
          </w:tcPr>
          <w:p w:rsidR="00BF0C17" w:rsidRPr="00BF0C17" w:rsidRDefault="00BF0C17" w:rsidP="00BF0C17">
            <w:pPr>
              <w:ind w:right="-1"/>
              <w:jc w:val="both"/>
              <w:rPr>
                <w:sz w:val="24"/>
                <w:szCs w:val="28"/>
              </w:rPr>
            </w:pPr>
            <w:r w:rsidRPr="00BF0C17">
              <w:rPr>
                <w:sz w:val="24"/>
                <w:szCs w:val="28"/>
              </w:rPr>
              <w:t>3</w:t>
            </w:r>
          </w:p>
        </w:tc>
        <w:tc>
          <w:tcPr>
            <w:tcW w:w="2126" w:type="dxa"/>
            <w:gridSpan w:val="2"/>
            <w:hideMark/>
          </w:tcPr>
          <w:p w:rsidR="00BF0C17" w:rsidRPr="00BF0C17" w:rsidRDefault="00BF0C17" w:rsidP="00BF0C17">
            <w:pPr>
              <w:ind w:right="-1"/>
              <w:jc w:val="both"/>
              <w:rPr>
                <w:sz w:val="24"/>
                <w:szCs w:val="28"/>
              </w:rPr>
            </w:pPr>
            <w:r w:rsidRPr="00BF0C17">
              <w:rPr>
                <w:sz w:val="24"/>
                <w:szCs w:val="28"/>
              </w:rPr>
              <w:t>4</w:t>
            </w:r>
          </w:p>
        </w:tc>
        <w:tc>
          <w:tcPr>
            <w:tcW w:w="1276" w:type="dxa"/>
            <w:gridSpan w:val="2"/>
            <w:hideMark/>
          </w:tcPr>
          <w:p w:rsidR="00BF0C17" w:rsidRPr="00BF0C17" w:rsidRDefault="00BF0C17" w:rsidP="00BF0C17">
            <w:pPr>
              <w:ind w:right="-1"/>
              <w:jc w:val="both"/>
              <w:rPr>
                <w:sz w:val="24"/>
                <w:szCs w:val="28"/>
              </w:rPr>
            </w:pPr>
            <w:r w:rsidRPr="00BF0C17">
              <w:rPr>
                <w:sz w:val="24"/>
                <w:szCs w:val="28"/>
              </w:rPr>
              <w:t>5</w:t>
            </w:r>
          </w:p>
        </w:tc>
        <w:tc>
          <w:tcPr>
            <w:tcW w:w="1312" w:type="dxa"/>
            <w:gridSpan w:val="2"/>
            <w:hideMark/>
          </w:tcPr>
          <w:p w:rsidR="00BF0C17" w:rsidRPr="00BF0C17" w:rsidRDefault="00BF0C17" w:rsidP="00BF0C17">
            <w:pPr>
              <w:ind w:right="-1"/>
              <w:jc w:val="both"/>
              <w:rPr>
                <w:sz w:val="24"/>
                <w:szCs w:val="28"/>
              </w:rPr>
            </w:pPr>
            <w:r w:rsidRPr="00BF0C17">
              <w:rPr>
                <w:sz w:val="24"/>
                <w:szCs w:val="28"/>
              </w:rPr>
              <w:t>6</w:t>
            </w:r>
          </w:p>
        </w:tc>
        <w:tc>
          <w:tcPr>
            <w:tcW w:w="1265" w:type="dxa"/>
            <w:hideMark/>
          </w:tcPr>
          <w:p w:rsidR="00BF0C17" w:rsidRPr="00BF0C17" w:rsidRDefault="00BF0C17" w:rsidP="00BF0C17">
            <w:pPr>
              <w:ind w:right="-1"/>
              <w:jc w:val="both"/>
              <w:rPr>
                <w:sz w:val="24"/>
                <w:szCs w:val="28"/>
              </w:rPr>
            </w:pPr>
            <w:r w:rsidRPr="00BF0C17">
              <w:rPr>
                <w:sz w:val="24"/>
                <w:szCs w:val="28"/>
              </w:rPr>
              <w:t>7</w:t>
            </w:r>
          </w:p>
        </w:tc>
        <w:tc>
          <w:tcPr>
            <w:tcW w:w="1265" w:type="dxa"/>
            <w:hideMark/>
          </w:tcPr>
          <w:p w:rsidR="00BF0C17" w:rsidRPr="00BF0C17" w:rsidRDefault="00BF0C17" w:rsidP="00BF0C17">
            <w:pPr>
              <w:ind w:right="-1"/>
              <w:jc w:val="both"/>
              <w:rPr>
                <w:sz w:val="24"/>
                <w:szCs w:val="28"/>
              </w:rPr>
            </w:pPr>
            <w:r w:rsidRPr="00BF0C17">
              <w:rPr>
                <w:sz w:val="24"/>
                <w:szCs w:val="28"/>
              </w:rPr>
              <w:t>8</w:t>
            </w:r>
          </w:p>
        </w:tc>
        <w:tc>
          <w:tcPr>
            <w:tcW w:w="1249" w:type="dxa"/>
            <w:hideMark/>
          </w:tcPr>
          <w:p w:rsidR="00BF0C17" w:rsidRPr="00BF0C17" w:rsidRDefault="00BF0C17" w:rsidP="00BF0C17">
            <w:pPr>
              <w:ind w:right="-1"/>
              <w:jc w:val="both"/>
              <w:rPr>
                <w:sz w:val="24"/>
                <w:szCs w:val="28"/>
              </w:rPr>
            </w:pPr>
            <w:r w:rsidRPr="00BF0C17">
              <w:rPr>
                <w:sz w:val="24"/>
                <w:szCs w:val="28"/>
              </w:rPr>
              <w:t>9</w:t>
            </w:r>
          </w:p>
        </w:tc>
        <w:tc>
          <w:tcPr>
            <w:tcW w:w="1249" w:type="dxa"/>
            <w:hideMark/>
          </w:tcPr>
          <w:p w:rsidR="00BF0C17" w:rsidRPr="00BF0C17" w:rsidRDefault="00BF0C17" w:rsidP="00BF0C17">
            <w:pPr>
              <w:ind w:right="-1"/>
              <w:jc w:val="both"/>
              <w:rPr>
                <w:sz w:val="24"/>
                <w:szCs w:val="28"/>
              </w:rPr>
            </w:pPr>
            <w:r w:rsidRPr="00BF0C17">
              <w:rPr>
                <w:sz w:val="24"/>
                <w:szCs w:val="28"/>
              </w:rPr>
              <w:t>10</w:t>
            </w:r>
          </w:p>
        </w:tc>
        <w:tc>
          <w:tcPr>
            <w:tcW w:w="1249" w:type="dxa"/>
            <w:hideMark/>
          </w:tcPr>
          <w:p w:rsidR="00BF0C17" w:rsidRPr="00BF0C17" w:rsidRDefault="00BF0C17" w:rsidP="00BF0C17">
            <w:pPr>
              <w:ind w:right="-1"/>
              <w:jc w:val="both"/>
              <w:rPr>
                <w:sz w:val="24"/>
                <w:szCs w:val="28"/>
              </w:rPr>
            </w:pPr>
            <w:r w:rsidRPr="00BF0C17">
              <w:rPr>
                <w:sz w:val="24"/>
                <w:szCs w:val="28"/>
              </w:rPr>
              <w:t>11</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Муниципальная программа</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 xml:space="preserve">"Экономическое развитие и инновационная экономика </w:t>
            </w:r>
            <w:r w:rsidRPr="00BF0C17">
              <w:rPr>
                <w:sz w:val="24"/>
                <w:szCs w:val="28"/>
              </w:rPr>
              <w:lastRenderedPageBreak/>
              <w:t>Яковлевского муниципального района" на 2019-2025 годы</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lastRenderedPageBreak/>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40 790 729,70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45 641 843,59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42 277 900,00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42 314 650,00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35 739 000,00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35 739 000,00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35 739 000,00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32 583 660,90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33 802 193,59   </w:t>
            </w:r>
          </w:p>
        </w:tc>
        <w:tc>
          <w:tcPr>
            <w:tcW w:w="1265" w:type="dxa"/>
            <w:hideMark/>
          </w:tcPr>
          <w:p w:rsidR="00BF0C17" w:rsidRPr="00BF0C17" w:rsidRDefault="00BF0C17" w:rsidP="00BF0C17">
            <w:pPr>
              <w:ind w:right="-1"/>
              <w:jc w:val="both"/>
              <w:rPr>
                <w:sz w:val="24"/>
                <w:szCs w:val="28"/>
              </w:rPr>
            </w:pPr>
            <w:r w:rsidRPr="00BF0C17">
              <w:rPr>
                <w:sz w:val="24"/>
                <w:szCs w:val="28"/>
              </w:rPr>
              <w:t xml:space="preserve">30 438 250,00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30 475 000,00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27 304 368,00   </w:t>
            </w:r>
          </w:p>
        </w:tc>
        <w:tc>
          <w:tcPr>
            <w:tcW w:w="1249" w:type="dxa"/>
            <w:hideMark/>
          </w:tcPr>
          <w:p w:rsidR="00BF0C17" w:rsidRPr="00BF0C17" w:rsidRDefault="00BF0C17" w:rsidP="00BF0C17">
            <w:pPr>
              <w:ind w:right="-1"/>
              <w:jc w:val="both"/>
              <w:rPr>
                <w:sz w:val="24"/>
                <w:szCs w:val="28"/>
              </w:rPr>
            </w:pPr>
            <w:r w:rsidRPr="00BF0C17">
              <w:rPr>
                <w:sz w:val="24"/>
                <w:szCs w:val="28"/>
              </w:rPr>
              <w:t xml:space="preserve">27 304 368,00   </w:t>
            </w:r>
          </w:p>
        </w:tc>
        <w:tc>
          <w:tcPr>
            <w:tcW w:w="1249" w:type="dxa"/>
            <w:hideMark/>
          </w:tcPr>
          <w:p w:rsidR="00BF0C17" w:rsidRPr="00BF0C17" w:rsidRDefault="00BF0C17" w:rsidP="00BF0C17">
            <w:pPr>
              <w:ind w:right="-1"/>
              <w:jc w:val="both"/>
              <w:rPr>
                <w:sz w:val="24"/>
                <w:szCs w:val="28"/>
              </w:rPr>
            </w:pPr>
            <w:r w:rsidRPr="00BF0C17">
              <w:rPr>
                <w:sz w:val="24"/>
                <w:szCs w:val="28"/>
              </w:rPr>
              <w:t xml:space="preserve">27 304 368,00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8 207 068,80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11 839 650,00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11 839 650,00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11 839 650,00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r>
      <w:tr w:rsidR="00BF0C17" w:rsidRPr="00BF0C17" w:rsidTr="00BF0C17">
        <w:trPr>
          <w:trHeight w:val="36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Подпрограмма № 1</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Подпрограмма</w:t>
            </w:r>
            <w:r w:rsidRPr="00BF0C17">
              <w:rPr>
                <w:sz w:val="24"/>
                <w:szCs w:val="28"/>
              </w:rPr>
              <w:t>"Развитие малого и среднего предпринимательства в Яковлевском муниципальном районе" на 2019-2025 годы</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15 000,00   </w:t>
            </w:r>
          </w:p>
        </w:tc>
        <w:tc>
          <w:tcPr>
            <w:tcW w:w="1265" w:type="dxa"/>
            <w:hideMark/>
          </w:tcPr>
          <w:p w:rsidR="00BF0C17" w:rsidRPr="00BF0C17" w:rsidRDefault="00BF0C17" w:rsidP="00BF0C17">
            <w:pPr>
              <w:ind w:right="-1"/>
              <w:jc w:val="both"/>
              <w:rPr>
                <w:b/>
                <w:bCs/>
                <w:sz w:val="24"/>
                <w:szCs w:val="28"/>
              </w:rPr>
            </w:pPr>
            <w:r>
              <w:rPr>
                <w:b/>
                <w:bCs/>
                <w:sz w:val="24"/>
                <w:szCs w:val="28"/>
              </w:rPr>
              <w:t>120 000,00</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120 000,00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120 000,00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120 000,00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120 000,00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20 000,00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15 000,00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120 000,00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120 000,00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120 000,00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120 000,00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120 000,00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1.1.1.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основное 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Основное мероприятие</w:t>
            </w:r>
            <w:r w:rsidRPr="00BF0C17">
              <w:rPr>
                <w:sz w:val="24"/>
                <w:szCs w:val="28"/>
              </w:rPr>
              <w:t xml:space="preserve"> "Финансовая поддержка субъектов малого и среднего предпринимательства"</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100 000,00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0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90"/>
        </w:trPr>
        <w:tc>
          <w:tcPr>
            <w:tcW w:w="534" w:type="dxa"/>
            <w:vMerge w:val="restart"/>
            <w:hideMark/>
          </w:tcPr>
          <w:p w:rsidR="00BF0C17" w:rsidRPr="00BF0C17" w:rsidRDefault="00BF0C17" w:rsidP="00BF0C17">
            <w:pPr>
              <w:ind w:right="-1"/>
              <w:jc w:val="both"/>
              <w:rPr>
                <w:sz w:val="24"/>
                <w:szCs w:val="28"/>
              </w:rPr>
            </w:pPr>
            <w:r w:rsidRPr="00BF0C17">
              <w:rPr>
                <w:sz w:val="24"/>
                <w:szCs w:val="28"/>
              </w:rPr>
              <w:t>1.1.1.1.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 xml:space="preserve">Возмещения части затрат (планируемых и (или) фактически произведенных) субъектов малого </w:t>
            </w:r>
            <w:r w:rsidRPr="00BF0C17">
              <w:rPr>
                <w:sz w:val="24"/>
                <w:szCs w:val="28"/>
              </w:rPr>
              <w:lastRenderedPageBreak/>
              <w:t>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lastRenderedPageBreak/>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49" w:type="dxa"/>
            <w:hideMark/>
          </w:tcPr>
          <w:p w:rsidR="00BF0C17" w:rsidRPr="00BF0C17" w:rsidRDefault="00BF0C17" w:rsidP="002F7F48">
            <w:pPr>
              <w:ind w:right="-1"/>
              <w:jc w:val="both"/>
              <w:rPr>
                <w:b/>
                <w:bCs/>
                <w:sz w:val="24"/>
                <w:szCs w:val="28"/>
              </w:rPr>
            </w:pPr>
            <w:r w:rsidRPr="00BF0C17">
              <w:rPr>
                <w:b/>
                <w:bCs/>
                <w:sz w:val="24"/>
                <w:szCs w:val="28"/>
              </w:rPr>
              <w:t xml:space="preserve">100 000,00   </w:t>
            </w:r>
          </w:p>
        </w:tc>
      </w:tr>
      <w:tr w:rsidR="00BF0C17" w:rsidRPr="00BF0C17" w:rsidTr="00BF0C17">
        <w:trPr>
          <w:trHeight w:val="4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100 000,00   </w:t>
            </w:r>
          </w:p>
        </w:tc>
      </w:tr>
      <w:tr w:rsidR="00BF0C17" w:rsidRPr="00BF0C17" w:rsidTr="00BF0C17">
        <w:trPr>
          <w:trHeight w:val="42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51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115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75"/>
        </w:trPr>
        <w:tc>
          <w:tcPr>
            <w:tcW w:w="534" w:type="dxa"/>
            <w:vMerge w:val="restart"/>
            <w:hideMark/>
          </w:tcPr>
          <w:p w:rsidR="00BF0C17" w:rsidRPr="00BF0C17" w:rsidRDefault="00BF0C17" w:rsidP="00BF0C17">
            <w:pPr>
              <w:ind w:right="-1"/>
              <w:jc w:val="both"/>
              <w:rPr>
                <w:sz w:val="24"/>
                <w:szCs w:val="28"/>
              </w:rPr>
            </w:pPr>
            <w:r w:rsidRPr="00BF0C17">
              <w:rPr>
                <w:sz w:val="24"/>
                <w:szCs w:val="28"/>
              </w:rPr>
              <w:lastRenderedPageBreak/>
              <w:t>1.1.2.</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основное 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 xml:space="preserve">Основное  мероприятие </w:t>
            </w:r>
            <w:r w:rsidRPr="00BF0C17">
              <w:rPr>
                <w:sz w:val="24"/>
                <w:szCs w:val="28"/>
              </w:rPr>
              <w:t>"Формирование положительного образа предпринимателя, популяризация роли предпринимательства"</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312" w:type="dxa"/>
            <w:gridSpan w:val="2"/>
            <w:hideMark/>
          </w:tcPr>
          <w:p w:rsidR="00BF0C17" w:rsidRPr="00BF0C17" w:rsidRDefault="00BF0C17" w:rsidP="002F7F48">
            <w:pPr>
              <w:ind w:right="-1"/>
              <w:jc w:val="both"/>
              <w:rPr>
                <w:b/>
                <w:bCs/>
                <w:sz w:val="24"/>
                <w:szCs w:val="28"/>
              </w:rPr>
            </w:pPr>
            <w:r w:rsidRPr="00BF0C17">
              <w:rPr>
                <w:b/>
                <w:bCs/>
                <w:sz w:val="24"/>
                <w:szCs w:val="28"/>
              </w:rPr>
              <w:t xml:space="preserve">15 000,00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20 000,00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15 000,00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20 000,00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20 000,00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20 000,00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20 000,00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20 000,00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7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lastRenderedPageBreak/>
              <w:t>1.1.2.1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Организация и проведение ежегодного конкурса «Лучший предприниматель года».</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15 000,00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20 000,00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20 000,00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15 000,00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20 000,00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20 000,00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20 000,00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20 000,00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20 000,00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3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1.1.2.2.</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Осуществление информационной поддержки,  в том числе в сети Интернет</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8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5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7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1.1.2.3.</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Организация и предоставление консультаций субъектам малого и среднего предпринимательства</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7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9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3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1.1.3.</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основное 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 xml:space="preserve">Имущественная поддержка субъектов малого и среднего </w:t>
            </w:r>
            <w:r w:rsidRPr="00BF0C17">
              <w:rPr>
                <w:sz w:val="24"/>
                <w:szCs w:val="28"/>
              </w:rPr>
              <w:lastRenderedPageBreak/>
              <w:t>предпринимательства и организаций образующих инфраструктуру поддержки субъектов малого и среднего предпринимательства</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lastRenderedPageBreak/>
              <w:t>всего</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w:t>
            </w:r>
          </w:p>
        </w:tc>
        <w:tc>
          <w:tcPr>
            <w:tcW w:w="1265" w:type="dxa"/>
            <w:hideMark/>
          </w:tcPr>
          <w:p w:rsidR="00BF0C17" w:rsidRPr="00BF0C17" w:rsidRDefault="00BF0C17" w:rsidP="002F7F48">
            <w:pPr>
              <w:ind w:right="-1"/>
              <w:jc w:val="both"/>
              <w:rPr>
                <w:sz w:val="24"/>
                <w:szCs w:val="28"/>
              </w:rPr>
            </w:pPr>
            <w:r w:rsidRPr="00BF0C17">
              <w:rPr>
                <w:sz w:val="24"/>
                <w:szCs w:val="28"/>
              </w:rPr>
              <w:t xml:space="preserve">-     </w:t>
            </w:r>
          </w:p>
        </w:tc>
        <w:tc>
          <w:tcPr>
            <w:tcW w:w="1265"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r>
      <w:tr w:rsidR="00BF0C17" w:rsidRPr="00BF0C17" w:rsidTr="00BF0C17">
        <w:trPr>
          <w:trHeight w:val="4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2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1.2.</w:t>
            </w:r>
          </w:p>
        </w:tc>
        <w:tc>
          <w:tcPr>
            <w:tcW w:w="1417" w:type="dxa"/>
            <w:gridSpan w:val="2"/>
            <w:vMerge w:val="restart"/>
            <w:hideMark/>
          </w:tcPr>
          <w:p w:rsidR="00BF0C17" w:rsidRPr="00BF0C17" w:rsidRDefault="00BF0C17" w:rsidP="00BF0C17">
            <w:pPr>
              <w:ind w:right="-1"/>
              <w:jc w:val="both"/>
              <w:rPr>
                <w:b/>
                <w:bCs/>
                <w:sz w:val="24"/>
                <w:szCs w:val="28"/>
              </w:rPr>
            </w:pPr>
            <w:r w:rsidRPr="00BF0C17">
              <w:rPr>
                <w:b/>
                <w:bCs/>
                <w:sz w:val="24"/>
                <w:szCs w:val="28"/>
              </w:rPr>
              <w:t>Подпрограмма № 2</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Подпрограмма</w:t>
            </w:r>
            <w:r w:rsidRPr="00BF0C17">
              <w:rPr>
                <w:sz w:val="24"/>
                <w:szCs w:val="28"/>
              </w:rPr>
              <w:t xml:space="preserve">  "Повышение эффективности управления муниципальными финансами в Яковлевском муниципальном районе" на 2019-2025 годы</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23 194 215,41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25 752 791,52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22 918 900,00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22 955 650,00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18 869 000,00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18 869 000,00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18 869 000,00   </w:t>
            </w:r>
          </w:p>
        </w:tc>
      </w:tr>
      <w:tr w:rsidR="00BF0C17" w:rsidRPr="00BF0C17" w:rsidTr="00BF0C17">
        <w:trPr>
          <w:trHeight w:val="36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14 987 146,61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13 913 141,52   </w:t>
            </w:r>
          </w:p>
        </w:tc>
        <w:tc>
          <w:tcPr>
            <w:tcW w:w="1265" w:type="dxa"/>
            <w:hideMark/>
          </w:tcPr>
          <w:p w:rsidR="00BF0C17" w:rsidRPr="00BF0C17" w:rsidRDefault="00BF0C17" w:rsidP="00BF0C17">
            <w:pPr>
              <w:ind w:right="-1"/>
              <w:jc w:val="both"/>
              <w:rPr>
                <w:sz w:val="24"/>
                <w:szCs w:val="28"/>
              </w:rPr>
            </w:pPr>
            <w:r w:rsidRPr="00BF0C17">
              <w:rPr>
                <w:sz w:val="24"/>
                <w:szCs w:val="28"/>
              </w:rPr>
              <w:t xml:space="preserve">11 079 250,00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11 116 000,00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10 434 368,00   </w:t>
            </w:r>
          </w:p>
        </w:tc>
        <w:tc>
          <w:tcPr>
            <w:tcW w:w="1249" w:type="dxa"/>
            <w:hideMark/>
          </w:tcPr>
          <w:p w:rsidR="00BF0C17" w:rsidRPr="00BF0C17" w:rsidRDefault="00BF0C17" w:rsidP="00BF0C17">
            <w:pPr>
              <w:ind w:right="-1"/>
              <w:jc w:val="both"/>
              <w:rPr>
                <w:sz w:val="24"/>
                <w:szCs w:val="28"/>
              </w:rPr>
            </w:pPr>
            <w:r w:rsidRPr="00BF0C17">
              <w:rPr>
                <w:sz w:val="24"/>
                <w:szCs w:val="28"/>
              </w:rPr>
              <w:t xml:space="preserve">10 434 368,00   </w:t>
            </w:r>
          </w:p>
        </w:tc>
        <w:tc>
          <w:tcPr>
            <w:tcW w:w="1249" w:type="dxa"/>
            <w:hideMark/>
          </w:tcPr>
          <w:p w:rsidR="00BF0C17" w:rsidRPr="00BF0C17" w:rsidRDefault="00BF0C17" w:rsidP="00BF0C17">
            <w:pPr>
              <w:ind w:right="-1"/>
              <w:jc w:val="both"/>
              <w:rPr>
                <w:sz w:val="24"/>
                <w:szCs w:val="28"/>
              </w:rPr>
            </w:pPr>
            <w:r w:rsidRPr="00BF0C17">
              <w:rPr>
                <w:sz w:val="24"/>
                <w:szCs w:val="28"/>
              </w:rPr>
              <w:t xml:space="preserve">10 434 368,00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8 207 068,80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11 839 650,00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11 839 650,00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11 839 650,00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r>
      <w:tr w:rsidR="00BF0C17" w:rsidRPr="00BF0C17" w:rsidTr="00BF0C17">
        <w:trPr>
          <w:trHeight w:val="33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1.2.1.</w:t>
            </w:r>
          </w:p>
        </w:tc>
        <w:tc>
          <w:tcPr>
            <w:tcW w:w="1417" w:type="dxa"/>
            <w:gridSpan w:val="2"/>
            <w:vMerge w:val="restart"/>
            <w:hideMark/>
          </w:tcPr>
          <w:p w:rsidR="00BF0C17" w:rsidRPr="00BF0C17" w:rsidRDefault="00BF0C17" w:rsidP="00BF0C17">
            <w:pPr>
              <w:ind w:right="-1"/>
              <w:jc w:val="both"/>
              <w:rPr>
                <w:b/>
                <w:bCs/>
                <w:sz w:val="24"/>
                <w:szCs w:val="28"/>
              </w:rPr>
            </w:pPr>
            <w:r w:rsidRPr="00BF0C17">
              <w:rPr>
                <w:b/>
                <w:bCs/>
                <w:sz w:val="24"/>
                <w:szCs w:val="28"/>
              </w:rPr>
              <w:t>основное 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Основное  мероприятие</w:t>
            </w:r>
            <w:r w:rsidRPr="00BF0C17">
              <w:rPr>
                <w:sz w:val="24"/>
                <w:szCs w:val="28"/>
              </w:rPr>
              <w:t xml:space="preserve"> "Управление бюджетным процессом" </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6 392 563,64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6 616 355,59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6 165 000,00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6 285 000,00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5 470 000,00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5 470 000,00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5 470 000,00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6 392 563,64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6 616 355,59   </w:t>
            </w:r>
          </w:p>
        </w:tc>
        <w:tc>
          <w:tcPr>
            <w:tcW w:w="1265" w:type="dxa"/>
            <w:hideMark/>
          </w:tcPr>
          <w:p w:rsidR="00BF0C17" w:rsidRPr="00BF0C17" w:rsidRDefault="00BF0C17" w:rsidP="00BF0C17">
            <w:pPr>
              <w:ind w:right="-1"/>
              <w:jc w:val="both"/>
              <w:rPr>
                <w:sz w:val="24"/>
                <w:szCs w:val="28"/>
              </w:rPr>
            </w:pPr>
            <w:r w:rsidRPr="00BF0C17">
              <w:rPr>
                <w:sz w:val="24"/>
                <w:szCs w:val="28"/>
              </w:rPr>
              <w:t xml:space="preserve">6 165 000,00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6 285 000,00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5 470 000,00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5 470 000,00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5 470 000,00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w:t>
            </w:r>
          </w:p>
        </w:tc>
        <w:tc>
          <w:tcPr>
            <w:tcW w:w="1265" w:type="dxa"/>
            <w:hideMark/>
          </w:tcPr>
          <w:p w:rsidR="00BF0C17" w:rsidRPr="00BF0C17" w:rsidRDefault="00BF0C17" w:rsidP="00BF0C17">
            <w:pPr>
              <w:ind w:right="-1"/>
              <w:jc w:val="both"/>
              <w:rPr>
                <w:sz w:val="24"/>
                <w:szCs w:val="28"/>
              </w:rPr>
            </w:pPr>
            <w:r w:rsidRPr="00BF0C17">
              <w:rPr>
                <w:sz w:val="24"/>
                <w:szCs w:val="28"/>
              </w:rPr>
              <w:t xml:space="preserve">-     </w:t>
            </w:r>
          </w:p>
        </w:tc>
        <w:tc>
          <w:tcPr>
            <w:tcW w:w="1265"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r>
      <w:tr w:rsidR="00BF0C17" w:rsidRPr="00BF0C17" w:rsidTr="00BF0C17">
        <w:trPr>
          <w:trHeight w:val="4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w:t>
            </w:r>
          </w:p>
        </w:tc>
        <w:tc>
          <w:tcPr>
            <w:tcW w:w="1265" w:type="dxa"/>
            <w:hideMark/>
          </w:tcPr>
          <w:p w:rsidR="00BF0C17" w:rsidRPr="00BF0C17" w:rsidRDefault="00BF0C17" w:rsidP="00BF0C17">
            <w:pPr>
              <w:ind w:right="-1"/>
              <w:jc w:val="both"/>
              <w:rPr>
                <w:sz w:val="24"/>
                <w:szCs w:val="28"/>
              </w:rPr>
            </w:pPr>
            <w:r w:rsidRPr="00BF0C17">
              <w:rPr>
                <w:sz w:val="24"/>
                <w:szCs w:val="28"/>
              </w:rPr>
              <w:t xml:space="preserve">-     </w:t>
            </w:r>
          </w:p>
        </w:tc>
        <w:tc>
          <w:tcPr>
            <w:tcW w:w="1265"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w:t>
            </w:r>
          </w:p>
        </w:tc>
        <w:tc>
          <w:tcPr>
            <w:tcW w:w="1265" w:type="dxa"/>
            <w:hideMark/>
          </w:tcPr>
          <w:p w:rsidR="00BF0C17" w:rsidRPr="00BF0C17" w:rsidRDefault="00BF0C17" w:rsidP="00BF0C17">
            <w:pPr>
              <w:ind w:right="-1"/>
              <w:jc w:val="both"/>
              <w:rPr>
                <w:sz w:val="24"/>
                <w:szCs w:val="28"/>
              </w:rPr>
            </w:pPr>
            <w:r w:rsidRPr="00BF0C17">
              <w:rPr>
                <w:sz w:val="24"/>
                <w:szCs w:val="28"/>
              </w:rPr>
              <w:t xml:space="preserve">-     </w:t>
            </w:r>
          </w:p>
        </w:tc>
        <w:tc>
          <w:tcPr>
            <w:tcW w:w="1265"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c>
          <w:tcPr>
            <w:tcW w:w="1249" w:type="dxa"/>
            <w:hideMark/>
          </w:tcPr>
          <w:p w:rsidR="00BF0C17" w:rsidRPr="00BF0C17" w:rsidRDefault="00BF0C17" w:rsidP="00BF0C17">
            <w:pPr>
              <w:ind w:right="-1"/>
              <w:jc w:val="both"/>
              <w:rPr>
                <w:sz w:val="24"/>
                <w:szCs w:val="28"/>
              </w:rPr>
            </w:pPr>
            <w:r w:rsidRPr="00BF0C17">
              <w:rPr>
                <w:sz w:val="24"/>
                <w:szCs w:val="28"/>
              </w:rPr>
              <w:t xml:space="preserve">-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1.2.1.1.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 xml:space="preserve">Руководство и управление в сфере установленных </w:t>
            </w:r>
            <w:r w:rsidRPr="00BF0C17">
              <w:rPr>
                <w:sz w:val="24"/>
                <w:szCs w:val="28"/>
              </w:rPr>
              <w:lastRenderedPageBreak/>
              <w:t xml:space="preserve">функций органов местного самоуправления Яковлевского муниципального района </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lastRenderedPageBreak/>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6 106 259,97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6 616 355,59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6 165 000,00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6 285 000,00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5 470 000,00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5 470 000,00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5 470 000,00   </w:t>
            </w:r>
          </w:p>
        </w:tc>
      </w:tr>
      <w:tr w:rsidR="00BF0C17" w:rsidRPr="00BF0C17" w:rsidTr="00BF0C17">
        <w:trPr>
          <w:trHeight w:val="28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6 106 259,97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6 616 355,59   </w:t>
            </w:r>
          </w:p>
        </w:tc>
        <w:tc>
          <w:tcPr>
            <w:tcW w:w="1265" w:type="dxa"/>
            <w:hideMark/>
          </w:tcPr>
          <w:p w:rsidR="00BF0C17" w:rsidRPr="00BF0C17" w:rsidRDefault="00BF0C17" w:rsidP="00BF0C17">
            <w:pPr>
              <w:ind w:right="-1"/>
              <w:jc w:val="both"/>
              <w:rPr>
                <w:sz w:val="24"/>
                <w:szCs w:val="28"/>
              </w:rPr>
            </w:pPr>
            <w:r w:rsidRPr="00BF0C17">
              <w:rPr>
                <w:sz w:val="24"/>
                <w:szCs w:val="28"/>
              </w:rPr>
              <w:t xml:space="preserve">6 165 000,00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6 285 000,00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5 470 000,00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5 470 000,00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5 470 000,00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7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60"/>
        </w:trPr>
        <w:tc>
          <w:tcPr>
            <w:tcW w:w="534" w:type="dxa"/>
            <w:vMerge w:val="restart"/>
            <w:hideMark/>
          </w:tcPr>
          <w:p w:rsidR="00BF0C17" w:rsidRPr="00BF0C17" w:rsidRDefault="00BF0C17" w:rsidP="00BF0C17">
            <w:pPr>
              <w:ind w:right="-1"/>
              <w:jc w:val="both"/>
              <w:rPr>
                <w:sz w:val="24"/>
                <w:szCs w:val="28"/>
              </w:rPr>
            </w:pPr>
            <w:r w:rsidRPr="00BF0C17">
              <w:rPr>
                <w:sz w:val="24"/>
                <w:szCs w:val="28"/>
              </w:rPr>
              <w:t>1.2.1.2.</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 xml:space="preserve">Погашение просроченной  кредиторской  задолженности </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286 303,67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r>
      <w:tr w:rsidR="00BF0C17" w:rsidRPr="00BF0C17" w:rsidTr="00BF0C17">
        <w:trPr>
          <w:trHeight w:val="37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286 303,67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6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6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45"/>
        </w:trPr>
        <w:tc>
          <w:tcPr>
            <w:tcW w:w="534" w:type="dxa"/>
            <w:vMerge w:val="restart"/>
            <w:hideMark/>
          </w:tcPr>
          <w:p w:rsidR="00BF0C17" w:rsidRPr="00BF0C17" w:rsidRDefault="00BF0C17" w:rsidP="00BF0C17">
            <w:pPr>
              <w:ind w:right="-1"/>
              <w:jc w:val="both"/>
              <w:rPr>
                <w:sz w:val="24"/>
                <w:szCs w:val="28"/>
              </w:rPr>
            </w:pPr>
            <w:r w:rsidRPr="00BF0C17">
              <w:rPr>
                <w:sz w:val="24"/>
                <w:szCs w:val="28"/>
              </w:rPr>
              <w:t>1.2.2.</w:t>
            </w:r>
          </w:p>
        </w:tc>
        <w:tc>
          <w:tcPr>
            <w:tcW w:w="1417" w:type="dxa"/>
            <w:gridSpan w:val="2"/>
            <w:vMerge w:val="restart"/>
            <w:hideMark/>
          </w:tcPr>
          <w:p w:rsidR="00BF0C17" w:rsidRPr="00BF0C17" w:rsidRDefault="00BF0C17" w:rsidP="00BF0C17">
            <w:pPr>
              <w:ind w:right="-1"/>
              <w:jc w:val="both"/>
              <w:rPr>
                <w:b/>
                <w:bCs/>
                <w:sz w:val="24"/>
                <w:szCs w:val="28"/>
              </w:rPr>
            </w:pPr>
            <w:r w:rsidRPr="00BF0C17">
              <w:rPr>
                <w:b/>
                <w:bCs/>
                <w:sz w:val="24"/>
                <w:szCs w:val="28"/>
              </w:rPr>
              <w:t>основное 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Основное мероприятие</w:t>
            </w:r>
            <w:r w:rsidRPr="00BF0C17">
              <w:rPr>
                <w:sz w:val="24"/>
                <w:szCs w:val="28"/>
              </w:rPr>
              <w:t xml:space="preserve"> "Совершенствование межбюджетных отношений в Яковлевском муниципальном районе"</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16 492 989,28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18 883 900,00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16 633 900,00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16 570 650,00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13 399 000,00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13 399 000,00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13 399 000,00   </w:t>
            </w:r>
          </w:p>
        </w:tc>
      </w:tr>
      <w:tr w:rsidR="00BF0C17" w:rsidRPr="00BF0C17" w:rsidTr="00BF0C17">
        <w:trPr>
          <w:trHeight w:val="36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8 285 920,48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7 044 250,00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4 794 250,00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4 731 000,00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4 964 368,00   </w:t>
            </w:r>
          </w:p>
        </w:tc>
        <w:tc>
          <w:tcPr>
            <w:tcW w:w="1249" w:type="dxa"/>
            <w:hideMark/>
          </w:tcPr>
          <w:p w:rsidR="00BF0C17" w:rsidRPr="00BF0C17" w:rsidRDefault="00BF0C17" w:rsidP="00BF0C17">
            <w:pPr>
              <w:ind w:right="-1"/>
              <w:jc w:val="both"/>
              <w:rPr>
                <w:sz w:val="24"/>
                <w:szCs w:val="28"/>
              </w:rPr>
            </w:pPr>
            <w:r w:rsidRPr="00BF0C17">
              <w:rPr>
                <w:sz w:val="24"/>
                <w:szCs w:val="28"/>
              </w:rPr>
              <w:t xml:space="preserve">4 964 368,00   </w:t>
            </w:r>
          </w:p>
        </w:tc>
        <w:tc>
          <w:tcPr>
            <w:tcW w:w="1249" w:type="dxa"/>
            <w:hideMark/>
          </w:tcPr>
          <w:p w:rsidR="00BF0C17" w:rsidRPr="00BF0C17" w:rsidRDefault="00BF0C17" w:rsidP="00BF0C17">
            <w:pPr>
              <w:ind w:right="-1"/>
              <w:jc w:val="both"/>
              <w:rPr>
                <w:sz w:val="24"/>
                <w:szCs w:val="28"/>
              </w:rPr>
            </w:pPr>
            <w:r w:rsidRPr="00BF0C17">
              <w:rPr>
                <w:sz w:val="24"/>
                <w:szCs w:val="28"/>
              </w:rPr>
              <w:t xml:space="preserve">4 964 368,00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8 207 068,80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11 839 650,00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11 839 650,00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11 839 650,00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r>
      <w:tr w:rsidR="00BF0C17" w:rsidRPr="00BF0C17" w:rsidTr="00BF0C17">
        <w:trPr>
          <w:trHeight w:val="36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285"/>
        </w:trPr>
        <w:tc>
          <w:tcPr>
            <w:tcW w:w="534" w:type="dxa"/>
            <w:vMerge w:val="restart"/>
            <w:hideMark/>
          </w:tcPr>
          <w:p w:rsidR="00BF0C17" w:rsidRPr="00BF0C17" w:rsidRDefault="00BF0C17" w:rsidP="00BF0C17">
            <w:pPr>
              <w:ind w:right="-1"/>
              <w:jc w:val="both"/>
              <w:rPr>
                <w:sz w:val="24"/>
                <w:szCs w:val="28"/>
              </w:rPr>
            </w:pPr>
            <w:r w:rsidRPr="00BF0C17">
              <w:rPr>
                <w:sz w:val="24"/>
                <w:szCs w:val="28"/>
              </w:rPr>
              <w:t>1.2.2.1.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Выравнивание бюджетной обеспеченности поселений из районного фонда финансовой поддержки</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13 171 436,80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16 633 900,00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16 633 900,00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16 570 650,00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13 399 000,00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13 399 000,00   </w:t>
            </w:r>
          </w:p>
        </w:tc>
        <w:tc>
          <w:tcPr>
            <w:tcW w:w="1249" w:type="dxa"/>
            <w:hideMark/>
          </w:tcPr>
          <w:p w:rsidR="00BF0C17" w:rsidRPr="00BF0C17" w:rsidRDefault="00BF0C17" w:rsidP="002F7F48">
            <w:pPr>
              <w:ind w:right="-1"/>
              <w:jc w:val="both"/>
              <w:rPr>
                <w:b/>
                <w:bCs/>
                <w:sz w:val="24"/>
                <w:szCs w:val="28"/>
              </w:rPr>
            </w:pPr>
            <w:r w:rsidRPr="00BF0C17">
              <w:rPr>
                <w:b/>
                <w:bCs/>
                <w:sz w:val="24"/>
                <w:szCs w:val="28"/>
              </w:rPr>
              <w:t xml:space="preserve">13 399 000,00   </w:t>
            </w:r>
          </w:p>
        </w:tc>
      </w:tr>
      <w:tr w:rsidR="00BF0C17" w:rsidRPr="00BF0C17" w:rsidTr="00BF0C17">
        <w:trPr>
          <w:trHeight w:val="33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4 964 368,00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4 794 250,00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4 794 250,00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4 731 000,00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4 964 368,00   </w:t>
            </w:r>
          </w:p>
        </w:tc>
        <w:tc>
          <w:tcPr>
            <w:tcW w:w="1249" w:type="dxa"/>
            <w:hideMark/>
          </w:tcPr>
          <w:p w:rsidR="00BF0C17" w:rsidRPr="00BF0C17" w:rsidRDefault="00BF0C17" w:rsidP="00BF0C17">
            <w:pPr>
              <w:ind w:right="-1"/>
              <w:jc w:val="both"/>
              <w:rPr>
                <w:sz w:val="24"/>
                <w:szCs w:val="28"/>
              </w:rPr>
            </w:pPr>
            <w:r w:rsidRPr="00BF0C17">
              <w:rPr>
                <w:sz w:val="24"/>
                <w:szCs w:val="28"/>
              </w:rPr>
              <w:t xml:space="preserve">4 964 368,00   </w:t>
            </w:r>
          </w:p>
        </w:tc>
        <w:tc>
          <w:tcPr>
            <w:tcW w:w="1249" w:type="dxa"/>
            <w:hideMark/>
          </w:tcPr>
          <w:p w:rsidR="00BF0C17" w:rsidRPr="00BF0C17" w:rsidRDefault="00BF0C17" w:rsidP="00BF0C17">
            <w:pPr>
              <w:ind w:right="-1"/>
              <w:jc w:val="both"/>
              <w:rPr>
                <w:sz w:val="24"/>
                <w:szCs w:val="28"/>
              </w:rPr>
            </w:pPr>
            <w:r w:rsidRPr="00BF0C17">
              <w:rPr>
                <w:sz w:val="24"/>
                <w:szCs w:val="28"/>
              </w:rPr>
              <w:t xml:space="preserve">4 964 368,00   </w:t>
            </w:r>
          </w:p>
        </w:tc>
      </w:tr>
      <w:tr w:rsidR="00BF0C17" w:rsidRPr="00BF0C17" w:rsidTr="00BF0C17">
        <w:trPr>
          <w:trHeight w:val="33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8 207 068,80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11 839 650,00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11 839 650,00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11 839 650,00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c>
          <w:tcPr>
            <w:tcW w:w="1249" w:type="dxa"/>
            <w:hideMark/>
          </w:tcPr>
          <w:p w:rsidR="00BF0C17" w:rsidRPr="00BF0C17" w:rsidRDefault="00BF0C17" w:rsidP="00BF0C17">
            <w:pPr>
              <w:ind w:right="-1"/>
              <w:jc w:val="both"/>
              <w:rPr>
                <w:sz w:val="24"/>
                <w:szCs w:val="28"/>
              </w:rPr>
            </w:pPr>
            <w:r w:rsidRPr="00BF0C17">
              <w:rPr>
                <w:sz w:val="24"/>
                <w:szCs w:val="28"/>
              </w:rPr>
              <w:t xml:space="preserve">8 434 632,00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 xml:space="preserve">федеральный </w:t>
            </w:r>
            <w:r w:rsidRPr="00BF0C17">
              <w:rPr>
                <w:sz w:val="24"/>
                <w:szCs w:val="28"/>
              </w:rPr>
              <w:lastRenderedPageBreak/>
              <w:t>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lastRenderedPageBreak/>
              <w:t xml:space="preserve">                          </w:t>
            </w:r>
            <w:r w:rsidRPr="00BF0C17">
              <w:rPr>
                <w:sz w:val="24"/>
                <w:szCs w:val="28"/>
              </w:rPr>
              <w:lastRenderedPageBreak/>
              <w:t xml:space="preserve">-     </w:t>
            </w:r>
          </w:p>
        </w:tc>
        <w:tc>
          <w:tcPr>
            <w:tcW w:w="1312" w:type="dxa"/>
            <w:gridSpan w:val="2"/>
            <w:hideMark/>
          </w:tcPr>
          <w:p w:rsidR="00BF0C17" w:rsidRPr="00BF0C17" w:rsidRDefault="00BF0C17" w:rsidP="00BF0C17">
            <w:pPr>
              <w:ind w:right="-1"/>
              <w:jc w:val="both"/>
              <w:rPr>
                <w:sz w:val="24"/>
                <w:szCs w:val="28"/>
              </w:rPr>
            </w:pPr>
            <w:r w:rsidRPr="00BF0C17">
              <w:rPr>
                <w:sz w:val="24"/>
                <w:szCs w:val="28"/>
              </w:rPr>
              <w:lastRenderedPageBreak/>
              <w:t xml:space="preserve">                          </w:t>
            </w:r>
            <w:r w:rsidRPr="00BF0C17">
              <w:rPr>
                <w:sz w:val="24"/>
                <w:szCs w:val="28"/>
              </w:rPr>
              <w:lastRenderedPageBreak/>
              <w:t xml:space="preserve">-     </w:t>
            </w:r>
          </w:p>
        </w:tc>
        <w:tc>
          <w:tcPr>
            <w:tcW w:w="1265" w:type="dxa"/>
            <w:hideMark/>
          </w:tcPr>
          <w:p w:rsidR="00BF0C17" w:rsidRPr="00BF0C17" w:rsidRDefault="00BF0C17" w:rsidP="00BF0C17">
            <w:pPr>
              <w:ind w:right="-1"/>
              <w:jc w:val="both"/>
              <w:rPr>
                <w:sz w:val="24"/>
                <w:szCs w:val="28"/>
              </w:rPr>
            </w:pPr>
            <w:r w:rsidRPr="00BF0C17">
              <w:rPr>
                <w:sz w:val="24"/>
                <w:szCs w:val="28"/>
              </w:rPr>
              <w:lastRenderedPageBreak/>
              <w:t xml:space="preserve">                          </w:t>
            </w:r>
            <w:r w:rsidRPr="00BF0C17">
              <w:rPr>
                <w:sz w:val="24"/>
                <w:szCs w:val="28"/>
              </w:rPr>
              <w:lastRenderedPageBreak/>
              <w:t xml:space="preserve">-     </w:t>
            </w:r>
          </w:p>
        </w:tc>
        <w:tc>
          <w:tcPr>
            <w:tcW w:w="1265" w:type="dxa"/>
            <w:hideMark/>
          </w:tcPr>
          <w:p w:rsidR="00BF0C17" w:rsidRPr="00BF0C17" w:rsidRDefault="00BF0C17" w:rsidP="00BF0C17">
            <w:pPr>
              <w:ind w:right="-1"/>
              <w:jc w:val="both"/>
              <w:rPr>
                <w:sz w:val="24"/>
                <w:szCs w:val="28"/>
              </w:rPr>
            </w:pPr>
            <w:r w:rsidRPr="00BF0C17">
              <w:rPr>
                <w:sz w:val="24"/>
                <w:szCs w:val="28"/>
              </w:rPr>
              <w:lastRenderedPageBreak/>
              <w:t xml:space="preserve">                          </w:t>
            </w:r>
            <w:r w:rsidRPr="00BF0C17">
              <w:rPr>
                <w:sz w:val="24"/>
                <w:szCs w:val="28"/>
              </w:rPr>
              <w:lastRenderedPageBreak/>
              <w:t xml:space="preserve">-     </w:t>
            </w:r>
          </w:p>
        </w:tc>
        <w:tc>
          <w:tcPr>
            <w:tcW w:w="1249" w:type="dxa"/>
            <w:hideMark/>
          </w:tcPr>
          <w:p w:rsidR="00BF0C17" w:rsidRPr="00BF0C17" w:rsidRDefault="00BF0C17" w:rsidP="00BF0C17">
            <w:pPr>
              <w:ind w:right="-1"/>
              <w:jc w:val="both"/>
              <w:rPr>
                <w:sz w:val="24"/>
                <w:szCs w:val="28"/>
              </w:rPr>
            </w:pPr>
            <w:r w:rsidRPr="00BF0C17">
              <w:rPr>
                <w:sz w:val="24"/>
                <w:szCs w:val="28"/>
              </w:rPr>
              <w:lastRenderedPageBreak/>
              <w:t xml:space="preserve">                          </w:t>
            </w:r>
            <w:r w:rsidRPr="00BF0C17">
              <w:rPr>
                <w:sz w:val="24"/>
                <w:szCs w:val="28"/>
              </w:rPr>
              <w:lastRenderedPageBreak/>
              <w:t xml:space="preserve">-     </w:t>
            </w:r>
          </w:p>
        </w:tc>
        <w:tc>
          <w:tcPr>
            <w:tcW w:w="1249" w:type="dxa"/>
            <w:hideMark/>
          </w:tcPr>
          <w:p w:rsidR="00BF0C17" w:rsidRPr="00BF0C17" w:rsidRDefault="00BF0C17" w:rsidP="00BF0C17">
            <w:pPr>
              <w:ind w:right="-1"/>
              <w:jc w:val="both"/>
              <w:rPr>
                <w:sz w:val="24"/>
                <w:szCs w:val="28"/>
              </w:rPr>
            </w:pPr>
            <w:r w:rsidRPr="00BF0C17">
              <w:rPr>
                <w:sz w:val="24"/>
                <w:szCs w:val="28"/>
              </w:rPr>
              <w:lastRenderedPageBreak/>
              <w:t xml:space="preserve">                          </w:t>
            </w:r>
            <w:r w:rsidRPr="00BF0C17">
              <w:rPr>
                <w:sz w:val="24"/>
                <w:szCs w:val="28"/>
              </w:rPr>
              <w:lastRenderedPageBreak/>
              <w:t xml:space="preserve">-     </w:t>
            </w:r>
          </w:p>
        </w:tc>
        <w:tc>
          <w:tcPr>
            <w:tcW w:w="1249" w:type="dxa"/>
            <w:hideMark/>
          </w:tcPr>
          <w:p w:rsidR="00BF0C17" w:rsidRPr="00BF0C17" w:rsidRDefault="00BF0C17" w:rsidP="00BF0C17">
            <w:pPr>
              <w:ind w:right="-1"/>
              <w:jc w:val="both"/>
              <w:rPr>
                <w:sz w:val="24"/>
                <w:szCs w:val="28"/>
              </w:rPr>
            </w:pPr>
            <w:r w:rsidRPr="00BF0C17">
              <w:rPr>
                <w:sz w:val="24"/>
                <w:szCs w:val="28"/>
              </w:rPr>
              <w:lastRenderedPageBreak/>
              <w:t xml:space="preserve">                          </w:t>
            </w:r>
            <w:r w:rsidRPr="00BF0C17">
              <w:rPr>
                <w:sz w:val="24"/>
                <w:szCs w:val="28"/>
              </w:rPr>
              <w:lastRenderedPageBreak/>
              <w:t xml:space="preserve">-     </w:t>
            </w:r>
          </w:p>
        </w:tc>
      </w:tr>
      <w:tr w:rsidR="00BF0C17" w:rsidRPr="00BF0C17" w:rsidTr="00BF0C17">
        <w:trPr>
          <w:trHeight w:val="4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05"/>
        </w:trPr>
        <w:tc>
          <w:tcPr>
            <w:tcW w:w="534" w:type="dxa"/>
            <w:vMerge w:val="restart"/>
            <w:hideMark/>
          </w:tcPr>
          <w:p w:rsidR="00BF0C17" w:rsidRPr="00BF0C17" w:rsidRDefault="00BF0C17" w:rsidP="00BF0C17">
            <w:pPr>
              <w:ind w:right="-1"/>
              <w:jc w:val="both"/>
              <w:rPr>
                <w:sz w:val="24"/>
                <w:szCs w:val="28"/>
              </w:rPr>
            </w:pPr>
            <w:r w:rsidRPr="00BF0C17">
              <w:rPr>
                <w:sz w:val="24"/>
                <w:szCs w:val="28"/>
              </w:rPr>
              <w:t>1.2.2.2.</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Дотации на поддержку мер по обеспечению сбалансированности бюджетов сельских поселений</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3 321 552,48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2 250 000,00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r>
      <w:tr w:rsidR="00BF0C17" w:rsidRPr="00BF0C17" w:rsidTr="00BF0C17">
        <w:trPr>
          <w:trHeight w:val="4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3 321 552,48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2 250 000,00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05"/>
        </w:trPr>
        <w:tc>
          <w:tcPr>
            <w:tcW w:w="534" w:type="dxa"/>
            <w:vMerge w:val="restart"/>
            <w:hideMark/>
          </w:tcPr>
          <w:p w:rsidR="00BF0C17" w:rsidRPr="00BF0C17" w:rsidRDefault="00BF0C17" w:rsidP="00BF0C17">
            <w:pPr>
              <w:ind w:right="-1"/>
              <w:jc w:val="both"/>
              <w:rPr>
                <w:sz w:val="24"/>
                <w:szCs w:val="28"/>
              </w:rPr>
            </w:pPr>
            <w:r w:rsidRPr="00BF0C17">
              <w:rPr>
                <w:sz w:val="24"/>
                <w:szCs w:val="28"/>
              </w:rPr>
              <w:t>1.2.3.</w:t>
            </w:r>
          </w:p>
        </w:tc>
        <w:tc>
          <w:tcPr>
            <w:tcW w:w="1417" w:type="dxa"/>
            <w:gridSpan w:val="2"/>
            <w:vMerge w:val="restart"/>
            <w:hideMark/>
          </w:tcPr>
          <w:p w:rsidR="00BF0C17" w:rsidRPr="00BF0C17" w:rsidRDefault="00BF0C17" w:rsidP="00BF0C17">
            <w:pPr>
              <w:ind w:right="-1"/>
              <w:jc w:val="both"/>
              <w:rPr>
                <w:b/>
                <w:bCs/>
                <w:sz w:val="24"/>
                <w:szCs w:val="28"/>
              </w:rPr>
            </w:pPr>
            <w:r w:rsidRPr="00BF0C17">
              <w:rPr>
                <w:b/>
                <w:bCs/>
                <w:sz w:val="24"/>
                <w:szCs w:val="28"/>
              </w:rPr>
              <w:t>основное 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Основное мероприятие</w:t>
            </w:r>
            <w:r w:rsidRPr="00BF0C17">
              <w:rPr>
                <w:sz w:val="24"/>
                <w:szCs w:val="28"/>
              </w:rPr>
              <w:t xml:space="preserve"> "Совершенствование управления муниципальным долгом" </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308 662,49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252 535,93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120 000,00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r>
      <w:tr w:rsidR="00BF0C17" w:rsidRPr="00BF0C17" w:rsidTr="00BF0C17">
        <w:trPr>
          <w:trHeight w:val="36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308 662,49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252 535,93   </w:t>
            </w:r>
          </w:p>
        </w:tc>
        <w:tc>
          <w:tcPr>
            <w:tcW w:w="1265" w:type="dxa"/>
            <w:hideMark/>
          </w:tcPr>
          <w:p w:rsidR="00BF0C17" w:rsidRPr="00BF0C17" w:rsidRDefault="00BF0C17" w:rsidP="00BF0C17">
            <w:pPr>
              <w:ind w:right="-1"/>
              <w:jc w:val="both"/>
              <w:rPr>
                <w:sz w:val="24"/>
                <w:szCs w:val="28"/>
              </w:rPr>
            </w:pPr>
            <w:r w:rsidRPr="00BF0C17">
              <w:rPr>
                <w:sz w:val="24"/>
                <w:szCs w:val="28"/>
              </w:rPr>
              <w:t xml:space="preserve">120 000,00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2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75"/>
        </w:trPr>
        <w:tc>
          <w:tcPr>
            <w:tcW w:w="534" w:type="dxa"/>
            <w:vMerge w:val="restart"/>
            <w:hideMark/>
          </w:tcPr>
          <w:p w:rsidR="00BF0C17" w:rsidRPr="00BF0C17" w:rsidRDefault="00BF0C17" w:rsidP="00BF0C17">
            <w:pPr>
              <w:ind w:right="-1"/>
              <w:jc w:val="both"/>
              <w:rPr>
                <w:sz w:val="24"/>
                <w:szCs w:val="28"/>
              </w:rPr>
            </w:pPr>
            <w:r w:rsidRPr="00BF0C17">
              <w:rPr>
                <w:sz w:val="24"/>
                <w:szCs w:val="28"/>
              </w:rPr>
              <w:t>1.2.3.1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 xml:space="preserve">мероприятие </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Процентные платежи по муниципальному долгу</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308 662,49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252 535,93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120 000,00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r>
      <w:tr w:rsidR="00BF0C17" w:rsidRPr="00BF0C17" w:rsidTr="00BF0C17">
        <w:trPr>
          <w:trHeight w:val="36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308 662,49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252 535,93   </w:t>
            </w:r>
          </w:p>
        </w:tc>
        <w:tc>
          <w:tcPr>
            <w:tcW w:w="1265" w:type="dxa"/>
            <w:hideMark/>
          </w:tcPr>
          <w:p w:rsidR="00BF0C17" w:rsidRPr="00BF0C17" w:rsidRDefault="00BF0C17" w:rsidP="00BF0C17">
            <w:pPr>
              <w:ind w:right="-1"/>
              <w:jc w:val="both"/>
              <w:rPr>
                <w:sz w:val="24"/>
                <w:szCs w:val="28"/>
              </w:rPr>
            </w:pPr>
            <w:r w:rsidRPr="00BF0C17">
              <w:rPr>
                <w:sz w:val="24"/>
                <w:szCs w:val="28"/>
              </w:rPr>
              <w:t xml:space="preserve">120 000,00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4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75"/>
        </w:trPr>
        <w:tc>
          <w:tcPr>
            <w:tcW w:w="534" w:type="dxa"/>
            <w:vMerge w:val="restart"/>
            <w:hideMark/>
          </w:tcPr>
          <w:p w:rsidR="00BF0C17" w:rsidRPr="00BF0C17" w:rsidRDefault="00BF0C17" w:rsidP="00BF0C17">
            <w:pPr>
              <w:ind w:right="-1"/>
              <w:jc w:val="both"/>
              <w:rPr>
                <w:sz w:val="24"/>
                <w:szCs w:val="28"/>
              </w:rPr>
            </w:pPr>
            <w:r w:rsidRPr="00BF0C17">
              <w:rPr>
                <w:sz w:val="24"/>
                <w:szCs w:val="28"/>
              </w:rPr>
              <w:lastRenderedPageBreak/>
              <w:t>1.3.</w:t>
            </w:r>
          </w:p>
        </w:tc>
        <w:tc>
          <w:tcPr>
            <w:tcW w:w="1417" w:type="dxa"/>
            <w:gridSpan w:val="2"/>
            <w:vMerge w:val="restart"/>
            <w:hideMark/>
          </w:tcPr>
          <w:p w:rsidR="00BF0C17" w:rsidRPr="00BF0C17" w:rsidRDefault="00BF0C17" w:rsidP="00BF0C17">
            <w:pPr>
              <w:ind w:right="-1"/>
              <w:jc w:val="both"/>
              <w:rPr>
                <w:b/>
                <w:bCs/>
                <w:sz w:val="24"/>
                <w:szCs w:val="28"/>
              </w:rPr>
            </w:pPr>
            <w:r w:rsidRPr="00BF0C17">
              <w:rPr>
                <w:b/>
                <w:bCs/>
                <w:sz w:val="24"/>
                <w:szCs w:val="28"/>
              </w:rPr>
              <w:t>отдельное 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Отдельное мероприятие "</w:t>
            </w:r>
            <w:r w:rsidRPr="00BF0C17">
              <w:rPr>
                <w:sz w:val="24"/>
                <w:szCs w:val="28"/>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16 402 029,62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17 817 407,69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17 239 000,00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17 239 000,00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14 500 000,00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14 500 000,00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14 500 000,00   </w:t>
            </w:r>
          </w:p>
        </w:tc>
      </w:tr>
      <w:tr w:rsidR="00BF0C17" w:rsidRPr="00BF0C17" w:rsidTr="00BF0C17">
        <w:trPr>
          <w:trHeight w:val="30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16 402 029,62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17 817 407,69   </w:t>
            </w:r>
          </w:p>
        </w:tc>
        <w:tc>
          <w:tcPr>
            <w:tcW w:w="1265" w:type="dxa"/>
            <w:hideMark/>
          </w:tcPr>
          <w:p w:rsidR="00BF0C17" w:rsidRPr="00BF0C17" w:rsidRDefault="00BF0C17" w:rsidP="00BF0C17">
            <w:pPr>
              <w:ind w:right="-1"/>
              <w:jc w:val="both"/>
              <w:rPr>
                <w:sz w:val="24"/>
                <w:szCs w:val="28"/>
              </w:rPr>
            </w:pPr>
            <w:r w:rsidRPr="00BF0C17">
              <w:rPr>
                <w:sz w:val="24"/>
                <w:szCs w:val="28"/>
              </w:rPr>
              <w:t xml:space="preserve">17 239 000,00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17 239 000,00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14 500 000,00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14 500 000,00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14 500 000,00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28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57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30"/>
        </w:trPr>
        <w:tc>
          <w:tcPr>
            <w:tcW w:w="534" w:type="dxa"/>
            <w:vMerge w:val="restart"/>
            <w:hideMark/>
          </w:tcPr>
          <w:p w:rsidR="00BF0C17" w:rsidRPr="00BF0C17" w:rsidRDefault="00BF0C17" w:rsidP="00BF0C17">
            <w:pPr>
              <w:ind w:right="-1"/>
              <w:jc w:val="both"/>
              <w:rPr>
                <w:sz w:val="24"/>
                <w:szCs w:val="28"/>
              </w:rPr>
            </w:pPr>
            <w:r w:rsidRPr="00BF0C17">
              <w:rPr>
                <w:sz w:val="24"/>
                <w:szCs w:val="28"/>
              </w:rPr>
              <w:t xml:space="preserve"> 1.3.1</w:t>
            </w:r>
          </w:p>
        </w:tc>
        <w:tc>
          <w:tcPr>
            <w:tcW w:w="1417" w:type="dxa"/>
            <w:gridSpan w:val="2"/>
            <w:vMerge w:val="restart"/>
            <w:hideMark/>
          </w:tcPr>
          <w:p w:rsidR="00BF0C17" w:rsidRPr="00BF0C17" w:rsidRDefault="00BF0C17" w:rsidP="00BF0C17">
            <w:pPr>
              <w:ind w:right="-1"/>
              <w:jc w:val="both"/>
              <w:rPr>
                <w:b/>
                <w:bCs/>
                <w:sz w:val="24"/>
                <w:szCs w:val="28"/>
              </w:rPr>
            </w:pPr>
            <w:r w:rsidRPr="00BF0C17">
              <w:rPr>
                <w:sz w:val="24"/>
                <w:szCs w:val="28"/>
              </w:rPr>
              <w:t>мероприятие</w:t>
            </w:r>
            <w:r w:rsidRPr="00BF0C17">
              <w:rPr>
                <w:b/>
                <w:bCs/>
                <w:sz w:val="24"/>
                <w:szCs w:val="28"/>
              </w:rPr>
              <w:t xml:space="preserve"> </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Расходы на обеспечение деятельности (оказание услуг, выполнение работ) муниципальных учреждений</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15 216 092,38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17 817 407,69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17 239 000,00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17 239 000,00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14 500 000,00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14 500 000,00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14 500 000,00   </w:t>
            </w:r>
          </w:p>
        </w:tc>
      </w:tr>
      <w:tr w:rsidR="00BF0C17" w:rsidRPr="00BF0C17" w:rsidTr="00BF0C17">
        <w:trPr>
          <w:trHeight w:val="39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15 216 092,38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17 817 407,69   </w:t>
            </w:r>
          </w:p>
        </w:tc>
        <w:tc>
          <w:tcPr>
            <w:tcW w:w="1265" w:type="dxa"/>
            <w:hideMark/>
          </w:tcPr>
          <w:p w:rsidR="00BF0C17" w:rsidRPr="00BF0C17" w:rsidRDefault="00BF0C17" w:rsidP="00BF0C17">
            <w:pPr>
              <w:ind w:right="-1"/>
              <w:jc w:val="both"/>
              <w:rPr>
                <w:sz w:val="24"/>
                <w:szCs w:val="28"/>
              </w:rPr>
            </w:pPr>
            <w:r w:rsidRPr="00BF0C17">
              <w:rPr>
                <w:sz w:val="24"/>
                <w:szCs w:val="28"/>
              </w:rPr>
              <w:t xml:space="preserve">17 239 000,00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17 239 000,00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14 500 000,00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14 500 000,00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14 500 000,00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4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00"/>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1.3.2.</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 xml:space="preserve">Погашение просроченной  кредиторской  задолженности </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1 185 937,24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1 185 937,24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lastRenderedPageBreak/>
              <w:t>1.4.</w:t>
            </w:r>
          </w:p>
        </w:tc>
        <w:tc>
          <w:tcPr>
            <w:tcW w:w="1417" w:type="dxa"/>
            <w:gridSpan w:val="2"/>
            <w:vMerge w:val="restart"/>
            <w:hideMark/>
          </w:tcPr>
          <w:p w:rsidR="00BF0C17" w:rsidRPr="00BF0C17" w:rsidRDefault="00BF0C17" w:rsidP="00BF0C17">
            <w:pPr>
              <w:ind w:right="-1"/>
              <w:jc w:val="both"/>
              <w:rPr>
                <w:b/>
                <w:bCs/>
                <w:sz w:val="24"/>
                <w:szCs w:val="28"/>
              </w:rPr>
            </w:pPr>
            <w:r w:rsidRPr="00BF0C17">
              <w:rPr>
                <w:b/>
                <w:bCs/>
                <w:sz w:val="24"/>
                <w:szCs w:val="28"/>
              </w:rPr>
              <w:t xml:space="preserve">отдельное мероприятие </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 xml:space="preserve">Отдельное мероприятие </w:t>
            </w:r>
            <w:r w:rsidRPr="00BF0C17">
              <w:rPr>
                <w:sz w:val="24"/>
                <w:szCs w:val="28"/>
              </w:rPr>
              <w:t>Мероприятия по управлению и распоряжению имуществом, находящемся в собственности и в ведении Яковлевского муниципального района</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851 818,00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1 166 644,38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1 250 000,00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1 250 000,00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1 250 000,00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851 818,00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1 166 644,38   </w:t>
            </w:r>
          </w:p>
        </w:tc>
        <w:tc>
          <w:tcPr>
            <w:tcW w:w="1265"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1 250 000,00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1 250 000,00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1 250 000,00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70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 xml:space="preserve"> 1.4.1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 xml:space="preserve">Мероприятия по оценке недвижимости, признании прав в отношении муниципального имущества </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851 818,00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1 166 644,38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1 250 000,00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1 250 000,00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1 250 000,00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851 818,00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1 166 644,38   </w:t>
            </w:r>
          </w:p>
        </w:tc>
        <w:tc>
          <w:tcPr>
            <w:tcW w:w="1265"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1 250 000,00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1 250 000,00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1 250 000,00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 xml:space="preserve"> 1.5.</w:t>
            </w:r>
          </w:p>
        </w:tc>
        <w:tc>
          <w:tcPr>
            <w:tcW w:w="1417" w:type="dxa"/>
            <w:gridSpan w:val="2"/>
            <w:vMerge w:val="restart"/>
            <w:hideMark/>
          </w:tcPr>
          <w:p w:rsidR="00BF0C17" w:rsidRPr="00BF0C17" w:rsidRDefault="00BF0C17" w:rsidP="00BF0C17">
            <w:pPr>
              <w:ind w:right="-1"/>
              <w:jc w:val="both"/>
              <w:rPr>
                <w:b/>
                <w:bCs/>
                <w:sz w:val="24"/>
                <w:szCs w:val="28"/>
              </w:rPr>
            </w:pPr>
            <w:r w:rsidRPr="00BF0C17">
              <w:rPr>
                <w:b/>
                <w:bCs/>
                <w:sz w:val="24"/>
                <w:szCs w:val="28"/>
              </w:rPr>
              <w:t xml:space="preserve">отдельное мероприятие </w:t>
            </w:r>
          </w:p>
        </w:tc>
        <w:tc>
          <w:tcPr>
            <w:tcW w:w="1985" w:type="dxa"/>
            <w:gridSpan w:val="2"/>
            <w:vMerge w:val="restart"/>
            <w:hideMark/>
          </w:tcPr>
          <w:p w:rsidR="00BF0C17" w:rsidRPr="00BF0C17" w:rsidRDefault="00BF0C17" w:rsidP="00BF0C17">
            <w:pPr>
              <w:ind w:right="-1"/>
              <w:jc w:val="both"/>
              <w:rPr>
                <w:sz w:val="24"/>
                <w:szCs w:val="28"/>
              </w:rPr>
            </w:pPr>
            <w:r w:rsidRPr="00BF0C17">
              <w:rPr>
                <w:b/>
                <w:bCs/>
                <w:sz w:val="24"/>
                <w:szCs w:val="28"/>
              </w:rPr>
              <w:t>Отдельное мероприятие</w:t>
            </w:r>
            <w:r w:rsidRPr="00BF0C17">
              <w:rPr>
                <w:sz w:val="24"/>
                <w:szCs w:val="28"/>
              </w:rPr>
              <w:t xml:space="preserve"> "Разработка и утверждение документов территориального планирования"</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322 666,67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890 000,00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322 666,67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890 000,00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1 000 000,00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b/>
                <w:bCs/>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1.5.1.</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 xml:space="preserve">Подготовка проектов </w:t>
            </w:r>
            <w:r w:rsidRPr="00BF0C17">
              <w:rPr>
                <w:sz w:val="24"/>
                <w:szCs w:val="28"/>
              </w:rPr>
              <w:lastRenderedPageBreak/>
              <w:t>изменений документов территориального планирования и градостроительного зонирования поселений</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lastRenderedPageBreak/>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322 666,67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890 000,00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1 000 000,00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322 666,67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890 000,00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65"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1 000 000,00   </w:t>
            </w:r>
          </w:p>
        </w:tc>
        <w:tc>
          <w:tcPr>
            <w:tcW w:w="1249" w:type="dxa"/>
            <w:hideMark/>
          </w:tcPr>
          <w:p w:rsidR="00BF0C17" w:rsidRPr="00BF0C17" w:rsidRDefault="00BF0C17" w:rsidP="00BF0C17">
            <w:pPr>
              <w:ind w:right="-1"/>
              <w:jc w:val="both"/>
              <w:rPr>
                <w:sz w:val="24"/>
                <w:szCs w:val="28"/>
              </w:rPr>
            </w:pPr>
            <w:r w:rsidRPr="00BF0C17">
              <w:rPr>
                <w:sz w:val="24"/>
                <w:szCs w:val="28"/>
              </w:rPr>
              <w:t xml:space="preserve">1 000 000,00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val="restart"/>
            <w:hideMark/>
          </w:tcPr>
          <w:p w:rsidR="00BF0C17" w:rsidRPr="00BF0C17" w:rsidRDefault="00BF0C17" w:rsidP="00BF0C17">
            <w:pPr>
              <w:ind w:right="-1"/>
              <w:jc w:val="both"/>
              <w:rPr>
                <w:sz w:val="24"/>
                <w:szCs w:val="28"/>
              </w:rPr>
            </w:pPr>
            <w:r w:rsidRPr="00BF0C17">
              <w:rPr>
                <w:sz w:val="24"/>
                <w:szCs w:val="28"/>
              </w:rPr>
              <w:t>1.5.2.</w:t>
            </w:r>
          </w:p>
        </w:tc>
        <w:tc>
          <w:tcPr>
            <w:tcW w:w="1417" w:type="dxa"/>
            <w:gridSpan w:val="2"/>
            <w:vMerge w:val="restart"/>
            <w:hideMark/>
          </w:tcPr>
          <w:p w:rsidR="00BF0C17" w:rsidRPr="00BF0C17" w:rsidRDefault="00BF0C17" w:rsidP="00BF0C17">
            <w:pPr>
              <w:ind w:right="-1"/>
              <w:jc w:val="both"/>
              <w:rPr>
                <w:sz w:val="24"/>
                <w:szCs w:val="28"/>
              </w:rPr>
            </w:pPr>
            <w:r w:rsidRPr="00BF0C17">
              <w:rPr>
                <w:sz w:val="24"/>
                <w:szCs w:val="28"/>
              </w:rPr>
              <w:t>мероприятие</w:t>
            </w:r>
          </w:p>
        </w:tc>
        <w:tc>
          <w:tcPr>
            <w:tcW w:w="1985" w:type="dxa"/>
            <w:gridSpan w:val="2"/>
            <w:vMerge w:val="restart"/>
            <w:hideMark/>
          </w:tcPr>
          <w:p w:rsidR="00BF0C17" w:rsidRPr="00BF0C17" w:rsidRDefault="00BF0C17" w:rsidP="00BF0C17">
            <w:pPr>
              <w:ind w:right="-1"/>
              <w:jc w:val="both"/>
              <w:rPr>
                <w:sz w:val="24"/>
                <w:szCs w:val="28"/>
              </w:rPr>
            </w:pPr>
            <w:r w:rsidRPr="00BF0C17">
              <w:rPr>
                <w:sz w:val="24"/>
                <w:szCs w:val="28"/>
              </w:rPr>
              <w:t>Приобретение программного продукта для ведения единой электронной картографической основы</w:t>
            </w:r>
          </w:p>
        </w:tc>
        <w:tc>
          <w:tcPr>
            <w:tcW w:w="2126" w:type="dxa"/>
            <w:gridSpan w:val="2"/>
            <w:hideMark/>
          </w:tcPr>
          <w:p w:rsidR="00BF0C17" w:rsidRPr="00BF0C17" w:rsidRDefault="00BF0C17" w:rsidP="00BF0C17">
            <w:pPr>
              <w:ind w:right="-1"/>
              <w:jc w:val="both"/>
              <w:rPr>
                <w:b/>
                <w:bCs/>
                <w:sz w:val="24"/>
                <w:szCs w:val="28"/>
              </w:rPr>
            </w:pPr>
            <w:r w:rsidRPr="00BF0C17">
              <w:rPr>
                <w:b/>
                <w:bCs/>
                <w:sz w:val="24"/>
                <w:szCs w:val="28"/>
              </w:rPr>
              <w:t>всего</w:t>
            </w:r>
          </w:p>
        </w:tc>
        <w:tc>
          <w:tcPr>
            <w:tcW w:w="1276" w:type="dxa"/>
            <w:gridSpan w:val="2"/>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312" w:type="dxa"/>
            <w:gridSpan w:val="2"/>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65"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c>
          <w:tcPr>
            <w:tcW w:w="1249" w:type="dxa"/>
            <w:hideMark/>
          </w:tcPr>
          <w:p w:rsidR="00BF0C17" w:rsidRPr="00BF0C17" w:rsidRDefault="00BF0C17" w:rsidP="00BF0C17">
            <w:pPr>
              <w:ind w:right="-1"/>
              <w:jc w:val="both"/>
              <w:rPr>
                <w:b/>
                <w:bCs/>
                <w:sz w:val="24"/>
                <w:szCs w:val="28"/>
              </w:rPr>
            </w:pPr>
            <w:r w:rsidRPr="00BF0C17">
              <w:rPr>
                <w:b/>
                <w:bCs/>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местный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краевой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федеральный бюджет</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r w:rsidR="00BF0C17" w:rsidRPr="00BF0C17" w:rsidTr="00BF0C17">
        <w:trPr>
          <w:trHeight w:val="315"/>
        </w:trPr>
        <w:tc>
          <w:tcPr>
            <w:tcW w:w="534" w:type="dxa"/>
            <w:vMerge/>
            <w:hideMark/>
          </w:tcPr>
          <w:p w:rsidR="00BF0C17" w:rsidRPr="00BF0C17" w:rsidRDefault="00BF0C17" w:rsidP="00BF0C17">
            <w:pPr>
              <w:ind w:right="-1"/>
              <w:jc w:val="both"/>
              <w:rPr>
                <w:sz w:val="24"/>
                <w:szCs w:val="28"/>
              </w:rPr>
            </w:pPr>
          </w:p>
        </w:tc>
        <w:tc>
          <w:tcPr>
            <w:tcW w:w="1417" w:type="dxa"/>
            <w:gridSpan w:val="2"/>
            <w:vMerge/>
            <w:hideMark/>
          </w:tcPr>
          <w:p w:rsidR="00BF0C17" w:rsidRPr="00BF0C17" w:rsidRDefault="00BF0C17" w:rsidP="00BF0C17">
            <w:pPr>
              <w:ind w:right="-1"/>
              <w:jc w:val="both"/>
              <w:rPr>
                <w:sz w:val="24"/>
                <w:szCs w:val="28"/>
              </w:rPr>
            </w:pPr>
          </w:p>
        </w:tc>
        <w:tc>
          <w:tcPr>
            <w:tcW w:w="1985" w:type="dxa"/>
            <w:gridSpan w:val="2"/>
            <w:vMerge/>
            <w:hideMark/>
          </w:tcPr>
          <w:p w:rsidR="00BF0C17" w:rsidRPr="00BF0C17" w:rsidRDefault="00BF0C17" w:rsidP="00BF0C17">
            <w:pPr>
              <w:ind w:right="-1"/>
              <w:jc w:val="both"/>
              <w:rPr>
                <w:sz w:val="24"/>
                <w:szCs w:val="28"/>
              </w:rPr>
            </w:pPr>
          </w:p>
        </w:tc>
        <w:tc>
          <w:tcPr>
            <w:tcW w:w="2126" w:type="dxa"/>
            <w:gridSpan w:val="2"/>
            <w:hideMark/>
          </w:tcPr>
          <w:p w:rsidR="00BF0C17" w:rsidRPr="00BF0C17" w:rsidRDefault="00BF0C17" w:rsidP="00BF0C17">
            <w:pPr>
              <w:ind w:right="-1"/>
              <w:jc w:val="both"/>
              <w:rPr>
                <w:sz w:val="24"/>
                <w:szCs w:val="28"/>
              </w:rPr>
            </w:pPr>
            <w:r w:rsidRPr="00BF0C17">
              <w:rPr>
                <w:sz w:val="24"/>
                <w:szCs w:val="28"/>
              </w:rPr>
              <w:t>прочие источники</w:t>
            </w:r>
          </w:p>
        </w:tc>
        <w:tc>
          <w:tcPr>
            <w:tcW w:w="1276"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312" w:type="dxa"/>
            <w:gridSpan w:val="2"/>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65"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c>
          <w:tcPr>
            <w:tcW w:w="1249" w:type="dxa"/>
            <w:hideMark/>
          </w:tcPr>
          <w:p w:rsidR="00BF0C17" w:rsidRPr="00BF0C17" w:rsidRDefault="00BF0C17" w:rsidP="00BF0C17">
            <w:pPr>
              <w:ind w:right="-1"/>
              <w:jc w:val="both"/>
              <w:rPr>
                <w:sz w:val="24"/>
                <w:szCs w:val="28"/>
              </w:rPr>
            </w:pPr>
            <w:r w:rsidRPr="00BF0C17">
              <w:rPr>
                <w:sz w:val="24"/>
                <w:szCs w:val="28"/>
              </w:rPr>
              <w:t xml:space="preserve">                          -     </w:t>
            </w:r>
          </w:p>
        </w:tc>
      </w:tr>
    </w:tbl>
    <w:p w:rsidR="000C3601" w:rsidRDefault="000C3601" w:rsidP="00B32404">
      <w:pPr>
        <w:ind w:right="-1"/>
        <w:jc w:val="both"/>
        <w:rPr>
          <w:sz w:val="28"/>
          <w:szCs w:val="28"/>
        </w:rPr>
        <w:sectPr w:rsidR="000C3601" w:rsidSect="00A40972">
          <w:pgSz w:w="16838" w:h="11905" w:orient="landscape"/>
          <w:pgMar w:top="1418" w:right="851" w:bottom="851" w:left="1276" w:header="0" w:footer="0" w:gutter="0"/>
          <w:cols w:space="720"/>
          <w:noEndnote/>
          <w:docGrid w:linePitch="272"/>
        </w:sectPr>
      </w:pPr>
    </w:p>
    <w:p w:rsidR="000C3601" w:rsidRPr="00AE0F0A" w:rsidRDefault="000C3601" w:rsidP="000C3601">
      <w:pPr>
        <w:jc w:val="right"/>
        <w:rPr>
          <w:sz w:val="24"/>
          <w:szCs w:val="24"/>
        </w:rPr>
      </w:pPr>
      <w:r w:rsidRPr="00AE0F0A">
        <w:rPr>
          <w:sz w:val="24"/>
          <w:szCs w:val="24"/>
        </w:rPr>
        <w:lastRenderedPageBreak/>
        <w:t>Приложение № 5</w:t>
      </w:r>
    </w:p>
    <w:p w:rsidR="000C3601" w:rsidRPr="00AE0F0A" w:rsidRDefault="000C3601" w:rsidP="000C3601">
      <w:pPr>
        <w:jc w:val="right"/>
        <w:rPr>
          <w:sz w:val="24"/>
          <w:szCs w:val="24"/>
        </w:rPr>
      </w:pPr>
      <w:r w:rsidRPr="00AE0F0A">
        <w:rPr>
          <w:sz w:val="24"/>
          <w:szCs w:val="24"/>
        </w:rPr>
        <w:t>к постановлению Администрации</w:t>
      </w:r>
    </w:p>
    <w:p w:rsidR="000C3601" w:rsidRPr="00AE0F0A" w:rsidRDefault="000C3601" w:rsidP="000C3601">
      <w:pPr>
        <w:jc w:val="right"/>
        <w:rPr>
          <w:sz w:val="24"/>
          <w:szCs w:val="24"/>
        </w:rPr>
      </w:pPr>
      <w:r w:rsidRPr="00AE0F0A">
        <w:rPr>
          <w:sz w:val="24"/>
          <w:szCs w:val="24"/>
        </w:rPr>
        <w:t>Яковлевского муниципального района</w:t>
      </w:r>
    </w:p>
    <w:p w:rsidR="000C3601" w:rsidRPr="00AE0F0A" w:rsidRDefault="000C3601" w:rsidP="000C3601">
      <w:pPr>
        <w:jc w:val="right"/>
        <w:rPr>
          <w:sz w:val="24"/>
          <w:szCs w:val="24"/>
        </w:rPr>
      </w:pPr>
      <w:r w:rsidRPr="00AE0F0A">
        <w:rPr>
          <w:sz w:val="24"/>
          <w:szCs w:val="24"/>
        </w:rPr>
        <w:t xml:space="preserve">от </w:t>
      </w:r>
      <w:r w:rsidR="00766B22" w:rsidRPr="00766B22">
        <w:rPr>
          <w:sz w:val="24"/>
          <w:szCs w:val="24"/>
          <w:u w:val="single"/>
        </w:rPr>
        <w:t>30.12.2020</w:t>
      </w:r>
      <w:r w:rsidR="00766B22">
        <w:rPr>
          <w:sz w:val="24"/>
          <w:szCs w:val="24"/>
        </w:rPr>
        <w:t xml:space="preserve"> </w:t>
      </w:r>
      <w:r w:rsidRPr="00AE0F0A">
        <w:rPr>
          <w:sz w:val="24"/>
          <w:szCs w:val="24"/>
        </w:rPr>
        <w:t xml:space="preserve">№ </w:t>
      </w:r>
      <w:r w:rsidR="00766B22" w:rsidRPr="00766B22">
        <w:rPr>
          <w:sz w:val="24"/>
          <w:szCs w:val="24"/>
          <w:u w:val="single"/>
        </w:rPr>
        <w:t>633</w:t>
      </w:r>
      <w:r w:rsidRPr="00766B22">
        <w:rPr>
          <w:sz w:val="24"/>
          <w:szCs w:val="24"/>
          <w:u w:val="single"/>
        </w:rPr>
        <w:t>-НПА</w:t>
      </w:r>
    </w:p>
    <w:p w:rsidR="000C3601" w:rsidRPr="00AE0F0A" w:rsidRDefault="000C3601" w:rsidP="000C3601">
      <w:pPr>
        <w:jc w:val="right"/>
        <w:rPr>
          <w:sz w:val="24"/>
          <w:szCs w:val="24"/>
        </w:rPr>
      </w:pPr>
    </w:p>
    <w:p w:rsidR="000C3601" w:rsidRDefault="000C3601" w:rsidP="000C3601">
      <w:pPr>
        <w:jc w:val="right"/>
        <w:rPr>
          <w:sz w:val="22"/>
          <w:szCs w:val="22"/>
        </w:rPr>
      </w:pPr>
    </w:p>
    <w:p w:rsidR="000C3601" w:rsidRPr="00177269" w:rsidRDefault="000C3601" w:rsidP="000C3601">
      <w:pPr>
        <w:jc w:val="right"/>
        <w:rPr>
          <w:sz w:val="22"/>
          <w:szCs w:val="22"/>
        </w:rPr>
      </w:pPr>
      <w:r w:rsidRPr="00177269">
        <w:rPr>
          <w:sz w:val="22"/>
          <w:szCs w:val="22"/>
        </w:rPr>
        <w:t>Приложение № 6</w:t>
      </w:r>
      <w:r>
        <w:rPr>
          <w:sz w:val="22"/>
          <w:szCs w:val="22"/>
        </w:rPr>
        <w:t xml:space="preserve"> </w:t>
      </w:r>
      <w:r w:rsidRPr="00177269">
        <w:rPr>
          <w:sz w:val="22"/>
          <w:szCs w:val="22"/>
        </w:rPr>
        <w:t>к муниципальной программе</w:t>
      </w:r>
    </w:p>
    <w:p w:rsidR="000C3601" w:rsidRPr="00177269" w:rsidRDefault="000C3601" w:rsidP="000C3601">
      <w:pPr>
        <w:jc w:val="right"/>
        <w:rPr>
          <w:sz w:val="22"/>
          <w:szCs w:val="22"/>
        </w:rPr>
      </w:pPr>
      <w:r w:rsidRPr="00177269">
        <w:rPr>
          <w:sz w:val="22"/>
          <w:szCs w:val="22"/>
        </w:rPr>
        <w:t>Яковлевского муниципального района</w:t>
      </w:r>
    </w:p>
    <w:p w:rsidR="000C3601" w:rsidRPr="00177269" w:rsidRDefault="000C3601" w:rsidP="000C3601">
      <w:pPr>
        <w:jc w:val="right"/>
        <w:rPr>
          <w:sz w:val="22"/>
          <w:szCs w:val="22"/>
        </w:rPr>
      </w:pPr>
      <w:r w:rsidRPr="00177269">
        <w:rPr>
          <w:sz w:val="22"/>
          <w:szCs w:val="22"/>
        </w:rPr>
        <w:t>«Экономическое развитие и</w:t>
      </w:r>
      <w:r>
        <w:rPr>
          <w:sz w:val="22"/>
          <w:szCs w:val="22"/>
        </w:rPr>
        <w:t xml:space="preserve"> </w:t>
      </w:r>
      <w:r w:rsidRPr="00177269">
        <w:rPr>
          <w:sz w:val="22"/>
          <w:szCs w:val="22"/>
        </w:rPr>
        <w:t>инновационная экономика</w:t>
      </w:r>
    </w:p>
    <w:p w:rsidR="000C3601" w:rsidRDefault="000C3601" w:rsidP="000C3601">
      <w:pPr>
        <w:jc w:val="right"/>
        <w:rPr>
          <w:sz w:val="22"/>
          <w:szCs w:val="22"/>
        </w:rPr>
      </w:pPr>
      <w:r w:rsidRPr="00177269">
        <w:rPr>
          <w:sz w:val="22"/>
          <w:szCs w:val="22"/>
        </w:rPr>
        <w:t>Яковлевского муниципального района»</w:t>
      </w:r>
      <w:r>
        <w:rPr>
          <w:sz w:val="22"/>
          <w:szCs w:val="22"/>
        </w:rPr>
        <w:t xml:space="preserve"> </w:t>
      </w:r>
      <w:r w:rsidRPr="00177269">
        <w:rPr>
          <w:sz w:val="22"/>
          <w:szCs w:val="22"/>
        </w:rPr>
        <w:t>на 2019-2025 годы</w:t>
      </w:r>
      <w:r>
        <w:rPr>
          <w:sz w:val="22"/>
          <w:szCs w:val="22"/>
        </w:rPr>
        <w:t>,</w:t>
      </w:r>
    </w:p>
    <w:p w:rsidR="000C3601" w:rsidRDefault="000C3601" w:rsidP="000C3601">
      <w:pPr>
        <w:jc w:val="right"/>
        <w:rPr>
          <w:color w:val="000000"/>
          <w:sz w:val="24"/>
          <w:szCs w:val="24"/>
        </w:rPr>
      </w:pPr>
      <w:r w:rsidRPr="00817EF0">
        <w:rPr>
          <w:color w:val="000000"/>
          <w:sz w:val="24"/>
          <w:szCs w:val="24"/>
        </w:rPr>
        <w:t>утвержденной постановлением Администрации</w:t>
      </w:r>
    </w:p>
    <w:p w:rsidR="000C3601" w:rsidRDefault="000C3601" w:rsidP="000C3601">
      <w:pPr>
        <w:jc w:val="right"/>
        <w:rPr>
          <w:color w:val="000000"/>
          <w:sz w:val="24"/>
          <w:szCs w:val="24"/>
        </w:rPr>
      </w:pPr>
      <w:r w:rsidRPr="00817EF0">
        <w:rPr>
          <w:color w:val="000000"/>
          <w:sz w:val="24"/>
          <w:szCs w:val="24"/>
        </w:rPr>
        <w:t>Яковлевского муниципального района</w:t>
      </w:r>
    </w:p>
    <w:p w:rsidR="000C3601" w:rsidRPr="00B351B2" w:rsidRDefault="000C3601" w:rsidP="000C3601">
      <w:pPr>
        <w:jc w:val="right"/>
        <w:rPr>
          <w:sz w:val="24"/>
          <w:szCs w:val="24"/>
          <w:u w:val="single"/>
        </w:rPr>
      </w:pPr>
      <w:r w:rsidRPr="00817EF0">
        <w:rPr>
          <w:color w:val="000000"/>
          <w:sz w:val="24"/>
          <w:szCs w:val="24"/>
        </w:rPr>
        <w:t xml:space="preserve">от </w:t>
      </w:r>
      <w:r w:rsidRPr="00B351B2">
        <w:rPr>
          <w:color w:val="000000"/>
          <w:sz w:val="24"/>
          <w:szCs w:val="24"/>
          <w:u w:val="single"/>
        </w:rPr>
        <w:t>11.12.2018 г. № 673-НПА</w:t>
      </w:r>
    </w:p>
    <w:p w:rsidR="000C3601" w:rsidRDefault="000C3601" w:rsidP="000C3601">
      <w:pPr>
        <w:widowControl w:val="0"/>
        <w:tabs>
          <w:tab w:val="left" w:pos="0"/>
        </w:tabs>
        <w:overflowPunct/>
        <w:ind w:right="-1"/>
        <w:jc w:val="center"/>
        <w:textAlignment w:val="auto"/>
        <w:rPr>
          <w:rFonts w:eastAsia="Calibri"/>
          <w:b/>
          <w:sz w:val="24"/>
          <w:szCs w:val="24"/>
          <w:lang w:eastAsia="en-US"/>
        </w:rPr>
      </w:pPr>
    </w:p>
    <w:p w:rsidR="000C3601" w:rsidRPr="00177269" w:rsidRDefault="000C3601" w:rsidP="000C3601">
      <w:pPr>
        <w:widowControl w:val="0"/>
        <w:tabs>
          <w:tab w:val="left" w:pos="0"/>
        </w:tabs>
        <w:overflowPunct/>
        <w:ind w:right="-1"/>
        <w:jc w:val="center"/>
        <w:textAlignment w:val="auto"/>
        <w:rPr>
          <w:rFonts w:eastAsia="Calibri"/>
          <w:sz w:val="24"/>
          <w:szCs w:val="24"/>
          <w:lang w:eastAsia="en-US"/>
        </w:rPr>
      </w:pPr>
      <w:r w:rsidRPr="00177269">
        <w:rPr>
          <w:rFonts w:eastAsia="Calibri"/>
          <w:sz w:val="24"/>
          <w:szCs w:val="24"/>
          <w:lang w:eastAsia="en-US"/>
        </w:rPr>
        <w:t>ПАСПОРТ</w:t>
      </w:r>
    </w:p>
    <w:p w:rsidR="000C3601" w:rsidRPr="00177269" w:rsidRDefault="000C3601" w:rsidP="000C3601">
      <w:pPr>
        <w:widowControl w:val="0"/>
        <w:tabs>
          <w:tab w:val="left" w:pos="0"/>
        </w:tabs>
        <w:overflowPunct/>
        <w:ind w:right="-1"/>
        <w:jc w:val="center"/>
        <w:textAlignment w:val="auto"/>
        <w:rPr>
          <w:rFonts w:eastAsia="Calibri"/>
          <w:sz w:val="24"/>
          <w:szCs w:val="24"/>
          <w:lang w:eastAsia="en-US"/>
        </w:rPr>
      </w:pPr>
      <w:r w:rsidRPr="00177269">
        <w:rPr>
          <w:rFonts w:eastAsia="Calibri"/>
          <w:sz w:val="24"/>
          <w:szCs w:val="24"/>
          <w:lang w:eastAsia="en-US"/>
        </w:rPr>
        <w:t>ПОДПРОГРАММЫ № 1</w:t>
      </w:r>
    </w:p>
    <w:p w:rsidR="000C3601" w:rsidRPr="00177269" w:rsidRDefault="000C3601" w:rsidP="000C3601">
      <w:pPr>
        <w:widowControl w:val="0"/>
        <w:tabs>
          <w:tab w:val="left" w:pos="0"/>
        </w:tabs>
        <w:overflowPunct/>
        <w:ind w:right="-1"/>
        <w:jc w:val="center"/>
        <w:textAlignment w:val="auto"/>
        <w:rPr>
          <w:rFonts w:eastAsia="Calibri"/>
          <w:sz w:val="24"/>
          <w:szCs w:val="24"/>
          <w:lang w:eastAsia="en-US"/>
        </w:rPr>
      </w:pPr>
      <w:r w:rsidRPr="00177269">
        <w:rPr>
          <w:rFonts w:eastAsia="Calibri"/>
          <w:sz w:val="24"/>
          <w:szCs w:val="24"/>
          <w:lang w:eastAsia="en-US"/>
        </w:rPr>
        <w:t>«РАЗВИТИЕ МАЛОГО И СРЕДНЕГО ПРЕДПРИНИМАТЕЛЬСТВА В ЯКОВЛЕВСКОМ МУНИЦИПАЛЬНОМ РАЙОНЕ» на 2019-2025 ГОДЫ</w:t>
      </w:r>
    </w:p>
    <w:p w:rsidR="000C3601" w:rsidRPr="00177269" w:rsidRDefault="000C3601" w:rsidP="000C3601">
      <w:pPr>
        <w:widowControl w:val="0"/>
        <w:tabs>
          <w:tab w:val="left" w:pos="142"/>
        </w:tabs>
        <w:overflowPunct/>
        <w:ind w:right="-1" w:firstLine="567"/>
        <w:jc w:val="center"/>
        <w:textAlignment w:val="auto"/>
        <w:rPr>
          <w:rFonts w:eastAsia="Calibri"/>
          <w:sz w:val="24"/>
          <w:szCs w:val="24"/>
          <w:lang w:eastAsia="en-US"/>
        </w:rPr>
      </w:pPr>
      <w:r w:rsidRPr="00177269">
        <w:rPr>
          <w:rFonts w:eastAsia="Calibri"/>
          <w:sz w:val="24"/>
          <w:szCs w:val="24"/>
          <w:lang w:eastAsia="en-US"/>
        </w:rPr>
        <w:t>(Далее – подпрограмма)</w:t>
      </w:r>
    </w:p>
    <w:tbl>
      <w:tblPr>
        <w:tblW w:w="0" w:type="auto"/>
        <w:tblInd w:w="149" w:type="dxa"/>
        <w:tblCellMar>
          <w:left w:w="0" w:type="dxa"/>
          <w:right w:w="0" w:type="dxa"/>
        </w:tblCellMar>
        <w:tblLook w:val="04A0" w:firstRow="1" w:lastRow="0" w:firstColumn="1" w:lastColumn="0" w:noHBand="0" w:noVBand="1"/>
      </w:tblPr>
      <w:tblGrid>
        <w:gridCol w:w="2910"/>
        <w:gridCol w:w="6871"/>
      </w:tblGrid>
      <w:tr w:rsidR="000C3601" w:rsidRPr="00474A9A"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474A9A" w:rsidRDefault="000C3601" w:rsidP="00CF613D">
            <w:pPr>
              <w:pStyle w:val="formattext"/>
              <w:spacing w:before="0" w:beforeAutospacing="0" w:after="0" w:afterAutospacing="0"/>
              <w:textAlignment w:val="baseline"/>
            </w:pPr>
            <w:r w:rsidRPr="00474A9A">
              <w:t xml:space="preserve">Ответственный исполнитель </w:t>
            </w:r>
            <w:r>
              <w:t>под</w:t>
            </w:r>
            <w:r w:rsidRPr="00474A9A">
              <w:t>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474A9A" w:rsidRDefault="000C3601" w:rsidP="00CF613D">
            <w:pPr>
              <w:jc w:val="both"/>
              <w:rPr>
                <w:sz w:val="24"/>
                <w:szCs w:val="24"/>
              </w:rPr>
            </w:pPr>
            <w:r w:rsidRPr="00474A9A">
              <w:rPr>
                <w:sz w:val="24"/>
                <w:szCs w:val="24"/>
              </w:rPr>
              <w:t>отдел экономического развития Администрации Яковлевского муниципального района</w:t>
            </w:r>
          </w:p>
        </w:tc>
      </w:tr>
      <w:tr w:rsidR="000C3601" w:rsidRPr="00474A9A"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474A9A" w:rsidRDefault="000C3601" w:rsidP="00CF613D">
            <w:pPr>
              <w:pStyle w:val="formattext"/>
              <w:spacing w:before="0" w:beforeAutospacing="0" w:after="0" w:afterAutospacing="0"/>
              <w:textAlignment w:val="baseline"/>
            </w:pPr>
            <w:r w:rsidRPr="00474A9A">
              <w:t xml:space="preserve">Соисполнители </w:t>
            </w:r>
            <w:r>
              <w:t>под</w:t>
            </w:r>
            <w:r w:rsidRPr="00474A9A">
              <w:t>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474A9A" w:rsidRDefault="000C3601" w:rsidP="00CF613D">
            <w:pPr>
              <w:jc w:val="both"/>
              <w:rPr>
                <w:sz w:val="24"/>
                <w:szCs w:val="24"/>
              </w:rPr>
            </w:pPr>
            <w:r>
              <w:rPr>
                <w:sz w:val="24"/>
                <w:szCs w:val="24"/>
              </w:rPr>
              <w:t>отдел по имущественным отношениям Администрации Яковлевского муниципального района</w:t>
            </w:r>
          </w:p>
        </w:tc>
      </w:tr>
      <w:tr w:rsidR="000C3601" w:rsidRPr="00474A9A"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474A9A" w:rsidRDefault="000C3601" w:rsidP="00CF613D">
            <w:pPr>
              <w:pStyle w:val="formattext"/>
              <w:spacing w:before="0" w:beforeAutospacing="0" w:after="0" w:afterAutospacing="0"/>
              <w:textAlignment w:val="baseline"/>
            </w:pPr>
            <w:r w:rsidRPr="00474A9A">
              <w:t xml:space="preserve">Цели </w:t>
            </w:r>
            <w:r>
              <w:t>под</w:t>
            </w:r>
            <w:r w:rsidRPr="00474A9A">
              <w:t>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474A9A" w:rsidRDefault="000C3601" w:rsidP="00CF613D">
            <w:pPr>
              <w:jc w:val="both"/>
              <w:rPr>
                <w:sz w:val="24"/>
                <w:szCs w:val="24"/>
              </w:rPr>
            </w:pPr>
            <w:r>
              <w:rPr>
                <w:rFonts w:eastAsia="Calibri"/>
                <w:sz w:val="24"/>
                <w:szCs w:val="24"/>
                <w:lang w:eastAsia="en-US"/>
              </w:rPr>
              <w:t>обеспечение благоприятных условий для устойчивого функционирования и развития субъектов малого и среднего предпринимательства в соответствии с приоритетами экономического развития Яковлевского муниципального района</w:t>
            </w:r>
          </w:p>
        </w:tc>
      </w:tr>
      <w:tr w:rsidR="000C3601" w:rsidRPr="00474A9A"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474A9A" w:rsidRDefault="000C3601" w:rsidP="00CF613D">
            <w:pPr>
              <w:pStyle w:val="formattext"/>
              <w:spacing w:before="0" w:beforeAutospacing="0" w:after="0" w:afterAutospacing="0"/>
              <w:textAlignment w:val="baseline"/>
            </w:pPr>
            <w:r w:rsidRPr="00474A9A">
              <w:t xml:space="preserve">Задачи </w:t>
            </w:r>
            <w:r>
              <w:t>под</w:t>
            </w:r>
            <w:r w:rsidRPr="00474A9A">
              <w:t>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Default="000C3601" w:rsidP="00CF613D">
            <w:pPr>
              <w:widowControl w:val="0"/>
              <w:tabs>
                <w:tab w:val="left" w:pos="142"/>
              </w:tabs>
              <w:overflowPunct/>
              <w:ind w:right="-1"/>
              <w:jc w:val="both"/>
              <w:textAlignment w:val="auto"/>
              <w:rPr>
                <w:sz w:val="24"/>
                <w:szCs w:val="24"/>
              </w:rPr>
            </w:pPr>
            <w:r>
              <w:rPr>
                <w:sz w:val="24"/>
                <w:szCs w:val="24"/>
              </w:rPr>
              <w:t>формирование направлений муниципальной политики,  обеспечивающих развитие субъектов малого и среднего предпринимательства;</w:t>
            </w:r>
          </w:p>
          <w:p w:rsidR="000C3601" w:rsidRDefault="000C3601" w:rsidP="00CF613D">
            <w:pPr>
              <w:widowControl w:val="0"/>
              <w:tabs>
                <w:tab w:val="left" w:pos="142"/>
              </w:tabs>
              <w:overflowPunct/>
              <w:ind w:right="-1"/>
              <w:jc w:val="both"/>
              <w:textAlignment w:val="auto"/>
              <w:rPr>
                <w:sz w:val="24"/>
                <w:szCs w:val="24"/>
              </w:rPr>
            </w:pPr>
            <w:r>
              <w:rPr>
                <w:sz w:val="24"/>
                <w:szCs w:val="24"/>
              </w:rPr>
              <w:t>развитие малого и среднего предпринимательства в приоритетных сферах экономики Яковлевского муниципального района;</w:t>
            </w:r>
          </w:p>
          <w:p w:rsidR="000C3601" w:rsidRPr="00474A9A" w:rsidRDefault="000C3601" w:rsidP="00CF613D">
            <w:pPr>
              <w:widowControl w:val="0"/>
              <w:tabs>
                <w:tab w:val="left" w:pos="142"/>
              </w:tabs>
              <w:overflowPunct/>
              <w:ind w:right="-1"/>
              <w:jc w:val="both"/>
              <w:textAlignment w:val="auto"/>
              <w:rPr>
                <w:sz w:val="24"/>
                <w:szCs w:val="24"/>
              </w:rPr>
            </w:pPr>
            <w:r>
              <w:rPr>
                <w:sz w:val="24"/>
                <w:szCs w:val="24"/>
              </w:rPr>
              <w:t>улучшение стартовых условий для предпринимательской деятельности (грантовая поддержка начинающим предпринимателям), имущественная поддержка</w:t>
            </w:r>
          </w:p>
        </w:tc>
      </w:tr>
      <w:tr w:rsidR="000C3601" w:rsidRPr="00474A9A"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474A9A" w:rsidRDefault="000C3601" w:rsidP="00CF613D">
            <w:pPr>
              <w:pStyle w:val="formattext"/>
              <w:spacing w:before="0" w:beforeAutospacing="0" w:after="0" w:afterAutospacing="0"/>
              <w:textAlignment w:val="baseline"/>
            </w:pPr>
            <w:r w:rsidRPr="00474A9A">
              <w:t xml:space="preserve">Сроки реализации </w:t>
            </w:r>
            <w:r>
              <w:t>под</w:t>
            </w:r>
            <w:r w:rsidRPr="00474A9A">
              <w:t>программы</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474A9A" w:rsidRDefault="000C3601" w:rsidP="00CF613D">
            <w:pPr>
              <w:jc w:val="both"/>
              <w:rPr>
                <w:sz w:val="24"/>
                <w:szCs w:val="24"/>
              </w:rPr>
            </w:pPr>
            <w:r>
              <w:rPr>
                <w:sz w:val="24"/>
                <w:szCs w:val="24"/>
              </w:rPr>
              <w:t>2019-2025 годы</w:t>
            </w:r>
          </w:p>
        </w:tc>
      </w:tr>
      <w:tr w:rsidR="000C3601" w:rsidRPr="00474A9A"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9B3B85" w:rsidRDefault="000C3601" w:rsidP="00CF613D">
            <w:pPr>
              <w:pStyle w:val="formattext"/>
              <w:spacing w:before="0" w:beforeAutospacing="0" w:after="0" w:afterAutospacing="0"/>
              <w:textAlignment w:val="baseline"/>
            </w:pPr>
            <w:r w:rsidRPr="009B3B85">
              <w:t>Объемы бюджетных ассигнований подпрограммы (с расшифровкой по годам и источникам финансирования)</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sidRPr="006314E0">
              <w:rPr>
                <w:color w:val="000000"/>
                <w:sz w:val="24"/>
                <w:szCs w:val="24"/>
              </w:rPr>
              <w:t xml:space="preserve">объем финансирования подпрограммы составит </w:t>
            </w:r>
            <w:r>
              <w:rPr>
                <w:color w:val="000000"/>
                <w:sz w:val="24"/>
                <w:szCs w:val="24"/>
              </w:rPr>
              <w:t xml:space="preserve">635 000,00 </w:t>
            </w:r>
            <w:r w:rsidRPr="006314E0">
              <w:rPr>
                <w:color w:val="000000"/>
                <w:sz w:val="24"/>
                <w:szCs w:val="24"/>
              </w:rPr>
              <w:t xml:space="preserve">руб., </w:t>
            </w:r>
            <w:r w:rsidRPr="006314E0">
              <w:rPr>
                <w:rFonts w:eastAsia="Calibri"/>
                <w:color w:val="000000"/>
                <w:sz w:val="24"/>
                <w:szCs w:val="24"/>
                <w:lang w:eastAsia="en-US"/>
              </w:rPr>
              <w:t>в том числе:</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rFonts w:eastAsia="Calibri"/>
                <w:color w:val="000000"/>
                <w:sz w:val="24"/>
                <w:szCs w:val="24"/>
                <w:lang w:eastAsia="en-US"/>
              </w:rPr>
              <w:t>2019</w:t>
            </w:r>
            <w:r w:rsidRPr="006314E0">
              <w:rPr>
                <w:rFonts w:eastAsia="Calibri"/>
                <w:color w:val="000000"/>
                <w:sz w:val="24"/>
                <w:szCs w:val="24"/>
                <w:lang w:eastAsia="en-US"/>
              </w:rPr>
              <w:t xml:space="preserve"> год – </w:t>
            </w:r>
            <w:r>
              <w:rPr>
                <w:rFonts w:eastAsia="Calibri"/>
                <w:color w:val="000000"/>
                <w:sz w:val="24"/>
                <w:szCs w:val="24"/>
                <w:lang w:eastAsia="en-US"/>
              </w:rPr>
              <w:t>20 000,00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rFonts w:eastAsia="Calibri"/>
                <w:color w:val="000000"/>
                <w:sz w:val="24"/>
                <w:szCs w:val="24"/>
                <w:lang w:eastAsia="en-US"/>
              </w:rPr>
              <w:t>2020</w:t>
            </w:r>
            <w:r w:rsidRPr="006314E0">
              <w:rPr>
                <w:rFonts w:eastAsia="Calibri"/>
                <w:color w:val="000000"/>
                <w:sz w:val="24"/>
                <w:szCs w:val="24"/>
                <w:lang w:eastAsia="en-US"/>
              </w:rPr>
              <w:t xml:space="preserve"> год – </w:t>
            </w:r>
            <w:r>
              <w:rPr>
                <w:rFonts w:eastAsia="Calibri"/>
                <w:color w:val="000000"/>
                <w:sz w:val="24"/>
                <w:szCs w:val="24"/>
                <w:lang w:eastAsia="en-US"/>
              </w:rPr>
              <w:t>15 000,00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rFonts w:eastAsia="Calibri"/>
                <w:color w:val="000000"/>
                <w:sz w:val="24"/>
                <w:szCs w:val="24"/>
                <w:lang w:eastAsia="en-US"/>
              </w:rPr>
              <w:t>2021</w:t>
            </w:r>
            <w:r w:rsidRPr="006314E0">
              <w:rPr>
                <w:rFonts w:eastAsia="Calibri"/>
                <w:color w:val="000000"/>
                <w:sz w:val="24"/>
                <w:szCs w:val="24"/>
                <w:lang w:eastAsia="en-US"/>
              </w:rPr>
              <w:t xml:space="preserve"> год – </w:t>
            </w:r>
            <w:r>
              <w:rPr>
                <w:rFonts w:eastAsia="Calibri"/>
                <w:color w:val="000000"/>
                <w:sz w:val="24"/>
                <w:szCs w:val="24"/>
                <w:lang w:eastAsia="en-US"/>
              </w:rPr>
              <w:t>120 000,00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color w:val="000000"/>
                <w:sz w:val="24"/>
                <w:szCs w:val="24"/>
              </w:rPr>
              <w:t>2022</w:t>
            </w:r>
            <w:r w:rsidRPr="006314E0">
              <w:rPr>
                <w:color w:val="000000"/>
                <w:sz w:val="24"/>
                <w:szCs w:val="24"/>
              </w:rPr>
              <w:t xml:space="preserve"> год –</w:t>
            </w:r>
            <w:r>
              <w:rPr>
                <w:color w:val="000000"/>
                <w:sz w:val="24"/>
                <w:szCs w:val="24"/>
              </w:rPr>
              <w:t xml:space="preserve"> </w:t>
            </w:r>
            <w:r>
              <w:rPr>
                <w:rFonts w:eastAsia="Calibri"/>
                <w:color w:val="000000"/>
                <w:sz w:val="24"/>
                <w:szCs w:val="24"/>
                <w:lang w:eastAsia="en-US"/>
              </w:rPr>
              <w:t>120 000,00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color w:val="000000"/>
                <w:sz w:val="24"/>
                <w:szCs w:val="24"/>
              </w:rPr>
              <w:t>2023</w:t>
            </w:r>
            <w:r w:rsidRPr="006314E0">
              <w:rPr>
                <w:color w:val="000000"/>
                <w:sz w:val="24"/>
                <w:szCs w:val="24"/>
              </w:rPr>
              <w:t xml:space="preserve"> год – </w:t>
            </w:r>
            <w:r>
              <w:rPr>
                <w:rFonts w:eastAsia="Calibri"/>
                <w:color w:val="000000"/>
                <w:sz w:val="24"/>
                <w:szCs w:val="24"/>
                <w:lang w:eastAsia="en-US"/>
              </w:rPr>
              <w:t>120 000,00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color w:val="000000"/>
                <w:sz w:val="24"/>
                <w:szCs w:val="24"/>
              </w:rPr>
              <w:t>2024</w:t>
            </w:r>
            <w:r w:rsidRPr="006314E0">
              <w:rPr>
                <w:color w:val="000000"/>
                <w:sz w:val="24"/>
                <w:szCs w:val="24"/>
              </w:rPr>
              <w:t xml:space="preserve"> год – </w:t>
            </w:r>
            <w:r>
              <w:rPr>
                <w:rFonts w:eastAsia="Calibri"/>
                <w:color w:val="000000"/>
                <w:sz w:val="24"/>
                <w:szCs w:val="24"/>
                <w:lang w:eastAsia="en-US"/>
              </w:rPr>
              <w:t>120 000,00</w:t>
            </w:r>
            <w:r w:rsidRPr="006314E0">
              <w:rPr>
                <w:rFonts w:eastAsia="Calibri"/>
                <w:color w:val="000000"/>
                <w:sz w:val="24"/>
                <w:szCs w:val="24"/>
                <w:lang w:eastAsia="en-US"/>
              </w:rPr>
              <w:t xml:space="preserve"> руб.;</w:t>
            </w:r>
          </w:p>
          <w:p w:rsidR="000C3601" w:rsidRPr="00177269"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sidRPr="006314E0">
              <w:rPr>
                <w:color w:val="000000"/>
                <w:sz w:val="24"/>
                <w:szCs w:val="24"/>
              </w:rPr>
              <w:t>202</w:t>
            </w:r>
            <w:r>
              <w:rPr>
                <w:color w:val="000000"/>
                <w:sz w:val="24"/>
                <w:szCs w:val="24"/>
              </w:rPr>
              <w:t>5</w:t>
            </w:r>
            <w:r w:rsidRPr="006314E0">
              <w:rPr>
                <w:color w:val="000000"/>
                <w:sz w:val="24"/>
                <w:szCs w:val="24"/>
              </w:rPr>
              <w:t xml:space="preserve"> год – </w:t>
            </w:r>
            <w:r>
              <w:rPr>
                <w:rFonts w:eastAsia="Calibri"/>
                <w:color w:val="000000"/>
                <w:sz w:val="24"/>
                <w:szCs w:val="24"/>
                <w:lang w:eastAsia="en-US"/>
              </w:rPr>
              <w:t>120 000,00 руб.</w:t>
            </w:r>
          </w:p>
          <w:p w:rsidR="000C3601" w:rsidRPr="006314E0" w:rsidRDefault="000C3601" w:rsidP="00CF613D">
            <w:pPr>
              <w:widowControl w:val="0"/>
              <w:tabs>
                <w:tab w:val="left" w:pos="142"/>
              </w:tabs>
              <w:overflowPunct/>
              <w:ind w:right="-1"/>
              <w:jc w:val="both"/>
              <w:textAlignment w:val="auto"/>
              <w:rPr>
                <w:color w:val="000000"/>
                <w:sz w:val="24"/>
                <w:szCs w:val="24"/>
              </w:rPr>
            </w:pPr>
            <w:r w:rsidRPr="006314E0">
              <w:rPr>
                <w:color w:val="000000"/>
                <w:sz w:val="24"/>
                <w:szCs w:val="24"/>
              </w:rPr>
              <w:t>в том числе объем:</w:t>
            </w:r>
          </w:p>
          <w:p w:rsidR="000C3601" w:rsidRPr="006314E0" w:rsidRDefault="000C3601" w:rsidP="00CF613D">
            <w:pPr>
              <w:widowControl w:val="0"/>
              <w:tabs>
                <w:tab w:val="left" w:pos="142"/>
              </w:tabs>
              <w:overflowPunct/>
              <w:ind w:right="-1"/>
              <w:jc w:val="both"/>
              <w:textAlignment w:val="auto"/>
              <w:rPr>
                <w:color w:val="000000"/>
                <w:sz w:val="24"/>
                <w:szCs w:val="24"/>
              </w:rPr>
            </w:pPr>
            <w:r w:rsidRPr="006314E0">
              <w:rPr>
                <w:color w:val="000000"/>
                <w:sz w:val="24"/>
                <w:szCs w:val="24"/>
              </w:rPr>
              <w:t xml:space="preserve">финансирования подпрограммы за счет средств бюджета Яковлевского муниципального района составит </w:t>
            </w:r>
            <w:r>
              <w:rPr>
                <w:color w:val="000000"/>
                <w:sz w:val="24"/>
                <w:szCs w:val="24"/>
              </w:rPr>
              <w:t>635 000,00</w:t>
            </w:r>
            <w:r w:rsidRPr="006314E0">
              <w:rPr>
                <w:color w:val="000000"/>
                <w:sz w:val="24"/>
                <w:szCs w:val="24"/>
                <w:highlight w:val="yellow"/>
              </w:rPr>
              <w:t xml:space="preserve"> </w:t>
            </w:r>
            <w:r w:rsidRPr="006314E0">
              <w:rPr>
                <w:color w:val="000000"/>
                <w:sz w:val="24"/>
                <w:szCs w:val="24"/>
              </w:rPr>
              <w:t>руб., в том числе:</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rFonts w:eastAsia="Calibri"/>
                <w:color w:val="000000"/>
                <w:sz w:val="24"/>
                <w:szCs w:val="24"/>
                <w:lang w:eastAsia="en-US"/>
              </w:rPr>
              <w:t>2019</w:t>
            </w:r>
            <w:r w:rsidRPr="006314E0">
              <w:rPr>
                <w:rFonts w:eastAsia="Calibri"/>
                <w:color w:val="000000"/>
                <w:sz w:val="24"/>
                <w:szCs w:val="24"/>
                <w:lang w:eastAsia="en-US"/>
              </w:rPr>
              <w:t xml:space="preserve"> год – </w:t>
            </w:r>
            <w:r>
              <w:rPr>
                <w:rFonts w:eastAsia="Calibri"/>
                <w:color w:val="000000"/>
                <w:sz w:val="24"/>
                <w:szCs w:val="24"/>
                <w:lang w:eastAsia="en-US"/>
              </w:rPr>
              <w:t>20 000,00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rFonts w:eastAsia="Calibri"/>
                <w:color w:val="000000"/>
                <w:sz w:val="24"/>
                <w:szCs w:val="24"/>
                <w:lang w:eastAsia="en-US"/>
              </w:rPr>
              <w:lastRenderedPageBreak/>
              <w:t>2020</w:t>
            </w:r>
            <w:r w:rsidRPr="006314E0">
              <w:rPr>
                <w:rFonts w:eastAsia="Calibri"/>
                <w:color w:val="000000"/>
                <w:sz w:val="24"/>
                <w:szCs w:val="24"/>
                <w:lang w:eastAsia="en-US"/>
              </w:rPr>
              <w:t xml:space="preserve"> год – </w:t>
            </w:r>
            <w:r>
              <w:rPr>
                <w:rFonts w:eastAsia="Calibri"/>
                <w:color w:val="000000"/>
                <w:sz w:val="24"/>
                <w:szCs w:val="24"/>
                <w:lang w:eastAsia="en-US"/>
              </w:rPr>
              <w:t>15 000,00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rFonts w:eastAsia="Calibri"/>
                <w:color w:val="000000"/>
                <w:sz w:val="24"/>
                <w:szCs w:val="24"/>
                <w:lang w:eastAsia="en-US"/>
              </w:rPr>
              <w:t>2021</w:t>
            </w:r>
            <w:r w:rsidRPr="006314E0">
              <w:rPr>
                <w:rFonts w:eastAsia="Calibri"/>
                <w:color w:val="000000"/>
                <w:sz w:val="24"/>
                <w:szCs w:val="24"/>
                <w:lang w:eastAsia="en-US"/>
              </w:rPr>
              <w:t xml:space="preserve"> год – </w:t>
            </w:r>
            <w:r>
              <w:rPr>
                <w:rFonts w:eastAsia="Calibri"/>
                <w:color w:val="000000"/>
                <w:sz w:val="24"/>
                <w:szCs w:val="24"/>
                <w:lang w:eastAsia="en-US"/>
              </w:rPr>
              <w:t>120 000,00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color w:val="000000"/>
                <w:sz w:val="24"/>
                <w:szCs w:val="24"/>
              </w:rPr>
              <w:t>2022</w:t>
            </w:r>
            <w:r w:rsidRPr="006314E0">
              <w:rPr>
                <w:color w:val="000000"/>
                <w:sz w:val="24"/>
                <w:szCs w:val="24"/>
              </w:rPr>
              <w:t xml:space="preserve"> год –</w:t>
            </w:r>
            <w:r>
              <w:rPr>
                <w:color w:val="000000"/>
                <w:sz w:val="24"/>
                <w:szCs w:val="24"/>
              </w:rPr>
              <w:t xml:space="preserve"> </w:t>
            </w:r>
            <w:r>
              <w:rPr>
                <w:rFonts w:eastAsia="Calibri"/>
                <w:color w:val="000000"/>
                <w:sz w:val="24"/>
                <w:szCs w:val="24"/>
                <w:lang w:eastAsia="en-US"/>
              </w:rPr>
              <w:t>120 000,00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color w:val="000000"/>
                <w:sz w:val="24"/>
                <w:szCs w:val="24"/>
              </w:rPr>
              <w:t>2023</w:t>
            </w:r>
            <w:r w:rsidRPr="006314E0">
              <w:rPr>
                <w:color w:val="000000"/>
                <w:sz w:val="24"/>
                <w:szCs w:val="24"/>
              </w:rPr>
              <w:t xml:space="preserve"> год – </w:t>
            </w:r>
            <w:r>
              <w:rPr>
                <w:rFonts w:eastAsia="Calibri"/>
                <w:color w:val="000000"/>
                <w:sz w:val="24"/>
                <w:szCs w:val="24"/>
                <w:lang w:eastAsia="en-US"/>
              </w:rPr>
              <w:t>120 000,00</w:t>
            </w:r>
            <w:r w:rsidRPr="006314E0">
              <w:rPr>
                <w:rFonts w:eastAsia="Calibri"/>
                <w:color w:val="000000"/>
                <w:sz w:val="24"/>
                <w:szCs w:val="24"/>
                <w:lang w:eastAsia="en-US"/>
              </w:rPr>
              <w:t xml:space="preserve"> руб.;</w:t>
            </w:r>
          </w:p>
          <w:p w:rsidR="000C3601" w:rsidRPr="006314E0" w:rsidRDefault="000C3601" w:rsidP="00CF613D">
            <w:pPr>
              <w:shd w:val="clear" w:color="auto" w:fill="FFFFFF"/>
              <w:tabs>
                <w:tab w:val="left" w:pos="142"/>
              </w:tabs>
              <w:overflowPunct/>
              <w:autoSpaceDE/>
              <w:autoSpaceDN/>
              <w:adjustRightInd/>
              <w:ind w:right="-1"/>
              <w:jc w:val="both"/>
              <w:rPr>
                <w:rFonts w:eastAsia="Calibri"/>
                <w:color w:val="000000"/>
                <w:sz w:val="24"/>
                <w:szCs w:val="24"/>
                <w:lang w:eastAsia="en-US"/>
              </w:rPr>
            </w:pPr>
            <w:r>
              <w:rPr>
                <w:color w:val="000000"/>
                <w:sz w:val="24"/>
                <w:szCs w:val="24"/>
              </w:rPr>
              <w:t>2024</w:t>
            </w:r>
            <w:r w:rsidRPr="006314E0">
              <w:rPr>
                <w:color w:val="000000"/>
                <w:sz w:val="24"/>
                <w:szCs w:val="24"/>
              </w:rPr>
              <w:t xml:space="preserve"> год – </w:t>
            </w:r>
            <w:r>
              <w:rPr>
                <w:rFonts w:eastAsia="Calibri"/>
                <w:color w:val="000000"/>
                <w:sz w:val="24"/>
                <w:szCs w:val="24"/>
                <w:lang w:eastAsia="en-US"/>
              </w:rPr>
              <w:t>120 000,00</w:t>
            </w:r>
            <w:r w:rsidRPr="006314E0">
              <w:rPr>
                <w:rFonts w:eastAsia="Calibri"/>
                <w:color w:val="000000"/>
                <w:sz w:val="24"/>
                <w:szCs w:val="24"/>
                <w:lang w:eastAsia="en-US"/>
              </w:rPr>
              <w:t xml:space="preserve"> руб.;</w:t>
            </w:r>
          </w:p>
          <w:p w:rsidR="000C3601" w:rsidRPr="009B3B85" w:rsidRDefault="000C3601" w:rsidP="00CF613D">
            <w:pPr>
              <w:rPr>
                <w:sz w:val="24"/>
                <w:szCs w:val="24"/>
              </w:rPr>
            </w:pPr>
            <w:r w:rsidRPr="006314E0">
              <w:rPr>
                <w:color w:val="000000"/>
                <w:sz w:val="24"/>
                <w:szCs w:val="24"/>
              </w:rPr>
              <w:t>202</w:t>
            </w:r>
            <w:r>
              <w:rPr>
                <w:color w:val="000000"/>
                <w:sz w:val="24"/>
                <w:szCs w:val="24"/>
              </w:rPr>
              <w:t>5</w:t>
            </w:r>
            <w:r w:rsidRPr="006314E0">
              <w:rPr>
                <w:color w:val="000000"/>
                <w:sz w:val="24"/>
                <w:szCs w:val="24"/>
              </w:rPr>
              <w:t xml:space="preserve"> год – </w:t>
            </w:r>
            <w:r>
              <w:rPr>
                <w:rFonts w:eastAsia="Calibri"/>
                <w:color w:val="000000"/>
                <w:sz w:val="24"/>
                <w:szCs w:val="24"/>
                <w:lang w:eastAsia="en-US"/>
              </w:rPr>
              <w:t>120 000,00 руб.</w:t>
            </w:r>
          </w:p>
        </w:tc>
      </w:tr>
      <w:tr w:rsidR="000C3601" w:rsidRPr="00474A9A"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Pr="009B3B85" w:rsidRDefault="000C3601" w:rsidP="00CF613D">
            <w:pPr>
              <w:pStyle w:val="formattext"/>
              <w:spacing w:before="0" w:beforeAutospacing="0" w:after="0" w:afterAutospacing="0"/>
              <w:textAlignment w:val="baseline"/>
            </w:pPr>
            <w:r w:rsidRPr="009B3B85">
              <w:lastRenderedPageBreak/>
              <w:t>Индикаторы достижения цели</w:t>
            </w:r>
          </w:p>
        </w:tc>
        <w:tc>
          <w:tcPr>
            <w:tcW w:w="68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3601" w:rsidRDefault="000C3601" w:rsidP="00CF613D">
            <w:pPr>
              <w:jc w:val="both"/>
              <w:rPr>
                <w:sz w:val="24"/>
                <w:szCs w:val="24"/>
              </w:rPr>
            </w:pPr>
            <w:r>
              <w:rPr>
                <w:sz w:val="24"/>
                <w:szCs w:val="24"/>
              </w:rPr>
              <w:t>- число средних и малых предприятий, включая микропредприятия;</w:t>
            </w:r>
          </w:p>
          <w:p w:rsidR="000C3601" w:rsidRDefault="000C3601" w:rsidP="00CF613D">
            <w:pPr>
              <w:jc w:val="both"/>
              <w:rPr>
                <w:sz w:val="24"/>
                <w:szCs w:val="24"/>
              </w:rPr>
            </w:pPr>
            <w:r>
              <w:rPr>
                <w:sz w:val="24"/>
                <w:szCs w:val="24"/>
              </w:rPr>
              <w:t>- среднесписочная численность работников (без внешних совместителей)  средних и малых предприятий,  включая микропредприятия;</w:t>
            </w:r>
          </w:p>
          <w:p w:rsidR="000C3601" w:rsidRDefault="000C3601" w:rsidP="00CF613D">
            <w:pPr>
              <w:jc w:val="both"/>
              <w:rPr>
                <w:sz w:val="24"/>
                <w:szCs w:val="24"/>
              </w:rPr>
            </w:pPr>
            <w:r>
              <w:rPr>
                <w:sz w:val="24"/>
                <w:szCs w:val="24"/>
              </w:rPr>
              <w:t>- оборот средних и малых предприятий, включая микропредприятия;</w:t>
            </w:r>
          </w:p>
          <w:p w:rsidR="000C3601" w:rsidRPr="009B3B85" w:rsidRDefault="000C3601" w:rsidP="00CF613D">
            <w:pPr>
              <w:jc w:val="both"/>
              <w:rPr>
                <w:sz w:val="24"/>
                <w:szCs w:val="24"/>
              </w:rPr>
            </w:pPr>
            <w:r>
              <w:rPr>
                <w:sz w:val="24"/>
                <w:szCs w:val="24"/>
              </w:rPr>
              <w:t xml:space="preserve">- </w:t>
            </w:r>
            <w:r w:rsidRPr="004225F2">
              <w:rPr>
                <w:sz w:val="24"/>
                <w:szCs w:val="24"/>
              </w:rPr>
              <w:t>количество вновь зарегистрированных субъектов малого и среднего предпринимательства на территории Яковлевского района</w:t>
            </w:r>
            <w:r>
              <w:rPr>
                <w:sz w:val="24"/>
                <w:szCs w:val="24"/>
              </w:rPr>
              <w:t>.</w:t>
            </w:r>
          </w:p>
        </w:tc>
      </w:tr>
    </w:tbl>
    <w:p w:rsidR="000C3601" w:rsidRPr="00474A9A" w:rsidRDefault="000C3601" w:rsidP="000C3601">
      <w:pPr>
        <w:widowControl w:val="0"/>
        <w:tabs>
          <w:tab w:val="left" w:pos="142"/>
        </w:tabs>
        <w:overflowPunct/>
        <w:ind w:right="-1" w:firstLine="567"/>
        <w:jc w:val="center"/>
        <w:textAlignment w:val="auto"/>
        <w:rPr>
          <w:rFonts w:eastAsia="Calibri"/>
          <w:b/>
          <w:sz w:val="24"/>
          <w:szCs w:val="24"/>
          <w:lang w:eastAsia="en-US"/>
        </w:rPr>
      </w:pPr>
    </w:p>
    <w:p w:rsidR="000C3601" w:rsidRDefault="000C3601" w:rsidP="000C3601"/>
    <w:p w:rsidR="000C3601" w:rsidRDefault="000C3601" w:rsidP="00B32404">
      <w:pPr>
        <w:ind w:right="-1"/>
        <w:jc w:val="both"/>
        <w:rPr>
          <w:sz w:val="28"/>
          <w:szCs w:val="28"/>
        </w:rPr>
        <w:sectPr w:rsidR="000C3601" w:rsidSect="00613876">
          <w:pgSz w:w="11906" w:h="16838"/>
          <w:pgMar w:top="851" w:right="851" w:bottom="851" w:left="1418" w:header="709" w:footer="709" w:gutter="0"/>
          <w:cols w:space="708"/>
          <w:docGrid w:linePitch="360"/>
        </w:sectPr>
      </w:pPr>
    </w:p>
    <w:p w:rsidR="000C3601" w:rsidRPr="000C3601" w:rsidRDefault="000C3601" w:rsidP="000C3601">
      <w:pPr>
        <w:jc w:val="right"/>
        <w:rPr>
          <w:rFonts w:eastAsia="Calibri"/>
          <w:sz w:val="24"/>
          <w:szCs w:val="24"/>
        </w:rPr>
      </w:pPr>
      <w:r w:rsidRPr="000C3601">
        <w:rPr>
          <w:rFonts w:eastAsia="Calibri"/>
          <w:sz w:val="24"/>
          <w:szCs w:val="24"/>
        </w:rPr>
        <w:lastRenderedPageBreak/>
        <w:t>Приложение № 6</w:t>
      </w:r>
    </w:p>
    <w:p w:rsidR="000C3601" w:rsidRPr="000C3601" w:rsidRDefault="000C3601" w:rsidP="000C3601">
      <w:pPr>
        <w:jc w:val="right"/>
        <w:rPr>
          <w:rFonts w:eastAsia="Calibri"/>
          <w:sz w:val="24"/>
          <w:szCs w:val="24"/>
        </w:rPr>
      </w:pPr>
      <w:r w:rsidRPr="000C3601">
        <w:rPr>
          <w:rFonts w:eastAsia="Calibri"/>
          <w:sz w:val="24"/>
          <w:szCs w:val="24"/>
        </w:rPr>
        <w:t>к постановлению Администрации</w:t>
      </w:r>
    </w:p>
    <w:p w:rsidR="000C3601" w:rsidRPr="000C3601" w:rsidRDefault="000C3601" w:rsidP="000C3601">
      <w:pPr>
        <w:jc w:val="right"/>
        <w:rPr>
          <w:rFonts w:eastAsia="Calibri"/>
          <w:sz w:val="24"/>
          <w:szCs w:val="24"/>
        </w:rPr>
      </w:pPr>
      <w:r w:rsidRPr="000C3601">
        <w:rPr>
          <w:rFonts w:eastAsia="Calibri"/>
          <w:sz w:val="24"/>
          <w:szCs w:val="24"/>
        </w:rPr>
        <w:t>Яковлевского муниципального района</w:t>
      </w:r>
    </w:p>
    <w:p w:rsidR="000C3601" w:rsidRPr="000C3601" w:rsidRDefault="000C3601" w:rsidP="000C3601">
      <w:pPr>
        <w:jc w:val="right"/>
        <w:rPr>
          <w:rFonts w:eastAsia="Calibri"/>
          <w:sz w:val="24"/>
          <w:szCs w:val="24"/>
        </w:rPr>
      </w:pPr>
      <w:r w:rsidRPr="000C3601">
        <w:rPr>
          <w:rFonts w:eastAsia="Calibri"/>
          <w:sz w:val="24"/>
          <w:szCs w:val="24"/>
        </w:rPr>
        <w:t xml:space="preserve">от </w:t>
      </w:r>
      <w:r w:rsidR="00766B22" w:rsidRPr="00766B22">
        <w:rPr>
          <w:rFonts w:eastAsia="Calibri"/>
          <w:sz w:val="24"/>
          <w:szCs w:val="24"/>
          <w:u w:val="single"/>
        </w:rPr>
        <w:t>30.12.2020</w:t>
      </w:r>
      <w:r w:rsidR="00766B22">
        <w:rPr>
          <w:rFonts w:eastAsia="Calibri"/>
          <w:sz w:val="24"/>
          <w:szCs w:val="24"/>
        </w:rPr>
        <w:t xml:space="preserve"> </w:t>
      </w:r>
      <w:r w:rsidRPr="000C3601">
        <w:rPr>
          <w:rFonts w:eastAsia="Calibri"/>
          <w:sz w:val="24"/>
          <w:szCs w:val="24"/>
        </w:rPr>
        <w:t>№</w:t>
      </w:r>
      <w:r w:rsidRPr="00766B22">
        <w:rPr>
          <w:rFonts w:eastAsia="Calibri"/>
          <w:sz w:val="24"/>
          <w:szCs w:val="24"/>
          <w:u w:val="single"/>
        </w:rPr>
        <w:t xml:space="preserve"> </w:t>
      </w:r>
      <w:r w:rsidR="00766B22" w:rsidRPr="00766B22">
        <w:rPr>
          <w:rFonts w:eastAsia="Calibri"/>
          <w:sz w:val="24"/>
          <w:szCs w:val="24"/>
          <w:u w:val="single"/>
        </w:rPr>
        <w:t>633</w:t>
      </w:r>
      <w:r w:rsidRPr="00766B22">
        <w:rPr>
          <w:rFonts w:eastAsia="Calibri"/>
          <w:sz w:val="24"/>
          <w:szCs w:val="24"/>
          <w:u w:val="single"/>
        </w:rPr>
        <w:t>-НПА</w:t>
      </w:r>
    </w:p>
    <w:p w:rsidR="000C3601" w:rsidRPr="000C3601" w:rsidRDefault="000C3601" w:rsidP="000C3601">
      <w:pPr>
        <w:jc w:val="right"/>
        <w:rPr>
          <w:rFonts w:eastAsia="Calibri"/>
          <w:sz w:val="24"/>
          <w:szCs w:val="24"/>
        </w:rPr>
      </w:pPr>
    </w:p>
    <w:p w:rsidR="000C3601" w:rsidRPr="000C3601" w:rsidRDefault="000C3601" w:rsidP="000C3601">
      <w:pPr>
        <w:jc w:val="right"/>
        <w:rPr>
          <w:rFonts w:eastAsia="Calibri"/>
          <w:sz w:val="22"/>
          <w:szCs w:val="22"/>
        </w:rPr>
      </w:pPr>
    </w:p>
    <w:p w:rsidR="000C3601" w:rsidRPr="000C3601" w:rsidRDefault="000C3601" w:rsidP="000C3601">
      <w:pPr>
        <w:jc w:val="right"/>
        <w:rPr>
          <w:rFonts w:eastAsia="Calibri"/>
          <w:sz w:val="24"/>
          <w:szCs w:val="24"/>
        </w:rPr>
      </w:pPr>
      <w:r w:rsidRPr="000C3601">
        <w:rPr>
          <w:rFonts w:eastAsia="Calibri"/>
          <w:sz w:val="24"/>
          <w:szCs w:val="24"/>
        </w:rPr>
        <w:t>Приложение № 7 к муниципальной программе</w:t>
      </w:r>
    </w:p>
    <w:p w:rsidR="000C3601" w:rsidRPr="000C3601" w:rsidRDefault="000C3601" w:rsidP="000C3601">
      <w:pPr>
        <w:jc w:val="right"/>
        <w:rPr>
          <w:rFonts w:eastAsia="Calibri"/>
          <w:sz w:val="24"/>
          <w:szCs w:val="24"/>
        </w:rPr>
      </w:pPr>
      <w:r w:rsidRPr="000C3601">
        <w:rPr>
          <w:rFonts w:eastAsia="Calibri"/>
          <w:sz w:val="24"/>
          <w:szCs w:val="24"/>
        </w:rPr>
        <w:t>Яковлевского муниципального района</w:t>
      </w:r>
    </w:p>
    <w:p w:rsidR="000C3601" w:rsidRPr="000C3601" w:rsidRDefault="000C3601" w:rsidP="000C3601">
      <w:pPr>
        <w:jc w:val="right"/>
        <w:rPr>
          <w:rFonts w:eastAsia="Calibri"/>
          <w:sz w:val="24"/>
          <w:szCs w:val="24"/>
        </w:rPr>
      </w:pPr>
      <w:r w:rsidRPr="000C3601">
        <w:rPr>
          <w:rFonts w:eastAsia="Calibri"/>
          <w:sz w:val="24"/>
          <w:szCs w:val="24"/>
        </w:rPr>
        <w:t>«Экономическое развитие и инновационная экономика</w:t>
      </w:r>
    </w:p>
    <w:p w:rsidR="000C3601" w:rsidRPr="000C3601" w:rsidRDefault="000C3601" w:rsidP="000C3601">
      <w:pPr>
        <w:jc w:val="right"/>
        <w:rPr>
          <w:rFonts w:eastAsia="Calibri"/>
          <w:sz w:val="24"/>
          <w:szCs w:val="24"/>
        </w:rPr>
      </w:pPr>
      <w:r w:rsidRPr="000C3601">
        <w:rPr>
          <w:rFonts w:eastAsia="Calibri"/>
          <w:sz w:val="24"/>
          <w:szCs w:val="24"/>
        </w:rPr>
        <w:t>Яковлевского муниципального района» на 2019-2025 годы,</w:t>
      </w:r>
    </w:p>
    <w:p w:rsidR="000C3601" w:rsidRPr="000C3601" w:rsidRDefault="000C3601" w:rsidP="000C3601">
      <w:pPr>
        <w:jc w:val="right"/>
        <w:rPr>
          <w:rFonts w:eastAsia="Calibri"/>
          <w:color w:val="000000"/>
          <w:sz w:val="24"/>
          <w:szCs w:val="24"/>
        </w:rPr>
      </w:pPr>
      <w:r w:rsidRPr="000C3601">
        <w:rPr>
          <w:rFonts w:eastAsia="Calibri"/>
          <w:color w:val="000000"/>
          <w:sz w:val="24"/>
          <w:szCs w:val="24"/>
        </w:rPr>
        <w:t>утвержденной постановлением Администрации</w:t>
      </w:r>
    </w:p>
    <w:p w:rsidR="000C3601" w:rsidRPr="000C3601" w:rsidRDefault="000C3601" w:rsidP="000C3601">
      <w:pPr>
        <w:jc w:val="right"/>
        <w:rPr>
          <w:rFonts w:eastAsia="Calibri"/>
          <w:color w:val="000000"/>
          <w:sz w:val="24"/>
          <w:szCs w:val="24"/>
        </w:rPr>
      </w:pPr>
      <w:r w:rsidRPr="000C3601">
        <w:rPr>
          <w:rFonts w:eastAsia="Calibri"/>
          <w:color w:val="000000"/>
          <w:sz w:val="24"/>
          <w:szCs w:val="24"/>
        </w:rPr>
        <w:t>Яковлевского муниципального района</w:t>
      </w:r>
    </w:p>
    <w:p w:rsidR="000C3601" w:rsidRPr="000C3601" w:rsidRDefault="000C3601" w:rsidP="000C3601">
      <w:pPr>
        <w:jc w:val="right"/>
        <w:rPr>
          <w:rFonts w:eastAsia="Calibri"/>
          <w:color w:val="000000"/>
          <w:sz w:val="24"/>
          <w:szCs w:val="24"/>
        </w:rPr>
      </w:pPr>
      <w:r w:rsidRPr="000C3601">
        <w:rPr>
          <w:rFonts w:eastAsia="Calibri"/>
          <w:color w:val="000000"/>
          <w:sz w:val="24"/>
          <w:szCs w:val="24"/>
        </w:rPr>
        <w:t xml:space="preserve">от </w:t>
      </w:r>
      <w:r w:rsidRPr="000C3601">
        <w:rPr>
          <w:rFonts w:eastAsia="Calibri"/>
          <w:color w:val="000000"/>
          <w:sz w:val="24"/>
          <w:szCs w:val="24"/>
          <w:u w:val="single"/>
        </w:rPr>
        <w:t>11.12.2018 г. № 673-НПА</w:t>
      </w:r>
    </w:p>
    <w:p w:rsidR="000C3601" w:rsidRPr="000C3601" w:rsidRDefault="000C3601" w:rsidP="000C3601">
      <w:pPr>
        <w:widowControl w:val="0"/>
        <w:tabs>
          <w:tab w:val="left" w:pos="142"/>
        </w:tabs>
        <w:overflowPunct/>
        <w:ind w:right="-1" w:firstLine="567"/>
        <w:jc w:val="center"/>
        <w:textAlignment w:val="auto"/>
        <w:rPr>
          <w:b/>
          <w:sz w:val="24"/>
          <w:szCs w:val="24"/>
          <w:lang w:eastAsia="en-US"/>
        </w:rPr>
      </w:pPr>
    </w:p>
    <w:p w:rsidR="000C3601" w:rsidRPr="000C3601" w:rsidRDefault="000C3601" w:rsidP="000C3601">
      <w:pPr>
        <w:widowControl w:val="0"/>
        <w:tabs>
          <w:tab w:val="left" w:pos="142"/>
        </w:tabs>
        <w:overflowPunct/>
        <w:ind w:right="-1" w:firstLine="567"/>
        <w:jc w:val="center"/>
        <w:textAlignment w:val="auto"/>
        <w:rPr>
          <w:sz w:val="24"/>
          <w:szCs w:val="24"/>
          <w:lang w:eastAsia="en-US"/>
        </w:rPr>
      </w:pPr>
      <w:r w:rsidRPr="000C3601">
        <w:rPr>
          <w:sz w:val="24"/>
          <w:szCs w:val="24"/>
          <w:lang w:eastAsia="en-US"/>
        </w:rPr>
        <w:t>ПАСПОРТ</w:t>
      </w:r>
    </w:p>
    <w:p w:rsidR="000C3601" w:rsidRPr="000C3601" w:rsidRDefault="000C3601" w:rsidP="000C3601">
      <w:pPr>
        <w:widowControl w:val="0"/>
        <w:tabs>
          <w:tab w:val="left" w:pos="142"/>
        </w:tabs>
        <w:overflowPunct/>
        <w:ind w:right="-1" w:firstLine="567"/>
        <w:jc w:val="center"/>
        <w:textAlignment w:val="auto"/>
        <w:rPr>
          <w:sz w:val="24"/>
          <w:szCs w:val="24"/>
          <w:lang w:eastAsia="en-US"/>
        </w:rPr>
      </w:pPr>
      <w:r w:rsidRPr="000C3601">
        <w:rPr>
          <w:sz w:val="24"/>
          <w:szCs w:val="24"/>
          <w:lang w:eastAsia="en-US"/>
        </w:rPr>
        <w:t>ПОДПРОГРАММЫ № 2</w:t>
      </w:r>
    </w:p>
    <w:p w:rsidR="000C3601" w:rsidRPr="000C3601" w:rsidRDefault="000C3601" w:rsidP="000C3601">
      <w:pPr>
        <w:widowControl w:val="0"/>
        <w:tabs>
          <w:tab w:val="left" w:pos="142"/>
        </w:tabs>
        <w:overflowPunct/>
        <w:ind w:right="-1" w:firstLine="567"/>
        <w:jc w:val="center"/>
        <w:textAlignment w:val="auto"/>
        <w:rPr>
          <w:sz w:val="24"/>
          <w:szCs w:val="24"/>
          <w:lang w:eastAsia="en-US"/>
        </w:rPr>
      </w:pPr>
      <w:r w:rsidRPr="000C3601">
        <w:rPr>
          <w:sz w:val="24"/>
          <w:szCs w:val="24"/>
          <w:lang w:eastAsia="en-US"/>
        </w:rPr>
        <w:t>«ПОВЫШЕНИЕ ЭФФЕКТИВНОСТИ УПРАВЛЕНИЯ</w:t>
      </w:r>
      <w:r w:rsidRPr="000C3601">
        <w:rPr>
          <w:sz w:val="24"/>
          <w:szCs w:val="24"/>
          <w:lang w:eastAsia="en-US"/>
        </w:rPr>
        <w:br/>
        <w:t>МУНИЦИПАЛЬНЫМИ ФИНАНСАМИ В ЯКОВЛЕВСКОМ</w:t>
      </w:r>
      <w:r w:rsidRPr="000C3601">
        <w:rPr>
          <w:sz w:val="24"/>
          <w:szCs w:val="24"/>
          <w:lang w:eastAsia="en-US"/>
        </w:rPr>
        <w:br/>
        <w:t>МУНИЦИПАЛЬНОМ РАЙОНЕ» на 2019-2025 ГОДЫ</w:t>
      </w:r>
    </w:p>
    <w:p w:rsidR="000C3601" w:rsidRPr="000C3601" w:rsidRDefault="000C3601" w:rsidP="000C3601">
      <w:pPr>
        <w:widowControl w:val="0"/>
        <w:tabs>
          <w:tab w:val="left" w:pos="142"/>
        </w:tabs>
        <w:overflowPunct/>
        <w:ind w:right="-1" w:firstLine="567"/>
        <w:jc w:val="center"/>
        <w:textAlignment w:val="auto"/>
        <w:rPr>
          <w:sz w:val="24"/>
          <w:szCs w:val="24"/>
          <w:lang w:eastAsia="en-US"/>
        </w:rPr>
      </w:pPr>
      <w:r w:rsidRPr="000C3601">
        <w:rPr>
          <w:sz w:val="24"/>
          <w:szCs w:val="24"/>
          <w:lang w:eastAsia="en-US"/>
        </w:rPr>
        <w:t>(Далее – подпрограмма)</w:t>
      </w:r>
    </w:p>
    <w:tbl>
      <w:tblPr>
        <w:tblW w:w="0" w:type="auto"/>
        <w:tblInd w:w="149" w:type="dxa"/>
        <w:tblCellMar>
          <w:left w:w="0" w:type="dxa"/>
          <w:right w:w="0" w:type="dxa"/>
        </w:tblCellMar>
        <w:tblLook w:val="00A0" w:firstRow="1" w:lastRow="0" w:firstColumn="1" w:lastColumn="0" w:noHBand="0" w:noVBand="0"/>
      </w:tblPr>
      <w:tblGrid>
        <w:gridCol w:w="2910"/>
        <w:gridCol w:w="6727"/>
      </w:tblGrid>
      <w:tr w:rsidR="000C3601" w:rsidRPr="000C3601"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overflowPunct/>
              <w:autoSpaceDE/>
              <w:autoSpaceDN/>
              <w:adjustRightInd/>
              <w:rPr>
                <w:rFonts w:eastAsia="Calibri"/>
                <w:sz w:val="24"/>
                <w:szCs w:val="24"/>
              </w:rPr>
            </w:pPr>
            <w:r w:rsidRPr="000C3601">
              <w:rPr>
                <w:rFonts w:eastAsia="Calibri"/>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jc w:val="both"/>
              <w:rPr>
                <w:rFonts w:eastAsia="Calibri"/>
                <w:sz w:val="24"/>
                <w:szCs w:val="24"/>
              </w:rPr>
            </w:pPr>
            <w:r w:rsidRPr="000C3601">
              <w:rPr>
                <w:rFonts w:eastAsia="Calibri"/>
                <w:sz w:val="24"/>
                <w:szCs w:val="24"/>
              </w:rPr>
              <w:t>финансовое управление Администрации Яковлевского муниципального района</w:t>
            </w:r>
          </w:p>
        </w:tc>
      </w:tr>
      <w:tr w:rsidR="000C3601" w:rsidRPr="000C3601"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overflowPunct/>
              <w:autoSpaceDE/>
              <w:autoSpaceDN/>
              <w:adjustRightInd/>
              <w:rPr>
                <w:rFonts w:eastAsia="Calibri"/>
                <w:sz w:val="24"/>
                <w:szCs w:val="24"/>
              </w:rPr>
            </w:pPr>
            <w:r w:rsidRPr="000C3601">
              <w:rPr>
                <w:rFonts w:eastAsia="Calibri"/>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jc w:val="both"/>
              <w:rPr>
                <w:rFonts w:eastAsia="Calibri"/>
                <w:sz w:val="24"/>
                <w:szCs w:val="24"/>
              </w:rPr>
            </w:pPr>
            <w:r w:rsidRPr="000C3601">
              <w:rPr>
                <w:rFonts w:eastAsia="Calibri"/>
                <w:sz w:val="24"/>
                <w:szCs w:val="24"/>
              </w:rPr>
              <w:t xml:space="preserve">отдел финансового контроля Администрации Яковлевского муниципального района  </w:t>
            </w:r>
          </w:p>
        </w:tc>
      </w:tr>
      <w:tr w:rsidR="000C3601" w:rsidRPr="000C3601"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overflowPunct/>
              <w:autoSpaceDE/>
              <w:autoSpaceDN/>
              <w:adjustRightInd/>
              <w:rPr>
                <w:rFonts w:eastAsia="Calibri"/>
                <w:sz w:val="24"/>
                <w:szCs w:val="24"/>
              </w:rPr>
            </w:pPr>
            <w:r w:rsidRPr="000C3601">
              <w:rPr>
                <w:rFonts w:eastAsia="Calibri"/>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jc w:val="both"/>
              <w:rPr>
                <w:rFonts w:eastAsia="Calibri"/>
                <w:sz w:val="24"/>
                <w:szCs w:val="24"/>
              </w:rPr>
            </w:pPr>
            <w:r w:rsidRPr="000C3601">
              <w:rPr>
                <w:sz w:val="24"/>
                <w:szCs w:val="24"/>
                <w:lang w:eastAsia="en-US"/>
              </w:rPr>
              <w:t>создание оптимальных условий для обеспечения долгосрочной сбалансированности и устойчивости бюджетной системы Яковлевского муниципального района</w:t>
            </w:r>
          </w:p>
        </w:tc>
      </w:tr>
      <w:tr w:rsidR="000C3601" w:rsidRPr="000C3601"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overflowPunct/>
              <w:autoSpaceDE/>
              <w:autoSpaceDN/>
              <w:adjustRightInd/>
              <w:rPr>
                <w:rFonts w:eastAsia="Calibri"/>
                <w:sz w:val="24"/>
                <w:szCs w:val="24"/>
              </w:rPr>
            </w:pPr>
            <w:r w:rsidRPr="000C3601">
              <w:rPr>
                <w:rFonts w:eastAsia="Calibri"/>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tabs>
                <w:tab w:val="left" w:pos="142"/>
              </w:tabs>
              <w:jc w:val="both"/>
              <w:rPr>
                <w:rFonts w:eastAsia="Calibri"/>
                <w:sz w:val="24"/>
                <w:szCs w:val="24"/>
              </w:rPr>
            </w:pPr>
            <w:r w:rsidRPr="000C3601">
              <w:rPr>
                <w:rFonts w:eastAsia="Calibri"/>
                <w:sz w:val="24"/>
                <w:szCs w:val="24"/>
              </w:rPr>
              <w:t>организация планирования и исполнения бюджета Яковлевского муниципального района, совершенствование межбюджетных отношений в Яковлевском муниципальном районе, совершенствование управления муниципальным долгом Яковлевского муниципального района</w:t>
            </w:r>
          </w:p>
        </w:tc>
      </w:tr>
      <w:tr w:rsidR="000C3601" w:rsidRPr="000C3601" w:rsidTr="00CF613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overflowPunct/>
              <w:autoSpaceDE/>
              <w:autoSpaceDN/>
              <w:adjustRightInd/>
              <w:rPr>
                <w:rFonts w:eastAsia="Calibri"/>
                <w:sz w:val="24"/>
                <w:szCs w:val="24"/>
              </w:rPr>
            </w:pPr>
            <w:r w:rsidRPr="000C3601">
              <w:rPr>
                <w:rFonts w:eastAsia="Calibri"/>
                <w:sz w:val="24"/>
                <w:szCs w:val="24"/>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jc w:val="both"/>
              <w:rPr>
                <w:rFonts w:eastAsia="Calibri"/>
                <w:sz w:val="24"/>
                <w:szCs w:val="24"/>
              </w:rPr>
            </w:pPr>
            <w:r w:rsidRPr="000C3601">
              <w:rPr>
                <w:rFonts w:eastAsia="Calibri"/>
                <w:sz w:val="24"/>
                <w:szCs w:val="24"/>
              </w:rPr>
              <w:t>2019-2025 годы</w:t>
            </w:r>
          </w:p>
        </w:tc>
      </w:tr>
      <w:tr w:rsidR="000C3601" w:rsidRPr="000C3601" w:rsidTr="00CF613D">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0C3601" w:rsidRPr="000C3601" w:rsidRDefault="000C3601" w:rsidP="000C3601">
            <w:pPr>
              <w:overflowPunct/>
              <w:autoSpaceDE/>
              <w:autoSpaceDN/>
              <w:adjustRightInd/>
              <w:rPr>
                <w:rFonts w:eastAsia="Calibri"/>
                <w:sz w:val="24"/>
                <w:szCs w:val="24"/>
              </w:rPr>
            </w:pPr>
            <w:r w:rsidRPr="000C3601">
              <w:rPr>
                <w:rFonts w:eastAsia="Calibri"/>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0C3601" w:rsidRPr="000C3601" w:rsidRDefault="000C3601" w:rsidP="000C3601">
            <w:pPr>
              <w:shd w:val="clear" w:color="auto" w:fill="FFFFFF"/>
              <w:tabs>
                <w:tab w:val="left" w:pos="142"/>
              </w:tabs>
              <w:overflowPunct/>
              <w:autoSpaceDE/>
              <w:autoSpaceDN/>
              <w:adjustRightInd/>
              <w:ind w:right="-1"/>
              <w:jc w:val="both"/>
              <w:rPr>
                <w:sz w:val="24"/>
                <w:szCs w:val="24"/>
                <w:lang w:eastAsia="en-US"/>
              </w:rPr>
            </w:pPr>
            <w:r w:rsidRPr="000C3601">
              <w:rPr>
                <w:rFonts w:eastAsia="Calibri"/>
                <w:sz w:val="24"/>
                <w:szCs w:val="24"/>
              </w:rPr>
              <w:t xml:space="preserve">общий объем финансирования на реализацию  подпрограммы составляет – 151 428 556,93 </w:t>
            </w:r>
            <w:r w:rsidRPr="000C3601">
              <w:rPr>
                <w:sz w:val="24"/>
                <w:szCs w:val="24"/>
                <w:lang w:eastAsia="en-US"/>
              </w:rPr>
              <w:t>руб. в том числе:</w:t>
            </w:r>
          </w:p>
          <w:p w:rsidR="000C3601" w:rsidRPr="000C3601" w:rsidRDefault="000C3601" w:rsidP="000C3601">
            <w:pPr>
              <w:shd w:val="clear" w:color="auto" w:fill="FFFFFF"/>
              <w:tabs>
                <w:tab w:val="left" w:pos="142"/>
              </w:tabs>
              <w:overflowPunct/>
              <w:autoSpaceDE/>
              <w:autoSpaceDN/>
              <w:adjustRightInd/>
              <w:ind w:right="-1"/>
              <w:jc w:val="both"/>
              <w:rPr>
                <w:sz w:val="24"/>
                <w:szCs w:val="24"/>
                <w:lang w:eastAsia="en-US"/>
              </w:rPr>
            </w:pPr>
            <w:r w:rsidRPr="000C3601">
              <w:rPr>
                <w:sz w:val="24"/>
                <w:szCs w:val="24"/>
                <w:lang w:eastAsia="en-US"/>
              </w:rPr>
              <w:t>2019 год – 23 194 215,41 руб.;</w:t>
            </w:r>
          </w:p>
          <w:p w:rsidR="000C3601" w:rsidRPr="000C3601" w:rsidRDefault="000C3601" w:rsidP="000C3601">
            <w:pPr>
              <w:shd w:val="clear" w:color="auto" w:fill="FFFFFF"/>
              <w:tabs>
                <w:tab w:val="left" w:pos="142"/>
              </w:tabs>
              <w:overflowPunct/>
              <w:autoSpaceDE/>
              <w:autoSpaceDN/>
              <w:adjustRightInd/>
              <w:ind w:right="-1"/>
              <w:jc w:val="both"/>
              <w:rPr>
                <w:sz w:val="24"/>
                <w:szCs w:val="24"/>
                <w:lang w:eastAsia="en-US"/>
              </w:rPr>
            </w:pPr>
            <w:r w:rsidRPr="000C3601">
              <w:rPr>
                <w:sz w:val="24"/>
                <w:szCs w:val="24"/>
                <w:lang w:eastAsia="en-US"/>
              </w:rPr>
              <w:t>2020 год – 25 752 791,52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2021 год – 22 918 900,00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2022 год – 22 955 650,00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2023 год – 18 869 000,00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2024 год – 18 869 000,00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2025 год – 18 869 000,00 руб.;</w:t>
            </w:r>
          </w:p>
          <w:p w:rsidR="000C3601" w:rsidRPr="000C3601" w:rsidRDefault="000C3601" w:rsidP="000C3601">
            <w:pPr>
              <w:overflowPunct/>
              <w:jc w:val="both"/>
              <w:textAlignment w:val="auto"/>
              <w:rPr>
                <w:sz w:val="24"/>
                <w:szCs w:val="24"/>
                <w:lang w:eastAsia="en-US"/>
              </w:rPr>
            </w:pPr>
            <w:r w:rsidRPr="000C3601">
              <w:rPr>
                <w:sz w:val="24"/>
                <w:szCs w:val="24"/>
                <w:lang w:eastAsia="en-US"/>
              </w:rPr>
              <w:t>за счет средств бюджета Яковлевского муниципального района – 82 398 642,13 руб., в том числе:</w:t>
            </w:r>
          </w:p>
          <w:p w:rsidR="000C3601" w:rsidRPr="000C3601" w:rsidRDefault="000C3601" w:rsidP="000C3601">
            <w:pPr>
              <w:shd w:val="clear" w:color="auto" w:fill="FFFFFF"/>
              <w:tabs>
                <w:tab w:val="left" w:pos="142"/>
              </w:tabs>
              <w:overflowPunct/>
              <w:autoSpaceDE/>
              <w:autoSpaceDN/>
              <w:adjustRightInd/>
              <w:ind w:right="-1"/>
              <w:jc w:val="both"/>
              <w:rPr>
                <w:sz w:val="24"/>
                <w:szCs w:val="24"/>
                <w:lang w:eastAsia="en-US"/>
              </w:rPr>
            </w:pPr>
            <w:r w:rsidRPr="000C3601">
              <w:rPr>
                <w:sz w:val="24"/>
                <w:szCs w:val="24"/>
                <w:lang w:eastAsia="en-US"/>
              </w:rPr>
              <w:t>2019 год – 14 987 146,61 руб.;</w:t>
            </w:r>
          </w:p>
          <w:p w:rsidR="000C3601" w:rsidRPr="000C3601" w:rsidRDefault="000C3601" w:rsidP="000C3601">
            <w:pPr>
              <w:shd w:val="clear" w:color="auto" w:fill="FFFFFF"/>
              <w:tabs>
                <w:tab w:val="left" w:pos="142"/>
              </w:tabs>
              <w:overflowPunct/>
              <w:autoSpaceDE/>
              <w:autoSpaceDN/>
              <w:adjustRightInd/>
              <w:ind w:right="-1"/>
              <w:jc w:val="both"/>
              <w:rPr>
                <w:sz w:val="24"/>
                <w:szCs w:val="24"/>
                <w:lang w:eastAsia="en-US"/>
              </w:rPr>
            </w:pPr>
            <w:r w:rsidRPr="000C3601">
              <w:rPr>
                <w:sz w:val="24"/>
                <w:szCs w:val="24"/>
                <w:lang w:eastAsia="en-US"/>
              </w:rPr>
              <w:t>2020 год – 13 913 141,52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2021 год – 11 079 250,00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2022 год – 11 116 000,00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2023 год – 10 434 368,00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2024 год – 10 434 368,00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2025 год – 10 434 368,00 руб.;</w:t>
            </w:r>
          </w:p>
          <w:p w:rsidR="000C3601" w:rsidRPr="000C3601" w:rsidRDefault="000C3601" w:rsidP="000C3601">
            <w:pPr>
              <w:widowControl w:val="0"/>
              <w:tabs>
                <w:tab w:val="left" w:pos="142"/>
              </w:tabs>
              <w:overflowPunct/>
              <w:ind w:right="-1"/>
              <w:jc w:val="both"/>
              <w:textAlignment w:val="auto"/>
              <w:rPr>
                <w:rFonts w:eastAsia="Calibri"/>
                <w:sz w:val="24"/>
                <w:szCs w:val="24"/>
              </w:rPr>
            </w:pPr>
          </w:p>
          <w:p w:rsidR="000C3601" w:rsidRPr="000C3601" w:rsidRDefault="000C3601" w:rsidP="000C3601">
            <w:pPr>
              <w:overflowPunct/>
              <w:jc w:val="both"/>
              <w:textAlignment w:val="auto"/>
              <w:rPr>
                <w:sz w:val="24"/>
                <w:szCs w:val="24"/>
                <w:lang w:eastAsia="en-US"/>
              </w:rPr>
            </w:pPr>
            <w:r w:rsidRPr="000C3601">
              <w:rPr>
                <w:sz w:val="24"/>
                <w:szCs w:val="24"/>
                <w:lang w:eastAsia="en-US"/>
              </w:rPr>
              <w:lastRenderedPageBreak/>
              <w:t>за счет средств  краевого бюджета – 69 029 914,80 руб., в том числе:</w:t>
            </w:r>
          </w:p>
          <w:p w:rsidR="000C3601" w:rsidRPr="000C3601" w:rsidRDefault="000C3601" w:rsidP="000C3601">
            <w:pPr>
              <w:shd w:val="clear" w:color="auto" w:fill="FFFFFF"/>
              <w:tabs>
                <w:tab w:val="left" w:pos="142"/>
              </w:tabs>
              <w:overflowPunct/>
              <w:autoSpaceDE/>
              <w:autoSpaceDN/>
              <w:adjustRightInd/>
              <w:ind w:right="-1"/>
              <w:jc w:val="both"/>
              <w:rPr>
                <w:sz w:val="24"/>
                <w:szCs w:val="24"/>
                <w:lang w:eastAsia="en-US"/>
              </w:rPr>
            </w:pPr>
            <w:r w:rsidRPr="000C3601">
              <w:rPr>
                <w:sz w:val="24"/>
                <w:szCs w:val="24"/>
                <w:lang w:eastAsia="en-US"/>
              </w:rPr>
              <w:t>2019 год – 8 207 068,80 руб.;</w:t>
            </w:r>
          </w:p>
          <w:p w:rsidR="000C3601" w:rsidRPr="000C3601" w:rsidRDefault="000C3601" w:rsidP="000C3601">
            <w:pPr>
              <w:shd w:val="clear" w:color="auto" w:fill="FFFFFF"/>
              <w:tabs>
                <w:tab w:val="left" w:pos="142"/>
              </w:tabs>
              <w:overflowPunct/>
              <w:autoSpaceDE/>
              <w:autoSpaceDN/>
              <w:adjustRightInd/>
              <w:ind w:right="-1"/>
              <w:jc w:val="both"/>
              <w:rPr>
                <w:sz w:val="24"/>
                <w:szCs w:val="24"/>
                <w:lang w:eastAsia="en-US"/>
              </w:rPr>
            </w:pPr>
            <w:r w:rsidRPr="000C3601">
              <w:rPr>
                <w:sz w:val="24"/>
                <w:szCs w:val="24"/>
                <w:lang w:eastAsia="en-US"/>
              </w:rPr>
              <w:t>2020 год – 11 839 650,00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 xml:space="preserve">2021 год – </w:t>
            </w:r>
            <w:r w:rsidRPr="000C3601">
              <w:rPr>
                <w:sz w:val="24"/>
                <w:szCs w:val="24"/>
                <w:lang w:eastAsia="en-US"/>
              </w:rPr>
              <w:t>11 839 650,00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 xml:space="preserve">2022 год – </w:t>
            </w:r>
            <w:r w:rsidRPr="000C3601">
              <w:rPr>
                <w:sz w:val="24"/>
                <w:szCs w:val="24"/>
                <w:lang w:eastAsia="en-US"/>
              </w:rPr>
              <w:t>11 839 650,00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 xml:space="preserve">2023 год – </w:t>
            </w:r>
            <w:r w:rsidRPr="000C3601">
              <w:rPr>
                <w:sz w:val="24"/>
                <w:szCs w:val="24"/>
                <w:lang w:eastAsia="en-US"/>
              </w:rPr>
              <w:t>8 434 632,00 руб.;</w:t>
            </w:r>
          </w:p>
          <w:p w:rsidR="000C3601" w:rsidRPr="000C3601" w:rsidRDefault="000C3601" w:rsidP="000C3601">
            <w:pPr>
              <w:widowControl w:val="0"/>
              <w:tabs>
                <w:tab w:val="left" w:pos="142"/>
              </w:tabs>
              <w:overflowPunct/>
              <w:ind w:right="-1"/>
              <w:jc w:val="both"/>
              <w:textAlignment w:val="auto"/>
              <w:rPr>
                <w:rFonts w:eastAsia="Calibri"/>
                <w:sz w:val="24"/>
                <w:szCs w:val="24"/>
              </w:rPr>
            </w:pPr>
            <w:r w:rsidRPr="000C3601">
              <w:rPr>
                <w:rFonts w:eastAsia="Calibri"/>
                <w:sz w:val="24"/>
                <w:szCs w:val="24"/>
              </w:rPr>
              <w:t xml:space="preserve">2024 год – </w:t>
            </w:r>
            <w:r w:rsidRPr="000C3601">
              <w:rPr>
                <w:sz w:val="24"/>
                <w:szCs w:val="24"/>
                <w:lang w:eastAsia="en-US"/>
              </w:rPr>
              <w:t>8 434 632,00 руб.;</w:t>
            </w:r>
          </w:p>
          <w:p w:rsidR="000C3601" w:rsidRPr="000C3601" w:rsidRDefault="000C3601" w:rsidP="000C3601">
            <w:pPr>
              <w:rPr>
                <w:rFonts w:eastAsia="Calibri"/>
                <w:sz w:val="24"/>
                <w:szCs w:val="24"/>
                <w:highlight w:val="yellow"/>
              </w:rPr>
            </w:pPr>
            <w:r w:rsidRPr="000C3601">
              <w:rPr>
                <w:rFonts w:eastAsia="Calibri"/>
                <w:sz w:val="24"/>
                <w:szCs w:val="24"/>
              </w:rPr>
              <w:t xml:space="preserve">2025 год – </w:t>
            </w:r>
            <w:r w:rsidRPr="000C3601">
              <w:rPr>
                <w:sz w:val="24"/>
                <w:szCs w:val="24"/>
                <w:lang w:eastAsia="en-US"/>
              </w:rPr>
              <w:t>8 434 632,00 руб.</w:t>
            </w:r>
          </w:p>
        </w:tc>
      </w:tr>
      <w:tr w:rsidR="000C3601" w:rsidRPr="000C3601" w:rsidTr="00CF613D">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overflowPunct/>
              <w:autoSpaceDE/>
              <w:autoSpaceDN/>
              <w:adjustRightInd/>
              <w:rPr>
                <w:rFonts w:eastAsia="Calibri"/>
                <w:sz w:val="24"/>
                <w:szCs w:val="24"/>
              </w:rPr>
            </w:pPr>
            <w:r w:rsidRPr="000C3601">
              <w:rPr>
                <w:rFonts w:eastAsia="Calibri"/>
                <w:sz w:val="24"/>
                <w:szCs w:val="24"/>
              </w:rPr>
              <w:lastRenderedPageBreak/>
              <w:t>Индикаторы достижения цели</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0C3601" w:rsidRPr="000C3601" w:rsidRDefault="000C3601" w:rsidP="000C3601">
            <w:pPr>
              <w:jc w:val="both"/>
              <w:rPr>
                <w:rFonts w:eastAsia="Calibri"/>
                <w:sz w:val="24"/>
                <w:szCs w:val="24"/>
              </w:rPr>
            </w:pPr>
            <w:r w:rsidRPr="000C3601">
              <w:rPr>
                <w:rFonts w:eastAsia="Calibri"/>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0C3601" w:rsidRPr="000C3601" w:rsidRDefault="000C3601" w:rsidP="000C3601">
            <w:pPr>
              <w:jc w:val="both"/>
              <w:rPr>
                <w:rFonts w:eastAsia="Calibri"/>
                <w:sz w:val="24"/>
                <w:szCs w:val="24"/>
              </w:rPr>
            </w:pPr>
            <w:r w:rsidRPr="000C3601">
              <w:rPr>
                <w:rFonts w:eastAsia="Calibri"/>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0C3601" w:rsidRPr="000C3601" w:rsidRDefault="000C3601" w:rsidP="000C3601">
            <w:pPr>
              <w:jc w:val="both"/>
              <w:rPr>
                <w:rFonts w:eastAsia="Calibri"/>
                <w:sz w:val="24"/>
                <w:szCs w:val="24"/>
              </w:rPr>
            </w:pPr>
            <w:r w:rsidRPr="000C3601">
              <w:rPr>
                <w:rFonts w:eastAsia="Calibri"/>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tc>
      </w:tr>
    </w:tbl>
    <w:p w:rsidR="000C3601" w:rsidRPr="000C3601" w:rsidRDefault="000C3601" w:rsidP="000C3601">
      <w:pPr>
        <w:widowControl w:val="0"/>
        <w:tabs>
          <w:tab w:val="left" w:pos="142"/>
        </w:tabs>
        <w:overflowPunct/>
        <w:ind w:right="-1" w:firstLine="567"/>
        <w:jc w:val="center"/>
        <w:textAlignment w:val="auto"/>
        <w:rPr>
          <w:b/>
          <w:sz w:val="24"/>
          <w:szCs w:val="24"/>
          <w:lang w:eastAsia="en-US"/>
        </w:rPr>
      </w:pPr>
    </w:p>
    <w:p w:rsidR="000C3601" w:rsidRPr="000C3601" w:rsidRDefault="000C3601" w:rsidP="000C3601">
      <w:pPr>
        <w:rPr>
          <w:rFonts w:eastAsia="Calibri"/>
        </w:rPr>
      </w:pPr>
    </w:p>
    <w:p w:rsidR="000C3601" w:rsidRPr="000C3601" w:rsidRDefault="000C3601" w:rsidP="000C3601">
      <w:pPr>
        <w:rPr>
          <w:rFonts w:eastAsia="Calibri"/>
        </w:rPr>
      </w:pPr>
    </w:p>
    <w:p w:rsidR="00C97F7A" w:rsidRPr="00B32404" w:rsidRDefault="00C97F7A" w:rsidP="00B32404">
      <w:pPr>
        <w:ind w:right="-1"/>
        <w:jc w:val="both"/>
        <w:rPr>
          <w:sz w:val="28"/>
          <w:szCs w:val="28"/>
        </w:rPr>
      </w:pPr>
    </w:p>
    <w:sectPr w:rsidR="00C97F7A" w:rsidRPr="00B32404" w:rsidSect="004952E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73" w:rsidRDefault="006C2873" w:rsidP="00134AAF">
      <w:r>
        <w:separator/>
      </w:r>
    </w:p>
  </w:endnote>
  <w:endnote w:type="continuationSeparator" w:id="0">
    <w:p w:rsidR="006C2873" w:rsidRDefault="006C2873"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73" w:rsidRDefault="006C2873" w:rsidP="00134AAF">
      <w:r>
        <w:separator/>
      </w:r>
    </w:p>
  </w:footnote>
  <w:footnote w:type="continuationSeparator" w:id="0">
    <w:p w:rsidR="006C2873" w:rsidRDefault="006C2873"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540"/>
    <w:rsid w:val="00004A30"/>
    <w:rsid w:val="00004E86"/>
    <w:rsid w:val="00006164"/>
    <w:rsid w:val="00007AFE"/>
    <w:rsid w:val="00010662"/>
    <w:rsid w:val="00015165"/>
    <w:rsid w:val="00016A66"/>
    <w:rsid w:val="0001798B"/>
    <w:rsid w:val="00017F5D"/>
    <w:rsid w:val="00023248"/>
    <w:rsid w:val="000255B1"/>
    <w:rsid w:val="00027329"/>
    <w:rsid w:val="00027988"/>
    <w:rsid w:val="000333CA"/>
    <w:rsid w:val="00040BA9"/>
    <w:rsid w:val="000464BE"/>
    <w:rsid w:val="00052765"/>
    <w:rsid w:val="00057278"/>
    <w:rsid w:val="0006152E"/>
    <w:rsid w:val="00061AD6"/>
    <w:rsid w:val="00071EF3"/>
    <w:rsid w:val="0007427F"/>
    <w:rsid w:val="0007615C"/>
    <w:rsid w:val="000772A7"/>
    <w:rsid w:val="0008212B"/>
    <w:rsid w:val="00090303"/>
    <w:rsid w:val="00094C75"/>
    <w:rsid w:val="000A2B22"/>
    <w:rsid w:val="000A4833"/>
    <w:rsid w:val="000A7DC8"/>
    <w:rsid w:val="000B3A40"/>
    <w:rsid w:val="000B3FF9"/>
    <w:rsid w:val="000B5B5D"/>
    <w:rsid w:val="000B6552"/>
    <w:rsid w:val="000B6EED"/>
    <w:rsid w:val="000C3601"/>
    <w:rsid w:val="000C522D"/>
    <w:rsid w:val="000C52BF"/>
    <w:rsid w:val="000C7C87"/>
    <w:rsid w:val="000D0D6A"/>
    <w:rsid w:val="000D10E9"/>
    <w:rsid w:val="000D5489"/>
    <w:rsid w:val="000D59A2"/>
    <w:rsid w:val="000D6F1B"/>
    <w:rsid w:val="000D791D"/>
    <w:rsid w:val="000E16F5"/>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50964"/>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2100"/>
    <w:rsid w:val="002627EE"/>
    <w:rsid w:val="002658DB"/>
    <w:rsid w:val="00267D93"/>
    <w:rsid w:val="00275A08"/>
    <w:rsid w:val="002929B6"/>
    <w:rsid w:val="002A3B7F"/>
    <w:rsid w:val="002B3C83"/>
    <w:rsid w:val="002C677B"/>
    <w:rsid w:val="002D60EE"/>
    <w:rsid w:val="002D75CD"/>
    <w:rsid w:val="002E3F31"/>
    <w:rsid w:val="002E610D"/>
    <w:rsid w:val="002F7F48"/>
    <w:rsid w:val="00301400"/>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3677"/>
    <w:rsid w:val="003937A7"/>
    <w:rsid w:val="003955B9"/>
    <w:rsid w:val="003A0F31"/>
    <w:rsid w:val="003A141C"/>
    <w:rsid w:val="003A70A5"/>
    <w:rsid w:val="003A791A"/>
    <w:rsid w:val="003B1ED8"/>
    <w:rsid w:val="003B3642"/>
    <w:rsid w:val="003B7800"/>
    <w:rsid w:val="003C1129"/>
    <w:rsid w:val="003C27F6"/>
    <w:rsid w:val="003C3612"/>
    <w:rsid w:val="003C4882"/>
    <w:rsid w:val="003C56AF"/>
    <w:rsid w:val="003C5BFB"/>
    <w:rsid w:val="003D0D99"/>
    <w:rsid w:val="003D7375"/>
    <w:rsid w:val="003E4BA5"/>
    <w:rsid w:val="003E4E57"/>
    <w:rsid w:val="003E510D"/>
    <w:rsid w:val="003F12A6"/>
    <w:rsid w:val="003F5040"/>
    <w:rsid w:val="00407525"/>
    <w:rsid w:val="004200D7"/>
    <w:rsid w:val="0042035B"/>
    <w:rsid w:val="00420BAA"/>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400C"/>
    <w:rsid w:val="0047781A"/>
    <w:rsid w:val="004834B6"/>
    <w:rsid w:val="00484CD5"/>
    <w:rsid w:val="004913CC"/>
    <w:rsid w:val="00491F12"/>
    <w:rsid w:val="0049474A"/>
    <w:rsid w:val="00494A58"/>
    <w:rsid w:val="004960F5"/>
    <w:rsid w:val="004A0C42"/>
    <w:rsid w:val="004A2A0F"/>
    <w:rsid w:val="004A6540"/>
    <w:rsid w:val="004B5A14"/>
    <w:rsid w:val="004C43EC"/>
    <w:rsid w:val="004C5EB9"/>
    <w:rsid w:val="004D21D7"/>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6A0A"/>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484B"/>
    <w:rsid w:val="005C76B3"/>
    <w:rsid w:val="005D1B89"/>
    <w:rsid w:val="005D2C62"/>
    <w:rsid w:val="005D3171"/>
    <w:rsid w:val="005D340F"/>
    <w:rsid w:val="005D5F17"/>
    <w:rsid w:val="005E18E1"/>
    <w:rsid w:val="005E1BE0"/>
    <w:rsid w:val="005F3F77"/>
    <w:rsid w:val="00601597"/>
    <w:rsid w:val="00602C0D"/>
    <w:rsid w:val="00603B4C"/>
    <w:rsid w:val="00606B6D"/>
    <w:rsid w:val="00613151"/>
    <w:rsid w:val="006131DE"/>
    <w:rsid w:val="00614EFB"/>
    <w:rsid w:val="00615540"/>
    <w:rsid w:val="0061638A"/>
    <w:rsid w:val="00622740"/>
    <w:rsid w:val="00625CDC"/>
    <w:rsid w:val="00631679"/>
    <w:rsid w:val="00634639"/>
    <w:rsid w:val="0063639B"/>
    <w:rsid w:val="00643F88"/>
    <w:rsid w:val="00644527"/>
    <w:rsid w:val="00653866"/>
    <w:rsid w:val="00655288"/>
    <w:rsid w:val="006577ED"/>
    <w:rsid w:val="00665357"/>
    <w:rsid w:val="006704C7"/>
    <w:rsid w:val="00674DFD"/>
    <w:rsid w:val="00681998"/>
    <w:rsid w:val="00683B5F"/>
    <w:rsid w:val="00686ABA"/>
    <w:rsid w:val="0069325C"/>
    <w:rsid w:val="006A2FA9"/>
    <w:rsid w:val="006A479D"/>
    <w:rsid w:val="006A6A37"/>
    <w:rsid w:val="006A7D39"/>
    <w:rsid w:val="006B004F"/>
    <w:rsid w:val="006B124A"/>
    <w:rsid w:val="006B5379"/>
    <w:rsid w:val="006B56A4"/>
    <w:rsid w:val="006B6665"/>
    <w:rsid w:val="006B7905"/>
    <w:rsid w:val="006C11D1"/>
    <w:rsid w:val="006C2873"/>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6BDC"/>
    <w:rsid w:val="007407D3"/>
    <w:rsid w:val="007419C7"/>
    <w:rsid w:val="007424C8"/>
    <w:rsid w:val="00745338"/>
    <w:rsid w:val="00752515"/>
    <w:rsid w:val="007575B4"/>
    <w:rsid w:val="00757934"/>
    <w:rsid w:val="00760314"/>
    <w:rsid w:val="007667B1"/>
    <w:rsid w:val="00766B22"/>
    <w:rsid w:val="00771D0A"/>
    <w:rsid w:val="00782443"/>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5173"/>
    <w:rsid w:val="007B67AC"/>
    <w:rsid w:val="007C051F"/>
    <w:rsid w:val="007C10FD"/>
    <w:rsid w:val="007C1850"/>
    <w:rsid w:val="007C3E61"/>
    <w:rsid w:val="007D46A3"/>
    <w:rsid w:val="007D6F58"/>
    <w:rsid w:val="007D7DD7"/>
    <w:rsid w:val="007E0AB9"/>
    <w:rsid w:val="007E11A6"/>
    <w:rsid w:val="007E26B0"/>
    <w:rsid w:val="007F1E00"/>
    <w:rsid w:val="007F25AC"/>
    <w:rsid w:val="00801666"/>
    <w:rsid w:val="0080371A"/>
    <w:rsid w:val="00804607"/>
    <w:rsid w:val="00807DB4"/>
    <w:rsid w:val="00822E04"/>
    <w:rsid w:val="00826ED4"/>
    <w:rsid w:val="00837005"/>
    <w:rsid w:val="00841CF4"/>
    <w:rsid w:val="008421E6"/>
    <w:rsid w:val="0084459E"/>
    <w:rsid w:val="00847F63"/>
    <w:rsid w:val="00856261"/>
    <w:rsid w:val="00860654"/>
    <w:rsid w:val="008615E2"/>
    <w:rsid w:val="00861D34"/>
    <w:rsid w:val="00862B0B"/>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34D03"/>
    <w:rsid w:val="00A40972"/>
    <w:rsid w:val="00A43946"/>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19D4"/>
    <w:rsid w:val="00B24374"/>
    <w:rsid w:val="00B249D1"/>
    <w:rsid w:val="00B32404"/>
    <w:rsid w:val="00B32E80"/>
    <w:rsid w:val="00B40B38"/>
    <w:rsid w:val="00B41325"/>
    <w:rsid w:val="00B434F2"/>
    <w:rsid w:val="00B64E3F"/>
    <w:rsid w:val="00B6736B"/>
    <w:rsid w:val="00B72E0F"/>
    <w:rsid w:val="00B73ED9"/>
    <w:rsid w:val="00B74D7F"/>
    <w:rsid w:val="00B85D05"/>
    <w:rsid w:val="00B9157A"/>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0C17"/>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4B97"/>
    <w:rsid w:val="00C57537"/>
    <w:rsid w:val="00C62FD3"/>
    <w:rsid w:val="00C64AE3"/>
    <w:rsid w:val="00C660F2"/>
    <w:rsid w:val="00C6727F"/>
    <w:rsid w:val="00C84ED6"/>
    <w:rsid w:val="00C85478"/>
    <w:rsid w:val="00C97DB7"/>
    <w:rsid w:val="00C97F7A"/>
    <w:rsid w:val="00CA068E"/>
    <w:rsid w:val="00CA182E"/>
    <w:rsid w:val="00CA6C7F"/>
    <w:rsid w:val="00CB0E94"/>
    <w:rsid w:val="00CB3B64"/>
    <w:rsid w:val="00CB6402"/>
    <w:rsid w:val="00CC403D"/>
    <w:rsid w:val="00CD40A3"/>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D4E"/>
    <w:rsid w:val="00D21BDF"/>
    <w:rsid w:val="00D27E0C"/>
    <w:rsid w:val="00D30CFF"/>
    <w:rsid w:val="00D347EB"/>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F25A6"/>
    <w:rsid w:val="00DF4F11"/>
    <w:rsid w:val="00E021AA"/>
    <w:rsid w:val="00E11BF5"/>
    <w:rsid w:val="00E1330D"/>
    <w:rsid w:val="00E137E2"/>
    <w:rsid w:val="00E16C0D"/>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F67"/>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345C4"/>
    <w:rsid w:val="00F369D4"/>
    <w:rsid w:val="00F372E9"/>
    <w:rsid w:val="00F43BDF"/>
    <w:rsid w:val="00F43F2B"/>
    <w:rsid w:val="00F46EAE"/>
    <w:rsid w:val="00F55302"/>
    <w:rsid w:val="00F63954"/>
    <w:rsid w:val="00F676BD"/>
    <w:rsid w:val="00F70548"/>
    <w:rsid w:val="00F74465"/>
    <w:rsid w:val="00F84E13"/>
    <w:rsid w:val="00F84E64"/>
    <w:rsid w:val="00F86A6D"/>
    <w:rsid w:val="00F86B6B"/>
    <w:rsid w:val="00F92070"/>
    <w:rsid w:val="00F920F0"/>
    <w:rsid w:val="00FA0EEE"/>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BF0C17"/>
    <w:pPr>
      <w:overflowPunct/>
      <w:autoSpaceDE/>
      <w:autoSpaceDN/>
      <w:adjustRightInd/>
      <w:spacing w:before="100" w:beforeAutospacing="1" w:after="100" w:afterAutospacing="1"/>
      <w:textAlignment w:val="auto"/>
    </w:pPr>
    <w:rPr>
      <w:color w:val="000000"/>
      <w:sz w:val="22"/>
      <w:szCs w:val="22"/>
    </w:rPr>
  </w:style>
  <w:style w:type="paragraph" w:customStyle="1" w:styleId="font6">
    <w:name w:val="font6"/>
    <w:basedOn w:val="a"/>
    <w:rsid w:val="00BF0C17"/>
    <w:pPr>
      <w:overflowPunct/>
      <w:autoSpaceDE/>
      <w:autoSpaceDN/>
      <w:adjustRightInd/>
      <w:spacing w:before="100" w:beforeAutospacing="1" w:after="100" w:afterAutospacing="1"/>
      <w:textAlignment w:val="auto"/>
    </w:pPr>
    <w:rPr>
      <w:b/>
      <w:bCs/>
      <w:color w:val="000000"/>
      <w:sz w:val="22"/>
      <w:szCs w:val="22"/>
    </w:rPr>
  </w:style>
  <w:style w:type="paragraph" w:customStyle="1" w:styleId="font7">
    <w:name w:val="font7"/>
    <w:basedOn w:val="a"/>
    <w:rsid w:val="00BF0C17"/>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BF0C17"/>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BF0C17"/>
    <w:pPr>
      <w:overflowPunct/>
      <w:autoSpaceDE/>
      <w:autoSpaceDN/>
      <w:adjustRightInd/>
      <w:spacing w:before="100" w:beforeAutospacing="1" w:after="100" w:afterAutospacing="1"/>
      <w:jc w:val="center"/>
      <w:textAlignment w:val="auto"/>
    </w:pPr>
    <w:rPr>
      <w:b/>
      <w:bCs/>
      <w:sz w:val="24"/>
      <w:szCs w:val="24"/>
    </w:rPr>
  </w:style>
  <w:style w:type="paragraph" w:customStyle="1" w:styleId="xl67">
    <w:name w:val="xl67"/>
    <w:basedOn w:val="a"/>
    <w:rsid w:val="00BF0C17"/>
    <w:pPr>
      <w:overflowPunct/>
      <w:autoSpaceDE/>
      <w:autoSpaceDN/>
      <w:adjustRightInd/>
      <w:spacing w:before="100" w:beforeAutospacing="1" w:after="100" w:afterAutospacing="1"/>
      <w:jc w:val="center"/>
      <w:textAlignment w:val="auto"/>
    </w:pPr>
    <w:rPr>
      <w:b/>
      <w:bCs/>
      <w:sz w:val="24"/>
      <w:szCs w:val="24"/>
    </w:rPr>
  </w:style>
  <w:style w:type="paragraph" w:customStyle="1" w:styleId="xl68">
    <w:name w:val="xl68"/>
    <w:basedOn w:val="a"/>
    <w:rsid w:val="00BF0C17"/>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70">
    <w:name w:val="xl70"/>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1">
    <w:name w:val="xl71"/>
    <w:basedOn w:val="a"/>
    <w:rsid w:val="00BF0C17"/>
    <w:pP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3">
    <w:name w:val="xl73"/>
    <w:basedOn w:val="a"/>
    <w:rsid w:val="00BF0C1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4">
    <w:name w:val="xl74"/>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5">
    <w:name w:val="xl75"/>
    <w:basedOn w:val="a"/>
    <w:rsid w:val="00BF0C1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BF0C17"/>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79">
    <w:name w:val="xl79"/>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0">
    <w:name w:val="xl80"/>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81">
    <w:name w:val="xl81"/>
    <w:basedOn w:val="a"/>
    <w:rsid w:val="00BF0C17"/>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b/>
      <w:bCs/>
      <w:sz w:val="18"/>
      <w:szCs w:val="18"/>
    </w:rPr>
  </w:style>
  <w:style w:type="paragraph" w:customStyle="1" w:styleId="xl82">
    <w:name w:val="xl82"/>
    <w:basedOn w:val="a"/>
    <w:rsid w:val="00BF0C17"/>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sz w:val="18"/>
      <w:szCs w:val="18"/>
    </w:rPr>
  </w:style>
  <w:style w:type="paragraph" w:customStyle="1" w:styleId="xl83">
    <w:name w:val="xl83"/>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84">
    <w:name w:val="xl84"/>
    <w:basedOn w:val="a"/>
    <w:rsid w:val="00BF0C17"/>
    <w:pPr>
      <w:overflowPunct/>
      <w:autoSpaceDE/>
      <w:autoSpaceDN/>
      <w:adjustRightInd/>
      <w:spacing w:before="100" w:beforeAutospacing="1" w:after="100" w:afterAutospacing="1"/>
      <w:jc w:val="right"/>
      <w:textAlignment w:val="top"/>
    </w:pPr>
    <w:rPr>
      <w:sz w:val="24"/>
      <w:szCs w:val="24"/>
    </w:rPr>
  </w:style>
  <w:style w:type="paragraph" w:customStyle="1" w:styleId="xl85">
    <w:name w:val="xl85"/>
    <w:basedOn w:val="a"/>
    <w:rsid w:val="00BF0C17"/>
    <w:pPr>
      <w:overflowPunct/>
      <w:autoSpaceDE/>
      <w:autoSpaceDN/>
      <w:adjustRightInd/>
      <w:spacing w:before="100" w:beforeAutospacing="1" w:after="100" w:afterAutospacing="1"/>
      <w:jc w:val="right"/>
      <w:textAlignment w:val="auto"/>
    </w:pPr>
    <w:rPr>
      <w:sz w:val="24"/>
      <w:szCs w:val="24"/>
    </w:rPr>
  </w:style>
  <w:style w:type="paragraph" w:customStyle="1" w:styleId="xl86">
    <w:name w:val="xl86"/>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BF0C17"/>
    <w:pPr>
      <w:overflowPunct/>
      <w:autoSpaceDE/>
      <w:autoSpaceDN/>
      <w:adjustRightInd/>
      <w:spacing w:before="100" w:beforeAutospacing="1" w:after="100" w:afterAutospacing="1"/>
      <w:jc w:val="right"/>
      <w:textAlignment w:val="auto"/>
    </w:pPr>
    <w:rPr>
      <w:sz w:val="24"/>
      <w:szCs w:val="24"/>
    </w:rPr>
  </w:style>
  <w:style w:type="paragraph" w:customStyle="1" w:styleId="xl88">
    <w:name w:val="xl88"/>
    <w:basedOn w:val="a"/>
    <w:rsid w:val="00BF0C1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BF0C17"/>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0">
    <w:name w:val="xl90"/>
    <w:basedOn w:val="a"/>
    <w:rsid w:val="00BF0C1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1">
    <w:name w:val="xl91"/>
    <w:basedOn w:val="a"/>
    <w:rsid w:val="00BF0C1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2">
    <w:name w:val="xl92"/>
    <w:basedOn w:val="a"/>
    <w:rsid w:val="00BF0C17"/>
    <w:pPr>
      <w:pBdr>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3">
    <w:name w:val="xl93"/>
    <w:basedOn w:val="a"/>
    <w:rsid w:val="00BF0C1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4">
    <w:name w:val="xl94"/>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96">
    <w:name w:val="xl96"/>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7">
    <w:name w:val="xl97"/>
    <w:basedOn w:val="a"/>
    <w:rsid w:val="00BF0C1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98">
    <w:name w:val="xl98"/>
    <w:basedOn w:val="a"/>
    <w:rsid w:val="00BF0C1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9">
    <w:name w:val="xl99"/>
    <w:basedOn w:val="a"/>
    <w:rsid w:val="00BF0C17"/>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0">
    <w:name w:val="xl100"/>
    <w:basedOn w:val="a"/>
    <w:rsid w:val="00BF0C1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1">
    <w:name w:val="xl101"/>
    <w:basedOn w:val="a"/>
    <w:rsid w:val="00BF0C1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2">
    <w:name w:val="xl102"/>
    <w:basedOn w:val="a"/>
    <w:rsid w:val="00BF0C1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formattext">
    <w:name w:val="formattext"/>
    <w:basedOn w:val="a"/>
    <w:rsid w:val="000C3601"/>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178010751">
      <w:bodyDiv w:val="1"/>
      <w:marLeft w:val="0"/>
      <w:marRight w:val="0"/>
      <w:marTop w:val="0"/>
      <w:marBottom w:val="0"/>
      <w:divBdr>
        <w:top w:val="none" w:sz="0" w:space="0" w:color="auto"/>
        <w:left w:val="none" w:sz="0" w:space="0" w:color="auto"/>
        <w:bottom w:val="none" w:sz="0" w:space="0" w:color="auto"/>
        <w:right w:val="none" w:sz="0" w:space="0" w:color="auto"/>
      </w:divBdr>
    </w:div>
    <w:div w:id="206600370">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499006100">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966471434">
      <w:bodyDiv w:val="1"/>
      <w:marLeft w:val="0"/>
      <w:marRight w:val="0"/>
      <w:marTop w:val="0"/>
      <w:marBottom w:val="0"/>
      <w:divBdr>
        <w:top w:val="none" w:sz="0" w:space="0" w:color="auto"/>
        <w:left w:val="none" w:sz="0" w:space="0" w:color="auto"/>
        <w:bottom w:val="none" w:sz="0" w:space="0" w:color="auto"/>
        <w:right w:val="none" w:sz="0" w:space="0" w:color="auto"/>
      </w:divBdr>
    </w:div>
    <w:div w:id="1396050675">
      <w:bodyDiv w:val="1"/>
      <w:marLeft w:val="0"/>
      <w:marRight w:val="0"/>
      <w:marTop w:val="0"/>
      <w:marBottom w:val="0"/>
      <w:divBdr>
        <w:top w:val="none" w:sz="0" w:space="0" w:color="auto"/>
        <w:left w:val="none" w:sz="0" w:space="0" w:color="auto"/>
        <w:bottom w:val="none" w:sz="0" w:space="0" w:color="auto"/>
        <w:right w:val="none" w:sz="0" w:space="0" w:color="auto"/>
      </w:divBdr>
    </w:div>
    <w:div w:id="1503273972">
      <w:bodyDiv w:val="1"/>
      <w:marLeft w:val="0"/>
      <w:marRight w:val="0"/>
      <w:marTop w:val="0"/>
      <w:marBottom w:val="0"/>
      <w:divBdr>
        <w:top w:val="none" w:sz="0" w:space="0" w:color="auto"/>
        <w:left w:val="none" w:sz="0" w:space="0" w:color="auto"/>
        <w:bottom w:val="none" w:sz="0" w:space="0" w:color="auto"/>
        <w:right w:val="none" w:sz="0" w:space="0" w:color="auto"/>
      </w:divBdr>
    </w:div>
    <w:div w:id="1723020628">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 w:id="2026596234">
      <w:bodyDiv w:val="1"/>
      <w:marLeft w:val="0"/>
      <w:marRight w:val="0"/>
      <w:marTop w:val="0"/>
      <w:marBottom w:val="0"/>
      <w:divBdr>
        <w:top w:val="none" w:sz="0" w:space="0" w:color="auto"/>
        <w:left w:val="none" w:sz="0" w:space="0" w:color="auto"/>
        <w:bottom w:val="none" w:sz="0" w:space="0" w:color="auto"/>
        <w:right w:val="none" w:sz="0" w:space="0" w:color="auto"/>
      </w:divBdr>
    </w:div>
    <w:div w:id="210495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26DA-CEEE-4890-BB8E-66DEA6FA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42</Pages>
  <Words>12546</Words>
  <Characters>71515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Admin</cp:lastModifiedBy>
  <cp:revision>81</cp:revision>
  <cp:lastPrinted>2020-09-22T23:45:00Z</cp:lastPrinted>
  <dcterms:created xsi:type="dcterms:W3CDTF">2015-09-08T03:07:00Z</dcterms:created>
  <dcterms:modified xsi:type="dcterms:W3CDTF">2021-01-13T23:42:00Z</dcterms:modified>
</cp:coreProperties>
</file>