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D3" w:rsidRDefault="00781844" w:rsidP="00BA6D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1844">
        <w:rPr>
          <w:rFonts w:ascii="Times New Roman" w:hAnsi="Times New Roman" w:cs="Times New Roman"/>
          <w:b/>
          <w:sz w:val="28"/>
        </w:rPr>
        <w:t xml:space="preserve">ИНВЕСТИЦИОННОЕ ПОСЛАНИЕ </w:t>
      </w:r>
      <w:r w:rsidRPr="00781844">
        <w:rPr>
          <w:rFonts w:ascii="Times New Roman" w:hAnsi="Times New Roman" w:cs="Times New Roman"/>
          <w:b/>
          <w:sz w:val="28"/>
        </w:rPr>
        <w:br/>
        <w:t xml:space="preserve">ГЛАВЫ ЯКОВЛЕВСКОГО МУНИЦИПАЛЬНОГО РАЙОНА </w:t>
      </w:r>
      <w:r w:rsidRPr="00781844">
        <w:rPr>
          <w:rFonts w:ascii="Times New Roman" w:hAnsi="Times New Roman" w:cs="Times New Roman"/>
          <w:b/>
          <w:sz w:val="28"/>
        </w:rPr>
        <w:br/>
        <w:t>НА 202</w:t>
      </w:r>
      <w:r w:rsidR="00474D9D">
        <w:rPr>
          <w:rFonts w:ascii="Times New Roman" w:hAnsi="Times New Roman" w:cs="Times New Roman"/>
          <w:b/>
          <w:sz w:val="28"/>
        </w:rPr>
        <w:t>2</w:t>
      </w:r>
      <w:r w:rsidRPr="00781844">
        <w:rPr>
          <w:rFonts w:ascii="Times New Roman" w:hAnsi="Times New Roman" w:cs="Times New Roman"/>
          <w:b/>
          <w:sz w:val="28"/>
        </w:rPr>
        <w:t xml:space="preserve"> ГОД</w:t>
      </w:r>
    </w:p>
    <w:p w:rsidR="00781844" w:rsidRDefault="00781844" w:rsidP="00BA6D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коллеги, депутаты, руководители предприятий и организаций, предприниматели и жители района!</w:t>
      </w:r>
    </w:p>
    <w:p w:rsidR="00781844" w:rsidRPr="00E75F65" w:rsidRDefault="00781844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>Ежегодно в Яковлевском муниципальном районе формируется инвестиционное послание главы района, главной целью которого является информирование участников инвестиционного процесса о проводимых мероприятиях, об основных итогах работы по улучшению инвестиционного климата, о перспективах развития.</w:t>
      </w:r>
    </w:p>
    <w:p w:rsidR="00415009" w:rsidRPr="00E75F65" w:rsidRDefault="00415009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3097C" w:rsidRPr="00E75F65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Pr="00E75F65">
        <w:rPr>
          <w:rFonts w:ascii="Times New Roman" w:hAnsi="Times New Roman" w:cs="Times New Roman"/>
          <w:sz w:val="28"/>
          <w:szCs w:val="28"/>
        </w:rPr>
        <w:t xml:space="preserve"> функционирует инвестиционный портал, где размещена информация об инвестиционных прое</w:t>
      </w:r>
      <w:r w:rsidR="00A3097C" w:rsidRPr="00E75F65">
        <w:rPr>
          <w:rFonts w:ascii="Times New Roman" w:hAnsi="Times New Roman" w:cs="Times New Roman"/>
          <w:sz w:val="28"/>
          <w:szCs w:val="28"/>
        </w:rPr>
        <w:t>ктах,</w:t>
      </w:r>
      <w:r w:rsidR="00B16D00" w:rsidRPr="00E75F65">
        <w:rPr>
          <w:rFonts w:ascii="Times New Roman" w:hAnsi="Times New Roman" w:cs="Times New Roman"/>
          <w:sz w:val="28"/>
          <w:szCs w:val="28"/>
        </w:rPr>
        <w:t xml:space="preserve"> инвестиционных площадках, свободных земельных участках и </w:t>
      </w:r>
      <w:proofErr w:type="gramStart"/>
      <w:r w:rsidR="00B16D00" w:rsidRPr="00E75F6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B16D00" w:rsidRPr="00E75F65">
        <w:rPr>
          <w:rFonts w:ascii="Times New Roman" w:hAnsi="Times New Roman" w:cs="Times New Roman"/>
          <w:sz w:val="28"/>
          <w:szCs w:val="28"/>
        </w:rPr>
        <w:t>.</w:t>
      </w:r>
      <w:r w:rsidRPr="00E75F65">
        <w:rPr>
          <w:rFonts w:ascii="Times New Roman" w:hAnsi="Times New Roman" w:cs="Times New Roman"/>
          <w:sz w:val="28"/>
          <w:szCs w:val="28"/>
        </w:rPr>
        <w:t xml:space="preserve"> С</w:t>
      </w:r>
      <w:r w:rsidR="00D20E80">
        <w:rPr>
          <w:rFonts w:ascii="Times New Roman" w:hAnsi="Times New Roman" w:cs="Times New Roman"/>
          <w:sz w:val="28"/>
          <w:szCs w:val="28"/>
        </w:rPr>
        <w:t xml:space="preserve"> </w:t>
      </w:r>
      <w:r w:rsidRPr="00E75F65">
        <w:rPr>
          <w:rFonts w:ascii="Times New Roman" w:hAnsi="Times New Roman" w:cs="Times New Roman"/>
          <w:sz w:val="28"/>
          <w:szCs w:val="28"/>
        </w:rPr>
        <w:t xml:space="preserve">целью оперативного решения вопросов, возникающих у инвесторов, создан канал прямой связи. </w:t>
      </w:r>
      <w:r w:rsidR="00474D9D" w:rsidRPr="00E75F65">
        <w:rPr>
          <w:rFonts w:ascii="Times New Roman" w:hAnsi="Times New Roman" w:cs="Times New Roman"/>
          <w:sz w:val="28"/>
          <w:szCs w:val="28"/>
        </w:rPr>
        <w:t>Ведется</w:t>
      </w:r>
      <w:r w:rsidRPr="00E75F65">
        <w:rPr>
          <w:rFonts w:ascii="Times New Roman" w:hAnsi="Times New Roman" w:cs="Times New Roman"/>
          <w:sz w:val="28"/>
          <w:szCs w:val="28"/>
        </w:rPr>
        <w:t xml:space="preserve"> новостная лента для инвесторов и предпринимателей</w:t>
      </w:r>
      <w:r w:rsidR="00B16D00" w:rsidRPr="00E75F65">
        <w:rPr>
          <w:rFonts w:ascii="Times New Roman" w:hAnsi="Times New Roman" w:cs="Times New Roman"/>
          <w:sz w:val="28"/>
          <w:szCs w:val="28"/>
        </w:rPr>
        <w:t>.</w:t>
      </w:r>
    </w:p>
    <w:p w:rsidR="000E46A1" w:rsidRPr="00E75F65" w:rsidRDefault="00CB3689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F65">
        <w:rPr>
          <w:rFonts w:ascii="Times New Roman" w:hAnsi="Times New Roman" w:cs="Times New Roman"/>
          <w:sz w:val="28"/>
          <w:szCs w:val="28"/>
        </w:rPr>
        <w:t>Оценивая текущую экономическую ситуацию, стоить отметить</w:t>
      </w:r>
      <w:r w:rsidR="00CB3AF4" w:rsidRPr="00E75F65">
        <w:rPr>
          <w:rFonts w:ascii="Times New Roman" w:hAnsi="Times New Roman" w:cs="Times New Roman"/>
          <w:sz w:val="28"/>
          <w:szCs w:val="28"/>
        </w:rPr>
        <w:t>,</w:t>
      </w:r>
      <w:r w:rsidRPr="00E75F65">
        <w:rPr>
          <w:rFonts w:ascii="Times New Roman" w:hAnsi="Times New Roman" w:cs="Times New Roman"/>
          <w:sz w:val="28"/>
          <w:szCs w:val="28"/>
        </w:rPr>
        <w:t xml:space="preserve"> что </w:t>
      </w:r>
      <w:r w:rsidR="0006152C" w:rsidRPr="00E75F65">
        <w:rPr>
          <w:rFonts w:ascii="Times New Roman" w:hAnsi="Times New Roman" w:cs="Times New Roman"/>
          <w:sz w:val="28"/>
          <w:szCs w:val="28"/>
        </w:rPr>
        <w:t>по итогам 9 месяцев 2021 года</w:t>
      </w:r>
      <w:r w:rsidR="00415009" w:rsidRPr="00E75F65">
        <w:rPr>
          <w:rFonts w:ascii="Times New Roman" w:hAnsi="Times New Roman" w:cs="Times New Roman"/>
          <w:sz w:val="28"/>
          <w:szCs w:val="28"/>
        </w:rPr>
        <w:t xml:space="preserve"> </w:t>
      </w:r>
      <w:r w:rsidRPr="00E75F65">
        <w:rPr>
          <w:rFonts w:ascii="Times New Roman" w:hAnsi="Times New Roman" w:cs="Times New Roman"/>
          <w:sz w:val="28"/>
          <w:szCs w:val="28"/>
        </w:rPr>
        <w:t>в Яковлевском муниципальном районе сохран</w:t>
      </w:r>
      <w:r w:rsidR="0006152C" w:rsidRPr="00E75F65">
        <w:rPr>
          <w:rFonts w:ascii="Times New Roman" w:hAnsi="Times New Roman" w:cs="Times New Roman"/>
          <w:sz w:val="28"/>
          <w:szCs w:val="28"/>
        </w:rPr>
        <w:t>яе</w:t>
      </w:r>
      <w:r w:rsidR="00CB3AF4" w:rsidRPr="00E75F65">
        <w:rPr>
          <w:rFonts w:ascii="Times New Roman" w:hAnsi="Times New Roman" w:cs="Times New Roman"/>
          <w:sz w:val="28"/>
          <w:szCs w:val="28"/>
        </w:rPr>
        <w:t>т</w:t>
      </w:r>
      <w:r w:rsidRPr="00E75F65">
        <w:rPr>
          <w:rFonts w:ascii="Times New Roman" w:hAnsi="Times New Roman" w:cs="Times New Roman"/>
          <w:sz w:val="28"/>
          <w:szCs w:val="28"/>
        </w:rPr>
        <w:t xml:space="preserve">ся рост </w:t>
      </w:r>
      <w:r w:rsidR="00CB3AF4" w:rsidRPr="00E75F65">
        <w:rPr>
          <w:rFonts w:ascii="Times New Roman" w:hAnsi="Times New Roman" w:cs="Times New Roman"/>
          <w:sz w:val="28"/>
          <w:szCs w:val="28"/>
        </w:rPr>
        <w:t xml:space="preserve">оборота малых предприятий </w:t>
      </w:r>
      <w:r w:rsidR="0006152C" w:rsidRPr="00E75F65">
        <w:rPr>
          <w:rFonts w:ascii="Times New Roman" w:hAnsi="Times New Roman" w:cs="Times New Roman"/>
          <w:sz w:val="28"/>
          <w:szCs w:val="28"/>
        </w:rPr>
        <w:t>на 3,2</w:t>
      </w:r>
      <w:r w:rsidR="00CB3AF4" w:rsidRPr="00E75F65">
        <w:rPr>
          <w:rFonts w:ascii="Times New Roman" w:hAnsi="Times New Roman" w:cs="Times New Roman"/>
          <w:sz w:val="28"/>
          <w:szCs w:val="28"/>
        </w:rPr>
        <w:t>%</w:t>
      </w:r>
      <w:r w:rsidR="0006152C" w:rsidRPr="00E75F65">
        <w:rPr>
          <w:rFonts w:ascii="Times New Roman" w:hAnsi="Times New Roman" w:cs="Times New Roman"/>
          <w:sz w:val="28"/>
          <w:szCs w:val="28"/>
        </w:rPr>
        <w:t xml:space="preserve">. По итогам года прогнозируется рост данного </w:t>
      </w:r>
      <w:r w:rsidR="0006152C" w:rsidRPr="00D20E80">
        <w:rPr>
          <w:rFonts w:ascii="Times New Roman" w:hAnsi="Times New Roman" w:cs="Times New Roman"/>
          <w:sz w:val="28"/>
          <w:szCs w:val="28"/>
        </w:rPr>
        <w:t>показателя на 4 %.</w:t>
      </w:r>
      <w:r w:rsidR="0006152C" w:rsidRPr="00E75F65">
        <w:rPr>
          <w:rFonts w:ascii="Times New Roman" w:hAnsi="Times New Roman" w:cs="Times New Roman"/>
          <w:sz w:val="28"/>
          <w:szCs w:val="28"/>
        </w:rPr>
        <w:t xml:space="preserve"> Также по итогам года </w:t>
      </w:r>
      <w:r w:rsidR="00635411" w:rsidRPr="00E75F65">
        <w:rPr>
          <w:rFonts w:ascii="Times New Roman" w:hAnsi="Times New Roman" w:cs="Times New Roman"/>
          <w:sz w:val="28"/>
          <w:szCs w:val="28"/>
        </w:rPr>
        <w:t xml:space="preserve">прогнозируется рост </w:t>
      </w:r>
      <w:r w:rsidR="00CE1E31" w:rsidRPr="00E75F65">
        <w:rPr>
          <w:rFonts w:ascii="Times New Roman" w:hAnsi="Times New Roman" w:cs="Times New Roman"/>
          <w:sz w:val="28"/>
          <w:szCs w:val="28"/>
        </w:rPr>
        <w:t xml:space="preserve">инвестиций в основной капитал на </w:t>
      </w:r>
      <w:r w:rsidR="00F42B95" w:rsidRPr="00E75F65">
        <w:rPr>
          <w:rFonts w:ascii="Times New Roman" w:hAnsi="Times New Roman" w:cs="Times New Roman"/>
          <w:sz w:val="28"/>
          <w:szCs w:val="28"/>
        </w:rPr>
        <w:t>1</w:t>
      </w:r>
      <w:r w:rsidR="00965D0D" w:rsidRPr="00E75F65">
        <w:rPr>
          <w:rFonts w:ascii="Times New Roman" w:hAnsi="Times New Roman" w:cs="Times New Roman"/>
          <w:sz w:val="28"/>
          <w:szCs w:val="28"/>
        </w:rPr>
        <w:t>2</w:t>
      </w:r>
      <w:r w:rsidR="00F42B95" w:rsidRPr="00E75F65">
        <w:rPr>
          <w:rFonts w:ascii="Times New Roman" w:hAnsi="Times New Roman" w:cs="Times New Roman"/>
          <w:sz w:val="28"/>
          <w:szCs w:val="28"/>
        </w:rPr>
        <w:t xml:space="preserve"> % </w:t>
      </w:r>
      <w:r w:rsidR="0006152C" w:rsidRPr="00E75F65">
        <w:rPr>
          <w:rFonts w:ascii="Times New Roman" w:hAnsi="Times New Roman" w:cs="Times New Roman"/>
          <w:sz w:val="28"/>
          <w:szCs w:val="28"/>
        </w:rPr>
        <w:t>по сравнению с прошлым годом (</w:t>
      </w:r>
      <w:r w:rsidR="00965D0D" w:rsidRPr="00E75F65">
        <w:rPr>
          <w:rFonts w:ascii="Times New Roman" w:hAnsi="Times New Roman" w:cs="Times New Roman"/>
          <w:sz w:val="28"/>
          <w:szCs w:val="28"/>
        </w:rPr>
        <w:t xml:space="preserve">по итогам 9 месяцев 2021 года - </w:t>
      </w:r>
      <w:r w:rsidR="00F42B95" w:rsidRPr="00E75F65">
        <w:rPr>
          <w:rFonts w:ascii="Times New Roman" w:hAnsi="Times New Roman" w:cs="Times New Roman"/>
          <w:sz w:val="28"/>
          <w:szCs w:val="28"/>
        </w:rPr>
        <w:t>1</w:t>
      </w:r>
      <w:r w:rsidR="00965D0D" w:rsidRPr="00E75F65">
        <w:rPr>
          <w:rFonts w:ascii="Times New Roman" w:hAnsi="Times New Roman" w:cs="Times New Roman"/>
          <w:sz w:val="28"/>
          <w:szCs w:val="28"/>
        </w:rPr>
        <w:t>9</w:t>
      </w:r>
      <w:r w:rsidR="00F42B95" w:rsidRPr="00E75F65">
        <w:rPr>
          <w:rFonts w:ascii="Times New Roman" w:hAnsi="Times New Roman" w:cs="Times New Roman"/>
          <w:sz w:val="28"/>
          <w:szCs w:val="28"/>
        </w:rPr>
        <w:t>5,</w:t>
      </w:r>
      <w:r w:rsidR="00965D0D" w:rsidRPr="00E75F65">
        <w:rPr>
          <w:rFonts w:ascii="Times New Roman" w:hAnsi="Times New Roman" w:cs="Times New Roman"/>
          <w:sz w:val="28"/>
          <w:szCs w:val="28"/>
        </w:rPr>
        <w:t>8</w:t>
      </w:r>
      <w:r w:rsidR="00F42B95" w:rsidRPr="00E75F6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65D0D" w:rsidRPr="00E75F6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1210" w:rsidRPr="00E75F65" w:rsidRDefault="00C41210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>Во втором квартале 2021 года  предприятием ООО «ВОСТОКТРЕЙД» был запущен цех по производству шпона и пилорама для распиловки древесины. Данное предприятие является экспортером шпона и пиломатериала в КНР. До конца 2021 года планируется запуск линии по производству топливных брикетов. Ввод линии по производству топливных брикетов позволит создать дополнительные рабочие места, увеличить объемы выпуска готовой продукции.</w:t>
      </w:r>
    </w:p>
    <w:p w:rsidR="00C41210" w:rsidRPr="00E75F65" w:rsidRDefault="00C41210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С 2021 года ОАО «Тайга» занимается переработкой древесины. В настоящее время на стадии разработки находится проект строительства цеха </w:t>
      </w:r>
      <w:r w:rsidRPr="00E75F65">
        <w:rPr>
          <w:rFonts w:ascii="Times New Roman" w:hAnsi="Times New Roman" w:cs="Times New Roman"/>
          <w:sz w:val="28"/>
          <w:szCs w:val="28"/>
        </w:rPr>
        <w:lastRenderedPageBreak/>
        <w:t>по переработке щепы (произв</w:t>
      </w:r>
      <w:r w:rsidR="007C15FB" w:rsidRPr="00E75F65">
        <w:rPr>
          <w:rFonts w:ascii="Times New Roman" w:hAnsi="Times New Roman" w:cs="Times New Roman"/>
          <w:sz w:val="28"/>
          <w:szCs w:val="28"/>
        </w:rPr>
        <w:t xml:space="preserve">одство топливных брикетов) </w:t>
      </w:r>
      <w:proofErr w:type="gramStart"/>
      <w:r w:rsidR="007C15FB" w:rsidRPr="00E75F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15FB" w:rsidRPr="00E75F65">
        <w:rPr>
          <w:rFonts w:ascii="Times New Roman" w:hAnsi="Times New Roman" w:cs="Times New Roman"/>
          <w:sz w:val="28"/>
          <w:szCs w:val="28"/>
        </w:rPr>
        <w:t xml:space="preserve"> с. </w:t>
      </w:r>
      <w:r w:rsidRPr="00E75F65">
        <w:rPr>
          <w:rFonts w:ascii="Times New Roman" w:hAnsi="Times New Roman" w:cs="Times New Roman"/>
          <w:sz w:val="28"/>
          <w:szCs w:val="28"/>
        </w:rPr>
        <w:t>Варфоломеевка. Строительство и ввод в эксплуатацию планируется на 2022 год.</w:t>
      </w:r>
    </w:p>
    <w:p w:rsidR="00C41210" w:rsidRPr="00E75F65" w:rsidRDefault="00C41210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>Переработкой древесины также занимается обособленное подразделение ООО «</w:t>
      </w:r>
      <w:proofErr w:type="spellStart"/>
      <w:r w:rsidRPr="00E75F65">
        <w:rPr>
          <w:rFonts w:ascii="Times New Roman" w:hAnsi="Times New Roman" w:cs="Times New Roman"/>
          <w:sz w:val="28"/>
          <w:szCs w:val="28"/>
        </w:rPr>
        <w:t>Кировсклес</w:t>
      </w:r>
      <w:proofErr w:type="spellEnd"/>
      <w:r w:rsidRPr="00E75F65">
        <w:rPr>
          <w:rFonts w:ascii="Times New Roman" w:hAnsi="Times New Roman" w:cs="Times New Roman"/>
          <w:sz w:val="28"/>
          <w:szCs w:val="28"/>
        </w:rPr>
        <w:t>». Построен и введен в эксплуатацию цех деревообработки (</w:t>
      </w:r>
      <w:proofErr w:type="spellStart"/>
      <w:r w:rsidRPr="00E75F65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E75F65">
        <w:rPr>
          <w:rFonts w:ascii="Times New Roman" w:hAnsi="Times New Roman" w:cs="Times New Roman"/>
          <w:sz w:val="28"/>
          <w:szCs w:val="28"/>
        </w:rPr>
        <w:t xml:space="preserve">. ст. </w:t>
      </w:r>
      <w:proofErr w:type="spellStart"/>
      <w:r w:rsidRPr="00E75F65">
        <w:rPr>
          <w:rFonts w:ascii="Times New Roman" w:hAnsi="Times New Roman" w:cs="Times New Roman"/>
          <w:sz w:val="28"/>
          <w:szCs w:val="28"/>
        </w:rPr>
        <w:t>Варфоломеевска</w:t>
      </w:r>
      <w:proofErr w:type="spellEnd"/>
      <w:r w:rsidRPr="00E75F6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E75F65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E75F65">
        <w:rPr>
          <w:rFonts w:ascii="Times New Roman" w:hAnsi="Times New Roman" w:cs="Times New Roman"/>
          <w:sz w:val="28"/>
          <w:szCs w:val="28"/>
        </w:rPr>
        <w:t xml:space="preserve"> 15б). По оценке </w:t>
      </w:r>
      <w:proofErr w:type="gramStart"/>
      <w:r w:rsidRPr="00E75F6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E75F65">
        <w:rPr>
          <w:rFonts w:ascii="Times New Roman" w:hAnsi="Times New Roman" w:cs="Times New Roman"/>
          <w:sz w:val="28"/>
          <w:szCs w:val="28"/>
        </w:rPr>
        <w:t xml:space="preserve"> 2021 г.  объем распиловки древесины составит 5 000 м3.</w:t>
      </w:r>
    </w:p>
    <w:p w:rsidR="00ED5EBF" w:rsidRDefault="00365C39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67CB" w:rsidRPr="00E75F65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ED5EBF" w:rsidRPr="00E75F65">
        <w:rPr>
          <w:rFonts w:ascii="Times New Roman" w:hAnsi="Times New Roman" w:cs="Times New Roman"/>
          <w:sz w:val="28"/>
          <w:szCs w:val="28"/>
        </w:rPr>
        <w:t>у ООО «</w:t>
      </w:r>
      <w:proofErr w:type="spellStart"/>
      <w:r w:rsidR="00ED5EBF" w:rsidRPr="00E75F65">
        <w:rPr>
          <w:rFonts w:ascii="Times New Roman" w:hAnsi="Times New Roman" w:cs="Times New Roman"/>
          <w:sz w:val="28"/>
          <w:szCs w:val="28"/>
        </w:rPr>
        <w:t>Ти-Эйч</w:t>
      </w:r>
      <w:proofErr w:type="spellEnd"/>
      <w:r w:rsidR="00ED5EBF" w:rsidRPr="00E7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EBF" w:rsidRPr="00E75F65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ED5EBF" w:rsidRPr="00E75F65">
        <w:rPr>
          <w:rFonts w:ascii="Times New Roman" w:hAnsi="Times New Roman" w:cs="Times New Roman"/>
          <w:sz w:val="28"/>
          <w:szCs w:val="28"/>
        </w:rPr>
        <w:t xml:space="preserve"> Приморский» начало свою деятельность</w:t>
      </w:r>
      <w:r w:rsidR="00E07D22" w:rsidRPr="00E75F65">
        <w:rPr>
          <w:rFonts w:ascii="Times New Roman" w:hAnsi="Times New Roman" w:cs="Times New Roman"/>
          <w:sz w:val="28"/>
          <w:szCs w:val="28"/>
        </w:rPr>
        <w:t xml:space="preserve"> в Яблоновском сельском поселении</w:t>
      </w:r>
      <w:r w:rsidR="00ED5EBF" w:rsidRPr="00E75F65">
        <w:rPr>
          <w:rFonts w:ascii="Times New Roman" w:hAnsi="Times New Roman" w:cs="Times New Roman"/>
          <w:sz w:val="28"/>
          <w:szCs w:val="28"/>
        </w:rPr>
        <w:t xml:space="preserve">. Создали 9 новых рабочих мест. Завезли технику для выполнения сельскохозяйственных работ. В настоящее время ведутся работы по вводу залежных земель в оборот (корчевание деревьев, кустарников, </w:t>
      </w:r>
      <w:proofErr w:type="spellStart"/>
      <w:r w:rsidR="00ED5EBF" w:rsidRPr="00E75F65"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 w:rsidR="00ED5EBF" w:rsidRPr="00E75F65">
        <w:rPr>
          <w:rFonts w:ascii="Times New Roman" w:hAnsi="Times New Roman" w:cs="Times New Roman"/>
          <w:sz w:val="28"/>
          <w:szCs w:val="28"/>
        </w:rPr>
        <w:t xml:space="preserve">). </w:t>
      </w:r>
      <w:r w:rsidR="00ED5EBF" w:rsidRPr="00D20E80">
        <w:rPr>
          <w:rFonts w:ascii="Times New Roman" w:hAnsi="Times New Roman" w:cs="Times New Roman"/>
          <w:sz w:val="28"/>
          <w:szCs w:val="28"/>
        </w:rPr>
        <w:t xml:space="preserve">Изыскательные работы для строительства животноводческого комплекса </w:t>
      </w:r>
      <w:r w:rsidR="00E07D22" w:rsidRPr="00D20E80">
        <w:rPr>
          <w:rFonts w:ascii="Times New Roman" w:hAnsi="Times New Roman" w:cs="Times New Roman"/>
          <w:sz w:val="28"/>
          <w:szCs w:val="28"/>
        </w:rPr>
        <w:t>на 6000 голов дойного стада вьетнамской корпорацией «</w:t>
      </w:r>
      <w:proofErr w:type="spellStart"/>
      <w:r w:rsidR="00E07D22" w:rsidRPr="00D20E80">
        <w:rPr>
          <w:rFonts w:ascii="Times New Roman" w:hAnsi="Times New Roman" w:cs="Times New Roman"/>
          <w:sz w:val="28"/>
          <w:szCs w:val="28"/>
        </w:rPr>
        <w:t>Ти-Эйч</w:t>
      </w:r>
      <w:proofErr w:type="spellEnd"/>
      <w:proofErr w:type="gramStart"/>
      <w:r w:rsidR="00E07D22" w:rsidRPr="00D20E8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E07D22" w:rsidRPr="00D20E80">
        <w:rPr>
          <w:rFonts w:ascii="Times New Roman" w:hAnsi="Times New Roman" w:cs="Times New Roman"/>
          <w:sz w:val="28"/>
          <w:szCs w:val="28"/>
        </w:rPr>
        <w:t xml:space="preserve">ру </w:t>
      </w:r>
      <w:proofErr w:type="spellStart"/>
      <w:r w:rsidR="00E07D22" w:rsidRPr="00D20E80">
        <w:rPr>
          <w:rFonts w:ascii="Times New Roman" w:hAnsi="Times New Roman" w:cs="Times New Roman"/>
          <w:sz w:val="28"/>
          <w:szCs w:val="28"/>
        </w:rPr>
        <w:t>Милк</w:t>
      </w:r>
      <w:proofErr w:type="spellEnd"/>
      <w:r w:rsidR="00E07D22" w:rsidRPr="00D20E80">
        <w:rPr>
          <w:rFonts w:ascii="Times New Roman" w:hAnsi="Times New Roman" w:cs="Times New Roman"/>
          <w:sz w:val="28"/>
          <w:szCs w:val="28"/>
        </w:rPr>
        <w:t xml:space="preserve">» </w:t>
      </w:r>
      <w:r w:rsidR="00ED5EBF" w:rsidRPr="00D20E80">
        <w:rPr>
          <w:rFonts w:ascii="Times New Roman" w:hAnsi="Times New Roman" w:cs="Times New Roman"/>
          <w:sz w:val="28"/>
          <w:szCs w:val="28"/>
        </w:rPr>
        <w:t xml:space="preserve">планируется начать в </w:t>
      </w:r>
      <w:r w:rsidR="00E90DC5" w:rsidRPr="00D20E80">
        <w:rPr>
          <w:rFonts w:ascii="Times New Roman" w:hAnsi="Times New Roman" w:cs="Times New Roman"/>
          <w:sz w:val="28"/>
          <w:szCs w:val="28"/>
        </w:rPr>
        <w:t>июне 2022 года</w:t>
      </w:r>
      <w:r w:rsidR="00ED5EBF" w:rsidRPr="00D20E80">
        <w:rPr>
          <w:rFonts w:ascii="Times New Roman" w:hAnsi="Times New Roman" w:cs="Times New Roman"/>
          <w:sz w:val="28"/>
          <w:szCs w:val="28"/>
        </w:rPr>
        <w:t>.</w:t>
      </w:r>
    </w:p>
    <w:p w:rsidR="00957D93" w:rsidRPr="00D20E80" w:rsidRDefault="00957D93" w:rsidP="0095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2021 году на территорию района зашло предприятие занимающиеся производством кукурузы на зерно и сои - ООО «Первая Приморская семенная компания». Предприятие оформило в аренду 3300 га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 время подготовлены документы для введения в оборот 234 га залежных земель. В планах на 2022 год зарегистрировать обособленное подразделение на территории Яковлевского района и создать новые рабочие места.</w:t>
      </w:r>
    </w:p>
    <w:p w:rsidR="00535520" w:rsidRPr="00D20E80" w:rsidRDefault="00535520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80">
        <w:rPr>
          <w:rFonts w:ascii="Times New Roman" w:hAnsi="Times New Roman" w:cs="Times New Roman"/>
          <w:sz w:val="28"/>
          <w:szCs w:val="28"/>
        </w:rPr>
        <w:t>С 2022 г. ООО «Редкие особые сорта меда» планирует возобновить реализацию натурального меда на экспорт в КНР, по ранее заключенному контракту до 2024 года, что позволит увеличить объемы производимой продукции. Баночки с логотипом «</w:t>
      </w:r>
      <w:proofErr w:type="spellStart"/>
      <w:r w:rsidRPr="00D20E80">
        <w:rPr>
          <w:rFonts w:ascii="Times New Roman" w:hAnsi="Times New Roman" w:cs="Times New Roman"/>
          <w:sz w:val="28"/>
          <w:szCs w:val="28"/>
        </w:rPr>
        <w:t>Росмед</w:t>
      </w:r>
      <w:proofErr w:type="spellEnd"/>
      <w:r w:rsidRPr="00D20E80">
        <w:rPr>
          <w:rFonts w:ascii="Times New Roman" w:hAnsi="Times New Roman" w:cs="Times New Roman"/>
          <w:sz w:val="28"/>
          <w:szCs w:val="28"/>
        </w:rPr>
        <w:t xml:space="preserve">» можно встретить не только в родном крае (торговых сетях г. Владивостока), но Санкт-Петербурге. В год компания производит до 10 тонн продукции. В планах </w:t>
      </w:r>
      <w:proofErr w:type="gramStart"/>
      <w:r w:rsidRPr="00D20E8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D20E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0E80">
        <w:rPr>
          <w:rFonts w:ascii="Times New Roman" w:hAnsi="Times New Roman" w:cs="Times New Roman"/>
          <w:sz w:val="28"/>
          <w:szCs w:val="28"/>
        </w:rPr>
        <w:t>Росмед</w:t>
      </w:r>
      <w:proofErr w:type="spellEnd"/>
      <w:r w:rsidRPr="00D20E80">
        <w:rPr>
          <w:rFonts w:ascii="Times New Roman" w:hAnsi="Times New Roman" w:cs="Times New Roman"/>
          <w:sz w:val="28"/>
          <w:szCs w:val="28"/>
        </w:rPr>
        <w:t>» обустройство пасек, реконструкция цеха по переработке меда.</w:t>
      </w:r>
    </w:p>
    <w:p w:rsidR="009213F2" w:rsidRPr="00D20E80" w:rsidRDefault="009213F2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80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E07D22" w:rsidRPr="00D20E80">
        <w:rPr>
          <w:rFonts w:ascii="Times New Roman" w:hAnsi="Times New Roman" w:cs="Times New Roman"/>
          <w:sz w:val="28"/>
          <w:szCs w:val="28"/>
        </w:rPr>
        <w:t>1</w:t>
      </w:r>
      <w:r w:rsidRPr="00D20E80">
        <w:rPr>
          <w:rFonts w:ascii="Times New Roman" w:hAnsi="Times New Roman" w:cs="Times New Roman"/>
          <w:sz w:val="28"/>
          <w:szCs w:val="28"/>
        </w:rPr>
        <w:t xml:space="preserve"> году на территории Яковлевского района</w:t>
      </w:r>
      <w:r w:rsidR="00607298" w:rsidRPr="00D20E80">
        <w:rPr>
          <w:rFonts w:ascii="Times New Roman" w:hAnsi="Times New Roman" w:cs="Times New Roman"/>
          <w:sz w:val="28"/>
          <w:szCs w:val="28"/>
        </w:rPr>
        <w:t xml:space="preserve"> за счет участия в региональных проектах и государственных программ Приморского края, а также за счет средств местного бюджета</w:t>
      </w:r>
      <w:r w:rsidRPr="00D20E80">
        <w:rPr>
          <w:rFonts w:ascii="Times New Roman" w:hAnsi="Times New Roman" w:cs="Times New Roman"/>
          <w:sz w:val="28"/>
          <w:szCs w:val="28"/>
        </w:rPr>
        <w:t>:</w:t>
      </w:r>
    </w:p>
    <w:p w:rsidR="00607298" w:rsidRPr="00E75F65" w:rsidRDefault="00607298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>-</w:t>
      </w:r>
      <w:r w:rsidR="00535520" w:rsidRPr="00E75F65">
        <w:rPr>
          <w:rFonts w:ascii="Times New Roman" w:hAnsi="Times New Roman" w:cs="Times New Roman"/>
          <w:sz w:val="28"/>
          <w:szCs w:val="28"/>
        </w:rPr>
        <w:t xml:space="preserve"> закончена реконструкция системы хозяйственно-бытовых вод с. Яковлевка (500 </w:t>
      </w:r>
      <w:proofErr w:type="spellStart"/>
      <w:r w:rsidR="00535520" w:rsidRPr="00E75F65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="00535520" w:rsidRPr="00E75F6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535520" w:rsidRPr="00E75F65">
        <w:rPr>
          <w:rFonts w:ascii="Times New Roman" w:hAnsi="Times New Roman" w:cs="Times New Roman"/>
          <w:sz w:val="28"/>
          <w:szCs w:val="28"/>
        </w:rPr>
        <w:t>/сутки)</w:t>
      </w:r>
      <w:r w:rsidRPr="00E75F65">
        <w:rPr>
          <w:rFonts w:ascii="Times New Roman" w:hAnsi="Times New Roman" w:cs="Times New Roman"/>
          <w:sz w:val="28"/>
          <w:szCs w:val="28"/>
        </w:rPr>
        <w:t>;</w:t>
      </w:r>
    </w:p>
    <w:p w:rsidR="00607298" w:rsidRPr="00E75F65" w:rsidRDefault="00607298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</w:t>
      </w:r>
      <w:r w:rsidR="00535520" w:rsidRPr="00E75F65">
        <w:rPr>
          <w:rFonts w:ascii="Times New Roman" w:hAnsi="Times New Roman" w:cs="Times New Roman"/>
          <w:sz w:val="28"/>
          <w:szCs w:val="28"/>
        </w:rPr>
        <w:t xml:space="preserve">осуществлен капитальный ремонт оконных конструкций МБОУ </w:t>
      </w:r>
      <w:r w:rsidR="00CC4DB7" w:rsidRPr="00E75F65">
        <w:rPr>
          <w:rFonts w:ascii="Times New Roman" w:hAnsi="Times New Roman" w:cs="Times New Roman"/>
          <w:sz w:val="28"/>
          <w:szCs w:val="28"/>
        </w:rPr>
        <w:t>«</w:t>
      </w:r>
      <w:r w:rsidR="00535520" w:rsidRPr="00E75F65">
        <w:rPr>
          <w:rFonts w:ascii="Times New Roman" w:hAnsi="Times New Roman" w:cs="Times New Roman"/>
          <w:sz w:val="28"/>
          <w:szCs w:val="28"/>
        </w:rPr>
        <w:t>СОШ № 1 с. Варфоломеевка</w:t>
      </w:r>
      <w:r w:rsidR="00CC4DB7" w:rsidRPr="00E75F65">
        <w:rPr>
          <w:rFonts w:ascii="Times New Roman" w:hAnsi="Times New Roman" w:cs="Times New Roman"/>
          <w:sz w:val="28"/>
          <w:szCs w:val="28"/>
        </w:rPr>
        <w:t>»</w:t>
      </w:r>
      <w:r w:rsidR="00535520" w:rsidRPr="00E75F65">
        <w:rPr>
          <w:rFonts w:ascii="Times New Roman" w:hAnsi="Times New Roman" w:cs="Times New Roman"/>
          <w:sz w:val="28"/>
          <w:szCs w:val="28"/>
        </w:rPr>
        <w:t xml:space="preserve"> и МБДОУ </w:t>
      </w:r>
      <w:r w:rsidR="00CC4DB7" w:rsidRPr="00E75F65">
        <w:rPr>
          <w:rFonts w:ascii="Times New Roman" w:hAnsi="Times New Roman" w:cs="Times New Roman"/>
          <w:sz w:val="28"/>
          <w:szCs w:val="28"/>
        </w:rPr>
        <w:t>«</w:t>
      </w:r>
      <w:r w:rsidR="00535520" w:rsidRPr="00E75F65">
        <w:rPr>
          <w:rFonts w:ascii="Times New Roman" w:hAnsi="Times New Roman" w:cs="Times New Roman"/>
          <w:sz w:val="28"/>
          <w:szCs w:val="28"/>
        </w:rPr>
        <w:t>Детский сад п. Нефтебаза</w:t>
      </w:r>
      <w:r w:rsidR="00CC4DB7" w:rsidRPr="00E75F65">
        <w:rPr>
          <w:rFonts w:ascii="Times New Roman" w:hAnsi="Times New Roman" w:cs="Times New Roman"/>
          <w:sz w:val="28"/>
          <w:szCs w:val="28"/>
        </w:rPr>
        <w:t>»</w:t>
      </w:r>
      <w:r w:rsidR="004F65D0" w:rsidRPr="00E75F65">
        <w:rPr>
          <w:rFonts w:ascii="Times New Roman" w:hAnsi="Times New Roman" w:cs="Times New Roman"/>
          <w:sz w:val="28"/>
          <w:szCs w:val="28"/>
        </w:rPr>
        <w:t>;</w:t>
      </w:r>
    </w:p>
    <w:p w:rsidR="00913157" w:rsidRPr="00E75F65" w:rsidRDefault="004F65D0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F65">
        <w:rPr>
          <w:rFonts w:ascii="Times New Roman" w:hAnsi="Times New Roman" w:cs="Times New Roman"/>
          <w:sz w:val="28"/>
          <w:szCs w:val="28"/>
        </w:rPr>
        <w:t>- произведен ремонт автодорог местного значения на территории Яковлевского муниципального района, а именно</w:t>
      </w:r>
      <w:r w:rsidR="00EB5060" w:rsidRPr="00E75F65">
        <w:rPr>
          <w:rFonts w:ascii="Times New Roman" w:hAnsi="Times New Roman" w:cs="Times New Roman"/>
          <w:sz w:val="28"/>
          <w:szCs w:val="28"/>
        </w:rPr>
        <w:t>:</w:t>
      </w:r>
      <w:r w:rsidRPr="00E75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157" w:rsidRPr="00E75F65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913157" w:rsidRPr="00E75F65">
        <w:rPr>
          <w:rFonts w:ascii="Times New Roman" w:hAnsi="Times New Roman" w:cs="Times New Roman"/>
          <w:sz w:val="28"/>
          <w:szCs w:val="28"/>
        </w:rPr>
        <w:t>. ст.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Варфоломеевка ул. Авиаторская, с.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Варфоломеевка ул.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Пролетарская, с.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 xml:space="preserve">Покровка ул. Набережная, </w:t>
      </w:r>
      <w:proofErr w:type="spellStart"/>
      <w:r w:rsidR="00913157" w:rsidRPr="00E75F65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913157" w:rsidRPr="00E75F65">
        <w:rPr>
          <w:rFonts w:ascii="Times New Roman" w:hAnsi="Times New Roman" w:cs="Times New Roman"/>
          <w:sz w:val="28"/>
          <w:szCs w:val="28"/>
        </w:rPr>
        <w:t>. ст.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07C18" w:rsidRPr="00E75F65">
        <w:rPr>
          <w:rFonts w:ascii="Times New Roman" w:hAnsi="Times New Roman" w:cs="Times New Roman"/>
          <w:sz w:val="28"/>
          <w:szCs w:val="28"/>
        </w:rPr>
        <w:t>Сысоевка</w:t>
      </w:r>
      <w:proofErr w:type="spellEnd"/>
      <w:r w:rsidR="00F07C18" w:rsidRPr="00E75F65">
        <w:rPr>
          <w:rFonts w:ascii="Times New Roman" w:hAnsi="Times New Roman" w:cs="Times New Roman"/>
          <w:sz w:val="28"/>
          <w:szCs w:val="28"/>
        </w:rPr>
        <w:t xml:space="preserve"> ул. </w:t>
      </w:r>
      <w:r w:rsidR="00913157" w:rsidRPr="00E75F65">
        <w:rPr>
          <w:rFonts w:ascii="Times New Roman" w:hAnsi="Times New Roman" w:cs="Times New Roman"/>
          <w:sz w:val="28"/>
          <w:szCs w:val="28"/>
        </w:rPr>
        <w:t>Шоссейная, с.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Яблоновка ул. Кедровая, с. Яковлевка ул.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Первомайская, ул.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Дубовая, ул.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Березовая, ул.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Киевская, ул. Липецкая, ул. Советская, с. Варфоломеевка, ул.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Завитая, с.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13157" w:rsidRPr="00E75F65">
        <w:rPr>
          <w:rFonts w:ascii="Times New Roman" w:hAnsi="Times New Roman" w:cs="Times New Roman"/>
          <w:sz w:val="28"/>
          <w:szCs w:val="28"/>
        </w:rPr>
        <w:t>Новосысоевка</w:t>
      </w:r>
      <w:proofErr w:type="spellEnd"/>
      <w:r w:rsidR="00913157" w:rsidRPr="00E75F65">
        <w:rPr>
          <w:rFonts w:ascii="Times New Roman" w:hAnsi="Times New Roman" w:cs="Times New Roman"/>
          <w:sz w:val="28"/>
          <w:szCs w:val="28"/>
        </w:rPr>
        <w:t xml:space="preserve"> пер.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Заводской, с.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13157" w:rsidRPr="00E75F65">
        <w:rPr>
          <w:rFonts w:ascii="Times New Roman" w:hAnsi="Times New Roman" w:cs="Times New Roman"/>
          <w:sz w:val="28"/>
          <w:szCs w:val="28"/>
        </w:rPr>
        <w:t>Лазаревка</w:t>
      </w:r>
      <w:proofErr w:type="spellEnd"/>
      <w:r w:rsidR="00913157" w:rsidRPr="00E75F65">
        <w:rPr>
          <w:rFonts w:ascii="Times New Roman" w:hAnsi="Times New Roman" w:cs="Times New Roman"/>
          <w:sz w:val="28"/>
          <w:szCs w:val="28"/>
        </w:rPr>
        <w:t xml:space="preserve"> ул.</w:t>
      </w:r>
      <w:r w:rsidR="00F07C18" w:rsidRPr="00E75F65">
        <w:rPr>
          <w:rFonts w:ascii="Times New Roman" w:hAnsi="Times New Roman" w:cs="Times New Roman"/>
          <w:sz w:val="28"/>
          <w:szCs w:val="28"/>
        </w:rPr>
        <w:t> </w:t>
      </w:r>
      <w:r w:rsidR="00913157" w:rsidRPr="00E75F65">
        <w:rPr>
          <w:rFonts w:ascii="Times New Roman" w:hAnsi="Times New Roman" w:cs="Times New Roman"/>
          <w:sz w:val="28"/>
          <w:szCs w:val="28"/>
        </w:rPr>
        <w:t>Центральная;</w:t>
      </w:r>
      <w:proofErr w:type="gramEnd"/>
    </w:p>
    <w:p w:rsidR="00F07C18" w:rsidRPr="00E75F65" w:rsidRDefault="00F07C18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>- обеспечено комплектование книжных фондов и обеспечение информационно-техническим оборудованием библиотек;</w:t>
      </w:r>
    </w:p>
    <w:p w:rsidR="00913157" w:rsidRPr="00E75F65" w:rsidRDefault="00913157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произведено благоустройство дворовой территории, </w:t>
      </w:r>
      <w:proofErr w:type="gramStart"/>
      <w:r w:rsidRPr="00E75F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5F65">
        <w:rPr>
          <w:rFonts w:ascii="Times New Roman" w:hAnsi="Times New Roman" w:cs="Times New Roman"/>
          <w:sz w:val="28"/>
          <w:szCs w:val="28"/>
        </w:rPr>
        <w:t>. Яковлевка, ул. </w:t>
      </w:r>
      <w:r w:rsidR="00CC4DB7" w:rsidRPr="00E75F65">
        <w:rPr>
          <w:rFonts w:ascii="Times New Roman" w:hAnsi="Times New Roman" w:cs="Times New Roman"/>
          <w:sz w:val="28"/>
          <w:szCs w:val="28"/>
        </w:rPr>
        <w:t>Красноармейская, 7;</w:t>
      </w:r>
    </w:p>
    <w:p w:rsidR="0059105B" w:rsidRPr="00E75F65" w:rsidRDefault="0059105B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</w:t>
      </w:r>
      <w:r w:rsidR="00E74952" w:rsidRPr="00E75F65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Pr="00E75F65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CC4DB7" w:rsidRPr="00E75F65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575935" w:rsidRPr="00E75F65">
        <w:rPr>
          <w:rFonts w:ascii="Times New Roman" w:hAnsi="Times New Roman" w:cs="Times New Roman"/>
          <w:sz w:val="28"/>
          <w:szCs w:val="28"/>
        </w:rPr>
        <w:t xml:space="preserve"> </w:t>
      </w:r>
      <w:r w:rsidRPr="00E75F65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E75F65">
        <w:rPr>
          <w:rFonts w:ascii="Times New Roman" w:hAnsi="Times New Roman" w:cs="Times New Roman"/>
          <w:sz w:val="28"/>
          <w:szCs w:val="28"/>
        </w:rPr>
        <w:t>Новосысоевка</w:t>
      </w:r>
      <w:proofErr w:type="spellEnd"/>
      <w:r w:rsidR="00575935" w:rsidRPr="00E75F6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75935" w:rsidRPr="00E75F65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E75F65">
        <w:rPr>
          <w:rFonts w:ascii="Times New Roman" w:hAnsi="Times New Roman" w:cs="Times New Roman"/>
          <w:sz w:val="28"/>
          <w:szCs w:val="28"/>
        </w:rPr>
        <w:t>;</w:t>
      </w:r>
    </w:p>
    <w:p w:rsidR="0059105B" w:rsidRPr="00E75F65" w:rsidRDefault="0059105B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</w:t>
      </w:r>
      <w:r w:rsidR="00CC4DB7" w:rsidRPr="00E75F65">
        <w:rPr>
          <w:rFonts w:ascii="Times New Roman" w:hAnsi="Times New Roman" w:cs="Times New Roman"/>
          <w:sz w:val="28"/>
          <w:szCs w:val="28"/>
        </w:rPr>
        <w:t>установка хоккейной коробки</w:t>
      </w:r>
      <w:r w:rsidRPr="00E7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F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5F65">
        <w:rPr>
          <w:rFonts w:ascii="Times New Roman" w:hAnsi="Times New Roman" w:cs="Times New Roman"/>
          <w:sz w:val="28"/>
          <w:szCs w:val="28"/>
        </w:rPr>
        <w:t>.</w:t>
      </w:r>
      <w:r w:rsidR="00DE5FAE" w:rsidRPr="00E75F65">
        <w:rPr>
          <w:rFonts w:ascii="Times New Roman" w:hAnsi="Times New Roman" w:cs="Times New Roman"/>
          <w:sz w:val="28"/>
          <w:szCs w:val="28"/>
        </w:rPr>
        <w:t> </w:t>
      </w:r>
      <w:r w:rsidRPr="00E75F65">
        <w:rPr>
          <w:rFonts w:ascii="Times New Roman" w:hAnsi="Times New Roman" w:cs="Times New Roman"/>
          <w:sz w:val="28"/>
          <w:szCs w:val="28"/>
        </w:rPr>
        <w:t>Варфоломеевка</w:t>
      </w:r>
      <w:r w:rsidR="00DE5FAE" w:rsidRPr="00E75F65">
        <w:rPr>
          <w:rFonts w:ascii="Times New Roman" w:hAnsi="Times New Roman" w:cs="Times New Roman"/>
          <w:sz w:val="28"/>
          <w:szCs w:val="28"/>
        </w:rPr>
        <w:t xml:space="preserve"> </w:t>
      </w:r>
      <w:r w:rsidR="008D7A18" w:rsidRPr="00E75F65">
        <w:rPr>
          <w:rFonts w:ascii="Times New Roman" w:hAnsi="Times New Roman" w:cs="Times New Roman"/>
          <w:sz w:val="28"/>
          <w:szCs w:val="28"/>
        </w:rPr>
        <w:t>пер. Набережный, 17</w:t>
      </w:r>
      <w:r w:rsidR="00CC4DB7" w:rsidRPr="00E75F65">
        <w:rPr>
          <w:rFonts w:ascii="Times New Roman" w:hAnsi="Times New Roman" w:cs="Times New Roman"/>
          <w:sz w:val="28"/>
          <w:szCs w:val="28"/>
        </w:rPr>
        <w:t> в</w:t>
      </w:r>
      <w:r w:rsidR="00E20EDC" w:rsidRPr="00E75F65">
        <w:rPr>
          <w:rFonts w:ascii="Times New Roman" w:hAnsi="Times New Roman" w:cs="Times New Roman"/>
          <w:sz w:val="28"/>
          <w:szCs w:val="28"/>
        </w:rPr>
        <w:t>;</w:t>
      </w:r>
    </w:p>
    <w:p w:rsidR="00E20EDC" w:rsidRPr="00E75F65" w:rsidRDefault="00E20EDC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</w:t>
      </w:r>
      <w:r w:rsidR="008D7A18" w:rsidRPr="00E75F65">
        <w:rPr>
          <w:rFonts w:ascii="Times New Roman" w:hAnsi="Times New Roman" w:cs="Times New Roman"/>
          <w:sz w:val="28"/>
          <w:szCs w:val="28"/>
        </w:rPr>
        <w:t>в процессе завершения технологическое присоединение здания спортивного комплекса «Лидер» к централизованным сетям теплоснабжения;</w:t>
      </w:r>
    </w:p>
    <w:p w:rsidR="004126A5" w:rsidRPr="00E75F65" w:rsidRDefault="00973459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>На</w:t>
      </w:r>
      <w:r w:rsidR="004126A5" w:rsidRPr="00E75F65">
        <w:rPr>
          <w:rFonts w:ascii="Times New Roman" w:hAnsi="Times New Roman" w:cs="Times New Roman"/>
          <w:sz w:val="28"/>
          <w:szCs w:val="28"/>
        </w:rPr>
        <w:t xml:space="preserve"> 202</w:t>
      </w:r>
      <w:r w:rsidR="00575935" w:rsidRPr="00E75F65">
        <w:rPr>
          <w:rFonts w:ascii="Times New Roman" w:hAnsi="Times New Roman" w:cs="Times New Roman"/>
          <w:sz w:val="28"/>
          <w:szCs w:val="28"/>
        </w:rPr>
        <w:t>2</w:t>
      </w:r>
      <w:r w:rsidR="004126A5" w:rsidRPr="00E75F65">
        <w:rPr>
          <w:rFonts w:ascii="Times New Roman" w:hAnsi="Times New Roman" w:cs="Times New Roman"/>
          <w:sz w:val="28"/>
          <w:szCs w:val="28"/>
        </w:rPr>
        <w:t xml:space="preserve"> год за счет участия в региональных проектах и государственных программах Приморского края, а также за счет средств местного бюджета запланировано:</w:t>
      </w:r>
    </w:p>
    <w:p w:rsidR="004126A5" w:rsidRPr="00E75F65" w:rsidRDefault="004126A5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капитальный ремонт оконных блоков </w:t>
      </w:r>
      <w:r w:rsidR="00957D93">
        <w:rPr>
          <w:rFonts w:ascii="Times New Roman" w:hAnsi="Times New Roman" w:cs="Times New Roman"/>
          <w:sz w:val="28"/>
          <w:szCs w:val="28"/>
        </w:rPr>
        <w:t>в школах района</w:t>
      </w:r>
      <w:bookmarkStart w:id="0" w:name="_GoBack"/>
      <w:bookmarkEnd w:id="0"/>
      <w:r w:rsidRPr="00E75F65">
        <w:rPr>
          <w:rFonts w:ascii="Times New Roman" w:hAnsi="Times New Roman" w:cs="Times New Roman"/>
          <w:sz w:val="28"/>
          <w:szCs w:val="28"/>
        </w:rPr>
        <w:t>;</w:t>
      </w:r>
    </w:p>
    <w:p w:rsidR="00E03B20" w:rsidRPr="00E75F65" w:rsidRDefault="00E03B20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установка </w:t>
      </w:r>
      <w:r w:rsidR="001353F3" w:rsidRPr="00E75F65">
        <w:rPr>
          <w:rFonts w:ascii="Times New Roman" w:hAnsi="Times New Roman" w:cs="Times New Roman"/>
          <w:sz w:val="28"/>
          <w:szCs w:val="28"/>
        </w:rPr>
        <w:t>атлетического павильона</w:t>
      </w:r>
      <w:r w:rsidRPr="00E7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F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5F65">
        <w:rPr>
          <w:rFonts w:ascii="Times New Roman" w:hAnsi="Times New Roman" w:cs="Times New Roman"/>
          <w:sz w:val="28"/>
          <w:szCs w:val="28"/>
        </w:rPr>
        <w:t xml:space="preserve"> с.</w:t>
      </w:r>
      <w:r w:rsidR="001353F3" w:rsidRPr="00E75F65">
        <w:rPr>
          <w:rFonts w:ascii="Times New Roman" w:hAnsi="Times New Roman" w:cs="Times New Roman"/>
          <w:sz w:val="28"/>
          <w:szCs w:val="28"/>
        </w:rPr>
        <w:t> </w:t>
      </w:r>
      <w:r w:rsidRPr="00E75F65">
        <w:rPr>
          <w:rFonts w:ascii="Times New Roman" w:hAnsi="Times New Roman" w:cs="Times New Roman"/>
          <w:sz w:val="28"/>
          <w:szCs w:val="28"/>
        </w:rPr>
        <w:t>Варфоломеевка;</w:t>
      </w:r>
    </w:p>
    <w:p w:rsidR="00DE5FAE" w:rsidRPr="00E75F65" w:rsidRDefault="00E03B20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20A8" w:rsidRPr="00E75F65">
        <w:rPr>
          <w:rFonts w:ascii="Times New Roman" w:hAnsi="Times New Roman" w:cs="Times New Roman"/>
          <w:sz w:val="28"/>
          <w:szCs w:val="28"/>
        </w:rPr>
        <w:t>прохождение гос</w:t>
      </w:r>
      <w:r w:rsidR="007C15FB" w:rsidRPr="00E75F65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A120A8" w:rsidRPr="00E75F65">
        <w:rPr>
          <w:rFonts w:ascii="Times New Roman" w:hAnsi="Times New Roman" w:cs="Times New Roman"/>
          <w:sz w:val="28"/>
          <w:szCs w:val="28"/>
        </w:rPr>
        <w:t>эк</w:t>
      </w:r>
      <w:r w:rsidR="007C15FB" w:rsidRPr="00E75F65">
        <w:rPr>
          <w:rFonts w:ascii="Times New Roman" w:hAnsi="Times New Roman" w:cs="Times New Roman"/>
          <w:sz w:val="28"/>
          <w:szCs w:val="28"/>
        </w:rPr>
        <w:t>с</w:t>
      </w:r>
      <w:r w:rsidR="00A120A8" w:rsidRPr="00E75F65">
        <w:rPr>
          <w:rFonts w:ascii="Times New Roman" w:hAnsi="Times New Roman" w:cs="Times New Roman"/>
          <w:sz w:val="28"/>
          <w:szCs w:val="28"/>
        </w:rPr>
        <w:t>пертизы</w:t>
      </w:r>
      <w:r w:rsidRPr="00E75F65">
        <w:rPr>
          <w:rFonts w:ascii="Times New Roman" w:hAnsi="Times New Roman" w:cs="Times New Roman"/>
          <w:sz w:val="28"/>
          <w:szCs w:val="28"/>
        </w:rPr>
        <w:t xml:space="preserve"> ПСД </w:t>
      </w:r>
      <w:r w:rsidR="00A120A8" w:rsidRPr="00E75F65">
        <w:rPr>
          <w:rFonts w:ascii="Times New Roman" w:hAnsi="Times New Roman" w:cs="Times New Roman"/>
          <w:sz w:val="28"/>
          <w:szCs w:val="28"/>
        </w:rPr>
        <w:t xml:space="preserve">на </w:t>
      </w:r>
      <w:r w:rsidRPr="00E75F65">
        <w:rPr>
          <w:rFonts w:ascii="Times New Roman" w:hAnsi="Times New Roman" w:cs="Times New Roman"/>
          <w:sz w:val="28"/>
          <w:szCs w:val="28"/>
        </w:rPr>
        <w:t>строительств</w:t>
      </w:r>
      <w:r w:rsidR="00A120A8" w:rsidRPr="00E75F65">
        <w:rPr>
          <w:rFonts w:ascii="Times New Roman" w:hAnsi="Times New Roman" w:cs="Times New Roman"/>
          <w:sz w:val="28"/>
          <w:szCs w:val="28"/>
        </w:rPr>
        <w:t>о</w:t>
      </w:r>
      <w:r w:rsidRPr="00E75F65">
        <w:rPr>
          <w:rFonts w:ascii="Times New Roman" w:hAnsi="Times New Roman" w:cs="Times New Roman"/>
          <w:sz w:val="28"/>
          <w:szCs w:val="28"/>
        </w:rPr>
        <w:t xml:space="preserve"> малоформатного футбольного поля </w:t>
      </w:r>
      <w:proofErr w:type="gramStart"/>
      <w:r w:rsidRPr="00E75F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5F65">
        <w:rPr>
          <w:rFonts w:ascii="Times New Roman" w:hAnsi="Times New Roman" w:cs="Times New Roman"/>
          <w:sz w:val="28"/>
          <w:szCs w:val="28"/>
        </w:rPr>
        <w:t xml:space="preserve"> с. Яковлевка;</w:t>
      </w:r>
    </w:p>
    <w:p w:rsidR="005C3A39" w:rsidRPr="00E75F65" w:rsidRDefault="00FB4A47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="005C3A39" w:rsidRPr="00E75F65">
        <w:rPr>
          <w:rFonts w:ascii="Times New Roman" w:hAnsi="Times New Roman" w:cs="Times New Roman"/>
          <w:sz w:val="28"/>
          <w:szCs w:val="28"/>
        </w:rPr>
        <w:t xml:space="preserve">оборудования для занятий спортом: </w:t>
      </w:r>
      <w:r w:rsidRPr="00E75F65">
        <w:rPr>
          <w:rFonts w:ascii="Times New Roman" w:hAnsi="Times New Roman" w:cs="Times New Roman"/>
          <w:sz w:val="28"/>
          <w:szCs w:val="28"/>
        </w:rPr>
        <w:t>150 пар коньков</w:t>
      </w:r>
      <w:r w:rsidR="005C3A39" w:rsidRPr="00E75F65">
        <w:rPr>
          <w:rFonts w:ascii="Times New Roman" w:hAnsi="Times New Roman" w:cs="Times New Roman"/>
          <w:sz w:val="28"/>
          <w:szCs w:val="28"/>
        </w:rPr>
        <w:t xml:space="preserve"> и </w:t>
      </w:r>
      <w:r w:rsidRPr="00E75F65">
        <w:rPr>
          <w:rFonts w:ascii="Times New Roman" w:hAnsi="Times New Roman" w:cs="Times New Roman"/>
          <w:sz w:val="28"/>
          <w:szCs w:val="28"/>
        </w:rPr>
        <w:t xml:space="preserve">50 </w:t>
      </w:r>
      <w:r w:rsidR="005C3A39" w:rsidRPr="00E75F65">
        <w:rPr>
          <w:rFonts w:ascii="Times New Roman" w:hAnsi="Times New Roman" w:cs="Times New Roman"/>
          <w:sz w:val="28"/>
          <w:szCs w:val="28"/>
        </w:rPr>
        <w:t>п</w:t>
      </w:r>
      <w:r w:rsidRPr="00E75F65">
        <w:rPr>
          <w:rFonts w:ascii="Times New Roman" w:hAnsi="Times New Roman" w:cs="Times New Roman"/>
          <w:sz w:val="28"/>
          <w:szCs w:val="28"/>
        </w:rPr>
        <w:t>ар</w:t>
      </w:r>
      <w:r w:rsidR="005C3A39" w:rsidRPr="00E75F65">
        <w:rPr>
          <w:rFonts w:ascii="Times New Roman" w:hAnsi="Times New Roman" w:cs="Times New Roman"/>
          <w:sz w:val="28"/>
          <w:szCs w:val="28"/>
        </w:rPr>
        <w:t xml:space="preserve"> скандинавских палок;</w:t>
      </w:r>
    </w:p>
    <w:p w:rsidR="005C3A39" w:rsidRPr="00E75F65" w:rsidRDefault="005C3A39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>- приобретение снегохода и контейнера для хранения коньков;</w:t>
      </w:r>
    </w:p>
    <w:p w:rsidR="00973459" w:rsidRPr="00E75F65" w:rsidRDefault="00973459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</w:t>
      </w:r>
      <w:r w:rsidR="00FB4A47" w:rsidRPr="00E75F65">
        <w:rPr>
          <w:rFonts w:ascii="Times New Roman" w:hAnsi="Times New Roman" w:cs="Times New Roman"/>
          <w:sz w:val="28"/>
          <w:szCs w:val="28"/>
        </w:rPr>
        <w:t xml:space="preserve">продолжиться процесс </w:t>
      </w:r>
      <w:r w:rsidR="001439B5" w:rsidRPr="00E75F65">
        <w:rPr>
          <w:rFonts w:ascii="Times New Roman" w:hAnsi="Times New Roman" w:cs="Times New Roman"/>
          <w:sz w:val="28"/>
          <w:szCs w:val="28"/>
        </w:rPr>
        <w:t>проектировани</w:t>
      </w:r>
      <w:r w:rsidR="00FB4A47" w:rsidRPr="00E75F65">
        <w:rPr>
          <w:rFonts w:ascii="Times New Roman" w:hAnsi="Times New Roman" w:cs="Times New Roman"/>
          <w:sz w:val="28"/>
          <w:szCs w:val="28"/>
        </w:rPr>
        <w:t>я</w:t>
      </w:r>
      <w:r w:rsidRPr="00E75F65">
        <w:rPr>
          <w:rFonts w:ascii="Times New Roman" w:hAnsi="Times New Roman" w:cs="Times New Roman"/>
          <w:sz w:val="28"/>
          <w:szCs w:val="28"/>
        </w:rPr>
        <w:t xml:space="preserve"> системы водоснабжения с. </w:t>
      </w:r>
      <w:proofErr w:type="spellStart"/>
      <w:r w:rsidRPr="00E75F65">
        <w:rPr>
          <w:rFonts w:ascii="Times New Roman" w:hAnsi="Times New Roman" w:cs="Times New Roman"/>
          <w:sz w:val="28"/>
          <w:szCs w:val="28"/>
        </w:rPr>
        <w:t>Новосысоевка</w:t>
      </w:r>
      <w:proofErr w:type="spellEnd"/>
      <w:r w:rsidRPr="00E75F65">
        <w:rPr>
          <w:rFonts w:ascii="Times New Roman" w:hAnsi="Times New Roman" w:cs="Times New Roman"/>
          <w:sz w:val="28"/>
          <w:szCs w:val="28"/>
        </w:rPr>
        <w:t>;</w:t>
      </w:r>
    </w:p>
    <w:p w:rsidR="001439B5" w:rsidRPr="00E75F65" w:rsidRDefault="001439B5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</w:t>
      </w:r>
      <w:r w:rsidR="00FB4A47" w:rsidRPr="00E75F65">
        <w:rPr>
          <w:rFonts w:ascii="Times New Roman" w:hAnsi="Times New Roman" w:cs="Times New Roman"/>
          <w:sz w:val="28"/>
          <w:szCs w:val="28"/>
        </w:rPr>
        <w:t xml:space="preserve">будет завершен </w:t>
      </w:r>
      <w:r w:rsidR="008D7A18" w:rsidRPr="00E75F65">
        <w:rPr>
          <w:rFonts w:ascii="Times New Roman" w:hAnsi="Times New Roman" w:cs="Times New Roman"/>
          <w:sz w:val="28"/>
          <w:szCs w:val="28"/>
        </w:rPr>
        <w:t>процесс</w:t>
      </w:r>
      <w:r w:rsidR="00FB4A47" w:rsidRPr="00E75F65">
        <w:rPr>
          <w:rFonts w:ascii="Times New Roman" w:hAnsi="Times New Roman" w:cs="Times New Roman"/>
          <w:sz w:val="28"/>
          <w:szCs w:val="28"/>
        </w:rPr>
        <w:t xml:space="preserve"> </w:t>
      </w:r>
      <w:r w:rsidRPr="00E75F65">
        <w:rPr>
          <w:rFonts w:ascii="Times New Roman" w:hAnsi="Times New Roman" w:cs="Times New Roman"/>
          <w:sz w:val="28"/>
          <w:szCs w:val="28"/>
        </w:rPr>
        <w:t>технологическо</w:t>
      </w:r>
      <w:r w:rsidR="00FB4A47" w:rsidRPr="00E75F65">
        <w:rPr>
          <w:rFonts w:ascii="Times New Roman" w:hAnsi="Times New Roman" w:cs="Times New Roman"/>
          <w:sz w:val="28"/>
          <w:szCs w:val="28"/>
        </w:rPr>
        <w:t>го</w:t>
      </w:r>
      <w:r w:rsidRPr="00E75F65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FB4A47" w:rsidRPr="00E75F65">
        <w:rPr>
          <w:rFonts w:ascii="Times New Roman" w:hAnsi="Times New Roman" w:cs="Times New Roman"/>
          <w:sz w:val="28"/>
          <w:szCs w:val="28"/>
        </w:rPr>
        <w:t>я</w:t>
      </w:r>
      <w:r w:rsidRPr="00E75F65">
        <w:rPr>
          <w:rFonts w:ascii="Times New Roman" w:hAnsi="Times New Roman" w:cs="Times New Roman"/>
          <w:sz w:val="28"/>
          <w:szCs w:val="28"/>
        </w:rPr>
        <w:t xml:space="preserve"> здания спортивного комплекса «Лидер» к централизованным сетям теплоснабжения;</w:t>
      </w:r>
    </w:p>
    <w:p w:rsidR="00BA6D39" w:rsidRPr="00E75F65" w:rsidRDefault="00BA6D39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>- ремонт автодорог местного значения на территории Яковлевского муниципального района;</w:t>
      </w:r>
    </w:p>
    <w:p w:rsidR="00E03B20" w:rsidRPr="00E75F65" w:rsidRDefault="00E03B20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</w:t>
      </w:r>
      <w:r w:rsidR="006F2332" w:rsidRPr="00E75F65">
        <w:rPr>
          <w:rFonts w:ascii="Times New Roman" w:hAnsi="Times New Roman" w:cs="Times New Roman"/>
          <w:sz w:val="28"/>
          <w:szCs w:val="28"/>
        </w:rPr>
        <w:t>комплектование книжных фондов и обеспечение информационно-техническим оборудованием библиотек;</w:t>
      </w:r>
    </w:p>
    <w:p w:rsidR="005C3A39" w:rsidRPr="00E75F65" w:rsidRDefault="006F2332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- </w:t>
      </w:r>
      <w:r w:rsidR="00BA6D39" w:rsidRPr="00E75F65">
        <w:rPr>
          <w:rFonts w:ascii="Times New Roman" w:hAnsi="Times New Roman" w:cs="Times New Roman"/>
          <w:sz w:val="28"/>
          <w:szCs w:val="28"/>
        </w:rPr>
        <w:t>реализация сельскими поселениями мероприятий в рамках формирования современной городской среды</w:t>
      </w:r>
      <w:r w:rsidR="001353F3" w:rsidRPr="00E75F65">
        <w:rPr>
          <w:rFonts w:ascii="Times New Roman" w:hAnsi="Times New Roman" w:cs="Times New Roman"/>
          <w:sz w:val="28"/>
          <w:szCs w:val="28"/>
        </w:rPr>
        <w:t>, а именно</w:t>
      </w:r>
      <w:r w:rsidR="007D2262" w:rsidRPr="00E75F65">
        <w:rPr>
          <w:rFonts w:ascii="Times New Roman" w:hAnsi="Times New Roman" w:cs="Times New Roman"/>
          <w:sz w:val="28"/>
          <w:szCs w:val="28"/>
        </w:rPr>
        <w:t>:</w:t>
      </w:r>
      <w:r w:rsidR="001353F3" w:rsidRPr="00E75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5FB" w:rsidRPr="00E75F65">
        <w:rPr>
          <w:rFonts w:ascii="Times New Roman" w:hAnsi="Times New Roman" w:cs="Times New Roman"/>
          <w:sz w:val="28"/>
          <w:szCs w:val="28"/>
        </w:rPr>
        <w:t>Варфоломеевское</w:t>
      </w:r>
      <w:proofErr w:type="spellEnd"/>
      <w:r w:rsidR="007C15FB" w:rsidRPr="00E75F65">
        <w:rPr>
          <w:rFonts w:ascii="Times New Roman" w:hAnsi="Times New Roman" w:cs="Times New Roman"/>
          <w:sz w:val="28"/>
          <w:szCs w:val="28"/>
        </w:rPr>
        <w:t xml:space="preserve"> СП - спортивная площадка </w:t>
      </w:r>
      <w:proofErr w:type="gramStart"/>
      <w:r w:rsidR="007C15FB" w:rsidRPr="00E75F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15FB" w:rsidRPr="00E75F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15FB" w:rsidRPr="00E75F65">
        <w:rPr>
          <w:rFonts w:ascii="Times New Roman" w:hAnsi="Times New Roman" w:cs="Times New Roman"/>
          <w:sz w:val="28"/>
          <w:szCs w:val="28"/>
        </w:rPr>
        <w:t>Варфоломеевка</w:t>
      </w:r>
      <w:proofErr w:type="gramEnd"/>
      <w:r w:rsidR="007C15FB" w:rsidRPr="00E75F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C15FB" w:rsidRPr="00E75F65">
        <w:rPr>
          <w:rFonts w:ascii="Times New Roman" w:hAnsi="Times New Roman" w:cs="Times New Roman"/>
          <w:sz w:val="28"/>
          <w:szCs w:val="28"/>
        </w:rPr>
        <w:t>Новосысоевское</w:t>
      </w:r>
      <w:proofErr w:type="spellEnd"/>
      <w:r w:rsidR="007C15FB" w:rsidRPr="00E75F65">
        <w:rPr>
          <w:rFonts w:ascii="Times New Roman" w:hAnsi="Times New Roman" w:cs="Times New Roman"/>
          <w:sz w:val="28"/>
          <w:szCs w:val="28"/>
        </w:rPr>
        <w:t xml:space="preserve"> СП - спортивная площадка с. </w:t>
      </w:r>
      <w:proofErr w:type="spellStart"/>
      <w:r w:rsidR="007C15FB" w:rsidRPr="00E75F65">
        <w:rPr>
          <w:rFonts w:ascii="Times New Roman" w:hAnsi="Times New Roman" w:cs="Times New Roman"/>
          <w:sz w:val="28"/>
          <w:szCs w:val="28"/>
        </w:rPr>
        <w:t>Новосысоевка</w:t>
      </w:r>
      <w:proofErr w:type="spellEnd"/>
      <w:r w:rsidR="007C15FB" w:rsidRPr="00E75F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C15FB" w:rsidRPr="00E75F65">
        <w:rPr>
          <w:rFonts w:ascii="Times New Roman" w:hAnsi="Times New Roman" w:cs="Times New Roman"/>
          <w:sz w:val="28"/>
          <w:szCs w:val="28"/>
        </w:rPr>
        <w:t>Яковлевское</w:t>
      </w:r>
      <w:proofErr w:type="spellEnd"/>
      <w:r w:rsidR="007C15FB" w:rsidRPr="00E75F65">
        <w:rPr>
          <w:rFonts w:ascii="Times New Roman" w:hAnsi="Times New Roman" w:cs="Times New Roman"/>
          <w:sz w:val="28"/>
          <w:szCs w:val="28"/>
        </w:rPr>
        <w:t xml:space="preserve"> СП - дворовая территория ул. Красноармейская, д. 6а, 6б, 6в.</w:t>
      </w:r>
    </w:p>
    <w:p w:rsidR="002D11A7" w:rsidRPr="00E75F65" w:rsidRDefault="002D11A7" w:rsidP="00E75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541FD" w:rsidRPr="00E75F65">
        <w:rPr>
          <w:rFonts w:ascii="Times New Roman" w:hAnsi="Times New Roman" w:cs="Times New Roman"/>
          <w:sz w:val="28"/>
          <w:szCs w:val="28"/>
        </w:rPr>
        <w:t>Яковлевского</w:t>
      </w:r>
      <w:r w:rsidRPr="00E75F6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541FD" w:rsidRPr="00E75F65">
        <w:rPr>
          <w:rFonts w:ascii="Times New Roman" w:hAnsi="Times New Roman" w:cs="Times New Roman"/>
          <w:sz w:val="28"/>
          <w:szCs w:val="28"/>
        </w:rPr>
        <w:t>района</w:t>
      </w:r>
      <w:r w:rsidRPr="00E75F65">
        <w:rPr>
          <w:rFonts w:ascii="Times New Roman" w:hAnsi="Times New Roman" w:cs="Times New Roman"/>
          <w:sz w:val="28"/>
          <w:szCs w:val="28"/>
        </w:rPr>
        <w:t xml:space="preserve"> принимаются меры по повышению инвестиционной привлекательности, направленные на всестороннюю поддержку инвестиционных инициатив, имеющие в конечном итоге целью открытие новых производств, расширение номенклатуры выпускаемой продукции, увеличен</w:t>
      </w:r>
      <w:r w:rsidR="00F541FD" w:rsidRPr="00E75F65">
        <w:rPr>
          <w:rFonts w:ascii="Times New Roman" w:hAnsi="Times New Roman" w:cs="Times New Roman"/>
          <w:sz w:val="28"/>
          <w:szCs w:val="28"/>
        </w:rPr>
        <w:t>ие производственного потенциала.</w:t>
      </w:r>
    </w:p>
    <w:p w:rsidR="00E75F65" w:rsidRPr="00E75F65" w:rsidRDefault="002D11A7" w:rsidP="00E75F6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Для создания благоприятного инвестиционного климата утвержден и реализуется </w:t>
      </w:r>
      <w:r w:rsidR="006A5328" w:rsidRPr="00E75F65">
        <w:rPr>
          <w:rFonts w:ascii="Times New Roman" w:hAnsi="Times New Roman" w:cs="Times New Roman"/>
          <w:sz w:val="28"/>
          <w:szCs w:val="28"/>
        </w:rPr>
        <w:t>проект</w:t>
      </w:r>
      <w:r w:rsidRPr="00E75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328" w:rsidRPr="00E75F65">
        <w:rPr>
          <w:rFonts w:ascii="Times New Roman" w:hAnsi="Times New Roman" w:cs="Times New Roman"/>
          <w:bCs/>
          <w:sz w:val="28"/>
          <w:szCs w:val="28"/>
        </w:rPr>
        <w:t>«Стандарт деятельности органов местного самоуправления Приморского края по обеспечению благоприятного предпринимательского и инвестиционного климата в Приморском крае» на территории Яковлевского муниципального района на 2021 год.</w:t>
      </w:r>
      <w:r w:rsidR="00E75F65" w:rsidRPr="00E75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328" w:rsidRPr="00E75F65">
        <w:rPr>
          <w:rFonts w:ascii="Times New Roman" w:hAnsi="Times New Roman" w:cs="Times New Roman"/>
          <w:bCs/>
          <w:sz w:val="28"/>
          <w:szCs w:val="28"/>
        </w:rPr>
        <w:t>Администрацией района</w:t>
      </w:r>
      <w:r w:rsidR="00E75F65" w:rsidRPr="00E75F65">
        <w:rPr>
          <w:rFonts w:ascii="Times New Roman" w:hAnsi="Times New Roman" w:cs="Times New Roman"/>
          <w:bCs/>
          <w:sz w:val="28"/>
          <w:szCs w:val="28"/>
        </w:rPr>
        <w:t>, в рамках Стандарта,</w:t>
      </w:r>
      <w:r w:rsidR="006A5328" w:rsidRPr="00E75F65">
        <w:rPr>
          <w:rFonts w:ascii="Times New Roman" w:hAnsi="Times New Roman" w:cs="Times New Roman"/>
          <w:bCs/>
          <w:sz w:val="28"/>
          <w:szCs w:val="28"/>
        </w:rPr>
        <w:t xml:space="preserve"> выполняются мероприятия, </w:t>
      </w:r>
      <w:r w:rsidR="00E75F65" w:rsidRPr="00E75F65">
        <w:rPr>
          <w:rFonts w:ascii="Times New Roman" w:hAnsi="Times New Roman" w:cs="Times New Roman"/>
          <w:bCs/>
          <w:sz w:val="28"/>
          <w:szCs w:val="28"/>
        </w:rPr>
        <w:t xml:space="preserve">способствующие развитию инвестиционной привлекательности района. </w:t>
      </w:r>
      <w:r w:rsidR="00E75F65" w:rsidRPr="00E75F65">
        <w:rPr>
          <w:rFonts w:ascii="Times New Roman" w:hAnsi="Times New Roman" w:cs="Times New Roman"/>
          <w:sz w:val="28"/>
          <w:szCs w:val="28"/>
        </w:rPr>
        <w:t xml:space="preserve">С </w:t>
      </w:r>
      <w:r w:rsidR="00E75F65" w:rsidRPr="00E75F65">
        <w:rPr>
          <w:rFonts w:ascii="Times New Roman" w:hAnsi="Times New Roman" w:cs="Times New Roman"/>
          <w:sz w:val="28"/>
          <w:szCs w:val="28"/>
        </w:rPr>
        <w:lastRenderedPageBreak/>
        <w:t xml:space="preserve">этой целью действует Совет по улучшению инвестиционного климата и развитию предпринимательства при главе Яковлевского муниципального района, 70% членов Совета - предприниматели и руководители бизнеса. Заседания Совета проводятся ежеквартально. </w:t>
      </w:r>
    </w:p>
    <w:p w:rsidR="002D11A7" w:rsidRPr="00E75F65" w:rsidRDefault="00E75F65" w:rsidP="00E75F6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Только активное взаимодействие всех заинтересованных сторон – муниципальных структур, общественных организаций, представителей бизнеса и широкой общественности поможет нам интенсивно развиваться во всех сферах социально-экономического развития. </w:t>
      </w:r>
    </w:p>
    <w:p w:rsidR="002D11A7" w:rsidRPr="00E75F65" w:rsidRDefault="002D11A7" w:rsidP="00E75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65">
        <w:rPr>
          <w:rFonts w:ascii="Times New Roman" w:hAnsi="Times New Roman" w:cs="Times New Roman"/>
          <w:sz w:val="28"/>
          <w:szCs w:val="28"/>
        </w:rPr>
        <w:t xml:space="preserve">Представители предпринимательского сообщества могут принимать участие в публичных консультациях при разработке новых нормативных правовых актов и при проведении экспертизы действующих нормативных правовых актов в рамках механизма оценки регулирующего воздействия проектов нормативно-правовых актов. Нам важно ваше мнение! </w:t>
      </w:r>
    </w:p>
    <w:p w:rsidR="00E75F65" w:rsidRPr="00E75F65" w:rsidRDefault="001353F3" w:rsidP="00E75F65">
      <w:pPr>
        <w:pStyle w:val="a4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F65">
        <w:rPr>
          <w:sz w:val="28"/>
          <w:szCs w:val="28"/>
        </w:rPr>
        <w:t>И в завершении своего выступления хочу обратиться к потенциальным и настоящим деловым партнерам. Администрация Яковлевского муниципального района открыта для инвесторов, мы готовы</w:t>
      </w:r>
      <w:r w:rsidR="00E75F65" w:rsidRPr="00E75F65">
        <w:rPr>
          <w:sz w:val="28"/>
          <w:szCs w:val="28"/>
        </w:rPr>
        <w:t xml:space="preserve"> детально рассмотреть предложения каждого потенциального инвестора</w:t>
      </w:r>
      <w:r w:rsidR="0073076E">
        <w:rPr>
          <w:sz w:val="28"/>
          <w:szCs w:val="28"/>
        </w:rPr>
        <w:t>,</w:t>
      </w:r>
      <w:r w:rsidR="00E75F65" w:rsidRPr="00E75F65">
        <w:rPr>
          <w:sz w:val="28"/>
          <w:szCs w:val="28"/>
        </w:rPr>
        <w:t xml:space="preserve"> и будем рады конструктивному диалогу и взаимовыгодному партнерству на благо Яковлевского муниципального района и всех его жителей.</w:t>
      </w:r>
    </w:p>
    <w:sectPr w:rsidR="00E75F65" w:rsidRPr="00E7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3753"/>
    <w:multiLevelType w:val="hybridMultilevel"/>
    <w:tmpl w:val="08367AD2"/>
    <w:lvl w:ilvl="0" w:tplc="1DB86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7"/>
    <w:rsid w:val="0006152C"/>
    <w:rsid w:val="00094E4E"/>
    <w:rsid w:val="000B0A35"/>
    <w:rsid w:val="000E46A1"/>
    <w:rsid w:val="001353F3"/>
    <w:rsid w:val="001439B5"/>
    <w:rsid w:val="001667CB"/>
    <w:rsid w:val="00215CC7"/>
    <w:rsid w:val="00225935"/>
    <w:rsid w:val="002D11A7"/>
    <w:rsid w:val="00330309"/>
    <w:rsid w:val="00360553"/>
    <w:rsid w:val="00365C39"/>
    <w:rsid w:val="003B6EC0"/>
    <w:rsid w:val="003D2BA1"/>
    <w:rsid w:val="004126A5"/>
    <w:rsid w:val="00415009"/>
    <w:rsid w:val="0042676A"/>
    <w:rsid w:val="00474D9D"/>
    <w:rsid w:val="004F65D0"/>
    <w:rsid w:val="00535520"/>
    <w:rsid w:val="005704FC"/>
    <w:rsid w:val="00574ECC"/>
    <w:rsid w:val="00575935"/>
    <w:rsid w:val="0059105B"/>
    <w:rsid w:val="005C3A39"/>
    <w:rsid w:val="00607298"/>
    <w:rsid w:val="00635411"/>
    <w:rsid w:val="006732B5"/>
    <w:rsid w:val="0069749E"/>
    <w:rsid w:val="006A5328"/>
    <w:rsid w:val="006F2332"/>
    <w:rsid w:val="0073076E"/>
    <w:rsid w:val="00781844"/>
    <w:rsid w:val="007C15FB"/>
    <w:rsid w:val="007D2262"/>
    <w:rsid w:val="00877F06"/>
    <w:rsid w:val="008D7A18"/>
    <w:rsid w:val="009128D7"/>
    <w:rsid w:val="00913157"/>
    <w:rsid w:val="009213F2"/>
    <w:rsid w:val="009214D3"/>
    <w:rsid w:val="00957D93"/>
    <w:rsid w:val="00965D0D"/>
    <w:rsid w:val="00973459"/>
    <w:rsid w:val="009D1602"/>
    <w:rsid w:val="00A120A8"/>
    <w:rsid w:val="00A3097C"/>
    <w:rsid w:val="00A54DAE"/>
    <w:rsid w:val="00A5513D"/>
    <w:rsid w:val="00B16D00"/>
    <w:rsid w:val="00BA6D39"/>
    <w:rsid w:val="00C41210"/>
    <w:rsid w:val="00CB3689"/>
    <w:rsid w:val="00CB3AF4"/>
    <w:rsid w:val="00CB533E"/>
    <w:rsid w:val="00CC4DB7"/>
    <w:rsid w:val="00CE1E31"/>
    <w:rsid w:val="00CE7843"/>
    <w:rsid w:val="00D20E80"/>
    <w:rsid w:val="00D267FE"/>
    <w:rsid w:val="00D71544"/>
    <w:rsid w:val="00DE5FAE"/>
    <w:rsid w:val="00E03B20"/>
    <w:rsid w:val="00E07D22"/>
    <w:rsid w:val="00E20EDC"/>
    <w:rsid w:val="00E639D5"/>
    <w:rsid w:val="00E74952"/>
    <w:rsid w:val="00E75F65"/>
    <w:rsid w:val="00E90DC5"/>
    <w:rsid w:val="00EB5060"/>
    <w:rsid w:val="00ED5EBF"/>
    <w:rsid w:val="00F07C18"/>
    <w:rsid w:val="00F42B95"/>
    <w:rsid w:val="00F541FD"/>
    <w:rsid w:val="00F73786"/>
    <w:rsid w:val="00F86831"/>
    <w:rsid w:val="00F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39"/>
    <w:pPr>
      <w:ind w:left="720"/>
      <w:contextualSpacing/>
    </w:pPr>
  </w:style>
  <w:style w:type="paragraph" w:styleId="a4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a"/>
    <w:uiPriority w:val="99"/>
    <w:semiHidden/>
    <w:unhideWhenUsed/>
    <w:rsid w:val="0013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39"/>
    <w:pPr>
      <w:ind w:left="720"/>
      <w:contextualSpacing/>
    </w:pPr>
  </w:style>
  <w:style w:type="paragraph" w:styleId="a4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a"/>
    <w:uiPriority w:val="99"/>
    <w:semiHidden/>
    <w:unhideWhenUsed/>
    <w:rsid w:val="0013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2021-12-09T01:46:00Z</cp:lastPrinted>
  <dcterms:created xsi:type="dcterms:W3CDTF">2020-12-09T05:37:00Z</dcterms:created>
  <dcterms:modified xsi:type="dcterms:W3CDTF">2021-12-13T04:26:00Z</dcterms:modified>
</cp:coreProperties>
</file>