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2E" w:rsidRPr="0017382E" w:rsidRDefault="0017382E" w:rsidP="0017382E">
      <w:pPr>
        <w:tabs>
          <w:tab w:val="left" w:pos="4820"/>
        </w:tabs>
        <w:overflowPunct/>
        <w:autoSpaceDE/>
        <w:autoSpaceDN/>
        <w:adjustRightInd/>
        <w:jc w:val="center"/>
        <w:textAlignment w:val="auto"/>
      </w:pPr>
      <w:r>
        <w:rPr>
          <w:noProof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382E" w:rsidRPr="0017382E" w:rsidRDefault="0017382E" w:rsidP="0017382E">
      <w:pPr>
        <w:tabs>
          <w:tab w:val="left" w:pos="7110"/>
        </w:tabs>
        <w:rPr>
          <w:b/>
        </w:rPr>
      </w:pPr>
      <w:r w:rsidRPr="0017382E">
        <w:tab/>
        <w:t xml:space="preserve">    </w:t>
      </w:r>
    </w:p>
    <w:p w:rsidR="0017382E" w:rsidRPr="0017382E" w:rsidRDefault="0017382E" w:rsidP="0017382E">
      <w:pPr>
        <w:keepNext/>
        <w:jc w:val="center"/>
        <w:outlineLvl w:val="0"/>
        <w:rPr>
          <w:b/>
          <w:sz w:val="32"/>
          <w:szCs w:val="32"/>
        </w:rPr>
      </w:pPr>
      <w:r w:rsidRPr="0017382E">
        <w:rPr>
          <w:b/>
          <w:sz w:val="32"/>
          <w:szCs w:val="32"/>
        </w:rPr>
        <w:t>АДМИНИСТРАЦИЯ</w:t>
      </w:r>
    </w:p>
    <w:p w:rsidR="0017382E" w:rsidRPr="0017382E" w:rsidRDefault="0017382E" w:rsidP="0017382E">
      <w:pPr>
        <w:keepNext/>
        <w:jc w:val="center"/>
        <w:outlineLvl w:val="1"/>
        <w:rPr>
          <w:b/>
          <w:sz w:val="32"/>
          <w:szCs w:val="32"/>
        </w:rPr>
      </w:pPr>
      <w:r w:rsidRPr="0017382E">
        <w:rPr>
          <w:b/>
          <w:sz w:val="32"/>
          <w:szCs w:val="32"/>
        </w:rPr>
        <w:t xml:space="preserve">ЯКОВЛЕВСКОГО МУНИЦИПАЛЬНОГО РАЙОНА </w:t>
      </w:r>
    </w:p>
    <w:p w:rsidR="0017382E" w:rsidRPr="0017382E" w:rsidRDefault="0017382E" w:rsidP="0017382E">
      <w:pPr>
        <w:jc w:val="center"/>
        <w:rPr>
          <w:sz w:val="36"/>
          <w:szCs w:val="36"/>
        </w:rPr>
      </w:pPr>
      <w:r w:rsidRPr="0017382E">
        <w:rPr>
          <w:b/>
          <w:sz w:val="32"/>
          <w:szCs w:val="32"/>
        </w:rPr>
        <w:t>ПРИМОРСКОГО КРАЯ</w:t>
      </w:r>
      <w:r w:rsidRPr="0017382E">
        <w:rPr>
          <w:b/>
          <w:sz w:val="36"/>
          <w:szCs w:val="36"/>
        </w:rPr>
        <w:t xml:space="preserve"> </w:t>
      </w:r>
    </w:p>
    <w:p w:rsidR="0017382E" w:rsidRPr="0017382E" w:rsidRDefault="0017382E" w:rsidP="0017382E">
      <w:pPr>
        <w:jc w:val="center"/>
        <w:rPr>
          <w:sz w:val="28"/>
        </w:rPr>
      </w:pPr>
    </w:p>
    <w:p w:rsidR="0017382E" w:rsidRPr="0017382E" w:rsidRDefault="0017382E" w:rsidP="0017382E">
      <w:pPr>
        <w:jc w:val="center"/>
        <w:rPr>
          <w:b/>
          <w:sz w:val="32"/>
          <w:szCs w:val="32"/>
        </w:rPr>
      </w:pPr>
      <w:r w:rsidRPr="0017382E">
        <w:rPr>
          <w:b/>
          <w:sz w:val="32"/>
          <w:szCs w:val="32"/>
        </w:rPr>
        <w:t xml:space="preserve">ПОСТАНОВЛЕНИЕ </w:t>
      </w:r>
    </w:p>
    <w:p w:rsidR="0017382E" w:rsidRPr="0017382E" w:rsidRDefault="0017382E" w:rsidP="0017382E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17382E" w:rsidRPr="0017382E" w:rsidTr="0017382E">
        <w:tc>
          <w:tcPr>
            <w:tcW w:w="675" w:type="dxa"/>
          </w:tcPr>
          <w:p w:rsidR="0017382E" w:rsidRPr="0017382E" w:rsidRDefault="0017382E" w:rsidP="0017382E">
            <w:pPr>
              <w:jc w:val="center"/>
              <w:rPr>
                <w:sz w:val="28"/>
                <w:szCs w:val="28"/>
              </w:rPr>
            </w:pPr>
            <w:r w:rsidRPr="0017382E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7382E" w:rsidRPr="0017382E" w:rsidRDefault="00CB545F" w:rsidP="00173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01.06.2021</w:t>
            </w:r>
          </w:p>
        </w:tc>
        <w:tc>
          <w:tcPr>
            <w:tcW w:w="3827" w:type="dxa"/>
          </w:tcPr>
          <w:p w:rsidR="0017382E" w:rsidRPr="0017382E" w:rsidRDefault="0017382E" w:rsidP="0017382E">
            <w:pPr>
              <w:jc w:val="center"/>
              <w:rPr>
                <w:sz w:val="28"/>
                <w:szCs w:val="28"/>
              </w:rPr>
            </w:pPr>
            <w:proofErr w:type="gramStart"/>
            <w:r w:rsidRPr="0017382E">
              <w:rPr>
                <w:sz w:val="28"/>
                <w:szCs w:val="28"/>
              </w:rPr>
              <w:t>с</w:t>
            </w:r>
            <w:proofErr w:type="gramEnd"/>
            <w:r w:rsidRPr="0017382E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17382E" w:rsidRPr="0017382E" w:rsidRDefault="0017382E" w:rsidP="0017382E">
            <w:pPr>
              <w:jc w:val="center"/>
              <w:rPr>
                <w:sz w:val="28"/>
                <w:szCs w:val="28"/>
              </w:rPr>
            </w:pPr>
            <w:r w:rsidRPr="0017382E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7382E" w:rsidRPr="0017382E" w:rsidRDefault="00CB545F" w:rsidP="00CB54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206</w:t>
            </w:r>
            <w:r w:rsidR="0017382E" w:rsidRPr="0017382E">
              <w:rPr>
                <w:b/>
                <w:sz w:val="28"/>
                <w:szCs w:val="28"/>
              </w:rPr>
              <w:t>-</w:t>
            </w:r>
            <w:r w:rsidR="0017382E">
              <w:rPr>
                <w:b/>
                <w:sz w:val="28"/>
                <w:szCs w:val="28"/>
              </w:rPr>
              <w:t>НПА</w:t>
            </w:r>
          </w:p>
        </w:tc>
      </w:tr>
    </w:tbl>
    <w:p w:rsidR="0017382E" w:rsidRPr="0017382E" w:rsidRDefault="0017382E" w:rsidP="0017382E">
      <w:pPr>
        <w:jc w:val="center"/>
        <w:rPr>
          <w:sz w:val="28"/>
          <w:szCs w:val="28"/>
        </w:rPr>
      </w:pPr>
    </w:p>
    <w:p w:rsidR="00421D40" w:rsidRDefault="00421D40" w:rsidP="003D54B9">
      <w:pPr>
        <w:pStyle w:val="Style5"/>
        <w:rPr>
          <w:rStyle w:val="FontStyle13"/>
          <w:sz w:val="28"/>
          <w:szCs w:val="28"/>
        </w:rPr>
      </w:pPr>
    </w:p>
    <w:p w:rsidR="00421D40" w:rsidRDefault="00421D40" w:rsidP="000250CD">
      <w:pPr>
        <w:pStyle w:val="ConsPlusNormal"/>
        <w:jc w:val="center"/>
      </w:pPr>
      <w:r>
        <w:rPr>
          <w:rStyle w:val="FontStyle13"/>
          <w:sz w:val="28"/>
          <w:szCs w:val="28"/>
        </w:rPr>
        <w:t>Об утверждении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оложения об оплате труда работников </w:t>
      </w:r>
      <w:r w:rsidR="00917E5D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униципального каз</w:t>
      </w:r>
      <w:r w:rsidR="0017382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C177F9">
        <w:rPr>
          <w:rFonts w:ascii="Times New Roman" w:hAnsi="Times New Roman" w:cs="Times New Roman"/>
          <w:b/>
          <w:bCs/>
          <w:sz w:val="28"/>
          <w:szCs w:val="28"/>
        </w:rPr>
        <w:t>нного учреждения «Управление культуры</w:t>
      </w:r>
      <w:r>
        <w:rPr>
          <w:rFonts w:ascii="Times New Roman" w:hAnsi="Times New Roman" w:cs="Times New Roman"/>
          <w:b/>
          <w:bCs/>
          <w:sz w:val="28"/>
          <w:szCs w:val="28"/>
        </w:rPr>
        <w:t>» Яковлевского муниципального района</w:t>
      </w:r>
    </w:p>
    <w:p w:rsidR="00421D40" w:rsidRPr="00EB551F" w:rsidRDefault="00421D40" w:rsidP="000E61C3">
      <w:pPr>
        <w:pStyle w:val="Style5"/>
        <w:jc w:val="center"/>
        <w:rPr>
          <w:rStyle w:val="FontStyle13"/>
          <w:sz w:val="20"/>
          <w:szCs w:val="20"/>
        </w:rPr>
      </w:pPr>
    </w:p>
    <w:p w:rsidR="00837A7C" w:rsidRDefault="00837A7C" w:rsidP="00135CC3">
      <w:pPr>
        <w:pStyle w:val="ConsPlusNormal"/>
        <w:spacing w:line="360" w:lineRule="auto"/>
        <w:ind w:firstLine="709"/>
        <w:jc w:val="both"/>
        <w:rPr>
          <w:rStyle w:val="FontStyle13"/>
          <w:b w:val="0"/>
          <w:bCs w:val="0"/>
          <w:sz w:val="28"/>
          <w:szCs w:val="28"/>
        </w:rPr>
      </w:pPr>
    </w:p>
    <w:p w:rsidR="00421D40" w:rsidRPr="00020E8A" w:rsidRDefault="00421D40" w:rsidP="00135CC3">
      <w:pPr>
        <w:pStyle w:val="ConsPlusNormal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3"/>
          <w:b w:val="0"/>
          <w:bCs w:val="0"/>
          <w:sz w:val="28"/>
          <w:szCs w:val="28"/>
        </w:rPr>
        <w:t>В</w:t>
      </w:r>
      <w:r w:rsidR="008B3CDA">
        <w:rPr>
          <w:rStyle w:val="FontStyle13"/>
          <w:b w:val="0"/>
          <w:bCs w:val="0"/>
          <w:sz w:val="28"/>
          <w:szCs w:val="28"/>
        </w:rPr>
        <w:t xml:space="preserve"> соответствии с </w:t>
      </w:r>
      <w:r>
        <w:rPr>
          <w:rStyle w:val="FontStyle13"/>
          <w:b w:val="0"/>
          <w:bCs w:val="0"/>
          <w:sz w:val="28"/>
          <w:szCs w:val="28"/>
        </w:rPr>
        <w:t xml:space="preserve"> </w:t>
      </w:r>
      <w:r w:rsidR="008B3CDA">
        <w:rPr>
          <w:rStyle w:val="FontStyle13"/>
          <w:b w:val="0"/>
          <w:bCs w:val="0"/>
          <w:sz w:val="28"/>
          <w:szCs w:val="28"/>
        </w:rPr>
        <w:t xml:space="preserve"> Законом Приморского края</w:t>
      </w:r>
      <w:r w:rsidR="00135CC3">
        <w:rPr>
          <w:rStyle w:val="FontStyle13"/>
          <w:b w:val="0"/>
          <w:bCs w:val="0"/>
          <w:sz w:val="28"/>
          <w:szCs w:val="28"/>
        </w:rPr>
        <w:t xml:space="preserve"> от 25</w:t>
      </w:r>
      <w:r w:rsidR="003D634B">
        <w:rPr>
          <w:rStyle w:val="FontStyle13"/>
          <w:b w:val="0"/>
          <w:bCs w:val="0"/>
          <w:sz w:val="28"/>
          <w:szCs w:val="28"/>
        </w:rPr>
        <w:t>.04.</w:t>
      </w:r>
      <w:r w:rsidR="00135CC3">
        <w:rPr>
          <w:rStyle w:val="FontStyle13"/>
          <w:b w:val="0"/>
          <w:bCs w:val="0"/>
          <w:sz w:val="28"/>
          <w:szCs w:val="28"/>
        </w:rPr>
        <w:t>2013  №</w:t>
      </w:r>
      <w:r w:rsidR="0017382E">
        <w:rPr>
          <w:rStyle w:val="FontStyle13"/>
          <w:b w:val="0"/>
          <w:bCs w:val="0"/>
          <w:sz w:val="28"/>
          <w:szCs w:val="28"/>
        </w:rPr>
        <w:t xml:space="preserve"> </w:t>
      </w:r>
      <w:r w:rsidR="00135CC3">
        <w:rPr>
          <w:rStyle w:val="FontStyle13"/>
          <w:b w:val="0"/>
          <w:bCs w:val="0"/>
          <w:sz w:val="28"/>
          <w:szCs w:val="28"/>
        </w:rPr>
        <w:t>188-КЗ «</w:t>
      </w:r>
      <w:r w:rsidR="008B3CDA">
        <w:rPr>
          <w:rStyle w:val="FontStyle13"/>
          <w:b w:val="0"/>
          <w:bCs w:val="0"/>
          <w:sz w:val="28"/>
          <w:szCs w:val="28"/>
        </w:rPr>
        <w:t>Об оплате тр</w:t>
      </w:r>
      <w:r w:rsidR="007049A7">
        <w:rPr>
          <w:rStyle w:val="FontStyle13"/>
          <w:b w:val="0"/>
          <w:bCs w:val="0"/>
          <w:sz w:val="28"/>
          <w:szCs w:val="28"/>
        </w:rPr>
        <w:t>уда  работников государственн</w:t>
      </w:r>
      <w:r w:rsidR="00AC53DF">
        <w:rPr>
          <w:rStyle w:val="FontStyle13"/>
          <w:b w:val="0"/>
          <w:bCs w:val="0"/>
          <w:sz w:val="28"/>
          <w:szCs w:val="28"/>
        </w:rPr>
        <w:t>ых учреждений Приморского края»</w:t>
      </w:r>
      <w:r w:rsidR="007049A7">
        <w:rPr>
          <w:rStyle w:val="FontStyle13"/>
          <w:b w:val="0"/>
          <w:bCs w:val="0"/>
          <w:sz w:val="28"/>
          <w:szCs w:val="28"/>
        </w:rPr>
        <w:t>,</w:t>
      </w:r>
      <w:r w:rsidR="00135CC3">
        <w:rPr>
          <w:rStyle w:val="FontStyle13"/>
          <w:b w:val="0"/>
          <w:bCs w:val="0"/>
          <w:sz w:val="28"/>
          <w:szCs w:val="28"/>
        </w:rPr>
        <w:t xml:space="preserve"> </w:t>
      </w:r>
      <w:r w:rsidR="007049A7">
        <w:rPr>
          <w:rStyle w:val="FontStyle13"/>
          <w:b w:val="0"/>
          <w:bCs w:val="0"/>
          <w:sz w:val="28"/>
          <w:szCs w:val="28"/>
        </w:rPr>
        <w:t>постановлением Администрации</w:t>
      </w:r>
      <w:r w:rsidR="00815AA9">
        <w:rPr>
          <w:rStyle w:val="FontStyle13"/>
          <w:b w:val="0"/>
          <w:bCs w:val="0"/>
          <w:sz w:val="28"/>
          <w:szCs w:val="28"/>
        </w:rPr>
        <w:t xml:space="preserve"> Яковлевского муниципального района от </w:t>
      </w:r>
      <w:r w:rsidR="003D634B">
        <w:rPr>
          <w:rStyle w:val="FontStyle13"/>
          <w:b w:val="0"/>
          <w:bCs w:val="0"/>
          <w:sz w:val="28"/>
          <w:szCs w:val="28"/>
        </w:rPr>
        <w:t>0</w:t>
      </w:r>
      <w:r w:rsidR="00815AA9">
        <w:rPr>
          <w:rStyle w:val="FontStyle13"/>
          <w:b w:val="0"/>
          <w:bCs w:val="0"/>
          <w:sz w:val="28"/>
          <w:szCs w:val="28"/>
        </w:rPr>
        <w:t>2</w:t>
      </w:r>
      <w:r w:rsidR="003D634B">
        <w:rPr>
          <w:rStyle w:val="FontStyle13"/>
          <w:b w:val="0"/>
          <w:bCs w:val="0"/>
          <w:sz w:val="28"/>
          <w:szCs w:val="28"/>
        </w:rPr>
        <w:t>.03.</w:t>
      </w:r>
      <w:r w:rsidR="00815AA9">
        <w:rPr>
          <w:rStyle w:val="FontStyle13"/>
          <w:b w:val="0"/>
          <w:bCs w:val="0"/>
          <w:sz w:val="28"/>
          <w:szCs w:val="28"/>
        </w:rPr>
        <w:t>20</w:t>
      </w:r>
      <w:r w:rsidR="0017382E">
        <w:rPr>
          <w:rStyle w:val="FontStyle13"/>
          <w:b w:val="0"/>
          <w:bCs w:val="0"/>
          <w:sz w:val="28"/>
          <w:szCs w:val="28"/>
        </w:rPr>
        <w:t>21</w:t>
      </w:r>
      <w:r w:rsidR="00815AA9">
        <w:rPr>
          <w:rStyle w:val="FontStyle13"/>
          <w:b w:val="0"/>
          <w:bCs w:val="0"/>
          <w:sz w:val="28"/>
          <w:szCs w:val="28"/>
        </w:rPr>
        <w:t xml:space="preserve"> №</w:t>
      </w:r>
      <w:r w:rsidR="003D634B">
        <w:rPr>
          <w:rStyle w:val="FontStyle13"/>
          <w:b w:val="0"/>
          <w:bCs w:val="0"/>
          <w:sz w:val="28"/>
          <w:szCs w:val="28"/>
        </w:rPr>
        <w:t xml:space="preserve"> </w:t>
      </w:r>
      <w:r w:rsidR="00815AA9">
        <w:rPr>
          <w:rStyle w:val="FontStyle13"/>
          <w:b w:val="0"/>
          <w:bCs w:val="0"/>
          <w:sz w:val="28"/>
          <w:szCs w:val="28"/>
        </w:rPr>
        <w:t xml:space="preserve">78-НПА </w:t>
      </w:r>
      <w:r w:rsidR="003D634B">
        <w:rPr>
          <w:rStyle w:val="FontStyle13"/>
          <w:b w:val="0"/>
          <w:bCs w:val="0"/>
          <w:sz w:val="28"/>
          <w:szCs w:val="28"/>
        </w:rPr>
        <w:t>«О</w:t>
      </w:r>
      <w:r w:rsidR="00815AA9">
        <w:rPr>
          <w:rStyle w:val="FontStyle13"/>
          <w:b w:val="0"/>
          <w:bCs w:val="0"/>
          <w:sz w:val="28"/>
          <w:szCs w:val="28"/>
        </w:rPr>
        <w:t xml:space="preserve"> внесении</w:t>
      </w:r>
      <w:r w:rsidR="00FD6B7A">
        <w:rPr>
          <w:rStyle w:val="FontStyle13"/>
          <w:b w:val="0"/>
          <w:bCs w:val="0"/>
          <w:sz w:val="28"/>
          <w:szCs w:val="28"/>
        </w:rPr>
        <w:t xml:space="preserve"> изменений в постановление Администрации Яковлевского муни</w:t>
      </w:r>
      <w:r w:rsidR="0017382E">
        <w:rPr>
          <w:rStyle w:val="FontStyle13"/>
          <w:b w:val="0"/>
          <w:bCs w:val="0"/>
          <w:sz w:val="28"/>
          <w:szCs w:val="28"/>
        </w:rPr>
        <w:t>ципального района от 30.07.2013</w:t>
      </w:r>
      <w:r w:rsidR="00FD6B7A">
        <w:rPr>
          <w:rStyle w:val="FontStyle13"/>
          <w:b w:val="0"/>
          <w:bCs w:val="0"/>
          <w:sz w:val="28"/>
          <w:szCs w:val="28"/>
        </w:rPr>
        <w:t xml:space="preserve"> №</w:t>
      </w:r>
      <w:r w:rsidR="003D634B">
        <w:rPr>
          <w:rStyle w:val="FontStyle13"/>
          <w:b w:val="0"/>
          <w:bCs w:val="0"/>
          <w:sz w:val="28"/>
          <w:szCs w:val="28"/>
        </w:rPr>
        <w:t xml:space="preserve"> </w:t>
      </w:r>
      <w:r w:rsidR="00FD6B7A">
        <w:rPr>
          <w:rStyle w:val="FontStyle13"/>
          <w:b w:val="0"/>
          <w:bCs w:val="0"/>
          <w:sz w:val="28"/>
          <w:szCs w:val="28"/>
        </w:rPr>
        <w:t>575</w:t>
      </w:r>
      <w:r w:rsidR="0017382E">
        <w:rPr>
          <w:rStyle w:val="FontStyle13"/>
          <w:b w:val="0"/>
          <w:bCs w:val="0"/>
          <w:sz w:val="28"/>
          <w:szCs w:val="28"/>
        </w:rPr>
        <w:t>-</w:t>
      </w:r>
      <w:r w:rsidR="00FD6B7A">
        <w:rPr>
          <w:rStyle w:val="FontStyle13"/>
          <w:b w:val="0"/>
          <w:bCs w:val="0"/>
          <w:sz w:val="28"/>
          <w:szCs w:val="28"/>
        </w:rPr>
        <w:t xml:space="preserve">НПА «О введении отраслевых </w:t>
      </w:r>
      <w:proofErr w:type="gramStart"/>
      <w:r w:rsidR="00FD6B7A">
        <w:rPr>
          <w:rStyle w:val="FontStyle13"/>
          <w:b w:val="0"/>
          <w:bCs w:val="0"/>
          <w:sz w:val="28"/>
          <w:szCs w:val="28"/>
        </w:rPr>
        <w:t>систем оплаты труда работников муниципальных</w:t>
      </w:r>
      <w:r w:rsidR="00C177F9">
        <w:rPr>
          <w:rStyle w:val="FontStyle13"/>
          <w:b w:val="0"/>
          <w:bCs w:val="0"/>
          <w:sz w:val="28"/>
          <w:szCs w:val="28"/>
        </w:rPr>
        <w:t xml:space="preserve"> </w:t>
      </w:r>
      <w:r w:rsidR="00FD6B7A">
        <w:rPr>
          <w:rStyle w:val="FontStyle13"/>
          <w:b w:val="0"/>
          <w:bCs w:val="0"/>
          <w:sz w:val="28"/>
          <w:szCs w:val="28"/>
        </w:rPr>
        <w:t xml:space="preserve"> учреждений</w:t>
      </w:r>
      <w:proofErr w:type="gramEnd"/>
      <w:r w:rsidR="00FD6B7A">
        <w:rPr>
          <w:rStyle w:val="FontStyle13"/>
          <w:b w:val="0"/>
          <w:bCs w:val="0"/>
          <w:sz w:val="28"/>
          <w:szCs w:val="28"/>
        </w:rPr>
        <w:t xml:space="preserve"> Яковлевского муниципального</w:t>
      </w:r>
      <w:r w:rsidR="0045571C">
        <w:rPr>
          <w:rStyle w:val="FontStyle13"/>
          <w:b w:val="0"/>
          <w:bCs w:val="0"/>
          <w:sz w:val="28"/>
          <w:szCs w:val="28"/>
        </w:rPr>
        <w:t xml:space="preserve"> </w:t>
      </w:r>
      <w:r w:rsidR="00FD6B7A">
        <w:rPr>
          <w:rStyle w:val="FontStyle13"/>
          <w:b w:val="0"/>
          <w:bCs w:val="0"/>
          <w:sz w:val="28"/>
          <w:szCs w:val="28"/>
        </w:rPr>
        <w:t>района</w:t>
      </w:r>
      <w:r w:rsidR="00440D04">
        <w:rPr>
          <w:rStyle w:val="FontStyle13"/>
          <w:b w:val="0"/>
          <w:bCs w:val="0"/>
          <w:sz w:val="28"/>
          <w:szCs w:val="28"/>
        </w:rPr>
        <w:t>»,</w:t>
      </w:r>
      <w:r w:rsidR="008B3CDA">
        <w:rPr>
          <w:rStyle w:val="FontStyle13"/>
          <w:b w:val="0"/>
          <w:bCs w:val="0"/>
          <w:sz w:val="28"/>
          <w:szCs w:val="28"/>
        </w:rPr>
        <w:t xml:space="preserve"> </w:t>
      </w:r>
      <w:r w:rsidR="00135CC3">
        <w:rPr>
          <w:rStyle w:val="FontStyle13"/>
          <w:b w:val="0"/>
          <w:bCs w:val="0"/>
          <w:sz w:val="28"/>
          <w:szCs w:val="28"/>
        </w:rPr>
        <w:t xml:space="preserve">в </w:t>
      </w:r>
      <w:r w:rsidR="00780D3D">
        <w:rPr>
          <w:rStyle w:val="FontStyle13"/>
          <w:b w:val="0"/>
          <w:bCs w:val="0"/>
          <w:sz w:val="28"/>
          <w:szCs w:val="28"/>
        </w:rPr>
        <w:t>целях приведения системы оплаты труда работников муниципальных учрежд</w:t>
      </w:r>
      <w:r w:rsidR="00440D04">
        <w:rPr>
          <w:rStyle w:val="FontStyle13"/>
          <w:b w:val="0"/>
          <w:bCs w:val="0"/>
          <w:sz w:val="28"/>
          <w:szCs w:val="28"/>
        </w:rPr>
        <w:t xml:space="preserve">ений  </w:t>
      </w:r>
      <w:r w:rsidR="00780D3D">
        <w:rPr>
          <w:rStyle w:val="FontStyle13"/>
          <w:b w:val="0"/>
          <w:bCs w:val="0"/>
          <w:sz w:val="28"/>
          <w:szCs w:val="28"/>
        </w:rPr>
        <w:t xml:space="preserve"> в соответстви</w:t>
      </w:r>
      <w:r w:rsidR="005934DB">
        <w:rPr>
          <w:rStyle w:val="FontStyle13"/>
          <w:b w:val="0"/>
          <w:bCs w:val="0"/>
          <w:sz w:val="28"/>
          <w:szCs w:val="28"/>
        </w:rPr>
        <w:t>е действующему законодательству</w:t>
      </w:r>
      <w:r w:rsidR="00780D3D">
        <w:rPr>
          <w:rStyle w:val="FontStyle13"/>
          <w:b w:val="0"/>
          <w:bCs w:val="0"/>
          <w:sz w:val="28"/>
          <w:szCs w:val="28"/>
        </w:rPr>
        <w:t>,</w:t>
      </w:r>
      <w:r w:rsidR="005934DB">
        <w:rPr>
          <w:rStyle w:val="FontStyle13"/>
          <w:b w:val="0"/>
          <w:bCs w:val="0"/>
          <w:sz w:val="28"/>
          <w:szCs w:val="28"/>
        </w:rPr>
        <w:t xml:space="preserve"> </w:t>
      </w:r>
      <w:r w:rsidR="00780D3D">
        <w:rPr>
          <w:rStyle w:val="FontStyle13"/>
          <w:b w:val="0"/>
          <w:bCs w:val="0"/>
          <w:sz w:val="28"/>
          <w:szCs w:val="28"/>
        </w:rPr>
        <w:t>на основании Устава Яко</w:t>
      </w:r>
      <w:r w:rsidR="00135CC3">
        <w:rPr>
          <w:rStyle w:val="FontStyle13"/>
          <w:b w:val="0"/>
          <w:bCs w:val="0"/>
          <w:sz w:val="28"/>
          <w:szCs w:val="28"/>
        </w:rPr>
        <w:t>влевского муниципального района</w:t>
      </w:r>
      <w:r w:rsidR="00F33E12">
        <w:rPr>
          <w:rStyle w:val="FontStyle13"/>
          <w:b w:val="0"/>
          <w:bCs w:val="0"/>
          <w:sz w:val="28"/>
          <w:szCs w:val="28"/>
        </w:rPr>
        <w:t>,</w:t>
      </w:r>
      <w:r w:rsidR="00135CC3">
        <w:rPr>
          <w:rStyle w:val="FontStyle13"/>
          <w:b w:val="0"/>
          <w:bCs w:val="0"/>
          <w:sz w:val="28"/>
          <w:szCs w:val="28"/>
        </w:rPr>
        <w:t xml:space="preserve"> </w:t>
      </w:r>
      <w:r w:rsidR="00780D3D">
        <w:rPr>
          <w:rStyle w:val="FontStyle13"/>
          <w:b w:val="0"/>
          <w:bCs w:val="0"/>
          <w:sz w:val="28"/>
          <w:szCs w:val="28"/>
        </w:rPr>
        <w:t xml:space="preserve">Администрация Яковлевского муниципального района </w:t>
      </w:r>
    </w:p>
    <w:p w:rsidR="00421D40" w:rsidRDefault="00421D40" w:rsidP="00824CE4">
      <w:pPr>
        <w:pStyle w:val="Style5"/>
        <w:jc w:val="both"/>
        <w:rPr>
          <w:rStyle w:val="FontStyle13"/>
          <w:sz w:val="28"/>
          <w:szCs w:val="28"/>
        </w:rPr>
      </w:pPr>
    </w:p>
    <w:p w:rsidR="00421D40" w:rsidRDefault="00421D40" w:rsidP="00824CE4">
      <w:pPr>
        <w:pStyle w:val="Style5"/>
        <w:jc w:val="both"/>
        <w:rPr>
          <w:rStyle w:val="FontStyle13"/>
          <w:sz w:val="28"/>
          <w:szCs w:val="28"/>
        </w:rPr>
      </w:pPr>
      <w:r w:rsidRPr="004C5B8A">
        <w:rPr>
          <w:rStyle w:val="FontStyle13"/>
          <w:sz w:val="28"/>
          <w:szCs w:val="28"/>
        </w:rPr>
        <w:t>ПОСТАНОВЛЯЕТ:</w:t>
      </w:r>
    </w:p>
    <w:p w:rsidR="00421D40" w:rsidRDefault="00421D40" w:rsidP="00824CE4">
      <w:pPr>
        <w:pStyle w:val="Style5"/>
        <w:jc w:val="both"/>
        <w:rPr>
          <w:rStyle w:val="FontStyle13"/>
          <w:sz w:val="28"/>
          <w:szCs w:val="28"/>
        </w:rPr>
      </w:pPr>
    </w:p>
    <w:p w:rsidR="003D45BC" w:rsidRDefault="00421D40" w:rsidP="00914362">
      <w:pPr>
        <w:pStyle w:val="Style8"/>
        <w:numPr>
          <w:ilvl w:val="0"/>
          <w:numId w:val="24"/>
        </w:numPr>
        <w:spacing w:line="360" w:lineRule="auto"/>
        <w:ind w:left="0"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Утвердить</w:t>
      </w:r>
      <w:r w:rsidR="003D45BC">
        <w:rPr>
          <w:rStyle w:val="FontStyle14"/>
          <w:sz w:val="28"/>
          <w:szCs w:val="28"/>
        </w:rPr>
        <w:t>:</w:t>
      </w:r>
    </w:p>
    <w:p w:rsidR="00421D40" w:rsidRPr="00020E8A" w:rsidRDefault="003D45BC" w:rsidP="00914362">
      <w:pPr>
        <w:pStyle w:val="Style8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1.1.</w:t>
      </w:r>
      <w:r w:rsidR="00421D40">
        <w:rPr>
          <w:rStyle w:val="FontStyle14"/>
          <w:sz w:val="28"/>
          <w:szCs w:val="28"/>
        </w:rPr>
        <w:t xml:space="preserve"> </w:t>
      </w:r>
      <w:r w:rsidR="00421D40" w:rsidRPr="00020E8A">
        <w:rPr>
          <w:rStyle w:val="FontStyle13"/>
          <w:b w:val="0"/>
          <w:bCs w:val="0"/>
          <w:sz w:val="28"/>
          <w:szCs w:val="28"/>
        </w:rPr>
        <w:t>П</w:t>
      </w:r>
      <w:r w:rsidR="00421D40">
        <w:rPr>
          <w:sz w:val="28"/>
          <w:szCs w:val="28"/>
        </w:rPr>
        <w:t>оложение</w:t>
      </w:r>
      <w:r w:rsidR="00421D40" w:rsidRPr="00020E8A">
        <w:rPr>
          <w:sz w:val="28"/>
          <w:szCs w:val="28"/>
        </w:rPr>
        <w:t xml:space="preserve"> об оплате </w:t>
      </w:r>
      <w:r w:rsidR="00F33E12">
        <w:rPr>
          <w:sz w:val="28"/>
          <w:szCs w:val="28"/>
        </w:rPr>
        <w:t>труда работников М</w:t>
      </w:r>
      <w:r w:rsidR="00421D40">
        <w:rPr>
          <w:sz w:val="28"/>
          <w:szCs w:val="28"/>
        </w:rPr>
        <w:t xml:space="preserve">униципального </w:t>
      </w:r>
      <w:r w:rsidR="00421D40" w:rsidRPr="00020E8A">
        <w:rPr>
          <w:sz w:val="28"/>
          <w:szCs w:val="28"/>
        </w:rPr>
        <w:t>каз</w:t>
      </w:r>
      <w:r w:rsidR="0017382E">
        <w:rPr>
          <w:sz w:val="28"/>
          <w:szCs w:val="28"/>
        </w:rPr>
        <w:t>е</w:t>
      </w:r>
      <w:r w:rsidR="00C177F9">
        <w:rPr>
          <w:sz w:val="28"/>
          <w:szCs w:val="28"/>
        </w:rPr>
        <w:t>нного учреждения «Управление культуры</w:t>
      </w:r>
      <w:r w:rsidR="00421D40" w:rsidRPr="00020E8A">
        <w:rPr>
          <w:sz w:val="28"/>
          <w:szCs w:val="28"/>
        </w:rPr>
        <w:t>» Яковлевского муниципального района</w:t>
      </w:r>
      <w:r w:rsidR="0045571C">
        <w:rPr>
          <w:rStyle w:val="FontStyle14"/>
          <w:sz w:val="28"/>
          <w:szCs w:val="28"/>
        </w:rPr>
        <w:t xml:space="preserve"> согласно</w:t>
      </w:r>
      <w:r w:rsidR="00B27F59">
        <w:rPr>
          <w:rStyle w:val="FontStyle14"/>
          <w:sz w:val="28"/>
          <w:szCs w:val="28"/>
        </w:rPr>
        <w:t xml:space="preserve"> приложению №</w:t>
      </w:r>
      <w:r w:rsidR="00135CC3">
        <w:rPr>
          <w:rStyle w:val="FontStyle14"/>
          <w:sz w:val="28"/>
          <w:szCs w:val="28"/>
        </w:rPr>
        <w:t xml:space="preserve"> 1 </w:t>
      </w:r>
      <w:r w:rsidR="00B27F59">
        <w:rPr>
          <w:rStyle w:val="FontStyle14"/>
          <w:sz w:val="28"/>
          <w:szCs w:val="28"/>
        </w:rPr>
        <w:t>к настоящему постановлению.</w:t>
      </w:r>
    </w:p>
    <w:p w:rsidR="00105B1A" w:rsidRDefault="003D45BC" w:rsidP="00914362">
      <w:pPr>
        <w:pStyle w:val="Style8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1.2.</w:t>
      </w:r>
      <w:r w:rsidR="00F1245B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Р</w:t>
      </w:r>
      <w:r w:rsidR="00F1245B">
        <w:rPr>
          <w:rStyle w:val="FontStyle14"/>
          <w:sz w:val="28"/>
          <w:szCs w:val="28"/>
        </w:rPr>
        <w:t>азмеры окладов</w:t>
      </w:r>
      <w:r w:rsidR="00105B1A">
        <w:rPr>
          <w:rStyle w:val="FontStyle14"/>
          <w:sz w:val="28"/>
          <w:szCs w:val="28"/>
        </w:rPr>
        <w:t xml:space="preserve">  </w:t>
      </w:r>
      <w:r w:rsidR="00105B1A">
        <w:rPr>
          <w:sz w:val="28"/>
          <w:szCs w:val="28"/>
        </w:rPr>
        <w:t xml:space="preserve">работников </w:t>
      </w:r>
      <w:r w:rsidR="00980DC9">
        <w:rPr>
          <w:sz w:val="28"/>
          <w:szCs w:val="28"/>
        </w:rPr>
        <w:t xml:space="preserve"> </w:t>
      </w:r>
      <w:r w:rsidR="00F33E12">
        <w:rPr>
          <w:sz w:val="28"/>
          <w:szCs w:val="28"/>
        </w:rPr>
        <w:t>М</w:t>
      </w:r>
      <w:r w:rsidR="00105B1A">
        <w:rPr>
          <w:sz w:val="28"/>
          <w:szCs w:val="28"/>
        </w:rPr>
        <w:t xml:space="preserve">униципального </w:t>
      </w:r>
      <w:r w:rsidR="00105B1A" w:rsidRPr="00020E8A">
        <w:rPr>
          <w:sz w:val="28"/>
          <w:szCs w:val="28"/>
        </w:rPr>
        <w:t>каз</w:t>
      </w:r>
      <w:r w:rsidR="0017382E">
        <w:rPr>
          <w:sz w:val="28"/>
          <w:szCs w:val="28"/>
        </w:rPr>
        <w:t>е</w:t>
      </w:r>
      <w:r w:rsidR="00C177F9">
        <w:rPr>
          <w:sz w:val="28"/>
          <w:szCs w:val="28"/>
        </w:rPr>
        <w:t>нного учреждения «Управление культуры</w:t>
      </w:r>
      <w:r w:rsidR="00105B1A" w:rsidRPr="00020E8A">
        <w:rPr>
          <w:sz w:val="28"/>
          <w:szCs w:val="28"/>
        </w:rPr>
        <w:t>» Яковлевского муниципального района</w:t>
      </w:r>
      <w:r w:rsidR="00105B1A">
        <w:rPr>
          <w:rStyle w:val="FontStyle14"/>
          <w:sz w:val="28"/>
          <w:szCs w:val="28"/>
        </w:rPr>
        <w:t xml:space="preserve"> согласно приложению №</w:t>
      </w:r>
      <w:r w:rsidR="00135CC3">
        <w:rPr>
          <w:rStyle w:val="FontStyle14"/>
          <w:sz w:val="28"/>
          <w:szCs w:val="28"/>
        </w:rPr>
        <w:t xml:space="preserve"> </w:t>
      </w:r>
      <w:r w:rsidR="00105B1A">
        <w:rPr>
          <w:rStyle w:val="FontStyle14"/>
          <w:sz w:val="28"/>
          <w:szCs w:val="28"/>
        </w:rPr>
        <w:t>2 к настоящему постановлению.</w:t>
      </w:r>
    </w:p>
    <w:p w:rsidR="00421D40" w:rsidRDefault="003D45BC" w:rsidP="00914362">
      <w:pPr>
        <w:pStyle w:val="Style8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</w:t>
      </w:r>
      <w:r w:rsidR="00B602DB">
        <w:rPr>
          <w:rStyle w:val="FontStyle14"/>
          <w:sz w:val="28"/>
          <w:szCs w:val="28"/>
        </w:rPr>
        <w:t xml:space="preserve">3. </w:t>
      </w:r>
      <w:r>
        <w:rPr>
          <w:rStyle w:val="FontStyle14"/>
          <w:sz w:val="28"/>
          <w:szCs w:val="28"/>
        </w:rPr>
        <w:t>Ц</w:t>
      </w:r>
      <w:r w:rsidR="00D52319">
        <w:rPr>
          <w:rStyle w:val="FontStyle14"/>
          <w:sz w:val="28"/>
          <w:szCs w:val="28"/>
        </w:rPr>
        <w:t>ел</w:t>
      </w:r>
      <w:r w:rsidR="004943B1">
        <w:rPr>
          <w:rStyle w:val="FontStyle14"/>
          <w:sz w:val="28"/>
          <w:szCs w:val="28"/>
        </w:rPr>
        <w:t>евые показатели  эффективности д</w:t>
      </w:r>
      <w:r w:rsidR="00D52319">
        <w:rPr>
          <w:rStyle w:val="FontStyle14"/>
          <w:sz w:val="28"/>
          <w:szCs w:val="28"/>
        </w:rPr>
        <w:t>еятельности работников</w:t>
      </w:r>
      <w:r w:rsidR="00F33E12">
        <w:rPr>
          <w:rStyle w:val="FontStyle14"/>
          <w:sz w:val="28"/>
          <w:szCs w:val="28"/>
        </w:rPr>
        <w:t xml:space="preserve"> М</w:t>
      </w:r>
      <w:r w:rsidR="004943B1">
        <w:rPr>
          <w:rStyle w:val="FontStyle14"/>
          <w:sz w:val="28"/>
          <w:szCs w:val="28"/>
        </w:rPr>
        <w:t xml:space="preserve">униципального казенного учреждения </w:t>
      </w:r>
      <w:r w:rsidR="00C177F9">
        <w:rPr>
          <w:sz w:val="28"/>
          <w:szCs w:val="28"/>
        </w:rPr>
        <w:t>«Управление культуры</w:t>
      </w:r>
      <w:r w:rsidR="004943B1" w:rsidRPr="00020E8A">
        <w:rPr>
          <w:sz w:val="28"/>
          <w:szCs w:val="28"/>
        </w:rPr>
        <w:t>» Яковлевского муниципального района</w:t>
      </w:r>
      <w:r w:rsidR="0089545E">
        <w:rPr>
          <w:rStyle w:val="FontStyle14"/>
          <w:sz w:val="28"/>
          <w:szCs w:val="28"/>
        </w:rPr>
        <w:t xml:space="preserve"> согласно приложению №</w:t>
      </w:r>
      <w:r>
        <w:rPr>
          <w:rStyle w:val="FontStyle14"/>
          <w:sz w:val="28"/>
          <w:szCs w:val="28"/>
        </w:rPr>
        <w:t xml:space="preserve"> </w:t>
      </w:r>
      <w:r w:rsidR="0089545E">
        <w:rPr>
          <w:rStyle w:val="FontStyle14"/>
          <w:sz w:val="28"/>
          <w:szCs w:val="28"/>
        </w:rPr>
        <w:t>3</w:t>
      </w:r>
      <w:r w:rsidR="004943B1">
        <w:rPr>
          <w:rStyle w:val="FontStyle14"/>
          <w:sz w:val="28"/>
          <w:szCs w:val="28"/>
        </w:rPr>
        <w:t xml:space="preserve"> к настоящему постановлению.</w:t>
      </w:r>
    </w:p>
    <w:p w:rsidR="003D45BC" w:rsidRDefault="003D45BC" w:rsidP="009143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1.4. </w:t>
      </w:r>
      <w:r w:rsidR="007F6B45">
        <w:rPr>
          <w:rStyle w:val="FontStyle14"/>
          <w:sz w:val="28"/>
          <w:szCs w:val="28"/>
        </w:rPr>
        <w:t xml:space="preserve">Отчет </w:t>
      </w:r>
      <w:r w:rsidR="007F6B45">
        <w:rPr>
          <w:sz w:val="28"/>
          <w:szCs w:val="28"/>
        </w:rPr>
        <w:t>о выполнении целевых показателей эффективности деятельности руководителя</w:t>
      </w:r>
      <w:r w:rsidR="007F6B45" w:rsidRPr="00251F3E">
        <w:rPr>
          <w:sz w:val="28"/>
          <w:szCs w:val="28"/>
        </w:rPr>
        <w:t xml:space="preserve"> </w:t>
      </w:r>
      <w:r w:rsidR="007F6B45">
        <w:rPr>
          <w:sz w:val="28"/>
          <w:szCs w:val="28"/>
        </w:rPr>
        <w:t xml:space="preserve"> </w:t>
      </w:r>
      <w:r w:rsidR="00536BE4">
        <w:rPr>
          <w:sz w:val="28"/>
          <w:szCs w:val="28"/>
        </w:rPr>
        <w:t>М</w:t>
      </w:r>
      <w:r w:rsidR="007F6B45">
        <w:rPr>
          <w:sz w:val="28"/>
          <w:szCs w:val="28"/>
        </w:rPr>
        <w:t xml:space="preserve">униципального казенного учреждения </w:t>
      </w:r>
      <w:r w:rsidR="00C177F9">
        <w:rPr>
          <w:sz w:val="28"/>
          <w:szCs w:val="28"/>
        </w:rPr>
        <w:t>«Управление культуры</w:t>
      </w:r>
      <w:r w:rsidR="007F6B45" w:rsidRPr="00E37948">
        <w:rPr>
          <w:sz w:val="28"/>
          <w:szCs w:val="28"/>
        </w:rPr>
        <w:t>»</w:t>
      </w:r>
      <w:r w:rsidR="007F6B45">
        <w:rPr>
          <w:sz w:val="28"/>
          <w:szCs w:val="28"/>
        </w:rPr>
        <w:t xml:space="preserve"> Яковлевского муниципального района</w:t>
      </w:r>
      <w:r w:rsidR="00536BE4" w:rsidRPr="00536BE4">
        <w:rPr>
          <w:rStyle w:val="FontStyle14"/>
          <w:sz w:val="28"/>
          <w:szCs w:val="28"/>
        </w:rPr>
        <w:t xml:space="preserve"> </w:t>
      </w:r>
      <w:r w:rsidR="00536BE4">
        <w:rPr>
          <w:rStyle w:val="FontStyle14"/>
          <w:sz w:val="28"/>
          <w:szCs w:val="28"/>
        </w:rPr>
        <w:t>согласно приложению № 4 к настоящему постановлению.</w:t>
      </w:r>
    </w:p>
    <w:p w:rsidR="004A63D5" w:rsidRPr="004A63D5" w:rsidRDefault="003200CE" w:rsidP="009143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63D5" w:rsidRPr="004A63D5">
        <w:rPr>
          <w:sz w:val="28"/>
          <w:szCs w:val="28"/>
        </w:rPr>
        <w:t>. Признать утратившими силу с 01 сентября  20</w:t>
      </w:r>
      <w:r w:rsidR="00FE13DE">
        <w:rPr>
          <w:sz w:val="28"/>
          <w:szCs w:val="28"/>
        </w:rPr>
        <w:t>21 год</w:t>
      </w:r>
      <w:r w:rsidR="003E04F2">
        <w:rPr>
          <w:sz w:val="28"/>
          <w:szCs w:val="28"/>
        </w:rPr>
        <w:t>а</w:t>
      </w:r>
      <w:r w:rsidR="00FE13DE">
        <w:rPr>
          <w:sz w:val="28"/>
          <w:szCs w:val="28"/>
        </w:rPr>
        <w:t xml:space="preserve"> следующие постановления А</w:t>
      </w:r>
      <w:r w:rsidR="004A63D5" w:rsidRPr="004A63D5">
        <w:rPr>
          <w:sz w:val="28"/>
          <w:szCs w:val="28"/>
        </w:rPr>
        <w:t>дминистрации Яковлевского  муниципального района муниципального района:</w:t>
      </w:r>
    </w:p>
    <w:p w:rsidR="001B50EE" w:rsidRPr="00822FA1" w:rsidRDefault="00FE13DE" w:rsidP="009143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>-</w:t>
      </w:r>
      <w:r w:rsidR="00135CC3">
        <w:rPr>
          <w:rStyle w:val="FontStyle14"/>
          <w:sz w:val="28"/>
          <w:szCs w:val="28"/>
        </w:rPr>
        <w:t xml:space="preserve"> </w:t>
      </w:r>
      <w:r w:rsidR="0017382E">
        <w:rPr>
          <w:rStyle w:val="FontStyle14"/>
          <w:sz w:val="28"/>
          <w:szCs w:val="28"/>
        </w:rPr>
        <w:t xml:space="preserve">от </w:t>
      </w:r>
      <w:r w:rsidR="00C177F9">
        <w:rPr>
          <w:rStyle w:val="FontStyle14"/>
          <w:sz w:val="28"/>
          <w:szCs w:val="28"/>
        </w:rPr>
        <w:t xml:space="preserve">31.10.2019 </w:t>
      </w:r>
      <w:r>
        <w:rPr>
          <w:rStyle w:val="FontStyle14"/>
          <w:sz w:val="28"/>
          <w:szCs w:val="28"/>
        </w:rPr>
        <w:t xml:space="preserve"> №</w:t>
      </w:r>
      <w:r w:rsidR="003E04F2">
        <w:rPr>
          <w:rStyle w:val="FontStyle14"/>
          <w:sz w:val="28"/>
          <w:szCs w:val="28"/>
        </w:rPr>
        <w:t xml:space="preserve"> </w:t>
      </w:r>
      <w:r w:rsidR="00C177F9">
        <w:rPr>
          <w:rStyle w:val="FontStyle14"/>
          <w:sz w:val="28"/>
          <w:szCs w:val="28"/>
        </w:rPr>
        <w:t>470</w:t>
      </w:r>
      <w:r>
        <w:rPr>
          <w:rStyle w:val="FontStyle14"/>
          <w:sz w:val="28"/>
          <w:szCs w:val="28"/>
        </w:rPr>
        <w:t>-НПА</w:t>
      </w:r>
      <w:r w:rsidR="001B50EE" w:rsidRPr="001B50EE">
        <w:rPr>
          <w:sz w:val="28"/>
          <w:szCs w:val="28"/>
        </w:rPr>
        <w:t xml:space="preserve"> </w:t>
      </w:r>
      <w:r w:rsidR="001B50EE" w:rsidRPr="00822FA1">
        <w:rPr>
          <w:sz w:val="28"/>
          <w:szCs w:val="28"/>
        </w:rPr>
        <w:t xml:space="preserve"> «Об утверждении Положения об оплате труда работников </w:t>
      </w:r>
      <w:r w:rsidR="003200CE">
        <w:rPr>
          <w:sz w:val="28"/>
          <w:szCs w:val="28"/>
        </w:rPr>
        <w:t>М</w:t>
      </w:r>
      <w:r w:rsidR="003E04F2">
        <w:rPr>
          <w:sz w:val="28"/>
          <w:szCs w:val="28"/>
        </w:rPr>
        <w:t xml:space="preserve">униципального </w:t>
      </w:r>
      <w:r w:rsidR="001B50EE" w:rsidRPr="00822FA1">
        <w:rPr>
          <w:sz w:val="28"/>
          <w:szCs w:val="28"/>
        </w:rPr>
        <w:t>каз</w:t>
      </w:r>
      <w:r w:rsidR="00D74194">
        <w:rPr>
          <w:sz w:val="28"/>
          <w:szCs w:val="28"/>
        </w:rPr>
        <w:t>енного учреждения «Управление культуры</w:t>
      </w:r>
      <w:r w:rsidR="001B50EE" w:rsidRPr="00822FA1">
        <w:rPr>
          <w:sz w:val="28"/>
          <w:szCs w:val="28"/>
        </w:rPr>
        <w:t>» Яковлевского</w:t>
      </w:r>
      <w:r w:rsidR="00135CC3">
        <w:rPr>
          <w:sz w:val="28"/>
          <w:szCs w:val="28"/>
        </w:rPr>
        <w:t xml:space="preserve"> муниципального района</w:t>
      </w:r>
      <w:r w:rsidR="003200CE">
        <w:rPr>
          <w:sz w:val="28"/>
          <w:szCs w:val="28"/>
        </w:rPr>
        <w:t>;</w:t>
      </w:r>
    </w:p>
    <w:p w:rsidR="00351F41" w:rsidRPr="00822FA1" w:rsidRDefault="00FE13DE" w:rsidP="00D74194">
      <w:pPr>
        <w:spacing w:line="360" w:lineRule="auto"/>
        <w:ind w:firstLine="709"/>
        <w:jc w:val="both"/>
        <w:rPr>
          <w:rStyle w:val="FontStyle14"/>
          <w:sz w:val="28"/>
          <w:szCs w:val="28"/>
        </w:rPr>
      </w:pPr>
      <w:r>
        <w:rPr>
          <w:sz w:val="28"/>
          <w:szCs w:val="28"/>
        </w:rPr>
        <w:t>-</w:t>
      </w:r>
      <w:r w:rsidR="00135CC3">
        <w:rPr>
          <w:sz w:val="28"/>
          <w:szCs w:val="28"/>
        </w:rPr>
        <w:t xml:space="preserve"> </w:t>
      </w:r>
      <w:r w:rsidR="00D74194">
        <w:rPr>
          <w:sz w:val="28"/>
          <w:szCs w:val="28"/>
        </w:rPr>
        <w:t>от 30.12</w:t>
      </w:r>
      <w:r w:rsidR="007611F0" w:rsidRPr="00822FA1">
        <w:rPr>
          <w:sz w:val="28"/>
          <w:szCs w:val="28"/>
        </w:rPr>
        <w:t>.2019 №</w:t>
      </w:r>
      <w:r w:rsidR="00AE7552">
        <w:rPr>
          <w:sz w:val="28"/>
          <w:szCs w:val="28"/>
        </w:rPr>
        <w:t xml:space="preserve"> </w:t>
      </w:r>
      <w:r w:rsidR="00D74194">
        <w:rPr>
          <w:sz w:val="28"/>
          <w:szCs w:val="28"/>
        </w:rPr>
        <w:t>580</w:t>
      </w:r>
      <w:r w:rsidR="007611F0" w:rsidRPr="00822FA1">
        <w:rPr>
          <w:sz w:val="28"/>
          <w:szCs w:val="28"/>
        </w:rPr>
        <w:t>-НПА «</w:t>
      </w:r>
      <w:r w:rsidR="00AE7552" w:rsidRPr="00822FA1">
        <w:rPr>
          <w:sz w:val="28"/>
          <w:szCs w:val="28"/>
        </w:rPr>
        <w:t xml:space="preserve">О внесении изменений в </w:t>
      </w:r>
      <w:r w:rsidR="001036D6">
        <w:rPr>
          <w:sz w:val="28"/>
          <w:szCs w:val="28"/>
        </w:rPr>
        <w:t>постановление от 31</w:t>
      </w:r>
      <w:r w:rsidR="00D74194">
        <w:rPr>
          <w:sz w:val="28"/>
          <w:szCs w:val="28"/>
        </w:rPr>
        <w:t>.10.2019</w:t>
      </w:r>
      <w:r w:rsidR="0017382E">
        <w:rPr>
          <w:sz w:val="28"/>
          <w:szCs w:val="28"/>
        </w:rPr>
        <w:t xml:space="preserve"> </w:t>
      </w:r>
      <w:r w:rsidR="00D74194">
        <w:rPr>
          <w:sz w:val="28"/>
          <w:szCs w:val="28"/>
        </w:rPr>
        <w:t xml:space="preserve">г. № 470-НПА «Об утверждении </w:t>
      </w:r>
      <w:r w:rsidR="00AE7552" w:rsidRPr="00822FA1">
        <w:rPr>
          <w:sz w:val="28"/>
          <w:szCs w:val="28"/>
        </w:rPr>
        <w:t>Положени</w:t>
      </w:r>
      <w:r w:rsidR="00D74194">
        <w:rPr>
          <w:sz w:val="28"/>
          <w:szCs w:val="28"/>
        </w:rPr>
        <w:t>я</w:t>
      </w:r>
      <w:r w:rsidR="00AE7552">
        <w:rPr>
          <w:sz w:val="28"/>
          <w:szCs w:val="28"/>
        </w:rPr>
        <w:t xml:space="preserve"> </w:t>
      </w:r>
      <w:r w:rsidR="007611F0" w:rsidRPr="00822FA1">
        <w:rPr>
          <w:sz w:val="28"/>
          <w:szCs w:val="28"/>
        </w:rPr>
        <w:t>об оплате труда р</w:t>
      </w:r>
      <w:r w:rsidR="00F163DB" w:rsidRPr="00822FA1">
        <w:rPr>
          <w:sz w:val="28"/>
          <w:szCs w:val="28"/>
        </w:rPr>
        <w:t xml:space="preserve">аботников </w:t>
      </w:r>
      <w:r w:rsidR="00AE7552">
        <w:rPr>
          <w:sz w:val="28"/>
          <w:szCs w:val="28"/>
        </w:rPr>
        <w:t xml:space="preserve">Муниципального </w:t>
      </w:r>
      <w:r w:rsidR="00F163DB" w:rsidRPr="00822FA1">
        <w:rPr>
          <w:sz w:val="28"/>
          <w:szCs w:val="28"/>
        </w:rPr>
        <w:t>казенного учреждения «</w:t>
      </w:r>
      <w:r w:rsidR="00D74194">
        <w:rPr>
          <w:sz w:val="28"/>
          <w:szCs w:val="28"/>
        </w:rPr>
        <w:t>Управление культуры</w:t>
      </w:r>
      <w:r w:rsidR="007611F0" w:rsidRPr="00822FA1">
        <w:rPr>
          <w:sz w:val="28"/>
          <w:szCs w:val="28"/>
        </w:rPr>
        <w:t>» Яков</w:t>
      </w:r>
      <w:r w:rsidR="00135CC3">
        <w:rPr>
          <w:sz w:val="28"/>
          <w:szCs w:val="28"/>
        </w:rPr>
        <w:t>левского муниципального района»</w:t>
      </w:r>
      <w:r w:rsidR="007611F0" w:rsidRPr="00822FA1">
        <w:rPr>
          <w:sz w:val="28"/>
          <w:szCs w:val="28"/>
        </w:rPr>
        <w:t>.</w:t>
      </w:r>
    </w:p>
    <w:p w:rsidR="0089545E" w:rsidRPr="00604FE2" w:rsidRDefault="003200CE" w:rsidP="00914362">
      <w:pPr>
        <w:spacing w:line="36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8"/>
          <w:szCs w:val="28"/>
        </w:rPr>
        <w:t>3</w:t>
      </w:r>
      <w:r w:rsidR="003B2983">
        <w:rPr>
          <w:rStyle w:val="FontStyle14"/>
          <w:sz w:val="28"/>
          <w:szCs w:val="28"/>
        </w:rPr>
        <w:t>. Опубликовать настоящее постановление в районной газете «Сельский Труженик» и на официальном сайте Яковлевского муниципального района в сети Интернет</w:t>
      </w:r>
      <w:r w:rsidR="00604FE2">
        <w:rPr>
          <w:rStyle w:val="FontStyle14"/>
          <w:sz w:val="28"/>
          <w:szCs w:val="28"/>
        </w:rPr>
        <w:t>.</w:t>
      </w:r>
    </w:p>
    <w:p w:rsidR="0089545E" w:rsidRDefault="003200CE" w:rsidP="00914362">
      <w:pPr>
        <w:pStyle w:val="Style8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4</w:t>
      </w:r>
      <w:r w:rsidR="00604FE2">
        <w:rPr>
          <w:rStyle w:val="FontStyle14"/>
          <w:sz w:val="28"/>
          <w:szCs w:val="28"/>
        </w:rPr>
        <w:t>. Настоящее постановле</w:t>
      </w:r>
      <w:r>
        <w:rPr>
          <w:rStyle w:val="FontStyle14"/>
          <w:sz w:val="28"/>
          <w:szCs w:val="28"/>
        </w:rPr>
        <w:t>ние вступает в силу с 01 сентября 2021 года</w:t>
      </w:r>
      <w:r w:rsidR="00604FE2">
        <w:rPr>
          <w:rStyle w:val="FontStyle14"/>
          <w:sz w:val="28"/>
          <w:szCs w:val="28"/>
        </w:rPr>
        <w:t>.</w:t>
      </w:r>
    </w:p>
    <w:p w:rsidR="00F92482" w:rsidRDefault="003200CE" w:rsidP="00914362">
      <w:pPr>
        <w:pStyle w:val="Style8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5</w:t>
      </w:r>
      <w:r w:rsidR="005D2BC8">
        <w:rPr>
          <w:rStyle w:val="FontStyle14"/>
          <w:sz w:val="28"/>
          <w:szCs w:val="28"/>
        </w:rPr>
        <w:t xml:space="preserve">. Контроль  исполнения </w:t>
      </w:r>
      <w:r w:rsidR="00F92482" w:rsidRPr="00822FA1">
        <w:rPr>
          <w:rStyle w:val="FontStyle14"/>
          <w:sz w:val="28"/>
          <w:szCs w:val="28"/>
        </w:rPr>
        <w:t xml:space="preserve"> настоящего постановления </w:t>
      </w:r>
      <w:r w:rsidR="005D2BC8">
        <w:rPr>
          <w:rStyle w:val="FontStyle14"/>
          <w:sz w:val="28"/>
          <w:szCs w:val="28"/>
        </w:rPr>
        <w:t>оставляю за собой.</w:t>
      </w:r>
    </w:p>
    <w:p w:rsidR="005934DB" w:rsidRDefault="005934DB" w:rsidP="00F92482">
      <w:pPr>
        <w:pStyle w:val="Style8"/>
        <w:jc w:val="both"/>
        <w:rPr>
          <w:rStyle w:val="FontStyle14"/>
          <w:sz w:val="28"/>
          <w:szCs w:val="28"/>
        </w:rPr>
      </w:pPr>
    </w:p>
    <w:p w:rsidR="005934DB" w:rsidRDefault="005934DB" w:rsidP="00F92482">
      <w:pPr>
        <w:pStyle w:val="Style8"/>
        <w:jc w:val="both"/>
        <w:rPr>
          <w:rStyle w:val="FontStyle14"/>
          <w:sz w:val="28"/>
          <w:szCs w:val="28"/>
        </w:rPr>
      </w:pPr>
    </w:p>
    <w:p w:rsidR="00135CC3" w:rsidRDefault="00135CC3" w:rsidP="00F92482">
      <w:pPr>
        <w:pStyle w:val="Style8"/>
        <w:jc w:val="both"/>
        <w:rPr>
          <w:rStyle w:val="FontStyle14"/>
          <w:sz w:val="28"/>
          <w:szCs w:val="28"/>
        </w:rPr>
      </w:pPr>
    </w:p>
    <w:p w:rsidR="00536BE4" w:rsidRDefault="005934DB" w:rsidP="005934DB">
      <w:pPr>
        <w:rPr>
          <w:sz w:val="28"/>
          <w:szCs w:val="26"/>
        </w:rPr>
      </w:pPr>
      <w:r w:rsidRPr="007A4EC9">
        <w:rPr>
          <w:sz w:val="28"/>
          <w:szCs w:val="26"/>
        </w:rPr>
        <w:t>Глава района</w:t>
      </w:r>
      <w:r w:rsidR="00536BE4">
        <w:rPr>
          <w:sz w:val="28"/>
          <w:szCs w:val="26"/>
        </w:rPr>
        <w:t xml:space="preserve"> </w:t>
      </w:r>
      <w:r w:rsidRPr="007A4EC9">
        <w:rPr>
          <w:sz w:val="28"/>
          <w:szCs w:val="26"/>
        </w:rPr>
        <w:t>-</w:t>
      </w:r>
      <w:r w:rsidR="00536BE4">
        <w:rPr>
          <w:sz w:val="28"/>
          <w:szCs w:val="26"/>
        </w:rPr>
        <w:t xml:space="preserve"> </w:t>
      </w:r>
      <w:r w:rsidRPr="007A4EC9">
        <w:rPr>
          <w:sz w:val="28"/>
          <w:szCs w:val="26"/>
        </w:rPr>
        <w:t xml:space="preserve">глава Администрации </w:t>
      </w:r>
    </w:p>
    <w:p w:rsidR="00F92482" w:rsidRDefault="005934DB" w:rsidP="00837A7C">
      <w:pPr>
        <w:rPr>
          <w:sz w:val="32"/>
        </w:rPr>
      </w:pPr>
      <w:r w:rsidRPr="007A4EC9">
        <w:rPr>
          <w:sz w:val="28"/>
          <w:szCs w:val="26"/>
        </w:rPr>
        <w:t>Яковлевского</w:t>
      </w:r>
      <w:r w:rsidR="00536BE4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муниципального </w:t>
      </w:r>
      <w:r w:rsidRPr="007A4EC9">
        <w:rPr>
          <w:sz w:val="28"/>
          <w:szCs w:val="26"/>
        </w:rPr>
        <w:t xml:space="preserve">района                </w:t>
      </w:r>
      <w:r>
        <w:rPr>
          <w:sz w:val="28"/>
          <w:szCs w:val="26"/>
        </w:rPr>
        <w:t xml:space="preserve">                             Н.В.</w:t>
      </w:r>
      <w:r w:rsidR="0017382E">
        <w:rPr>
          <w:sz w:val="28"/>
          <w:szCs w:val="26"/>
        </w:rPr>
        <w:t xml:space="preserve"> </w:t>
      </w:r>
      <w:proofErr w:type="spellStart"/>
      <w:r w:rsidRPr="007A4EC9">
        <w:rPr>
          <w:sz w:val="28"/>
          <w:szCs w:val="26"/>
        </w:rPr>
        <w:t>Вязовик</w:t>
      </w:r>
      <w:proofErr w:type="spellEnd"/>
      <w:r w:rsidRPr="007A4EC9">
        <w:rPr>
          <w:sz w:val="32"/>
        </w:rPr>
        <w:t xml:space="preserve"> </w:t>
      </w:r>
    </w:p>
    <w:p w:rsidR="00E21006" w:rsidRDefault="00E21006" w:rsidP="0017382E">
      <w:pPr>
        <w:widowControl w:val="0"/>
        <w:overflowPunct/>
        <w:jc w:val="right"/>
        <w:textAlignment w:val="auto"/>
        <w:outlineLvl w:val="0"/>
        <w:rPr>
          <w:sz w:val="24"/>
          <w:szCs w:val="24"/>
        </w:rPr>
      </w:pPr>
    </w:p>
    <w:p w:rsidR="00E21006" w:rsidRDefault="00E21006" w:rsidP="0017382E">
      <w:pPr>
        <w:widowControl w:val="0"/>
        <w:overflowPunct/>
        <w:jc w:val="right"/>
        <w:textAlignment w:val="auto"/>
        <w:outlineLvl w:val="0"/>
        <w:rPr>
          <w:sz w:val="24"/>
          <w:szCs w:val="24"/>
        </w:rPr>
      </w:pPr>
    </w:p>
    <w:p w:rsidR="00E21006" w:rsidRDefault="00E21006" w:rsidP="0017382E">
      <w:pPr>
        <w:widowControl w:val="0"/>
        <w:overflowPunct/>
        <w:jc w:val="right"/>
        <w:textAlignment w:val="auto"/>
        <w:outlineLvl w:val="0"/>
        <w:rPr>
          <w:sz w:val="24"/>
          <w:szCs w:val="24"/>
        </w:rPr>
      </w:pPr>
    </w:p>
    <w:p w:rsidR="0017382E" w:rsidRPr="00E21006" w:rsidRDefault="0017382E" w:rsidP="0017382E">
      <w:pPr>
        <w:widowControl w:val="0"/>
        <w:overflowPunct/>
        <w:jc w:val="right"/>
        <w:textAlignment w:val="auto"/>
        <w:outlineLvl w:val="0"/>
        <w:rPr>
          <w:sz w:val="24"/>
          <w:szCs w:val="24"/>
        </w:rPr>
      </w:pPr>
      <w:r w:rsidRPr="00E21006">
        <w:rPr>
          <w:sz w:val="24"/>
          <w:szCs w:val="24"/>
        </w:rPr>
        <w:lastRenderedPageBreak/>
        <w:t>Приложение №1</w:t>
      </w:r>
    </w:p>
    <w:p w:rsidR="0017382E" w:rsidRPr="00E21006" w:rsidRDefault="0017382E" w:rsidP="0017382E">
      <w:pPr>
        <w:widowControl w:val="0"/>
        <w:overflowPunct/>
        <w:jc w:val="right"/>
        <w:textAlignment w:val="auto"/>
        <w:outlineLvl w:val="0"/>
        <w:rPr>
          <w:sz w:val="24"/>
          <w:szCs w:val="24"/>
        </w:rPr>
      </w:pPr>
      <w:r w:rsidRPr="00E21006">
        <w:rPr>
          <w:sz w:val="24"/>
          <w:szCs w:val="24"/>
        </w:rPr>
        <w:t>Утверждено</w:t>
      </w:r>
    </w:p>
    <w:p w:rsidR="0017382E" w:rsidRPr="00E21006" w:rsidRDefault="0017382E" w:rsidP="0017382E">
      <w:pPr>
        <w:widowControl w:val="0"/>
        <w:overflowPunct/>
        <w:jc w:val="right"/>
        <w:textAlignment w:val="auto"/>
        <w:rPr>
          <w:sz w:val="24"/>
          <w:szCs w:val="24"/>
        </w:rPr>
      </w:pPr>
      <w:r w:rsidRPr="00E21006">
        <w:rPr>
          <w:sz w:val="24"/>
          <w:szCs w:val="24"/>
        </w:rPr>
        <w:t>постановлением Администрации</w:t>
      </w:r>
    </w:p>
    <w:p w:rsidR="0017382E" w:rsidRPr="00E21006" w:rsidRDefault="0017382E" w:rsidP="0017382E">
      <w:pPr>
        <w:widowControl w:val="0"/>
        <w:overflowPunct/>
        <w:jc w:val="right"/>
        <w:textAlignment w:val="auto"/>
        <w:rPr>
          <w:sz w:val="24"/>
          <w:szCs w:val="24"/>
        </w:rPr>
      </w:pPr>
      <w:r w:rsidRPr="00E21006">
        <w:rPr>
          <w:sz w:val="24"/>
          <w:szCs w:val="24"/>
        </w:rPr>
        <w:t>Яковлевского муниципального района</w:t>
      </w:r>
    </w:p>
    <w:p w:rsidR="0017382E" w:rsidRPr="00CB545F" w:rsidRDefault="0017382E" w:rsidP="0017382E">
      <w:pPr>
        <w:widowControl w:val="0"/>
        <w:overflowPunct/>
        <w:jc w:val="right"/>
        <w:textAlignment w:val="auto"/>
        <w:rPr>
          <w:sz w:val="24"/>
          <w:szCs w:val="24"/>
          <w:u w:val="single"/>
        </w:rPr>
      </w:pPr>
      <w:r w:rsidRPr="00E21006">
        <w:rPr>
          <w:sz w:val="24"/>
          <w:szCs w:val="24"/>
        </w:rPr>
        <w:t xml:space="preserve">                </w:t>
      </w:r>
      <w:r w:rsidRPr="00CB545F">
        <w:rPr>
          <w:sz w:val="24"/>
          <w:szCs w:val="24"/>
          <w:u w:val="single"/>
        </w:rPr>
        <w:t xml:space="preserve">от </w:t>
      </w:r>
      <w:r w:rsidR="00CB545F" w:rsidRPr="00CB545F">
        <w:rPr>
          <w:sz w:val="24"/>
          <w:szCs w:val="24"/>
          <w:u w:val="single"/>
        </w:rPr>
        <w:t xml:space="preserve"> 01.06.2021 № 206</w:t>
      </w:r>
      <w:r w:rsidRPr="00CB545F">
        <w:rPr>
          <w:sz w:val="24"/>
          <w:szCs w:val="24"/>
          <w:u w:val="single"/>
        </w:rPr>
        <w:t xml:space="preserve">-НПА                                                                                                                                     </w:t>
      </w:r>
    </w:p>
    <w:p w:rsidR="0017382E" w:rsidRPr="0017382E" w:rsidRDefault="0017382E" w:rsidP="0017382E">
      <w:pPr>
        <w:widowControl w:val="0"/>
        <w:overflowPunct/>
        <w:jc w:val="both"/>
        <w:textAlignment w:val="auto"/>
        <w:rPr>
          <w:rFonts w:ascii="Arial" w:hAnsi="Arial" w:cs="Arial"/>
          <w:sz w:val="28"/>
          <w:szCs w:val="28"/>
        </w:rPr>
      </w:pPr>
    </w:p>
    <w:p w:rsidR="0017382E" w:rsidRPr="00E21006" w:rsidRDefault="0017382E" w:rsidP="0017382E">
      <w:pPr>
        <w:widowControl w:val="0"/>
        <w:overflowPunct/>
        <w:jc w:val="center"/>
        <w:textAlignment w:val="auto"/>
        <w:rPr>
          <w:b/>
          <w:bCs/>
          <w:sz w:val="28"/>
          <w:szCs w:val="28"/>
        </w:rPr>
      </w:pPr>
      <w:bookmarkStart w:id="0" w:name="Par725"/>
      <w:bookmarkEnd w:id="0"/>
      <w:r w:rsidRPr="00E21006">
        <w:rPr>
          <w:b/>
          <w:bCs/>
          <w:sz w:val="28"/>
          <w:szCs w:val="28"/>
        </w:rPr>
        <w:t>ПОЛОЖЕНИЕ</w:t>
      </w:r>
    </w:p>
    <w:p w:rsidR="0017382E" w:rsidRPr="00E21006" w:rsidRDefault="0017382E" w:rsidP="0017382E">
      <w:pPr>
        <w:widowControl w:val="0"/>
        <w:overflowPunct/>
        <w:jc w:val="center"/>
        <w:textAlignment w:val="auto"/>
        <w:rPr>
          <w:b/>
          <w:bCs/>
          <w:sz w:val="28"/>
          <w:szCs w:val="28"/>
        </w:rPr>
      </w:pPr>
      <w:r w:rsidRPr="00E21006">
        <w:rPr>
          <w:b/>
          <w:bCs/>
          <w:sz w:val="28"/>
          <w:szCs w:val="28"/>
        </w:rPr>
        <w:t>ОБ ОПЛАТЕ ТРУДА РАБОТНИКОВ МУНИЦИПАЛЬНОГО КАЗЕННОГО УЧРЕЖДЕНИЯ «УПРАВЛЕНИЕ КУЛЬТУРЫ» ЯКОВЛЕВСКОГО МУНИЦИПАЛЬНОГО РАЙОНА</w:t>
      </w:r>
    </w:p>
    <w:p w:rsidR="0017382E" w:rsidRPr="0017382E" w:rsidRDefault="0017382E" w:rsidP="0017382E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17382E" w:rsidRPr="0017382E" w:rsidRDefault="0017382E" w:rsidP="0017382E">
      <w:pPr>
        <w:widowControl w:val="0"/>
        <w:overflowPunct/>
        <w:jc w:val="center"/>
        <w:textAlignment w:val="auto"/>
        <w:outlineLvl w:val="1"/>
        <w:rPr>
          <w:b/>
          <w:bCs/>
          <w:sz w:val="28"/>
          <w:szCs w:val="28"/>
        </w:rPr>
      </w:pPr>
      <w:bookmarkStart w:id="1" w:name="Par729"/>
      <w:bookmarkEnd w:id="1"/>
      <w:r w:rsidRPr="0017382E">
        <w:rPr>
          <w:b/>
          <w:bCs/>
          <w:sz w:val="28"/>
          <w:szCs w:val="28"/>
        </w:rPr>
        <w:t>I. Общие положения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1.1. Положение об оплате труда работников муниципальн</w:t>
      </w:r>
      <w:r>
        <w:rPr>
          <w:sz w:val="28"/>
          <w:szCs w:val="28"/>
        </w:rPr>
        <w:t>ого казе</w:t>
      </w:r>
      <w:r w:rsidRPr="0017382E">
        <w:rPr>
          <w:sz w:val="28"/>
          <w:szCs w:val="28"/>
        </w:rPr>
        <w:t>нного учреждения «Управление культуры» Яковлевского муниципального района (далее – Положение, Учреждение) устанавливает порядок и условия оплаты труда работников в соответствии с отраслевой системой оплаты труда работников муниципальных учреждений Яковлевского муниципального района.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1.2. Положение включает в себя: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- размеры окладов, установленные по квалификационным уровням профессиональных квалификационных групп;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- порядок и условия выплат компенсационного характера;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- порядок и условия выплат стимулирующего характера;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- порядок оплаты труда руководителя учреждения, его заместителя и главного бухгалтера;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- порядок выплаты материальной выплаты.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1.3. Заработная плата (оплата труда) работников Учреждения (без учета стимулирующих выплат),  устанавливаемая в соответствии с отраслевой  системой  оплаты труда при изменении системы, не может быть меньше заработной платы (оплаты труда) (без учета стимулирующих выплат), выплачиваемой  до введения отраслевой системы оплаты труда</w:t>
      </w:r>
      <w:proofErr w:type="gramStart"/>
      <w:r w:rsidRPr="0017382E">
        <w:rPr>
          <w:sz w:val="28"/>
          <w:szCs w:val="28"/>
        </w:rPr>
        <w:t xml:space="preserve"> ,</w:t>
      </w:r>
      <w:proofErr w:type="gramEnd"/>
      <w:r w:rsidRPr="0017382E">
        <w:rPr>
          <w:sz w:val="28"/>
          <w:szCs w:val="28"/>
        </w:rPr>
        <w:t xml:space="preserve">  при условии сохранения объема должностных обязанностей работников и выполнения ими работ той же квалификации.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 xml:space="preserve">1.4.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 </w:t>
      </w:r>
      <w:proofErr w:type="gramStart"/>
      <w:r w:rsidRPr="0017382E">
        <w:rPr>
          <w:sz w:val="28"/>
          <w:szCs w:val="28"/>
        </w:rPr>
        <w:t>размера  оплаты труда</w:t>
      </w:r>
      <w:proofErr w:type="gramEnd"/>
      <w:r w:rsidRPr="0017382E">
        <w:rPr>
          <w:sz w:val="28"/>
          <w:szCs w:val="28"/>
        </w:rPr>
        <w:t>.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1.5.Штатное расписание Учреждения утверждается руководителем, согласовывается с главой Администрации Яковлевского муниципального района и финансовым управлением Администрации Яковлевского муниципального района. Штатное расписание включает в себя все должности служащих, профессии рабочих данного учреждения в соответствии с данным Положением.</w:t>
      </w:r>
    </w:p>
    <w:p w:rsidR="0017382E" w:rsidRPr="0017382E" w:rsidRDefault="0017382E" w:rsidP="0017382E">
      <w:pPr>
        <w:widowControl w:val="0"/>
        <w:overflowPunct/>
        <w:ind w:firstLine="709"/>
        <w:jc w:val="center"/>
        <w:textAlignment w:val="auto"/>
        <w:outlineLvl w:val="1"/>
        <w:rPr>
          <w:b/>
          <w:bCs/>
          <w:sz w:val="28"/>
          <w:szCs w:val="28"/>
        </w:rPr>
      </w:pPr>
    </w:p>
    <w:p w:rsidR="0017382E" w:rsidRPr="0017382E" w:rsidRDefault="0017382E" w:rsidP="0017382E">
      <w:pPr>
        <w:widowControl w:val="0"/>
        <w:overflowPunct/>
        <w:ind w:firstLine="709"/>
        <w:jc w:val="center"/>
        <w:textAlignment w:val="auto"/>
        <w:outlineLvl w:val="1"/>
        <w:rPr>
          <w:b/>
          <w:bCs/>
          <w:sz w:val="28"/>
          <w:szCs w:val="28"/>
        </w:rPr>
      </w:pPr>
      <w:r w:rsidRPr="0017382E">
        <w:rPr>
          <w:b/>
          <w:bCs/>
          <w:sz w:val="28"/>
          <w:szCs w:val="28"/>
        </w:rPr>
        <w:t>II. Порядок и условия оплаты труда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2.1. Основные условия оплаты труда.</w:t>
      </w:r>
    </w:p>
    <w:p w:rsidR="0017382E" w:rsidRPr="0017382E" w:rsidRDefault="0017382E" w:rsidP="0017382E">
      <w:pPr>
        <w:ind w:firstLine="709"/>
        <w:jc w:val="both"/>
        <w:rPr>
          <w:sz w:val="28"/>
          <w:szCs w:val="28"/>
        </w:rPr>
      </w:pPr>
      <w:r w:rsidRPr="0017382E">
        <w:rPr>
          <w:sz w:val="28"/>
          <w:szCs w:val="28"/>
        </w:rPr>
        <w:t>2.1.1. Система оплаты труда работников Учреждения включает в себя оклады, компенсационные и стимулирующие выплаты.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lastRenderedPageBreak/>
        <w:t>2.1.2. Система оплаты труда работников Учреждения устанавливается с учетом: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а) единого тарифно-квалификационного справочника работ и профессий рабочих;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б) единого квалификационного справочника должностей руководителей, специалистов и служащих;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в) государственных гарантий по оплате труда;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г) перечня видов компенсационных выплат в муниципальных учреждениях Яковлевского муниципального района, утвержденного Администрацией Яковлевского муниципального района;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д) перечня видов стимулирующих выплат в муниципальных учреждениях Яковлевского муниципального района, утвержденного Администрацией Яковлевского муниципального района;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е)  положения об  отраслевых системах оплаты  труда работников   муниципальных учреждений Яковлевского муниципального района, утвержденного Администрацией Яковлевского муниципального района.</w:t>
      </w:r>
    </w:p>
    <w:p w:rsidR="0017382E" w:rsidRPr="0017382E" w:rsidRDefault="0017382E" w:rsidP="0017382E">
      <w:pPr>
        <w:shd w:val="clear" w:color="auto" w:fill="FFFFFF"/>
        <w:ind w:firstLine="709"/>
        <w:jc w:val="both"/>
        <w:rPr>
          <w:sz w:val="28"/>
          <w:szCs w:val="28"/>
        </w:rPr>
      </w:pPr>
      <w:r w:rsidRPr="0017382E">
        <w:rPr>
          <w:sz w:val="28"/>
          <w:szCs w:val="28"/>
        </w:rPr>
        <w:t>ж) рекомендаций  Российской трехсторонней комиссии по регулированию социально-трудовых отношений;</w:t>
      </w:r>
    </w:p>
    <w:p w:rsidR="0017382E" w:rsidRPr="0017382E" w:rsidRDefault="0017382E" w:rsidP="0017382E">
      <w:pPr>
        <w:shd w:val="clear" w:color="auto" w:fill="FFFFFF"/>
        <w:ind w:firstLine="709"/>
        <w:jc w:val="both"/>
        <w:rPr>
          <w:sz w:val="28"/>
          <w:szCs w:val="28"/>
        </w:rPr>
      </w:pPr>
      <w:r w:rsidRPr="0017382E">
        <w:rPr>
          <w:sz w:val="28"/>
          <w:szCs w:val="28"/>
        </w:rPr>
        <w:t>з) мнения представительного органа работников.</w:t>
      </w:r>
    </w:p>
    <w:p w:rsidR="0017382E" w:rsidRPr="0017382E" w:rsidRDefault="0017382E" w:rsidP="0017382E">
      <w:pPr>
        <w:shd w:val="clear" w:color="auto" w:fill="FFFFFF"/>
        <w:ind w:firstLine="709"/>
        <w:rPr>
          <w:sz w:val="28"/>
          <w:szCs w:val="28"/>
        </w:rPr>
      </w:pPr>
    </w:p>
    <w:p w:rsidR="0017382E" w:rsidRPr="0017382E" w:rsidRDefault="0017382E" w:rsidP="0017382E">
      <w:pPr>
        <w:widowControl w:val="0"/>
        <w:overflowPunct/>
        <w:ind w:firstLine="709"/>
        <w:jc w:val="center"/>
        <w:textAlignment w:val="auto"/>
        <w:rPr>
          <w:b/>
          <w:bCs/>
          <w:sz w:val="28"/>
          <w:szCs w:val="28"/>
        </w:rPr>
      </w:pPr>
      <w:r w:rsidRPr="0017382E">
        <w:rPr>
          <w:b/>
          <w:bCs/>
          <w:sz w:val="28"/>
          <w:szCs w:val="28"/>
        </w:rPr>
        <w:t>III. Размеры окладов работников учреждения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3.1. Размеры окладов работников Учреждения устанавливаются руководителем Учреждения по квалификационным уровням профессиональных квалификационных групп (далее - оклады работников по ПКГ)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 учетом сложности и объема выполняемой работы (Приложение № 1).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3.2. Размеры окладов работников Учреждения, установленные по квалификационным уровням профессиональных квалификационных групп, увеличиваются (индексируются) в соответствии с решением Думы Яковлевского муниципального района о местном бюджете на соответствующий финансовый год и плановый период с учетом роста потребительских цен на товары и услуги. При увеличении (индексации) окладов работников учреждений их размеры подлежат округлению до целого рубля в сторону увеличения.</w:t>
      </w:r>
    </w:p>
    <w:p w:rsidR="0017382E" w:rsidRPr="0017382E" w:rsidRDefault="0017382E" w:rsidP="0017382E">
      <w:pPr>
        <w:widowControl w:val="0"/>
        <w:overflowPunct/>
        <w:ind w:firstLine="709"/>
        <w:jc w:val="center"/>
        <w:textAlignment w:val="auto"/>
        <w:rPr>
          <w:b/>
          <w:bCs/>
          <w:sz w:val="28"/>
          <w:szCs w:val="28"/>
        </w:rPr>
      </w:pPr>
    </w:p>
    <w:p w:rsidR="0017382E" w:rsidRPr="0017382E" w:rsidRDefault="0017382E" w:rsidP="0017382E">
      <w:pPr>
        <w:widowControl w:val="0"/>
        <w:overflowPunct/>
        <w:ind w:firstLine="709"/>
        <w:jc w:val="center"/>
        <w:textAlignment w:val="auto"/>
        <w:rPr>
          <w:sz w:val="28"/>
          <w:szCs w:val="28"/>
        </w:rPr>
      </w:pPr>
      <w:r w:rsidRPr="0017382E">
        <w:rPr>
          <w:b/>
          <w:bCs/>
          <w:sz w:val="28"/>
          <w:szCs w:val="28"/>
        </w:rPr>
        <w:t>IV. Порядок и условия выплат компенсационного характера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4.1. Компенсационные выплаты работникам Учреждения устанавливаются в процентах к окладам по ПКГ.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4.2. Работникам учреждения в соответствии с Перечнем видов компенсационных выплат, утвержденным постановлением Администрации Яковлевского муниципального района, устанавливаются следующие выплаты компенсационного характера: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- выплаты работникам, занятым на  работах с вредными и (или) опасными условиями труда;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 xml:space="preserve">- выплаты за работу в местностях с особыми климатическими </w:t>
      </w:r>
      <w:r w:rsidRPr="0017382E">
        <w:rPr>
          <w:sz w:val="28"/>
          <w:szCs w:val="28"/>
        </w:rPr>
        <w:lastRenderedPageBreak/>
        <w:t>условиями;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 xml:space="preserve">4.3. </w:t>
      </w:r>
      <w:proofErr w:type="gramStart"/>
      <w:r w:rsidRPr="0017382E">
        <w:rPr>
          <w:sz w:val="28"/>
          <w:szCs w:val="28"/>
        </w:rPr>
        <w:t>Выплаты работникам Учреждения, занятым на работах с вредными и (или) опасными условиями труда, устанавливаются в соответствии со статьей 147 ТК РФ и принятыми в соответствии с ней нормативными правовыми актами в повышенном размере, минимальный размер повышения оплаты  труда работникам, занятым на работах с вредными и (или) опасными условиями труда, не может быть ниже установленного статьей 147 ТК РФ.</w:t>
      </w:r>
      <w:proofErr w:type="gramEnd"/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Конкретные размеры повышения оплаты труда устанавливаются работодателем с учетом мнения представительного органа работников в порядке, установленном статьей 372 ТК РФ для принятия локальных нормативных актов, либо коллективным договором, трудовым договором.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 xml:space="preserve">4.4. При  отраслевой системе оплаты труда работников Учреждения компенсационные выплаты работникам, занятым в местностях с особыми климатическими условиями, устанавливаются в соответствии со </w:t>
      </w:r>
      <w:hyperlink r:id="rId10" w:tooltip="&quot;Трудовой кодекс Российской Федерации&quot; от 30.12.2001 N 197-ФЗ (ред. от 31.12.2014){КонсультантПлюс}" w:history="1">
        <w:r w:rsidRPr="0017382E">
          <w:rPr>
            <w:sz w:val="28"/>
            <w:szCs w:val="28"/>
          </w:rPr>
          <w:t>статьей 148</w:t>
        </w:r>
      </w:hyperlink>
      <w:r w:rsidRPr="0017382E">
        <w:rPr>
          <w:sz w:val="28"/>
          <w:szCs w:val="28"/>
        </w:rPr>
        <w:t xml:space="preserve"> ТК РФ. К заработной плате работников учреждений в соответствии с правовыми актами органов государственной власти бывшего Союза ССР и краевым законодательством начисляются: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- районный коэффициент к заработной плате – 1,2;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- процентная надбавка к заработной плате за стаж работы в южных районах Дальнего Востока - 10 процентов по истечении первого года работы, с увеличением на 10 процентов за каждые последующие два года работы, но не свыше 30 процентов заработка;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- процентная надбавка к заработной плате в размере 10 процентов за каждые шесть месяцев работы молодежи (лицам в возрасте  до 30 лет), прожившей не менее одного года в южных районах Дальнего Востока и вступающей в трудовые отношения, но не свыше 30 процентов заработка.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 xml:space="preserve">4.5. </w:t>
      </w:r>
      <w:proofErr w:type="gramStart"/>
      <w:r w:rsidRPr="0017382E">
        <w:rPr>
          <w:sz w:val="28"/>
          <w:szCs w:val="28"/>
        </w:rPr>
        <w:t xml:space="preserve">Компенсационные выплаты работникам Учреждения за работу в условиях, отклоняющихся от нормальных (совмещение профессий (должностей), расширение зоны обслуживания, за сверхурочную работу, за работу в ночное и вечернее время, за работу в выходные и нерабочие праздничные дни и при выполнении работ в других условиях, отклоняющихся от нормальных), устанавливаются в соответствии со </w:t>
      </w:r>
      <w:hyperlink r:id="rId11" w:tooltip="&quot;Трудовой кодекс Российской Федерации&quot; от 30.12.2001 N 197-ФЗ (ред. от 31.12.2014){КонсультантПлюс}" w:history="1">
        <w:r w:rsidRPr="0017382E">
          <w:rPr>
            <w:sz w:val="28"/>
            <w:szCs w:val="28"/>
          </w:rPr>
          <w:t>статьями 149</w:t>
        </w:r>
      </w:hyperlink>
      <w:r w:rsidRPr="0017382E">
        <w:rPr>
          <w:sz w:val="28"/>
          <w:szCs w:val="28"/>
        </w:rPr>
        <w:t xml:space="preserve">, </w:t>
      </w:r>
      <w:hyperlink r:id="rId12" w:tooltip="&quot;Трудовой кодекс Российской Федерации&quot; от 30.12.2001 N 197-ФЗ (ред. от 31.12.2014){КонсультантПлюс}" w:history="1">
        <w:r w:rsidRPr="0017382E">
          <w:rPr>
            <w:sz w:val="28"/>
            <w:szCs w:val="28"/>
          </w:rPr>
          <w:t>150</w:t>
        </w:r>
      </w:hyperlink>
      <w:r w:rsidRPr="0017382E">
        <w:rPr>
          <w:sz w:val="28"/>
          <w:szCs w:val="28"/>
        </w:rPr>
        <w:t xml:space="preserve">, </w:t>
      </w:r>
      <w:hyperlink r:id="rId13" w:tooltip="&quot;Трудовой кодекс Российской Федерации&quot; от 30.12.2001 N 197-ФЗ (ред. от 31.12.2014){КонсультантПлюс}" w:history="1">
        <w:r w:rsidRPr="0017382E">
          <w:rPr>
            <w:sz w:val="28"/>
            <w:szCs w:val="28"/>
          </w:rPr>
          <w:t>151</w:t>
        </w:r>
      </w:hyperlink>
      <w:r w:rsidRPr="0017382E">
        <w:rPr>
          <w:sz w:val="28"/>
          <w:szCs w:val="28"/>
        </w:rPr>
        <w:t xml:space="preserve">, </w:t>
      </w:r>
      <w:hyperlink r:id="rId14" w:tooltip="&quot;Трудовой кодекс Российской Федерации&quot; от 30.12.2001 N 197-ФЗ (ред. от 31.12.2014){КонсультантПлюс}" w:history="1">
        <w:r w:rsidRPr="0017382E">
          <w:rPr>
            <w:sz w:val="28"/>
            <w:szCs w:val="28"/>
          </w:rPr>
          <w:t>152</w:t>
        </w:r>
      </w:hyperlink>
      <w:r w:rsidRPr="0017382E">
        <w:rPr>
          <w:sz w:val="28"/>
          <w:szCs w:val="28"/>
        </w:rPr>
        <w:t xml:space="preserve">, </w:t>
      </w:r>
      <w:hyperlink r:id="rId15" w:tooltip="&quot;Трудовой кодекс Российской Федерации&quot; от 30.12.2001 N 197-ФЗ (ред. от 31.12.2014){КонсультантПлюс}" w:history="1">
        <w:r w:rsidRPr="0017382E">
          <w:rPr>
            <w:sz w:val="28"/>
            <w:szCs w:val="28"/>
          </w:rPr>
          <w:t>153</w:t>
        </w:r>
      </w:hyperlink>
      <w:r w:rsidRPr="0017382E">
        <w:rPr>
          <w:sz w:val="28"/>
          <w:szCs w:val="28"/>
        </w:rPr>
        <w:t>,</w:t>
      </w:r>
      <w:proofErr w:type="gramEnd"/>
      <w:r w:rsidRPr="0017382E">
        <w:rPr>
          <w:rFonts w:ascii="Arial" w:hAnsi="Arial" w:cs="Arial"/>
        </w:rPr>
        <w:fldChar w:fldCharType="begin"/>
      </w:r>
      <w:r w:rsidRPr="0017382E">
        <w:rPr>
          <w:rFonts w:ascii="Arial" w:hAnsi="Arial" w:cs="Arial"/>
        </w:rPr>
        <w:instrText xml:space="preserve"> HYPERLINK "consultantplus://offline/ref=B6C939934AF75BE64C9A5A3B83CDCB2B6098349AA4A3B1ADDC6C193269735548D74EE1129E83408FAAiCC" \o "\"Трудовой кодекс Российской Федерации\" от 30.12.2001 N 197-ФЗ (ред. от 31.12.2014){КонсультантПлюс}" </w:instrText>
      </w:r>
      <w:r w:rsidRPr="0017382E">
        <w:rPr>
          <w:rFonts w:ascii="Arial" w:hAnsi="Arial" w:cs="Arial"/>
        </w:rPr>
        <w:fldChar w:fldCharType="separate"/>
      </w:r>
      <w:r w:rsidRPr="0017382E">
        <w:rPr>
          <w:sz w:val="28"/>
          <w:szCs w:val="28"/>
        </w:rPr>
        <w:t>154</w:t>
      </w:r>
      <w:r w:rsidRPr="0017382E">
        <w:rPr>
          <w:sz w:val="28"/>
          <w:szCs w:val="28"/>
        </w:rPr>
        <w:fldChar w:fldCharType="end"/>
      </w:r>
      <w:r w:rsidRPr="0017382E">
        <w:rPr>
          <w:sz w:val="28"/>
          <w:szCs w:val="28"/>
        </w:rPr>
        <w:t xml:space="preserve"> Трудового кодекса Российской Федерации.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Работникам муниципальных учреждений Яковлевского муниципального района, место работы которых находится в сельском населенном пункте, устанавливается компенсационная выплата (доплата) за работу в указанной местности в размере 25 процентов размера оклада по ПКГ.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4.6.  При отраслевой системе оплаты труда работников Учреждения  размеры и условия осуществления компенсационных выплат конкретизируются в трудовых договорах работников учреждения.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</w:p>
    <w:p w:rsidR="0017382E" w:rsidRPr="0017382E" w:rsidRDefault="0017382E" w:rsidP="0017382E">
      <w:pPr>
        <w:widowControl w:val="0"/>
        <w:overflowPunct/>
        <w:ind w:firstLine="709"/>
        <w:jc w:val="center"/>
        <w:textAlignment w:val="auto"/>
        <w:rPr>
          <w:b/>
          <w:bCs/>
          <w:sz w:val="28"/>
          <w:szCs w:val="28"/>
        </w:rPr>
      </w:pPr>
      <w:r w:rsidRPr="0017382E">
        <w:rPr>
          <w:b/>
          <w:bCs/>
          <w:sz w:val="28"/>
          <w:szCs w:val="28"/>
        </w:rPr>
        <w:t>V. Порядок и условия выплат стимулирующего характера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 xml:space="preserve">5.1. Стимулирующие выплаты работникам устанавливаются в процентах </w:t>
      </w:r>
      <w:r w:rsidRPr="0017382E">
        <w:rPr>
          <w:sz w:val="28"/>
          <w:szCs w:val="28"/>
        </w:rPr>
        <w:lastRenderedPageBreak/>
        <w:t>к окладам по ПКГ.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5.2. Работникам Учреждения в соответствии с Перечнем видов стимулирующих выплат, утвержденным  Администрацией Яковлевского муниципального района, устанавливаются следующие выплаты стимулирующего характера: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-выплаты за интенсивность и высокие результаты работы.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- выплаты за качество выполняемых работ.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-выплаты за стаж непрерывной работы, выслугу лет.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- премии по итогам работы.</w:t>
      </w:r>
    </w:p>
    <w:p w:rsidR="0017382E" w:rsidRPr="0017382E" w:rsidRDefault="0017382E" w:rsidP="0017382E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17382E">
        <w:rPr>
          <w:sz w:val="28"/>
          <w:szCs w:val="28"/>
        </w:rPr>
        <w:t xml:space="preserve">5.3. </w:t>
      </w:r>
      <w:r w:rsidRPr="0017382E">
        <w:rPr>
          <w:color w:val="000000"/>
          <w:sz w:val="28"/>
          <w:szCs w:val="28"/>
        </w:rPr>
        <w:t>К стимулирующим выплатам относятся выплаты, направленные на стимулирование работников Учреждения к качественному результату труда, а также поощрения за выполненную работу.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5.4. Выплаты стимулирующего характера устанавливаются работникам Учреждения с учетом целевых показателей и критериев оценки эффективности деятельности, позволяющих оценить результативность и качество их труда (Приложение № 3).</w:t>
      </w:r>
    </w:p>
    <w:p w:rsidR="0017382E" w:rsidRPr="0017382E" w:rsidRDefault="0017382E" w:rsidP="0017382E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17382E">
        <w:rPr>
          <w:color w:val="000000"/>
          <w:sz w:val="28"/>
          <w:szCs w:val="28"/>
        </w:rPr>
        <w:t xml:space="preserve">Оценка эффективности деятельности работников Учреждения осуществляется ежеквартально комиссией по оценке </w:t>
      </w:r>
      <w:proofErr w:type="gramStart"/>
      <w:r w:rsidRPr="0017382E">
        <w:rPr>
          <w:color w:val="000000"/>
          <w:sz w:val="28"/>
          <w:szCs w:val="28"/>
        </w:rPr>
        <w:t>выполнения целевых показателей эффективности деятельности работников</w:t>
      </w:r>
      <w:proofErr w:type="gramEnd"/>
      <w:r w:rsidRPr="0017382E">
        <w:rPr>
          <w:color w:val="000000"/>
          <w:sz w:val="28"/>
          <w:szCs w:val="28"/>
        </w:rPr>
        <w:t xml:space="preserve"> учреждения (далее - комиссия), создаваемой руководителем Учреждения. Состав комиссии и порядок оценки эффективности деятельности работников утверждаются руководителем Учреждения.</w:t>
      </w:r>
    </w:p>
    <w:p w:rsidR="0017382E" w:rsidRPr="0017382E" w:rsidRDefault="0017382E" w:rsidP="0017382E">
      <w:pPr>
        <w:widowControl w:val="0"/>
        <w:ind w:firstLine="709"/>
        <w:jc w:val="both"/>
        <w:rPr>
          <w:sz w:val="28"/>
          <w:szCs w:val="28"/>
        </w:rPr>
      </w:pPr>
      <w:r w:rsidRPr="0017382E">
        <w:rPr>
          <w:sz w:val="28"/>
          <w:szCs w:val="28"/>
        </w:rPr>
        <w:t xml:space="preserve">5.5. Выплаты за качество выполняемых работ и (или) выплаты за интенсивность и высокие результаты работы производятся ежемесячно в соответствии с приказом руководителя Учреждения на основании решения комиссии по оценке </w:t>
      </w:r>
      <w:proofErr w:type="gramStart"/>
      <w:r w:rsidRPr="0017382E">
        <w:rPr>
          <w:sz w:val="28"/>
          <w:szCs w:val="28"/>
        </w:rPr>
        <w:t>выполнения целевых показателей эффективности труда работников Учреждения</w:t>
      </w:r>
      <w:proofErr w:type="gramEnd"/>
      <w:r w:rsidRPr="0017382E">
        <w:rPr>
          <w:sz w:val="28"/>
          <w:szCs w:val="28"/>
        </w:rPr>
        <w:t>.</w:t>
      </w:r>
    </w:p>
    <w:p w:rsidR="0017382E" w:rsidRPr="0017382E" w:rsidRDefault="0017382E" w:rsidP="0017382E">
      <w:pPr>
        <w:ind w:firstLine="993"/>
        <w:jc w:val="both"/>
        <w:rPr>
          <w:sz w:val="28"/>
          <w:szCs w:val="28"/>
        </w:rPr>
      </w:pPr>
      <w:r w:rsidRPr="0017382E">
        <w:rPr>
          <w:sz w:val="28"/>
          <w:szCs w:val="28"/>
        </w:rPr>
        <w:t>Размер выплат за качество выполняемых работ и (или) выплат за интенсивность и высокие результаты работы работников учреждения устанавливается из расчета 1 балл = 1% оклада ПКГ (оклада с учетом повышающих коэффициентов – в случае их установления).</w:t>
      </w:r>
    </w:p>
    <w:p w:rsidR="0017382E" w:rsidRPr="0017382E" w:rsidRDefault="0017382E" w:rsidP="0017382E">
      <w:pPr>
        <w:widowControl w:val="0"/>
        <w:ind w:firstLine="709"/>
        <w:jc w:val="both"/>
        <w:rPr>
          <w:sz w:val="28"/>
          <w:szCs w:val="28"/>
        </w:rPr>
      </w:pPr>
    </w:p>
    <w:p w:rsidR="0017382E" w:rsidRPr="0017382E" w:rsidRDefault="0017382E" w:rsidP="0017382E">
      <w:p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17382E">
        <w:rPr>
          <w:color w:val="000000"/>
          <w:sz w:val="28"/>
          <w:szCs w:val="28"/>
        </w:rPr>
        <w:t>Размеры выплат за качество выполняемых работ и (или) выплат за интенсивность и высокие результаты работы работникам Учреждения устанавливаются  не более 100  процентов от должностного оклада.</w:t>
      </w:r>
      <w:bookmarkStart w:id="2" w:name="Par967"/>
      <w:bookmarkEnd w:id="2"/>
    </w:p>
    <w:p w:rsidR="0017382E" w:rsidRPr="0017382E" w:rsidRDefault="0017382E" w:rsidP="0017382E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5.6. К выплатам за стаж  непрерывной работы, выслугу лет относятся выплаты, учитывающие стаж работы (службы) в государственных и муниципальных учреждениях, в органах исполнительной власти и органах местного самоуправления.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Размер выплаты за стаж непрерывной работы, выслугу лет определяется в процентах к окладам по ПКГ в зависимости от стажа работы в следующих размерах: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от 1 до 5 лет – 10%;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от 5 до 10 лет – 15%;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от 10 до 15 лет – 20%;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свыше 15 лет – 30%.</w:t>
      </w:r>
    </w:p>
    <w:p w:rsidR="0017382E" w:rsidRPr="0017382E" w:rsidRDefault="0017382E" w:rsidP="0017382E">
      <w:pPr>
        <w:shd w:val="clear" w:color="auto" w:fill="FFFFFF"/>
        <w:ind w:firstLine="709"/>
        <w:jc w:val="both"/>
        <w:rPr>
          <w:sz w:val="28"/>
          <w:szCs w:val="28"/>
        </w:rPr>
      </w:pPr>
      <w:r w:rsidRPr="0017382E">
        <w:rPr>
          <w:color w:val="000000"/>
          <w:sz w:val="28"/>
          <w:szCs w:val="28"/>
        </w:rPr>
        <w:lastRenderedPageBreak/>
        <w:t xml:space="preserve">5.7. </w:t>
      </w:r>
      <w:r w:rsidRPr="0017382E">
        <w:rPr>
          <w:sz w:val="28"/>
          <w:szCs w:val="28"/>
        </w:rPr>
        <w:t>Премии по итогам работы (далее - премии) в Учреждении могут быть установлены за особые достижения при выполнении услуг (работ) в соответствии с показателями и критериями оценки эффективности деятельности работников, утверждаемыми локальным нормативным актом учреждения.</w:t>
      </w:r>
    </w:p>
    <w:p w:rsidR="0017382E" w:rsidRPr="0017382E" w:rsidRDefault="0017382E" w:rsidP="0017382E">
      <w:pPr>
        <w:shd w:val="clear" w:color="auto" w:fill="FFFFFF"/>
        <w:ind w:firstLine="709"/>
        <w:jc w:val="both"/>
        <w:rPr>
          <w:sz w:val="28"/>
          <w:szCs w:val="28"/>
        </w:rPr>
      </w:pPr>
      <w:r w:rsidRPr="0017382E">
        <w:rPr>
          <w:sz w:val="28"/>
          <w:szCs w:val="28"/>
        </w:rPr>
        <w:t>Размер премии по итогам работы устанавливается в абсолютных размерах и выплачивается в пределах экономии фонда оплаты труда, формируемого Учреждением по окончании календарного года.</w:t>
      </w:r>
    </w:p>
    <w:p w:rsidR="0017382E" w:rsidRPr="0017382E" w:rsidRDefault="0017382E" w:rsidP="0017382E">
      <w:pPr>
        <w:shd w:val="clear" w:color="auto" w:fill="FFFFFF"/>
        <w:ind w:firstLine="709"/>
        <w:jc w:val="both"/>
        <w:rPr>
          <w:sz w:val="28"/>
          <w:szCs w:val="28"/>
        </w:rPr>
      </w:pPr>
      <w:r w:rsidRPr="0017382E">
        <w:rPr>
          <w:sz w:val="28"/>
          <w:szCs w:val="28"/>
        </w:rPr>
        <w:t>Премии устанавливаться в отношении работников Учреждения при наличии следующих оснований:</w:t>
      </w:r>
    </w:p>
    <w:p w:rsidR="0017382E" w:rsidRPr="0017382E" w:rsidRDefault="0017382E" w:rsidP="0017382E">
      <w:pPr>
        <w:shd w:val="clear" w:color="auto" w:fill="FFFFFF"/>
        <w:ind w:firstLine="709"/>
        <w:jc w:val="both"/>
        <w:rPr>
          <w:sz w:val="28"/>
          <w:szCs w:val="28"/>
        </w:rPr>
      </w:pPr>
      <w:r w:rsidRPr="0017382E">
        <w:rPr>
          <w:sz w:val="28"/>
          <w:szCs w:val="28"/>
        </w:rPr>
        <w:t>- за выполнение особо важных и ответственных поручений;</w:t>
      </w:r>
    </w:p>
    <w:p w:rsidR="0017382E" w:rsidRPr="0017382E" w:rsidRDefault="0017382E" w:rsidP="0017382E">
      <w:pPr>
        <w:shd w:val="clear" w:color="auto" w:fill="FFFFFF"/>
        <w:ind w:firstLine="709"/>
        <w:jc w:val="both"/>
        <w:rPr>
          <w:sz w:val="28"/>
          <w:szCs w:val="28"/>
        </w:rPr>
      </w:pPr>
      <w:r w:rsidRPr="0017382E">
        <w:rPr>
          <w:sz w:val="28"/>
          <w:szCs w:val="28"/>
        </w:rPr>
        <w:t>- за подготовку и проведение организационных мероприятий, связанных с основной деятельностью  учреждения;</w:t>
      </w:r>
    </w:p>
    <w:p w:rsidR="0017382E" w:rsidRPr="0017382E" w:rsidRDefault="0017382E" w:rsidP="0017382E">
      <w:pPr>
        <w:shd w:val="clear" w:color="auto" w:fill="FFFFFF"/>
        <w:ind w:firstLine="709"/>
        <w:jc w:val="both"/>
        <w:rPr>
          <w:sz w:val="28"/>
          <w:szCs w:val="28"/>
        </w:rPr>
      </w:pPr>
      <w:r w:rsidRPr="0017382E">
        <w:rPr>
          <w:sz w:val="28"/>
          <w:szCs w:val="28"/>
        </w:rPr>
        <w:t>- в связи с юбилейной датой и профессиональными праздниками.</w:t>
      </w:r>
    </w:p>
    <w:p w:rsidR="0017382E" w:rsidRPr="0017382E" w:rsidRDefault="0017382E" w:rsidP="0017382E">
      <w:pPr>
        <w:shd w:val="clear" w:color="auto" w:fill="FFFFFF"/>
        <w:ind w:firstLine="709"/>
        <w:jc w:val="both"/>
        <w:rPr>
          <w:sz w:val="28"/>
          <w:szCs w:val="28"/>
        </w:rPr>
      </w:pPr>
      <w:r w:rsidRPr="0017382E">
        <w:rPr>
          <w:sz w:val="28"/>
          <w:szCs w:val="28"/>
        </w:rPr>
        <w:t>5.8. Размер и порядок осуществления премии устанавливается распорядительным актом руководителя Учреждения.</w:t>
      </w:r>
    </w:p>
    <w:p w:rsidR="0017382E" w:rsidRPr="0017382E" w:rsidRDefault="0017382E" w:rsidP="0017382E">
      <w:pPr>
        <w:shd w:val="clear" w:color="auto" w:fill="FFFFFF"/>
        <w:ind w:firstLine="709"/>
        <w:jc w:val="both"/>
        <w:rPr>
          <w:sz w:val="28"/>
          <w:szCs w:val="28"/>
        </w:rPr>
      </w:pPr>
      <w:r w:rsidRPr="0017382E">
        <w:rPr>
          <w:sz w:val="28"/>
          <w:szCs w:val="28"/>
        </w:rPr>
        <w:t xml:space="preserve">5.9. В целях социальной защищенности работников учреждений и поощрения их за достигнутые успехи, профессионализм и личный вклад в работу коллектива в пределах финансовых средств на оплату труда по решению руководителя Учреждения премии могут быть назначены: </w:t>
      </w:r>
    </w:p>
    <w:p w:rsidR="0017382E" w:rsidRPr="0017382E" w:rsidRDefault="0017382E" w:rsidP="0017382E">
      <w:pPr>
        <w:shd w:val="clear" w:color="auto" w:fill="FFFFFF"/>
        <w:ind w:firstLine="709"/>
        <w:jc w:val="both"/>
        <w:rPr>
          <w:sz w:val="28"/>
          <w:szCs w:val="28"/>
        </w:rPr>
      </w:pPr>
      <w:r w:rsidRPr="0017382E">
        <w:rPr>
          <w:sz w:val="28"/>
          <w:szCs w:val="28"/>
        </w:rPr>
        <w:t>- при объявлении благодарности Министерства культуры Российской Федерации;</w:t>
      </w:r>
    </w:p>
    <w:p w:rsidR="0017382E" w:rsidRPr="0017382E" w:rsidRDefault="0017382E" w:rsidP="0017382E">
      <w:pPr>
        <w:shd w:val="clear" w:color="auto" w:fill="FFFFFF"/>
        <w:ind w:firstLine="709"/>
        <w:jc w:val="both"/>
        <w:rPr>
          <w:sz w:val="28"/>
          <w:szCs w:val="28"/>
        </w:rPr>
      </w:pPr>
      <w:r w:rsidRPr="0017382E">
        <w:rPr>
          <w:sz w:val="28"/>
          <w:szCs w:val="28"/>
        </w:rPr>
        <w:t>- при награждении Почетной грамотой Министерства культуры Российской Федерации;</w:t>
      </w:r>
    </w:p>
    <w:p w:rsidR="0017382E" w:rsidRPr="0017382E" w:rsidRDefault="0017382E" w:rsidP="0017382E">
      <w:pPr>
        <w:shd w:val="clear" w:color="auto" w:fill="FFFFFF"/>
        <w:ind w:firstLine="709"/>
        <w:jc w:val="both"/>
        <w:rPr>
          <w:sz w:val="28"/>
          <w:szCs w:val="28"/>
        </w:rPr>
      </w:pPr>
      <w:r w:rsidRPr="0017382E">
        <w:rPr>
          <w:sz w:val="28"/>
          <w:szCs w:val="28"/>
        </w:rPr>
        <w:t>-в связи с  юбилейными датами (50, 55, 60 лет со дня рождения и последующие каждые 5 лет);</w:t>
      </w:r>
    </w:p>
    <w:p w:rsidR="0017382E" w:rsidRPr="0017382E" w:rsidRDefault="0017382E" w:rsidP="0017382E">
      <w:pPr>
        <w:shd w:val="clear" w:color="auto" w:fill="FFFFFF"/>
        <w:ind w:firstLine="709"/>
        <w:jc w:val="both"/>
        <w:rPr>
          <w:sz w:val="28"/>
          <w:szCs w:val="28"/>
        </w:rPr>
      </w:pPr>
      <w:r w:rsidRPr="0017382E">
        <w:rPr>
          <w:sz w:val="28"/>
          <w:szCs w:val="28"/>
        </w:rPr>
        <w:t xml:space="preserve">- </w:t>
      </w:r>
      <w:proofErr w:type="gramStart"/>
      <w:r w:rsidRPr="0017382E">
        <w:rPr>
          <w:sz w:val="28"/>
          <w:szCs w:val="28"/>
        </w:rPr>
        <w:t>при увольнении в связи с уходом на страховую пенсию по старости</w:t>
      </w:r>
      <w:proofErr w:type="gramEnd"/>
      <w:r w:rsidRPr="0017382E">
        <w:rPr>
          <w:sz w:val="28"/>
          <w:szCs w:val="28"/>
        </w:rPr>
        <w:t>;</w:t>
      </w:r>
    </w:p>
    <w:p w:rsidR="0017382E" w:rsidRPr="0017382E" w:rsidRDefault="0017382E" w:rsidP="0017382E">
      <w:pPr>
        <w:shd w:val="clear" w:color="auto" w:fill="FFFFFF"/>
        <w:ind w:firstLine="709"/>
        <w:jc w:val="both"/>
        <w:rPr>
          <w:sz w:val="28"/>
          <w:szCs w:val="28"/>
        </w:rPr>
      </w:pPr>
      <w:r w:rsidRPr="0017382E">
        <w:rPr>
          <w:sz w:val="28"/>
          <w:szCs w:val="28"/>
        </w:rPr>
        <w:t>-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заключением.</w:t>
      </w:r>
    </w:p>
    <w:p w:rsidR="0017382E" w:rsidRPr="0017382E" w:rsidRDefault="0017382E" w:rsidP="0017382E">
      <w:pPr>
        <w:shd w:val="clear" w:color="auto" w:fill="FFFFFF"/>
        <w:ind w:firstLine="709"/>
        <w:jc w:val="both"/>
        <w:rPr>
          <w:sz w:val="28"/>
          <w:szCs w:val="28"/>
        </w:rPr>
      </w:pPr>
      <w:r w:rsidRPr="0017382E">
        <w:rPr>
          <w:sz w:val="28"/>
          <w:szCs w:val="28"/>
        </w:rPr>
        <w:t xml:space="preserve">5.10. За неисполнение или ненадлежащее исполнение должностных обязанностей руководитель Учреждения вправе уменьшить размеры стимулирующих выплат или лишить работников полностью. В случае наличия в расчетном периоде неснятого дисциплинарного взыскания стимулирующие выплаты не начисляются и не выплачиваются в полном объеме. </w:t>
      </w:r>
    </w:p>
    <w:p w:rsidR="0017382E" w:rsidRPr="0017382E" w:rsidRDefault="0017382E" w:rsidP="0017382E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17382E">
        <w:rPr>
          <w:sz w:val="28"/>
          <w:szCs w:val="28"/>
        </w:rPr>
        <w:t xml:space="preserve">5.11. </w:t>
      </w:r>
      <w:r w:rsidRPr="0017382E">
        <w:rPr>
          <w:color w:val="000000"/>
          <w:sz w:val="28"/>
          <w:szCs w:val="28"/>
        </w:rPr>
        <w:t>При отсутствии или недостатке объема бюджетных средств руководитель Учреждения вправе приостановить, уменьшить или отменить выплаты за качество выполняемых работ, интенсивность и высокие результаты работы.</w:t>
      </w:r>
    </w:p>
    <w:p w:rsidR="0017382E" w:rsidRPr="0017382E" w:rsidRDefault="0017382E" w:rsidP="0017382E">
      <w:pPr>
        <w:widowControl w:val="0"/>
        <w:overflowPunct/>
        <w:ind w:firstLine="709"/>
        <w:jc w:val="center"/>
        <w:textAlignment w:val="auto"/>
        <w:rPr>
          <w:b/>
          <w:bCs/>
          <w:sz w:val="28"/>
          <w:szCs w:val="28"/>
        </w:rPr>
      </w:pPr>
    </w:p>
    <w:p w:rsidR="0017382E" w:rsidRPr="0017382E" w:rsidRDefault="0017382E" w:rsidP="0017382E">
      <w:pPr>
        <w:widowControl w:val="0"/>
        <w:overflowPunct/>
        <w:ind w:firstLine="709"/>
        <w:jc w:val="center"/>
        <w:textAlignment w:val="auto"/>
        <w:rPr>
          <w:b/>
          <w:bCs/>
          <w:sz w:val="28"/>
          <w:szCs w:val="28"/>
        </w:rPr>
      </w:pPr>
      <w:r w:rsidRPr="0017382E">
        <w:rPr>
          <w:b/>
          <w:bCs/>
          <w:sz w:val="28"/>
          <w:szCs w:val="28"/>
          <w:lang w:val="en-US"/>
        </w:rPr>
        <w:t>V</w:t>
      </w:r>
      <w:r w:rsidRPr="0017382E">
        <w:rPr>
          <w:b/>
          <w:bCs/>
          <w:sz w:val="28"/>
          <w:szCs w:val="28"/>
        </w:rPr>
        <w:t>I. Порядок оплаты труда руководителя учреждения,</w:t>
      </w:r>
    </w:p>
    <w:p w:rsidR="0017382E" w:rsidRPr="0017382E" w:rsidRDefault="0017382E" w:rsidP="0017382E">
      <w:pPr>
        <w:widowControl w:val="0"/>
        <w:overflowPunct/>
        <w:ind w:firstLine="709"/>
        <w:jc w:val="center"/>
        <w:textAlignment w:val="auto"/>
        <w:rPr>
          <w:b/>
          <w:bCs/>
          <w:sz w:val="28"/>
          <w:szCs w:val="28"/>
        </w:rPr>
      </w:pPr>
      <w:r w:rsidRPr="0017382E">
        <w:rPr>
          <w:b/>
          <w:bCs/>
          <w:sz w:val="28"/>
          <w:szCs w:val="28"/>
        </w:rPr>
        <w:t>его заместителя и главного бухгалтера</w:t>
      </w:r>
    </w:p>
    <w:p w:rsidR="0017382E" w:rsidRPr="0017382E" w:rsidRDefault="0017382E" w:rsidP="0017382E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17382E">
        <w:rPr>
          <w:color w:val="000000"/>
          <w:sz w:val="28"/>
          <w:szCs w:val="28"/>
        </w:rPr>
        <w:t>6.1. Заработная плата руководителя Учреждения, его заместителя и главного бухгалтера Учреждения состоит из оклада, компенсационных и стимулирующих выплат.</w:t>
      </w:r>
    </w:p>
    <w:p w:rsidR="0017382E" w:rsidRPr="0017382E" w:rsidRDefault="0017382E" w:rsidP="0017382E">
      <w:p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17382E">
        <w:rPr>
          <w:color w:val="000000"/>
          <w:sz w:val="28"/>
          <w:szCs w:val="28"/>
        </w:rPr>
        <w:t xml:space="preserve">6.2.  Предельный уровень соотношения средней заработной платы руководителя  Учреждения, его заместителей и главного бухгалтера и средней </w:t>
      </w:r>
      <w:r w:rsidRPr="0017382E">
        <w:rPr>
          <w:color w:val="000000"/>
          <w:sz w:val="28"/>
          <w:szCs w:val="28"/>
        </w:rPr>
        <w:lastRenderedPageBreak/>
        <w:t xml:space="preserve">заработной платы работников Учреждения (за исключением руководителя учреждения, заместителей  руководителя и главного бухгалтера) не может превышать 4. </w:t>
      </w:r>
    </w:p>
    <w:p w:rsidR="0017382E" w:rsidRPr="0017382E" w:rsidRDefault="0017382E" w:rsidP="0017382E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17382E">
        <w:rPr>
          <w:color w:val="000000"/>
          <w:sz w:val="28"/>
          <w:szCs w:val="28"/>
        </w:rPr>
        <w:t xml:space="preserve">  Оклады заместителя руководителя Учреждения и главного бухгалтера учреждения устанавливаются руководителем Учреждения на 10-30 процентов ниже оклада руководителя.</w:t>
      </w:r>
    </w:p>
    <w:p w:rsidR="0017382E" w:rsidRPr="0017382E" w:rsidRDefault="0017382E" w:rsidP="0017382E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17382E">
        <w:rPr>
          <w:color w:val="000000"/>
          <w:sz w:val="28"/>
          <w:szCs w:val="28"/>
        </w:rPr>
        <w:t>Размеры окладов  руководителя, его заместителя, главного бухгалтера Учреждения увеличиваются (индексируются) в соответствии с решением Думы Яковлевского муниципального района о районном бюджете на соответствующий финансовый год и плановый период с учетом роста потребительских цен на товары и услуги. Размеры окладов руководителя Учреждения, его заместителя, главного бухгалтера подлежат округлению до целого рубля в сторону увеличения.</w:t>
      </w:r>
    </w:p>
    <w:p w:rsidR="0017382E" w:rsidRPr="0017382E" w:rsidRDefault="0017382E" w:rsidP="0017382E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17382E">
        <w:rPr>
          <w:color w:val="000000"/>
          <w:sz w:val="28"/>
          <w:szCs w:val="28"/>
        </w:rPr>
        <w:t>6.3 Компенсационные выплаты руководителю, его заместителю, главному бухгалтеру Учреждения устанавливаются с учетом условий его труда в процентах к окладам по ПКГ в соответствии с перечнем видов компенсационных выплат и порядком, установленным пунктом IV настоящего Положения.</w:t>
      </w:r>
    </w:p>
    <w:p w:rsidR="0017382E" w:rsidRPr="0017382E" w:rsidRDefault="0017382E" w:rsidP="0017382E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17382E">
        <w:rPr>
          <w:color w:val="000000"/>
          <w:sz w:val="28"/>
          <w:szCs w:val="28"/>
        </w:rPr>
        <w:t>Компенсационные выплаты руководителю Учреждения, его заместителю, главному бухгалтеру и их конкретные размеры устанавливаются в трудовом договоре.</w:t>
      </w:r>
    </w:p>
    <w:p w:rsidR="0017382E" w:rsidRPr="0017382E" w:rsidRDefault="0017382E" w:rsidP="0017382E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17382E">
        <w:rPr>
          <w:color w:val="000000"/>
          <w:sz w:val="28"/>
          <w:szCs w:val="28"/>
        </w:rPr>
        <w:t>6.4. Стимулирующие выплаты руководителю, его заместителю, главному бухгалтеру Учреждения устанавливаются в процентах к окладу по ПКГ  в соответствии с перечнем видов стимулирующих выплат в пределах утвержденного фонда оплаты труда, в том числе:</w:t>
      </w:r>
    </w:p>
    <w:p w:rsidR="0017382E" w:rsidRPr="0017382E" w:rsidRDefault="0017382E" w:rsidP="0017382E">
      <w:p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17382E">
        <w:rPr>
          <w:color w:val="000000"/>
          <w:sz w:val="28"/>
          <w:szCs w:val="28"/>
        </w:rPr>
        <w:t xml:space="preserve">- за качество выполняемых работ; 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- выплаты за стаж непрерывной работы, выслугу лет;</w:t>
      </w:r>
    </w:p>
    <w:p w:rsidR="0017382E" w:rsidRPr="0017382E" w:rsidRDefault="0017382E" w:rsidP="0017382E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17382E">
        <w:rPr>
          <w:color w:val="000000"/>
          <w:sz w:val="28"/>
          <w:szCs w:val="28"/>
        </w:rPr>
        <w:t>- выплаты за интенсивность и высокие результаты работы;</w:t>
      </w:r>
    </w:p>
    <w:p w:rsidR="0017382E" w:rsidRPr="0017382E" w:rsidRDefault="0017382E" w:rsidP="0017382E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17382E">
        <w:rPr>
          <w:color w:val="000000"/>
          <w:sz w:val="28"/>
          <w:szCs w:val="28"/>
        </w:rPr>
        <w:t>- премиальные выплаты по итогам работы.</w:t>
      </w:r>
    </w:p>
    <w:p w:rsidR="0017382E" w:rsidRPr="0017382E" w:rsidRDefault="0017382E" w:rsidP="0017382E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17382E">
        <w:rPr>
          <w:color w:val="000000"/>
          <w:sz w:val="28"/>
          <w:szCs w:val="28"/>
        </w:rPr>
        <w:t xml:space="preserve">Стимулирующие выплаты руководителю, его заместителю, главному бухгалтеру Учреждения и их размеры устанавливаются в трудовом договоре с учетом выполнения ими целевых показателей эффективности деятельности. </w:t>
      </w:r>
    </w:p>
    <w:p w:rsidR="0017382E" w:rsidRPr="0017382E" w:rsidRDefault="0017382E" w:rsidP="0017382E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17382E">
        <w:rPr>
          <w:color w:val="000000"/>
          <w:sz w:val="28"/>
          <w:szCs w:val="28"/>
        </w:rPr>
        <w:t xml:space="preserve">Оценку работы руководителя учреждения на предмет выполнения им целевых показателей эффективности деятельности осуществляет один  раз в полугодие  (не позднее 15 числа месяца, следующего за отчетным периодом) комиссия при главе Администрации Яковлевского муниципального района (далее - работодатель). Руководитель учреждения представляет работодателю служебную записку с приложением отчета о выполнении целевых </w:t>
      </w:r>
      <w:proofErr w:type="gramStart"/>
      <w:r w:rsidRPr="0017382E">
        <w:rPr>
          <w:color w:val="000000"/>
          <w:sz w:val="28"/>
          <w:szCs w:val="28"/>
        </w:rPr>
        <w:t>показателей эффективности деятельности руководителя учреждения</w:t>
      </w:r>
      <w:proofErr w:type="gramEnd"/>
      <w:r w:rsidRPr="0017382E">
        <w:rPr>
          <w:color w:val="000000"/>
          <w:sz w:val="28"/>
          <w:szCs w:val="28"/>
        </w:rPr>
        <w:t xml:space="preserve"> не позднее 5 числа месяца, следующего за отчетным.</w:t>
      </w:r>
      <w:r w:rsidRPr="0017382E">
        <w:rPr>
          <w:sz w:val="28"/>
          <w:szCs w:val="28"/>
        </w:rPr>
        <w:t xml:space="preserve">  </w:t>
      </w:r>
    </w:p>
    <w:p w:rsidR="0017382E" w:rsidRPr="0017382E" w:rsidRDefault="0017382E" w:rsidP="0017382E">
      <w:pPr>
        <w:ind w:firstLine="993"/>
        <w:jc w:val="both"/>
        <w:rPr>
          <w:sz w:val="28"/>
          <w:szCs w:val="28"/>
        </w:rPr>
      </w:pPr>
      <w:r w:rsidRPr="0017382E">
        <w:rPr>
          <w:sz w:val="28"/>
          <w:szCs w:val="28"/>
        </w:rPr>
        <w:t xml:space="preserve">Размер выплат за качество выполняемых работ и (или) выплат за интенсивность и высокие результаты работы работников учреждения устанавливается из расчета 1 балл = 1% оклада ПКГ (оклада с учетом повышающих коэффициентов – в случае их установления).      </w:t>
      </w:r>
    </w:p>
    <w:p w:rsidR="0017382E" w:rsidRPr="0017382E" w:rsidRDefault="0017382E" w:rsidP="0017382E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 xml:space="preserve">6.5.  К выплатам за стаж  непрерывной работы, выслугу лет относятся выплаты, учитывающие стаж работы (службы) в государственных и </w:t>
      </w:r>
      <w:r w:rsidRPr="0017382E">
        <w:rPr>
          <w:sz w:val="28"/>
          <w:szCs w:val="28"/>
        </w:rPr>
        <w:lastRenderedPageBreak/>
        <w:t>муниципальных учреждениях, в органах исполнительной власти и органах местного самоуправления.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Размер выплаты за стаж непрерывной работы, выслугу лет определяется в процентах к окладам по ПКГ в зависимости от стажа работы в следующих размерах: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от 1 до 5 лет – 10%;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от 5 до 10 лет – 15%;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от 10 до 15 лет – 20%;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17382E">
        <w:rPr>
          <w:sz w:val="28"/>
          <w:szCs w:val="28"/>
        </w:rPr>
        <w:t>свыше 15 лет – 30%.</w:t>
      </w:r>
    </w:p>
    <w:p w:rsidR="0017382E" w:rsidRPr="0017382E" w:rsidRDefault="0017382E" w:rsidP="0017382E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17382E">
        <w:rPr>
          <w:color w:val="000000"/>
          <w:sz w:val="28"/>
          <w:szCs w:val="28"/>
        </w:rPr>
        <w:t xml:space="preserve">6.6. Выплаты за качество выполняемых работ и (или) выплаты за интенсивность и высокие результаты работы производятся ежемесячно в соответствии с локальным нормативным актом на основании решения комиссии по оценке </w:t>
      </w:r>
      <w:proofErr w:type="gramStart"/>
      <w:r w:rsidRPr="0017382E">
        <w:rPr>
          <w:color w:val="000000"/>
          <w:sz w:val="28"/>
          <w:szCs w:val="28"/>
        </w:rPr>
        <w:t>выполнения целевых показателей эффективности деятельности руководителя Учреждения</w:t>
      </w:r>
      <w:proofErr w:type="gramEnd"/>
      <w:r w:rsidRPr="0017382E">
        <w:rPr>
          <w:color w:val="000000"/>
          <w:sz w:val="28"/>
          <w:szCs w:val="28"/>
        </w:rPr>
        <w:t xml:space="preserve"> при главе Администрации Яковлевского муниципального района.</w:t>
      </w:r>
    </w:p>
    <w:p w:rsidR="0017382E" w:rsidRPr="0017382E" w:rsidRDefault="0017382E" w:rsidP="0017382E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17382E">
        <w:rPr>
          <w:color w:val="000000"/>
          <w:sz w:val="28"/>
          <w:szCs w:val="28"/>
        </w:rPr>
        <w:t xml:space="preserve">6.7 Премии по итогам работы выплачиваются единовременно, в пределах фонда оплаты труда Учреждения, в соответствии с локальным нормативным актом, на основании решения комиссии по оценке </w:t>
      </w:r>
      <w:proofErr w:type="gramStart"/>
      <w:r w:rsidRPr="0017382E">
        <w:rPr>
          <w:color w:val="000000"/>
          <w:sz w:val="28"/>
          <w:szCs w:val="28"/>
        </w:rPr>
        <w:t>выполнения целевых показателей эффективности деятельности руководителя учреждения</w:t>
      </w:r>
      <w:proofErr w:type="gramEnd"/>
      <w:r w:rsidRPr="0017382E">
        <w:rPr>
          <w:color w:val="000000"/>
          <w:sz w:val="28"/>
          <w:szCs w:val="28"/>
        </w:rPr>
        <w:t xml:space="preserve"> при главе Администрации Яковлевского муниципального района.</w:t>
      </w:r>
    </w:p>
    <w:p w:rsidR="0017382E" w:rsidRPr="0017382E" w:rsidRDefault="0017382E" w:rsidP="0017382E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17382E">
        <w:rPr>
          <w:color w:val="000000"/>
          <w:sz w:val="28"/>
          <w:szCs w:val="28"/>
        </w:rPr>
        <w:t xml:space="preserve">Выплаты стимулирующего характера заместителю руководителя Учреждения и главному бухгалтеру производятся в соответствии с пунктом V настоящего Положения. </w:t>
      </w:r>
    </w:p>
    <w:p w:rsidR="0017382E" w:rsidRPr="0017382E" w:rsidRDefault="0017382E" w:rsidP="0017382E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17382E">
        <w:rPr>
          <w:color w:val="000000"/>
          <w:sz w:val="28"/>
          <w:szCs w:val="28"/>
        </w:rPr>
        <w:t>Оценку работы заместителя руководителя и главного бухгалтера на предмет выполнения ими целевых показателей эффективности деятельности осуществляется ежеквартально (не позднее 15 числа месяца, следующего за отчётным периодом) комиссией при руководителе Учреждения.</w:t>
      </w:r>
    </w:p>
    <w:p w:rsidR="0017382E" w:rsidRPr="0017382E" w:rsidRDefault="0017382E" w:rsidP="0017382E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17382E">
        <w:rPr>
          <w:color w:val="000000"/>
          <w:sz w:val="28"/>
          <w:szCs w:val="28"/>
        </w:rPr>
        <w:t>6.8. Предельные размеры стимулирующих выплат руководителю Учреждения, его заместителю, главному бухгалтеру не могут превышать 100 процентов оклада по ПКГ.</w:t>
      </w:r>
    </w:p>
    <w:p w:rsidR="0017382E" w:rsidRPr="0017382E" w:rsidRDefault="0017382E" w:rsidP="0017382E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</w:p>
    <w:p w:rsidR="0017382E" w:rsidRPr="0017382E" w:rsidRDefault="0017382E" w:rsidP="0017382E">
      <w:pPr>
        <w:widowControl w:val="0"/>
        <w:overflowPunct/>
        <w:ind w:firstLine="709"/>
        <w:jc w:val="center"/>
        <w:textAlignment w:val="auto"/>
        <w:outlineLvl w:val="1"/>
        <w:rPr>
          <w:b/>
          <w:bCs/>
          <w:sz w:val="28"/>
          <w:szCs w:val="28"/>
        </w:rPr>
      </w:pPr>
      <w:bookmarkStart w:id="3" w:name="Par777"/>
      <w:bookmarkEnd w:id="3"/>
      <w:r w:rsidRPr="0017382E">
        <w:rPr>
          <w:b/>
          <w:bCs/>
          <w:sz w:val="28"/>
          <w:szCs w:val="28"/>
          <w:lang w:val="en-US"/>
        </w:rPr>
        <w:t>V</w:t>
      </w:r>
      <w:r w:rsidRPr="0017382E">
        <w:rPr>
          <w:b/>
          <w:bCs/>
          <w:sz w:val="28"/>
          <w:szCs w:val="28"/>
        </w:rPr>
        <w:t>II. Порядок выплаты материальной помощи</w:t>
      </w:r>
    </w:p>
    <w:p w:rsidR="0017382E" w:rsidRPr="0017382E" w:rsidRDefault="0017382E" w:rsidP="0017382E">
      <w:pPr>
        <w:shd w:val="clear" w:color="auto" w:fill="FFFFFF"/>
        <w:ind w:firstLine="709"/>
        <w:jc w:val="both"/>
        <w:rPr>
          <w:sz w:val="28"/>
          <w:szCs w:val="28"/>
        </w:rPr>
      </w:pPr>
      <w:r w:rsidRPr="0017382E">
        <w:rPr>
          <w:sz w:val="28"/>
          <w:szCs w:val="28"/>
        </w:rPr>
        <w:t>7.1. В пределах экономии фонда оплаты труда работникам учреждения может быть оказана материальная помощь в трудной жизненной ситуации.</w:t>
      </w:r>
    </w:p>
    <w:p w:rsidR="0017382E" w:rsidRPr="0017382E" w:rsidRDefault="0017382E" w:rsidP="0017382E">
      <w:pPr>
        <w:shd w:val="clear" w:color="auto" w:fill="FFFFFF"/>
        <w:ind w:firstLine="709"/>
        <w:jc w:val="both"/>
        <w:rPr>
          <w:sz w:val="28"/>
          <w:szCs w:val="28"/>
        </w:rPr>
      </w:pPr>
      <w:r w:rsidRPr="0017382E">
        <w:rPr>
          <w:sz w:val="28"/>
          <w:szCs w:val="28"/>
        </w:rPr>
        <w:t>7.2. Условия выплаты материальной помощи и ее предельные размеры устанавливаются коллективными договорами, локальными нормативными актами учреждения, с учетом мнения представительного органа работников.</w:t>
      </w:r>
    </w:p>
    <w:p w:rsidR="0017382E" w:rsidRPr="0017382E" w:rsidRDefault="0017382E" w:rsidP="0017382E">
      <w:pPr>
        <w:shd w:val="clear" w:color="auto" w:fill="FFFFFF"/>
        <w:ind w:firstLine="709"/>
        <w:jc w:val="both"/>
        <w:rPr>
          <w:sz w:val="28"/>
          <w:szCs w:val="28"/>
        </w:rPr>
      </w:pPr>
      <w:r w:rsidRPr="0017382E">
        <w:rPr>
          <w:sz w:val="28"/>
          <w:szCs w:val="28"/>
        </w:rPr>
        <w:t>7.3. 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работника.</w:t>
      </w:r>
    </w:p>
    <w:p w:rsidR="0017382E" w:rsidRPr="0017382E" w:rsidRDefault="0017382E" w:rsidP="0017382E">
      <w:pPr>
        <w:shd w:val="clear" w:color="auto" w:fill="FFFFFF"/>
        <w:ind w:firstLine="709"/>
        <w:jc w:val="both"/>
        <w:rPr>
          <w:sz w:val="28"/>
          <w:szCs w:val="28"/>
        </w:rPr>
      </w:pPr>
      <w:r w:rsidRPr="0017382E">
        <w:rPr>
          <w:sz w:val="28"/>
          <w:szCs w:val="28"/>
        </w:rPr>
        <w:t>7.4. Для принятия работодателем решения о выплате материальной помощи работникам, руководителю Учреждения предоставляется расчет планового фонда оплаты труда, подтверждающий наличие достаточных сре</w:t>
      </w:r>
      <w:proofErr w:type="gramStart"/>
      <w:r w:rsidRPr="0017382E">
        <w:rPr>
          <w:sz w:val="28"/>
          <w:szCs w:val="28"/>
        </w:rPr>
        <w:t>дств дл</w:t>
      </w:r>
      <w:proofErr w:type="gramEnd"/>
      <w:r w:rsidRPr="0017382E">
        <w:rPr>
          <w:sz w:val="28"/>
          <w:szCs w:val="28"/>
        </w:rPr>
        <w:t>я выплаты материальной помощи.</w:t>
      </w:r>
    </w:p>
    <w:p w:rsidR="0017382E" w:rsidRPr="0017382E" w:rsidRDefault="0017382E" w:rsidP="0017382E">
      <w:pPr>
        <w:widowControl w:val="0"/>
        <w:overflowPunct/>
        <w:ind w:firstLine="709"/>
        <w:jc w:val="center"/>
        <w:textAlignment w:val="auto"/>
        <w:outlineLvl w:val="1"/>
        <w:rPr>
          <w:b/>
          <w:bCs/>
          <w:sz w:val="28"/>
          <w:szCs w:val="28"/>
        </w:rPr>
      </w:pPr>
      <w:r w:rsidRPr="0017382E">
        <w:rPr>
          <w:rFonts w:cs="Arial"/>
          <w:b/>
          <w:bCs/>
          <w:sz w:val="28"/>
          <w:szCs w:val="28"/>
        </w:rPr>
        <w:br/>
      </w:r>
    </w:p>
    <w:p w:rsidR="0017382E" w:rsidRPr="0017382E" w:rsidRDefault="0017382E" w:rsidP="0017382E">
      <w:pPr>
        <w:widowControl w:val="0"/>
        <w:overflowPunct/>
        <w:jc w:val="center"/>
        <w:textAlignment w:val="auto"/>
        <w:outlineLvl w:val="1"/>
        <w:rPr>
          <w:b/>
          <w:bCs/>
          <w:sz w:val="28"/>
          <w:szCs w:val="28"/>
        </w:rPr>
      </w:pPr>
    </w:p>
    <w:p w:rsidR="0017382E" w:rsidRPr="0017382E" w:rsidRDefault="0017382E" w:rsidP="0017382E">
      <w:pPr>
        <w:widowControl w:val="0"/>
        <w:overflowPunct/>
        <w:jc w:val="right"/>
        <w:textAlignment w:val="auto"/>
        <w:outlineLvl w:val="1"/>
        <w:rPr>
          <w:sz w:val="24"/>
          <w:szCs w:val="24"/>
        </w:rPr>
      </w:pPr>
      <w:r w:rsidRPr="0017382E">
        <w:rPr>
          <w:sz w:val="24"/>
          <w:szCs w:val="24"/>
        </w:rPr>
        <w:lastRenderedPageBreak/>
        <w:t>Приложение № 2</w:t>
      </w:r>
    </w:p>
    <w:p w:rsidR="0017382E" w:rsidRDefault="0017382E" w:rsidP="0017382E">
      <w:pPr>
        <w:widowControl w:val="0"/>
        <w:overflowPunct/>
        <w:jc w:val="right"/>
        <w:textAlignment w:val="auto"/>
        <w:rPr>
          <w:sz w:val="24"/>
          <w:szCs w:val="24"/>
        </w:rPr>
      </w:pPr>
      <w:r w:rsidRPr="0017382E">
        <w:rPr>
          <w:sz w:val="24"/>
          <w:szCs w:val="24"/>
        </w:rPr>
        <w:t xml:space="preserve">Утверждено  </w:t>
      </w:r>
    </w:p>
    <w:p w:rsidR="0017382E" w:rsidRPr="0017382E" w:rsidRDefault="0017382E" w:rsidP="0017382E">
      <w:pPr>
        <w:widowControl w:val="0"/>
        <w:overflowPunct/>
        <w:jc w:val="right"/>
        <w:textAlignment w:val="auto"/>
        <w:rPr>
          <w:sz w:val="24"/>
          <w:szCs w:val="24"/>
        </w:rPr>
      </w:pPr>
      <w:r w:rsidRPr="0017382E">
        <w:rPr>
          <w:sz w:val="24"/>
          <w:szCs w:val="24"/>
        </w:rPr>
        <w:t xml:space="preserve">постановлением Администрации </w:t>
      </w:r>
    </w:p>
    <w:p w:rsidR="0017382E" w:rsidRPr="0017382E" w:rsidRDefault="0017382E" w:rsidP="0017382E">
      <w:pPr>
        <w:widowControl w:val="0"/>
        <w:overflowPunct/>
        <w:jc w:val="right"/>
        <w:textAlignment w:val="auto"/>
        <w:rPr>
          <w:sz w:val="24"/>
          <w:szCs w:val="24"/>
        </w:rPr>
      </w:pPr>
      <w:r w:rsidRPr="0017382E">
        <w:rPr>
          <w:sz w:val="24"/>
          <w:szCs w:val="24"/>
        </w:rPr>
        <w:t xml:space="preserve">Яковлевского муниципального района </w:t>
      </w:r>
    </w:p>
    <w:p w:rsidR="0017382E" w:rsidRPr="0017382E" w:rsidRDefault="00CB545F" w:rsidP="0017382E">
      <w:pPr>
        <w:widowControl w:val="0"/>
        <w:overflowPunct/>
        <w:jc w:val="right"/>
        <w:textAlignment w:val="auto"/>
        <w:rPr>
          <w:sz w:val="24"/>
          <w:szCs w:val="24"/>
          <w:u w:val="single"/>
        </w:rPr>
      </w:pPr>
      <w:r w:rsidRPr="00CB545F">
        <w:rPr>
          <w:sz w:val="24"/>
          <w:szCs w:val="24"/>
          <w:u w:val="single"/>
        </w:rPr>
        <w:t xml:space="preserve">от  01.06.2021 № 206-НПА                                                                                                                                     </w:t>
      </w:r>
    </w:p>
    <w:p w:rsidR="0017382E" w:rsidRPr="0017382E" w:rsidRDefault="0017382E" w:rsidP="0017382E">
      <w:pPr>
        <w:widowControl w:val="0"/>
        <w:overflowPunct/>
        <w:jc w:val="center"/>
        <w:textAlignment w:val="auto"/>
        <w:rPr>
          <w:sz w:val="24"/>
          <w:szCs w:val="24"/>
        </w:rPr>
      </w:pPr>
    </w:p>
    <w:p w:rsidR="0017382E" w:rsidRPr="0017382E" w:rsidRDefault="0017382E" w:rsidP="0017382E">
      <w:pPr>
        <w:widowControl w:val="0"/>
        <w:overflowPunct/>
        <w:jc w:val="center"/>
        <w:textAlignment w:val="auto"/>
        <w:outlineLvl w:val="0"/>
        <w:rPr>
          <w:b/>
          <w:sz w:val="24"/>
          <w:szCs w:val="24"/>
        </w:rPr>
      </w:pPr>
    </w:p>
    <w:p w:rsidR="0017382E" w:rsidRPr="0017382E" w:rsidRDefault="0017382E" w:rsidP="0017382E">
      <w:pPr>
        <w:tabs>
          <w:tab w:val="left" w:pos="2211"/>
        </w:tabs>
        <w:jc w:val="center"/>
        <w:rPr>
          <w:b/>
          <w:sz w:val="24"/>
          <w:szCs w:val="24"/>
        </w:rPr>
      </w:pPr>
      <w:r w:rsidRPr="0017382E">
        <w:rPr>
          <w:b/>
          <w:sz w:val="24"/>
          <w:szCs w:val="24"/>
        </w:rPr>
        <w:t xml:space="preserve">ОКЛАДЫ </w:t>
      </w:r>
    </w:p>
    <w:p w:rsidR="0017382E" w:rsidRPr="0017382E" w:rsidRDefault="0017382E" w:rsidP="0017382E">
      <w:pPr>
        <w:tabs>
          <w:tab w:val="left" w:pos="2211"/>
        </w:tabs>
        <w:jc w:val="center"/>
        <w:rPr>
          <w:b/>
          <w:sz w:val="24"/>
          <w:szCs w:val="24"/>
        </w:rPr>
      </w:pPr>
      <w:r w:rsidRPr="0017382E">
        <w:rPr>
          <w:b/>
          <w:sz w:val="24"/>
          <w:szCs w:val="24"/>
        </w:rPr>
        <w:t xml:space="preserve"> ПО ПРОФЕССИОНАЛЬНЫМ КВАЛИФИКАЦИОННЫМ ГРУППАМ ДОЛЖНОСТЕЙ РАБОТНИКОВ МУНИЦИПАЛЬНОГО КАЗЕННОГО УЧРЕЖДЕНИЯ «УПРАВЛЕНИЕ КУЛЬТУРЫ» ЯКОВЛЕВСКОГО МУНИЦИПАЛЬНОГО РАЙОНА </w:t>
      </w:r>
    </w:p>
    <w:p w:rsidR="0017382E" w:rsidRPr="0017382E" w:rsidRDefault="0017382E" w:rsidP="0017382E">
      <w:pPr>
        <w:overflowPunct/>
        <w:autoSpaceDE/>
        <w:autoSpaceDN/>
        <w:adjustRightInd/>
        <w:textAlignment w:val="auto"/>
        <w:rPr>
          <w:rFonts w:cs="Calibri"/>
          <w:sz w:val="24"/>
          <w:szCs w:val="24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518"/>
        <w:gridCol w:w="5387"/>
        <w:gridCol w:w="1665"/>
      </w:tblGrid>
      <w:tr w:rsidR="0017382E" w:rsidRPr="0017382E" w:rsidTr="0017382E">
        <w:tc>
          <w:tcPr>
            <w:tcW w:w="2518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5387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1665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Оклады </w:t>
            </w:r>
          </w:p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  <w:lang w:val="en-US"/>
              </w:rPr>
              <w:t>&lt;*&gt;</w:t>
            </w:r>
          </w:p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(рублей) </w:t>
            </w:r>
          </w:p>
        </w:tc>
      </w:tr>
      <w:tr w:rsidR="0017382E" w:rsidRPr="0017382E" w:rsidTr="0017382E">
        <w:tc>
          <w:tcPr>
            <w:tcW w:w="9570" w:type="dxa"/>
            <w:gridSpan w:val="3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Профессиональная квалификационная группа </w:t>
            </w:r>
          </w:p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«Общеотраслевые должности служащего первого уровня»</w:t>
            </w:r>
          </w:p>
        </w:tc>
      </w:tr>
      <w:tr w:rsidR="0017382E" w:rsidRPr="0017382E" w:rsidTr="0017382E">
        <w:tc>
          <w:tcPr>
            <w:tcW w:w="2518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5387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Кассир; секретарь</w:t>
            </w:r>
          </w:p>
        </w:tc>
        <w:tc>
          <w:tcPr>
            <w:tcW w:w="1665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7642</w:t>
            </w:r>
          </w:p>
        </w:tc>
      </w:tr>
      <w:tr w:rsidR="0017382E" w:rsidRPr="0017382E" w:rsidTr="0017382E">
        <w:tc>
          <w:tcPr>
            <w:tcW w:w="2518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5387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1665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8000</w:t>
            </w:r>
          </w:p>
        </w:tc>
      </w:tr>
      <w:tr w:rsidR="0017382E" w:rsidRPr="0017382E" w:rsidTr="0017382E">
        <w:tc>
          <w:tcPr>
            <w:tcW w:w="9570" w:type="dxa"/>
            <w:gridSpan w:val="3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Профессиональная квалификационная группа </w:t>
            </w:r>
          </w:p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«Общеотраслевые должности служащих второго уровня»</w:t>
            </w:r>
          </w:p>
        </w:tc>
      </w:tr>
      <w:tr w:rsidR="0017382E" w:rsidRPr="0017382E" w:rsidTr="0017382E">
        <w:tc>
          <w:tcPr>
            <w:tcW w:w="2518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5387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Специалист; методист; инструктор</w:t>
            </w:r>
          </w:p>
        </w:tc>
        <w:tc>
          <w:tcPr>
            <w:tcW w:w="1665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8293</w:t>
            </w:r>
          </w:p>
        </w:tc>
      </w:tr>
      <w:tr w:rsidR="0017382E" w:rsidRPr="0017382E" w:rsidTr="0017382E">
        <w:tc>
          <w:tcPr>
            <w:tcW w:w="2518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5387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Заведующий складом; заведующий хозяйством;</w:t>
            </w:r>
          </w:p>
          <w:p w:rsidR="0017382E" w:rsidRPr="0017382E" w:rsidRDefault="0017382E" w:rsidP="001738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Должности служащих </w:t>
            </w:r>
            <w:r w:rsidRPr="0017382E">
              <w:rPr>
                <w:color w:val="FF0000"/>
                <w:sz w:val="22"/>
                <w:szCs w:val="22"/>
              </w:rPr>
              <w:t>второго</w:t>
            </w:r>
            <w:r w:rsidRPr="0017382E">
              <w:rPr>
                <w:sz w:val="22"/>
                <w:szCs w:val="22"/>
              </w:rPr>
              <w:t xml:space="preserve"> квалификационного уровня, по которым может устанавливаться производное должностное наименование «старший».</w:t>
            </w:r>
          </w:p>
          <w:p w:rsidR="0017382E" w:rsidRPr="0017382E" w:rsidRDefault="0017382E" w:rsidP="001738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Должности служащих </w:t>
            </w:r>
            <w:r w:rsidRPr="0017382E">
              <w:rPr>
                <w:color w:val="FF0000"/>
                <w:sz w:val="22"/>
                <w:szCs w:val="22"/>
              </w:rPr>
              <w:t>второго</w:t>
            </w:r>
            <w:r w:rsidRPr="0017382E">
              <w:rPr>
                <w:sz w:val="22"/>
                <w:szCs w:val="22"/>
              </w:rPr>
              <w:t xml:space="preserve"> квалификационного уровня, по которым устанавливается </w:t>
            </w:r>
            <w:r w:rsidRPr="0017382E">
              <w:rPr>
                <w:sz w:val="22"/>
                <w:szCs w:val="22"/>
                <w:lang w:val="en-US"/>
              </w:rPr>
              <w:t>II</w:t>
            </w:r>
            <w:r w:rsidRPr="0017382E">
              <w:rPr>
                <w:sz w:val="22"/>
                <w:szCs w:val="22"/>
              </w:rPr>
              <w:t xml:space="preserve"> </w:t>
            </w:r>
            <w:proofErr w:type="spellStart"/>
            <w:r w:rsidRPr="0017382E">
              <w:rPr>
                <w:sz w:val="22"/>
                <w:szCs w:val="22"/>
              </w:rPr>
              <w:t>внутридолжностная</w:t>
            </w:r>
            <w:proofErr w:type="spellEnd"/>
            <w:r w:rsidRPr="0017382E">
              <w:rPr>
                <w:sz w:val="22"/>
                <w:szCs w:val="22"/>
              </w:rPr>
              <w:t xml:space="preserve"> категория </w:t>
            </w:r>
          </w:p>
        </w:tc>
        <w:tc>
          <w:tcPr>
            <w:tcW w:w="1665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8547</w:t>
            </w:r>
          </w:p>
        </w:tc>
      </w:tr>
      <w:tr w:rsidR="0017382E" w:rsidRPr="0017382E" w:rsidTr="0017382E">
        <w:tc>
          <w:tcPr>
            <w:tcW w:w="2518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5387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Должности служащих </w:t>
            </w:r>
            <w:r w:rsidRPr="0017382E">
              <w:rPr>
                <w:color w:val="FF0000"/>
                <w:sz w:val="22"/>
                <w:szCs w:val="22"/>
              </w:rPr>
              <w:t>второго</w:t>
            </w:r>
            <w:r w:rsidRPr="0017382E">
              <w:rPr>
                <w:sz w:val="22"/>
                <w:szCs w:val="22"/>
              </w:rPr>
              <w:t xml:space="preserve"> квалификационного уровня, по которым устанавливается </w:t>
            </w:r>
            <w:r w:rsidRPr="0017382E">
              <w:rPr>
                <w:sz w:val="22"/>
                <w:szCs w:val="22"/>
                <w:lang w:val="en-US"/>
              </w:rPr>
              <w:t>I</w:t>
            </w:r>
            <w:r w:rsidRPr="0017382E">
              <w:rPr>
                <w:sz w:val="22"/>
                <w:szCs w:val="22"/>
              </w:rPr>
              <w:t xml:space="preserve"> </w:t>
            </w:r>
            <w:proofErr w:type="spellStart"/>
            <w:r w:rsidRPr="0017382E">
              <w:rPr>
                <w:sz w:val="22"/>
                <w:szCs w:val="22"/>
              </w:rPr>
              <w:t>внутридолжностная</w:t>
            </w:r>
            <w:proofErr w:type="spellEnd"/>
            <w:r w:rsidRPr="0017382E">
              <w:rPr>
                <w:sz w:val="22"/>
                <w:szCs w:val="22"/>
              </w:rPr>
              <w:t xml:space="preserve"> категория</w:t>
            </w:r>
          </w:p>
        </w:tc>
        <w:tc>
          <w:tcPr>
            <w:tcW w:w="1665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8813</w:t>
            </w:r>
          </w:p>
        </w:tc>
      </w:tr>
      <w:tr w:rsidR="0017382E" w:rsidRPr="0017382E" w:rsidTr="0017382E">
        <w:tc>
          <w:tcPr>
            <w:tcW w:w="2518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5387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Должности служащих </w:t>
            </w:r>
            <w:r w:rsidRPr="0017382E">
              <w:rPr>
                <w:color w:val="FF0000"/>
                <w:sz w:val="22"/>
                <w:szCs w:val="22"/>
              </w:rPr>
              <w:t>второго</w:t>
            </w:r>
            <w:r w:rsidRPr="0017382E">
              <w:rPr>
                <w:sz w:val="22"/>
                <w:szCs w:val="22"/>
              </w:rPr>
              <w:t xml:space="preserve">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5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9260</w:t>
            </w:r>
          </w:p>
        </w:tc>
      </w:tr>
      <w:tr w:rsidR="0017382E" w:rsidRPr="0017382E" w:rsidTr="0017382E">
        <w:tc>
          <w:tcPr>
            <w:tcW w:w="2518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5387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Начальник гаража, цеха</w:t>
            </w:r>
          </w:p>
        </w:tc>
        <w:tc>
          <w:tcPr>
            <w:tcW w:w="1665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9643</w:t>
            </w:r>
          </w:p>
        </w:tc>
      </w:tr>
      <w:tr w:rsidR="0017382E" w:rsidRPr="0017382E" w:rsidTr="0017382E">
        <w:tc>
          <w:tcPr>
            <w:tcW w:w="9570" w:type="dxa"/>
            <w:gridSpan w:val="3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Профессиональная квалификационная группа </w:t>
            </w:r>
          </w:p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«Общеотраслевые должности служащих третьего уровня»</w:t>
            </w:r>
          </w:p>
        </w:tc>
      </w:tr>
      <w:tr w:rsidR="0017382E" w:rsidRPr="0017382E" w:rsidTr="0017382E">
        <w:trPr>
          <w:trHeight w:val="526"/>
        </w:trPr>
        <w:tc>
          <w:tcPr>
            <w:tcW w:w="2518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5387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Бухгалтер </w:t>
            </w:r>
          </w:p>
        </w:tc>
        <w:tc>
          <w:tcPr>
            <w:tcW w:w="1665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9676</w:t>
            </w:r>
          </w:p>
        </w:tc>
      </w:tr>
      <w:tr w:rsidR="0017382E" w:rsidRPr="0017382E" w:rsidTr="0017382E">
        <w:trPr>
          <w:trHeight w:val="407"/>
        </w:trPr>
        <w:tc>
          <w:tcPr>
            <w:tcW w:w="2518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5387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Должности служащих </w:t>
            </w:r>
            <w:r w:rsidRPr="0017382E">
              <w:rPr>
                <w:color w:val="FF0000"/>
                <w:sz w:val="22"/>
                <w:szCs w:val="22"/>
              </w:rPr>
              <w:t>третьего</w:t>
            </w:r>
            <w:r w:rsidRPr="0017382E">
              <w:rPr>
                <w:sz w:val="22"/>
                <w:szCs w:val="22"/>
              </w:rPr>
              <w:t xml:space="preserve"> квалификационного уровня, по которым устанавливается </w:t>
            </w:r>
            <w:r w:rsidRPr="0017382E">
              <w:rPr>
                <w:sz w:val="22"/>
                <w:szCs w:val="22"/>
                <w:lang w:val="en-US"/>
              </w:rPr>
              <w:t>II</w:t>
            </w:r>
            <w:r w:rsidRPr="0017382E">
              <w:rPr>
                <w:sz w:val="22"/>
                <w:szCs w:val="22"/>
              </w:rPr>
              <w:t xml:space="preserve"> </w:t>
            </w:r>
            <w:proofErr w:type="spellStart"/>
            <w:r w:rsidRPr="0017382E">
              <w:rPr>
                <w:sz w:val="22"/>
                <w:szCs w:val="22"/>
              </w:rPr>
              <w:t>внутридолжностная</w:t>
            </w:r>
            <w:proofErr w:type="spellEnd"/>
            <w:r w:rsidRPr="0017382E">
              <w:rPr>
                <w:sz w:val="22"/>
                <w:szCs w:val="22"/>
              </w:rPr>
              <w:t xml:space="preserve"> категория</w:t>
            </w:r>
          </w:p>
        </w:tc>
        <w:tc>
          <w:tcPr>
            <w:tcW w:w="1665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10186</w:t>
            </w:r>
          </w:p>
        </w:tc>
      </w:tr>
      <w:tr w:rsidR="0017382E" w:rsidRPr="0017382E" w:rsidTr="0017382E">
        <w:trPr>
          <w:trHeight w:val="345"/>
        </w:trPr>
        <w:tc>
          <w:tcPr>
            <w:tcW w:w="2518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5387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Должности служащих </w:t>
            </w:r>
            <w:r w:rsidRPr="0017382E">
              <w:rPr>
                <w:color w:val="FF0000"/>
                <w:sz w:val="22"/>
                <w:szCs w:val="22"/>
              </w:rPr>
              <w:t>третьего</w:t>
            </w:r>
            <w:r w:rsidRPr="0017382E">
              <w:rPr>
                <w:sz w:val="22"/>
                <w:szCs w:val="22"/>
              </w:rPr>
              <w:t xml:space="preserve"> квалификационного уровня, по которым устанавливается </w:t>
            </w:r>
            <w:r w:rsidRPr="0017382E">
              <w:rPr>
                <w:sz w:val="22"/>
                <w:szCs w:val="22"/>
                <w:lang w:val="en-US"/>
              </w:rPr>
              <w:t>I</w:t>
            </w:r>
            <w:r w:rsidRPr="0017382E">
              <w:rPr>
                <w:sz w:val="22"/>
                <w:szCs w:val="22"/>
              </w:rPr>
              <w:t xml:space="preserve"> </w:t>
            </w:r>
            <w:proofErr w:type="spellStart"/>
            <w:r w:rsidRPr="0017382E">
              <w:rPr>
                <w:sz w:val="22"/>
                <w:szCs w:val="22"/>
              </w:rPr>
              <w:t>внутридолжностная</w:t>
            </w:r>
            <w:proofErr w:type="spellEnd"/>
            <w:r w:rsidRPr="0017382E">
              <w:rPr>
                <w:sz w:val="22"/>
                <w:szCs w:val="22"/>
              </w:rPr>
              <w:t xml:space="preserve"> категория</w:t>
            </w:r>
          </w:p>
        </w:tc>
        <w:tc>
          <w:tcPr>
            <w:tcW w:w="1665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10696</w:t>
            </w:r>
          </w:p>
        </w:tc>
      </w:tr>
      <w:tr w:rsidR="0017382E" w:rsidRPr="0017382E" w:rsidTr="0017382E">
        <w:trPr>
          <w:trHeight w:val="345"/>
        </w:trPr>
        <w:tc>
          <w:tcPr>
            <w:tcW w:w="2518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5387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Должности служащих </w:t>
            </w:r>
            <w:r w:rsidRPr="0017382E">
              <w:rPr>
                <w:color w:val="FF0000"/>
                <w:sz w:val="22"/>
                <w:szCs w:val="22"/>
              </w:rPr>
              <w:t>третьего</w:t>
            </w:r>
            <w:r w:rsidRPr="0017382E">
              <w:rPr>
                <w:sz w:val="22"/>
                <w:szCs w:val="22"/>
              </w:rPr>
              <w:t xml:space="preserve">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5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10956</w:t>
            </w:r>
          </w:p>
        </w:tc>
      </w:tr>
      <w:tr w:rsidR="0017382E" w:rsidRPr="0017382E" w:rsidTr="0017382E">
        <w:trPr>
          <w:trHeight w:val="345"/>
        </w:trPr>
        <w:tc>
          <w:tcPr>
            <w:tcW w:w="2518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lastRenderedPageBreak/>
              <w:t>5 квалификационный уровень</w:t>
            </w:r>
          </w:p>
        </w:tc>
        <w:tc>
          <w:tcPr>
            <w:tcW w:w="5387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Главный специалист, заместитель главного бухгалтера</w:t>
            </w:r>
          </w:p>
        </w:tc>
        <w:tc>
          <w:tcPr>
            <w:tcW w:w="1665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11368</w:t>
            </w:r>
          </w:p>
        </w:tc>
      </w:tr>
      <w:tr w:rsidR="0017382E" w:rsidRPr="0017382E" w:rsidTr="0017382E">
        <w:tc>
          <w:tcPr>
            <w:tcW w:w="9570" w:type="dxa"/>
            <w:gridSpan w:val="3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Профессиональная квалификационная группа </w:t>
            </w:r>
          </w:p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«Общеотраслевые должности служащих четвертого уровня»</w:t>
            </w:r>
          </w:p>
        </w:tc>
      </w:tr>
      <w:tr w:rsidR="0017382E" w:rsidRPr="0017382E" w:rsidTr="0017382E">
        <w:trPr>
          <w:trHeight w:val="225"/>
        </w:trPr>
        <w:tc>
          <w:tcPr>
            <w:tcW w:w="2518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5387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665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12843</w:t>
            </w:r>
          </w:p>
        </w:tc>
      </w:tr>
      <w:tr w:rsidR="0017382E" w:rsidRPr="0017382E" w:rsidTr="0017382E">
        <w:trPr>
          <w:trHeight w:val="330"/>
        </w:trPr>
        <w:tc>
          <w:tcPr>
            <w:tcW w:w="2518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5387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1665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14108</w:t>
            </w:r>
          </w:p>
        </w:tc>
      </w:tr>
      <w:tr w:rsidR="0017382E" w:rsidRPr="0017382E" w:rsidTr="0017382E">
        <w:tc>
          <w:tcPr>
            <w:tcW w:w="2518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5387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Директор</w:t>
            </w:r>
          </w:p>
        </w:tc>
        <w:tc>
          <w:tcPr>
            <w:tcW w:w="1665" w:type="dxa"/>
          </w:tcPr>
          <w:p w:rsidR="0017382E" w:rsidRPr="0017382E" w:rsidRDefault="0017382E" w:rsidP="001738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15664</w:t>
            </w:r>
          </w:p>
        </w:tc>
      </w:tr>
    </w:tbl>
    <w:p w:rsidR="0017382E" w:rsidRPr="0017382E" w:rsidRDefault="0017382E" w:rsidP="0017382E">
      <w:pPr>
        <w:rPr>
          <w:sz w:val="28"/>
        </w:rPr>
      </w:pPr>
    </w:p>
    <w:p w:rsidR="0017382E" w:rsidRPr="0017382E" w:rsidRDefault="0017382E" w:rsidP="0017382E">
      <w:pPr>
        <w:widowControl w:val="0"/>
        <w:overflowPunct/>
        <w:jc w:val="both"/>
        <w:textAlignment w:val="auto"/>
        <w:outlineLvl w:val="0"/>
        <w:rPr>
          <w:b/>
          <w:sz w:val="28"/>
          <w:szCs w:val="28"/>
        </w:rPr>
      </w:pPr>
    </w:p>
    <w:p w:rsidR="0017382E" w:rsidRPr="0017382E" w:rsidRDefault="0017382E" w:rsidP="0017382E">
      <w:pPr>
        <w:widowControl w:val="0"/>
        <w:overflowPunct/>
        <w:jc w:val="both"/>
        <w:textAlignment w:val="auto"/>
        <w:outlineLvl w:val="0"/>
        <w:rPr>
          <w:b/>
          <w:sz w:val="28"/>
          <w:szCs w:val="28"/>
        </w:rPr>
      </w:pPr>
    </w:p>
    <w:p w:rsidR="0017382E" w:rsidRPr="0017382E" w:rsidRDefault="0017382E" w:rsidP="0017382E">
      <w:pPr>
        <w:widowControl w:val="0"/>
        <w:overflowPunct/>
        <w:jc w:val="both"/>
        <w:textAlignment w:val="auto"/>
        <w:outlineLvl w:val="0"/>
        <w:rPr>
          <w:b/>
          <w:sz w:val="28"/>
          <w:szCs w:val="28"/>
        </w:rPr>
      </w:pPr>
    </w:p>
    <w:p w:rsidR="0017382E" w:rsidRPr="0017382E" w:rsidRDefault="0017382E" w:rsidP="0017382E">
      <w:pPr>
        <w:widowControl w:val="0"/>
        <w:overflowPunct/>
        <w:jc w:val="both"/>
        <w:textAlignment w:val="auto"/>
        <w:outlineLvl w:val="0"/>
        <w:rPr>
          <w:b/>
          <w:sz w:val="28"/>
          <w:szCs w:val="28"/>
        </w:rPr>
      </w:pPr>
    </w:p>
    <w:p w:rsidR="0017382E" w:rsidRPr="0017382E" w:rsidRDefault="0017382E" w:rsidP="0017382E">
      <w:pPr>
        <w:widowControl w:val="0"/>
        <w:overflowPunct/>
        <w:jc w:val="both"/>
        <w:textAlignment w:val="auto"/>
        <w:outlineLvl w:val="0"/>
        <w:rPr>
          <w:b/>
          <w:sz w:val="28"/>
          <w:szCs w:val="28"/>
        </w:rPr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  <w:rPr>
          <w:lang w:val="en-US"/>
        </w:rPr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  <w:rPr>
          <w:lang w:val="en-US"/>
        </w:rPr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  <w:rPr>
          <w:lang w:val="en-US"/>
        </w:rPr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  <w:rPr>
          <w:lang w:val="en-US"/>
        </w:rPr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  <w:rPr>
          <w:lang w:val="en-US"/>
        </w:rPr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  <w:rPr>
          <w:lang w:val="en-US"/>
        </w:rPr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  <w:rPr>
          <w:lang w:val="en-US"/>
        </w:rPr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  <w:rPr>
          <w:lang w:val="en-US"/>
        </w:rPr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  <w:rPr>
          <w:lang w:val="en-US"/>
        </w:rPr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  <w:rPr>
          <w:lang w:val="en-US"/>
        </w:rPr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  <w:rPr>
          <w:lang w:val="en-US"/>
        </w:rPr>
      </w:pPr>
    </w:p>
    <w:p w:rsidR="0017382E" w:rsidRPr="0017382E" w:rsidRDefault="0017382E" w:rsidP="0017382E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  <w:r w:rsidRPr="0017382E">
        <w:rPr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17382E" w:rsidRPr="0017382E" w:rsidRDefault="0017382E" w:rsidP="0017382E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</w:p>
    <w:p w:rsidR="0017382E" w:rsidRPr="0017382E" w:rsidRDefault="0017382E" w:rsidP="0017382E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</w:p>
    <w:p w:rsidR="0017382E" w:rsidRPr="0017382E" w:rsidRDefault="0017382E" w:rsidP="0017382E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</w:p>
    <w:p w:rsidR="0017382E" w:rsidRPr="0017382E" w:rsidRDefault="0017382E" w:rsidP="0017382E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</w:p>
    <w:p w:rsidR="0017382E" w:rsidRPr="0017382E" w:rsidRDefault="0017382E" w:rsidP="0017382E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</w:p>
    <w:p w:rsidR="0017382E" w:rsidRPr="00E21006" w:rsidRDefault="0017382E" w:rsidP="0017382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E21006">
        <w:rPr>
          <w:sz w:val="24"/>
          <w:szCs w:val="24"/>
        </w:rPr>
        <w:lastRenderedPageBreak/>
        <w:t xml:space="preserve">  Приложение № 3 </w:t>
      </w:r>
    </w:p>
    <w:p w:rsidR="0017382E" w:rsidRPr="00E21006" w:rsidRDefault="0017382E" w:rsidP="0017382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E21006">
        <w:rPr>
          <w:sz w:val="24"/>
          <w:szCs w:val="24"/>
        </w:rPr>
        <w:t xml:space="preserve">Утверждено </w:t>
      </w:r>
    </w:p>
    <w:p w:rsidR="0017382E" w:rsidRPr="00E21006" w:rsidRDefault="0017382E" w:rsidP="0017382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E21006">
        <w:rPr>
          <w:sz w:val="24"/>
          <w:szCs w:val="24"/>
        </w:rPr>
        <w:t xml:space="preserve">постановлением Администрации </w:t>
      </w:r>
    </w:p>
    <w:p w:rsidR="0017382E" w:rsidRPr="00E21006" w:rsidRDefault="0017382E" w:rsidP="0017382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E21006">
        <w:rPr>
          <w:sz w:val="24"/>
          <w:szCs w:val="24"/>
        </w:rPr>
        <w:t xml:space="preserve">Яковлевского муниципального района </w:t>
      </w:r>
    </w:p>
    <w:p w:rsidR="00CB545F" w:rsidRDefault="00CB545F" w:rsidP="00CB545F">
      <w:pPr>
        <w:widowControl w:val="0"/>
        <w:jc w:val="right"/>
        <w:rPr>
          <w:sz w:val="24"/>
          <w:szCs w:val="24"/>
          <w:u w:val="single"/>
        </w:rPr>
      </w:pPr>
      <w:r w:rsidRPr="00CB545F">
        <w:rPr>
          <w:sz w:val="24"/>
          <w:szCs w:val="24"/>
          <w:u w:val="single"/>
        </w:rPr>
        <w:t xml:space="preserve">от  01.06.2021 № 206-НПА  </w:t>
      </w:r>
    </w:p>
    <w:p w:rsidR="0017382E" w:rsidRPr="0017382E" w:rsidRDefault="00CB545F" w:rsidP="00CB545F">
      <w:pPr>
        <w:widowControl w:val="0"/>
        <w:jc w:val="right"/>
        <w:rPr>
          <w:rFonts w:eastAsia="Calibri"/>
          <w:b/>
          <w:sz w:val="24"/>
          <w:szCs w:val="24"/>
        </w:rPr>
      </w:pPr>
      <w:r w:rsidRPr="00CB545F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</w:t>
      </w:r>
    </w:p>
    <w:p w:rsidR="0017382E" w:rsidRPr="00E21006" w:rsidRDefault="0017382E" w:rsidP="0017382E">
      <w:pPr>
        <w:widowControl w:val="0"/>
        <w:jc w:val="center"/>
        <w:rPr>
          <w:rFonts w:eastAsia="Calibri"/>
          <w:b/>
          <w:sz w:val="24"/>
          <w:szCs w:val="24"/>
        </w:rPr>
      </w:pPr>
      <w:r w:rsidRPr="00E21006">
        <w:rPr>
          <w:rFonts w:eastAsia="Calibri"/>
          <w:b/>
          <w:sz w:val="24"/>
          <w:szCs w:val="24"/>
        </w:rPr>
        <w:t xml:space="preserve">Целевые показатели эффективности деятельности работников </w:t>
      </w:r>
    </w:p>
    <w:p w:rsidR="0017382E" w:rsidRPr="00E21006" w:rsidRDefault="0017382E" w:rsidP="0017382E">
      <w:pPr>
        <w:widowControl w:val="0"/>
        <w:jc w:val="center"/>
        <w:rPr>
          <w:rFonts w:eastAsia="Calibri"/>
          <w:b/>
          <w:sz w:val="24"/>
          <w:szCs w:val="24"/>
        </w:rPr>
      </w:pPr>
      <w:r w:rsidRPr="00E21006">
        <w:rPr>
          <w:rFonts w:eastAsia="Calibri"/>
          <w:b/>
          <w:sz w:val="24"/>
          <w:szCs w:val="24"/>
        </w:rPr>
        <w:t>муниципального казенного учреждения « Управление культуры» Яковлевского муниципального района</w:t>
      </w:r>
    </w:p>
    <w:p w:rsidR="002621E5" w:rsidRPr="00E21006" w:rsidRDefault="0017382E" w:rsidP="0017382E">
      <w:pPr>
        <w:widowControl w:val="0"/>
        <w:rPr>
          <w:rFonts w:eastAsia="Calibri"/>
          <w:b/>
          <w:sz w:val="24"/>
          <w:szCs w:val="24"/>
        </w:rPr>
      </w:pPr>
      <w:r w:rsidRPr="00E21006">
        <w:rPr>
          <w:rFonts w:eastAsia="Calibri"/>
          <w:b/>
          <w:sz w:val="24"/>
          <w:szCs w:val="24"/>
        </w:rPr>
        <w:t xml:space="preserve">                                                     </w:t>
      </w:r>
    </w:p>
    <w:p w:rsidR="0017382E" w:rsidRPr="00E21006" w:rsidRDefault="0017382E" w:rsidP="002621E5">
      <w:pPr>
        <w:widowControl w:val="0"/>
        <w:jc w:val="center"/>
        <w:rPr>
          <w:rFonts w:eastAsia="Calibri"/>
          <w:b/>
          <w:caps/>
          <w:sz w:val="24"/>
          <w:szCs w:val="24"/>
        </w:rPr>
      </w:pPr>
      <w:r w:rsidRPr="00E21006">
        <w:rPr>
          <w:rFonts w:eastAsia="Calibri"/>
          <w:b/>
          <w:caps/>
          <w:sz w:val="24"/>
          <w:szCs w:val="24"/>
        </w:rPr>
        <w:t>Главный бухгалтер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935"/>
        <w:gridCol w:w="4406"/>
        <w:gridCol w:w="2646"/>
      </w:tblGrid>
      <w:tr w:rsidR="0017382E" w:rsidRPr="0017382E" w:rsidTr="0017382E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17382E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17382E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Наименование стимулирующей выплаты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Целевой показатель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 xml:space="preserve">Результат </w:t>
            </w:r>
            <w:proofErr w:type="gramStart"/>
            <w:r w:rsidRPr="0017382E">
              <w:rPr>
                <w:rFonts w:eastAsia="Calibri"/>
                <w:sz w:val="24"/>
                <w:szCs w:val="24"/>
              </w:rPr>
              <w:t>оценки выполнения целевых показателей эффективности работы</w:t>
            </w:r>
            <w:proofErr w:type="gramEnd"/>
            <w:r w:rsidRPr="0017382E">
              <w:rPr>
                <w:rFonts w:eastAsia="Calibri"/>
                <w:sz w:val="24"/>
                <w:szCs w:val="24"/>
              </w:rPr>
              <w:t xml:space="preserve"> в баллах</w:t>
            </w:r>
          </w:p>
        </w:tc>
      </w:tr>
      <w:tr w:rsidR="0017382E" w:rsidRPr="0017382E" w:rsidTr="0017382E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17382E" w:rsidRPr="0017382E" w:rsidTr="0017382E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За качество выполняемых работ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E21006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Обеспечение качественной  организации бухгалтерского и налогового учета финансово-хозяйственной деятельности всех учреждений культуры и учреждений дополнительного образования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E21006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 xml:space="preserve">Соблюдение сроков, установленного порядка и формы предоставления сведений, отчетов и статистической отчетности 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E21006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Своевременное начисление работникам заработной платы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E21006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 xml:space="preserve">Отсутствие замечаний по  качеству предоставления установленной отчетности, информации по отдельным вопросам со стороны руководителя 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E21006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Эффективная организация работы по обеспечению строгого соблюдения финансовой и кассовой дисциплины, законности списания со счетов бухгалтерского учета, сохранности бухгалтерских документов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E21006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Выполнение муниципального задания на оказание муниципальных услуг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17382E" w:rsidRPr="0017382E" w:rsidTr="0017382E">
        <w:trPr>
          <w:trHeight w:val="1121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За интенсивность</w:t>
            </w:r>
          </w:p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и высокие результаты работы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E21006">
            <w:pPr>
              <w:widowControl w:val="0"/>
              <w:rPr>
                <w:sz w:val="24"/>
                <w:szCs w:val="24"/>
              </w:rPr>
            </w:pPr>
            <w:r w:rsidRPr="0017382E">
              <w:rPr>
                <w:sz w:val="24"/>
                <w:szCs w:val="24"/>
              </w:rPr>
              <w:t xml:space="preserve">Достижение соотношения средней заработной платы работников учреждения и средней заработной платы по Приморскому краю 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sz w:val="24"/>
                <w:szCs w:val="24"/>
              </w:rPr>
            </w:pPr>
            <w:r w:rsidRPr="0017382E">
              <w:rPr>
                <w:sz w:val="24"/>
                <w:szCs w:val="24"/>
              </w:rPr>
              <w:t>5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E21006">
            <w:pPr>
              <w:widowControl w:val="0"/>
              <w:rPr>
                <w:sz w:val="24"/>
                <w:szCs w:val="24"/>
              </w:rPr>
            </w:pPr>
            <w:r w:rsidRPr="0017382E">
              <w:rPr>
                <w:sz w:val="24"/>
                <w:szCs w:val="24"/>
              </w:rPr>
              <w:t>Отсутствие обоснованных жалоб посетителей на качество услуг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sz w:val="24"/>
                <w:szCs w:val="24"/>
              </w:rPr>
            </w:pPr>
            <w:r w:rsidRPr="0017382E">
              <w:rPr>
                <w:sz w:val="24"/>
                <w:szCs w:val="24"/>
              </w:rPr>
              <w:t>5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E21006">
            <w:pPr>
              <w:widowControl w:val="0"/>
              <w:rPr>
                <w:sz w:val="24"/>
                <w:szCs w:val="24"/>
              </w:rPr>
            </w:pPr>
            <w:r w:rsidRPr="0017382E">
              <w:rPr>
                <w:sz w:val="24"/>
                <w:szCs w:val="24"/>
              </w:rPr>
              <w:t>Отсутствие замечаний контролирующих, правоохранительных, надзорных органов по результатам деятельности муниципального учреждения, подтвержденных актами, протоколами контролирующих органов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sz w:val="24"/>
                <w:szCs w:val="24"/>
              </w:rPr>
            </w:pPr>
            <w:r w:rsidRPr="0017382E">
              <w:rPr>
                <w:sz w:val="24"/>
                <w:szCs w:val="24"/>
              </w:rPr>
              <w:t>5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E21006">
            <w:pPr>
              <w:widowControl w:val="0"/>
              <w:rPr>
                <w:sz w:val="24"/>
                <w:szCs w:val="24"/>
              </w:rPr>
            </w:pPr>
            <w:r w:rsidRPr="0017382E">
              <w:rPr>
                <w:sz w:val="24"/>
                <w:szCs w:val="24"/>
              </w:rPr>
              <w:t xml:space="preserve">Внедрение новых форм и методов </w:t>
            </w:r>
            <w:r w:rsidRPr="0017382E">
              <w:rPr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sz w:val="24"/>
                <w:szCs w:val="24"/>
              </w:rPr>
            </w:pPr>
            <w:r w:rsidRPr="0017382E">
              <w:rPr>
                <w:sz w:val="24"/>
                <w:szCs w:val="24"/>
              </w:rPr>
              <w:lastRenderedPageBreak/>
              <w:t>5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E21006">
            <w:pPr>
              <w:widowControl w:val="0"/>
              <w:rPr>
                <w:sz w:val="24"/>
                <w:szCs w:val="24"/>
              </w:rPr>
            </w:pPr>
            <w:r w:rsidRPr="0017382E">
              <w:rPr>
                <w:sz w:val="24"/>
                <w:szCs w:val="24"/>
              </w:rPr>
              <w:t>Отсутствие просроченной дебиторской и кредиторской  задолженности и нарушений финансово-хозяйственной  деятельности в рамках функциональных обязанностей, приведших к неэффективному расходованию бюджетных и внебюджетных сре</w:t>
            </w:r>
            <w:proofErr w:type="gramStart"/>
            <w:r w:rsidRPr="0017382E">
              <w:rPr>
                <w:sz w:val="24"/>
                <w:szCs w:val="24"/>
              </w:rPr>
              <w:t>дств в т</w:t>
            </w:r>
            <w:proofErr w:type="gramEnd"/>
            <w:r w:rsidRPr="0017382E">
              <w:rPr>
                <w:sz w:val="24"/>
                <w:szCs w:val="24"/>
              </w:rPr>
              <w:t>ечение учетного периода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sz w:val="24"/>
                <w:szCs w:val="24"/>
              </w:rPr>
            </w:pPr>
            <w:r w:rsidRPr="0017382E">
              <w:rPr>
                <w:sz w:val="24"/>
                <w:szCs w:val="24"/>
              </w:rPr>
              <w:t>5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E21006">
            <w:pPr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Отсутствие замечаний контролирующих органов по целевому и эффективному использованию бюджетных средств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E21006">
            <w:pPr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Соблюдение  правил внутреннего трудового распорядка (трудовой дисциплины), техники безопасности, противопожарной безопасности, охраны труда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17382E" w:rsidRPr="0017382E" w:rsidTr="0017382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382E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82E" w:rsidRPr="0017382E" w:rsidRDefault="0017382E" w:rsidP="0017382E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382E">
              <w:rPr>
                <w:rFonts w:eastAsia="Calibri"/>
                <w:b/>
                <w:sz w:val="24"/>
                <w:szCs w:val="24"/>
              </w:rPr>
              <w:t>70</w:t>
            </w:r>
          </w:p>
        </w:tc>
      </w:tr>
    </w:tbl>
    <w:p w:rsidR="0017382E" w:rsidRPr="0017382E" w:rsidRDefault="0017382E" w:rsidP="0017382E">
      <w:pPr>
        <w:jc w:val="center"/>
      </w:pPr>
      <w:r w:rsidRPr="0017382E">
        <w:t xml:space="preserve"> </w:t>
      </w:r>
    </w:p>
    <w:p w:rsidR="0017382E" w:rsidRPr="0017382E" w:rsidRDefault="0017382E" w:rsidP="0017382E">
      <w:pPr>
        <w:jc w:val="center"/>
        <w:rPr>
          <w:b/>
        </w:rPr>
      </w:pPr>
    </w:p>
    <w:p w:rsidR="0017382E" w:rsidRPr="00E21006" w:rsidRDefault="0017382E" w:rsidP="0017382E">
      <w:pPr>
        <w:jc w:val="center"/>
        <w:rPr>
          <w:b/>
          <w:sz w:val="24"/>
          <w:szCs w:val="24"/>
        </w:rPr>
      </w:pPr>
      <w:r w:rsidRPr="00E21006">
        <w:rPr>
          <w:b/>
          <w:sz w:val="24"/>
          <w:szCs w:val="24"/>
        </w:rPr>
        <w:t>ЗАМЕСТИТЕЛЬ ГЛАВНОГО БУХГАЛТЕРА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935"/>
        <w:gridCol w:w="4406"/>
        <w:gridCol w:w="2646"/>
      </w:tblGrid>
      <w:tr w:rsidR="0017382E" w:rsidRPr="0017382E" w:rsidTr="0017382E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17382E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17382E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Наименование стимулирующей выплаты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Целевой показатель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Результат оценки выполнения целевых показателей эффективности работы, в баллах</w:t>
            </w:r>
          </w:p>
        </w:tc>
      </w:tr>
      <w:tr w:rsidR="0017382E" w:rsidRPr="0017382E" w:rsidTr="0017382E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17382E" w:rsidRPr="0017382E" w:rsidTr="0017382E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За качество выполняемых работ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Отсутствие замечаний (штрафных санкций) от Администрации Яковлевского муниципального района</w:t>
            </w:r>
            <w:proofErr w:type="gramStart"/>
            <w:r w:rsidRPr="0017382E"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Pr="0017382E">
              <w:rPr>
                <w:rFonts w:eastAsia="Calibri"/>
                <w:sz w:val="24"/>
                <w:szCs w:val="24"/>
              </w:rPr>
              <w:t xml:space="preserve"> финансового управления, налоговой службы и т.д.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Своевременное исполнение приказов, распоряжений работодателя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Отсутствие задолженности и переплат  по налогам и сборам, заработной плате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Качество и соблюдение сроков предоставления бухгалтерской, статистической и оперативной отчетности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За интенсивность</w:t>
            </w:r>
          </w:p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и высокие результаты работы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Достоверное отражение в учёте информации о состоянии финансовых и нефинансовых активов и обязательств учреждения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Отсутствие обоснованных жалоб посетителей на качество услуг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E21006">
            <w:pPr>
              <w:widowControl w:val="0"/>
              <w:rPr>
                <w:sz w:val="24"/>
                <w:szCs w:val="24"/>
              </w:rPr>
            </w:pPr>
            <w:r w:rsidRPr="0017382E">
              <w:rPr>
                <w:sz w:val="24"/>
                <w:szCs w:val="24"/>
              </w:rPr>
              <w:t xml:space="preserve">Отсутствие замечаний контролирующих, правоохранительных, </w:t>
            </w:r>
            <w:r w:rsidRPr="0017382E">
              <w:rPr>
                <w:sz w:val="24"/>
                <w:szCs w:val="24"/>
              </w:rPr>
              <w:lastRenderedPageBreak/>
              <w:t>надзорных органов по результатам деятельности муниципального учреждения, подтвержденных актами, протоколами контролирующих органов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sz w:val="24"/>
                <w:szCs w:val="24"/>
              </w:rPr>
            </w:pPr>
            <w:r w:rsidRPr="0017382E">
              <w:rPr>
                <w:sz w:val="24"/>
                <w:szCs w:val="24"/>
              </w:rPr>
              <w:lastRenderedPageBreak/>
              <w:t>5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E21006">
            <w:pPr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Отсутствие замечаний контролирующих органов по целевому и эффективному использованию бюджетных средств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E21006">
            <w:pPr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Соблюдение  правил внутреннего трудового распорядка (трудовой дисциплины), техники безопасности, противопожарной безопасности, охраны труда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17382E" w:rsidRPr="0017382E" w:rsidTr="0017382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382E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82E" w:rsidRPr="0017382E" w:rsidRDefault="0017382E" w:rsidP="0017382E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382E">
              <w:rPr>
                <w:rFonts w:eastAsia="Calibri"/>
                <w:b/>
                <w:sz w:val="24"/>
                <w:szCs w:val="24"/>
              </w:rPr>
              <w:t>70</w:t>
            </w:r>
          </w:p>
        </w:tc>
      </w:tr>
    </w:tbl>
    <w:p w:rsidR="0017382E" w:rsidRPr="0017382E" w:rsidRDefault="0017382E" w:rsidP="0017382E">
      <w:pPr>
        <w:jc w:val="center"/>
      </w:pPr>
    </w:p>
    <w:p w:rsidR="0017382E" w:rsidRPr="00E21006" w:rsidRDefault="0017382E" w:rsidP="0017382E">
      <w:pPr>
        <w:widowControl w:val="0"/>
        <w:jc w:val="center"/>
        <w:rPr>
          <w:rFonts w:eastAsia="Calibri"/>
          <w:b/>
          <w:caps/>
          <w:sz w:val="24"/>
          <w:szCs w:val="24"/>
        </w:rPr>
      </w:pPr>
      <w:r w:rsidRPr="00E21006">
        <w:rPr>
          <w:rFonts w:eastAsia="Calibri"/>
          <w:b/>
          <w:caps/>
          <w:sz w:val="24"/>
          <w:szCs w:val="24"/>
        </w:rPr>
        <w:t>Бухгалтер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935"/>
        <w:gridCol w:w="4406"/>
        <w:gridCol w:w="2646"/>
      </w:tblGrid>
      <w:tr w:rsidR="0017382E" w:rsidRPr="0017382E" w:rsidTr="0017382E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17382E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17382E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Наименование стимулирующей выплаты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Целевой показатель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Результат оценки выполнения целевых показателей эффективности работы, в баллах</w:t>
            </w:r>
          </w:p>
        </w:tc>
      </w:tr>
      <w:tr w:rsidR="0017382E" w:rsidRPr="0017382E" w:rsidTr="0017382E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17382E" w:rsidRPr="0017382E" w:rsidTr="0017382E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За качество выполняемых работ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Отсутствие замечаний (штрафных санкций) от Администрации Яковлевского муниципального района, финансового управления, налоговой службы и т.д.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Своевременное исполнение приказов, распоряжений работодателя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Отсутствие задолженности и переплат  по налогам и сборам, заработной плате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Качество и соблюдение сроков предоставления бухгалтерской, статистической и оперативной отчетности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За интенсивность</w:t>
            </w:r>
          </w:p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и высокие результаты работы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Достоверное отражение в учёте информации о состоянии финансовых и нефинансовых активов и обязательств учреждения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Отсутствие обоснованных жало</w:t>
            </w:r>
            <w:r w:rsidR="002621E5">
              <w:rPr>
                <w:rFonts w:eastAsia="Calibri"/>
                <w:sz w:val="24"/>
                <w:szCs w:val="24"/>
              </w:rPr>
              <w:t>б посетителей на качество услуг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2621E5">
            <w:pPr>
              <w:widowControl w:val="0"/>
              <w:rPr>
                <w:sz w:val="24"/>
                <w:szCs w:val="24"/>
              </w:rPr>
            </w:pPr>
            <w:r w:rsidRPr="0017382E">
              <w:rPr>
                <w:sz w:val="24"/>
                <w:szCs w:val="24"/>
              </w:rPr>
              <w:t>Отсутствие замечаний контролирующих, правоохранительных, надзорных органов по результатам деятельности муниципального учреждения, подтвержденных актами, протоколами контролирующих органов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sz w:val="24"/>
                <w:szCs w:val="24"/>
              </w:rPr>
            </w:pPr>
            <w:r w:rsidRPr="0017382E">
              <w:rPr>
                <w:sz w:val="24"/>
                <w:szCs w:val="24"/>
              </w:rPr>
              <w:t>5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E21006">
            <w:pPr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 xml:space="preserve">Отсутствие замечаний контролирующих органов по целевому и эффективному </w:t>
            </w:r>
            <w:r w:rsidRPr="0017382E">
              <w:rPr>
                <w:rFonts w:eastAsia="Calibri"/>
                <w:sz w:val="24"/>
                <w:szCs w:val="24"/>
              </w:rPr>
              <w:lastRenderedPageBreak/>
              <w:t>использованию бюджетных средств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lastRenderedPageBreak/>
              <w:t>10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E21006">
            <w:pPr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Соблюдение  правил внутреннего трудового распорядка (трудовой дисциплины), техники безопасности, противопожарной безопасности, охраны труда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17382E" w:rsidRPr="0017382E" w:rsidTr="0017382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382E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82E" w:rsidRPr="0017382E" w:rsidRDefault="0017382E" w:rsidP="0017382E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382E">
              <w:rPr>
                <w:rFonts w:eastAsia="Calibri"/>
                <w:b/>
                <w:sz w:val="24"/>
                <w:szCs w:val="24"/>
              </w:rPr>
              <w:t>70</w:t>
            </w:r>
          </w:p>
        </w:tc>
      </w:tr>
    </w:tbl>
    <w:p w:rsidR="0017382E" w:rsidRPr="00E21006" w:rsidRDefault="0017382E" w:rsidP="0017382E">
      <w:pPr>
        <w:widowControl w:val="0"/>
        <w:spacing w:before="240"/>
        <w:jc w:val="center"/>
        <w:rPr>
          <w:rFonts w:eastAsia="Calibri"/>
          <w:b/>
          <w:caps/>
          <w:sz w:val="24"/>
          <w:szCs w:val="24"/>
        </w:rPr>
      </w:pPr>
      <w:r w:rsidRPr="00E21006">
        <w:rPr>
          <w:rFonts w:eastAsia="Calibri"/>
          <w:b/>
          <w:caps/>
          <w:sz w:val="24"/>
          <w:szCs w:val="24"/>
        </w:rPr>
        <w:t>Специалист делопроизводства и кадров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935"/>
        <w:gridCol w:w="4406"/>
        <w:gridCol w:w="2646"/>
      </w:tblGrid>
      <w:tr w:rsidR="0017382E" w:rsidRPr="0017382E" w:rsidTr="0017382E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17382E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17382E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Наименование стимулирующей выплаты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Целевой показатель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Результат оценки выполнения целевых показателей эффективности работы, в баллах</w:t>
            </w:r>
          </w:p>
        </w:tc>
      </w:tr>
      <w:tr w:rsidR="0017382E" w:rsidRPr="0017382E" w:rsidTr="0017382E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17382E" w:rsidRPr="0017382E" w:rsidTr="0017382E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За качество выполняемых работ</w:t>
            </w:r>
          </w:p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За интенсивность</w:t>
            </w:r>
          </w:p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и высокие результаты работы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2621E5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 xml:space="preserve">Качественное ведение и своевременное заполнение первичной учётной документации и иной установленной документации по кадрам 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2621E5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Создание условий, способствующих эффективной работе руководителя и сотрудников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2621E5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Непосредственное участие в разработке и реализации проектов и муниципальных программ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2621E5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Своевременность предоставления месячных, квартальных и годовых отчетов учреждения, статистической отчетности, других сведений и их качество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17382E" w:rsidRPr="0017382E" w:rsidTr="002621E5">
        <w:trPr>
          <w:trHeight w:val="1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82E" w:rsidRPr="0017382E" w:rsidRDefault="0017382E" w:rsidP="002621E5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 xml:space="preserve">Ведение </w:t>
            </w:r>
            <w:proofErr w:type="gramStart"/>
            <w:r w:rsidRPr="0017382E">
              <w:rPr>
                <w:rFonts w:eastAsia="Calibri"/>
                <w:sz w:val="24"/>
                <w:szCs w:val="24"/>
              </w:rPr>
              <w:t>контроля за</w:t>
            </w:r>
            <w:proofErr w:type="gramEnd"/>
            <w:r w:rsidRPr="0017382E">
              <w:rPr>
                <w:rFonts w:eastAsia="Calibri"/>
                <w:sz w:val="24"/>
                <w:szCs w:val="24"/>
              </w:rPr>
              <w:t xml:space="preserve"> состоянием трудовой дисциплины в учреждении и соблюдением сотрудниками правил внутре</w:t>
            </w:r>
            <w:r w:rsidR="002621E5">
              <w:rPr>
                <w:rFonts w:eastAsia="Calibri"/>
                <w:sz w:val="24"/>
                <w:szCs w:val="24"/>
              </w:rPr>
              <w:t xml:space="preserve">ннего трудового распорядка    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2621E5">
            <w:pPr>
              <w:widowControl w:val="0"/>
              <w:rPr>
                <w:sz w:val="24"/>
                <w:szCs w:val="24"/>
              </w:rPr>
            </w:pPr>
            <w:r w:rsidRPr="0017382E">
              <w:rPr>
                <w:sz w:val="24"/>
                <w:szCs w:val="24"/>
              </w:rPr>
              <w:t>Отсутствие обоснованных жалоб посетителей на качество услуг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sz w:val="24"/>
                <w:szCs w:val="24"/>
              </w:rPr>
            </w:pPr>
            <w:r w:rsidRPr="0017382E">
              <w:rPr>
                <w:sz w:val="24"/>
                <w:szCs w:val="24"/>
              </w:rPr>
              <w:t>10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2621E5">
            <w:pPr>
              <w:widowControl w:val="0"/>
              <w:rPr>
                <w:sz w:val="24"/>
                <w:szCs w:val="24"/>
              </w:rPr>
            </w:pPr>
            <w:r w:rsidRPr="0017382E">
              <w:rPr>
                <w:sz w:val="24"/>
                <w:szCs w:val="24"/>
              </w:rPr>
              <w:t>Отсутствие замечаний контролирующих, правоохранительных, надзорных органов по результатам деятельности муниципального учреждения, подтвержденных актами, протоколами контролирующих органов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sz w:val="24"/>
                <w:szCs w:val="24"/>
              </w:rPr>
            </w:pPr>
            <w:r w:rsidRPr="0017382E">
              <w:rPr>
                <w:sz w:val="24"/>
                <w:szCs w:val="24"/>
              </w:rPr>
              <w:t>10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2621E5">
            <w:pPr>
              <w:widowControl w:val="0"/>
              <w:rPr>
                <w:sz w:val="24"/>
                <w:szCs w:val="24"/>
              </w:rPr>
            </w:pPr>
            <w:r w:rsidRPr="0017382E">
              <w:rPr>
                <w:sz w:val="24"/>
                <w:szCs w:val="24"/>
              </w:rPr>
              <w:t>Внедрение новых форм и методов работы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sz w:val="24"/>
                <w:szCs w:val="24"/>
              </w:rPr>
            </w:pPr>
            <w:r w:rsidRPr="0017382E">
              <w:rPr>
                <w:sz w:val="24"/>
                <w:szCs w:val="24"/>
              </w:rPr>
              <w:t>5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2621E5">
            <w:pPr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 xml:space="preserve">Соблюдение  правил внутреннего трудового распорядка (трудовой дисциплины), техники безопасности, противопожарной безопасности, охраны </w:t>
            </w:r>
            <w:r w:rsidRPr="0017382E">
              <w:rPr>
                <w:rFonts w:eastAsia="Calibri"/>
                <w:sz w:val="24"/>
                <w:szCs w:val="24"/>
              </w:rPr>
              <w:lastRenderedPageBreak/>
              <w:t>труда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</w:tr>
      <w:tr w:rsidR="0017382E" w:rsidRPr="0017382E" w:rsidTr="0017382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382E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82E" w:rsidRPr="0017382E" w:rsidRDefault="0017382E" w:rsidP="0017382E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382E">
              <w:rPr>
                <w:rFonts w:eastAsia="Calibri"/>
                <w:b/>
                <w:sz w:val="24"/>
                <w:szCs w:val="24"/>
              </w:rPr>
              <w:t>70</w:t>
            </w:r>
          </w:p>
        </w:tc>
      </w:tr>
    </w:tbl>
    <w:p w:rsidR="0017382E" w:rsidRPr="0017382E" w:rsidRDefault="0017382E" w:rsidP="0017382E">
      <w:pPr>
        <w:widowControl w:val="0"/>
        <w:outlineLvl w:val="0"/>
        <w:rPr>
          <w:sz w:val="28"/>
          <w:szCs w:val="28"/>
        </w:rPr>
      </w:pPr>
    </w:p>
    <w:p w:rsidR="0017382E" w:rsidRPr="00E21006" w:rsidRDefault="0017382E" w:rsidP="0017382E">
      <w:pPr>
        <w:widowControl w:val="0"/>
        <w:jc w:val="center"/>
        <w:rPr>
          <w:rFonts w:eastAsia="Calibri"/>
          <w:caps/>
          <w:sz w:val="24"/>
          <w:szCs w:val="24"/>
        </w:rPr>
      </w:pPr>
      <w:r w:rsidRPr="00E21006">
        <w:rPr>
          <w:rFonts w:eastAsia="Calibri"/>
          <w:b/>
          <w:caps/>
          <w:sz w:val="24"/>
          <w:szCs w:val="24"/>
        </w:rPr>
        <w:t>Методист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935"/>
        <w:gridCol w:w="4406"/>
        <w:gridCol w:w="2682"/>
      </w:tblGrid>
      <w:tr w:rsidR="0017382E" w:rsidRPr="0017382E" w:rsidTr="0017382E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17382E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17382E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Наименование стимулирующей выплаты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Целевой показатель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Результат оценки выполнения целевых показателей эффективности работы, в баллах</w:t>
            </w:r>
          </w:p>
        </w:tc>
      </w:tr>
      <w:tr w:rsidR="0017382E" w:rsidRPr="0017382E" w:rsidTr="0017382E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17382E" w:rsidRPr="0017382E" w:rsidTr="0017382E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За качество выполняемых работ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2621E5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Качественная подготовка информационно-аналитических материалов о тенденциях и результатах работы учреждений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2621E5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 xml:space="preserve">Соблюдение сроков, установленного порядка и формы предоставления сведений, отчетов и статистической отчетности 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2621E5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 xml:space="preserve">Отсутствие замечаний по  качеству предоставления установленной отчетности, информации по отдельным вопросам со стороны руководителя 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2621E5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  <w:shd w:val="clear" w:color="auto" w:fill="FFFFFF"/>
              </w:rPr>
              <w:t>Качественная работа с учреждениями культуры  по запросу  необходимой информации, документов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2621E5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Анализ и предложения по улучшению деятельности учреждений культуры района 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17382E" w:rsidRPr="0017382E" w:rsidTr="002621E5">
        <w:trPr>
          <w:trHeight w:val="526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За интенсивность</w:t>
            </w:r>
          </w:p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и высокие результаты работы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2621E5">
            <w:pPr>
              <w:widowControl w:val="0"/>
              <w:rPr>
                <w:sz w:val="24"/>
                <w:szCs w:val="24"/>
              </w:rPr>
            </w:pPr>
            <w:r w:rsidRPr="0017382E">
              <w:rPr>
                <w:sz w:val="24"/>
                <w:szCs w:val="24"/>
                <w:shd w:val="clear" w:color="auto" w:fill="FFFFFF"/>
              </w:rPr>
              <w:t>Обеспечение информационной открытости учреждения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sz w:val="24"/>
                <w:szCs w:val="24"/>
              </w:rPr>
            </w:pPr>
            <w:r w:rsidRPr="0017382E">
              <w:rPr>
                <w:sz w:val="24"/>
                <w:szCs w:val="24"/>
              </w:rPr>
              <w:t>5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2621E5">
            <w:pPr>
              <w:widowControl w:val="0"/>
              <w:rPr>
                <w:sz w:val="24"/>
                <w:szCs w:val="24"/>
              </w:rPr>
            </w:pPr>
            <w:r w:rsidRPr="0017382E">
              <w:rPr>
                <w:sz w:val="24"/>
                <w:szCs w:val="24"/>
              </w:rPr>
              <w:t>Отсутствие обоснованных жалоб посетителей на качество услуг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sz w:val="24"/>
                <w:szCs w:val="24"/>
              </w:rPr>
            </w:pPr>
            <w:r w:rsidRPr="0017382E">
              <w:rPr>
                <w:sz w:val="24"/>
                <w:szCs w:val="24"/>
              </w:rPr>
              <w:t>5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2621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2621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2621E5">
            <w:pPr>
              <w:widowControl w:val="0"/>
              <w:rPr>
                <w:sz w:val="24"/>
                <w:szCs w:val="24"/>
              </w:rPr>
            </w:pPr>
            <w:r w:rsidRPr="0017382E">
              <w:rPr>
                <w:sz w:val="24"/>
                <w:szCs w:val="24"/>
              </w:rPr>
              <w:t>Отсутствие замечаний контролирующих, правоохранительных, надзорных органов по результатам деятельности муниципального учреждения, подтвержденных актами, протоколами контролирующих органов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sz w:val="24"/>
                <w:szCs w:val="24"/>
              </w:rPr>
            </w:pPr>
            <w:r w:rsidRPr="0017382E">
              <w:rPr>
                <w:sz w:val="24"/>
                <w:szCs w:val="24"/>
              </w:rPr>
              <w:t>5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2621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2621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2621E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2621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2621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2621E5">
            <w:pPr>
              <w:widowControl w:val="0"/>
              <w:rPr>
                <w:sz w:val="24"/>
                <w:szCs w:val="24"/>
              </w:rPr>
            </w:pPr>
            <w:r w:rsidRPr="0017382E">
              <w:rPr>
                <w:sz w:val="24"/>
                <w:szCs w:val="24"/>
              </w:rPr>
              <w:t>Своевременное и качественное выполнение поручений, мероприятий, показателей  содержания работы по должности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sz w:val="24"/>
                <w:szCs w:val="24"/>
              </w:rPr>
            </w:pPr>
            <w:r w:rsidRPr="0017382E">
              <w:rPr>
                <w:sz w:val="24"/>
                <w:szCs w:val="24"/>
              </w:rPr>
              <w:t>5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2621E5">
            <w:pPr>
              <w:rPr>
                <w:rFonts w:eastAsia="Calibri"/>
                <w:sz w:val="24"/>
                <w:szCs w:val="24"/>
              </w:rPr>
            </w:pPr>
            <w:r w:rsidRPr="0017382E">
              <w:rPr>
                <w:sz w:val="24"/>
                <w:szCs w:val="24"/>
              </w:rPr>
              <w:t>Внедрение новых форм и методов работы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17382E" w:rsidRPr="0017382E" w:rsidTr="001738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2E" w:rsidRPr="0017382E" w:rsidRDefault="0017382E" w:rsidP="001738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2621E5">
            <w:pPr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t xml:space="preserve">Соблюдение  правил внутреннего трудового распорядка </w:t>
            </w:r>
            <w:proofErr w:type="gramStart"/>
            <w:r w:rsidRPr="0017382E">
              <w:rPr>
                <w:rFonts w:eastAsia="Calibri"/>
                <w:sz w:val="24"/>
                <w:szCs w:val="24"/>
              </w:rPr>
              <w:t xml:space="preserve">( </w:t>
            </w:r>
            <w:proofErr w:type="gramEnd"/>
            <w:r w:rsidRPr="0017382E">
              <w:rPr>
                <w:rFonts w:eastAsia="Calibri"/>
                <w:sz w:val="24"/>
                <w:szCs w:val="24"/>
              </w:rPr>
              <w:t xml:space="preserve">трудовой дисциплины), техники безопасности, </w:t>
            </w:r>
            <w:r w:rsidRPr="0017382E">
              <w:rPr>
                <w:rFonts w:eastAsia="Calibri"/>
                <w:sz w:val="24"/>
                <w:szCs w:val="24"/>
              </w:rPr>
              <w:lastRenderedPageBreak/>
              <w:t>противопожарной безопасности, охраны труда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jc w:val="center"/>
              <w:rPr>
                <w:rFonts w:eastAsia="Calibri"/>
                <w:sz w:val="24"/>
                <w:szCs w:val="24"/>
              </w:rPr>
            </w:pPr>
            <w:r w:rsidRPr="0017382E"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</w:tr>
      <w:tr w:rsidR="0017382E" w:rsidRPr="0017382E" w:rsidTr="0017382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382E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82E" w:rsidRPr="0017382E" w:rsidRDefault="0017382E" w:rsidP="0017382E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82E" w:rsidRPr="0017382E" w:rsidRDefault="0017382E" w:rsidP="001738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382E">
              <w:rPr>
                <w:rFonts w:eastAsia="Calibri"/>
                <w:b/>
                <w:sz w:val="24"/>
                <w:szCs w:val="24"/>
              </w:rPr>
              <w:t>70</w:t>
            </w:r>
          </w:p>
        </w:tc>
      </w:tr>
    </w:tbl>
    <w:p w:rsidR="0017382E" w:rsidRPr="0017382E" w:rsidRDefault="0017382E" w:rsidP="0017382E">
      <w:pPr>
        <w:jc w:val="center"/>
        <w:rPr>
          <w:rFonts w:eastAsia="Calibri"/>
          <w:b/>
          <w:sz w:val="24"/>
          <w:szCs w:val="24"/>
        </w:rPr>
      </w:pPr>
    </w:p>
    <w:p w:rsidR="0017382E" w:rsidRPr="0017382E" w:rsidRDefault="0017382E" w:rsidP="0017382E">
      <w:pPr>
        <w:jc w:val="center"/>
        <w:rPr>
          <w:rFonts w:eastAsia="Calibri"/>
          <w:b/>
          <w:sz w:val="28"/>
          <w:szCs w:val="28"/>
        </w:rPr>
      </w:pPr>
    </w:p>
    <w:p w:rsidR="0017382E" w:rsidRPr="0017382E" w:rsidRDefault="002621E5" w:rsidP="002621E5">
      <w:pPr>
        <w:widowControl w:val="0"/>
        <w:tabs>
          <w:tab w:val="left" w:pos="297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7382E" w:rsidRPr="0017382E" w:rsidRDefault="0017382E" w:rsidP="0017382E">
      <w:pPr>
        <w:widowControl w:val="0"/>
        <w:jc w:val="center"/>
        <w:rPr>
          <w:rFonts w:eastAsia="Calibri"/>
          <w:b/>
          <w:sz w:val="28"/>
          <w:szCs w:val="28"/>
        </w:rPr>
      </w:pPr>
    </w:p>
    <w:p w:rsidR="0017382E" w:rsidRPr="0017382E" w:rsidRDefault="0017382E" w:rsidP="0017382E">
      <w:pPr>
        <w:widowControl w:val="0"/>
        <w:jc w:val="center"/>
        <w:rPr>
          <w:rFonts w:eastAsia="Calibri"/>
          <w:b/>
          <w:sz w:val="28"/>
          <w:szCs w:val="28"/>
        </w:rPr>
      </w:pPr>
    </w:p>
    <w:p w:rsidR="0017382E" w:rsidRPr="0017382E" w:rsidRDefault="0017382E" w:rsidP="0017382E">
      <w:pPr>
        <w:widowControl w:val="0"/>
        <w:jc w:val="center"/>
        <w:rPr>
          <w:rFonts w:eastAsia="Calibri"/>
          <w:b/>
          <w:sz w:val="28"/>
          <w:szCs w:val="28"/>
        </w:rPr>
      </w:pPr>
    </w:p>
    <w:p w:rsidR="0017382E" w:rsidRPr="0017382E" w:rsidRDefault="0017382E" w:rsidP="0017382E"/>
    <w:p w:rsidR="0017382E" w:rsidRPr="0017382E" w:rsidRDefault="0017382E" w:rsidP="0017382E">
      <w:pPr>
        <w:widowControl w:val="0"/>
        <w:overflowPunct/>
        <w:jc w:val="right"/>
        <w:textAlignment w:val="auto"/>
        <w:outlineLvl w:val="0"/>
        <w:rPr>
          <w:sz w:val="26"/>
          <w:szCs w:val="26"/>
        </w:rPr>
      </w:pPr>
    </w:p>
    <w:p w:rsidR="0017382E" w:rsidRPr="0017382E" w:rsidRDefault="0017382E" w:rsidP="0017382E">
      <w:pPr>
        <w:widowControl w:val="0"/>
        <w:overflowPunct/>
        <w:jc w:val="right"/>
        <w:textAlignment w:val="auto"/>
        <w:outlineLvl w:val="0"/>
        <w:rPr>
          <w:sz w:val="26"/>
          <w:szCs w:val="26"/>
        </w:rPr>
      </w:pPr>
    </w:p>
    <w:p w:rsidR="0017382E" w:rsidRPr="0017382E" w:rsidRDefault="0017382E" w:rsidP="0017382E">
      <w:pPr>
        <w:widowControl w:val="0"/>
        <w:overflowPunct/>
        <w:jc w:val="right"/>
        <w:textAlignment w:val="auto"/>
        <w:outlineLvl w:val="0"/>
        <w:rPr>
          <w:sz w:val="26"/>
          <w:szCs w:val="26"/>
        </w:rPr>
      </w:pPr>
    </w:p>
    <w:p w:rsidR="0017382E" w:rsidRPr="0017382E" w:rsidRDefault="0017382E" w:rsidP="0017382E">
      <w:pPr>
        <w:widowControl w:val="0"/>
        <w:overflowPunct/>
        <w:jc w:val="right"/>
        <w:textAlignment w:val="auto"/>
        <w:outlineLvl w:val="0"/>
        <w:rPr>
          <w:sz w:val="26"/>
          <w:szCs w:val="26"/>
        </w:rPr>
      </w:pPr>
    </w:p>
    <w:p w:rsidR="0017382E" w:rsidRPr="0017382E" w:rsidRDefault="0017382E" w:rsidP="0017382E">
      <w:pPr>
        <w:widowControl w:val="0"/>
        <w:overflowPunct/>
        <w:jc w:val="right"/>
        <w:textAlignment w:val="auto"/>
        <w:outlineLvl w:val="0"/>
        <w:rPr>
          <w:sz w:val="26"/>
          <w:szCs w:val="26"/>
        </w:rPr>
      </w:pPr>
    </w:p>
    <w:p w:rsidR="0017382E" w:rsidRPr="0017382E" w:rsidRDefault="0017382E" w:rsidP="0017382E">
      <w:pPr>
        <w:widowControl w:val="0"/>
        <w:overflowPunct/>
        <w:jc w:val="right"/>
        <w:textAlignment w:val="auto"/>
        <w:outlineLvl w:val="0"/>
        <w:rPr>
          <w:sz w:val="26"/>
          <w:szCs w:val="26"/>
        </w:rPr>
      </w:pPr>
    </w:p>
    <w:p w:rsidR="0017382E" w:rsidRPr="0017382E" w:rsidRDefault="0017382E" w:rsidP="0017382E">
      <w:pPr>
        <w:widowControl w:val="0"/>
        <w:overflowPunct/>
        <w:jc w:val="right"/>
        <w:textAlignment w:val="auto"/>
        <w:outlineLvl w:val="0"/>
        <w:rPr>
          <w:sz w:val="26"/>
          <w:szCs w:val="26"/>
        </w:rPr>
      </w:pPr>
    </w:p>
    <w:p w:rsidR="0017382E" w:rsidRPr="0017382E" w:rsidRDefault="0017382E" w:rsidP="0017382E">
      <w:pPr>
        <w:widowControl w:val="0"/>
        <w:overflowPunct/>
        <w:jc w:val="right"/>
        <w:textAlignment w:val="auto"/>
        <w:outlineLvl w:val="0"/>
        <w:rPr>
          <w:sz w:val="26"/>
          <w:szCs w:val="26"/>
        </w:rPr>
      </w:pPr>
    </w:p>
    <w:p w:rsidR="0017382E" w:rsidRPr="0017382E" w:rsidRDefault="0017382E" w:rsidP="0017382E">
      <w:pPr>
        <w:widowControl w:val="0"/>
        <w:overflowPunct/>
        <w:jc w:val="right"/>
        <w:textAlignment w:val="auto"/>
        <w:outlineLvl w:val="0"/>
        <w:rPr>
          <w:sz w:val="26"/>
          <w:szCs w:val="26"/>
        </w:rPr>
      </w:pPr>
    </w:p>
    <w:p w:rsidR="0017382E" w:rsidRPr="0017382E" w:rsidRDefault="0017382E" w:rsidP="0017382E">
      <w:pPr>
        <w:widowControl w:val="0"/>
        <w:overflowPunct/>
        <w:jc w:val="right"/>
        <w:textAlignment w:val="auto"/>
        <w:outlineLvl w:val="0"/>
        <w:rPr>
          <w:sz w:val="26"/>
          <w:szCs w:val="26"/>
        </w:rPr>
      </w:pPr>
    </w:p>
    <w:p w:rsidR="0017382E" w:rsidRPr="0017382E" w:rsidRDefault="0017382E" w:rsidP="0017382E">
      <w:pPr>
        <w:widowControl w:val="0"/>
        <w:overflowPunct/>
        <w:jc w:val="right"/>
        <w:textAlignment w:val="auto"/>
        <w:outlineLvl w:val="0"/>
        <w:rPr>
          <w:sz w:val="26"/>
          <w:szCs w:val="26"/>
        </w:rPr>
      </w:pPr>
    </w:p>
    <w:p w:rsidR="0017382E" w:rsidRPr="0017382E" w:rsidRDefault="0017382E" w:rsidP="0017382E">
      <w:pPr>
        <w:widowControl w:val="0"/>
        <w:overflowPunct/>
        <w:jc w:val="right"/>
        <w:textAlignment w:val="auto"/>
        <w:outlineLvl w:val="0"/>
        <w:rPr>
          <w:sz w:val="26"/>
          <w:szCs w:val="26"/>
        </w:rPr>
      </w:pPr>
    </w:p>
    <w:p w:rsidR="0017382E" w:rsidRPr="0017382E" w:rsidRDefault="0017382E" w:rsidP="0017382E">
      <w:pPr>
        <w:widowControl w:val="0"/>
        <w:overflowPunct/>
        <w:jc w:val="right"/>
        <w:textAlignment w:val="auto"/>
        <w:outlineLvl w:val="0"/>
        <w:rPr>
          <w:sz w:val="26"/>
          <w:szCs w:val="26"/>
        </w:rPr>
      </w:pPr>
    </w:p>
    <w:p w:rsidR="0017382E" w:rsidRPr="0017382E" w:rsidRDefault="0017382E" w:rsidP="0017382E">
      <w:pPr>
        <w:widowControl w:val="0"/>
        <w:overflowPunct/>
        <w:jc w:val="right"/>
        <w:textAlignment w:val="auto"/>
        <w:outlineLvl w:val="0"/>
        <w:rPr>
          <w:sz w:val="26"/>
          <w:szCs w:val="26"/>
        </w:rPr>
      </w:pPr>
    </w:p>
    <w:p w:rsidR="0017382E" w:rsidRPr="0017382E" w:rsidRDefault="0017382E" w:rsidP="0017382E">
      <w:pPr>
        <w:widowControl w:val="0"/>
        <w:overflowPunct/>
        <w:jc w:val="right"/>
        <w:textAlignment w:val="auto"/>
        <w:outlineLvl w:val="0"/>
        <w:rPr>
          <w:sz w:val="26"/>
          <w:szCs w:val="26"/>
        </w:rPr>
      </w:pPr>
    </w:p>
    <w:p w:rsidR="0017382E" w:rsidRPr="0017382E" w:rsidRDefault="0017382E" w:rsidP="0017382E">
      <w:pPr>
        <w:widowControl w:val="0"/>
        <w:overflowPunct/>
        <w:jc w:val="right"/>
        <w:textAlignment w:val="auto"/>
        <w:outlineLvl w:val="0"/>
        <w:rPr>
          <w:sz w:val="26"/>
          <w:szCs w:val="26"/>
        </w:rPr>
      </w:pPr>
    </w:p>
    <w:p w:rsidR="0017382E" w:rsidRPr="0017382E" w:rsidRDefault="0017382E" w:rsidP="0017382E">
      <w:pPr>
        <w:widowControl w:val="0"/>
        <w:overflowPunct/>
        <w:jc w:val="right"/>
        <w:textAlignment w:val="auto"/>
        <w:outlineLvl w:val="0"/>
        <w:rPr>
          <w:sz w:val="26"/>
          <w:szCs w:val="26"/>
        </w:rPr>
      </w:pPr>
    </w:p>
    <w:p w:rsidR="0017382E" w:rsidRPr="0017382E" w:rsidRDefault="0017382E" w:rsidP="0017382E">
      <w:pPr>
        <w:widowControl w:val="0"/>
        <w:overflowPunct/>
        <w:jc w:val="right"/>
        <w:textAlignment w:val="auto"/>
        <w:outlineLvl w:val="0"/>
        <w:rPr>
          <w:sz w:val="26"/>
          <w:szCs w:val="26"/>
        </w:rPr>
      </w:pPr>
    </w:p>
    <w:p w:rsidR="0017382E" w:rsidRPr="0017382E" w:rsidRDefault="0017382E" w:rsidP="0017382E">
      <w:pPr>
        <w:widowControl w:val="0"/>
        <w:rPr>
          <w:b/>
          <w:caps/>
          <w:sz w:val="28"/>
          <w:szCs w:val="28"/>
        </w:rPr>
        <w:sectPr w:rsidR="0017382E" w:rsidRPr="0017382E" w:rsidSect="00E21006">
          <w:pgSz w:w="11906" w:h="16838"/>
          <w:pgMar w:top="851" w:right="707" w:bottom="851" w:left="1701" w:header="720" w:footer="720" w:gutter="0"/>
          <w:cols w:space="720"/>
        </w:sectPr>
      </w:pPr>
    </w:p>
    <w:p w:rsidR="0017382E" w:rsidRPr="00E21006" w:rsidRDefault="0017382E" w:rsidP="0017382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E21006">
        <w:rPr>
          <w:sz w:val="24"/>
          <w:szCs w:val="24"/>
        </w:rPr>
        <w:lastRenderedPageBreak/>
        <w:t xml:space="preserve">  Приложение № 4                                                                                  </w:t>
      </w:r>
    </w:p>
    <w:p w:rsidR="00E21006" w:rsidRDefault="0017382E" w:rsidP="0017382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E21006">
        <w:rPr>
          <w:sz w:val="24"/>
          <w:szCs w:val="24"/>
        </w:rPr>
        <w:t xml:space="preserve">Утверждено </w:t>
      </w:r>
    </w:p>
    <w:p w:rsidR="0017382E" w:rsidRPr="00E21006" w:rsidRDefault="0017382E" w:rsidP="0017382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E21006">
        <w:rPr>
          <w:sz w:val="24"/>
          <w:szCs w:val="24"/>
        </w:rPr>
        <w:t xml:space="preserve">постановлением Администрации </w:t>
      </w:r>
    </w:p>
    <w:p w:rsidR="0017382E" w:rsidRPr="00E21006" w:rsidRDefault="0017382E" w:rsidP="0017382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E21006">
        <w:rPr>
          <w:sz w:val="24"/>
          <w:szCs w:val="24"/>
        </w:rPr>
        <w:t>Яковлевского муниципального района</w:t>
      </w:r>
    </w:p>
    <w:p w:rsidR="0017382E" w:rsidRPr="00CB545F" w:rsidRDefault="0017382E" w:rsidP="0017382E">
      <w:pPr>
        <w:overflowPunct/>
        <w:autoSpaceDE/>
        <w:autoSpaceDN/>
        <w:adjustRightInd/>
        <w:jc w:val="right"/>
        <w:textAlignment w:val="auto"/>
        <w:rPr>
          <w:sz w:val="24"/>
          <w:szCs w:val="24"/>
          <w:u w:val="single"/>
        </w:rPr>
      </w:pPr>
      <w:bookmarkStart w:id="4" w:name="_GoBack"/>
      <w:r w:rsidRPr="00CB545F">
        <w:rPr>
          <w:sz w:val="24"/>
          <w:szCs w:val="24"/>
          <w:u w:val="single"/>
        </w:rPr>
        <w:t xml:space="preserve"> </w:t>
      </w:r>
      <w:r w:rsidR="00CB545F" w:rsidRPr="00CB545F">
        <w:rPr>
          <w:sz w:val="24"/>
          <w:szCs w:val="24"/>
          <w:u w:val="single"/>
        </w:rPr>
        <w:t xml:space="preserve">от  01.06.2021 № 206-НПА                                                                                                                                     </w:t>
      </w:r>
    </w:p>
    <w:bookmarkEnd w:id="4"/>
    <w:p w:rsidR="0017382E" w:rsidRPr="0017382E" w:rsidRDefault="0017382E" w:rsidP="0017382E">
      <w:pPr>
        <w:widowControl w:val="0"/>
        <w:jc w:val="center"/>
        <w:rPr>
          <w:rFonts w:eastAsia="Calibri"/>
          <w:b/>
          <w:sz w:val="24"/>
          <w:szCs w:val="24"/>
        </w:rPr>
      </w:pPr>
    </w:p>
    <w:p w:rsidR="0017382E" w:rsidRPr="0017382E" w:rsidRDefault="0017382E" w:rsidP="0017382E">
      <w:pPr>
        <w:widowControl w:val="0"/>
        <w:jc w:val="right"/>
        <w:rPr>
          <w:b/>
          <w:caps/>
          <w:sz w:val="28"/>
          <w:szCs w:val="28"/>
        </w:rPr>
      </w:pPr>
    </w:p>
    <w:p w:rsidR="0017382E" w:rsidRPr="0017382E" w:rsidRDefault="0017382E" w:rsidP="0017382E">
      <w:pPr>
        <w:widowControl w:val="0"/>
        <w:jc w:val="center"/>
        <w:rPr>
          <w:b/>
          <w:caps/>
          <w:sz w:val="24"/>
          <w:szCs w:val="24"/>
        </w:rPr>
      </w:pPr>
      <w:r w:rsidRPr="0017382E">
        <w:rPr>
          <w:b/>
          <w:caps/>
          <w:sz w:val="24"/>
          <w:szCs w:val="24"/>
        </w:rPr>
        <w:t>Отчет</w:t>
      </w:r>
    </w:p>
    <w:p w:rsidR="0017382E" w:rsidRPr="0017382E" w:rsidRDefault="0017382E" w:rsidP="0017382E">
      <w:pPr>
        <w:widowControl w:val="0"/>
        <w:jc w:val="center"/>
        <w:rPr>
          <w:sz w:val="24"/>
          <w:szCs w:val="24"/>
        </w:rPr>
      </w:pPr>
      <w:r w:rsidRPr="0017382E">
        <w:rPr>
          <w:sz w:val="24"/>
          <w:szCs w:val="24"/>
        </w:rPr>
        <w:t xml:space="preserve"> о выполнении целевых показателей эффективности деятельности руководителя  муниципального казенного учреждения «Управление культуры» Яковлевского муниципального района </w:t>
      </w:r>
      <w:proofErr w:type="gramStart"/>
      <w:r w:rsidRPr="0017382E">
        <w:rPr>
          <w:sz w:val="24"/>
          <w:szCs w:val="24"/>
        </w:rPr>
        <w:t>за</w:t>
      </w:r>
      <w:proofErr w:type="gramEnd"/>
      <w:r w:rsidRPr="0017382E">
        <w:rPr>
          <w:sz w:val="24"/>
          <w:szCs w:val="24"/>
        </w:rPr>
        <w:t xml:space="preserve"> ____________________</w:t>
      </w:r>
    </w:p>
    <w:p w:rsidR="0017382E" w:rsidRPr="0017382E" w:rsidRDefault="0017382E" w:rsidP="0017382E">
      <w:pPr>
        <w:widowControl w:val="0"/>
        <w:jc w:val="center"/>
        <w:rPr>
          <w:sz w:val="28"/>
          <w:szCs w:val="28"/>
        </w:rPr>
      </w:pPr>
    </w:p>
    <w:p w:rsidR="0017382E" w:rsidRPr="0017382E" w:rsidRDefault="0017382E" w:rsidP="0017382E">
      <w:pPr>
        <w:widowControl w:val="0"/>
        <w:jc w:val="center"/>
        <w:rPr>
          <w:sz w:val="28"/>
          <w:szCs w:val="28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"/>
        <w:gridCol w:w="5202"/>
        <w:gridCol w:w="5274"/>
        <w:gridCol w:w="1614"/>
        <w:gridCol w:w="3119"/>
      </w:tblGrid>
      <w:tr w:rsidR="0017382E" w:rsidRPr="00E21006" w:rsidTr="0017382E">
        <w:trPr>
          <w:tblHeader/>
        </w:trPr>
        <w:tc>
          <w:tcPr>
            <w:tcW w:w="634" w:type="dxa"/>
          </w:tcPr>
          <w:p w:rsidR="0017382E" w:rsidRPr="00E21006" w:rsidRDefault="0017382E" w:rsidP="0017382E">
            <w:pPr>
              <w:widowControl w:val="0"/>
              <w:jc w:val="center"/>
            </w:pPr>
            <w:r w:rsidRPr="00E21006">
              <w:t xml:space="preserve">№ </w:t>
            </w:r>
            <w:proofErr w:type="gramStart"/>
            <w:r w:rsidRPr="00E21006">
              <w:t>п</w:t>
            </w:r>
            <w:proofErr w:type="gramEnd"/>
            <w:r w:rsidRPr="00E21006">
              <w:t>/п</w:t>
            </w:r>
          </w:p>
        </w:tc>
        <w:tc>
          <w:tcPr>
            <w:tcW w:w="10476" w:type="dxa"/>
            <w:gridSpan w:val="2"/>
          </w:tcPr>
          <w:p w:rsidR="0017382E" w:rsidRPr="00E21006" w:rsidRDefault="0017382E" w:rsidP="0017382E">
            <w:pPr>
              <w:widowControl w:val="0"/>
              <w:jc w:val="center"/>
            </w:pPr>
            <w:r w:rsidRPr="00E21006">
              <w:t>Наименование показателя</w:t>
            </w:r>
          </w:p>
        </w:tc>
        <w:tc>
          <w:tcPr>
            <w:tcW w:w="1614" w:type="dxa"/>
          </w:tcPr>
          <w:p w:rsidR="0017382E" w:rsidRPr="00E21006" w:rsidRDefault="0017382E" w:rsidP="0017382E">
            <w:pPr>
              <w:widowControl w:val="0"/>
              <w:ind w:left="-108"/>
              <w:jc w:val="center"/>
            </w:pPr>
            <w:r w:rsidRPr="00E21006">
              <w:t>Исполнение показателей</w:t>
            </w:r>
          </w:p>
        </w:tc>
        <w:tc>
          <w:tcPr>
            <w:tcW w:w="3119" w:type="dxa"/>
          </w:tcPr>
          <w:p w:rsidR="0017382E" w:rsidRPr="00E21006" w:rsidRDefault="0017382E" w:rsidP="0017382E">
            <w:pPr>
              <w:widowControl w:val="0"/>
              <w:spacing w:line="216" w:lineRule="auto"/>
              <w:jc w:val="center"/>
            </w:pPr>
            <w:r w:rsidRPr="00E21006">
              <w:t xml:space="preserve">Оценка </w:t>
            </w:r>
            <w:proofErr w:type="gramStart"/>
            <w:r w:rsidRPr="00E21006">
              <w:t>выполнения целевых показателей эффективности работы руководителя</w:t>
            </w:r>
            <w:proofErr w:type="gramEnd"/>
            <w:r w:rsidRPr="00E21006">
              <w:t xml:space="preserve"> учреждения, в баллах</w:t>
            </w:r>
          </w:p>
        </w:tc>
      </w:tr>
      <w:tr w:rsidR="0017382E" w:rsidRPr="0017382E" w:rsidTr="0017382E">
        <w:tc>
          <w:tcPr>
            <w:tcW w:w="634" w:type="dxa"/>
          </w:tcPr>
          <w:p w:rsidR="0017382E" w:rsidRPr="0017382E" w:rsidRDefault="0017382E" w:rsidP="0017382E">
            <w:pPr>
              <w:widowControl w:val="0"/>
              <w:jc w:val="center"/>
            </w:pPr>
            <w:r w:rsidRPr="0017382E">
              <w:t>1</w:t>
            </w:r>
          </w:p>
        </w:tc>
        <w:tc>
          <w:tcPr>
            <w:tcW w:w="10476" w:type="dxa"/>
            <w:gridSpan w:val="2"/>
          </w:tcPr>
          <w:p w:rsidR="0017382E" w:rsidRPr="0017382E" w:rsidRDefault="0017382E" w:rsidP="0017382E">
            <w:pPr>
              <w:widowControl w:val="0"/>
              <w:jc w:val="center"/>
            </w:pPr>
            <w:r w:rsidRPr="0017382E">
              <w:t>2</w:t>
            </w:r>
          </w:p>
        </w:tc>
        <w:tc>
          <w:tcPr>
            <w:tcW w:w="1614" w:type="dxa"/>
          </w:tcPr>
          <w:p w:rsidR="0017382E" w:rsidRPr="0017382E" w:rsidRDefault="0017382E" w:rsidP="0017382E">
            <w:pPr>
              <w:widowControl w:val="0"/>
              <w:ind w:left="-108"/>
              <w:jc w:val="center"/>
            </w:pPr>
            <w:r w:rsidRPr="0017382E">
              <w:t>3</w:t>
            </w:r>
          </w:p>
        </w:tc>
        <w:tc>
          <w:tcPr>
            <w:tcW w:w="3119" w:type="dxa"/>
          </w:tcPr>
          <w:p w:rsidR="0017382E" w:rsidRPr="0017382E" w:rsidRDefault="0017382E" w:rsidP="0017382E">
            <w:pPr>
              <w:widowControl w:val="0"/>
              <w:ind w:left="-108"/>
              <w:jc w:val="center"/>
            </w:pPr>
            <w:r w:rsidRPr="0017382E">
              <w:t>4</w:t>
            </w:r>
          </w:p>
        </w:tc>
      </w:tr>
      <w:tr w:rsidR="0017382E" w:rsidRPr="0017382E" w:rsidTr="0017382E">
        <w:tc>
          <w:tcPr>
            <w:tcW w:w="634" w:type="dxa"/>
            <w:vMerge w:val="restart"/>
          </w:tcPr>
          <w:p w:rsidR="0017382E" w:rsidRPr="0017382E" w:rsidRDefault="0017382E" w:rsidP="0017382E">
            <w:pPr>
              <w:widowControl w:val="0"/>
              <w:jc w:val="center"/>
            </w:pPr>
            <w:r w:rsidRPr="0017382E">
              <w:t>1.</w:t>
            </w:r>
          </w:p>
        </w:tc>
        <w:tc>
          <w:tcPr>
            <w:tcW w:w="5202" w:type="dxa"/>
            <w:vMerge w:val="restart"/>
          </w:tcPr>
          <w:p w:rsidR="0017382E" w:rsidRPr="0017382E" w:rsidRDefault="0017382E" w:rsidP="0017382E">
            <w:pPr>
              <w:widowControl w:val="0"/>
              <w:jc w:val="both"/>
            </w:pPr>
            <w:r w:rsidRPr="0017382E">
              <w:rPr>
                <w:spacing w:val="-6"/>
              </w:rPr>
              <w:t>Эффективная организация материально-технического обеспечения деятельности подведомственных</w:t>
            </w:r>
            <w:r w:rsidRPr="0017382E">
              <w:t xml:space="preserve"> учреждений, автотранспортного обслуживания муниципальных казенных и бюджетных учреждений Яковлевского муниципального района</w:t>
            </w:r>
          </w:p>
        </w:tc>
        <w:tc>
          <w:tcPr>
            <w:tcW w:w="5274" w:type="dxa"/>
          </w:tcPr>
          <w:p w:rsidR="0017382E" w:rsidRPr="0017382E" w:rsidRDefault="0017382E" w:rsidP="0017382E">
            <w:pPr>
              <w:widowControl w:val="0"/>
              <w:jc w:val="both"/>
            </w:pPr>
            <w:r w:rsidRPr="0017382E">
              <w:t xml:space="preserve">количество исполненных заявок </w:t>
            </w:r>
          </w:p>
        </w:tc>
        <w:tc>
          <w:tcPr>
            <w:tcW w:w="1614" w:type="dxa"/>
          </w:tcPr>
          <w:p w:rsidR="0017382E" w:rsidRPr="0017382E" w:rsidRDefault="0017382E" w:rsidP="0017382E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17382E" w:rsidRPr="0017382E" w:rsidRDefault="0017382E" w:rsidP="0017382E">
            <w:pPr>
              <w:widowControl w:val="0"/>
              <w:jc w:val="center"/>
            </w:pPr>
            <w:r w:rsidRPr="0017382E">
              <w:t>10</w:t>
            </w:r>
          </w:p>
        </w:tc>
      </w:tr>
      <w:tr w:rsidR="0017382E" w:rsidRPr="0017382E" w:rsidTr="0017382E">
        <w:tc>
          <w:tcPr>
            <w:tcW w:w="634" w:type="dxa"/>
            <w:vMerge/>
          </w:tcPr>
          <w:p w:rsidR="0017382E" w:rsidRPr="0017382E" w:rsidRDefault="0017382E" w:rsidP="0017382E">
            <w:pPr>
              <w:widowControl w:val="0"/>
              <w:jc w:val="center"/>
            </w:pPr>
          </w:p>
        </w:tc>
        <w:tc>
          <w:tcPr>
            <w:tcW w:w="5202" w:type="dxa"/>
            <w:vMerge/>
          </w:tcPr>
          <w:p w:rsidR="0017382E" w:rsidRPr="0017382E" w:rsidRDefault="0017382E" w:rsidP="0017382E">
            <w:pPr>
              <w:widowControl w:val="0"/>
              <w:jc w:val="both"/>
            </w:pPr>
          </w:p>
        </w:tc>
        <w:tc>
          <w:tcPr>
            <w:tcW w:w="5274" w:type="dxa"/>
          </w:tcPr>
          <w:p w:rsidR="0017382E" w:rsidRPr="0017382E" w:rsidRDefault="0017382E" w:rsidP="0017382E">
            <w:pPr>
              <w:widowControl w:val="0"/>
              <w:jc w:val="both"/>
            </w:pPr>
            <w:r w:rsidRPr="0017382E">
              <w:t xml:space="preserve">количество неисполненных заявок </w:t>
            </w:r>
          </w:p>
        </w:tc>
        <w:tc>
          <w:tcPr>
            <w:tcW w:w="1614" w:type="dxa"/>
          </w:tcPr>
          <w:p w:rsidR="0017382E" w:rsidRPr="0017382E" w:rsidRDefault="0017382E" w:rsidP="0017382E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17382E" w:rsidRPr="0017382E" w:rsidRDefault="0017382E" w:rsidP="0017382E">
            <w:pPr>
              <w:widowControl w:val="0"/>
              <w:jc w:val="center"/>
            </w:pPr>
            <w:r w:rsidRPr="0017382E">
              <w:t>5</w:t>
            </w:r>
          </w:p>
        </w:tc>
      </w:tr>
      <w:tr w:rsidR="0017382E" w:rsidRPr="0017382E" w:rsidTr="0017382E">
        <w:trPr>
          <w:trHeight w:val="718"/>
        </w:trPr>
        <w:tc>
          <w:tcPr>
            <w:tcW w:w="634" w:type="dxa"/>
            <w:vMerge w:val="restart"/>
          </w:tcPr>
          <w:p w:rsidR="0017382E" w:rsidRPr="0017382E" w:rsidRDefault="0017382E" w:rsidP="0017382E">
            <w:pPr>
              <w:widowControl w:val="0"/>
              <w:jc w:val="center"/>
            </w:pPr>
            <w:r w:rsidRPr="0017382E">
              <w:t>2.</w:t>
            </w:r>
          </w:p>
        </w:tc>
        <w:tc>
          <w:tcPr>
            <w:tcW w:w="5202" w:type="dxa"/>
            <w:vMerge w:val="restart"/>
          </w:tcPr>
          <w:p w:rsidR="0017382E" w:rsidRPr="0017382E" w:rsidRDefault="0017382E" w:rsidP="0017382E">
            <w:pPr>
              <w:widowControl w:val="0"/>
              <w:jc w:val="both"/>
            </w:pPr>
            <w:r w:rsidRPr="0017382E">
              <w:t>Своевременное выполнение заданий, поручений главы Администрации Яковлевского муниципального района, заместителей главы Администрации Яковлевского муниципального района</w:t>
            </w:r>
          </w:p>
        </w:tc>
        <w:tc>
          <w:tcPr>
            <w:tcW w:w="5274" w:type="dxa"/>
          </w:tcPr>
          <w:p w:rsidR="0017382E" w:rsidRPr="0017382E" w:rsidRDefault="0017382E" w:rsidP="0017382E">
            <w:pPr>
              <w:widowControl w:val="0"/>
              <w:jc w:val="both"/>
            </w:pPr>
            <w:r w:rsidRPr="0017382E">
              <w:t>количество выполненных поручений, заданий</w:t>
            </w:r>
          </w:p>
        </w:tc>
        <w:tc>
          <w:tcPr>
            <w:tcW w:w="1614" w:type="dxa"/>
          </w:tcPr>
          <w:p w:rsidR="0017382E" w:rsidRPr="0017382E" w:rsidRDefault="0017382E" w:rsidP="0017382E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17382E" w:rsidRPr="0017382E" w:rsidRDefault="0017382E" w:rsidP="0017382E">
            <w:pPr>
              <w:widowControl w:val="0"/>
              <w:jc w:val="center"/>
            </w:pPr>
            <w:r w:rsidRPr="0017382E">
              <w:t>5</w:t>
            </w:r>
          </w:p>
        </w:tc>
      </w:tr>
      <w:tr w:rsidR="0017382E" w:rsidRPr="0017382E" w:rsidTr="0017382E">
        <w:tc>
          <w:tcPr>
            <w:tcW w:w="634" w:type="dxa"/>
            <w:vMerge/>
          </w:tcPr>
          <w:p w:rsidR="0017382E" w:rsidRPr="0017382E" w:rsidRDefault="0017382E" w:rsidP="0017382E">
            <w:pPr>
              <w:widowControl w:val="0"/>
              <w:jc w:val="center"/>
            </w:pPr>
          </w:p>
        </w:tc>
        <w:tc>
          <w:tcPr>
            <w:tcW w:w="5202" w:type="dxa"/>
            <w:vMerge/>
          </w:tcPr>
          <w:p w:rsidR="0017382E" w:rsidRPr="0017382E" w:rsidRDefault="0017382E" w:rsidP="0017382E">
            <w:pPr>
              <w:widowControl w:val="0"/>
              <w:jc w:val="both"/>
            </w:pPr>
          </w:p>
        </w:tc>
        <w:tc>
          <w:tcPr>
            <w:tcW w:w="5274" w:type="dxa"/>
          </w:tcPr>
          <w:p w:rsidR="0017382E" w:rsidRPr="0017382E" w:rsidRDefault="0017382E" w:rsidP="0017382E">
            <w:pPr>
              <w:widowControl w:val="0"/>
              <w:jc w:val="both"/>
            </w:pPr>
            <w:r w:rsidRPr="0017382E">
              <w:t>количество невыполненных поручений, заданий</w:t>
            </w:r>
          </w:p>
        </w:tc>
        <w:tc>
          <w:tcPr>
            <w:tcW w:w="1614" w:type="dxa"/>
          </w:tcPr>
          <w:p w:rsidR="0017382E" w:rsidRPr="0017382E" w:rsidRDefault="0017382E" w:rsidP="0017382E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17382E" w:rsidRPr="0017382E" w:rsidRDefault="0017382E" w:rsidP="0017382E">
            <w:pPr>
              <w:widowControl w:val="0"/>
              <w:jc w:val="center"/>
            </w:pPr>
            <w:r w:rsidRPr="0017382E">
              <w:t>0</w:t>
            </w:r>
          </w:p>
        </w:tc>
      </w:tr>
      <w:tr w:rsidR="0017382E" w:rsidRPr="0017382E" w:rsidTr="0017382E">
        <w:tc>
          <w:tcPr>
            <w:tcW w:w="634" w:type="dxa"/>
          </w:tcPr>
          <w:p w:rsidR="0017382E" w:rsidRPr="0017382E" w:rsidRDefault="0017382E" w:rsidP="0017382E">
            <w:pPr>
              <w:widowControl w:val="0"/>
              <w:jc w:val="center"/>
            </w:pPr>
            <w:r w:rsidRPr="0017382E">
              <w:t>3.</w:t>
            </w:r>
          </w:p>
        </w:tc>
        <w:tc>
          <w:tcPr>
            <w:tcW w:w="5202" w:type="dxa"/>
          </w:tcPr>
          <w:p w:rsidR="0017382E" w:rsidRPr="0017382E" w:rsidRDefault="0017382E" w:rsidP="0017382E">
            <w:pPr>
              <w:widowControl w:val="0"/>
              <w:jc w:val="both"/>
            </w:pPr>
            <w:r w:rsidRPr="0017382E">
              <w:t>Отсутствие замечаний со стороны Учредителя по вопросам деятельности муниципального учреждения</w:t>
            </w:r>
          </w:p>
        </w:tc>
        <w:tc>
          <w:tcPr>
            <w:tcW w:w="5274" w:type="dxa"/>
          </w:tcPr>
          <w:p w:rsidR="0017382E" w:rsidRPr="0017382E" w:rsidRDefault="0017382E" w:rsidP="0017382E">
            <w:pPr>
              <w:widowControl w:val="0"/>
              <w:jc w:val="both"/>
            </w:pPr>
            <w:r w:rsidRPr="0017382E">
              <w:t>количество замечаний</w:t>
            </w:r>
          </w:p>
        </w:tc>
        <w:tc>
          <w:tcPr>
            <w:tcW w:w="1614" w:type="dxa"/>
          </w:tcPr>
          <w:p w:rsidR="0017382E" w:rsidRPr="0017382E" w:rsidRDefault="0017382E" w:rsidP="0017382E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17382E" w:rsidRPr="0017382E" w:rsidRDefault="0017382E" w:rsidP="0017382E">
            <w:pPr>
              <w:widowControl w:val="0"/>
              <w:jc w:val="center"/>
            </w:pPr>
          </w:p>
        </w:tc>
      </w:tr>
      <w:tr w:rsidR="0017382E" w:rsidRPr="0017382E" w:rsidTr="0017382E">
        <w:tc>
          <w:tcPr>
            <w:tcW w:w="634" w:type="dxa"/>
            <w:vMerge w:val="restart"/>
          </w:tcPr>
          <w:p w:rsidR="0017382E" w:rsidRPr="0017382E" w:rsidRDefault="0017382E" w:rsidP="0017382E">
            <w:pPr>
              <w:widowControl w:val="0"/>
              <w:jc w:val="center"/>
            </w:pPr>
            <w:r w:rsidRPr="0017382E">
              <w:t>4.</w:t>
            </w:r>
          </w:p>
        </w:tc>
        <w:tc>
          <w:tcPr>
            <w:tcW w:w="5202" w:type="dxa"/>
            <w:vMerge w:val="restart"/>
          </w:tcPr>
          <w:p w:rsidR="0017382E" w:rsidRPr="0017382E" w:rsidRDefault="0017382E" w:rsidP="0017382E">
            <w:pPr>
              <w:widowControl w:val="0"/>
              <w:jc w:val="both"/>
            </w:pPr>
            <w:r w:rsidRPr="0017382E">
              <w:t>Своевременное предоставление отчетности                        и информации о деятельности муниципального учреждения</w:t>
            </w:r>
          </w:p>
          <w:p w:rsidR="0017382E" w:rsidRPr="0017382E" w:rsidRDefault="0017382E" w:rsidP="0017382E">
            <w:pPr>
              <w:widowControl w:val="0"/>
              <w:jc w:val="both"/>
            </w:pPr>
          </w:p>
        </w:tc>
        <w:tc>
          <w:tcPr>
            <w:tcW w:w="5274" w:type="dxa"/>
          </w:tcPr>
          <w:p w:rsidR="0017382E" w:rsidRPr="0017382E" w:rsidRDefault="0017382E" w:rsidP="0017382E">
            <w:pPr>
              <w:widowControl w:val="0"/>
              <w:jc w:val="both"/>
            </w:pPr>
            <w:r w:rsidRPr="0017382E">
              <w:t>количество предоставленной статистической, планово-отчетной и финансовой документации    с соблюдением сроков и порядка заполнения</w:t>
            </w:r>
          </w:p>
        </w:tc>
        <w:tc>
          <w:tcPr>
            <w:tcW w:w="1614" w:type="dxa"/>
          </w:tcPr>
          <w:p w:rsidR="0017382E" w:rsidRPr="0017382E" w:rsidRDefault="0017382E" w:rsidP="0017382E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17382E" w:rsidRPr="0017382E" w:rsidRDefault="0017382E" w:rsidP="0017382E">
            <w:pPr>
              <w:widowControl w:val="0"/>
              <w:jc w:val="center"/>
            </w:pPr>
            <w:r w:rsidRPr="0017382E">
              <w:t>5</w:t>
            </w:r>
          </w:p>
        </w:tc>
      </w:tr>
      <w:tr w:rsidR="0017382E" w:rsidRPr="0017382E" w:rsidTr="0017382E">
        <w:tc>
          <w:tcPr>
            <w:tcW w:w="634" w:type="dxa"/>
            <w:vMerge/>
          </w:tcPr>
          <w:p w:rsidR="0017382E" w:rsidRPr="0017382E" w:rsidRDefault="0017382E" w:rsidP="0017382E">
            <w:pPr>
              <w:widowControl w:val="0"/>
              <w:jc w:val="center"/>
            </w:pPr>
          </w:p>
        </w:tc>
        <w:tc>
          <w:tcPr>
            <w:tcW w:w="5202" w:type="dxa"/>
            <w:vMerge/>
          </w:tcPr>
          <w:p w:rsidR="0017382E" w:rsidRPr="0017382E" w:rsidRDefault="0017382E" w:rsidP="0017382E">
            <w:pPr>
              <w:widowControl w:val="0"/>
              <w:jc w:val="both"/>
            </w:pPr>
          </w:p>
        </w:tc>
        <w:tc>
          <w:tcPr>
            <w:tcW w:w="5274" w:type="dxa"/>
          </w:tcPr>
          <w:p w:rsidR="0017382E" w:rsidRPr="0017382E" w:rsidRDefault="0017382E" w:rsidP="0017382E">
            <w:pPr>
              <w:widowControl w:val="0"/>
              <w:jc w:val="both"/>
            </w:pPr>
            <w:r w:rsidRPr="0017382E">
              <w:t>количество предоставленной статистической, планово-отчетной и финансовой документации  с нарушением сроков и порядка заполнения с наименованием документа и вида нарушения</w:t>
            </w:r>
          </w:p>
        </w:tc>
        <w:tc>
          <w:tcPr>
            <w:tcW w:w="1614" w:type="dxa"/>
          </w:tcPr>
          <w:p w:rsidR="0017382E" w:rsidRPr="0017382E" w:rsidRDefault="0017382E" w:rsidP="0017382E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17382E" w:rsidRPr="0017382E" w:rsidRDefault="0017382E" w:rsidP="0017382E">
            <w:pPr>
              <w:widowControl w:val="0"/>
              <w:jc w:val="center"/>
            </w:pPr>
            <w:r w:rsidRPr="0017382E">
              <w:t>5</w:t>
            </w:r>
          </w:p>
        </w:tc>
      </w:tr>
      <w:tr w:rsidR="0017382E" w:rsidRPr="0017382E" w:rsidTr="0017382E">
        <w:tc>
          <w:tcPr>
            <w:tcW w:w="634" w:type="dxa"/>
          </w:tcPr>
          <w:p w:rsidR="0017382E" w:rsidRPr="0017382E" w:rsidRDefault="0017382E" w:rsidP="0017382E">
            <w:pPr>
              <w:widowControl w:val="0"/>
              <w:jc w:val="center"/>
            </w:pPr>
            <w:r w:rsidRPr="0017382E">
              <w:t>5.</w:t>
            </w:r>
          </w:p>
        </w:tc>
        <w:tc>
          <w:tcPr>
            <w:tcW w:w="5202" w:type="dxa"/>
          </w:tcPr>
          <w:p w:rsidR="0017382E" w:rsidRPr="0017382E" w:rsidRDefault="0017382E" w:rsidP="0017382E">
            <w:pPr>
              <w:widowControl w:val="0"/>
              <w:overflowPunct/>
              <w:jc w:val="both"/>
              <w:textAlignment w:val="auto"/>
            </w:pPr>
            <w:r w:rsidRPr="0017382E">
              <w:t>Участие в разработке муниципальных программ, мониторинг их реализации и оценка эффективности</w:t>
            </w:r>
          </w:p>
          <w:p w:rsidR="0017382E" w:rsidRPr="0017382E" w:rsidRDefault="0017382E" w:rsidP="0017382E">
            <w:pPr>
              <w:widowControl w:val="0"/>
              <w:overflowPunct/>
              <w:jc w:val="both"/>
              <w:textAlignment w:val="auto"/>
            </w:pPr>
          </w:p>
        </w:tc>
        <w:tc>
          <w:tcPr>
            <w:tcW w:w="5274" w:type="dxa"/>
          </w:tcPr>
          <w:p w:rsidR="0017382E" w:rsidRPr="0017382E" w:rsidRDefault="0017382E" w:rsidP="0017382E">
            <w:pPr>
              <w:jc w:val="both"/>
            </w:pPr>
            <w:r w:rsidRPr="0017382E">
              <w:lastRenderedPageBreak/>
              <w:t>количество проектов по разработке муниципальных программ</w:t>
            </w:r>
          </w:p>
        </w:tc>
        <w:tc>
          <w:tcPr>
            <w:tcW w:w="1614" w:type="dxa"/>
          </w:tcPr>
          <w:p w:rsidR="0017382E" w:rsidRPr="0017382E" w:rsidRDefault="0017382E" w:rsidP="0017382E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17382E" w:rsidRPr="0017382E" w:rsidRDefault="0017382E" w:rsidP="0017382E">
            <w:pPr>
              <w:widowControl w:val="0"/>
              <w:jc w:val="center"/>
            </w:pPr>
            <w:r w:rsidRPr="0017382E">
              <w:t>5</w:t>
            </w:r>
          </w:p>
        </w:tc>
      </w:tr>
      <w:tr w:rsidR="0017382E" w:rsidRPr="0017382E" w:rsidTr="0017382E">
        <w:trPr>
          <w:trHeight w:val="690"/>
        </w:trPr>
        <w:tc>
          <w:tcPr>
            <w:tcW w:w="634" w:type="dxa"/>
          </w:tcPr>
          <w:p w:rsidR="0017382E" w:rsidRPr="0017382E" w:rsidRDefault="0017382E" w:rsidP="0017382E">
            <w:pPr>
              <w:widowControl w:val="0"/>
              <w:jc w:val="center"/>
            </w:pPr>
            <w:r w:rsidRPr="0017382E">
              <w:lastRenderedPageBreak/>
              <w:t>6.</w:t>
            </w:r>
          </w:p>
        </w:tc>
        <w:tc>
          <w:tcPr>
            <w:tcW w:w="5202" w:type="dxa"/>
          </w:tcPr>
          <w:p w:rsidR="0017382E" w:rsidRPr="0017382E" w:rsidRDefault="0017382E" w:rsidP="0017382E">
            <w:pPr>
              <w:widowControl w:val="0"/>
              <w:overflowPunct/>
              <w:jc w:val="both"/>
              <w:textAlignment w:val="auto"/>
            </w:pPr>
            <w:r w:rsidRPr="0017382E">
              <w:t>Организация деятельности по осуществлению закупок товаров, работ и услуг для нужд  МКУ Управление культуры» и подведомственных учреждений</w:t>
            </w:r>
          </w:p>
        </w:tc>
        <w:tc>
          <w:tcPr>
            <w:tcW w:w="5274" w:type="dxa"/>
          </w:tcPr>
          <w:p w:rsidR="0017382E" w:rsidRPr="0017382E" w:rsidRDefault="0017382E" w:rsidP="0017382E">
            <w:pPr>
              <w:jc w:val="both"/>
            </w:pPr>
            <w:r w:rsidRPr="0017382E">
              <w:t>Своевременность размещения планов-графиков (изменений в планы-графики) на официальном сайте</w:t>
            </w:r>
          </w:p>
        </w:tc>
        <w:tc>
          <w:tcPr>
            <w:tcW w:w="1614" w:type="dxa"/>
          </w:tcPr>
          <w:p w:rsidR="0017382E" w:rsidRPr="0017382E" w:rsidRDefault="0017382E" w:rsidP="0017382E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17382E" w:rsidRPr="0017382E" w:rsidRDefault="0017382E" w:rsidP="0017382E">
            <w:pPr>
              <w:widowControl w:val="0"/>
              <w:jc w:val="center"/>
            </w:pPr>
            <w:r w:rsidRPr="0017382E">
              <w:t>5</w:t>
            </w:r>
          </w:p>
        </w:tc>
      </w:tr>
      <w:tr w:rsidR="0017382E" w:rsidRPr="0017382E" w:rsidTr="0017382E">
        <w:trPr>
          <w:trHeight w:val="760"/>
        </w:trPr>
        <w:tc>
          <w:tcPr>
            <w:tcW w:w="634" w:type="dxa"/>
            <w:vMerge w:val="restart"/>
          </w:tcPr>
          <w:p w:rsidR="0017382E" w:rsidRPr="0017382E" w:rsidRDefault="0017382E" w:rsidP="0017382E">
            <w:pPr>
              <w:widowControl w:val="0"/>
              <w:jc w:val="center"/>
            </w:pPr>
            <w:r w:rsidRPr="0017382E">
              <w:t>7.</w:t>
            </w:r>
          </w:p>
        </w:tc>
        <w:tc>
          <w:tcPr>
            <w:tcW w:w="5202" w:type="dxa"/>
            <w:vMerge w:val="restart"/>
          </w:tcPr>
          <w:p w:rsidR="0017382E" w:rsidRPr="0017382E" w:rsidRDefault="0017382E" w:rsidP="0017382E">
            <w:pPr>
              <w:widowControl w:val="0"/>
              <w:overflowPunct/>
              <w:jc w:val="both"/>
              <w:textAlignment w:val="auto"/>
            </w:pPr>
            <w:r w:rsidRPr="0017382E">
              <w:t>Отсутствие замечаний контролирующих, правоохранительных, надзорных органов по результатам деятельности муниципального учреждения, подтвержденных актами, протоколами контролирующих органов</w:t>
            </w:r>
          </w:p>
        </w:tc>
        <w:tc>
          <w:tcPr>
            <w:tcW w:w="5274" w:type="dxa"/>
          </w:tcPr>
          <w:p w:rsidR="0017382E" w:rsidRPr="0017382E" w:rsidRDefault="0017382E" w:rsidP="0017382E">
            <w:pPr>
              <w:jc w:val="both"/>
            </w:pPr>
            <w:r w:rsidRPr="0017382E">
              <w:t>количество проверок</w:t>
            </w:r>
          </w:p>
        </w:tc>
        <w:tc>
          <w:tcPr>
            <w:tcW w:w="1614" w:type="dxa"/>
          </w:tcPr>
          <w:p w:rsidR="0017382E" w:rsidRPr="0017382E" w:rsidRDefault="0017382E" w:rsidP="0017382E">
            <w:pPr>
              <w:widowControl w:val="0"/>
              <w:jc w:val="center"/>
            </w:pPr>
          </w:p>
        </w:tc>
        <w:tc>
          <w:tcPr>
            <w:tcW w:w="3119" w:type="dxa"/>
            <w:vMerge w:val="restart"/>
          </w:tcPr>
          <w:p w:rsidR="0017382E" w:rsidRPr="0017382E" w:rsidRDefault="0017382E" w:rsidP="0017382E">
            <w:pPr>
              <w:widowControl w:val="0"/>
              <w:jc w:val="center"/>
            </w:pPr>
            <w:r w:rsidRPr="0017382E">
              <w:t>5</w:t>
            </w:r>
          </w:p>
        </w:tc>
      </w:tr>
      <w:tr w:rsidR="0017382E" w:rsidRPr="0017382E" w:rsidTr="0017382E">
        <w:tc>
          <w:tcPr>
            <w:tcW w:w="634" w:type="dxa"/>
            <w:vMerge/>
          </w:tcPr>
          <w:p w:rsidR="0017382E" w:rsidRPr="0017382E" w:rsidRDefault="0017382E" w:rsidP="0017382E">
            <w:pPr>
              <w:widowControl w:val="0"/>
              <w:jc w:val="center"/>
            </w:pPr>
          </w:p>
        </w:tc>
        <w:tc>
          <w:tcPr>
            <w:tcW w:w="5202" w:type="dxa"/>
            <w:vMerge/>
          </w:tcPr>
          <w:p w:rsidR="0017382E" w:rsidRPr="0017382E" w:rsidRDefault="0017382E" w:rsidP="0017382E">
            <w:pPr>
              <w:widowControl w:val="0"/>
              <w:overflowPunct/>
              <w:jc w:val="both"/>
              <w:textAlignment w:val="auto"/>
            </w:pPr>
          </w:p>
        </w:tc>
        <w:tc>
          <w:tcPr>
            <w:tcW w:w="5274" w:type="dxa"/>
          </w:tcPr>
          <w:p w:rsidR="0017382E" w:rsidRPr="0017382E" w:rsidRDefault="0017382E" w:rsidP="0017382E">
            <w:pPr>
              <w:jc w:val="both"/>
            </w:pPr>
            <w:r w:rsidRPr="0017382E">
              <w:t>количество проверок имеющих замечания</w:t>
            </w:r>
          </w:p>
        </w:tc>
        <w:tc>
          <w:tcPr>
            <w:tcW w:w="1614" w:type="dxa"/>
          </w:tcPr>
          <w:p w:rsidR="0017382E" w:rsidRPr="0017382E" w:rsidRDefault="0017382E" w:rsidP="0017382E">
            <w:pPr>
              <w:widowControl w:val="0"/>
              <w:jc w:val="center"/>
            </w:pPr>
          </w:p>
        </w:tc>
        <w:tc>
          <w:tcPr>
            <w:tcW w:w="3119" w:type="dxa"/>
            <w:vMerge/>
          </w:tcPr>
          <w:p w:rsidR="0017382E" w:rsidRPr="0017382E" w:rsidRDefault="0017382E" w:rsidP="0017382E">
            <w:pPr>
              <w:widowControl w:val="0"/>
              <w:jc w:val="center"/>
            </w:pPr>
          </w:p>
        </w:tc>
      </w:tr>
      <w:tr w:rsidR="0017382E" w:rsidRPr="0017382E" w:rsidTr="0017382E">
        <w:tc>
          <w:tcPr>
            <w:tcW w:w="634" w:type="dxa"/>
          </w:tcPr>
          <w:p w:rsidR="0017382E" w:rsidRPr="0017382E" w:rsidRDefault="0017382E" w:rsidP="0017382E">
            <w:pPr>
              <w:widowControl w:val="0"/>
              <w:jc w:val="center"/>
            </w:pPr>
            <w:r w:rsidRPr="0017382E">
              <w:t>8.</w:t>
            </w:r>
          </w:p>
        </w:tc>
        <w:tc>
          <w:tcPr>
            <w:tcW w:w="5202" w:type="dxa"/>
          </w:tcPr>
          <w:p w:rsidR="0017382E" w:rsidRPr="0017382E" w:rsidRDefault="0017382E" w:rsidP="0017382E">
            <w:pPr>
              <w:widowControl w:val="0"/>
              <w:overflowPunct/>
              <w:jc w:val="both"/>
              <w:textAlignment w:val="auto"/>
            </w:pPr>
            <w:r w:rsidRPr="0017382E">
              <w:t>Отсутствие обоснованных внешних жало, обоснованных жалоб работников муниципального учреждения на действия администрации учреждения</w:t>
            </w:r>
          </w:p>
        </w:tc>
        <w:tc>
          <w:tcPr>
            <w:tcW w:w="5274" w:type="dxa"/>
          </w:tcPr>
          <w:p w:rsidR="0017382E" w:rsidRPr="0017382E" w:rsidRDefault="0017382E" w:rsidP="0017382E">
            <w:pPr>
              <w:jc w:val="both"/>
            </w:pPr>
            <w:r w:rsidRPr="0017382E">
              <w:t>Количество обоснованных жалоб. При наличии предоставляется объяснение причин и информация о принятых мерах</w:t>
            </w:r>
          </w:p>
        </w:tc>
        <w:tc>
          <w:tcPr>
            <w:tcW w:w="1614" w:type="dxa"/>
          </w:tcPr>
          <w:p w:rsidR="0017382E" w:rsidRPr="0017382E" w:rsidRDefault="0017382E" w:rsidP="0017382E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17382E" w:rsidRPr="0017382E" w:rsidRDefault="0017382E" w:rsidP="0017382E">
            <w:pPr>
              <w:widowControl w:val="0"/>
              <w:jc w:val="center"/>
            </w:pPr>
            <w:r w:rsidRPr="0017382E">
              <w:t>5</w:t>
            </w:r>
          </w:p>
        </w:tc>
      </w:tr>
      <w:tr w:rsidR="0017382E" w:rsidRPr="0017382E" w:rsidTr="0017382E">
        <w:tc>
          <w:tcPr>
            <w:tcW w:w="634" w:type="dxa"/>
          </w:tcPr>
          <w:p w:rsidR="0017382E" w:rsidRPr="0017382E" w:rsidRDefault="0017382E" w:rsidP="0017382E">
            <w:pPr>
              <w:widowControl w:val="0"/>
              <w:jc w:val="center"/>
            </w:pPr>
            <w:r w:rsidRPr="0017382E">
              <w:t>9.</w:t>
            </w:r>
          </w:p>
        </w:tc>
        <w:tc>
          <w:tcPr>
            <w:tcW w:w="5202" w:type="dxa"/>
          </w:tcPr>
          <w:p w:rsidR="0017382E" w:rsidRPr="0017382E" w:rsidRDefault="0017382E" w:rsidP="0017382E">
            <w:pPr>
              <w:widowControl w:val="0"/>
              <w:overflowPunct/>
              <w:jc w:val="both"/>
              <w:textAlignment w:val="auto"/>
            </w:pPr>
            <w:r w:rsidRPr="0017382E">
              <w:t>Правильность начисления и своевременность выплаты заработной платы работникам муниципального учреждения</w:t>
            </w:r>
          </w:p>
        </w:tc>
        <w:tc>
          <w:tcPr>
            <w:tcW w:w="5274" w:type="dxa"/>
          </w:tcPr>
          <w:p w:rsidR="0017382E" w:rsidRPr="0017382E" w:rsidRDefault="0017382E" w:rsidP="0017382E">
            <w:pPr>
              <w:jc w:val="both"/>
            </w:pPr>
            <w:r w:rsidRPr="0017382E">
              <w:t>Количество случаев переплат (недоплат) заработной платы с указанием причины</w:t>
            </w:r>
          </w:p>
          <w:p w:rsidR="0017382E" w:rsidRPr="0017382E" w:rsidRDefault="0017382E" w:rsidP="0017382E">
            <w:pPr>
              <w:jc w:val="both"/>
            </w:pPr>
            <w:r w:rsidRPr="0017382E">
              <w:t>Количество случаев несвоевременной выплаты заработной платы с указанием причины</w:t>
            </w:r>
          </w:p>
        </w:tc>
        <w:tc>
          <w:tcPr>
            <w:tcW w:w="1614" w:type="dxa"/>
          </w:tcPr>
          <w:p w:rsidR="0017382E" w:rsidRPr="0017382E" w:rsidRDefault="0017382E" w:rsidP="0017382E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17382E" w:rsidRPr="0017382E" w:rsidRDefault="0017382E" w:rsidP="0017382E">
            <w:pPr>
              <w:widowControl w:val="0"/>
              <w:jc w:val="center"/>
            </w:pPr>
            <w:r w:rsidRPr="0017382E">
              <w:t>5</w:t>
            </w:r>
          </w:p>
        </w:tc>
      </w:tr>
      <w:tr w:rsidR="0017382E" w:rsidRPr="0017382E" w:rsidTr="0017382E">
        <w:tc>
          <w:tcPr>
            <w:tcW w:w="634" w:type="dxa"/>
          </w:tcPr>
          <w:p w:rsidR="0017382E" w:rsidRPr="0017382E" w:rsidRDefault="0017382E" w:rsidP="0017382E">
            <w:pPr>
              <w:widowControl w:val="0"/>
              <w:jc w:val="center"/>
            </w:pPr>
            <w:r w:rsidRPr="0017382E">
              <w:t>10.</w:t>
            </w:r>
          </w:p>
        </w:tc>
        <w:tc>
          <w:tcPr>
            <w:tcW w:w="5202" w:type="dxa"/>
          </w:tcPr>
          <w:p w:rsidR="0017382E" w:rsidRPr="0017382E" w:rsidRDefault="0017382E" w:rsidP="0017382E">
            <w:pPr>
              <w:widowControl w:val="0"/>
              <w:overflowPunct/>
              <w:jc w:val="both"/>
              <w:textAlignment w:val="auto"/>
            </w:pPr>
            <w:r w:rsidRPr="0017382E">
              <w:t>Эффективное расходование средств бюджета Яковлевского муниципального района</w:t>
            </w:r>
          </w:p>
        </w:tc>
        <w:tc>
          <w:tcPr>
            <w:tcW w:w="5274" w:type="dxa"/>
          </w:tcPr>
          <w:p w:rsidR="0017382E" w:rsidRPr="0017382E" w:rsidRDefault="0017382E" w:rsidP="0017382E">
            <w:pPr>
              <w:jc w:val="both"/>
            </w:pPr>
            <w:r w:rsidRPr="0017382E">
              <w:t>количество фактов неэффективного и (или) нецелевого  расходования бюджетных средств с указанием причины</w:t>
            </w:r>
          </w:p>
        </w:tc>
        <w:tc>
          <w:tcPr>
            <w:tcW w:w="1614" w:type="dxa"/>
          </w:tcPr>
          <w:p w:rsidR="0017382E" w:rsidRPr="0017382E" w:rsidRDefault="0017382E" w:rsidP="0017382E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17382E" w:rsidRPr="0017382E" w:rsidRDefault="0017382E" w:rsidP="0017382E">
            <w:pPr>
              <w:widowControl w:val="0"/>
              <w:jc w:val="center"/>
            </w:pPr>
            <w:r w:rsidRPr="0017382E">
              <w:t>5</w:t>
            </w:r>
          </w:p>
        </w:tc>
      </w:tr>
      <w:tr w:rsidR="0017382E" w:rsidRPr="0017382E" w:rsidTr="0017382E">
        <w:tc>
          <w:tcPr>
            <w:tcW w:w="634" w:type="dxa"/>
            <w:vMerge w:val="restart"/>
          </w:tcPr>
          <w:p w:rsidR="0017382E" w:rsidRPr="0017382E" w:rsidRDefault="0017382E" w:rsidP="0017382E">
            <w:pPr>
              <w:widowControl w:val="0"/>
              <w:jc w:val="center"/>
            </w:pPr>
            <w:r w:rsidRPr="0017382E">
              <w:t>11.</w:t>
            </w:r>
          </w:p>
        </w:tc>
        <w:tc>
          <w:tcPr>
            <w:tcW w:w="5202" w:type="dxa"/>
            <w:vMerge w:val="restart"/>
          </w:tcPr>
          <w:p w:rsidR="0017382E" w:rsidRPr="0017382E" w:rsidRDefault="0017382E" w:rsidP="0017382E">
            <w:pPr>
              <w:widowControl w:val="0"/>
              <w:overflowPunct/>
              <w:jc w:val="both"/>
              <w:textAlignment w:val="auto"/>
            </w:pPr>
            <w:r w:rsidRPr="0017382E">
              <w:t xml:space="preserve">Исполнение лимитов технологического потребления </w:t>
            </w:r>
            <w:proofErr w:type="gramStart"/>
            <w:r w:rsidRPr="0017382E">
              <w:t>тепло-электроэнергии</w:t>
            </w:r>
            <w:proofErr w:type="gramEnd"/>
            <w:r w:rsidRPr="0017382E">
              <w:t>, водопотребления, водоотведения и котельно-печного топлива</w:t>
            </w:r>
          </w:p>
        </w:tc>
        <w:tc>
          <w:tcPr>
            <w:tcW w:w="5274" w:type="dxa"/>
          </w:tcPr>
          <w:p w:rsidR="0017382E" w:rsidRPr="0017382E" w:rsidRDefault="0017382E" w:rsidP="0017382E">
            <w:pPr>
              <w:jc w:val="both"/>
            </w:pPr>
            <w:r w:rsidRPr="0017382E">
              <w:t>экономия</w:t>
            </w:r>
          </w:p>
        </w:tc>
        <w:tc>
          <w:tcPr>
            <w:tcW w:w="1614" w:type="dxa"/>
          </w:tcPr>
          <w:p w:rsidR="0017382E" w:rsidRPr="0017382E" w:rsidRDefault="0017382E" w:rsidP="0017382E">
            <w:pPr>
              <w:widowControl w:val="0"/>
              <w:jc w:val="center"/>
            </w:pPr>
          </w:p>
        </w:tc>
        <w:tc>
          <w:tcPr>
            <w:tcW w:w="3119" w:type="dxa"/>
            <w:vMerge w:val="restart"/>
          </w:tcPr>
          <w:p w:rsidR="0017382E" w:rsidRPr="0017382E" w:rsidRDefault="0017382E" w:rsidP="0017382E">
            <w:pPr>
              <w:widowControl w:val="0"/>
              <w:jc w:val="center"/>
            </w:pPr>
            <w:r w:rsidRPr="0017382E">
              <w:t>5</w:t>
            </w:r>
          </w:p>
        </w:tc>
      </w:tr>
      <w:tr w:rsidR="0017382E" w:rsidRPr="0017382E" w:rsidTr="0017382E">
        <w:tc>
          <w:tcPr>
            <w:tcW w:w="634" w:type="dxa"/>
            <w:vMerge/>
          </w:tcPr>
          <w:p w:rsidR="0017382E" w:rsidRPr="0017382E" w:rsidRDefault="0017382E" w:rsidP="0017382E">
            <w:pPr>
              <w:widowControl w:val="0"/>
              <w:jc w:val="center"/>
            </w:pPr>
          </w:p>
        </w:tc>
        <w:tc>
          <w:tcPr>
            <w:tcW w:w="5202" w:type="dxa"/>
            <w:vMerge/>
          </w:tcPr>
          <w:p w:rsidR="0017382E" w:rsidRPr="0017382E" w:rsidRDefault="0017382E" w:rsidP="0017382E">
            <w:pPr>
              <w:widowControl w:val="0"/>
              <w:overflowPunct/>
              <w:jc w:val="both"/>
              <w:textAlignment w:val="auto"/>
            </w:pPr>
          </w:p>
        </w:tc>
        <w:tc>
          <w:tcPr>
            <w:tcW w:w="5274" w:type="dxa"/>
          </w:tcPr>
          <w:p w:rsidR="0017382E" w:rsidRPr="0017382E" w:rsidRDefault="0017382E" w:rsidP="0017382E">
            <w:pPr>
              <w:jc w:val="both"/>
            </w:pPr>
            <w:r w:rsidRPr="0017382E">
              <w:t>перерасход</w:t>
            </w:r>
          </w:p>
        </w:tc>
        <w:tc>
          <w:tcPr>
            <w:tcW w:w="1614" w:type="dxa"/>
          </w:tcPr>
          <w:p w:rsidR="0017382E" w:rsidRPr="0017382E" w:rsidRDefault="0017382E" w:rsidP="0017382E">
            <w:pPr>
              <w:widowControl w:val="0"/>
              <w:jc w:val="center"/>
            </w:pPr>
          </w:p>
        </w:tc>
        <w:tc>
          <w:tcPr>
            <w:tcW w:w="3119" w:type="dxa"/>
            <w:vMerge/>
          </w:tcPr>
          <w:p w:rsidR="0017382E" w:rsidRPr="0017382E" w:rsidRDefault="0017382E" w:rsidP="0017382E">
            <w:pPr>
              <w:widowControl w:val="0"/>
              <w:jc w:val="center"/>
            </w:pPr>
          </w:p>
        </w:tc>
      </w:tr>
      <w:tr w:rsidR="0017382E" w:rsidRPr="0017382E" w:rsidTr="0017382E">
        <w:tc>
          <w:tcPr>
            <w:tcW w:w="634" w:type="dxa"/>
          </w:tcPr>
          <w:p w:rsidR="0017382E" w:rsidRPr="0017382E" w:rsidRDefault="0017382E" w:rsidP="0017382E">
            <w:pPr>
              <w:widowControl w:val="0"/>
              <w:jc w:val="center"/>
            </w:pPr>
            <w:r w:rsidRPr="0017382E">
              <w:t>12.</w:t>
            </w:r>
          </w:p>
        </w:tc>
        <w:tc>
          <w:tcPr>
            <w:tcW w:w="5202" w:type="dxa"/>
          </w:tcPr>
          <w:p w:rsidR="0017382E" w:rsidRPr="0017382E" w:rsidRDefault="0017382E" w:rsidP="0017382E">
            <w:pPr>
              <w:widowControl w:val="0"/>
              <w:overflowPunct/>
              <w:jc w:val="both"/>
              <w:textAlignment w:val="auto"/>
            </w:pPr>
            <w:r w:rsidRPr="0017382E">
              <w:t xml:space="preserve">Реализация мероприятий </w:t>
            </w:r>
            <w:r w:rsidRPr="0017382E">
              <w:rPr>
                <w:bCs/>
                <w:color w:val="000000"/>
              </w:rPr>
              <w:t xml:space="preserve">по выполнению </w:t>
            </w:r>
            <w:r w:rsidRPr="0017382E">
              <w:t>Указов Президента Российской Федерации от 07.05.2012 № 597                   «О мероприятиях по реализации государственной социальной политики» и от 01.06.2012 № 761 «О</w:t>
            </w:r>
            <w:r w:rsidRPr="0017382E">
              <w:rPr>
                <w:bCs/>
              </w:rPr>
              <w:t xml:space="preserve"> национальной стратегии действий в интересах детей на 2012-2017 годы»</w:t>
            </w:r>
          </w:p>
        </w:tc>
        <w:tc>
          <w:tcPr>
            <w:tcW w:w="5274" w:type="dxa"/>
          </w:tcPr>
          <w:p w:rsidR="0017382E" w:rsidRPr="0017382E" w:rsidRDefault="0017382E" w:rsidP="0017382E">
            <w:pPr>
              <w:jc w:val="both"/>
            </w:pPr>
            <w:r w:rsidRPr="0017382E">
              <w:t>количество фактов нарушений, неисполнения запланированных мероприятий с указанием причины</w:t>
            </w:r>
          </w:p>
        </w:tc>
        <w:tc>
          <w:tcPr>
            <w:tcW w:w="1614" w:type="dxa"/>
          </w:tcPr>
          <w:p w:rsidR="0017382E" w:rsidRPr="0017382E" w:rsidRDefault="0017382E" w:rsidP="0017382E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17382E" w:rsidRPr="0017382E" w:rsidRDefault="0017382E" w:rsidP="0017382E">
            <w:pPr>
              <w:widowControl w:val="0"/>
              <w:jc w:val="center"/>
            </w:pPr>
            <w:r w:rsidRPr="0017382E">
              <w:t>5</w:t>
            </w:r>
          </w:p>
        </w:tc>
      </w:tr>
      <w:tr w:rsidR="0017382E" w:rsidRPr="0017382E" w:rsidTr="0017382E">
        <w:tc>
          <w:tcPr>
            <w:tcW w:w="634" w:type="dxa"/>
          </w:tcPr>
          <w:p w:rsidR="0017382E" w:rsidRPr="0017382E" w:rsidRDefault="0017382E" w:rsidP="0017382E">
            <w:pPr>
              <w:widowControl w:val="0"/>
              <w:jc w:val="center"/>
            </w:pPr>
          </w:p>
        </w:tc>
        <w:tc>
          <w:tcPr>
            <w:tcW w:w="5202" w:type="dxa"/>
          </w:tcPr>
          <w:p w:rsidR="0017382E" w:rsidRPr="0017382E" w:rsidRDefault="0017382E" w:rsidP="0017382E">
            <w:pPr>
              <w:widowControl w:val="0"/>
              <w:overflowPunct/>
              <w:textAlignment w:val="auto"/>
            </w:pPr>
          </w:p>
        </w:tc>
        <w:tc>
          <w:tcPr>
            <w:tcW w:w="5274" w:type="dxa"/>
          </w:tcPr>
          <w:p w:rsidR="0017382E" w:rsidRPr="0017382E" w:rsidRDefault="0017382E" w:rsidP="0017382E"/>
        </w:tc>
        <w:tc>
          <w:tcPr>
            <w:tcW w:w="1614" w:type="dxa"/>
          </w:tcPr>
          <w:p w:rsidR="0017382E" w:rsidRPr="0017382E" w:rsidRDefault="0017382E" w:rsidP="0017382E">
            <w:pPr>
              <w:widowControl w:val="0"/>
              <w:jc w:val="center"/>
              <w:rPr>
                <w:b/>
              </w:rPr>
            </w:pPr>
            <w:r w:rsidRPr="0017382E">
              <w:rPr>
                <w:b/>
              </w:rPr>
              <w:t>ИТОГО</w:t>
            </w:r>
          </w:p>
        </w:tc>
        <w:tc>
          <w:tcPr>
            <w:tcW w:w="3119" w:type="dxa"/>
          </w:tcPr>
          <w:p w:rsidR="0017382E" w:rsidRPr="0017382E" w:rsidRDefault="0017382E" w:rsidP="0017382E">
            <w:pPr>
              <w:widowControl w:val="0"/>
              <w:jc w:val="center"/>
            </w:pPr>
            <w:r w:rsidRPr="0017382E">
              <w:t>70</w:t>
            </w:r>
          </w:p>
        </w:tc>
      </w:tr>
    </w:tbl>
    <w:p w:rsidR="0017382E" w:rsidRPr="0017382E" w:rsidRDefault="0017382E" w:rsidP="0017382E">
      <w:pPr>
        <w:widowControl w:val="0"/>
        <w:jc w:val="center"/>
      </w:pPr>
    </w:p>
    <w:p w:rsidR="0017382E" w:rsidRPr="0017382E" w:rsidRDefault="0017382E" w:rsidP="0017382E">
      <w:pPr>
        <w:widowControl w:val="0"/>
        <w:jc w:val="both"/>
      </w:pPr>
      <w:r w:rsidRPr="0017382E">
        <w:t xml:space="preserve">Размер ежемесячной выплаты стимулирующего характера руководителю в процентах устанавливается исходя из данных, указанных в таблице 1 Положения и по результатам </w:t>
      </w:r>
      <w:proofErr w:type="gramStart"/>
      <w:r w:rsidRPr="0017382E">
        <w:t>оценки выполнения целевых показателей эффективности работы руководителя учреждения</w:t>
      </w:r>
      <w:proofErr w:type="gramEnd"/>
      <w:r w:rsidRPr="0017382E">
        <w:t xml:space="preserve">  равен ________%</w:t>
      </w:r>
    </w:p>
    <w:p w:rsidR="0017382E" w:rsidRPr="0017382E" w:rsidRDefault="0017382E" w:rsidP="0017382E">
      <w:pPr>
        <w:widowControl w:val="0"/>
        <w:rPr>
          <w:sz w:val="28"/>
          <w:szCs w:val="28"/>
        </w:rPr>
      </w:pPr>
    </w:p>
    <w:p w:rsidR="0017382E" w:rsidRPr="0017382E" w:rsidRDefault="0017382E" w:rsidP="0017382E">
      <w:pPr>
        <w:widowControl w:val="0"/>
        <w:rPr>
          <w:sz w:val="24"/>
          <w:szCs w:val="24"/>
        </w:rPr>
      </w:pPr>
      <w:r w:rsidRPr="0017382E">
        <w:rPr>
          <w:sz w:val="24"/>
          <w:szCs w:val="24"/>
        </w:rPr>
        <w:t>Руководитель учреждения</w:t>
      </w:r>
    </w:p>
    <w:p w:rsidR="0017382E" w:rsidRPr="0017382E" w:rsidRDefault="0017382E" w:rsidP="0017382E">
      <w:pPr>
        <w:rPr>
          <w:sz w:val="24"/>
          <w:szCs w:val="24"/>
        </w:rPr>
      </w:pPr>
    </w:p>
    <w:p w:rsidR="0017382E" w:rsidRDefault="0017382E" w:rsidP="00837A7C">
      <w:pPr>
        <w:rPr>
          <w:sz w:val="28"/>
          <w:szCs w:val="28"/>
        </w:rPr>
      </w:pPr>
      <w:r w:rsidRPr="0017382E">
        <w:rPr>
          <w:sz w:val="24"/>
          <w:szCs w:val="24"/>
        </w:rPr>
        <w:t>Главный бухгалтер</w:t>
      </w:r>
    </w:p>
    <w:sectPr w:rsidR="0017382E" w:rsidSect="0017382E">
      <w:pgSz w:w="16838" w:h="11906" w:orient="landscape"/>
      <w:pgMar w:top="1701" w:right="425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5AD" w:rsidRDefault="00C045AD" w:rsidP="00134AAF">
      <w:r>
        <w:separator/>
      </w:r>
    </w:p>
  </w:endnote>
  <w:endnote w:type="continuationSeparator" w:id="0">
    <w:p w:rsidR="00C045AD" w:rsidRDefault="00C045AD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5AD" w:rsidRDefault="00C045AD" w:rsidP="00134AAF">
      <w:r>
        <w:separator/>
      </w:r>
    </w:p>
  </w:footnote>
  <w:footnote w:type="continuationSeparator" w:id="0">
    <w:p w:rsidR="00C045AD" w:rsidRDefault="00C045AD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8F722D5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64A396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6DE65BD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B3716EE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A2048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98C7653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2712527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6082B9A"/>
    <w:multiLevelType w:val="hybridMultilevel"/>
    <w:tmpl w:val="B6DE1BEA"/>
    <w:lvl w:ilvl="0" w:tplc="8332A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C91E66"/>
    <w:multiLevelType w:val="hybridMultilevel"/>
    <w:tmpl w:val="F6888820"/>
    <w:lvl w:ilvl="0" w:tplc="57CC9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C1C70E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94C59FB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B4D294E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0BC2D2D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1232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0">
    <w:nsid w:val="74BE62FA"/>
    <w:multiLevelType w:val="multilevel"/>
    <w:tmpl w:val="95E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75D24D15"/>
    <w:multiLevelType w:val="multilevel"/>
    <w:tmpl w:val="DE66AD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7C977732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23"/>
  </w:num>
  <w:num w:numId="3">
    <w:abstractNumId w:val="8"/>
  </w:num>
  <w:num w:numId="4">
    <w:abstractNumId w:val="2"/>
  </w:num>
  <w:num w:numId="5">
    <w:abstractNumId w:val="19"/>
  </w:num>
  <w:num w:numId="6">
    <w:abstractNumId w:val="6"/>
  </w:num>
  <w:num w:numId="7">
    <w:abstractNumId w:val="20"/>
  </w:num>
  <w:num w:numId="8">
    <w:abstractNumId w:val="12"/>
  </w:num>
  <w:num w:numId="9">
    <w:abstractNumId w:val="7"/>
  </w:num>
  <w:num w:numId="10">
    <w:abstractNumId w:val="15"/>
  </w:num>
  <w:num w:numId="11">
    <w:abstractNumId w:val="21"/>
  </w:num>
  <w:num w:numId="12">
    <w:abstractNumId w:val="1"/>
  </w:num>
  <w:num w:numId="13">
    <w:abstractNumId w:val="18"/>
  </w:num>
  <w:num w:numId="14">
    <w:abstractNumId w:val="4"/>
  </w:num>
  <w:num w:numId="15">
    <w:abstractNumId w:val="0"/>
  </w:num>
  <w:num w:numId="16">
    <w:abstractNumId w:val="16"/>
  </w:num>
  <w:num w:numId="17">
    <w:abstractNumId w:val="14"/>
  </w:num>
  <w:num w:numId="18">
    <w:abstractNumId w:val="22"/>
  </w:num>
  <w:num w:numId="19">
    <w:abstractNumId w:val="11"/>
  </w:num>
  <w:num w:numId="20">
    <w:abstractNumId w:val="17"/>
  </w:num>
  <w:num w:numId="21">
    <w:abstractNumId w:val="10"/>
  </w:num>
  <w:num w:numId="22">
    <w:abstractNumId w:val="3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B88"/>
    <w:rsid w:val="00004E86"/>
    <w:rsid w:val="00007AFE"/>
    <w:rsid w:val="00016A66"/>
    <w:rsid w:val="00017F5D"/>
    <w:rsid w:val="00020E8A"/>
    <w:rsid w:val="000250CD"/>
    <w:rsid w:val="000255B1"/>
    <w:rsid w:val="00027988"/>
    <w:rsid w:val="00032BF0"/>
    <w:rsid w:val="00040BA9"/>
    <w:rsid w:val="000464BE"/>
    <w:rsid w:val="0006152E"/>
    <w:rsid w:val="00061AD6"/>
    <w:rsid w:val="00071EF3"/>
    <w:rsid w:val="0008495E"/>
    <w:rsid w:val="000A2B22"/>
    <w:rsid w:val="000A4833"/>
    <w:rsid w:val="000A7740"/>
    <w:rsid w:val="000A7DC8"/>
    <w:rsid w:val="000B5B5D"/>
    <w:rsid w:val="000B6552"/>
    <w:rsid w:val="000C7C87"/>
    <w:rsid w:val="000D10E9"/>
    <w:rsid w:val="000D1788"/>
    <w:rsid w:val="000D3DCA"/>
    <w:rsid w:val="000D59A2"/>
    <w:rsid w:val="000D6F1B"/>
    <w:rsid w:val="000E3014"/>
    <w:rsid w:val="000E379C"/>
    <w:rsid w:val="000E4C2A"/>
    <w:rsid w:val="000E61C3"/>
    <w:rsid w:val="000F753D"/>
    <w:rsid w:val="00100653"/>
    <w:rsid w:val="00101D43"/>
    <w:rsid w:val="001036D6"/>
    <w:rsid w:val="00103CCF"/>
    <w:rsid w:val="00104096"/>
    <w:rsid w:val="00105B1A"/>
    <w:rsid w:val="00114604"/>
    <w:rsid w:val="00121967"/>
    <w:rsid w:val="00131CA0"/>
    <w:rsid w:val="00134AAF"/>
    <w:rsid w:val="00135CC3"/>
    <w:rsid w:val="00137F91"/>
    <w:rsid w:val="00140245"/>
    <w:rsid w:val="00145171"/>
    <w:rsid w:val="001501B8"/>
    <w:rsid w:val="00150334"/>
    <w:rsid w:val="00156B88"/>
    <w:rsid w:val="00161972"/>
    <w:rsid w:val="00163B51"/>
    <w:rsid w:val="001654BC"/>
    <w:rsid w:val="00172DDC"/>
    <w:rsid w:val="0017382E"/>
    <w:rsid w:val="00184CAE"/>
    <w:rsid w:val="00186916"/>
    <w:rsid w:val="001931D1"/>
    <w:rsid w:val="001939C1"/>
    <w:rsid w:val="001A3E86"/>
    <w:rsid w:val="001A6106"/>
    <w:rsid w:val="001B507A"/>
    <w:rsid w:val="001B50EE"/>
    <w:rsid w:val="001B5133"/>
    <w:rsid w:val="001C3430"/>
    <w:rsid w:val="001C68C8"/>
    <w:rsid w:val="001C76D1"/>
    <w:rsid w:val="001C7B3C"/>
    <w:rsid w:val="001E794A"/>
    <w:rsid w:val="001F1785"/>
    <w:rsid w:val="00200E12"/>
    <w:rsid w:val="002019FA"/>
    <w:rsid w:val="0020290E"/>
    <w:rsid w:val="0021003F"/>
    <w:rsid w:val="00210BC6"/>
    <w:rsid w:val="00221D3A"/>
    <w:rsid w:val="00224094"/>
    <w:rsid w:val="0025120C"/>
    <w:rsid w:val="00257CA3"/>
    <w:rsid w:val="00262100"/>
    <w:rsid w:val="002621E5"/>
    <w:rsid w:val="002629B7"/>
    <w:rsid w:val="002658DB"/>
    <w:rsid w:val="00267334"/>
    <w:rsid w:val="00267D93"/>
    <w:rsid w:val="00275A08"/>
    <w:rsid w:val="002855BD"/>
    <w:rsid w:val="002A3BF9"/>
    <w:rsid w:val="002B4AC9"/>
    <w:rsid w:val="002C677B"/>
    <w:rsid w:val="002D201F"/>
    <w:rsid w:val="002D60EE"/>
    <w:rsid w:val="002E3F31"/>
    <w:rsid w:val="003071C3"/>
    <w:rsid w:val="003200CE"/>
    <w:rsid w:val="0032352C"/>
    <w:rsid w:val="00332AFA"/>
    <w:rsid w:val="00335DEC"/>
    <w:rsid w:val="00342956"/>
    <w:rsid w:val="0034490F"/>
    <w:rsid w:val="003460E5"/>
    <w:rsid w:val="003460FA"/>
    <w:rsid w:val="00351F41"/>
    <w:rsid w:val="00352232"/>
    <w:rsid w:val="00353762"/>
    <w:rsid w:val="00367706"/>
    <w:rsid w:val="00376563"/>
    <w:rsid w:val="00380367"/>
    <w:rsid w:val="00381936"/>
    <w:rsid w:val="00382223"/>
    <w:rsid w:val="0038751E"/>
    <w:rsid w:val="0039258C"/>
    <w:rsid w:val="003955B9"/>
    <w:rsid w:val="003A0F31"/>
    <w:rsid w:val="003A141C"/>
    <w:rsid w:val="003A70A5"/>
    <w:rsid w:val="003A791A"/>
    <w:rsid w:val="003A7E53"/>
    <w:rsid w:val="003B059E"/>
    <w:rsid w:val="003B2983"/>
    <w:rsid w:val="003B3642"/>
    <w:rsid w:val="003C092D"/>
    <w:rsid w:val="003C56AF"/>
    <w:rsid w:val="003C6F0B"/>
    <w:rsid w:val="003D31D6"/>
    <w:rsid w:val="003D45BC"/>
    <w:rsid w:val="003D54B9"/>
    <w:rsid w:val="003D58BF"/>
    <w:rsid w:val="003D634B"/>
    <w:rsid w:val="003E04F2"/>
    <w:rsid w:val="003E4BA5"/>
    <w:rsid w:val="003E510D"/>
    <w:rsid w:val="003F12A6"/>
    <w:rsid w:val="00403818"/>
    <w:rsid w:val="0041469E"/>
    <w:rsid w:val="00421D40"/>
    <w:rsid w:val="00440D04"/>
    <w:rsid w:val="0044268E"/>
    <w:rsid w:val="0045571C"/>
    <w:rsid w:val="004567FE"/>
    <w:rsid w:val="00467B1A"/>
    <w:rsid w:val="0047400C"/>
    <w:rsid w:val="0047781A"/>
    <w:rsid w:val="004834B6"/>
    <w:rsid w:val="004913CC"/>
    <w:rsid w:val="004943B1"/>
    <w:rsid w:val="00494A58"/>
    <w:rsid w:val="004A0C42"/>
    <w:rsid w:val="004A30F2"/>
    <w:rsid w:val="004A63D5"/>
    <w:rsid w:val="004B5A14"/>
    <w:rsid w:val="004C5B8A"/>
    <w:rsid w:val="004E7942"/>
    <w:rsid w:val="004F2DEB"/>
    <w:rsid w:val="004F6EBC"/>
    <w:rsid w:val="004F730F"/>
    <w:rsid w:val="00506A77"/>
    <w:rsid w:val="005102E5"/>
    <w:rsid w:val="00515832"/>
    <w:rsid w:val="00516C57"/>
    <w:rsid w:val="00522AAF"/>
    <w:rsid w:val="00522EED"/>
    <w:rsid w:val="0052428F"/>
    <w:rsid w:val="00534B93"/>
    <w:rsid w:val="00534BDE"/>
    <w:rsid w:val="00536BE4"/>
    <w:rsid w:val="00540062"/>
    <w:rsid w:val="00541A26"/>
    <w:rsid w:val="005421AF"/>
    <w:rsid w:val="005441EC"/>
    <w:rsid w:val="00561138"/>
    <w:rsid w:val="005617F5"/>
    <w:rsid w:val="00567F28"/>
    <w:rsid w:val="005800BC"/>
    <w:rsid w:val="00587213"/>
    <w:rsid w:val="005934DB"/>
    <w:rsid w:val="0059493C"/>
    <w:rsid w:val="005A25BD"/>
    <w:rsid w:val="005A45D2"/>
    <w:rsid w:val="005B2489"/>
    <w:rsid w:val="005C0A22"/>
    <w:rsid w:val="005C565C"/>
    <w:rsid w:val="005D2BC8"/>
    <w:rsid w:val="005D2C62"/>
    <w:rsid w:val="005D5F17"/>
    <w:rsid w:val="005E18E1"/>
    <w:rsid w:val="005F3F77"/>
    <w:rsid w:val="00601597"/>
    <w:rsid w:val="00602C0D"/>
    <w:rsid w:val="00604FE2"/>
    <w:rsid w:val="00606B6D"/>
    <w:rsid w:val="00622740"/>
    <w:rsid w:val="00630E23"/>
    <w:rsid w:val="00633DAE"/>
    <w:rsid w:val="00634639"/>
    <w:rsid w:val="0063639B"/>
    <w:rsid w:val="00644527"/>
    <w:rsid w:val="00653866"/>
    <w:rsid w:val="00655288"/>
    <w:rsid w:val="00671A9C"/>
    <w:rsid w:val="00674DFD"/>
    <w:rsid w:val="0068581D"/>
    <w:rsid w:val="0069325C"/>
    <w:rsid w:val="006B081D"/>
    <w:rsid w:val="006B5379"/>
    <w:rsid w:val="006B6665"/>
    <w:rsid w:val="006B7905"/>
    <w:rsid w:val="006D3FE9"/>
    <w:rsid w:val="006D678C"/>
    <w:rsid w:val="006F27B8"/>
    <w:rsid w:val="006F51E3"/>
    <w:rsid w:val="0070043A"/>
    <w:rsid w:val="00700EB6"/>
    <w:rsid w:val="007027E6"/>
    <w:rsid w:val="00704119"/>
    <w:rsid w:val="007049A7"/>
    <w:rsid w:val="0071543A"/>
    <w:rsid w:val="007160F2"/>
    <w:rsid w:val="0071666C"/>
    <w:rsid w:val="00726BDC"/>
    <w:rsid w:val="00732187"/>
    <w:rsid w:val="007407D3"/>
    <w:rsid w:val="007419C7"/>
    <w:rsid w:val="007424C8"/>
    <w:rsid w:val="00756C48"/>
    <w:rsid w:val="00757934"/>
    <w:rsid w:val="00760314"/>
    <w:rsid w:val="007611F0"/>
    <w:rsid w:val="0076502D"/>
    <w:rsid w:val="00770D21"/>
    <w:rsid w:val="00780D3D"/>
    <w:rsid w:val="00782443"/>
    <w:rsid w:val="0078437A"/>
    <w:rsid w:val="007926E3"/>
    <w:rsid w:val="00796A42"/>
    <w:rsid w:val="007A0141"/>
    <w:rsid w:val="007A102D"/>
    <w:rsid w:val="007B72A3"/>
    <w:rsid w:val="007C051F"/>
    <w:rsid w:val="007C1850"/>
    <w:rsid w:val="007D5567"/>
    <w:rsid w:val="007D6F58"/>
    <w:rsid w:val="007E3AEB"/>
    <w:rsid w:val="007F1C68"/>
    <w:rsid w:val="007F6B45"/>
    <w:rsid w:val="00801666"/>
    <w:rsid w:val="0080371A"/>
    <w:rsid w:val="00815AA9"/>
    <w:rsid w:val="00822E04"/>
    <w:rsid w:val="00822FA1"/>
    <w:rsid w:val="00824CE4"/>
    <w:rsid w:val="00837005"/>
    <w:rsid w:val="00837A7C"/>
    <w:rsid w:val="008421E6"/>
    <w:rsid w:val="008615E2"/>
    <w:rsid w:val="00862B0B"/>
    <w:rsid w:val="00877CC5"/>
    <w:rsid w:val="00887281"/>
    <w:rsid w:val="00890784"/>
    <w:rsid w:val="00893869"/>
    <w:rsid w:val="0089545E"/>
    <w:rsid w:val="00896C91"/>
    <w:rsid w:val="008B3CDA"/>
    <w:rsid w:val="008C5FBD"/>
    <w:rsid w:val="008E66E9"/>
    <w:rsid w:val="008F61A7"/>
    <w:rsid w:val="009035C2"/>
    <w:rsid w:val="0091184D"/>
    <w:rsid w:val="00913634"/>
    <w:rsid w:val="0091364C"/>
    <w:rsid w:val="00914362"/>
    <w:rsid w:val="0091727B"/>
    <w:rsid w:val="00917E5D"/>
    <w:rsid w:val="00920304"/>
    <w:rsid w:val="00921454"/>
    <w:rsid w:val="00930976"/>
    <w:rsid w:val="00937202"/>
    <w:rsid w:val="00937617"/>
    <w:rsid w:val="009412F1"/>
    <w:rsid w:val="00943329"/>
    <w:rsid w:val="009533AB"/>
    <w:rsid w:val="00970B2B"/>
    <w:rsid w:val="00972C22"/>
    <w:rsid w:val="00975501"/>
    <w:rsid w:val="00980DC9"/>
    <w:rsid w:val="009814B5"/>
    <w:rsid w:val="00983401"/>
    <w:rsid w:val="00983BD7"/>
    <w:rsid w:val="00993A8F"/>
    <w:rsid w:val="009A0352"/>
    <w:rsid w:val="009A2759"/>
    <w:rsid w:val="009B648C"/>
    <w:rsid w:val="009C1A8A"/>
    <w:rsid w:val="009D42E1"/>
    <w:rsid w:val="009F25C0"/>
    <w:rsid w:val="009F37BF"/>
    <w:rsid w:val="009F5721"/>
    <w:rsid w:val="009F6456"/>
    <w:rsid w:val="00A047AB"/>
    <w:rsid w:val="00A05643"/>
    <w:rsid w:val="00A158E1"/>
    <w:rsid w:val="00A175F7"/>
    <w:rsid w:val="00A34D03"/>
    <w:rsid w:val="00A44A44"/>
    <w:rsid w:val="00A44A86"/>
    <w:rsid w:val="00A470BF"/>
    <w:rsid w:val="00A5359F"/>
    <w:rsid w:val="00A538B4"/>
    <w:rsid w:val="00A53CCE"/>
    <w:rsid w:val="00A64743"/>
    <w:rsid w:val="00A7487A"/>
    <w:rsid w:val="00A75B23"/>
    <w:rsid w:val="00A766D3"/>
    <w:rsid w:val="00A86A56"/>
    <w:rsid w:val="00A911A9"/>
    <w:rsid w:val="00A9123D"/>
    <w:rsid w:val="00A915FC"/>
    <w:rsid w:val="00A970BD"/>
    <w:rsid w:val="00AA1CC7"/>
    <w:rsid w:val="00AA3180"/>
    <w:rsid w:val="00AA3D61"/>
    <w:rsid w:val="00AA49D7"/>
    <w:rsid w:val="00AB2C8D"/>
    <w:rsid w:val="00AC2EAB"/>
    <w:rsid w:val="00AC53DF"/>
    <w:rsid w:val="00AC7A58"/>
    <w:rsid w:val="00AD1D53"/>
    <w:rsid w:val="00AE028A"/>
    <w:rsid w:val="00AE7552"/>
    <w:rsid w:val="00AF58F7"/>
    <w:rsid w:val="00B04713"/>
    <w:rsid w:val="00B07FC5"/>
    <w:rsid w:val="00B11072"/>
    <w:rsid w:val="00B1667D"/>
    <w:rsid w:val="00B27F59"/>
    <w:rsid w:val="00B32E80"/>
    <w:rsid w:val="00B40B38"/>
    <w:rsid w:val="00B41325"/>
    <w:rsid w:val="00B434F2"/>
    <w:rsid w:val="00B56776"/>
    <w:rsid w:val="00B602DB"/>
    <w:rsid w:val="00B635C5"/>
    <w:rsid w:val="00B64E3F"/>
    <w:rsid w:val="00B70405"/>
    <w:rsid w:val="00B94C91"/>
    <w:rsid w:val="00B962C4"/>
    <w:rsid w:val="00B97E39"/>
    <w:rsid w:val="00BA4661"/>
    <w:rsid w:val="00BB59C4"/>
    <w:rsid w:val="00BB7478"/>
    <w:rsid w:val="00BC1A97"/>
    <w:rsid w:val="00BC3406"/>
    <w:rsid w:val="00BD4379"/>
    <w:rsid w:val="00BE1248"/>
    <w:rsid w:val="00BE58E3"/>
    <w:rsid w:val="00BE6BCD"/>
    <w:rsid w:val="00BF31AA"/>
    <w:rsid w:val="00BF57D0"/>
    <w:rsid w:val="00C0452B"/>
    <w:rsid w:val="00C045AD"/>
    <w:rsid w:val="00C04C13"/>
    <w:rsid w:val="00C05229"/>
    <w:rsid w:val="00C06B26"/>
    <w:rsid w:val="00C177F9"/>
    <w:rsid w:val="00C17EBF"/>
    <w:rsid w:val="00C23EDF"/>
    <w:rsid w:val="00C268AF"/>
    <w:rsid w:val="00C37162"/>
    <w:rsid w:val="00C37F00"/>
    <w:rsid w:val="00C403D0"/>
    <w:rsid w:val="00C45CE7"/>
    <w:rsid w:val="00C45D73"/>
    <w:rsid w:val="00C46794"/>
    <w:rsid w:val="00C4687A"/>
    <w:rsid w:val="00C5015C"/>
    <w:rsid w:val="00C506D6"/>
    <w:rsid w:val="00C57537"/>
    <w:rsid w:val="00C64AE3"/>
    <w:rsid w:val="00C6727F"/>
    <w:rsid w:val="00C847EC"/>
    <w:rsid w:val="00C93917"/>
    <w:rsid w:val="00CA61A1"/>
    <w:rsid w:val="00CA6C7F"/>
    <w:rsid w:val="00CB545F"/>
    <w:rsid w:val="00CB6402"/>
    <w:rsid w:val="00CC58F3"/>
    <w:rsid w:val="00CD0CE5"/>
    <w:rsid w:val="00CD5F52"/>
    <w:rsid w:val="00CE312F"/>
    <w:rsid w:val="00CE7B4F"/>
    <w:rsid w:val="00CF0501"/>
    <w:rsid w:val="00CF6E88"/>
    <w:rsid w:val="00D010D3"/>
    <w:rsid w:val="00D0438D"/>
    <w:rsid w:val="00D07164"/>
    <w:rsid w:val="00D137D0"/>
    <w:rsid w:val="00D147F8"/>
    <w:rsid w:val="00D1622E"/>
    <w:rsid w:val="00D20D4E"/>
    <w:rsid w:val="00D218B4"/>
    <w:rsid w:val="00D21BDF"/>
    <w:rsid w:val="00D27E0C"/>
    <w:rsid w:val="00D347EB"/>
    <w:rsid w:val="00D5108A"/>
    <w:rsid w:val="00D52319"/>
    <w:rsid w:val="00D62EB8"/>
    <w:rsid w:val="00D65D89"/>
    <w:rsid w:val="00D67FCB"/>
    <w:rsid w:val="00D74194"/>
    <w:rsid w:val="00D74AF6"/>
    <w:rsid w:val="00D770AC"/>
    <w:rsid w:val="00D93BA8"/>
    <w:rsid w:val="00D951EF"/>
    <w:rsid w:val="00D960DC"/>
    <w:rsid w:val="00DA41E6"/>
    <w:rsid w:val="00DA4B4C"/>
    <w:rsid w:val="00DA4E27"/>
    <w:rsid w:val="00DB4762"/>
    <w:rsid w:val="00DB4D46"/>
    <w:rsid w:val="00DC78D0"/>
    <w:rsid w:val="00DD1790"/>
    <w:rsid w:val="00DF4F11"/>
    <w:rsid w:val="00E021AA"/>
    <w:rsid w:val="00E04975"/>
    <w:rsid w:val="00E1330D"/>
    <w:rsid w:val="00E21006"/>
    <w:rsid w:val="00E23077"/>
    <w:rsid w:val="00E23576"/>
    <w:rsid w:val="00E3178D"/>
    <w:rsid w:val="00E359B6"/>
    <w:rsid w:val="00E44443"/>
    <w:rsid w:val="00E45F19"/>
    <w:rsid w:val="00E47629"/>
    <w:rsid w:val="00E62DEF"/>
    <w:rsid w:val="00E74556"/>
    <w:rsid w:val="00E74630"/>
    <w:rsid w:val="00E74DF0"/>
    <w:rsid w:val="00E85534"/>
    <w:rsid w:val="00E94825"/>
    <w:rsid w:val="00EA3C8D"/>
    <w:rsid w:val="00EA4E2E"/>
    <w:rsid w:val="00EA7824"/>
    <w:rsid w:val="00EB551F"/>
    <w:rsid w:val="00EB6B0A"/>
    <w:rsid w:val="00EB7260"/>
    <w:rsid w:val="00EC0F13"/>
    <w:rsid w:val="00EC5D31"/>
    <w:rsid w:val="00ED608B"/>
    <w:rsid w:val="00EE4ACF"/>
    <w:rsid w:val="00EF5C33"/>
    <w:rsid w:val="00F02683"/>
    <w:rsid w:val="00F04455"/>
    <w:rsid w:val="00F05783"/>
    <w:rsid w:val="00F1245B"/>
    <w:rsid w:val="00F13F30"/>
    <w:rsid w:val="00F163DB"/>
    <w:rsid w:val="00F20643"/>
    <w:rsid w:val="00F21D84"/>
    <w:rsid w:val="00F26C1A"/>
    <w:rsid w:val="00F33E12"/>
    <w:rsid w:val="00F34FE4"/>
    <w:rsid w:val="00F372E9"/>
    <w:rsid w:val="00F70548"/>
    <w:rsid w:val="00F7072F"/>
    <w:rsid w:val="00F75F0A"/>
    <w:rsid w:val="00F75FAB"/>
    <w:rsid w:val="00F7616B"/>
    <w:rsid w:val="00F83065"/>
    <w:rsid w:val="00F84E13"/>
    <w:rsid w:val="00F92070"/>
    <w:rsid w:val="00F92482"/>
    <w:rsid w:val="00FB53F4"/>
    <w:rsid w:val="00FB5EC0"/>
    <w:rsid w:val="00FC1F5A"/>
    <w:rsid w:val="00FD6B7A"/>
    <w:rsid w:val="00FD73F4"/>
    <w:rsid w:val="00FE06BF"/>
    <w:rsid w:val="00FE13DE"/>
    <w:rsid w:val="00FE2DA1"/>
    <w:rsid w:val="00FE7E48"/>
    <w:rsid w:val="00FE7F7D"/>
    <w:rsid w:val="00FF4D1D"/>
    <w:rsid w:val="00FF4F3A"/>
    <w:rsid w:val="00FF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A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9A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9A21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9A21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rsid w:val="009A2124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rsid w:val="009A2124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24"/>
    <w:rPr>
      <w:sz w:val="0"/>
      <w:szCs w:val="0"/>
    </w:rPr>
  </w:style>
  <w:style w:type="table" w:styleId="ae">
    <w:name w:val="Table Grid"/>
    <w:basedOn w:val="a1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F6B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2">
    <w:name w:val="s_12"/>
    <w:basedOn w:val="a"/>
    <w:uiPriority w:val="99"/>
    <w:rsid w:val="0017382E"/>
    <w:pPr>
      <w:overflowPunct/>
      <w:autoSpaceDE/>
      <w:autoSpaceDN/>
      <w:adjustRightInd/>
      <w:ind w:firstLine="720"/>
      <w:textAlignment w:val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17382E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link">
    <w:name w:val="link"/>
    <w:uiPriority w:val="99"/>
    <w:rsid w:val="0017382E"/>
    <w:rPr>
      <w:u w:val="none"/>
      <w:effect w:val="none"/>
    </w:rPr>
  </w:style>
  <w:style w:type="paragraph" w:customStyle="1" w:styleId="s13">
    <w:name w:val="s_13"/>
    <w:basedOn w:val="a"/>
    <w:uiPriority w:val="99"/>
    <w:rsid w:val="0017382E"/>
    <w:pPr>
      <w:overflowPunct/>
      <w:autoSpaceDE/>
      <w:autoSpaceDN/>
      <w:adjustRightInd/>
      <w:ind w:firstLine="720"/>
      <w:textAlignment w:val="auto"/>
    </w:pPr>
    <w:rPr>
      <w:sz w:val="15"/>
      <w:szCs w:val="15"/>
    </w:rPr>
  </w:style>
  <w:style w:type="character" w:styleId="af2">
    <w:name w:val="Hyperlink"/>
    <w:uiPriority w:val="99"/>
    <w:rsid w:val="0017382E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7382E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17382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A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A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21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A21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rsid w:val="009A2124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rsid w:val="009A2124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99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24"/>
    <w:rPr>
      <w:sz w:val="0"/>
      <w:szCs w:val="0"/>
    </w:rPr>
  </w:style>
  <w:style w:type="table" w:styleId="ae">
    <w:name w:val="Table Grid"/>
    <w:basedOn w:val="a1"/>
    <w:uiPriority w:val="9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F6B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6C939934AF75BE64C9A5A3B83CDCB2B6098349AA4A3B1ADDC6C193269735548D74EE1149EA8iB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6C939934AF75BE64C9A5A3B83CDCB2B6098349AA4A3B1ADDC6C193269735548D74EE1129E824986AAi5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C939934AF75BE64C9A5A3B83CDCB2B6098349AA4A3B1ADDC6C193269735548D74EE1149EA8i5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6C939934AF75BE64C9A5A3B83CDCB2B6098349AA4A3B1ADDC6C193269735548D74EE1149FA8i7C" TargetMode="External"/><Relationship Id="rId10" Type="http://schemas.openxmlformats.org/officeDocument/2006/relationships/hyperlink" Target="consultantplus://offline/ref=B6C939934AF75BE64C9A5A3B83CDCB2B6098349AA4A3B1ADDC6C193269735548D74EE1129E824987AAi3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6C939934AF75BE64C9A5A3B83CDCB2B6098349AA4A3B1ADDC6C193269735548D74EE1149FA8i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E7D69-8C94-4CD3-9126-F568DF64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19</Pages>
  <Words>5465</Words>
  <Characters>31153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Сомова_ОВ</cp:lastModifiedBy>
  <cp:revision>22</cp:revision>
  <cp:lastPrinted>2021-06-08T00:47:00Z</cp:lastPrinted>
  <dcterms:created xsi:type="dcterms:W3CDTF">2021-05-24T06:48:00Z</dcterms:created>
  <dcterms:modified xsi:type="dcterms:W3CDTF">2021-06-08T01:30:00Z</dcterms:modified>
</cp:coreProperties>
</file>