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C5" w:rsidRPr="00010179" w:rsidRDefault="00C70AC5" w:rsidP="00010179">
      <w:pPr>
        <w:shd w:val="clear" w:color="auto" w:fill="FFFFFF"/>
        <w:spacing w:after="0" w:line="600" w:lineRule="atLeast"/>
        <w:jc w:val="center"/>
        <w:textAlignment w:val="center"/>
        <w:outlineLvl w:val="0"/>
        <w:rPr>
          <w:rFonts w:ascii="Times New Roman" w:eastAsia="Times New Roman" w:hAnsi="Times New Roman" w:cs="Times New Roman"/>
          <w:b/>
          <w:bCs/>
          <w:color w:val="000000"/>
          <w:kern w:val="36"/>
          <w:sz w:val="28"/>
          <w:szCs w:val="28"/>
          <w:bdr w:val="none" w:sz="0" w:space="0" w:color="auto" w:frame="1"/>
          <w:lang w:eastAsia="ru-RU"/>
        </w:rPr>
      </w:pPr>
      <w:r w:rsidRPr="00010179">
        <w:rPr>
          <w:rFonts w:ascii="Times New Roman" w:eastAsia="Times New Roman" w:hAnsi="Times New Roman" w:cs="Times New Roman"/>
          <w:b/>
          <w:bCs/>
          <w:color w:val="000000"/>
          <w:kern w:val="36"/>
          <w:sz w:val="28"/>
          <w:szCs w:val="28"/>
          <w:bdr w:val="none" w:sz="0" w:space="0" w:color="auto" w:frame="1"/>
          <w:lang w:eastAsia="ru-RU"/>
        </w:rPr>
        <w:t xml:space="preserve">Как оплачивается </w:t>
      </w:r>
      <w:proofErr w:type="gramStart"/>
      <w:r w:rsidRPr="00010179">
        <w:rPr>
          <w:rFonts w:ascii="Times New Roman" w:eastAsia="Times New Roman" w:hAnsi="Times New Roman" w:cs="Times New Roman"/>
          <w:b/>
          <w:bCs/>
          <w:color w:val="000000"/>
          <w:kern w:val="36"/>
          <w:sz w:val="28"/>
          <w:szCs w:val="28"/>
          <w:bdr w:val="none" w:sz="0" w:space="0" w:color="auto" w:frame="1"/>
          <w:lang w:eastAsia="ru-RU"/>
        </w:rPr>
        <w:t>больничный</w:t>
      </w:r>
      <w:proofErr w:type="gramEnd"/>
      <w:r w:rsidRPr="00010179">
        <w:rPr>
          <w:rFonts w:ascii="Times New Roman" w:eastAsia="Times New Roman" w:hAnsi="Times New Roman" w:cs="Times New Roman"/>
          <w:b/>
          <w:bCs/>
          <w:color w:val="000000"/>
          <w:kern w:val="36"/>
          <w:sz w:val="28"/>
          <w:szCs w:val="28"/>
          <w:bdr w:val="none" w:sz="0" w:space="0" w:color="auto" w:frame="1"/>
          <w:lang w:eastAsia="ru-RU"/>
        </w:rPr>
        <w:t xml:space="preserve"> </w:t>
      </w:r>
      <w:r w:rsidR="00010179">
        <w:rPr>
          <w:rFonts w:ascii="Times New Roman" w:eastAsia="Times New Roman" w:hAnsi="Times New Roman" w:cs="Times New Roman"/>
          <w:b/>
          <w:bCs/>
          <w:color w:val="000000"/>
          <w:kern w:val="36"/>
          <w:sz w:val="28"/>
          <w:szCs w:val="28"/>
          <w:bdr w:val="none" w:sz="0" w:space="0" w:color="auto" w:frame="1"/>
          <w:lang w:eastAsia="ru-RU"/>
        </w:rPr>
        <w:t xml:space="preserve"> </w:t>
      </w:r>
      <w:r w:rsidRPr="00010179">
        <w:rPr>
          <w:rFonts w:ascii="Times New Roman" w:eastAsia="Times New Roman" w:hAnsi="Times New Roman" w:cs="Times New Roman"/>
          <w:b/>
          <w:bCs/>
          <w:color w:val="000000"/>
          <w:kern w:val="36"/>
          <w:sz w:val="28"/>
          <w:szCs w:val="28"/>
          <w:bdr w:val="none" w:sz="0" w:space="0" w:color="auto" w:frame="1"/>
          <w:lang w:eastAsia="ru-RU"/>
        </w:rPr>
        <w:t>в 2023 году</w:t>
      </w:r>
      <w:r w:rsidR="00052DFC">
        <w:rPr>
          <w:rFonts w:ascii="Times New Roman" w:eastAsia="Times New Roman" w:hAnsi="Times New Roman" w:cs="Times New Roman"/>
          <w:b/>
          <w:bCs/>
          <w:color w:val="000000"/>
          <w:kern w:val="36"/>
          <w:sz w:val="28"/>
          <w:szCs w:val="28"/>
          <w:bdr w:val="none" w:sz="0" w:space="0" w:color="auto" w:frame="1"/>
          <w:lang w:eastAsia="ru-RU"/>
        </w:rPr>
        <w:t>.</w:t>
      </w:r>
    </w:p>
    <w:p w:rsidR="00010179" w:rsidRDefault="00010179" w:rsidP="00010179">
      <w:pPr>
        <w:shd w:val="clear" w:color="auto" w:fill="FFFFFF"/>
        <w:spacing w:after="0" w:line="420" w:lineRule="atLeast"/>
        <w:jc w:val="both"/>
        <w:textAlignment w:val="top"/>
        <w:rPr>
          <w:rFonts w:ascii="Times New Roman" w:eastAsia="Times New Roman" w:hAnsi="Times New Roman" w:cs="Times New Roman"/>
          <w:b/>
          <w:color w:val="000000"/>
          <w:sz w:val="28"/>
          <w:szCs w:val="28"/>
          <w:bdr w:val="none" w:sz="0" w:space="0" w:color="auto" w:frame="1"/>
          <w:lang w:eastAsia="ru-RU"/>
        </w:rPr>
      </w:pPr>
    </w:p>
    <w:p w:rsidR="00C70AC5" w:rsidRPr="00010179" w:rsidRDefault="00010179" w:rsidP="00010179">
      <w:pPr>
        <w:shd w:val="clear" w:color="auto" w:fill="FFFFFF"/>
        <w:spacing w:after="0" w:line="420" w:lineRule="atLeast"/>
        <w:jc w:val="both"/>
        <w:textAlignment w:val="top"/>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 xml:space="preserve">Минимальные </w:t>
      </w:r>
      <w:r w:rsidR="00C70AC5" w:rsidRPr="00010179">
        <w:rPr>
          <w:rFonts w:ascii="Times New Roman" w:eastAsia="Times New Roman" w:hAnsi="Times New Roman" w:cs="Times New Roman"/>
          <w:b/>
          <w:color w:val="000000"/>
          <w:sz w:val="28"/>
          <w:szCs w:val="28"/>
          <w:bdr w:val="none" w:sz="0" w:space="0" w:color="auto" w:frame="1"/>
          <w:lang w:eastAsia="ru-RU"/>
        </w:rPr>
        <w:t>и максимальные суммы</w:t>
      </w:r>
      <w:r w:rsidR="00052DFC">
        <w:rPr>
          <w:rFonts w:ascii="Times New Roman" w:eastAsia="Times New Roman" w:hAnsi="Times New Roman" w:cs="Times New Roman"/>
          <w:b/>
          <w:color w:val="000000"/>
          <w:sz w:val="28"/>
          <w:szCs w:val="28"/>
          <w:bdr w:val="none" w:sz="0" w:space="0" w:color="auto" w:frame="1"/>
          <w:lang w:eastAsia="ru-RU"/>
        </w:rPr>
        <w:t>, на которые можно рассчитывать:</w:t>
      </w:r>
    </w:p>
    <w:p w:rsidR="00C70AC5" w:rsidRPr="00010179" w:rsidRDefault="00C70AC5" w:rsidP="00010179">
      <w:pPr>
        <w:shd w:val="clear" w:color="auto" w:fill="FFFFFF"/>
        <w:spacing w:after="0" w:line="240" w:lineRule="auto"/>
        <w:ind w:left="525"/>
        <w:jc w:val="both"/>
        <w:textAlignment w:val="center"/>
        <w:rPr>
          <w:rFonts w:ascii="Times New Roman" w:eastAsia="Times New Roman" w:hAnsi="Times New Roman" w:cs="Times New Roman"/>
          <w:color w:val="005BD1"/>
          <w:sz w:val="28"/>
          <w:szCs w:val="28"/>
          <w:u w:val="single"/>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fldChar w:fldCharType="begin"/>
      </w:r>
      <w:r w:rsidRPr="00010179">
        <w:rPr>
          <w:rFonts w:ascii="Times New Roman" w:eastAsia="Times New Roman" w:hAnsi="Times New Roman" w:cs="Times New Roman"/>
          <w:color w:val="000000"/>
          <w:sz w:val="28"/>
          <w:szCs w:val="28"/>
          <w:bdr w:val="none" w:sz="0" w:space="0" w:color="auto" w:frame="1"/>
          <w:lang w:eastAsia="ru-RU"/>
        </w:rPr>
        <w:instrText xml:space="preserve"> HYPERLINK "https://news.mail.ru/society/54355800/?frommail=1&amp;utm_partner_id=427" </w:instrText>
      </w:r>
      <w:r w:rsidRPr="00010179">
        <w:rPr>
          <w:rFonts w:ascii="Times New Roman" w:eastAsia="Times New Roman" w:hAnsi="Times New Roman" w:cs="Times New Roman"/>
          <w:color w:val="000000"/>
          <w:sz w:val="28"/>
          <w:szCs w:val="28"/>
          <w:bdr w:val="none" w:sz="0" w:space="0" w:color="auto" w:frame="1"/>
          <w:lang w:eastAsia="ru-RU"/>
        </w:rPr>
        <w:fldChar w:fldCharType="separate"/>
      </w:r>
    </w:p>
    <w:p w:rsidR="00C70AC5" w:rsidRPr="00010179" w:rsidRDefault="00C70AC5" w:rsidP="00010179">
      <w:pPr>
        <w:shd w:val="clear" w:color="auto" w:fill="FFFFFF"/>
        <w:tabs>
          <w:tab w:val="left" w:pos="567"/>
          <w:tab w:val="left" w:pos="709"/>
        </w:tabs>
        <w:spacing w:after="0" w:line="240" w:lineRule="auto"/>
        <w:jc w:val="both"/>
        <w:textAlignment w:val="center"/>
        <w:rPr>
          <w:rFonts w:ascii="Times New Roman" w:eastAsia="Times New Roman" w:hAnsi="Times New Roman" w:cs="Times New Roman"/>
          <w:color w:val="000000"/>
          <w:sz w:val="28"/>
          <w:szCs w:val="28"/>
          <w:lang w:eastAsia="ru-RU"/>
        </w:rPr>
      </w:pPr>
      <w:r w:rsidRPr="00010179">
        <w:rPr>
          <w:rFonts w:ascii="Times New Roman" w:eastAsia="Times New Roman" w:hAnsi="Times New Roman" w:cs="Times New Roman"/>
          <w:color w:val="000000"/>
          <w:sz w:val="28"/>
          <w:szCs w:val="28"/>
          <w:bdr w:val="none" w:sz="0" w:space="0" w:color="auto" w:frame="1"/>
          <w:lang w:eastAsia="ru-RU"/>
        </w:rPr>
        <w:fldChar w:fldCharType="end"/>
      </w:r>
      <w:r w:rsidR="00010179" w:rsidRPr="00010179">
        <w:rPr>
          <w:rFonts w:ascii="Times New Roman" w:eastAsia="Times New Roman" w:hAnsi="Times New Roman" w:cs="Times New Roman"/>
          <w:color w:val="000000"/>
          <w:sz w:val="28"/>
          <w:szCs w:val="28"/>
          <w:lang w:eastAsia="ru-RU"/>
        </w:rPr>
        <w:t xml:space="preserve">    </w:t>
      </w:r>
      <w:r w:rsidR="00010179">
        <w:rPr>
          <w:rFonts w:ascii="Times New Roman" w:eastAsia="Times New Roman" w:hAnsi="Times New Roman" w:cs="Times New Roman"/>
          <w:color w:val="000000"/>
          <w:sz w:val="28"/>
          <w:szCs w:val="28"/>
          <w:lang w:eastAsia="ru-RU"/>
        </w:rPr>
        <w:t xml:space="preserve">  </w:t>
      </w:r>
      <w:r w:rsidRPr="00010179">
        <w:rPr>
          <w:rFonts w:ascii="Times New Roman" w:eastAsia="Times New Roman" w:hAnsi="Times New Roman" w:cs="Times New Roman"/>
          <w:color w:val="000000"/>
          <w:sz w:val="28"/>
          <w:szCs w:val="28"/>
          <w:bdr w:val="none" w:sz="0" w:space="0" w:color="auto" w:frame="1"/>
          <w:lang w:eastAsia="ru-RU"/>
        </w:rPr>
        <w:t xml:space="preserve">С 1 января 2023-го выплаты </w:t>
      </w:r>
      <w:proofErr w:type="gramStart"/>
      <w:r w:rsidRPr="00010179">
        <w:rPr>
          <w:rFonts w:ascii="Times New Roman" w:eastAsia="Times New Roman" w:hAnsi="Times New Roman" w:cs="Times New Roman"/>
          <w:color w:val="000000"/>
          <w:sz w:val="28"/>
          <w:szCs w:val="28"/>
          <w:bdr w:val="none" w:sz="0" w:space="0" w:color="auto" w:frame="1"/>
          <w:lang w:eastAsia="ru-RU"/>
        </w:rPr>
        <w:t>по</w:t>
      </w:r>
      <w:proofErr w:type="gramEnd"/>
      <w:r w:rsidRPr="00010179">
        <w:rPr>
          <w:rFonts w:ascii="Times New Roman" w:eastAsia="Times New Roman" w:hAnsi="Times New Roman" w:cs="Times New Roman"/>
          <w:color w:val="000000"/>
          <w:sz w:val="28"/>
          <w:szCs w:val="28"/>
          <w:bdr w:val="none" w:sz="0" w:space="0" w:color="auto" w:frame="1"/>
          <w:lang w:eastAsia="ru-RU"/>
        </w:rPr>
        <w:t> </w:t>
      </w:r>
      <w:proofErr w:type="gramStart"/>
      <w:r w:rsidRPr="00010179">
        <w:rPr>
          <w:rFonts w:ascii="Times New Roman" w:eastAsia="Times New Roman" w:hAnsi="Times New Roman" w:cs="Times New Roman"/>
          <w:color w:val="000000"/>
          <w:sz w:val="28"/>
          <w:szCs w:val="28"/>
          <w:bdr w:val="none" w:sz="0" w:space="0" w:color="auto" w:frame="1"/>
          <w:lang w:eastAsia="ru-RU"/>
        </w:rPr>
        <w:t>больничным</w:t>
      </w:r>
      <w:proofErr w:type="gramEnd"/>
      <w:r w:rsidRPr="00010179">
        <w:rPr>
          <w:rFonts w:ascii="Times New Roman" w:eastAsia="Times New Roman" w:hAnsi="Times New Roman" w:cs="Times New Roman"/>
          <w:color w:val="000000"/>
          <w:sz w:val="28"/>
          <w:szCs w:val="28"/>
          <w:bdr w:val="none" w:sz="0" w:space="0" w:color="auto" w:frame="1"/>
          <w:lang w:eastAsia="ru-RU"/>
        </w:rPr>
        <w:t xml:space="preserve"> будет начислять новый фонд Социального страхования, также увеличатся минимальные и максимальные</w:t>
      </w:r>
      <w:r w:rsidR="00052DFC">
        <w:rPr>
          <w:rFonts w:ascii="Times New Roman" w:eastAsia="Times New Roman" w:hAnsi="Times New Roman" w:cs="Times New Roman"/>
          <w:color w:val="000000"/>
          <w:sz w:val="28"/>
          <w:szCs w:val="28"/>
          <w:bdr w:val="none" w:sz="0" w:space="0" w:color="auto" w:frame="1"/>
          <w:lang w:eastAsia="ru-RU"/>
        </w:rPr>
        <w:t xml:space="preserve"> суммы. </w:t>
      </w:r>
    </w:p>
    <w:p w:rsidR="00C70AC5" w:rsidRPr="00010179" w:rsidRDefault="00052DFC"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bookmarkStart w:id="0" w:name="_GoBack"/>
      <w:bookmarkEnd w:id="0"/>
      <w:r w:rsidR="00C70AC5" w:rsidRPr="00010179">
        <w:rPr>
          <w:rFonts w:ascii="Times New Roman" w:eastAsia="Times New Roman" w:hAnsi="Times New Roman" w:cs="Times New Roman"/>
          <w:color w:val="000000"/>
          <w:sz w:val="28"/>
          <w:szCs w:val="28"/>
          <w:bdr w:val="none" w:sz="0" w:space="0" w:color="auto" w:frame="1"/>
          <w:lang w:eastAsia="ru-RU"/>
        </w:rPr>
        <w:t>Больничный лист, или лист нетрудоспособности, — это медицинский документ, который подтверждает, что вы болеете и не можете работать. Он позволяет получить пособие по временной нетрудоспособности.</w:t>
      </w:r>
    </w:p>
    <w:p w:rsidR="00C70AC5" w:rsidRPr="00010179" w:rsidRDefault="00010179" w:rsidP="00010179">
      <w:pPr>
        <w:shd w:val="clear" w:color="auto" w:fill="FFFFFF"/>
        <w:tabs>
          <w:tab w:val="left" w:pos="709"/>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С 2022 года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больничный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оформляется в электронном виде. Бумажный вариант предусмотрен только для «засекреченной» категории граждан: сведения о них составляют государственную тайну или они находятся под государственной защитой. По требованию обычного пациента на бумаге медицинское учреждение предоставит выписку с номером цифрового документа.</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Врач обязан выписать больничный в следующих случаях:</w:t>
      </w:r>
    </w:p>
    <w:p w:rsidR="00C70AC5" w:rsidRPr="00010179" w:rsidRDefault="00C70AC5" w:rsidP="00010179">
      <w:pPr>
        <w:numPr>
          <w:ilvl w:val="0"/>
          <w:numId w:val="1"/>
        </w:numPr>
        <w:shd w:val="clear" w:color="auto" w:fill="FFFFFF"/>
        <w:spacing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болезнь или травма;</w:t>
      </w:r>
    </w:p>
    <w:p w:rsidR="00C70AC5" w:rsidRPr="00010179" w:rsidRDefault="00C70AC5" w:rsidP="00010179">
      <w:pPr>
        <w:numPr>
          <w:ilvl w:val="0"/>
          <w:numId w:val="1"/>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уход за больным членом семьи любого возраста, который не является хроническим больным;</w:t>
      </w:r>
    </w:p>
    <w:p w:rsidR="00C70AC5" w:rsidRPr="00010179" w:rsidRDefault="00C70AC5" w:rsidP="00010179">
      <w:pPr>
        <w:numPr>
          <w:ilvl w:val="0"/>
          <w:numId w:val="1"/>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уход за заболевшим ребенком или родственником;</w:t>
      </w:r>
    </w:p>
    <w:p w:rsidR="00C70AC5" w:rsidRPr="00010179" w:rsidRDefault="00C70AC5" w:rsidP="00010179">
      <w:pPr>
        <w:numPr>
          <w:ilvl w:val="0"/>
          <w:numId w:val="1"/>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карантин работника или члена семьи;</w:t>
      </w:r>
    </w:p>
    <w:p w:rsidR="00C70AC5" w:rsidRPr="00010179" w:rsidRDefault="00C70AC5" w:rsidP="00010179">
      <w:pPr>
        <w:numPr>
          <w:ilvl w:val="0"/>
          <w:numId w:val="1"/>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протезирование в стационаре;</w:t>
      </w:r>
    </w:p>
    <w:p w:rsidR="00C70AC5" w:rsidRPr="00010179" w:rsidRDefault="00C70AC5" w:rsidP="00010179">
      <w:pPr>
        <w:numPr>
          <w:ilvl w:val="0"/>
          <w:numId w:val="1"/>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долечивание в санатории после стационара;</w:t>
      </w:r>
    </w:p>
    <w:p w:rsidR="00C70AC5" w:rsidRPr="00010179" w:rsidRDefault="00C70AC5" w:rsidP="00010179">
      <w:pPr>
        <w:numPr>
          <w:ilvl w:val="0"/>
          <w:numId w:val="1"/>
        </w:numPr>
        <w:shd w:val="clear" w:color="auto" w:fill="FFFFFF"/>
        <w:spacing w:before="75"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беременность и предстоящие роды.</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Больничный лист не оформят сотруднику, если он симулирует болезнь, проходит обследование или лечится по направлению военкомата, умышленно причинил себе вред, заболел из-за совершения преступления.</w:t>
      </w: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Как оплачивается больничный</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С 1 января 2023-го единым оператором большинства пособий (в том числе больничных) и пенсий станет Социальный фонд России. Новое ведомство появится в результате слияния Пенсионного фонда и Фонда социального страхования.</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70AC5" w:rsidRPr="00010179">
        <w:rPr>
          <w:rFonts w:ascii="Times New Roman" w:eastAsia="Times New Roman" w:hAnsi="Times New Roman" w:cs="Times New Roman"/>
          <w:color w:val="000000"/>
          <w:sz w:val="28"/>
          <w:szCs w:val="28"/>
          <w:bdr w:val="none" w:sz="0" w:space="0" w:color="auto" w:frame="1"/>
          <w:lang w:eastAsia="ru-RU"/>
        </w:rPr>
        <w:t>Больничный оплачивают за весь период болезни. Порядок оплаты зависит от основания, по которому он выдан. Если работник заболел сам или получил травму, то работодатель оплачивает первые три дня болезни, остальные дни — Социальный фонд.</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Если больничный выдан из-за необходимости ухода за больным членом семьи, беременности, карантина, протезирования в стационаре, последующего долечивания в санатории — полную сумму пособия выплачивает новый Социальный фонд. Работодатель только передаст необходимые сведения.</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Выплаты по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электронному</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больничному происходят в </w:t>
      </w:r>
      <w:proofErr w:type="spellStart"/>
      <w:r w:rsidR="00C70AC5" w:rsidRPr="00010179">
        <w:rPr>
          <w:rFonts w:ascii="Times New Roman" w:eastAsia="Times New Roman" w:hAnsi="Times New Roman" w:cs="Times New Roman"/>
          <w:color w:val="000000"/>
          <w:sz w:val="28"/>
          <w:szCs w:val="28"/>
          <w:bdr w:val="none" w:sz="0" w:space="0" w:color="auto" w:frame="1"/>
          <w:lang w:eastAsia="ru-RU"/>
        </w:rPr>
        <w:t>беззаявительном</w:t>
      </w:r>
      <w:proofErr w:type="spellEnd"/>
      <w:r w:rsidR="00C70AC5" w:rsidRPr="00010179">
        <w:rPr>
          <w:rFonts w:ascii="Times New Roman" w:eastAsia="Times New Roman" w:hAnsi="Times New Roman" w:cs="Times New Roman"/>
          <w:color w:val="000000"/>
          <w:sz w:val="28"/>
          <w:szCs w:val="28"/>
          <w:bdr w:val="none" w:sz="0" w:space="0" w:color="auto" w:frame="1"/>
          <w:lang w:eastAsia="ru-RU"/>
        </w:rPr>
        <w:t xml:space="preserve"> (</w:t>
      </w:r>
      <w:proofErr w:type="spellStart"/>
      <w:r w:rsidR="00C70AC5" w:rsidRPr="00010179">
        <w:rPr>
          <w:rFonts w:ascii="Times New Roman" w:eastAsia="Times New Roman" w:hAnsi="Times New Roman" w:cs="Times New Roman"/>
          <w:color w:val="000000"/>
          <w:sz w:val="28"/>
          <w:szCs w:val="28"/>
          <w:bdr w:val="none" w:sz="0" w:space="0" w:color="auto" w:frame="1"/>
          <w:lang w:eastAsia="ru-RU"/>
        </w:rPr>
        <w:t>проактивном</w:t>
      </w:r>
      <w:proofErr w:type="spellEnd"/>
      <w:r w:rsidR="00C70AC5" w:rsidRPr="00010179">
        <w:rPr>
          <w:rFonts w:ascii="Times New Roman" w:eastAsia="Times New Roman" w:hAnsi="Times New Roman" w:cs="Times New Roman"/>
          <w:color w:val="000000"/>
          <w:sz w:val="28"/>
          <w:szCs w:val="28"/>
          <w:bdr w:val="none" w:sz="0" w:space="0" w:color="auto" w:frame="1"/>
          <w:lang w:eastAsia="ru-RU"/>
        </w:rPr>
        <w:t>) режиме — больничный никуда сдавать не надо, сообщать его номер и писать заявление на выплату — тоже.</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От чего зависит сумма выплат по </w:t>
      </w:r>
      <w:proofErr w:type="gramStart"/>
      <w:r w:rsidRPr="00010179">
        <w:rPr>
          <w:rFonts w:ascii="Times New Roman" w:eastAsia="Times New Roman" w:hAnsi="Times New Roman" w:cs="Times New Roman"/>
          <w:color w:val="000000"/>
          <w:sz w:val="28"/>
          <w:szCs w:val="28"/>
          <w:bdr w:val="none" w:sz="0" w:space="0" w:color="auto" w:frame="1"/>
          <w:lang w:eastAsia="ru-RU"/>
        </w:rPr>
        <w:t>больничному</w:t>
      </w:r>
      <w:proofErr w:type="gramEnd"/>
      <w:r w:rsidRPr="00010179">
        <w:rPr>
          <w:rFonts w:ascii="Times New Roman" w:eastAsia="Times New Roman" w:hAnsi="Times New Roman" w:cs="Times New Roman"/>
          <w:color w:val="000000"/>
          <w:sz w:val="28"/>
          <w:szCs w:val="28"/>
          <w:bdr w:val="none" w:sz="0" w:space="0" w:color="auto" w:frame="1"/>
          <w:lang w:eastAsia="ru-RU"/>
        </w:rPr>
        <w:t>:</w:t>
      </w:r>
    </w:p>
    <w:p w:rsidR="00C70AC5" w:rsidRPr="00010179" w:rsidRDefault="00C70AC5" w:rsidP="00010179">
      <w:pPr>
        <w:numPr>
          <w:ilvl w:val="0"/>
          <w:numId w:val="2"/>
        </w:numPr>
        <w:shd w:val="clear" w:color="auto" w:fill="FFFFFF"/>
        <w:spacing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количества дней на </w:t>
      </w:r>
      <w:proofErr w:type="gramStart"/>
      <w:r w:rsidRPr="00010179">
        <w:rPr>
          <w:rFonts w:ascii="Times New Roman" w:eastAsia="Times New Roman" w:hAnsi="Times New Roman" w:cs="Times New Roman"/>
          <w:color w:val="000000"/>
          <w:sz w:val="28"/>
          <w:szCs w:val="28"/>
          <w:bdr w:val="none" w:sz="0" w:space="0" w:color="auto" w:frame="1"/>
          <w:lang w:eastAsia="ru-RU"/>
        </w:rPr>
        <w:t>больничном</w:t>
      </w:r>
      <w:proofErr w:type="gramEnd"/>
      <w:r w:rsidRPr="00010179">
        <w:rPr>
          <w:rFonts w:ascii="Times New Roman" w:eastAsia="Times New Roman" w:hAnsi="Times New Roman" w:cs="Times New Roman"/>
          <w:color w:val="000000"/>
          <w:sz w:val="28"/>
          <w:szCs w:val="28"/>
          <w:bdr w:val="none" w:sz="0" w:space="0" w:color="auto" w:frame="1"/>
          <w:lang w:eastAsia="ru-RU"/>
        </w:rPr>
        <w:t>;</w:t>
      </w:r>
    </w:p>
    <w:p w:rsidR="00C70AC5" w:rsidRPr="00010179" w:rsidRDefault="00C70AC5" w:rsidP="00010179">
      <w:pPr>
        <w:numPr>
          <w:ilvl w:val="0"/>
          <w:numId w:val="2"/>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среднего заработка работника за два календарных года;</w:t>
      </w:r>
    </w:p>
    <w:p w:rsidR="00C70AC5" w:rsidRPr="00010179" w:rsidRDefault="00C70AC5" w:rsidP="00010179">
      <w:pPr>
        <w:numPr>
          <w:ilvl w:val="0"/>
          <w:numId w:val="2"/>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страхового стажа работника;</w:t>
      </w:r>
    </w:p>
    <w:p w:rsidR="00C70AC5" w:rsidRPr="00010179" w:rsidRDefault="00C70AC5" w:rsidP="00010179">
      <w:pPr>
        <w:numPr>
          <w:ilvl w:val="0"/>
          <w:numId w:val="2"/>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color w:val="000000"/>
          <w:sz w:val="28"/>
          <w:szCs w:val="28"/>
          <w:bdr w:val="none" w:sz="0" w:space="0" w:color="auto" w:frame="1"/>
          <w:lang w:eastAsia="ru-RU"/>
        </w:rPr>
        <w:t>степени родства с болеющим, за которым нужен уход;</w:t>
      </w:r>
      <w:proofErr w:type="gramEnd"/>
    </w:p>
    <w:p w:rsidR="00C70AC5" w:rsidRPr="00010179" w:rsidRDefault="00C70AC5" w:rsidP="00010179">
      <w:pPr>
        <w:numPr>
          <w:ilvl w:val="0"/>
          <w:numId w:val="2"/>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 xml:space="preserve">возраста ребенка, если </w:t>
      </w:r>
      <w:proofErr w:type="gramStart"/>
      <w:r w:rsidRPr="00010179">
        <w:rPr>
          <w:rFonts w:ascii="Times New Roman" w:eastAsia="Times New Roman" w:hAnsi="Times New Roman" w:cs="Times New Roman"/>
          <w:color w:val="000000"/>
          <w:sz w:val="28"/>
          <w:szCs w:val="28"/>
          <w:bdr w:val="none" w:sz="0" w:space="0" w:color="auto" w:frame="1"/>
          <w:lang w:eastAsia="ru-RU"/>
        </w:rPr>
        <w:t>больничный</w:t>
      </w:r>
      <w:proofErr w:type="gramEnd"/>
      <w:r w:rsidRPr="00010179">
        <w:rPr>
          <w:rFonts w:ascii="Times New Roman" w:eastAsia="Times New Roman" w:hAnsi="Times New Roman" w:cs="Times New Roman"/>
          <w:color w:val="000000"/>
          <w:sz w:val="28"/>
          <w:szCs w:val="28"/>
          <w:bdr w:val="none" w:sz="0" w:space="0" w:color="auto" w:frame="1"/>
          <w:lang w:eastAsia="ru-RU"/>
        </w:rPr>
        <w:t xml:space="preserve"> выдан для ухода за ним;</w:t>
      </w:r>
    </w:p>
    <w:p w:rsidR="00C70AC5" w:rsidRPr="00010179" w:rsidRDefault="00C70AC5" w:rsidP="00010179">
      <w:pPr>
        <w:numPr>
          <w:ilvl w:val="0"/>
          <w:numId w:val="2"/>
        </w:numPr>
        <w:shd w:val="clear" w:color="auto" w:fill="FFFFFF"/>
        <w:spacing w:before="75"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вида и продолжительности лечения ребенка.</w:t>
      </w:r>
    </w:p>
    <w:p w:rsidR="00C70AC5" w:rsidRPr="00010179" w:rsidRDefault="00010179" w:rsidP="00052DFC">
      <w:pPr>
        <w:shd w:val="clear" w:color="auto" w:fill="FFFFFF"/>
        <w:spacing w:after="0"/>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Страховой стаж — период, когда сотрудник работал, а работодатель платил за него взносы. Стаж рассчитывается по трудовой книжке, договорам, справкам и сведениям о перечисленной заработной плате из ПФР. Для расчета среднего заработка берут все выплаты, на которые уплачивались страховые взносы за последние два года, в том числе у предыдущего работодателя.</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Если стаж до пяти лет, пособие начисляется в размере 60% от среднего заработка, от пяти до восьми лет — 80%, более восьми лет — 100%. Если стажа нет или он меньше шести месяцев, то размер пособия не превышает МРОТ за полный календарный месяц.</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 xml:space="preserve">Выплата по листку нетрудоспособности облагается налогом на доходы физических лиц (НДФЛ) — 13%, кроме случаев </w:t>
      </w:r>
      <w:proofErr w:type="gramStart"/>
      <w:r w:rsidRPr="00010179">
        <w:rPr>
          <w:rFonts w:ascii="Times New Roman" w:eastAsia="Times New Roman" w:hAnsi="Times New Roman" w:cs="Times New Roman"/>
          <w:color w:val="000000"/>
          <w:sz w:val="28"/>
          <w:szCs w:val="28"/>
          <w:bdr w:val="none" w:sz="0" w:space="0" w:color="auto" w:frame="1"/>
          <w:lang w:eastAsia="ru-RU"/>
        </w:rPr>
        <w:t>больничного</w:t>
      </w:r>
      <w:proofErr w:type="gramEnd"/>
      <w:r w:rsidRPr="00010179">
        <w:rPr>
          <w:rFonts w:ascii="Times New Roman" w:eastAsia="Times New Roman" w:hAnsi="Times New Roman" w:cs="Times New Roman"/>
          <w:color w:val="000000"/>
          <w:sz w:val="28"/>
          <w:szCs w:val="28"/>
          <w:bdr w:val="none" w:sz="0" w:space="0" w:color="auto" w:frame="1"/>
          <w:lang w:eastAsia="ru-RU"/>
        </w:rPr>
        <w:t xml:space="preserve"> по беременности и родам.</w:t>
      </w: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Максимальная выплата по больничному в 2023 году</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70AC5" w:rsidRPr="00010179">
        <w:rPr>
          <w:rFonts w:ascii="Times New Roman" w:eastAsia="Times New Roman" w:hAnsi="Times New Roman" w:cs="Times New Roman"/>
          <w:color w:val="000000"/>
          <w:sz w:val="28"/>
          <w:szCs w:val="28"/>
          <w:bdr w:val="none" w:sz="0" w:space="0" w:color="auto" w:frame="1"/>
          <w:lang w:eastAsia="ru-RU"/>
        </w:rPr>
        <w:t>В 2023-м максимальная выплата по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больничному</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(без учета вычета НДФЛ) увеличится и составит </w:t>
      </w:r>
      <w:r w:rsidR="00C70AC5" w:rsidRPr="00010179">
        <w:rPr>
          <w:rFonts w:ascii="Times New Roman" w:eastAsia="Times New Roman" w:hAnsi="Times New Roman" w:cs="Times New Roman"/>
          <w:b/>
          <w:bCs/>
          <w:color w:val="000000"/>
          <w:sz w:val="28"/>
          <w:szCs w:val="28"/>
          <w:bdr w:val="none" w:sz="0" w:space="0" w:color="auto" w:frame="1"/>
          <w:lang w:eastAsia="ru-RU"/>
        </w:rPr>
        <w:t>2 736 ₽ 99 копеек</w:t>
      </w:r>
      <w:r w:rsidR="00C70AC5" w:rsidRPr="00010179">
        <w:rPr>
          <w:rFonts w:ascii="Times New Roman" w:eastAsia="Times New Roman" w:hAnsi="Times New Roman" w:cs="Times New Roman"/>
          <w:color w:val="000000"/>
          <w:sz w:val="28"/>
          <w:szCs w:val="28"/>
          <w:bdr w:val="none" w:sz="0" w:space="0" w:color="auto" w:frame="1"/>
          <w:lang w:eastAsia="ru-RU"/>
        </w:rPr>
        <w:t> в день.</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83 204 ₽ </w:t>
      </w:r>
      <w:r w:rsidRPr="00010179">
        <w:rPr>
          <w:rFonts w:ascii="Times New Roman" w:eastAsia="Times New Roman" w:hAnsi="Times New Roman" w:cs="Times New Roman"/>
          <w:color w:val="000000"/>
          <w:sz w:val="28"/>
          <w:szCs w:val="28"/>
          <w:bdr w:val="none" w:sz="0" w:space="0" w:color="auto" w:frame="1"/>
          <w:lang w:eastAsia="ru-RU"/>
        </w:rPr>
        <w:t>в месяц, если страховой стаж работника более восьми лет.</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66 564 ₽ </w:t>
      </w:r>
      <w:r w:rsidRPr="00010179">
        <w:rPr>
          <w:rFonts w:ascii="Times New Roman" w:eastAsia="Times New Roman" w:hAnsi="Times New Roman" w:cs="Times New Roman"/>
          <w:color w:val="000000"/>
          <w:sz w:val="28"/>
          <w:szCs w:val="28"/>
          <w:bdr w:val="none" w:sz="0" w:space="0" w:color="auto" w:frame="1"/>
          <w:lang w:eastAsia="ru-RU"/>
        </w:rPr>
        <w:t>— при стаже от пяти до восьми лет.</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49 923 ₽ </w:t>
      </w:r>
      <w:r w:rsidRPr="00010179">
        <w:rPr>
          <w:rFonts w:ascii="Times New Roman" w:eastAsia="Times New Roman" w:hAnsi="Times New Roman" w:cs="Times New Roman"/>
          <w:color w:val="000000"/>
          <w:sz w:val="28"/>
          <w:szCs w:val="28"/>
          <w:bdr w:val="none" w:sz="0" w:space="0" w:color="auto" w:frame="1"/>
          <w:lang w:eastAsia="ru-RU"/>
        </w:rPr>
        <w:t>— стаж до 5 лет.</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Максимальный размер выплат в 2022-м составлял </w:t>
      </w:r>
      <w:r w:rsidRPr="00010179">
        <w:rPr>
          <w:rFonts w:ascii="Times New Roman" w:eastAsia="Times New Roman" w:hAnsi="Times New Roman" w:cs="Times New Roman"/>
          <w:b/>
          <w:bCs/>
          <w:color w:val="000000"/>
          <w:sz w:val="28"/>
          <w:szCs w:val="28"/>
          <w:bdr w:val="none" w:sz="0" w:space="0" w:color="auto" w:frame="1"/>
          <w:lang w:eastAsia="ru-RU"/>
        </w:rPr>
        <w:t>2572 рубля 60 копеек</w:t>
      </w:r>
      <w:r w:rsidRPr="00010179">
        <w:rPr>
          <w:rFonts w:ascii="Times New Roman" w:eastAsia="Times New Roman" w:hAnsi="Times New Roman" w:cs="Times New Roman"/>
          <w:color w:val="000000"/>
          <w:sz w:val="28"/>
          <w:szCs w:val="28"/>
          <w:bdr w:val="none" w:sz="0" w:space="0" w:color="auto" w:frame="1"/>
          <w:lang w:eastAsia="ru-RU"/>
        </w:rPr>
        <w:t> в день. Если сотрудник болел 14 дней, то предельный размер пособия, на который он мог рассчитывать, составил </w:t>
      </w:r>
      <w:r w:rsidRPr="00010179">
        <w:rPr>
          <w:rFonts w:ascii="Times New Roman" w:eastAsia="Times New Roman" w:hAnsi="Times New Roman" w:cs="Times New Roman"/>
          <w:b/>
          <w:bCs/>
          <w:color w:val="000000"/>
          <w:sz w:val="28"/>
          <w:szCs w:val="28"/>
          <w:bdr w:val="none" w:sz="0" w:space="0" w:color="auto" w:frame="1"/>
          <w:lang w:eastAsia="ru-RU"/>
        </w:rPr>
        <w:t>36 016 рублей 40 копеек</w:t>
      </w:r>
      <w:r w:rsidRPr="00010179">
        <w:rPr>
          <w:rFonts w:ascii="Times New Roman" w:eastAsia="Times New Roman" w:hAnsi="Times New Roman" w:cs="Times New Roman"/>
          <w:color w:val="000000"/>
          <w:sz w:val="28"/>
          <w:szCs w:val="28"/>
          <w:bdr w:val="none" w:sz="0" w:space="0" w:color="auto" w:frame="1"/>
          <w:lang w:eastAsia="ru-RU"/>
        </w:rPr>
        <w:t>. С учетом налога в 13%, «чистыми» работник получал </w:t>
      </w:r>
      <w:r w:rsidRPr="00010179">
        <w:rPr>
          <w:rFonts w:ascii="Times New Roman" w:eastAsia="Times New Roman" w:hAnsi="Times New Roman" w:cs="Times New Roman"/>
          <w:b/>
          <w:bCs/>
          <w:color w:val="000000"/>
          <w:sz w:val="28"/>
          <w:szCs w:val="28"/>
          <w:bdr w:val="none" w:sz="0" w:space="0" w:color="auto" w:frame="1"/>
          <w:lang w:eastAsia="ru-RU"/>
        </w:rPr>
        <w:t>31 334 рубля 26 копеек</w:t>
      </w:r>
      <w:r w:rsidRPr="00010179">
        <w:rPr>
          <w:rFonts w:ascii="Times New Roman" w:eastAsia="Times New Roman" w:hAnsi="Times New Roman" w:cs="Times New Roman"/>
          <w:color w:val="000000"/>
          <w:sz w:val="28"/>
          <w:szCs w:val="28"/>
          <w:bdr w:val="none" w:sz="0" w:space="0" w:color="auto" w:frame="1"/>
          <w:lang w:eastAsia="ru-RU"/>
        </w:rPr>
        <w:t>.</w:t>
      </w: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Минимальная выплата по больничному листу в 2022 году</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Минимальный размер рассчитывают исходя из минимального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размера оплаты труда</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(МРОТ), который действует в период нетрудоспособности. С 1 января 2023 года МРОТ составит </w:t>
      </w:r>
      <w:r w:rsidR="00C70AC5" w:rsidRPr="00010179">
        <w:rPr>
          <w:rFonts w:ascii="Times New Roman" w:eastAsia="Times New Roman" w:hAnsi="Times New Roman" w:cs="Times New Roman"/>
          <w:b/>
          <w:bCs/>
          <w:color w:val="000000"/>
          <w:sz w:val="28"/>
          <w:szCs w:val="28"/>
          <w:bdr w:val="none" w:sz="0" w:space="0" w:color="auto" w:frame="1"/>
          <w:lang w:eastAsia="ru-RU"/>
        </w:rPr>
        <w:t>16 242 ₽</w:t>
      </w:r>
      <w:r w:rsidR="00C70AC5" w:rsidRPr="00010179">
        <w:rPr>
          <w:rFonts w:ascii="Times New Roman" w:eastAsia="Times New Roman" w:hAnsi="Times New Roman" w:cs="Times New Roman"/>
          <w:color w:val="000000"/>
          <w:sz w:val="28"/>
          <w:szCs w:val="28"/>
          <w:bdr w:val="none" w:sz="0" w:space="0" w:color="auto" w:frame="1"/>
          <w:lang w:eastAsia="ru-RU"/>
        </w:rPr>
        <w:t> в месяц.</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Минимальная выплата по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больничному</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в 2023-м в среднем составит — </w:t>
      </w:r>
      <w:r w:rsidR="00C70AC5" w:rsidRPr="00010179">
        <w:rPr>
          <w:rFonts w:ascii="Times New Roman" w:eastAsia="Times New Roman" w:hAnsi="Times New Roman" w:cs="Times New Roman"/>
          <w:b/>
          <w:bCs/>
          <w:color w:val="000000"/>
          <w:sz w:val="28"/>
          <w:szCs w:val="28"/>
          <w:bdr w:val="none" w:sz="0" w:space="0" w:color="auto" w:frame="1"/>
          <w:lang w:eastAsia="ru-RU"/>
        </w:rPr>
        <w:t>533,98 ₽</w:t>
      </w:r>
      <w:r w:rsidR="00C70AC5" w:rsidRPr="00010179">
        <w:rPr>
          <w:rFonts w:ascii="Times New Roman" w:eastAsia="Times New Roman" w:hAnsi="Times New Roman" w:cs="Times New Roman"/>
          <w:color w:val="000000"/>
          <w:sz w:val="28"/>
          <w:szCs w:val="28"/>
          <w:bdr w:val="none" w:sz="0" w:space="0" w:color="auto" w:frame="1"/>
          <w:lang w:eastAsia="ru-RU"/>
        </w:rPr>
        <w:t> в день. Это федеральный минимум, в регионах могут быть свои суммы. Если работодатель присоединен к региональному или отраслевому соглашению, он заплатит больше с учетом регионального коэффициента.</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В зависимости от количества дней в месяце минимальный размер оплаты по </w:t>
      </w:r>
      <w:proofErr w:type="gramStart"/>
      <w:r w:rsidRPr="00010179">
        <w:rPr>
          <w:rFonts w:ascii="Times New Roman" w:eastAsia="Times New Roman" w:hAnsi="Times New Roman" w:cs="Times New Roman"/>
          <w:color w:val="000000"/>
          <w:sz w:val="28"/>
          <w:szCs w:val="28"/>
          <w:bdr w:val="none" w:sz="0" w:space="0" w:color="auto" w:frame="1"/>
          <w:lang w:eastAsia="ru-RU"/>
        </w:rPr>
        <w:t>больничному</w:t>
      </w:r>
      <w:proofErr w:type="gramEnd"/>
      <w:r w:rsidRPr="00010179">
        <w:rPr>
          <w:rFonts w:ascii="Times New Roman" w:eastAsia="Times New Roman" w:hAnsi="Times New Roman" w:cs="Times New Roman"/>
          <w:color w:val="000000"/>
          <w:sz w:val="28"/>
          <w:szCs w:val="28"/>
          <w:bdr w:val="none" w:sz="0" w:space="0" w:color="auto" w:frame="1"/>
          <w:lang w:eastAsia="ru-RU"/>
        </w:rPr>
        <w:t xml:space="preserve"> может меняться:</w:t>
      </w:r>
    </w:p>
    <w:p w:rsidR="00C70AC5" w:rsidRPr="00010179" w:rsidRDefault="00C70AC5" w:rsidP="00010179">
      <w:pPr>
        <w:numPr>
          <w:ilvl w:val="0"/>
          <w:numId w:val="3"/>
        </w:numPr>
        <w:shd w:val="clear" w:color="auto" w:fill="FFFFFF"/>
        <w:spacing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580,07 ₽ в день — в феврале;</w:t>
      </w:r>
    </w:p>
    <w:p w:rsidR="00C70AC5" w:rsidRPr="00010179" w:rsidRDefault="00C70AC5" w:rsidP="00010179">
      <w:pPr>
        <w:numPr>
          <w:ilvl w:val="0"/>
          <w:numId w:val="3"/>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541,4 ₽ — в месяце, где 30 дней;</w:t>
      </w:r>
    </w:p>
    <w:p w:rsidR="00C70AC5" w:rsidRPr="00010179" w:rsidRDefault="00C70AC5" w:rsidP="00010179">
      <w:pPr>
        <w:numPr>
          <w:ilvl w:val="0"/>
          <w:numId w:val="3"/>
        </w:numPr>
        <w:shd w:val="clear" w:color="auto" w:fill="FFFFFF"/>
        <w:spacing w:before="75"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523,94 ₽ — в месяце, где 31 день.</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В любом случае пособие за весь месяц не может быть ниже МРОТ независимо от стажа работника.</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Для тех, кто работает не на полную ставку, размер пособия определяется пропорционально продолжительности рабочего времени. Например, если сотрудник работает на 0,5 ставки, сумма будет вдвое меньше, чем при работе на полную ставку.</w:t>
      </w: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В какой срок оплачивается больничный</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Деньги поступят после того, как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больничный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закроют и рассчитают пособие. Пособие работодатель начисляет не позднее десяти календарных дней со дня получения от Социального фонда сведений, что у работника закрыт больничный лист. Работодатель выплатит пособие в ближайший день начисления заработной платы.</w:t>
      </w: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Сколько можно быть на </w:t>
      </w: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больничном</w:t>
      </w:r>
      <w:proofErr w:type="gramEnd"/>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Длительность больничного листа определяет врач. Минимальный период — один день.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Такой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больничный могут дать, например, при проведении медицинских процедур. На практике минимальный срок обычно составляет три дня.</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Больничный лист фельдшер или стоматолог могут открыть до десяти календарных дней, врач — до 15 календарных дней.</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Если болеете дольше, через 15 дней назначается врачебная комиссия, которая может продлить больничный на более длительный срок.</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Предельный период нахождения на больничном — десять месяцев, при туберкулезе — год.</w:t>
      </w:r>
      <w:proofErr w:type="gramEnd"/>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При лечении в стационаре врач оформляет пациенту больничный лист на весь период лечения. При необходимости после выписки врач может дать десять дней на реабилитацию.</w:t>
      </w:r>
    </w:p>
    <w:p w:rsidR="00C70AC5" w:rsidRPr="00052DFC" w:rsidRDefault="00C70AC5" w:rsidP="00052DFC">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На какой срок выдают больничный по беременности и родам</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Продолжительность зависит от протекания родов и количества рожденных детей.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Беременная женщина может уходить на больничный уже с тридцатой недели, при многоплодной беременности — с двадцать восьмой.</w:t>
      </w:r>
      <w:proofErr w:type="gramEnd"/>
    </w:p>
    <w:p w:rsidR="00C70AC5"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Лист нетрудоспособности по беременности и родам обычно оформляют на 140 календарных дней. В некоторых случаях срок может быть больше: роды с осложнениями — 156 дней, при рождении двух и более детей — 194 дней.</w:t>
      </w:r>
    </w:p>
    <w:p w:rsidR="00052DFC" w:rsidRDefault="00052DFC"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
    <w:p w:rsidR="00052DFC" w:rsidRPr="00010179" w:rsidRDefault="00052DFC"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Как открыть больничный</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70AC5" w:rsidRPr="00010179">
        <w:rPr>
          <w:rFonts w:ascii="Times New Roman" w:eastAsia="Times New Roman" w:hAnsi="Times New Roman" w:cs="Times New Roman"/>
          <w:color w:val="000000"/>
          <w:sz w:val="28"/>
          <w:szCs w:val="28"/>
          <w:bdr w:val="none" w:sz="0" w:space="0" w:color="auto" w:frame="1"/>
          <w:lang w:eastAsia="ru-RU"/>
        </w:rPr>
        <w:t>Вызовите врача на дом или обратитесь в медицинскую организацию. Электронный лист нетрудоспособности (ЭЛН) формируют после осмотра пациента и записи данных о состоянии его здоровья в медкарте или в истории болезни.</w:t>
      </w:r>
    </w:p>
    <w:p w:rsidR="00C70AC5" w:rsidRPr="00010179" w:rsidRDefault="00010179" w:rsidP="00052DFC">
      <w:pPr>
        <w:shd w:val="clear" w:color="auto" w:fill="FFFFFF"/>
        <w:spacing w:after="0" w:line="48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Предоставьте для оформления и выдачи больничного листа паспорт и СНИЛС: из них врач возьмет все данные для записи.</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Выдавать больничные листы вправе только медицинские организации или индивидуальные предприниматели с лицензией на право проводить экспертизу временной нетрудоспособности: больницы, поликлиники, частные клиники.</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Оформляют больничные медицинские работники этих организаций или предпринимателей: врач, фельдшер с функцией лечащего врача или зубной врач. Не выдают больничные врачи скорой помощи, персонал оздоровительных центров и станций переливания крови, медицинские чиновники. ЭЛН врач оформляет в первый или последний день болезни. В строке «дата выдачи» указывает дату оформления.</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Если вы отработали целый день и этим же днем открываете больничный, попросите врача выписать больничный лист со следующего календарного дня. Бухгалтер не сможет начислить вам одновременно заработную плату и пособие по временной нетрудоспособности.</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color w:val="000000"/>
          <w:sz w:val="28"/>
          <w:szCs w:val="28"/>
          <w:bdr w:val="none" w:sz="0" w:space="0" w:color="auto" w:frame="1"/>
          <w:lang w:eastAsia="ru-RU"/>
        </w:rPr>
        <w:t xml:space="preserve">Уведомление, что больничный открыт (продлен, закрыт или оплачен), придет в личный кабинет на портале </w:t>
      </w:r>
      <w:proofErr w:type="spellStart"/>
      <w:r w:rsidRPr="00010179">
        <w:rPr>
          <w:rFonts w:ascii="Times New Roman" w:eastAsia="Times New Roman" w:hAnsi="Times New Roman" w:cs="Times New Roman"/>
          <w:color w:val="000000"/>
          <w:sz w:val="28"/>
          <w:szCs w:val="28"/>
          <w:bdr w:val="none" w:sz="0" w:space="0" w:color="auto" w:frame="1"/>
          <w:lang w:eastAsia="ru-RU"/>
        </w:rPr>
        <w:t>госуслуг</w:t>
      </w:r>
      <w:proofErr w:type="spellEnd"/>
      <w:r w:rsidRPr="00010179">
        <w:rPr>
          <w:rFonts w:ascii="Times New Roman" w:eastAsia="Times New Roman" w:hAnsi="Times New Roman" w:cs="Times New Roman"/>
          <w:color w:val="000000"/>
          <w:sz w:val="28"/>
          <w:szCs w:val="28"/>
          <w:bdr w:val="none" w:sz="0" w:space="0" w:color="auto" w:frame="1"/>
          <w:lang w:eastAsia="ru-RU"/>
        </w:rPr>
        <w:t xml:space="preserve"> в течение двух календарных дней.</w:t>
      </w:r>
      <w:proofErr w:type="gramEnd"/>
      <w:r w:rsidRPr="00010179">
        <w:rPr>
          <w:rFonts w:ascii="Times New Roman" w:eastAsia="Times New Roman" w:hAnsi="Times New Roman" w:cs="Times New Roman"/>
          <w:color w:val="000000"/>
          <w:sz w:val="28"/>
          <w:szCs w:val="28"/>
          <w:bdr w:val="none" w:sz="0" w:space="0" w:color="auto" w:frame="1"/>
          <w:lang w:eastAsia="ru-RU"/>
        </w:rPr>
        <w:t xml:space="preserve"> Оно поступит, даже если в личном кабинете не заполнен номер полиса ОМС.</w:t>
      </w:r>
    </w:p>
    <w:p w:rsidR="00C70AC5" w:rsidRPr="00052DFC" w:rsidRDefault="00C70AC5" w:rsidP="00052DFC">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Можно ли открыть больничный онлайн</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Открыть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больничный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онлайн не получится. Как рассказала управляющий партнер и генеральный директор ООО «Ваш Бухгалтер» Ирина Смирнова, такая мера была введена в период распространения COVID-19, когда в поликлиниках выстраивались очереди к терапевту. Сейчас же для открытия, продления, закрытия и аннулирования больничного необходимо обратиться в медицинское учреждение лично, а при повышенной температуре вызвать врача на дом.</w:t>
      </w:r>
    </w:p>
    <w:p w:rsidR="00C70AC5" w:rsidRPr="00010179" w:rsidRDefault="00C70AC5" w:rsidP="00010179">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Как проверить больничный</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70AC5" w:rsidRPr="00010179">
        <w:rPr>
          <w:rFonts w:ascii="Times New Roman" w:eastAsia="Times New Roman" w:hAnsi="Times New Roman" w:cs="Times New Roman"/>
          <w:color w:val="000000"/>
          <w:sz w:val="28"/>
          <w:szCs w:val="28"/>
          <w:bdr w:val="none" w:sz="0" w:space="0" w:color="auto" w:frame="1"/>
          <w:lang w:eastAsia="ru-RU"/>
        </w:rPr>
        <w:t>Важно, чтобы больничный был оформлен без ошибок: неправильно оформленный лист нетрудоспособности работодатель не примет — придется переделывать.</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Проверить ЭЛН можно на сайте </w:t>
      </w:r>
      <w:proofErr w:type="spellStart"/>
      <w:r w:rsidR="00C70AC5" w:rsidRPr="00010179">
        <w:rPr>
          <w:rFonts w:ascii="Times New Roman" w:eastAsia="Times New Roman" w:hAnsi="Times New Roman" w:cs="Times New Roman"/>
          <w:color w:val="000000"/>
          <w:sz w:val="28"/>
          <w:szCs w:val="28"/>
          <w:bdr w:val="none" w:sz="0" w:space="0" w:color="auto" w:frame="1"/>
          <w:lang w:eastAsia="ru-RU"/>
        </w:rPr>
        <w:t>Госуслуг</w:t>
      </w:r>
      <w:proofErr w:type="spellEnd"/>
      <w:r w:rsidR="00C70AC5" w:rsidRPr="00010179">
        <w:rPr>
          <w:rFonts w:ascii="Times New Roman" w:eastAsia="Times New Roman" w:hAnsi="Times New Roman" w:cs="Times New Roman"/>
          <w:color w:val="000000"/>
          <w:sz w:val="28"/>
          <w:szCs w:val="28"/>
          <w:bdr w:val="none" w:sz="0" w:space="0" w:color="auto" w:frame="1"/>
          <w:lang w:eastAsia="ru-RU"/>
        </w:rPr>
        <w:t>, для этого нужно зайти в личный кабинет и ввести запрос «электронный лист нетрудоспособности» и дальше следовать полученным подсказкам. Больничный можно найти по номеру или задать период для поиска, если не знаете номер.</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Проверить статус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больничного</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и информацию о сумме выплат можно в личном кабинете на сайте ФСС. Для входа нужно ввести логин и пароль от личного кабинета </w:t>
      </w:r>
      <w:proofErr w:type="spellStart"/>
      <w:r w:rsidR="00C70AC5" w:rsidRPr="00010179">
        <w:rPr>
          <w:rFonts w:ascii="Times New Roman" w:eastAsia="Times New Roman" w:hAnsi="Times New Roman" w:cs="Times New Roman"/>
          <w:color w:val="000000"/>
          <w:sz w:val="28"/>
          <w:szCs w:val="28"/>
          <w:bdr w:val="none" w:sz="0" w:space="0" w:color="auto" w:frame="1"/>
          <w:lang w:eastAsia="ru-RU"/>
        </w:rPr>
        <w:t>Госуслуг</w:t>
      </w:r>
      <w:proofErr w:type="spellEnd"/>
      <w:r w:rsidR="00C70AC5" w:rsidRPr="00010179">
        <w:rPr>
          <w:rFonts w:ascii="Times New Roman" w:eastAsia="Times New Roman" w:hAnsi="Times New Roman" w:cs="Times New Roman"/>
          <w:color w:val="000000"/>
          <w:sz w:val="28"/>
          <w:szCs w:val="28"/>
          <w:bdr w:val="none" w:sz="0" w:space="0" w:color="auto" w:frame="1"/>
          <w:lang w:eastAsia="ru-RU"/>
        </w:rPr>
        <w:t>.</w:t>
      </w:r>
    </w:p>
    <w:p w:rsidR="00C70AC5" w:rsidRPr="00052DFC" w:rsidRDefault="00C70AC5" w:rsidP="00052DFC">
      <w:pPr>
        <w:shd w:val="clear" w:color="auto" w:fill="FFFFFF"/>
        <w:spacing w:before="450" w:line="480" w:lineRule="atLeast"/>
        <w:jc w:val="both"/>
        <w:textAlignment w:val="top"/>
        <w:outlineLvl w:val="1"/>
        <w:rPr>
          <w:rFonts w:ascii="Times New Roman" w:eastAsia="Times New Roman" w:hAnsi="Times New Roman" w:cs="Times New Roman"/>
          <w:b/>
          <w:bCs/>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Особенности начисления и оплаты больничного</w:t>
      </w:r>
      <w:r w:rsidR="00052DFC">
        <w:rPr>
          <w:rFonts w:ascii="Times New Roman" w:eastAsia="Times New Roman" w:hAnsi="Times New Roman" w:cs="Times New Roman"/>
          <w:b/>
          <w:bCs/>
          <w:color w:val="000000"/>
          <w:sz w:val="28"/>
          <w:szCs w:val="28"/>
          <w:bdr w:val="none" w:sz="0" w:space="0" w:color="auto" w:frame="1"/>
          <w:lang w:eastAsia="ru-RU"/>
        </w:rPr>
        <w:t xml:space="preserve"> </w:t>
      </w:r>
      <w:r w:rsidRPr="00010179">
        <w:rPr>
          <w:rFonts w:ascii="Times New Roman" w:eastAsia="Times New Roman" w:hAnsi="Times New Roman" w:cs="Times New Roman"/>
          <w:b/>
          <w:bCs/>
          <w:color w:val="000000"/>
          <w:sz w:val="28"/>
          <w:szCs w:val="28"/>
          <w:bdr w:val="none" w:sz="0" w:space="0" w:color="auto" w:frame="1"/>
          <w:lang w:eastAsia="ru-RU"/>
        </w:rPr>
        <w:t>по уходу за ребенком</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Оформить его может любой член семьи, попечитель или опекун, для этого надо указать в документе степень родства.</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Социальный фонд оплачивает детский больничный с первого дня нетрудоспособности. Количество оплачиваемых дней в календарном году ограничено и зависит от возраста ребенка и вида заболевания:</w:t>
      </w:r>
    </w:p>
    <w:p w:rsidR="00C70AC5" w:rsidRPr="00010179" w:rsidRDefault="00C70AC5" w:rsidP="00010179">
      <w:pPr>
        <w:numPr>
          <w:ilvl w:val="0"/>
          <w:numId w:val="4"/>
        </w:numPr>
        <w:shd w:val="clear" w:color="auto" w:fill="FFFFFF"/>
        <w:spacing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 xml:space="preserve">до семи лет — 60 дней с простыми заболеваниями, с входящими в перечень </w:t>
      </w:r>
      <w:proofErr w:type="spellStart"/>
      <w:r w:rsidRPr="00010179">
        <w:rPr>
          <w:rFonts w:ascii="Times New Roman" w:eastAsia="Times New Roman" w:hAnsi="Times New Roman" w:cs="Times New Roman"/>
          <w:color w:val="000000"/>
          <w:sz w:val="28"/>
          <w:szCs w:val="28"/>
          <w:bdr w:val="none" w:sz="0" w:space="0" w:color="auto" w:frame="1"/>
          <w:lang w:eastAsia="ru-RU"/>
        </w:rPr>
        <w:t>Минздравсоцразвития</w:t>
      </w:r>
      <w:proofErr w:type="spellEnd"/>
      <w:r w:rsidRPr="00010179">
        <w:rPr>
          <w:rFonts w:ascii="Times New Roman" w:eastAsia="Times New Roman" w:hAnsi="Times New Roman" w:cs="Times New Roman"/>
          <w:color w:val="000000"/>
          <w:sz w:val="28"/>
          <w:szCs w:val="28"/>
          <w:bdr w:val="none" w:sz="0" w:space="0" w:color="auto" w:frame="1"/>
          <w:lang w:eastAsia="ru-RU"/>
        </w:rPr>
        <w:t> — 90 дней;</w:t>
      </w:r>
    </w:p>
    <w:p w:rsidR="00C70AC5" w:rsidRPr="00010179" w:rsidRDefault="00C70AC5" w:rsidP="00010179">
      <w:pPr>
        <w:numPr>
          <w:ilvl w:val="0"/>
          <w:numId w:val="4"/>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с семи до 15 лет — 45 дней, каждый больничный сроком не более 15 дней;</w:t>
      </w:r>
    </w:p>
    <w:p w:rsidR="00C70AC5" w:rsidRPr="00010179" w:rsidRDefault="00C70AC5" w:rsidP="00010179">
      <w:pPr>
        <w:numPr>
          <w:ilvl w:val="0"/>
          <w:numId w:val="4"/>
        </w:numPr>
        <w:shd w:val="clear" w:color="auto" w:fill="FFFFFF"/>
        <w:spacing w:before="75" w:after="0"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для ребенка до 18 лет с инвалидностью — 120 дней;</w:t>
      </w:r>
    </w:p>
    <w:p w:rsidR="00C70AC5" w:rsidRPr="00010179" w:rsidRDefault="00C70AC5" w:rsidP="00010179">
      <w:pPr>
        <w:numPr>
          <w:ilvl w:val="0"/>
          <w:numId w:val="4"/>
        </w:numPr>
        <w:shd w:val="clear" w:color="auto" w:fill="FFFFFF"/>
        <w:spacing w:before="75" w:line="360" w:lineRule="atLeast"/>
        <w:ind w:left="450"/>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color w:val="000000"/>
          <w:sz w:val="28"/>
          <w:szCs w:val="28"/>
          <w:bdr w:val="none" w:sz="0" w:space="0" w:color="auto" w:frame="1"/>
          <w:lang w:eastAsia="ru-RU"/>
        </w:rPr>
        <w:t>для ребенка, больного онкологическими заболеваниями и ВИЧ, — без ограничений.</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Больничный</w:t>
      </w:r>
      <w:proofErr w:type="gramEnd"/>
      <w:r w:rsidRPr="00010179">
        <w:rPr>
          <w:rFonts w:ascii="Times New Roman" w:eastAsia="Times New Roman" w:hAnsi="Times New Roman" w:cs="Times New Roman"/>
          <w:b/>
          <w:bCs/>
          <w:color w:val="000000"/>
          <w:sz w:val="28"/>
          <w:szCs w:val="28"/>
          <w:bdr w:val="none" w:sz="0" w:space="0" w:color="auto" w:frame="1"/>
          <w:lang w:eastAsia="ru-RU"/>
        </w:rPr>
        <w:t xml:space="preserve"> по уходу за больным родственником</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Если ухаживаете за взрослым членом семьи, максимальный срок, на который дается больничный, — семь дней. Оплату Социальный фонд начисляет на весь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период</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начиная с первого дня.</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Всего за год оплатят не больше 30 дней больничного по уходу за одним и тем же взрослым родственником.</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 xml:space="preserve">Оплата </w:t>
      </w: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больничного</w:t>
      </w:r>
      <w:proofErr w:type="gramEnd"/>
      <w:r w:rsidRPr="00010179">
        <w:rPr>
          <w:rFonts w:ascii="Times New Roman" w:eastAsia="Times New Roman" w:hAnsi="Times New Roman" w:cs="Times New Roman"/>
          <w:b/>
          <w:bCs/>
          <w:color w:val="000000"/>
          <w:sz w:val="28"/>
          <w:szCs w:val="28"/>
          <w:bdr w:val="none" w:sz="0" w:space="0" w:color="auto" w:frame="1"/>
          <w:lang w:eastAsia="ru-RU"/>
        </w:rPr>
        <w:t xml:space="preserve"> совместителям</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Если работаете одновременно в нескольких местах,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электронный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больничный автоматически придет всем работодателям. Выплата будет на каждом месте трудоустройства.</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Больничный</w:t>
      </w:r>
      <w:proofErr w:type="gramEnd"/>
      <w:r w:rsidRPr="00010179">
        <w:rPr>
          <w:rFonts w:ascii="Times New Roman" w:eastAsia="Times New Roman" w:hAnsi="Times New Roman" w:cs="Times New Roman"/>
          <w:b/>
          <w:bCs/>
          <w:color w:val="000000"/>
          <w:sz w:val="28"/>
          <w:szCs w:val="28"/>
          <w:bdr w:val="none" w:sz="0" w:space="0" w:color="auto" w:frame="1"/>
          <w:lang w:eastAsia="ru-RU"/>
        </w:rPr>
        <w:t xml:space="preserve"> во время командировки</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Если заболели в командировке по России, вам оплатят больничный лист в обычном порядке. Другой порядок, если заболели за рубежом: больничный выплатят только после перевода документов из медицинского учреждения той страны, где проходили лечение в командировке, и их замены на больничные листы российского образца. Легализацию и нотариальный перевод сотрудник оплачивает сам.</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Больничный</w:t>
      </w:r>
      <w:proofErr w:type="gramEnd"/>
      <w:r w:rsidRPr="00010179">
        <w:rPr>
          <w:rFonts w:ascii="Times New Roman" w:eastAsia="Times New Roman" w:hAnsi="Times New Roman" w:cs="Times New Roman"/>
          <w:b/>
          <w:bCs/>
          <w:color w:val="000000"/>
          <w:sz w:val="28"/>
          <w:szCs w:val="28"/>
          <w:bdr w:val="none" w:sz="0" w:space="0" w:color="auto" w:frame="1"/>
          <w:lang w:eastAsia="ru-RU"/>
        </w:rPr>
        <w:t xml:space="preserve"> во время отпуска</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Если работник заболел в отпуске, то он предоставляет больничный лист работодателю, и отпуск продлевается на дни болезни или переносится на другой период по заявлению сотрудника.</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Больничный</w:t>
      </w:r>
      <w:proofErr w:type="gramEnd"/>
      <w:r w:rsidRPr="00010179">
        <w:rPr>
          <w:rFonts w:ascii="Times New Roman" w:eastAsia="Times New Roman" w:hAnsi="Times New Roman" w:cs="Times New Roman"/>
          <w:b/>
          <w:bCs/>
          <w:color w:val="000000"/>
          <w:sz w:val="28"/>
          <w:szCs w:val="28"/>
          <w:bdr w:val="none" w:sz="0" w:space="0" w:color="auto" w:frame="1"/>
          <w:lang w:eastAsia="ru-RU"/>
        </w:rPr>
        <w:t xml:space="preserve"> после увольнения</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Если после увольнения не нашли работу и в течение 30 дней заболели, вам оплатят 60% заработка по нетрудоспособности независимо от продолжительности страхового стажа.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Электронный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больничный придет бывшему работодателю. Выплаты не начисляются, если после увольнения заболел член вашей семьи.</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sidRPr="00010179">
        <w:rPr>
          <w:rFonts w:ascii="Times New Roman" w:eastAsia="Times New Roman" w:hAnsi="Times New Roman" w:cs="Times New Roman"/>
          <w:b/>
          <w:bCs/>
          <w:color w:val="000000"/>
          <w:sz w:val="28"/>
          <w:szCs w:val="28"/>
          <w:bdr w:val="none" w:sz="0" w:space="0" w:color="auto" w:frame="1"/>
          <w:lang w:eastAsia="ru-RU"/>
        </w:rPr>
        <w:t>Больничный для ИП</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Если у ИП заключено соглашение о добровольном страховании и оплачиваются взносы, то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больничный</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предпринимателю оплатит государство. Важно, чтобы взносы были уплачены в году, предшествующему году наступления страхового случая.</w:t>
      </w:r>
    </w:p>
    <w:p w:rsidR="00C70AC5" w:rsidRPr="00010179" w:rsidRDefault="00C70AC5" w:rsidP="00010179">
      <w:pPr>
        <w:shd w:val="clear" w:color="auto" w:fill="FFFFFF"/>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proofErr w:type="gramStart"/>
      <w:r w:rsidRPr="00010179">
        <w:rPr>
          <w:rFonts w:ascii="Times New Roman" w:eastAsia="Times New Roman" w:hAnsi="Times New Roman" w:cs="Times New Roman"/>
          <w:b/>
          <w:bCs/>
          <w:color w:val="000000"/>
          <w:sz w:val="28"/>
          <w:szCs w:val="28"/>
          <w:bdr w:val="none" w:sz="0" w:space="0" w:color="auto" w:frame="1"/>
          <w:lang w:eastAsia="ru-RU"/>
        </w:rPr>
        <w:t>Больничный</w:t>
      </w:r>
      <w:proofErr w:type="gramEnd"/>
      <w:r w:rsidRPr="00010179">
        <w:rPr>
          <w:rFonts w:ascii="Times New Roman" w:eastAsia="Times New Roman" w:hAnsi="Times New Roman" w:cs="Times New Roman"/>
          <w:b/>
          <w:bCs/>
          <w:color w:val="000000"/>
          <w:sz w:val="28"/>
          <w:szCs w:val="28"/>
          <w:bdr w:val="none" w:sz="0" w:space="0" w:color="auto" w:frame="1"/>
          <w:lang w:eastAsia="ru-RU"/>
        </w:rPr>
        <w:t xml:space="preserve"> при нарушении режима лечения</w:t>
      </w:r>
      <w:r w:rsidR="00052DFC">
        <w:rPr>
          <w:rFonts w:ascii="Times New Roman" w:eastAsia="Times New Roman" w:hAnsi="Times New Roman" w:cs="Times New Roman"/>
          <w:b/>
          <w:bCs/>
          <w:color w:val="000000"/>
          <w:sz w:val="28"/>
          <w:szCs w:val="28"/>
          <w:bdr w:val="none" w:sz="0" w:space="0" w:color="auto" w:frame="1"/>
          <w:lang w:eastAsia="ru-RU"/>
        </w:rPr>
        <w:t>:</w:t>
      </w:r>
    </w:p>
    <w:p w:rsidR="00C70AC5" w:rsidRPr="00010179" w:rsidRDefault="00010179" w:rsidP="00010179">
      <w:pPr>
        <w:shd w:val="clear" w:color="auto" w:fill="FFFFFF"/>
        <w:tabs>
          <w:tab w:val="left" w:pos="567"/>
        </w:tabs>
        <w:spacing w:line="360" w:lineRule="atLeast"/>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70AC5" w:rsidRPr="00010179">
        <w:rPr>
          <w:rFonts w:ascii="Times New Roman" w:eastAsia="Times New Roman" w:hAnsi="Times New Roman" w:cs="Times New Roman"/>
          <w:color w:val="000000"/>
          <w:sz w:val="28"/>
          <w:szCs w:val="28"/>
          <w:bdr w:val="none" w:sz="0" w:space="0" w:color="auto" w:frame="1"/>
          <w:lang w:eastAsia="ru-RU"/>
        </w:rPr>
        <w:t xml:space="preserve">Если нарушаете режим лечения: не являетесь к врачу в назначенное время без уважительной причины, не соблюдаете правила лечения и этот факт фиксирует врач, — выплаты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по</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xml:space="preserve"> больничному снижаются. Пособие рассчитывают исходя </w:t>
      </w:r>
      <w:proofErr w:type="gramStart"/>
      <w:r w:rsidR="00C70AC5" w:rsidRPr="00010179">
        <w:rPr>
          <w:rFonts w:ascii="Times New Roman" w:eastAsia="Times New Roman" w:hAnsi="Times New Roman" w:cs="Times New Roman"/>
          <w:color w:val="000000"/>
          <w:sz w:val="28"/>
          <w:szCs w:val="28"/>
          <w:bdr w:val="none" w:sz="0" w:space="0" w:color="auto" w:frame="1"/>
          <w:lang w:eastAsia="ru-RU"/>
        </w:rPr>
        <w:t>из</w:t>
      </w:r>
      <w:proofErr w:type="gramEnd"/>
      <w:r w:rsidR="00C70AC5" w:rsidRPr="00010179">
        <w:rPr>
          <w:rFonts w:ascii="Times New Roman" w:eastAsia="Times New Roman" w:hAnsi="Times New Roman" w:cs="Times New Roman"/>
          <w:color w:val="000000"/>
          <w:sz w:val="28"/>
          <w:szCs w:val="28"/>
          <w:bdr w:val="none" w:sz="0" w:space="0" w:color="auto" w:frame="1"/>
          <w:lang w:eastAsia="ru-RU"/>
        </w:rPr>
        <w:t> МРОТ.</w:t>
      </w:r>
    </w:p>
    <w:p w:rsidR="001909BC" w:rsidRPr="00010179" w:rsidRDefault="001909BC" w:rsidP="00010179">
      <w:pPr>
        <w:jc w:val="both"/>
        <w:rPr>
          <w:rFonts w:ascii="Times New Roman" w:hAnsi="Times New Roman" w:cs="Times New Roman"/>
          <w:sz w:val="28"/>
          <w:szCs w:val="28"/>
        </w:rPr>
      </w:pPr>
    </w:p>
    <w:sectPr w:rsidR="001909BC" w:rsidRPr="00010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861"/>
    <w:multiLevelType w:val="multilevel"/>
    <w:tmpl w:val="1E26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44D60"/>
    <w:multiLevelType w:val="multilevel"/>
    <w:tmpl w:val="245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641DDE"/>
    <w:multiLevelType w:val="multilevel"/>
    <w:tmpl w:val="188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A9139B"/>
    <w:multiLevelType w:val="multilevel"/>
    <w:tmpl w:val="AA2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D9"/>
    <w:rsid w:val="00010179"/>
    <w:rsid w:val="00052DFC"/>
    <w:rsid w:val="001909BC"/>
    <w:rsid w:val="006D70D9"/>
    <w:rsid w:val="00C7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0A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A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A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0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e58725e1">
    <w:name w:val="_42e58725e1"/>
    <w:basedOn w:val="a0"/>
    <w:rsid w:val="00C70AC5"/>
  </w:style>
  <w:style w:type="character" w:styleId="a4">
    <w:name w:val="Hyperlink"/>
    <w:basedOn w:val="a0"/>
    <w:uiPriority w:val="99"/>
    <w:semiHidden/>
    <w:unhideWhenUsed/>
    <w:rsid w:val="00C70AC5"/>
    <w:rPr>
      <w:color w:val="0000FF"/>
      <w:u w:val="single"/>
    </w:rPr>
  </w:style>
  <w:style w:type="character" w:customStyle="1" w:styleId="valignmiddle">
    <w:name w:val="valign_middle"/>
    <w:basedOn w:val="a0"/>
    <w:rsid w:val="00C70AC5"/>
  </w:style>
  <w:style w:type="character" w:customStyle="1" w:styleId="linktext">
    <w:name w:val="link__text"/>
    <w:basedOn w:val="a0"/>
    <w:rsid w:val="00C70AC5"/>
  </w:style>
  <w:style w:type="character" w:customStyle="1" w:styleId="authortext">
    <w:name w:val="author__text"/>
    <w:basedOn w:val="a0"/>
    <w:rsid w:val="00C70AC5"/>
  </w:style>
  <w:style w:type="paragraph" w:styleId="a5">
    <w:name w:val="Balloon Text"/>
    <w:basedOn w:val="a"/>
    <w:link w:val="a6"/>
    <w:uiPriority w:val="99"/>
    <w:semiHidden/>
    <w:unhideWhenUsed/>
    <w:rsid w:val="00C70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0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0A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A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A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0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e58725e1">
    <w:name w:val="_42e58725e1"/>
    <w:basedOn w:val="a0"/>
    <w:rsid w:val="00C70AC5"/>
  </w:style>
  <w:style w:type="character" w:styleId="a4">
    <w:name w:val="Hyperlink"/>
    <w:basedOn w:val="a0"/>
    <w:uiPriority w:val="99"/>
    <w:semiHidden/>
    <w:unhideWhenUsed/>
    <w:rsid w:val="00C70AC5"/>
    <w:rPr>
      <w:color w:val="0000FF"/>
      <w:u w:val="single"/>
    </w:rPr>
  </w:style>
  <w:style w:type="character" w:customStyle="1" w:styleId="valignmiddle">
    <w:name w:val="valign_middle"/>
    <w:basedOn w:val="a0"/>
    <w:rsid w:val="00C70AC5"/>
  </w:style>
  <w:style w:type="character" w:customStyle="1" w:styleId="linktext">
    <w:name w:val="link__text"/>
    <w:basedOn w:val="a0"/>
    <w:rsid w:val="00C70AC5"/>
  </w:style>
  <w:style w:type="character" w:customStyle="1" w:styleId="authortext">
    <w:name w:val="author__text"/>
    <w:basedOn w:val="a0"/>
    <w:rsid w:val="00C70AC5"/>
  </w:style>
  <w:style w:type="paragraph" w:styleId="a5">
    <w:name w:val="Balloon Text"/>
    <w:basedOn w:val="a"/>
    <w:link w:val="a6"/>
    <w:uiPriority w:val="99"/>
    <w:semiHidden/>
    <w:unhideWhenUsed/>
    <w:rsid w:val="00C70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0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1981">
      <w:bodyDiv w:val="1"/>
      <w:marLeft w:val="0"/>
      <w:marRight w:val="0"/>
      <w:marTop w:val="0"/>
      <w:marBottom w:val="0"/>
      <w:divBdr>
        <w:top w:val="none" w:sz="0" w:space="0" w:color="auto"/>
        <w:left w:val="none" w:sz="0" w:space="0" w:color="auto"/>
        <w:bottom w:val="none" w:sz="0" w:space="0" w:color="auto"/>
        <w:right w:val="none" w:sz="0" w:space="0" w:color="auto"/>
      </w:divBdr>
      <w:divsChild>
        <w:div w:id="1315916435">
          <w:marLeft w:val="0"/>
          <w:marRight w:val="0"/>
          <w:marTop w:val="0"/>
          <w:marBottom w:val="0"/>
          <w:divBdr>
            <w:top w:val="none" w:sz="0" w:space="0" w:color="auto"/>
            <w:left w:val="none" w:sz="0" w:space="0" w:color="auto"/>
            <w:bottom w:val="none" w:sz="0" w:space="0" w:color="auto"/>
            <w:right w:val="none" w:sz="0" w:space="0" w:color="auto"/>
          </w:divBdr>
          <w:divsChild>
            <w:div w:id="647784130">
              <w:marLeft w:val="0"/>
              <w:marRight w:val="0"/>
              <w:marTop w:val="0"/>
              <w:marBottom w:val="0"/>
              <w:divBdr>
                <w:top w:val="none" w:sz="0" w:space="0" w:color="auto"/>
                <w:left w:val="none" w:sz="0" w:space="0" w:color="auto"/>
                <w:bottom w:val="none" w:sz="0" w:space="0" w:color="auto"/>
                <w:right w:val="none" w:sz="0" w:space="0" w:color="auto"/>
              </w:divBdr>
              <w:divsChild>
                <w:div w:id="383676351">
                  <w:marLeft w:val="0"/>
                  <w:marRight w:val="0"/>
                  <w:marTop w:val="0"/>
                  <w:marBottom w:val="0"/>
                  <w:divBdr>
                    <w:top w:val="none" w:sz="0" w:space="0" w:color="auto"/>
                    <w:left w:val="none" w:sz="0" w:space="0" w:color="auto"/>
                    <w:bottom w:val="none" w:sz="0" w:space="0" w:color="auto"/>
                    <w:right w:val="none" w:sz="0" w:space="0" w:color="auto"/>
                  </w:divBdr>
                  <w:divsChild>
                    <w:div w:id="870652984">
                      <w:marLeft w:val="-300"/>
                      <w:marRight w:val="0"/>
                      <w:marTop w:val="0"/>
                      <w:marBottom w:val="0"/>
                      <w:divBdr>
                        <w:top w:val="none" w:sz="0" w:space="0" w:color="auto"/>
                        <w:left w:val="none" w:sz="0" w:space="0" w:color="auto"/>
                        <w:bottom w:val="none" w:sz="0" w:space="0" w:color="auto"/>
                        <w:right w:val="none" w:sz="0" w:space="0" w:color="auto"/>
                      </w:divBdr>
                      <w:divsChild>
                        <w:div w:id="1142818234">
                          <w:marLeft w:val="300"/>
                          <w:marRight w:val="0"/>
                          <w:marTop w:val="0"/>
                          <w:marBottom w:val="0"/>
                          <w:divBdr>
                            <w:top w:val="none" w:sz="0" w:space="0" w:color="auto"/>
                            <w:left w:val="none" w:sz="0" w:space="0" w:color="auto"/>
                            <w:bottom w:val="none" w:sz="0" w:space="0" w:color="auto"/>
                            <w:right w:val="none" w:sz="0" w:space="0" w:color="auto"/>
                          </w:divBdr>
                          <w:divsChild>
                            <w:div w:id="1052920675">
                              <w:marLeft w:val="0"/>
                              <w:marRight w:val="0"/>
                              <w:marTop w:val="0"/>
                              <w:marBottom w:val="0"/>
                              <w:divBdr>
                                <w:top w:val="none" w:sz="0" w:space="0" w:color="auto"/>
                                <w:left w:val="none" w:sz="0" w:space="0" w:color="auto"/>
                                <w:bottom w:val="none" w:sz="0" w:space="0" w:color="auto"/>
                                <w:right w:val="none" w:sz="0" w:space="0" w:color="auto"/>
                              </w:divBdr>
                              <w:divsChild>
                                <w:div w:id="340475679">
                                  <w:marLeft w:val="0"/>
                                  <w:marRight w:val="0"/>
                                  <w:marTop w:val="0"/>
                                  <w:marBottom w:val="0"/>
                                  <w:divBdr>
                                    <w:top w:val="none" w:sz="0" w:space="0" w:color="auto"/>
                                    <w:left w:val="none" w:sz="0" w:space="0" w:color="auto"/>
                                    <w:bottom w:val="none" w:sz="0" w:space="0" w:color="auto"/>
                                    <w:right w:val="none" w:sz="0" w:space="0" w:color="auto"/>
                                  </w:divBdr>
                                  <w:divsChild>
                                    <w:div w:id="1605114088">
                                      <w:marLeft w:val="0"/>
                                      <w:marRight w:val="0"/>
                                      <w:marTop w:val="0"/>
                                      <w:marBottom w:val="0"/>
                                      <w:divBdr>
                                        <w:top w:val="none" w:sz="0" w:space="0" w:color="auto"/>
                                        <w:left w:val="none" w:sz="0" w:space="0" w:color="auto"/>
                                        <w:bottom w:val="none" w:sz="0" w:space="0" w:color="auto"/>
                                        <w:right w:val="none" w:sz="0" w:space="0" w:color="auto"/>
                                      </w:divBdr>
                                      <w:divsChild>
                                        <w:div w:id="1251282397">
                                          <w:marLeft w:val="0"/>
                                          <w:marRight w:val="0"/>
                                          <w:marTop w:val="0"/>
                                          <w:marBottom w:val="0"/>
                                          <w:divBdr>
                                            <w:top w:val="none" w:sz="0" w:space="0" w:color="auto"/>
                                            <w:left w:val="none" w:sz="0" w:space="0" w:color="auto"/>
                                            <w:bottom w:val="none" w:sz="0" w:space="0" w:color="auto"/>
                                            <w:right w:val="none" w:sz="0" w:space="0" w:color="auto"/>
                                          </w:divBdr>
                                        </w:div>
                                      </w:divsChild>
                                    </w:div>
                                    <w:div w:id="351104699">
                                      <w:marLeft w:val="0"/>
                                      <w:marRight w:val="0"/>
                                      <w:marTop w:val="150"/>
                                      <w:marBottom w:val="0"/>
                                      <w:divBdr>
                                        <w:top w:val="none" w:sz="0" w:space="0" w:color="auto"/>
                                        <w:left w:val="none" w:sz="0" w:space="0" w:color="auto"/>
                                        <w:bottom w:val="none" w:sz="0" w:space="0" w:color="auto"/>
                                        <w:right w:val="none" w:sz="0" w:space="0" w:color="auto"/>
                                      </w:divBdr>
                                    </w:div>
                                  </w:divsChild>
                                </w:div>
                                <w:div w:id="887574085">
                                  <w:marLeft w:val="0"/>
                                  <w:marRight w:val="0"/>
                                  <w:marTop w:val="75"/>
                                  <w:marBottom w:val="0"/>
                                  <w:divBdr>
                                    <w:top w:val="none" w:sz="0" w:space="0" w:color="auto"/>
                                    <w:left w:val="none" w:sz="0" w:space="0" w:color="auto"/>
                                    <w:bottom w:val="none" w:sz="0" w:space="0" w:color="auto"/>
                                    <w:right w:val="none" w:sz="0" w:space="0" w:color="auto"/>
                                  </w:divBdr>
                                  <w:divsChild>
                                    <w:div w:id="477262889">
                                      <w:marLeft w:val="0"/>
                                      <w:marRight w:val="0"/>
                                      <w:marTop w:val="0"/>
                                      <w:marBottom w:val="0"/>
                                      <w:divBdr>
                                        <w:top w:val="none" w:sz="0" w:space="0" w:color="auto"/>
                                        <w:left w:val="none" w:sz="0" w:space="0" w:color="auto"/>
                                        <w:bottom w:val="none" w:sz="0" w:space="0" w:color="auto"/>
                                        <w:right w:val="none" w:sz="0" w:space="0" w:color="auto"/>
                                      </w:divBdr>
                                      <w:divsChild>
                                        <w:div w:id="1609700811">
                                          <w:marLeft w:val="0"/>
                                          <w:marRight w:val="150"/>
                                          <w:marTop w:val="150"/>
                                          <w:marBottom w:val="0"/>
                                          <w:divBdr>
                                            <w:top w:val="none" w:sz="0" w:space="0" w:color="auto"/>
                                            <w:left w:val="none" w:sz="0" w:space="0" w:color="auto"/>
                                            <w:bottom w:val="none" w:sz="0" w:space="0" w:color="auto"/>
                                            <w:right w:val="none" w:sz="0" w:space="0" w:color="auto"/>
                                          </w:divBdr>
                                          <w:divsChild>
                                            <w:div w:id="35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394">
                                      <w:marLeft w:val="300"/>
                                      <w:marRight w:val="0"/>
                                      <w:marTop w:val="0"/>
                                      <w:marBottom w:val="0"/>
                                      <w:divBdr>
                                        <w:top w:val="none" w:sz="0" w:space="0" w:color="auto"/>
                                        <w:left w:val="none" w:sz="0" w:space="0" w:color="auto"/>
                                        <w:bottom w:val="none" w:sz="0" w:space="0" w:color="auto"/>
                                        <w:right w:val="none" w:sz="0" w:space="0" w:color="auto"/>
                                      </w:divBdr>
                                      <w:divsChild>
                                        <w:div w:id="2135757915">
                                          <w:marLeft w:val="0"/>
                                          <w:marRight w:val="0"/>
                                          <w:marTop w:val="75"/>
                                          <w:marBottom w:val="0"/>
                                          <w:divBdr>
                                            <w:top w:val="none" w:sz="0" w:space="0" w:color="auto"/>
                                            <w:left w:val="none" w:sz="0" w:space="0" w:color="auto"/>
                                            <w:bottom w:val="none" w:sz="0" w:space="0" w:color="auto"/>
                                            <w:right w:val="none" w:sz="0" w:space="0" w:color="auto"/>
                                          </w:divBdr>
                                          <w:divsChild>
                                            <w:div w:id="1803499477">
                                              <w:marLeft w:val="0"/>
                                              <w:marRight w:val="0"/>
                                              <w:marTop w:val="0"/>
                                              <w:marBottom w:val="0"/>
                                              <w:divBdr>
                                                <w:top w:val="none" w:sz="0" w:space="0" w:color="auto"/>
                                                <w:left w:val="none" w:sz="0" w:space="0" w:color="auto"/>
                                                <w:bottom w:val="none" w:sz="0" w:space="0" w:color="auto"/>
                                                <w:right w:val="none" w:sz="0" w:space="0" w:color="auto"/>
                                              </w:divBdr>
                                              <w:divsChild>
                                                <w:div w:id="19471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945896">
          <w:marLeft w:val="0"/>
          <w:marRight w:val="0"/>
          <w:marTop w:val="0"/>
          <w:marBottom w:val="0"/>
          <w:divBdr>
            <w:top w:val="none" w:sz="0" w:space="0" w:color="auto"/>
            <w:left w:val="none" w:sz="0" w:space="0" w:color="auto"/>
            <w:bottom w:val="none" w:sz="0" w:space="0" w:color="auto"/>
            <w:right w:val="none" w:sz="0" w:space="0" w:color="auto"/>
          </w:divBdr>
          <w:divsChild>
            <w:div w:id="1453523149">
              <w:marLeft w:val="0"/>
              <w:marRight w:val="0"/>
              <w:marTop w:val="0"/>
              <w:marBottom w:val="0"/>
              <w:divBdr>
                <w:top w:val="none" w:sz="0" w:space="0" w:color="auto"/>
                <w:left w:val="none" w:sz="0" w:space="0" w:color="auto"/>
                <w:bottom w:val="none" w:sz="0" w:space="0" w:color="auto"/>
                <w:right w:val="none" w:sz="0" w:space="0" w:color="auto"/>
              </w:divBdr>
              <w:divsChild>
                <w:div w:id="601692177">
                  <w:marLeft w:val="0"/>
                  <w:marRight w:val="0"/>
                  <w:marTop w:val="0"/>
                  <w:marBottom w:val="0"/>
                  <w:divBdr>
                    <w:top w:val="none" w:sz="0" w:space="0" w:color="auto"/>
                    <w:left w:val="none" w:sz="0" w:space="0" w:color="auto"/>
                    <w:bottom w:val="none" w:sz="0" w:space="0" w:color="auto"/>
                    <w:right w:val="none" w:sz="0" w:space="0" w:color="auto"/>
                  </w:divBdr>
                  <w:divsChild>
                    <w:div w:id="654455779">
                      <w:marLeft w:val="0"/>
                      <w:marRight w:val="0"/>
                      <w:marTop w:val="0"/>
                      <w:marBottom w:val="0"/>
                      <w:divBdr>
                        <w:top w:val="none" w:sz="0" w:space="0" w:color="auto"/>
                        <w:left w:val="none" w:sz="0" w:space="0" w:color="auto"/>
                        <w:bottom w:val="none" w:sz="0" w:space="0" w:color="auto"/>
                        <w:right w:val="none" w:sz="0" w:space="0" w:color="auto"/>
                      </w:divBdr>
                      <w:divsChild>
                        <w:div w:id="377094592">
                          <w:marLeft w:val="-300"/>
                          <w:marRight w:val="0"/>
                          <w:marTop w:val="0"/>
                          <w:marBottom w:val="0"/>
                          <w:divBdr>
                            <w:top w:val="none" w:sz="0" w:space="0" w:color="auto"/>
                            <w:left w:val="none" w:sz="0" w:space="0" w:color="auto"/>
                            <w:bottom w:val="none" w:sz="0" w:space="0" w:color="auto"/>
                            <w:right w:val="none" w:sz="0" w:space="0" w:color="auto"/>
                          </w:divBdr>
                          <w:divsChild>
                            <w:div w:id="894194271">
                              <w:marLeft w:val="300"/>
                              <w:marRight w:val="0"/>
                              <w:marTop w:val="0"/>
                              <w:marBottom w:val="0"/>
                              <w:divBdr>
                                <w:top w:val="none" w:sz="0" w:space="0" w:color="auto"/>
                                <w:left w:val="none" w:sz="0" w:space="0" w:color="auto"/>
                                <w:bottom w:val="none" w:sz="0" w:space="0" w:color="auto"/>
                                <w:right w:val="none" w:sz="0" w:space="0" w:color="auto"/>
                              </w:divBdr>
                              <w:divsChild>
                                <w:div w:id="984621326">
                                  <w:marLeft w:val="0"/>
                                  <w:marRight w:val="0"/>
                                  <w:marTop w:val="0"/>
                                  <w:marBottom w:val="0"/>
                                  <w:divBdr>
                                    <w:top w:val="none" w:sz="0" w:space="0" w:color="auto"/>
                                    <w:left w:val="none" w:sz="0" w:space="0" w:color="auto"/>
                                    <w:bottom w:val="none" w:sz="0" w:space="0" w:color="auto"/>
                                    <w:right w:val="none" w:sz="0" w:space="0" w:color="auto"/>
                                  </w:divBdr>
                                  <w:divsChild>
                                    <w:div w:id="73934752">
                                      <w:marLeft w:val="0"/>
                                      <w:marRight w:val="0"/>
                                      <w:marTop w:val="0"/>
                                      <w:marBottom w:val="300"/>
                                      <w:divBdr>
                                        <w:top w:val="none" w:sz="0" w:space="0" w:color="auto"/>
                                        <w:left w:val="none" w:sz="0" w:space="0" w:color="auto"/>
                                        <w:bottom w:val="none" w:sz="0" w:space="0" w:color="auto"/>
                                        <w:right w:val="none" w:sz="0" w:space="0" w:color="auto"/>
                                      </w:divBdr>
                                      <w:divsChild>
                                        <w:div w:id="398987545">
                                          <w:marLeft w:val="0"/>
                                          <w:marRight w:val="0"/>
                                          <w:marTop w:val="0"/>
                                          <w:marBottom w:val="0"/>
                                          <w:divBdr>
                                            <w:top w:val="none" w:sz="0" w:space="0" w:color="auto"/>
                                            <w:left w:val="none" w:sz="0" w:space="0" w:color="auto"/>
                                            <w:bottom w:val="none" w:sz="0" w:space="0" w:color="auto"/>
                                            <w:right w:val="none" w:sz="0" w:space="0" w:color="auto"/>
                                          </w:divBdr>
                                          <w:divsChild>
                                            <w:div w:id="394157889">
                                              <w:marLeft w:val="0"/>
                                              <w:marRight w:val="0"/>
                                              <w:marTop w:val="0"/>
                                              <w:marBottom w:val="300"/>
                                              <w:divBdr>
                                                <w:top w:val="none" w:sz="0" w:space="0" w:color="auto"/>
                                                <w:left w:val="none" w:sz="0" w:space="0" w:color="auto"/>
                                                <w:bottom w:val="none" w:sz="0" w:space="0" w:color="auto"/>
                                                <w:right w:val="none" w:sz="0" w:space="0" w:color="auto"/>
                                              </w:divBdr>
                                              <w:divsChild>
                                                <w:div w:id="415444429">
                                                  <w:marLeft w:val="0"/>
                                                  <w:marRight w:val="0"/>
                                                  <w:marTop w:val="0"/>
                                                  <w:marBottom w:val="0"/>
                                                  <w:divBdr>
                                                    <w:top w:val="none" w:sz="0" w:space="0" w:color="auto"/>
                                                    <w:left w:val="none" w:sz="0" w:space="0" w:color="auto"/>
                                                    <w:bottom w:val="none" w:sz="0" w:space="0" w:color="auto"/>
                                                    <w:right w:val="none" w:sz="0" w:space="0" w:color="auto"/>
                                                  </w:divBdr>
                                                  <w:divsChild>
                                                    <w:div w:id="1955165169">
                                                      <w:marLeft w:val="0"/>
                                                      <w:marRight w:val="0"/>
                                                      <w:marTop w:val="0"/>
                                                      <w:marBottom w:val="0"/>
                                                      <w:divBdr>
                                                        <w:top w:val="none" w:sz="0" w:space="0" w:color="auto"/>
                                                        <w:left w:val="none" w:sz="0" w:space="0" w:color="auto"/>
                                                        <w:bottom w:val="none" w:sz="0" w:space="0" w:color="auto"/>
                                                        <w:right w:val="none" w:sz="0" w:space="0" w:color="auto"/>
                                                      </w:divBdr>
                                                      <w:divsChild>
                                                        <w:div w:id="892470946">
                                                          <w:marLeft w:val="0"/>
                                                          <w:marRight w:val="0"/>
                                                          <w:marTop w:val="0"/>
                                                          <w:marBottom w:val="0"/>
                                                          <w:divBdr>
                                                            <w:top w:val="none" w:sz="0" w:space="0" w:color="auto"/>
                                                            <w:left w:val="none" w:sz="0" w:space="0" w:color="auto"/>
                                                            <w:bottom w:val="none" w:sz="0" w:space="0" w:color="auto"/>
                                                            <w:right w:val="none" w:sz="0" w:space="0" w:color="auto"/>
                                                          </w:divBdr>
                                                          <w:divsChild>
                                                            <w:div w:id="34235710">
                                                              <w:marLeft w:val="0"/>
                                                              <w:marRight w:val="0"/>
                                                              <w:marTop w:val="0"/>
                                                              <w:marBottom w:val="0"/>
                                                              <w:divBdr>
                                                                <w:top w:val="none" w:sz="0" w:space="0" w:color="auto"/>
                                                                <w:left w:val="none" w:sz="0" w:space="0" w:color="auto"/>
                                                                <w:bottom w:val="none" w:sz="0" w:space="0" w:color="auto"/>
                                                                <w:right w:val="none" w:sz="0" w:space="0" w:color="auto"/>
                                                              </w:divBdr>
                                                            </w:div>
                                                            <w:div w:id="3195058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64072202">
                                              <w:marLeft w:val="0"/>
                                              <w:marRight w:val="0"/>
                                              <w:marTop w:val="0"/>
                                              <w:marBottom w:val="300"/>
                                              <w:divBdr>
                                                <w:top w:val="none" w:sz="0" w:space="0" w:color="auto"/>
                                                <w:left w:val="none" w:sz="0" w:space="0" w:color="auto"/>
                                                <w:bottom w:val="none" w:sz="0" w:space="0" w:color="auto"/>
                                                <w:right w:val="none" w:sz="0" w:space="0" w:color="auto"/>
                                              </w:divBdr>
                                            </w:div>
                                            <w:div w:id="1971091526">
                                              <w:marLeft w:val="0"/>
                                              <w:marRight w:val="0"/>
                                              <w:marTop w:val="0"/>
                                              <w:marBottom w:val="300"/>
                                              <w:divBdr>
                                                <w:top w:val="none" w:sz="0" w:space="0" w:color="auto"/>
                                                <w:left w:val="none" w:sz="0" w:space="0" w:color="auto"/>
                                                <w:bottom w:val="none" w:sz="0" w:space="0" w:color="auto"/>
                                                <w:right w:val="none" w:sz="0" w:space="0" w:color="auto"/>
                                              </w:divBdr>
                                            </w:div>
                                            <w:div w:id="845481500">
                                              <w:marLeft w:val="0"/>
                                              <w:marRight w:val="0"/>
                                              <w:marTop w:val="0"/>
                                              <w:marBottom w:val="300"/>
                                              <w:divBdr>
                                                <w:top w:val="none" w:sz="0" w:space="0" w:color="auto"/>
                                                <w:left w:val="none" w:sz="0" w:space="0" w:color="auto"/>
                                                <w:bottom w:val="none" w:sz="0" w:space="0" w:color="auto"/>
                                                <w:right w:val="none" w:sz="0" w:space="0" w:color="auto"/>
                                              </w:divBdr>
                                            </w:div>
                                            <w:div w:id="2073193642">
                                              <w:marLeft w:val="0"/>
                                              <w:marRight w:val="0"/>
                                              <w:marTop w:val="0"/>
                                              <w:marBottom w:val="300"/>
                                              <w:divBdr>
                                                <w:top w:val="none" w:sz="0" w:space="0" w:color="auto"/>
                                                <w:left w:val="none" w:sz="0" w:space="0" w:color="auto"/>
                                                <w:bottom w:val="none" w:sz="0" w:space="0" w:color="auto"/>
                                                <w:right w:val="none" w:sz="0" w:space="0" w:color="auto"/>
                                              </w:divBdr>
                                            </w:div>
                                            <w:div w:id="860509063">
                                              <w:marLeft w:val="0"/>
                                              <w:marRight w:val="0"/>
                                              <w:marTop w:val="0"/>
                                              <w:marBottom w:val="300"/>
                                              <w:divBdr>
                                                <w:top w:val="none" w:sz="0" w:space="0" w:color="auto"/>
                                                <w:left w:val="none" w:sz="0" w:space="0" w:color="auto"/>
                                                <w:bottom w:val="none" w:sz="0" w:space="0" w:color="auto"/>
                                                <w:right w:val="none" w:sz="0" w:space="0" w:color="auto"/>
                                              </w:divBdr>
                                            </w:div>
                                            <w:div w:id="2097434367">
                                              <w:marLeft w:val="0"/>
                                              <w:marRight w:val="0"/>
                                              <w:marTop w:val="0"/>
                                              <w:marBottom w:val="300"/>
                                              <w:divBdr>
                                                <w:top w:val="none" w:sz="0" w:space="0" w:color="auto"/>
                                                <w:left w:val="none" w:sz="0" w:space="0" w:color="auto"/>
                                                <w:bottom w:val="none" w:sz="0" w:space="0" w:color="auto"/>
                                                <w:right w:val="none" w:sz="0" w:space="0" w:color="auto"/>
                                              </w:divBdr>
                                            </w:div>
                                            <w:div w:id="524946717">
                                              <w:marLeft w:val="0"/>
                                              <w:marRight w:val="0"/>
                                              <w:marTop w:val="0"/>
                                              <w:marBottom w:val="300"/>
                                              <w:divBdr>
                                                <w:top w:val="none" w:sz="0" w:space="0" w:color="auto"/>
                                                <w:left w:val="none" w:sz="0" w:space="0" w:color="auto"/>
                                                <w:bottom w:val="none" w:sz="0" w:space="0" w:color="auto"/>
                                                <w:right w:val="none" w:sz="0" w:space="0" w:color="auto"/>
                                              </w:divBdr>
                                            </w:div>
                                            <w:div w:id="693268273">
                                              <w:marLeft w:val="0"/>
                                              <w:marRight w:val="0"/>
                                              <w:marTop w:val="0"/>
                                              <w:marBottom w:val="300"/>
                                              <w:divBdr>
                                                <w:top w:val="none" w:sz="0" w:space="0" w:color="auto"/>
                                                <w:left w:val="none" w:sz="0" w:space="0" w:color="auto"/>
                                                <w:bottom w:val="none" w:sz="0" w:space="0" w:color="auto"/>
                                                <w:right w:val="none" w:sz="0" w:space="0" w:color="auto"/>
                                              </w:divBdr>
                                            </w:div>
                                            <w:div w:id="1245533176">
                                              <w:marLeft w:val="0"/>
                                              <w:marRight w:val="0"/>
                                              <w:marTop w:val="0"/>
                                              <w:marBottom w:val="300"/>
                                              <w:divBdr>
                                                <w:top w:val="none" w:sz="0" w:space="0" w:color="auto"/>
                                                <w:left w:val="none" w:sz="0" w:space="0" w:color="auto"/>
                                                <w:bottom w:val="none" w:sz="0" w:space="0" w:color="auto"/>
                                                <w:right w:val="none" w:sz="0" w:space="0" w:color="auto"/>
                                              </w:divBdr>
                                            </w:div>
                                            <w:div w:id="1837960582">
                                              <w:marLeft w:val="0"/>
                                              <w:marRight w:val="0"/>
                                              <w:marTop w:val="0"/>
                                              <w:marBottom w:val="300"/>
                                              <w:divBdr>
                                                <w:top w:val="none" w:sz="0" w:space="0" w:color="auto"/>
                                                <w:left w:val="none" w:sz="0" w:space="0" w:color="auto"/>
                                                <w:bottom w:val="none" w:sz="0" w:space="0" w:color="auto"/>
                                                <w:right w:val="none" w:sz="0" w:space="0" w:color="auto"/>
                                              </w:divBdr>
                                            </w:div>
                                            <w:div w:id="1126661075">
                                              <w:marLeft w:val="0"/>
                                              <w:marRight w:val="0"/>
                                              <w:marTop w:val="0"/>
                                              <w:marBottom w:val="300"/>
                                              <w:divBdr>
                                                <w:top w:val="none" w:sz="0" w:space="0" w:color="auto"/>
                                                <w:left w:val="none" w:sz="0" w:space="0" w:color="auto"/>
                                                <w:bottom w:val="none" w:sz="0" w:space="0" w:color="auto"/>
                                                <w:right w:val="none" w:sz="0" w:space="0" w:color="auto"/>
                                              </w:divBdr>
                                              <w:divsChild>
                                                <w:div w:id="279730944">
                                                  <w:marLeft w:val="0"/>
                                                  <w:marRight w:val="0"/>
                                                  <w:marTop w:val="0"/>
                                                  <w:marBottom w:val="0"/>
                                                  <w:divBdr>
                                                    <w:top w:val="none" w:sz="0" w:space="0" w:color="auto"/>
                                                    <w:left w:val="none" w:sz="0" w:space="0" w:color="auto"/>
                                                    <w:bottom w:val="none" w:sz="0" w:space="0" w:color="auto"/>
                                                    <w:right w:val="none" w:sz="0" w:space="0" w:color="auto"/>
                                                  </w:divBdr>
                                                  <w:divsChild>
                                                    <w:div w:id="1180192460">
                                                      <w:marLeft w:val="0"/>
                                                      <w:marRight w:val="0"/>
                                                      <w:marTop w:val="0"/>
                                                      <w:marBottom w:val="0"/>
                                                      <w:divBdr>
                                                        <w:top w:val="none" w:sz="0" w:space="0" w:color="auto"/>
                                                        <w:left w:val="none" w:sz="0" w:space="0" w:color="auto"/>
                                                        <w:bottom w:val="none" w:sz="0" w:space="0" w:color="auto"/>
                                                        <w:right w:val="none" w:sz="0" w:space="0" w:color="auto"/>
                                                      </w:divBdr>
                                                      <w:divsChild>
                                                        <w:div w:id="575937183">
                                                          <w:marLeft w:val="0"/>
                                                          <w:marRight w:val="0"/>
                                                          <w:marTop w:val="0"/>
                                                          <w:marBottom w:val="0"/>
                                                          <w:divBdr>
                                                            <w:top w:val="none" w:sz="0" w:space="0" w:color="auto"/>
                                                            <w:left w:val="none" w:sz="0" w:space="0" w:color="auto"/>
                                                            <w:bottom w:val="none" w:sz="0" w:space="0" w:color="auto"/>
                                                            <w:right w:val="none" w:sz="0" w:space="0" w:color="auto"/>
                                                          </w:divBdr>
                                                          <w:divsChild>
                                                            <w:div w:id="1659796960">
                                                              <w:marLeft w:val="0"/>
                                                              <w:marRight w:val="0"/>
                                                              <w:marTop w:val="0"/>
                                                              <w:marBottom w:val="0"/>
                                                              <w:divBdr>
                                                                <w:top w:val="none" w:sz="0" w:space="0" w:color="auto"/>
                                                                <w:left w:val="none" w:sz="0" w:space="0" w:color="auto"/>
                                                                <w:bottom w:val="none" w:sz="0" w:space="0" w:color="auto"/>
                                                                <w:right w:val="none" w:sz="0" w:space="0" w:color="auto"/>
                                                              </w:divBdr>
                                                            </w:div>
                                                            <w:div w:id="42369196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63139508">
                                              <w:marLeft w:val="0"/>
                                              <w:marRight w:val="0"/>
                                              <w:marTop w:val="0"/>
                                              <w:marBottom w:val="300"/>
                                              <w:divBdr>
                                                <w:top w:val="none" w:sz="0" w:space="0" w:color="auto"/>
                                                <w:left w:val="none" w:sz="0" w:space="0" w:color="auto"/>
                                                <w:bottom w:val="none" w:sz="0" w:space="0" w:color="auto"/>
                                                <w:right w:val="none" w:sz="0" w:space="0" w:color="auto"/>
                                              </w:divBdr>
                                            </w:div>
                                            <w:div w:id="603656711">
                                              <w:marLeft w:val="0"/>
                                              <w:marRight w:val="0"/>
                                              <w:marTop w:val="0"/>
                                              <w:marBottom w:val="300"/>
                                              <w:divBdr>
                                                <w:top w:val="none" w:sz="0" w:space="0" w:color="auto"/>
                                                <w:left w:val="none" w:sz="0" w:space="0" w:color="auto"/>
                                                <w:bottom w:val="none" w:sz="0" w:space="0" w:color="auto"/>
                                                <w:right w:val="none" w:sz="0" w:space="0" w:color="auto"/>
                                              </w:divBdr>
                                            </w:div>
                                            <w:div w:id="282883730">
                                              <w:marLeft w:val="0"/>
                                              <w:marRight w:val="0"/>
                                              <w:marTop w:val="0"/>
                                              <w:marBottom w:val="300"/>
                                              <w:divBdr>
                                                <w:top w:val="none" w:sz="0" w:space="0" w:color="auto"/>
                                                <w:left w:val="none" w:sz="0" w:space="0" w:color="auto"/>
                                                <w:bottom w:val="none" w:sz="0" w:space="0" w:color="auto"/>
                                                <w:right w:val="none" w:sz="0" w:space="0" w:color="auto"/>
                                              </w:divBdr>
                                            </w:div>
                                            <w:div w:id="1955021068">
                                              <w:marLeft w:val="0"/>
                                              <w:marRight w:val="0"/>
                                              <w:marTop w:val="450"/>
                                              <w:marBottom w:val="450"/>
                                              <w:divBdr>
                                                <w:top w:val="none" w:sz="0" w:space="0" w:color="auto"/>
                                                <w:left w:val="none" w:sz="0" w:space="0" w:color="auto"/>
                                                <w:bottom w:val="none" w:sz="0" w:space="0" w:color="auto"/>
                                                <w:right w:val="none" w:sz="0" w:space="0" w:color="auto"/>
                                              </w:divBdr>
                                              <w:divsChild>
                                                <w:div w:id="1043480326">
                                                  <w:blockQuote w:val="1"/>
                                                  <w:marLeft w:val="0"/>
                                                  <w:marRight w:val="0"/>
                                                  <w:marTop w:val="0"/>
                                                  <w:marBottom w:val="0"/>
                                                  <w:divBdr>
                                                    <w:top w:val="none" w:sz="0" w:space="0" w:color="auto"/>
                                                    <w:left w:val="none" w:sz="0" w:space="0" w:color="auto"/>
                                                    <w:bottom w:val="none" w:sz="0" w:space="0" w:color="auto"/>
                                                    <w:right w:val="none" w:sz="0" w:space="0" w:color="auto"/>
                                                  </w:divBdr>
                                                  <w:divsChild>
                                                    <w:div w:id="1588734616">
                                                      <w:marLeft w:val="0"/>
                                                      <w:marRight w:val="0"/>
                                                      <w:marTop w:val="0"/>
                                                      <w:marBottom w:val="0"/>
                                                      <w:divBdr>
                                                        <w:top w:val="none" w:sz="0" w:space="0" w:color="auto"/>
                                                        <w:left w:val="none" w:sz="0" w:space="0" w:color="auto"/>
                                                        <w:bottom w:val="none" w:sz="0" w:space="0" w:color="auto"/>
                                                        <w:right w:val="none" w:sz="0" w:space="0" w:color="auto"/>
                                                      </w:divBdr>
                                                    </w:div>
                                                    <w:div w:id="1476600396">
                                                      <w:marLeft w:val="0"/>
                                                      <w:marRight w:val="0"/>
                                                      <w:marTop w:val="300"/>
                                                      <w:marBottom w:val="0"/>
                                                      <w:divBdr>
                                                        <w:top w:val="none" w:sz="0" w:space="0" w:color="auto"/>
                                                        <w:left w:val="none" w:sz="0" w:space="0" w:color="auto"/>
                                                        <w:bottom w:val="none" w:sz="0" w:space="0" w:color="auto"/>
                                                        <w:right w:val="none" w:sz="0" w:space="0" w:color="auto"/>
                                                      </w:divBdr>
                                                      <w:divsChild>
                                                        <w:div w:id="689994049">
                                                          <w:marLeft w:val="0"/>
                                                          <w:marRight w:val="0"/>
                                                          <w:marTop w:val="0"/>
                                                          <w:marBottom w:val="0"/>
                                                          <w:divBdr>
                                                            <w:top w:val="none" w:sz="0" w:space="0" w:color="auto"/>
                                                            <w:left w:val="none" w:sz="0" w:space="0" w:color="auto"/>
                                                            <w:bottom w:val="none" w:sz="0" w:space="0" w:color="auto"/>
                                                            <w:right w:val="none" w:sz="0" w:space="0" w:color="auto"/>
                                                          </w:divBdr>
                                                          <w:divsChild>
                                                            <w:div w:id="6412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4725">
                                              <w:marLeft w:val="0"/>
                                              <w:marRight w:val="0"/>
                                              <w:marTop w:val="0"/>
                                              <w:marBottom w:val="300"/>
                                              <w:divBdr>
                                                <w:top w:val="none" w:sz="0" w:space="0" w:color="auto"/>
                                                <w:left w:val="none" w:sz="0" w:space="0" w:color="auto"/>
                                                <w:bottom w:val="none" w:sz="0" w:space="0" w:color="auto"/>
                                                <w:right w:val="none" w:sz="0" w:space="0" w:color="auto"/>
                                              </w:divBdr>
                                            </w:div>
                                            <w:div w:id="183134391">
                                              <w:marLeft w:val="0"/>
                                              <w:marRight w:val="0"/>
                                              <w:marTop w:val="0"/>
                                              <w:marBottom w:val="300"/>
                                              <w:divBdr>
                                                <w:top w:val="none" w:sz="0" w:space="0" w:color="auto"/>
                                                <w:left w:val="none" w:sz="0" w:space="0" w:color="auto"/>
                                                <w:bottom w:val="none" w:sz="0" w:space="0" w:color="auto"/>
                                                <w:right w:val="none" w:sz="0" w:space="0" w:color="auto"/>
                                              </w:divBdr>
                                            </w:div>
                                            <w:div w:id="1367756747">
                                              <w:marLeft w:val="0"/>
                                              <w:marRight w:val="0"/>
                                              <w:marTop w:val="0"/>
                                              <w:marBottom w:val="300"/>
                                              <w:divBdr>
                                                <w:top w:val="none" w:sz="0" w:space="0" w:color="auto"/>
                                                <w:left w:val="none" w:sz="0" w:space="0" w:color="auto"/>
                                                <w:bottom w:val="none" w:sz="0" w:space="0" w:color="auto"/>
                                                <w:right w:val="none" w:sz="0" w:space="0" w:color="auto"/>
                                              </w:divBdr>
                                            </w:div>
                                            <w:div w:id="765613498">
                                              <w:marLeft w:val="0"/>
                                              <w:marRight w:val="0"/>
                                              <w:marTop w:val="0"/>
                                              <w:marBottom w:val="300"/>
                                              <w:divBdr>
                                                <w:top w:val="none" w:sz="0" w:space="0" w:color="auto"/>
                                                <w:left w:val="none" w:sz="0" w:space="0" w:color="auto"/>
                                                <w:bottom w:val="none" w:sz="0" w:space="0" w:color="auto"/>
                                                <w:right w:val="none" w:sz="0" w:space="0" w:color="auto"/>
                                              </w:divBdr>
                                            </w:div>
                                            <w:div w:id="1878396928">
                                              <w:marLeft w:val="0"/>
                                              <w:marRight w:val="0"/>
                                              <w:marTop w:val="0"/>
                                              <w:marBottom w:val="300"/>
                                              <w:divBdr>
                                                <w:top w:val="none" w:sz="0" w:space="0" w:color="auto"/>
                                                <w:left w:val="none" w:sz="0" w:space="0" w:color="auto"/>
                                                <w:bottom w:val="none" w:sz="0" w:space="0" w:color="auto"/>
                                                <w:right w:val="none" w:sz="0" w:space="0" w:color="auto"/>
                                              </w:divBdr>
                                            </w:div>
                                            <w:div w:id="1406420161">
                                              <w:marLeft w:val="0"/>
                                              <w:marRight w:val="0"/>
                                              <w:marTop w:val="0"/>
                                              <w:marBottom w:val="300"/>
                                              <w:divBdr>
                                                <w:top w:val="none" w:sz="0" w:space="0" w:color="auto"/>
                                                <w:left w:val="none" w:sz="0" w:space="0" w:color="auto"/>
                                                <w:bottom w:val="none" w:sz="0" w:space="0" w:color="auto"/>
                                                <w:right w:val="none" w:sz="0" w:space="0" w:color="auto"/>
                                              </w:divBdr>
                                            </w:div>
                                            <w:div w:id="754280768">
                                              <w:marLeft w:val="0"/>
                                              <w:marRight w:val="0"/>
                                              <w:marTop w:val="0"/>
                                              <w:marBottom w:val="300"/>
                                              <w:divBdr>
                                                <w:top w:val="none" w:sz="0" w:space="0" w:color="auto"/>
                                                <w:left w:val="none" w:sz="0" w:space="0" w:color="auto"/>
                                                <w:bottom w:val="none" w:sz="0" w:space="0" w:color="auto"/>
                                                <w:right w:val="none" w:sz="0" w:space="0" w:color="auto"/>
                                              </w:divBdr>
                                            </w:div>
                                            <w:div w:id="1679700556">
                                              <w:marLeft w:val="0"/>
                                              <w:marRight w:val="0"/>
                                              <w:marTop w:val="0"/>
                                              <w:marBottom w:val="300"/>
                                              <w:divBdr>
                                                <w:top w:val="none" w:sz="0" w:space="0" w:color="auto"/>
                                                <w:left w:val="none" w:sz="0" w:space="0" w:color="auto"/>
                                                <w:bottom w:val="none" w:sz="0" w:space="0" w:color="auto"/>
                                                <w:right w:val="none" w:sz="0" w:space="0" w:color="auto"/>
                                              </w:divBdr>
                                            </w:div>
                                            <w:div w:id="551623911">
                                              <w:marLeft w:val="0"/>
                                              <w:marRight w:val="0"/>
                                              <w:marTop w:val="0"/>
                                              <w:marBottom w:val="300"/>
                                              <w:divBdr>
                                                <w:top w:val="none" w:sz="0" w:space="0" w:color="auto"/>
                                                <w:left w:val="none" w:sz="0" w:space="0" w:color="auto"/>
                                                <w:bottom w:val="none" w:sz="0" w:space="0" w:color="auto"/>
                                                <w:right w:val="none" w:sz="0" w:space="0" w:color="auto"/>
                                              </w:divBdr>
                                            </w:div>
                                            <w:div w:id="1010064114">
                                              <w:marLeft w:val="0"/>
                                              <w:marRight w:val="0"/>
                                              <w:marTop w:val="0"/>
                                              <w:marBottom w:val="300"/>
                                              <w:divBdr>
                                                <w:top w:val="none" w:sz="0" w:space="0" w:color="auto"/>
                                                <w:left w:val="none" w:sz="0" w:space="0" w:color="auto"/>
                                                <w:bottom w:val="none" w:sz="0" w:space="0" w:color="auto"/>
                                                <w:right w:val="none" w:sz="0" w:space="0" w:color="auto"/>
                                              </w:divBdr>
                                              <w:divsChild>
                                                <w:div w:id="1275747743">
                                                  <w:marLeft w:val="0"/>
                                                  <w:marRight w:val="0"/>
                                                  <w:marTop w:val="0"/>
                                                  <w:marBottom w:val="0"/>
                                                  <w:divBdr>
                                                    <w:top w:val="none" w:sz="0" w:space="0" w:color="auto"/>
                                                    <w:left w:val="none" w:sz="0" w:space="0" w:color="auto"/>
                                                    <w:bottom w:val="none" w:sz="0" w:space="0" w:color="auto"/>
                                                    <w:right w:val="none" w:sz="0" w:space="0" w:color="auto"/>
                                                  </w:divBdr>
                                                  <w:divsChild>
                                                    <w:div w:id="729769463">
                                                      <w:marLeft w:val="0"/>
                                                      <w:marRight w:val="0"/>
                                                      <w:marTop w:val="0"/>
                                                      <w:marBottom w:val="0"/>
                                                      <w:divBdr>
                                                        <w:top w:val="none" w:sz="0" w:space="0" w:color="auto"/>
                                                        <w:left w:val="none" w:sz="0" w:space="0" w:color="auto"/>
                                                        <w:bottom w:val="none" w:sz="0" w:space="0" w:color="auto"/>
                                                        <w:right w:val="none" w:sz="0" w:space="0" w:color="auto"/>
                                                      </w:divBdr>
                                                      <w:divsChild>
                                                        <w:div w:id="667102999">
                                                          <w:marLeft w:val="0"/>
                                                          <w:marRight w:val="0"/>
                                                          <w:marTop w:val="0"/>
                                                          <w:marBottom w:val="0"/>
                                                          <w:divBdr>
                                                            <w:top w:val="none" w:sz="0" w:space="0" w:color="auto"/>
                                                            <w:left w:val="none" w:sz="0" w:space="0" w:color="auto"/>
                                                            <w:bottom w:val="none" w:sz="0" w:space="0" w:color="auto"/>
                                                            <w:right w:val="none" w:sz="0" w:space="0" w:color="auto"/>
                                                          </w:divBdr>
                                                          <w:divsChild>
                                                            <w:div w:id="1630090421">
                                                              <w:marLeft w:val="0"/>
                                                              <w:marRight w:val="0"/>
                                                              <w:marTop w:val="0"/>
                                                              <w:marBottom w:val="0"/>
                                                              <w:divBdr>
                                                                <w:top w:val="none" w:sz="0" w:space="0" w:color="auto"/>
                                                                <w:left w:val="none" w:sz="0" w:space="0" w:color="auto"/>
                                                                <w:bottom w:val="none" w:sz="0" w:space="0" w:color="auto"/>
                                                                <w:right w:val="none" w:sz="0" w:space="0" w:color="auto"/>
                                                              </w:divBdr>
                                                            </w:div>
                                                            <w:div w:id="32343891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445078683">
                                              <w:marLeft w:val="0"/>
                                              <w:marRight w:val="0"/>
                                              <w:marTop w:val="0"/>
                                              <w:marBottom w:val="300"/>
                                              <w:divBdr>
                                                <w:top w:val="none" w:sz="0" w:space="0" w:color="auto"/>
                                                <w:left w:val="none" w:sz="0" w:space="0" w:color="auto"/>
                                                <w:bottom w:val="none" w:sz="0" w:space="0" w:color="auto"/>
                                                <w:right w:val="none" w:sz="0" w:space="0" w:color="auto"/>
                                              </w:divBdr>
                                            </w:div>
                                            <w:div w:id="1549220300">
                                              <w:marLeft w:val="0"/>
                                              <w:marRight w:val="0"/>
                                              <w:marTop w:val="0"/>
                                              <w:marBottom w:val="300"/>
                                              <w:divBdr>
                                                <w:top w:val="none" w:sz="0" w:space="0" w:color="auto"/>
                                                <w:left w:val="none" w:sz="0" w:space="0" w:color="auto"/>
                                                <w:bottom w:val="none" w:sz="0" w:space="0" w:color="auto"/>
                                                <w:right w:val="none" w:sz="0" w:space="0" w:color="auto"/>
                                              </w:divBdr>
                                            </w:div>
                                            <w:div w:id="1847747474">
                                              <w:marLeft w:val="0"/>
                                              <w:marRight w:val="0"/>
                                              <w:marTop w:val="0"/>
                                              <w:marBottom w:val="300"/>
                                              <w:divBdr>
                                                <w:top w:val="none" w:sz="0" w:space="0" w:color="auto"/>
                                                <w:left w:val="none" w:sz="0" w:space="0" w:color="auto"/>
                                                <w:bottom w:val="none" w:sz="0" w:space="0" w:color="auto"/>
                                                <w:right w:val="none" w:sz="0" w:space="0" w:color="auto"/>
                                              </w:divBdr>
                                            </w:div>
                                            <w:div w:id="1784418616">
                                              <w:marLeft w:val="0"/>
                                              <w:marRight w:val="0"/>
                                              <w:marTop w:val="0"/>
                                              <w:marBottom w:val="300"/>
                                              <w:divBdr>
                                                <w:top w:val="none" w:sz="0" w:space="0" w:color="auto"/>
                                                <w:left w:val="none" w:sz="0" w:space="0" w:color="auto"/>
                                                <w:bottom w:val="none" w:sz="0" w:space="0" w:color="auto"/>
                                                <w:right w:val="none" w:sz="0" w:space="0" w:color="auto"/>
                                              </w:divBdr>
                                            </w:div>
                                            <w:div w:id="435290725">
                                              <w:marLeft w:val="0"/>
                                              <w:marRight w:val="0"/>
                                              <w:marTop w:val="0"/>
                                              <w:marBottom w:val="300"/>
                                              <w:divBdr>
                                                <w:top w:val="none" w:sz="0" w:space="0" w:color="auto"/>
                                                <w:left w:val="none" w:sz="0" w:space="0" w:color="auto"/>
                                                <w:bottom w:val="none" w:sz="0" w:space="0" w:color="auto"/>
                                                <w:right w:val="none" w:sz="0" w:space="0" w:color="auto"/>
                                              </w:divBdr>
                                            </w:div>
                                            <w:div w:id="1986079843">
                                              <w:marLeft w:val="0"/>
                                              <w:marRight w:val="0"/>
                                              <w:marTop w:val="0"/>
                                              <w:marBottom w:val="300"/>
                                              <w:divBdr>
                                                <w:top w:val="none" w:sz="0" w:space="0" w:color="auto"/>
                                                <w:left w:val="none" w:sz="0" w:space="0" w:color="auto"/>
                                                <w:bottom w:val="none" w:sz="0" w:space="0" w:color="auto"/>
                                                <w:right w:val="none" w:sz="0" w:space="0" w:color="auto"/>
                                              </w:divBdr>
                                            </w:div>
                                            <w:div w:id="1807165469">
                                              <w:marLeft w:val="0"/>
                                              <w:marRight w:val="0"/>
                                              <w:marTop w:val="0"/>
                                              <w:marBottom w:val="300"/>
                                              <w:divBdr>
                                                <w:top w:val="none" w:sz="0" w:space="0" w:color="auto"/>
                                                <w:left w:val="none" w:sz="0" w:space="0" w:color="auto"/>
                                                <w:bottom w:val="none" w:sz="0" w:space="0" w:color="auto"/>
                                                <w:right w:val="none" w:sz="0" w:space="0" w:color="auto"/>
                                              </w:divBdr>
                                            </w:div>
                                            <w:div w:id="1860195642">
                                              <w:marLeft w:val="0"/>
                                              <w:marRight w:val="0"/>
                                              <w:marTop w:val="0"/>
                                              <w:marBottom w:val="300"/>
                                              <w:divBdr>
                                                <w:top w:val="none" w:sz="0" w:space="0" w:color="auto"/>
                                                <w:left w:val="none" w:sz="0" w:space="0" w:color="auto"/>
                                                <w:bottom w:val="none" w:sz="0" w:space="0" w:color="auto"/>
                                                <w:right w:val="none" w:sz="0" w:space="0" w:color="auto"/>
                                              </w:divBdr>
                                            </w:div>
                                            <w:div w:id="574247577">
                                              <w:marLeft w:val="0"/>
                                              <w:marRight w:val="0"/>
                                              <w:marTop w:val="0"/>
                                              <w:marBottom w:val="300"/>
                                              <w:divBdr>
                                                <w:top w:val="none" w:sz="0" w:space="0" w:color="auto"/>
                                                <w:left w:val="none" w:sz="0" w:space="0" w:color="auto"/>
                                                <w:bottom w:val="none" w:sz="0" w:space="0" w:color="auto"/>
                                                <w:right w:val="none" w:sz="0" w:space="0" w:color="auto"/>
                                              </w:divBdr>
                                            </w:div>
                                            <w:div w:id="1330207141">
                                              <w:marLeft w:val="0"/>
                                              <w:marRight w:val="0"/>
                                              <w:marTop w:val="0"/>
                                              <w:marBottom w:val="300"/>
                                              <w:divBdr>
                                                <w:top w:val="none" w:sz="0" w:space="0" w:color="auto"/>
                                                <w:left w:val="none" w:sz="0" w:space="0" w:color="auto"/>
                                                <w:bottom w:val="none" w:sz="0" w:space="0" w:color="auto"/>
                                                <w:right w:val="none" w:sz="0" w:space="0" w:color="auto"/>
                                              </w:divBdr>
                                            </w:div>
                                            <w:div w:id="590433575">
                                              <w:marLeft w:val="0"/>
                                              <w:marRight w:val="0"/>
                                              <w:marTop w:val="0"/>
                                              <w:marBottom w:val="300"/>
                                              <w:divBdr>
                                                <w:top w:val="none" w:sz="0" w:space="0" w:color="auto"/>
                                                <w:left w:val="none" w:sz="0" w:space="0" w:color="auto"/>
                                                <w:bottom w:val="none" w:sz="0" w:space="0" w:color="auto"/>
                                                <w:right w:val="none" w:sz="0" w:space="0" w:color="auto"/>
                                              </w:divBdr>
                                            </w:div>
                                            <w:div w:id="1804273181">
                                              <w:marLeft w:val="0"/>
                                              <w:marRight w:val="0"/>
                                              <w:marTop w:val="0"/>
                                              <w:marBottom w:val="300"/>
                                              <w:divBdr>
                                                <w:top w:val="none" w:sz="0" w:space="0" w:color="auto"/>
                                                <w:left w:val="none" w:sz="0" w:space="0" w:color="auto"/>
                                                <w:bottom w:val="none" w:sz="0" w:space="0" w:color="auto"/>
                                                <w:right w:val="none" w:sz="0" w:space="0" w:color="auto"/>
                                              </w:divBdr>
                                            </w:div>
                                            <w:div w:id="216015061">
                                              <w:marLeft w:val="0"/>
                                              <w:marRight w:val="0"/>
                                              <w:marTop w:val="0"/>
                                              <w:marBottom w:val="300"/>
                                              <w:divBdr>
                                                <w:top w:val="none" w:sz="0" w:space="0" w:color="auto"/>
                                                <w:left w:val="none" w:sz="0" w:space="0" w:color="auto"/>
                                                <w:bottom w:val="none" w:sz="0" w:space="0" w:color="auto"/>
                                                <w:right w:val="none" w:sz="0" w:space="0" w:color="auto"/>
                                              </w:divBdr>
                                            </w:div>
                                            <w:div w:id="800423868">
                                              <w:marLeft w:val="0"/>
                                              <w:marRight w:val="0"/>
                                              <w:marTop w:val="0"/>
                                              <w:marBottom w:val="300"/>
                                              <w:divBdr>
                                                <w:top w:val="none" w:sz="0" w:space="0" w:color="auto"/>
                                                <w:left w:val="none" w:sz="0" w:space="0" w:color="auto"/>
                                                <w:bottom w:val="none" w:sz="0" w:space="0" w:color="auto"/>
                                                <w:right w:val="none" w:sz="0" w:space="0" w:color="auto"/>
                                              </w:divBdr>
                                            </w:div>
                                            <w:div w:id="1721515700">
                                              <w:marLeft w:val="0"/>
                                              <w:marRight w:val="0"/>
                                              <w:marTop w:val="0"/>
                                              <w:marBottom w:val="300"/>
                                              <w:divBdr>
                                                <w:top w:val="none" w:sz="0" w:space="0" w:color="auto"/>
                                                <w:left w:val="none" w:sz="0" w:space="0" w:color="auto"/>
                                                <w:bottom w:val="none" w:sz="0" w:space="0" w:color="auto"/>
                                                <w:right w:val="none" w:sz="0" w:space="0" w:color="auto"/>
                                              </w:divBdr>
                                              <w:divsChild>
                                                <w:div w:id="1808549505">
                                                  <w:marLeft w:val="0"/>
                                                  <w:marRight w:val="0"/>
                                                  <w:marTop w:val="0"/>
                                                  <w:marBottom w:val="0"/>
                                                  <w:divBdr>
                                                    <w:top w:val="none" w:sz="0" w:space="0" w:color="auto"/>
                                                    <w:left w:val="none" w:sz="0" w:space="0" w:color="auto"/>
                                                    <w:bottom w:val="none" w:sz="0" w:space="0" w:color="auto"/>
                                                    <w:right w:val="none" w:sz="0" w:space="0" w:color="auto"/>
                                                  </w:divBdr>
                                                  <w:divsChild>
                                                    <w:div w:id="239214103">
                                                      <w:marLeft w:val="0"/>
                                                      <w:marRight w:val="0"/>
                                                      <w:marTop w:val="0"/>
                                                      <w:marBottom w:val="0"/>
                                                      <w:divBdr>
                                                        <w:top w:val="none" w:sz="0" w:space="0" w:color="auto"/>
                                                        <w:left w:val="none" w:sz="0" w:space="0" w:color="auto"/>
                                                        <w:bottom w:val="none" w:sz="0" w:space="0" w:color="auto"/>
                                                        <w:right w:val="none" w:sz="0" w:space="0" w:color="auto"/>
                                                      </w:divBdr>
                                                      <w:divsChild>
                                                        <w:div w:id="1189875313">
                                                          <w:marLeft w:val="0"/>
                                                          <w:marRight w:val="0"/>
                                                          <w:marTop w:val="0"/>
                                                          <w:marBottom w:val="0"/>
                                                          <w:divBdr>
                                                            <w:top w:val="none" w:sz="0" w:space="0" w:color="auto"/>
                                                            <w:left w:val="none" w:sz="0" w:space="0" w:color="auto"/>
                                                            <w:bottom w:val="none" w:sz="0" w:space="0" w:color="auto"/>
                                                            <w:right w:val="none" w:sz="0" w:space="0" w:color="auto"/>
                                                          </w:divBdr>
                                                          <w:divsChild>
                                                            <w:div w:id="2027168954">
                                                              <w:marLeft w:val="0"/>
                                                              <w:marRight w:val="0"/>
                                                              <w:marTop w:val="0"/>
                                                              <w:marBottom w:val="0"/>
                                                              <w:divBdr>
                                                                <w:top w:val="none" w:sz="0" w:space="0" w:color="auto"/>
                                                                <w:left w:val="none" w:sz="0" w:space="0" w:color="auto"/>
                                                                <w:bottom w:val="none" w:sz="0" w:space="0" w:color="auto"/>
                                                                <w:right w:val="none" w:sz="0" w:space="0" w:color="auto"/>
                                                              </w:divBdr>
                                                            </w:div>
                                                            <w:div w:id="19675376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27154658">
                                              <w:marLeft w:val="0"/>
                                              <w:marRight w:val="0"/>
                                              <w:marTop w:val="0"/>
                                              <w:marBottom w:val="300"/>
                                              <w:divBdr>
                                                <w:top w:val="none" w:sz="0" w:space="0" w:color="auto"/>
                                                <w:left w:val="none" w:sz="0" w:space="0" w:color="auto"/>
                                                <w:bottom w:val="none" w:sz="0" w:space="0" w:color="auto"/>
                                                <w:right w:val="none" w:sz="0" w:space="0" w:color="auto"/>
                                              </w:divBdr>
                                            </w:div>
                                            <w:div w:id="1613709353">
                                              <w:marLeft w:val="0"/>
                                              <w:marRight w:val="0"/>
                                              <w:marTop w:val="0"/>
                                              <w:marBottom w:val="300"/>
                                              <w:divBdr>
                                                <w:top w:val="none" w:sz="0" w:space="0" w:color="auto"/>
                                                <w:left w:val="none" w:sz="0" w:space="0" w:color="auto"/>
                                                <w:bottom w:val="none" w:sz="0" w:space="0" w:color="auto"/>
                                                <w:right w:val="none" w:sz="0" w:space="0" w:color="auto"/>
                                              </w:divBdr>
                                            </w:div>
                                            <w:div w:id="1886915718">
                                              <w:marLeft w:val="0"/>
                                              <w:marRight w:val="0"/>
                                              <w:marTop w:val="0"/>
                                              <w:marBottom w:val="300"/>
                                              <w:divBdr>
                                                <w:top w:val="none" w:sz="0" w:space="0" w:color="auto"/>
                                                <w:left w:val="none" w:sz="0" w:space="0" w:color="auto"/>
                                                <w:bottom w:val="none" w:sz="0" w:space="0" w:color="auto"/>
                                                <w:right w:val="none" w:sz="0" w:space="0" w:color="auto"/>
                                              </w:divBdr>
                                            </w:div>
                                            <w:div w:id="2094813661">
                                              <w:marLeft w:val="0"/>
                                              <w:marRight w:val="0"/>
                                              <w:marTop w:val="0"/>
                                              <w:marBottom w:val="300"/>
                                              <w:divBdr>
                                                <w:top w:val="none" w:sz="0" w:space="0" w:color="auto"/>
                                                <w:left w:val="none" w:sz="0" w:space="0" w:color="auto"/>
                                                <w:bottom w:val="none" w:sz="0" w:space="0" w:color="auto"/>
                                                <w:right w:val="none" w:sz="0" w:space="0" w:color="auto"/>
                                              </w:divBdr>
                                            </w:div>
                                            <w:div w:id="1040282204">
                                              <w:marLeft w:val="0"/>
                                              <w:marRight w:val="0"/>
                                              <w:marTop w:val="0"/>
                                              <w:marBottom w:val="300"/>
                                              <w:divBdr>
                                                <w:top w:val="none" w:sz="0" w:space="0" w:color="auto"/>
                                                <w:left w:val="none" w:sz="0" w:space="0" w:color="auto"/>
                                                <w:bottom w:val="none" w:sz="0" w:space="0" w:color="auto"/>
                                                <w:right w:val="none" w:sz="0" w:space="0" w:color="auto"/>
                                              </w:divBdr>
                                              <w:divsChild>
                                                <w:div w:id="442000332">
                                                  <w:marLeft w:val="0"/>
                                                  <w:marRight w:val="0"/>
                                                  <w:marTop w:val="0"/>
                                                  <w:marBottom w:val="0"/>
                                                  <w:divBdr>
                                                    <w:top w:val="none" w:sz="0" w:space="0" w:color="auto"/>
                                                    <w:left w:val="single" w:sz="24" w:space="12" w:color="005FF9"/>
                                                    <w:bottom w:val="none" w:sz="0" w:space="0" w:color="auto"/>
                                                    <w:right w:val="none" w:sz="0" w:space="0" w:color="auto"/>
                                                  </w:divBdr>
                                                </w:div>
                                              </w:divsChild>
                                            </w:div>
                                            <w:div w:id="1474636929">
                                              <w:marLeft w:val="0"/>
                                              <w:marRight w:val="0"/>
                                              <w:marTop w:val="0"/>
                                              <w:marBottom w:val="300"/>
                                              <w:divBdr>
                                                <w:top w:val="none" w:sz="0" w:space="0" w:color="auto"/>
                                                <w:left w:val="none" w:sz="0" w:space="0" w:color="auto"/>
                                                <w:bottom w:val="none" w:sz="0" w:space="0" w:color="auto"/>
                                                <w:right w:val="none" w:sz="0" w:space="0" w:color="auto"/>
                                              </w:divBdr>
                                            </w:div>
                                            <w:div w:id="2026637522">
                                              <w:marLeft w:val="0"/>
                                              <w:marRight w:val="0"/>
                                              <w:marTop w:val="0"/>
                                              <w:marBottom w:val="300"/>
                                              <w:divBdr>
                                                <w:top w:val="none" w:sz="0" w:space="0" w:color="auto"/>
                                                <w:left w:val="none" w:sz="0" w:space="0" w:color="auto"/>
                                                <w:bottom w:val="none" w:sz="0" w:space="0" w:color="auto"/>
                                                <w:right w:val="none" w:sz="0" w:space="0" w:color="auto"/>
                                              </w:divBdr>
                                            </w:div>
                                            <w:div w:id="1979919096">
                                              <w:marLeft w:val="0"/>
                                              <w:marRight w:val="0"/>
                                              <w:marTop w:val="0"/>
                                              <w:marBottom w:val="300"/>
                                              <w:divBdr>
                                                <w:top w:val="none" w:sz="0" w:space="0" w:color="auto"/>
                                                <w:left w:val="none" w:sz="0" w:space="0" w:color="auto"/>
                                                <w:bottom w:val="none" w:sz="0" w:space="0" w:color="auto"/>
                                                <w:right w:val="none" w:sz="0" w:space="0" w:color="auto"/>
                                              </w:divBdr>
                                            </w:div>
                                            <w:div w:id="308873812">
                                              <w:marLeft w:val="0"/>
                                              <w:marRight w:val="0"/>
                                              <w:marTop w:val="0"/>
                                              <w:marBottom w:val="300"/>
                                              <w:divBdr>
                                                <w:top w:val="none" w:sz="0" w:space="0" w:color="auto"/>
                                                <w:left w:val="none" w:sz="0" w:space="0" w:color="auto"/>
                                                <w:bottom w:val="none" w:sz="0" w:space="0" w:color="auto"/>
                                                <w:right w:val="none" w:sz="0" w:space="0" w:color="auto"/>
                                              </w:divBdr>
                                            </w:div>
                                            <w:div w:id="1396665677">
                                              <w:marLeft w:val="0"/>
                                              <w:marRight w:val="0"/>
                                              <w:marTop w:val="0"/>
                                              <w:marBottom w:val="300"/>
                                              <w:divBdr>
                                                <w:top w:val="none" w:sz="0" w:space="0" w:color="auto"/>
                                                <w:left w:val="none" w:sz="0" w:space="0" w:color="auto"/>
                                                <w:bottom w:val="none" w:sz="0" w:space="0" w:color="auto"/>
                                                <w:right w:val="none" w:sz="0" w:space="0" w:color="auto"/>
                                              </w:divBdr>
                                            </w:div>
                                            <w:div w:id="883181423">
                                              <w:marLeft w:val="0"/>
                                              <w:marRight w:val="0"/>
                                              <w:marTop w:val="0"/>
                                              <w:marBottom w:val="300"/>
                                              <w:divBdr>
                                                <w:top w:val="none" w:sz="0" w:space="0" w:color="auto"/>
                                                <w:left w:val="none" w:sz="0" w:space="0" w:color="auto"/>
                                                <w:bottom w:val="none" w:sz="0" w:space="0" w:color="auto"/>
                                                <w:right w:val="none" w:sz="0" w:space="0" w:color="auto"/>
                                              </w:divBdr>
                                              <w:divsChild>
                                                <w:div w:id="309015620">
                                                  <w:marLeft w:val="0"/>
                                                  <w:marRight w:val="0"/>
                                                  <w:marTop w:val="0"/>
                                                  <w:marBottom w:val="0"/>
                                                  <w:divBdr>
                                                    <w:top w:val="none" w:sz="0" w:space="0" w:color="auto"/>
                                                    <w:left w:val="none" w:sz="0" w:space="0" w:color="auto"/>
                                                    <w:bottom w:val="none" w:sz="0" w:space="0" w:color="auto"/>
                                                    <w:right w:val="none" w:sz="0" w:space="0" w:color="auto"/>
                                                  </w:divBdr>
                                                  <w:divsChild>
                                                    <w:div w:id="651368353">
                                                      <w:marLeft w:val="0"/>
                                                      <w:marRight w:val="0"/>
                                                      <w:marTop w:val="0"/>
                                                      <w:marBottom w:val="0"/>
                                                      <w:divBdr>
                                                        <w:top w:val="none" w:sz="0" w:space="0" w:color="auto"/>
                                                        <w:left w:val="none" w:sz="0" w:space="0" w:color="auto"/>
                                                        <w:bottom w:val="none" w:sz="0" w:space="0" w:color="auto"/>
                                                        <w:right w:val="none" w:sz="0" w:space="0" w:color="auto"/>
                                                      </w:divBdr>
                                                      <w:divsChild>
                                                        <w:div w:id="294138294">
                                                          <w:marLeft w:val="0"/>
                                                          <w:marRight w:val="0"/>
                                                          <w:marTop w:val="0"/>
                                                          <w:marBottom w:val="0"/>
                                                          <w:divBdr>
                                                            <w:top w:val="none" w:sz="0" w:space="0" w:color="auto"/>
                                                            <w:left w:val="none" w:sz="0" w:space="0" w:color="auto"/>
                                                            <w:bottom w:val="none" w:sz="0" w:space="0" w:color="auto"/>
                                                            <w:right w:val="none" w:sz="0" w:space="0" w:color="auto"/>
                                                          </w:divBdr>
                                                          <w:divsChild>
                                                            <w:div w:id="1213426174">
                                                              <w:marLeft w:val="0"/>
                                                              <w:marRight w:val="0"/>
                                                              <w:marTop w:val="0"/>
                                                              <w:marBottom w:val="0"/>
                                                              <w:divBdr>
                                                                <w:top w:val="none" w:sz="0" w:space="0" w:color="auto"/>
                                                                <w:left w:val="none" w:sz="0" w:space="0" w:color="auto"/>
                                                                <w:bottom w:val="none" w:sz="0" w:space="0" w:color="auto"/>
                                                                <w:right w:val="none" w:sz="0" w:space="0" w:color="auto"/>
                                                              </w:divBdr>
                                                            </w:div>
                                                            <w:div w:id="147529699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7578002">
                                              <w:marLeft w:val="0"/>
                                              <w:marRight w:val="0"/>
                                              <w:marTop w:val="0"/>
                                              <w:marBottom w:val="300"/>
                                              <w:divBdr>
                                                <w:top w:val="none" w:sz="0" w:space="0" w:color="auto"/>
                                                <w:left w:val="none" w:sz="0" w:space="0" w:color="auto"/>
                                                <w:bottom w:val="none" w:sz="0" w:space="0" w:color="auto"/>
                                                <w:right w:val="none" w:sz="0" w:space="0" w:color="auto"/>
                                              </w:divBdr>
                                            </w:div>
                                            <w:div w:id="400370676">
                                              <w:marLeft w:val="0"/>
                                              <w:marRight w:val="0"/>
                                              <w:marTop w:val="0"/>
                                              <w:marBottom w:val="300"/>
                                              <w:divBdr>
                                                <w:top w:val="none" w:sz="0" w:space="0" w:color="auto"/>
                                                <w:left w:val="none" w:sz="0" w:space="0" w:color="auto"/>
                                                <w:bottom w:val="none" w:sz="0" w:space="0" w:color="auto"/>
                                                <w:right w:val="none" w:sz="0" w:space="0" w:color="auto"/>
                                              </w:divBdr>
                                            </w:div>
                                            <w:div w:id="1349454644">
                                              <w:marLeft w:val="0"/>
                                              <w:marRight w:val="0"/>
                                              <w:marTop w:val="0"/>
                                              <w:marBottom w:val="300"/>
                                              <w:divBdr>
                                                <w:top w:val="none" w:sz="0" w:space="0" w:color="auto"/>
                                                <w:left w:val="none" w:sz="0" w:space="0" w:color="auto"/>
                                                <w:bottom w:val="none" w:sz="0" w:space="0" w:color="auto"/>
                                                <w:right w:val="none" w:sz="0" w:space="0" w:color="auto"/>
                                              </w:divBdr>
                                            </w:div>
                                            <w:div w:id="1286812002">
                                              <w:marLeft w:val="0"/>
                                              <w:marRight w:val="0"/>
                                              <w:marTop w:val="0"/>
                                              <w:marBottom w:val="300"/>
                                              <w:divBdr>
                                                <w:top w:val="none" w:sz="0" w:space="0" w:color="auto"/>
                                                <w:left w:val="none" w:sz="0" w:space="0" w:color="auto"/>
                                                <w:bottom w:val="none" w:sz="0" w:space="0" w:color="auto"/>
                                                <w:right w:val="none" w:sz="0" w:space="0" w:color="auto"/>
                                              </w:divBdr>
                                            </w:div>
                                            <w:div w:id="314072591">
                                              <w:marLeft w:val="0"/>
                                              <w:marRight w:val="0"/>
                                              <w:marTop w:val="0"/>
                                              <w:marBottom w:val="300"/>
                                              <w:divBdr>
                                                <w:top w:val="none" w:sz="0" w:space="0" w:color="auto"/>
                                                <w:left w:val="none" w:sz="0" w:space="0" w:color="auto"/>
                                                <w:bottom w:val="none" w:sz="0" w:space="0" w:color="auto"/>
                                                <w:right w:val="none" w:sz="0" w:space="0" w:color="auto"/>
                                              </w:divBdr>
                                            </w:div>
                                            <w:div w:id="58555393">
                                              <w:marLeft w:val="0"/>
                                              <w:marRight w:val="0"/>
                                              <w:marTop w:val="0"/>
                                              <w:marBottom w:val="300"/>
                                              <w:divBdr>
                                                <w:top w:val="none" w:sz="0" w:space="0" w:color="auto"/>
                                                <w:left w:val="none" w:sz="0" w:space="0" w:color="auto"/>
                                                <w:bottom w:val="none" w:sz="0" w:space="0" w:color="auto"/>
                                                <w:right w:val="none" w:sz="0" w:space="0" w:color="auto"/>
                                              </w:divBdr>
                                            </w:div>
                                            <w:div w:id="1791585827">
                                              <w:marLeft w:val="0"/>
                                              <w:marRight w:val="0"/>
                                              <w:marTop w:val="0"/>
                                              <w:marBottom w:val="300"/>
                                              <w:divBdr>
                                                <w:top w:val="none" w:sz="0" w:space="0" w:color="auto"/>
                                                <w:left w:val="none" w:sz="0" w:space="0" w:color="auto"/>
                                                <w:bottom w:val="none" w:sz="0" w:space="0" w:color="auto"/>
                                                <w:right w:val="none" w:sz="0" w:space="0" w:color="auto"/>
                                              </w:divBdr>
                                              <w:divsChild>
                                                <w:div w:id="952712119">
                                                  <w:marLeft w:val="0"/>
                                                  <w:marRight w:val="0"/>
                                                  <w:marTop w:val="0"/>
                                                  <w:marBottom w:val="0"/>
                                                  <w:divBdr>
                                                    <w:top w:val="none" w:sz="0" w:space="0" w:color="auto"/>
                                                    <w:left w:val="none" w:sz="0" w:space="0" w:color="auto"/>
                                                    <w:bottom w:val="none" w:sz="0" w:space="0" w:color="auto"/>
                                                    <w:right w:val="none" w:sz="0" w:space="0" w:color="auto"/>
                                                  </w:divBdr>
                                                  <w:divsChild>
                                                    <w:div w:id="692339825">
                                                      <w:marLeft w:val="0"/>
                                                      <w:marRight w:val="0"/>
                                                      <w:marTop w:val="0"/>
                                                      <w:marBottom w:val="0"/>
                                                      <w:divBdr>
                                                        <w:top w:val="none" w:sz="0" w:space="0" w:color="auto"/>
                                                        <w:left w:val="none" w:sz="0" w:space="0" w:color="auto"/>
                                                        <w:bottom w:val="none" w:sz="0" w:space="0" w:color="auto"/>
                                                        <w:right w:val="none" w:sz="0" w:space="0" w:color="auto"/>
                                                      </w:divBdr>
                                                      <w:divsChild>
                                                        <w:div w:id="844251962">
                                                          <w:marLeft w:val="0"/>
                                                          <w:marRight w:val="0"/>
                                                          <w:marTop w:val="0"/>
                                                          <w:marBottom w:val="0"/>
                                                          <w:divBdr>
                                                            <w:top w:val="none" w:sz="0" w:space="0" w:color="auto"/>
                                                            <w:left w:val="none" w:sz="0" w:space="0" w:color="auto"/>
                                                            <w:bottom w:val="none" w:sz="0" w:space="0" w:color="auto"/>
                                                            <w:right w:val="none" w:sz="0" w:space="0" w:color="auto"/>
                                                          </w:divBdr>
                                                          <w:divsChild>
                                                            <w:div w:id="1666935210">
                                                              <w:marLeft w:val="0"/>
                                                              <w:marRight w:val="0"/>
                                                              <w:marTop w:val="0"/>
                                                              <w:marBottom w:val="0"/>
                                                              <w:divBdr>
                                                                <w:top w:val="none" w:sz="0" w:space="0" w:color="auto"/>
                                                                <w:left w:val="none" w:sz="0" w:space="0" w:color="auto"/>
                                                                <w:bottom w:val="none" w:sz="0" w:space="0" w:color="auto"/>
                                                                <w:right w:val="none" w:sz="0" w:space="0" w:color="auto"/>
                                                              </w:divBdr>
                                                            </w:div>
                                                            <w:div w:id="102324586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372460163">
                                              <w:marLeft w:val="0"/>
                                              <w:marRight w:val="0"/>
                                              <w:marTop w:val="0"/>
                                              <w:marBottom w:val="300"/>
                                              <w:divBdr>
                                                <w:top w:val="none" w:sz="0" w:space="0" w:color="auto"/>
                                                <w:left w:val="none" w:sz="0" w:space="0" w:color="auto"/>
                                                <w:bottom w:val="none" w:sz="0" w:space="0" w:color="auto"/>
                                                <w:right w:val="none" w:sz="0" w:space="0" w:color="auto"/>
                                              </w:divBdr>
                                            </w:div>
                                            <w:div w:id="2055805862">
                                              <w:marLeft w:val="0"/>
                                              <w:marRight w:val="0"/>
                                              <w:marTop w:val="0"/>
                                              <w:marBottom w:val="300"/>
                                              <w:divBdr>
                                                <w:top w:val="none" w:sz="0" w:space="0" w:color="auto"/>
                                                <w:left w:val="none" w:sz="0" w:space="0" w:color="auto"/>
                                                <w:bottom w:val="none" w:sz="0" w:space="0" w:color="auto"/>
                                                <w:right w:val="none" w:sz="0" w:space="0" w:color="auto"/>
                                              </w:divBdr>
                                            </w:div>
                                            <w:div w:id="1229221437">
                                              <w:marLeft w:val="0"/>
                                              <w:marRight w:val="0"/>
                                              <w:marTop w:val="0"/>
                                              <w:marBottom w:val="300"/>
                                              <w:divBdr>
                                                <w:top w:val="none" w:sz="0" w:space="0" w:color="auto"/>
                                                <w:left w:val="none" w:sz="0" w:space="0" w:color="auto"/>
                                                <w:bottom w:val="none" w:sz="0" w:space="0" w:color="auto"/>
                                                <w:right w:val="none" w:sz="0" w:space="0" w:color="auto"/>
                                              </w:divBdr>
                                            </w:div>
                                            <w:div w:id="2142645539">
                                              <w:marLeft w:val="0"/>
                                              <w:marRight w:val="0"/>
                                              <w:marTop w:val="0"/>
                                              <w:marBottom w:val="300"/>
                                              <w:divBdr>
                                                <w:top w:val="none" w:sz="0" w:space="0" w:color="auto"/>
                                                <w:left w:val="none" w:sz="0" w:space="0" w:color="auto"/>
                                                <w:bottom w:val="none" w:sz="0" w:space="0" w:color="auto"/>
                                                <w:right w:val="none" w:sz="0" w:space="0" w:color="auto"/>
                                              </w:divBdr>
                                            </w:div>
                                            <w:div w:id="569537579">
                                              <w:marLeft w:val="0"/>
                                              <w:marRight w:val="0"/>
                                              <w:marTop w:val="0"/>
                                              <w:marBottom w:val="300"/>
                                              <w:divBdr>
                                                <w:top w:val="none" w:sz="0" w:space="0" w:color="auto"/>
                                                <w:left w:val="none" w:sz="0" w:space="0" w:color="auto"/>
                                                <w:bottom w:val="none" w:sz="0" w:space="0" w:color="auto"/>
                                                <w:right w:val="none" w:sz="0" w:space="0" w:color="auto"/>
                                              </w:divBdr>
                                            </w:div>
                                            <w:div w:id="1241134797">
                                              <w:marLeft w:val="0"/>
                                              <w:marRight w:val="0"/>
                                              <w:marTop w:val="0"/>
                                              <w:marBottom w:val="300"/>
                                              <w:divBdr>
                                                <w:top w:val="none" w:sz="0" w:space="0" w:color="auto"/>
                                                <w:left w:val="none" w:sz="0" w:space="0" w:color="auto"/>
                                                <w:bottom w:val="none" w:sz="0" w:space="0" w:color="auto"/>
                                                <w:right w:val="none" w:sz="0" w:space="0" w:color="auto"/>
                                              </w:divBdr>
                                            </w:div>
                                            <w:div w:id="1858813441">
                                              <w:marLeft w:val="0"/>
                                              <w:marRight w:val="0"/>
                                              <w:marTop w:val="0"/>
                                              <w:marBottom w:val="300"/>
                                              <w:divBdr>
                                                <w:top w:val="none" w:sz="0" w:space="0" w:color="auto"/>
                                                <w:left w:val="none" w:sz="0" w:space="0" w:color="auto"/>
                                                <w:bottom w:val="none" w:sz="0" w:space="0" w:color="auto"/>
                                                <w:right w:val="none" w:sz="0" w:space="0" w:color="auto"/>
                                              </w:divBdr>
                                            </w:div>
                                            <w:div w:id="1214082444">
                                              <w:marLeft w:val="0"/>
                                              <w:marRight w:val="0"/>
                                              <w:marTop w:val="0"/>
                                              <w:marBottom w:val="300"/>
                                              <w:divBdr>
                                                <w:top w:val="none" w:sz="0" w:space="0" w:color="auto"/>
                                                <w:left w:val="none" w:sz="0" w:space="0" w:color="auto"/>
                                                <w:bottom w:val="none" w:sz="0" w:space="0" w:color="auto"/>
                                                <w:right w:val="none" w:sz="0" w:space="0" w:color="auto"/>
                                              </w:divBdr>
                                            </w:div>
                                            <w:div w:id="822086627">
                                              <w:marLeft w:val="0"/>
                                              <w:marRight w:val="0"/>
                                              <w:marTop w:val="0"/>
                                              <w:marBottom w:val="300"/>
                                              <w:divBdr>
                                                <w:top w:val="none" w:sz="0" w:space="0" w:color="auto"/>
                                                <w:left w:val="none" w:sz="0" w:space="0" w:color="auto"/>
                                                <w:bottom w:val="none" w:sz="0" w:space="0" w:color="auto"/>
                                                <w:right w:val="none" w:sz="0" w:space="0" w:color="auto"/>
                                              </w:divBdr>
                                            </w:div>
                                            <w:div w:id="411196361">
                                              <w:marLeft w:val="0"/>
                                              <w:marRight w:val="0"/>
                                              <w:marTop w:val="0"/>
                                              <w:marBottom w:val="300"/>
                                              <w:divBdr>
                                                <w:top w:val="none" w:sz="0" w:space="0" w:color="auto"/>
                                                <w:left w:val="none" w:sz="0" w:space="0" w:color="auto"/>
                                                <w:bottom w:val="none" w:sz="0" w:space="0" w:color="auto"/>
                                                <w:right w:val="none" w:sz="0" w:space="0" w:color="auto"/>
                                              </w:divBdr>
                                            </w:div>
                                            <w:div w:id="1200775552">
                                              <w:marLeft w:val="0"/>
                                              <w:marRight w:val="0"/>
                                              <w:marTop w:val="0"/>
                                              <w:marBottom w:val="300"/>
                                              <w:divBdr>
                                                <w:top w:val="none" w:sz="0" w:space="0" w:color="auto"/>
                                                <w:left w:val="none" w:sz="0" w:space="0" w:color="auto"/>
                                                <w:bottom w:val="none" w:sz="0" w:space="0" w:color="auto"/>
                                                <w:right w:val="none" w:sz="0" w:space="0" w:color="auto"/>
                                              </w:divBdr>
                                            </w:div>
                                            <w:div w:id="323438057">
                                              <w:marLeft w:val="0"/>
                                              <w:marRight w:val="0"/>
                                              <w:marTop w:val="0"/>
                                              <w:marBottom w:val="300"/>
                                              <w:divBdr>
                                                <w:top w:val="none" w:sz="0" w:space="0" w:color="auto"/>
                                                <w:left w:val="none" w:sz="0" w:space="0" w:color="auto"/>
                                                <w:bottom w:val="none" w:sz="0" w:space="0" w:color="auto"/>
                                                <w:right w:val="none" w:sz="0" w:space="0" w:color="auto"/>
                                              </w:divBdr>
                                            </w:div>
                                            <w:div w:id="221447628">
                                              <w:marLeft w:val="0"/>
                                              <w:marRight w:val="0"/>
                                              <w:marTop w:val="0"/>
                                              <w:marBottom w:val="300"/>
                                              <w:divBdr>
                                                <w:top w:val="none" w:sz="0" w:space="0" w:color="auto"/>
                                                <w:left w:val="none" w:sz="0" w:space="0" w:color="auto"/>
                                                <w:bottom w:val="none" w:sz="0" w:space="0" w:color="auto"/>
                                                <w:right w:val="none" w:sz="0" w:space="0" w:color="auto"/>
                                              </w:divBdr>
                                            </w:div>
                                            <w:div w:id="1819107856">
                                              <w:marLeft w:val="0"/>
                                              <w:marRight w:val="0"/>
                                              <w:marTop w:val="0"/>
                                              <w:marBottom w:val="300"/>
                                              <w:divBdr>
                                                <w:top w:val="none" w:sz="0" w:space="0" w:color="auto"/>
                                                <w:left w:val="none" w:sz="0" w:space="0" w:color="auto"/>
                                                <w:bottom w:val="none" w:sz="0" w:space="0" w:color="auto"/>
                                                <w:right w:val="none" w:sz="0" w:space="0" w:color="auto"/>
                                              </w:divBdr>
                                            </w:div>
                                            <w:div w:id="839004396">
                                              <w:marLeft w:val="0"/>
                                              <w:marRight w:val="0"/>
                                              <w:marTop w:val="0"/>
                                              <w:marBottom w:val="300"/>
                                              <w:divBdr>
                                                <w:top w:val="none" w:sz="0" w:space="0" w:color="auto"/>
                                                <w:left w:val="none" w:sz="0" w:space="0" w:color="auto"/>
                                                <w:bottom w:val="none" w:sz="0" w:space="0" w:color="auto"/>
                                                <w:right w:val="none" w:sz="0" w:space="0" w:color="auto"/>
                                              </w:divBdr>
                                            </w:div>
                                            <w:div w:id="1558053354">
                                              <w:marLeft w:val="0"/>
                                              <w:marRight w:val="0"/>
                                              <w:marTop w:val="0"/>
                                              <w:marBottom w:val="300"/>
                                              <w:divBdr>
                                                <w:top w:val="none" w:sz="0" w:space="0" w:color="auto"/>
                                                <w:left w:val="none" w:sz="0" w:space="0" w:color="auto"/>
                                                <w:bottom w:val="none" w:sz="0" w:space="0" w:color="auto"/>
                                                <w:right w:val="none" w:sz="0" w:space="0" w:color="auto"/>
                                              </w:divBdr>
                                            </w:div>
                                            <w:div w:id="110370196">
                                              <w:marLeft w:val="0"/>
                                              <w:marRight w:val="0"/>
                                              <w:marTop w:val="0"/>
                                              <w:marBottom w:val="300"/>
                                              <w:divBdr>
                                                <w:top w:val="none" w:sz="0" w:space="0" w:color="auto"/>
                                                <w:left w:val="none" w:sz="0" w:space="0" w:color="auto"/>
                                                <w:bottom w:val="none" w:sz="0" w:space="0" w:color="auto"/>
                                                <w:right w:val="none" w:sz="0" w:space="0" w:color="auto"/>
                                              </w:divBdr>
                                            </w:div>
                                            <w:div w:id="971057284">
                                              <w:marLeft w:val="0"/>
                                              <w:marRight w:val="0"/>
                                              <w:marTop w:val="0"/>
                                              <w:marBottom w:val="300"/>
                                              <w:divBdr>
                                                <w:top w:val="none" w:sz="0" w:space="0" w:color="auto"/>
                                                <w:left w:val="none" w:sz="0" w:space="0" w:color="auto"/>
                                                <w:bottom w:val="none" w:sz="0" w:space="0" w:color="auto"/>
                                                <w:right w:val="none" w:sz="0" w:space="0" w:color="auto"/>
                                              </w:divBdr>
                                            </w:div>
                                            <w:div w:id="1509129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2022-12-20T00:24:00Z</dcterms:created>
  <dcterms:modified xsi:type="dcterms:W3CDTF">2022-12-20T00:39:00Z</dcterms:modified>
</cp:coreProperties>
</file>