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19" w:rsidRPr="00C75062" w:rsidRDefault="00F85519" w:rsidP="00F85519">
      <w:pPr>
        <w:widowControl w:val="0"/>
        <w:tabs>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cs="Arial"/>
          <w:sz w:val="20"/>
          <w:szCs w:val="20"/>
          <w:lang w:eastAsia="ru-RU"/>
        </w:rPr>
      </w:pPr>
      <w:r w:rsidRPr="00C75062">
        <w:rPr>
          <w:rFonts w:ascii="Arial" w:eastAsia="Times New Roman" w:hAnsi="Arial" w:cs="Arial"/>
          <w:noProof/>
          <w:sz w:val="20"/>
          <w:szCs w:val="20"/>
          <w:lang w:eastAsia="ru-RU"/>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F85519" w:rsidRPr="00C75062" w:rsidRDefault="00F85519" w:rsidP="00F85519">
      <w:pPr>
        <w:widowControl w:val="0"/>
        <w:tabs>
          <w:tab w:val="left" w:pos="7110"/>
        </w:tabs>
        <w:overflowPunct w:val="0"/>
        <w:autoSpaceDE w:val="0"/>
        <w:autoSpaceDN w:val="0"/>
        <w:adjustRightInd w:val="0"/>
        <w:spacing w:after="0" w:line="240" w:lineRule="auto"/>
        <w:textAlignment w:val="baseline"/>
        <w:rPr>
          <w:rFonts w:ascii="Times New Roman" w:eastAsia="Times New Roman" w:hAnsi="Times New Roman" w:cs="Arial"/>
          <w:b/>
          <w:sz w:val="20"/>
          <w:szCs w:val="20"/>
          <w:lang w:eastAsia="ru-RU"/>
        </w:rPr>
      </w:pPr>
      <w:r w:rsidRPr="00C75062">
        <w:rPr>
          <w:rFonts w:ascii="Times New Roman" w:eastAsia="Times New Roman" w:hAnsi="Times New Roman" w:cs="Arial"/>
          <w:sz w:val="20"/>
          <w:szCs w:val="20"/>
          <w:lang w:eastAsia="ru-RU"/>
        </w:rPr>
        <w:tab/>
        <w:t xml:space="preserve">    </w:t>
      </w:r>
    </w:p>
    <w:p w:rsidR="00F85519" w:rsidRPr="00C75062" w:rsidRDefault="00F85519" w:rsidP="00F85519">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АДМИНИСТРАЦИЯ</w:t>
      </w:r>
    </w:p>
    <w:p w:rsidR="00F85519" w:rsidRPr="00C75062" w:rsidRDefault="00F85519" w:rsidP="00F85519">
      <w:pPr>
        <w:keepNext/>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ЯКОВЛЕВСКОГО МУНИЦИПАЛЬНОГО РАЙОНА </w:t>
      </w:r>
    </w:p>
    <w:p w:rsidR="00F85519" w:rsidRPr="00C75062" w:rsidRDefault="00F85519"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36"/>
          <w:szCs w:val="36"/>
          <w:lang w:eastAsia="ru-RU"/>
        </w:rPr>
      </w:pPr>
      <w:r w:rsidRPr="00C75062">
        <w:rPr>
          <w:rFonts w:ascii="Times New Roman" w:eastAsia="Times New Roman" w:hAnsi="Times New Roman" w:cs="Arial"/>
          <w:b/>
          <w:sz w:val="32"/>
          <w:szCs w:val="32"/>
          <w:lang w:eastAsia="ru-RU"/>
        </w:rPr>
        <w:t>ПРИМОРСКОГО КРАЯ</w:t>
      </w:r>
      <w:r w:rsidRPr="00C75062">
        <w:rPr>
          <w:rFonts w:ascii="Times New Roman" w:eastAsia="Times New Roman" w:hAnsi="Times New Roman" w:cs="Arial"/>
          <w:b/>
          <w:sz w:val="36"/>
          <w:szCs w:val="36"/>
          <w:lang w:eastAsia="ru-RU"/>
        </w:rPr>
        <w:t xml:space="preserve"> </w:t>
      </w:r>
    </w:p>
    <w:p w:rsidR="00F85519" w:rsidRPr="00C75062" w:rsidRDefault="00F85519"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0"/>
          <w:lang w:eastAsia="ru-RU"/>
        </w:rPr>
      </w:pPr>
    </w:p>
    <w:p w:rsidR="00F85519" w:rsidRPr="00C75062" w:rsidRDefault="00F85519"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ПОСТАНОВЛЕНИЕ </w:t>
      </w:r>
    </w:p>
    <w:p w:rsidR="00F85519" w:rsidRPr="00C75062" w:rsidRDefault="00F85519"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p>
    <w:tbl>
      <w:tblPr>
        <w:tblW w:w="0" w:type="auto"/>
        <w:tblLook w:val="04A0" w:firstRow="1" w:lastRow="0" w:firstColumn="1" w:lastColumn="0" w:noHBand="0" w:noVBand="1"/>
      </w:tblPr>
      <w:tblGrid>
        <w:gridCol w:w="673"/>
        <w:gridCol w:w="2545"/>
        <w:gridCol w:w="4657"/>
        <w:gridCol w:w="849"/>
        <w:gridCol w:w="1413"/>
      </w:tblGrid>
      <w:tr w:rsidR="00F85519" w:rsidRPr="00C75062" w:rsidTr="002964BD">
        <w:tc>
          <w:tcPr>
            <w:tcW w:w="675" w:type="dxa"/>
          </w:tcPr>
          <w:p w:rsidR="00F85519" w:rsidRPr="00C75062" w:rsidRDefault="00F85519"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от</w:t>
            </w:r>
          </w:p>
        </w:tc>
        <w:tc>
          <w:tcPr>
            <w:tcW w:w="2552" w:type="dxa"/>
            <w:tcBorders>
              <w:bottom w:val="single" w:sz="4" w:space="0" w:color="auto"/>
            </w:tcBorders>
          </w:tcPr>
          <w:p w:rsidR="00F85519" w:rsidRPr="009B47D4" w:rsidRDefault="009B47D4" w:rsidP="00F85519">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07.10.2022</w:t>
            </w:r>
          </w:p>
        </w:tc>
        <w:tc>
          <w:tcPr>
            <w:tcW w:w="4678" w:type="dxa"/>
          </w:tcPr>
          <w:p w:rsidR="00F85519" w:rsidRPr="00C75062" w:rsidRDefault="00F85519" w:rsidP="00F85519">
            <w:pPr>
              <w:widowControl w:val="0"/>
              <w:overflowPunct w:val="0"/>
              <w:autoSpaceDE w:val="0"/>
              <w:autoSpaceDN w:val="0"/>
              <w:adjustRightInd w:val="0"/>
              <w:spacing w:after="0" w:line="240" w:lineRule="auto"/>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 xml:space="preserve">         </w:t>
            </w:r>
            <w:r w:rsidR="009F1B60">
              <w:rPr>
                <w:rFonts w:ascii="Times New Roman" w:eastAsia="Times New Roman" w:hAnsi="Times New Roman" w:cs="Arial"/>
                <w:sz w:val="28"/>
                <w:szCs w:val="28"/>
                <w:lang w:eastAsia="ru-RU"/>
              </w:rPr>
              <w:t xml:space="preserve">       </w:t>
            </w:r>
            <w:proofErr w:type="gramStart"/>
            <w:r w:rsidRPr="00C75062">
              <w:rPr>
                <w:rFonts w:ascii="Times New Roman" w:eastAsia="Times New Roman" w:hAnsi="Times New Roman" w:cs="Arial"/>
                <w:sz w:val="28"/>
                <w:szCs w:val="28"/>
                <w:lang w:eastAsia="ru-RU"/>
              </w:rPr>
              <w:t>с</w:t>
            </w:r>
            <w:proofErr w:type="gramEnd"/>
            <w:r w:rsidRPr="00C75062">
              <w:rPr>
                <w:rFonts w:ascii="Times New Roman" w:eastAsia="Times New Roman" w:hAnsi="Times New Roman" w:cs="Arial"/>
                <w:sz w:val="28"/>
                <w:szCs w:val="28"/>
                <w:lang w:eastAsia="ru-RU"/>
              </w:rPr>
              <w:t>. Яковлевка</w:t>
            </w:r>
          </w:p>
        </w:tc>
        <w:tc>
          <w:tcPr>
            <w:tcW w:w="851" w:type="dxa"/>
          </w:tcPr>
          <w:p w:rsidR="00F85519" w:rsidRPr="00C75062" w:rsidRDefault="009F1B60" w:rsidP="008F6361">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F85519" w:rsidRPr="00C75062">
              <w:rPr>
                <w:rFonts w:ascii="Times New Roman" w:eastAsia="Times New Roman" w:hAnsi="Times New Roman" w:cs="Arial"/>
                <w:sz w:val="28"/>
                <w:szCs w:val="28"/>
                <w:lang w:eastAsia="ru-RU"/>
              </w:rPr>
              <w:t>№</w:t>
            </w:r>
          </w:p>
        </w:tc>
        <w:tc>
          <w:tcPr>
            <w:tcW w:w="1417" w:type="dxa"/>
            <w:tcBorders>
              <w:bottom w:val="single" w:sz="4" w:space="0" w:color="auto"/>
            </w:tcBorders>
          </w:tcPr>
          <w:p w:rsidR="00F85519" w:rsidRPr="00C75062" w:rsidRDefault="009B47D4" w:rsidP="009B47D4">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515</w:t>
            </w:r>
            <w:r w:rsidR="00F85519" w:rsidRPr="00C75062">
              <w:rPr>
                <w:rFonts w:ascii="Times New Roman" w:eastAsia="Times New Roman" w:hAnsi="Times New Roman" w:cs="Arial"/>
                <w:b/>
                <w:sz w:val="28"/>
                <w:szCs w:val="28"/>
                <w:lang w:eastAsia="ru-RU"/>
              </w:rPr>
              <w:t>-НПА</w:t>
            </w:r>
          </w:p>
        </w:tc>
      </w:tr>
    </w:tbl>
    <w:p w:rsidR="00F85519" w:rsidRPr="00C75062" w:rsidRDefault="00F85519" w:rsidP="00F85519">
      <w:pPr>
        <w:widowControl w:val="0"/>
        <w:autoSpaceDE w:val="0"/>
        <w:autoSpaceDN w:val="0"/>
        <w:adjustRightInd w:val="0"/>
        <w:spacing w:after="0" w:line="240" w:lineRule="auto"/>
        <w:rPr>
          <w:rFonts w:ascii="Times New Roman" w:eastAsia="Times New Roman" w:hAnsi="Times New Roman" w:cs="Arial"/>
          <w:color w:val="000000"/>
          <w:spacing w:val="-4"/>
          <w:sz w:val="26"/>
          <w:szCs w:val="28"/>
          <w:lang w:eastAsia="ru-RU"/>
        </w:rPr>
      </w:pPr>
    </w:p>
    <w:p w:rsidR="001A0461" w:rsidRDefault="00F85519" w:rsidP="00FF5A6B">
      <w:pPr>
        <w:widowControl w:val="0"/>
        <w:spacing w:after="0" w:line="240" w:lineRule="auto"/>
        <w:jc w:val="center"/>
        <w:rPr>
          <w:rFonts w:ascii="Times New Roman" w:eastAsia="Times New Roman" w:hAnsi="Times New Roman"/>
          <w:b/>
          <w:bCs/>
          <w:color w:val="000000"/>
          <w:sz w:val="28"/>
          <w:szCs w:val="28"/>
          <w:lang w:eastAsia="ru-RU" w:bidi="ru-RU"/>
        </w:rPr>
      </w:pPr>
      <w:r w:rsidRPr="001A0461">
        <w:rPr>
          <w:rFonts w:ascii="Times New Roman" w:eastAsia="Times New Roman" w:hAnsi="Times New Roman"/>
          <w:b/>
          <w:color w:val="000000"/>
          <w:spacing w:val="-4"/>
          <w:sz w:val="28"/>
          <w:szCs w:val="28"/>
          <w:lang w:eastAsia="ru-RU"/>
        </w:rPr>
        <w:t>О</w:t>
      </w:r>
      <w:bookmarkStart w:id="0" w:name="_GoBack"/>
      <w:bookmarkEnd w:id="0"/>
      <w:r w:rsidRPr="001A0461">
        <w:rPr>
          <w:rFonts w:ascii="Times New Roman" w:eastAsia="Times New Roman" w:hAnsi="Times New Roman"/>
          <w:b/>
          <w:color w:val="000000"/>
          <w:spacing w:val="-4"/>
          <w:sz w:val="28"/>
          <w:szCs w:val="28"/>
          <w:lang w:eastAsia="ru-RU"/>
        </w:rPr>
        <w:t xml:space="preserve">б утверждении административного регламента предоставления муниципальной услуги </w:t>
      </w:r>
      <w:r w:rsidRPr="001A0461">
        <w:rPr>
          <w:rFonts w:ascii="Times New Roman" w:eastAsia="Times New Roman" w:hAnsi="Times New Roman"/>
          <w:b/>
          <w:sz w:val="28"/>
          <w:szCs w:val="28"/>
          <w:lang w:eastAsia="ru-RU"/>
        </w:rPr>
        <w:t>«</w:t>
      </w:r>
      <w:r w:rsidRPr="001A0461">
        <w:rPr>
          <w:rFonts w:ascii="Times New Roman" w:eastAsia="Times New Roman" w:hAnsi="Times New Roman"/>
          <w:b/>
          <w:bCs/>
          <w:color w:val="000000"/>
          <w:sz w:val="28"/>
          <w:szCs w:val="28"/>
          <w:lang w:eastAsia="ru-RU" w:bidi="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w:t>
      </w:r>
    </w:p>
    <w:p w:rsidR="00F85519" w:rsidRPr="001A0461" w:rsidRDefault="00F85519" w:rsidP="00FF5A6B">
      <w:pPr>
        <w:widowControl w:val="0"/>
        <w:spacing w:after="0" w:line="240" w:lineRule="auto"/>
        <w:jc w:val="center"/>
        <w:rPr>
          <w:rFonts w:ascii="Times New Roman" w:eastAsia="Times New Roman" w:hAnsi="Times New Roman"/>
          <w:sz w:val="28"/>
          <w:szCs w:val="28"/>
        </w:rPr>
      </w:pPr>
      <w:r w:rsidRPr="001A0461">
        <w:rPr>
          <w:rFonts w:ascii="Times New Roman" w:eastAsia="Times New Roman" w:hAnsi="Times New Roman"/>
          <w:b/>
          <w:bCs/>
          <w:color w:val="000000"/>
          <w:sz w:val="28"/>
          <w:szCs w:val="28"/>
          <w:lang w:eastAsia="ru-RU" w:bidi="ru-RU"/>
        </w:rPr>
        <w:t xml:space="preserve">не разграничена» </w:t>
      </w:r>
    </w:p>
    <w:p w:rsidR="00F85519" w:rsidRPr="001A0461" w:rsidRDefault="00F85519" w:rsidP="00F85519">
      <w:pPr>
        <w:widowControl w:val="0"/>
        <w:autoSpaceDE w:val="0"/>
        <w:autoSpaceDN w:val="0"/>
        <w:adjustRightInd w:val="0"/>
        <w:spacing w:after="0" w:line="240" w:lineRule="auto"/>
        <w:jc w:val="center"/>
        <w:rPr>
          <w:rFonts w:ascii="Times New Roman" w:eastAsia="Times New Roman" w:hAnsi="Times New Roman"/>
          <w:b/>
          <w:color w:val="000000"/>
          <w:spacing w:val="-4"/>
          <w:sz w:val="28"/>
          <w:szCs w:val="28"/>
          <w:lang w:eastAsia="ru-RU"/>
        </w:rPr>
      </w:pPr>
    </w:p>
    <w:p w:rsidR="00F85519" w:rsidRPr="001A0461" w:rsidRDefault="00F85519" w:rsidP="008F6361">
      <w:pPr>
        <w:widowControl w:val="0"/>
        <w:shd w:val="clear" w:color="auto" w:fill="FFFFFF"/>
        <w:suppressAutoHyphens/>
        <w:autoSpaceDE w:val="0"/>
        <w:autoSpaceDN w:val="0"/>
        <w:adjustRightInd w:val="0"/>
        <w:spacing w:after="0"/>
        <w:ind w:firstLine="709"/>
        <w:jc w:val="both"/>
        <w:rPr>
          <w:rFonts w:ascii="Times New Roman" w:eastAsia="Times New Roman" w:hAnsi="Times New Roman"/>
          <w:b/>
          <w:sz w:val="28"/>
          <w:szCs w:val="28"/>
          <w:lang w:eastAsia="ru-RU"/>
        </w:rPr>
      </w:pPr>
      <w:proofErr w:type="gramStart"/>
      <w:r w:rsidRPr="001A0461">
        <w:rPr>
          <w:rFonts w:ascii="Times New Roman" w:eastAsia="Times New Roman" w:hAnsi="Times New Roman"/>
          <w:sz w:val="28"/>
          <w:szCs w:val="28"/>
          <w:lang w:eastAsia="ru-RU"/>
        </w:rPr>
        <w:t>В целях обеспечения информационной открытости деятельности органов местного самоуправления Яко</w:t>
      </w:r>
      <w:r w:rsidR="00F048D4" w:rsidRPr="001A0461">
        <w:rPr>
          <w:rFonts w:ascii="Times New Roman" w:eastAsia="Times New Roman" w:hAnsi="Times New Roman"/>
          <w:sz w:val="28"/>
          <w:szCs w:val="28"/>
          <w:lang w:eastAsia="ru-RU"/>
        </w:rPr>
        <w:t>влевского муниципального района и</w:t>
      </w:r>
      <w:r w:rsidR="00F048D4" w:rsidRPr="001A0461">
        <w:rPr>
          <w:rFonts w:ascii="Times New Roman" w:hAnsi="Times New Roman"/>
          <w:color w:val="000000"/>
          <w:spacing w:val="-4"/>
          <w:sz w:val="28"/>
          <w:szCs w:val="28"/>
        </w:rPr>
        <w:t xml:space="preserve"> реализации плана перевода массовых социально значимых услуг (сервисов) в электронный формат, </w:t>
      </w:r>
      <w:r w:rsidRPr="001A0461">
        <w:rPr>
          <w:rFonts w:ascii="Times New Roman" w:eastAsia="Times New Roman" w:hAnsi="Times New Roman"/>
          <w:sz w:val="28"/>
          <w:szCs w:val="28"/>
          <w:lang w:eastAsia="ru-RU"/>
        </w:rPr>
        <w:t xml:space="preserve"> в соответствии с  Земельным </w:t>
      </w:r>
      <w:hyperlink r:id="rId11" w:history="1">
        <w:r w:rsidRPr="001A0461">
          <w:rPr>
            <w:rFonts w:ascii="Times New Roman" w:eastAsia="Times New Roman" w:hAnsi="Times New Roman"/>
            <w:sz w:val="28"/>
            <w:szCs w:val="28"/>
            <w:lang w:eastAsia="ru-RU"/>
          </w:rPr>
          <w:t>кодексом</w:t>
        </w:r>
      </w:hyperlink>
      <w:r w:rsidRPr="001A0461">
        <w:rPr>
          <w:rFonts w:ascii="Times New Roman" w:eastAsia="Times New Roman" w:hAnsi="Times New Roman"/>
          <w:sz w:val="28"/>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1647C" w:rsidRPr="001A0461">
        <w:rPr>
          <w:rFonts w:ascii="Times New Roman" w:eastAsia="Times New Roman" w:hAnsi="Times New Roman"/>
          <w:sz w:val="28"/>
          <w:szCs w:val="28"/>
        </w:rPr>
        <w:t xml:space="preserve"> </w:t>
      </w:r>
      <w:r w:rsidR="001E7B04" w:rsidRPr="001A0461">
        <w:rPr>
          <w:rFonts w:ascii="Times New Roman" w:eastAsia="Times New Roman" w:hAnsi="Times New Roman"/>
          <w:sz w:val="28"/>
          <w:szCs w:val="28"/>
        </w:rPr>
        <w:t>У</w:t>
      </w:r>
      <w:r w:rsidR="0011647C" w:rsidRPr="001A0461">
        <w:rPr>
          <w:rFonts w:ascii="Times New Roman" w:eastAsia="Times New Roman" w:hAnsi="Times New Roman"/>
          <w:sz w:val="28"/>
          <w:szCs w:val="28"/>
        </w:rPr>
        <w:t>казом Презид</w:t>
      </w:r>
      <w:r w:rsidR="009F1B60" w:rsidRPr="001A0461">
        <w:rPr>
          <w:rFonts w:ascii="Times New Roman" w:eastAsia="Times New Roman" w:hAnsi="Times New Roman"/>
          <w:sz w:val="28"/>
          <w:szCs w:val="28"/>
        </w:rPr>
        <w:t>ента Российской Федерации от</w:t>
      </w:r>
      <w:proofErr w:type="gramEnd"/>
      <w:r w:rsidR="009F1B60" w:rsidRPr="001A0461">
        <w:rPr>
          <w:rFonts w:ascii="Times New Roman" w:eastAsia="Times New Roman" w:hAnsi="Times New Roman"/>
          <w:sz w:val="28"/>
          <w:szCs w:val="28"/>
        </w:rPr>
        <w:t xml:space="preserve"> 21.07.</w:t>
      </w:r>
      <w:r w:rsidR="0011647C" w:rsidRPr="001A0461">
        <w:rPr>
          <w:rFonts w:ascii="Times New Roman" w:eastAsia="Times New Roman" w:hAnsi="Times New Roman"/>
          <w:sz w:val="28"/>
          <w:szCs w:val="28"/>
        </w:rPr>
        <w:t xml:space="preserve">2020 № 474 «О </w:t>
      </w:r>
      <w:proofErr w:type="gramStart"/>
      <w:r w:rsidR="0011647C" w:rsidRPr="001A0461">
        <w:rPr>
          <w:rFonts w:ascii="Times New Roman" w:eastAsia="Times New Roman" w:hAnsi="Times New Roman"/>
          <w:sz w:val="28"/>
          <w:szCs w:val="28"/>
        </w:rPr>
        <w:t xml:space="preserve">национальных целях развития Российской Федерации на период  до 2030 года», </w:t>
      </w:r>
      <w:r w:rsidRPr="001A0461">
        <w:rPr>
          <w:rFonts w:ascii="Times New Roman" w:eastAsia="Times New Roman" w:hAnsi="Times New Roman"/>
          <w:sz w:val="28"/>
          <w:szCs w:val="28"/>
          <w:lang w:eastAsia="ru-RU"/>
        </w:rPr>
        <w:t xml:space="preserve"> в соответствии с постановлением Администрации Яковлевского муниципального района</w:t>
      </w:r>
      <w:r w:rsidR="001E7F12" w:rsidRPr="001A0461">
        <w:rPr>
          <w:rFonts w:ascii="Times New Roman" w:eastAsia="Times New Roman" w:hAnsi="Times New Roman"/>
          <w:sz w:val="28"/>
          <w:szCs w:val="28"/>
          <w:lang w:eastAsia="ru-RU"/>
        </w:rPr>
        <w:t xml:space="preserve"> от </w:t>
      </w:r>
      <w:r w:rsidR="001E7F12" w:rsidRPr="001A0461">
        <w:rPr>
          <w:rFonts w:ascii="Times New Roman" w:hAnsi="Times New Roman"/>
          <w:color w:val="000000"/>
          <w:spacing w:val="-4"/>
          <w:sz w:val="28"/>
          <w:szCs w:val="28"/>
        </w:rPr>
        <w:t xml:space="preserve">18.05.2022 № 257-НПА «Об утверждении Порядка разработки и утверждения административных регламентов </w:t>
      </w:r>
      <w:r w:rsidR="001E7F12" w:rsidRPr="001A0461">
        <w:rPr>
          <w:rFonts w:ascii="Times New Roman" w:hAnsi="Times New Roman"/>
          <w:sz w:val="28"/>
          <w:szCs w:val="28"/>
        </w:rPr>
        <w:t>предоставления  муниципальных услуг</w:t>
      </w:r>
      <w:r w:rsidR="001E7F12" w:rsidRPr="001A0461">
        <w:rPr>
          <w:rFonts w:ascii="Times New Roman" w:hAnsi="Times New Roman"/>
          <w:color w:val="000000"/>
          <w:spacing w:val="-4"/>
          <w:sz w:val="28"/>
          <w:szCs w:val="28"/>
        </w:rPr>
        <w:t>»</w:t>
      </w:r>
      <w:r w:rsidRPr="001A0461">
        <w:rPr>
          <w:rFonts w:ascii="Times New Roman" w:eastAsia="Times New Roman" w:hAnsi="Times New Roman"/>
          <w:sz w:val="28"/>
          <w:szCs w:val="28"/>
          <w:lang w:eastAsia="ru-RU"/>
        </w:rPr>
        <w:t>, руководствуясь Уставом Яковлевского муниципального района, Администрация  Яковлевского муниципального района</w:t>
      </w:r>
      <w:proofErr w:type="gramEnd"/>
    </w:p>
    <w:p w:rsidR="00F85519" w:rsidRPr="001A0461" w:rsidRDefault="00F85519" w:rsidP="008F6361">
      <w:pPr>
        <w:widowControl w:val="0"/>
        <w:suppressAutoHyphens/>
        <w:autoSpaceDE w:val="0"/>
        <w:autoSpaceDN w:val="0"/>
        <w:adjustRightInd w:val="0"/>
        <w:spacing w:after="0"/>
        <w:jc w:val="both"/>
        <w:rPr>
          <w:rFonts w:ascii="Times New Roman" w:eastAsia="Times New Roman" w:hAnsi="Times New Roman"/>
          <w:color w:val="000000"/>
          <w:spacing w:val="-4"/>
          <w:sz w:val="28"/>
          <w:szCs w:val="28"/>
          <w:lang w:eastAsia="ru-RU"/>
        </w:rPr>
      </w:pPr>
    </w:p>
    <w:p w:rsidR="00F85519" w:rsidRPr="001A0461" w:rsidRDefault="00F85519" w:rsidP="008F6361">
      <w:pPr>
        <w:widowControl w:val="0"/>
        <w:suppressAutoHyphens/>
        <w:autoSpaceDE w:val="0"/>
        <w:autoSpaceDN w:val="0"/>
        <w:adjustRightInd w:val="0"/>
        <w:spacing w:after="0"/>
        <w:rPr>
          <w:rFonts w:ascii="Times New Roman" w:eastAsia="Times New Roman" w:hAnsi="Times New Roman"/>
          <w:b/>
          <w:color w:val="000000"/>
          <w:spacing w:val="-4"/>
          <w:sz w:val="28"/>
          <w:szCs w:val="28"/>
          <w:lang w:eastAsia="ru-RU"/>
        </w:rPr>
      </w:pPr>
      <w:r w:rsidRPr="001A0461">
        <w:rPr>
          <w:rFonts w:ascii="Times New Roman" w:eastAsia="Times New Roman" w:hAnsi="Times New Roman"/>
          <w:b/>
          <w:color w:val="000000"/>
          <w:spacing w:val="-4"/>
          <w:sz w:val="28"/>
          <w:szCs w:val="28"/>
          <w:lang w:eastAsia="ru-RU"/>
        </w:rPr>
        <w:t>ПОСТАНОВЛЯЕТ:</w:t>
      </w:r>
    </w:p>
    <w:p w:rsidR="00F85519" w:rsidRPr="001A0461" w:rsidRDefault="00F85519" w:rsidP="008F6361">
      <w:pPr>
        <w:widowControl w:val="0"/>
        <w:spacing w:after="0"/>
        <w:ind w:firstLine="708"/>
        <w:jc w:val="both"/>
        <w:rPr>
          <w:rFonts w:ascii="Times New Roman" w:eastAsia="Times New Roman" w:hAnsi="Times New Roman"/>
          <w:sz w:val="28"/>
          <w:szCs w:val="28"/>
        </w:rPr>
      </w:pPr>
      <w:r w:rsidRPr="001A0461">
        <w:rPr>
          <w:rFonts w:ascii="Times New Roman" w:eastAsia="Times New Roman" w:hAnsi="Times New Roman"/>
          <w:color w:val="000000"/>
          <w:spacing w:val="-4"/>
          <w:sz w:val="28"/>
          <w:szCs w:val="28"/>
          <w:lang w:eastAsia="ru-RU"/>
        </w:rPr>
        <w:t>1. Утвердить  прилагаемый административный регламент   предоставления муниципальной услуги «</w:t>
      </w:r>
      <w:r w:rsidRPr="001A0461">
        <w:rPr>
          <w:rFonts w:ascii="Times New Roman" w:eastAsia="Times New Roman" w:hAnsi="Times New Roman"/>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w:t>
      </w:r>
      <w:r w:rsidRPr="001A0461">
        <w:rPr>
          <w:rFonts w:ascii="Times New Roman" w:eastAsia="Times New Roman" w:hAnsi="Times New Roman"/>
          <w:color w:val="000000"/>
          <w:spacing w:val="-4"/>
          <w:sz w:val="28"/>
          <w:szCs w:val="28"/>
          <w:lang w:eastAsia="ru-RU"/>
        </w:rPr>
        <w:t xml:space="preserve">  Яковлевского муниципального района Приморского края.</w:t>
      </w:r>
    </w:p>
    <w:p w:rsidR="00F85519" w:rsidRPr="001A0461" w:rsidRDefault="00F85519" w:rsidP="008F6361">
      <w:pPr>
        <w:widowControl w:val="0"/>
        <w:autoSpaceDE w:val="0"/>
        <w:autoSpaceDN w:val="0"/>
        <w:adjustRightInd w:val="0"/>
        <w:spacing w:after="0"/>
        <w:jc w:val="both"/>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          2. Признать утратившими силу постановления Администрации Яковлевского </w:t>
      </w:r>
      <w:r w:rsidRPr="001A0461">
        <w:rPr>
          <w:rFonts w:ascii="Times New Roman" w:eastAsia="Times New Roman" w:hAnsi="Times New Roman"/>
          <w:color w:val="000000"/>
          <w:spacing w:val="-4"/>
          <w:sz w:val="28"/>
          <w:szCs w:val="28"/>
          <w:lang w:eastAsia="ru-RU"/>
        </w:rPr>
        <w:lastRenderedPageBreak/>
        <w:t>муниципального района:</w:t>
      </w:r>
    </w:p>
    <w:p w:rsidR="00F85519" w:rsidRPr="001A0461" w:rsidRDefault="001C1C6E" w:rsidP="008F6361">
      <w:pPr>
        <w:spacing w:after="0"/>
        <w:ind w:firstLine="709"/>
        <w:jc w:val="both"/>
        <w:rPr>
          <w:rFonts w:ascii="Times New Roman" w:eastAsia="Times New Roman" w:hAnsi="Times New Roman"/>
          <w:color w:val="000000"/>
          <w:spacing w:val="-4"/>
          <w:sz w:val="28"/>
          <w:szCs w:val="28"/>
          <w:lang w:eastAsia="ru-RU"/>
        </w:rPr>
      </w:pPr>
      <w:r w:rsidRPr="001A0461">
        <w:rPr>
          <w:rFonts w:ascii="Times New Roman" w:hAnsi="Times New Roman"/>
          <w:sz w:val="28"/>
          <w:szCs w:val="28"/>
        </w:rPr>
        <w:t>- от 25.10.201</w:t>
      </w:r>
      <w:r w:rsidR="00FF5A6B" w:rsidRPr="001A0461">
        <w:rPr>
          <w:rFonts w:ascii="Times New Roman" w:hAnsi="Times New Roman"/>
          <w:sz w:val="28"/>
          <w:szCs w:val="28"/>
        </w:rPr>
        <w:t>9 № 457-НПА</w:t>
      </w:r>
      <w:r w:rsidR="00F85519" w:rsidRPr="001A0461">
        <w:rPr>
          <w:rFonts w:ascii="Times New Roman" w:hAnsi="Times New Roman"/>
          <w:sz w:val="28"/>
          <w:szCs w:val="28"/>
        </w:rPr>
        <w:t xml:space="preserve"> «</w:t>
      </w:r>
      <w:r w:rsidR="00F85519" w:rsidRPr="001A0461">
        <w:rPr>
          <w:rFonts w:ascii="Times New Roman" w:eastAsia="Times New Roman" w:hAnsi="Times New Roman"/>
          <w:color w:val="000000"/>
          <w:spacing w:val="-4"/>
          <w:sz w:val="28"/>
          <w:szCs w:val="28"/>
          <w:lang w:eastAsia="ru-RU"/>
        </w:rPr>
        <w:t>Об утверждении административного регламента предоставления муниципальной услуги</w:t>
      </w:r>
      <w:r w:rsidR="00FF5A6B" w:rsidRPr="001A0461">
        <w:rPr>
          <w:rFonts w:ascii="Times New Roman" w:eastAsia="Times New Roman" w:hAnsi="Times New Roman"/>
          <w:color w:val="000000"/>
          <w:spacing w:val="-4"/>
          <w:sz w:val="28"/>
          <w:szCs w:val="28"/>
          <w:lang w:eastAsia="ru-RU"/>
        </w:rPr>
        <w:t xml:space="preserve"> </w:t>
      </w:r>
      <w:r w:rsidR="00FF5A6B" w:rsidRPr="001A0461">
        <w:rPr>
          <w:rFonts w:ascii="Times New Roman" w:hAnsi="Times New Roman"/>
          <w:sz w:val="28"/>
          <w:szCs w:val="28"/>
        </w:rPr>
        <w:t>«Заключение соглашения об установлении сервитута в отношении земельных участко</w:t>
      </w:r>
      <w:r w:rsidR="00FD6192" w:rsidRPr="001A0461">
        <w:rPr>
          <w:rFonts w:ascii="Times New Roman" w:hAnsi="Times New Roman"/>
          <w:sz w:val="28"/>
          <w:szCs w:val="28"/>
        </w:rPr>
        <w:t xml:space="preserve">в находящихся в ведении органов </w:t>
      </w:r>
      <w:r w:rsidR="00FF5A6B" w:rsidRPr="001A0461">
        <w:rPr>
          <w:rFonts w:ascii="Times New Roman" w:hAnsi="Times New Roman"/>
          <w:sz w:val="28"/>
          <w:szCs w:val="28"/>
        </w:rPr>
        <w:t>местного самоуправления или в собственности муниципального образования</w:t>
      </w:r>
      <w:r w:rsidR="00FF5A6B" w:rsidRPr="001A0461">
        <w:rPr>
          <w:rFonts w:ascii="Times New Roman" w:hAnsi="Times New Roman"/>
          <w:bCs/>
          <w:sz w:val="28"/>
          <w:szCs w:val="28"/>
        </w:rPr>
        <w:t>»</w:t>
      </w:r>
      <w:r w:rsidR="00F85519" w:rsidRPr="001A0461">
        <w:rPr>
          <w:rFonts w:ascii="Times New Roman" w:eastAsia="Times New Roman" w:hAnsi="Times New Roman"/>
          <w:color w:val="000000"/>
          <w:spacing w:val="-4"/>
          <w:sz w:val="28"/>
          <w:szCs w:val="28"/>
          <w:lang w:eastAsia="ru-RU"/>
        </w:rPr>
        <w:t>;</w:t>
      </w:r>
    </w:p>
    <w:p w:rsidR="009F1B60" w:rsidRPr="001A0461" w:rsidRDefault="00FF5A6B" w:rsidP="008F6361">
      <w:pPr>
        <w:autoSpaceDE w:val="0"/>
        <w:autoSpaceDN w:val="0"/>
        <w:adjustRightInd w:val="0"/>
        <w:spacing w:after="0"/>
        <w:ind w:firstLine="708"/>
        <w:jc w:val="both"/>
        <w:rPr>
          <w:rFonts w:ascii="Times New Roman" w:hAnsi="Times New Roman"/>
          <w:bCs/>
          <w:sz w:val="28"/>
          <w:szCs w:val="28"/>
        </w:rPr>
      </w:pPr>
      <w:r w:rsidRPr="001A0461">
        <w:rPr>
          <w:rFonts w:ascii="Times New Roman" w:eastAsia="Times New Roman" w:hAnsi="Times New Roman"/>
          <w:color w:val="000000"/>
          <w:spacing w:val="-4"/>
          <w:sz w:val="28"/>
          <w:szCs w:val="28"/>
          <w:lang w:eastAsia="ru-RU"/>
        </w:rPr>
        <w:t>- от 14.01.2020 № 25</w:t>
      </w:r>
      <w:r w:rsidR="009F1B60" w:rsidRPr="001A0461">
        <w:rPr>
          <w:rFonts w:ascii="Times New Roman" w:eastAsia="Times New Roman" w:hAnsi="Times New Roman"/>
          <w:color w:val="000000"/>
          <w:spacing w:val="-4"/>
          <w:sz w:val="28"/>
          <w:szCs w:val="28"/>
          <w:lang w:eastAsia="ru-RU"/>
        </w:rPr>
        <w:t>-нпа</w:t>
      </w:r>
      <w:r w:rsidR="00F85519" w:rsidRPr="001A0461">
        <w:rPr>
          <w:rFonts w:ascii="Times New Roman" w:eastAsia="Times New Roman" w:hAnsi="Times New Roman"/>
          <w:color w:val="000000"/>
          <w:spacing w:val="-4"/>
          <w:sz w:val="28"/>
          <w:szCs w:val="28"/>
          <w:lang w:eastAsia="ru-RU"/>
        </w:rPr>
        <w:t xml:space="preserve"> «</w:t>
      </w:r>
      <w:r w:rsidRPr="001A0461">
        <w:rPr>
          <w:rFonts w:ascii="Times New Roman" w:hAnsi="Times New Roman"/>
          <w:sz w:val="28"/>
          <w:szCs w:val="28"/>
        </w:rPr>
        <w:t>О внесении изменений в постановление от 25.10.2019 № 457-НПА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r w:rsidRPr="001A0461">
        <w:rPr>
          <w:rFonts w:ascii="Times New Roman" w:hAnsi="Times New Roman"/>
          <w:bCs/>
          <w:sz w:val="28"/>
          <w:szCs w:val="28"/>
        </w:rPr>
        <w:t>»</w:t>
      </w:r>
      <w:r w:rsidR="009F1B60" w:rsidRPr="001A0461">
        <w:rPr>
          <w:rFonts w:ascii="Times New Roman" w:hAnsi="Times New Roman"/>
          <w:bCs/>
          <w:sz w:val="28"/>
          <w:szCs w:val="28"/>
        </w:rPr>
        <w:t>;</w:t>
      </w:r>
    </w:p>
    <w:p w:rsidR="00F85519" w:rsidRPr="001A0461" w:rsidRDefault="009F1B60" w:rsidP="008F6361">
      <w:pPr>
        <w:autoSpaceDE w:val="0"/>
        <w:autoSpaceDN w:val="0"/>
        <w:adjustRightInd w:val="0"/>
        <w:spacing w:after="0"/>
        <w:ind w:firstLine="708"/>
        <w:jc w:val="both"/>
        <w:rPr>
          <w:rFonts w:ascii="Times New Roman" w:hAnsi="Times New Roman"/>
          <w:sz w:val="28"/>
          <w:szCs w:val="28"/>
        </w:rPr>
      </w:pPr>
      <w:r w:rsidRPr="001A0461">
        <w:rPr>
          <w:rFonts w:ascii="Times New Roman" w:hAnsi="Times New Roman"/>
          <w:bCs/>
          <w:sz w:val="28"/>
          <w:szCs w:val="28"/>
        </w:rPr>
        <w:t>- от 26.11.2020 № 536-НПА «О внесении изменений в постановление от 25.10.2019 № 457-НПА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r w:rsidR="00FF5A6B" w:rsidRPr="001A0461">
        <w:rPr>
          <w:rFonts w:ascii="Times New Roman" w:hAnsi="Times New Roman"/>
          <w:bCs/>
          <w:sz w:val="28"/>
          <w:szCs w:val="28"/>
        </w:rPr>
        <w:t>.</w:t>
      </w:r>
    </w:p>
    <w:p w:rsidR="00F85519" w:rsidRPr="001A0461" w:rsidRDefault="00F85519" w:rsidP="008F6361">
      <w:pPr>
        <w:widowControl w:val="0"/>
        <w:tabs>
          <w:tab w:val="left" w:pos="240"/>
          <w:tab w:val="left" w:pos="600"/>
          <w:tab w:val="left" w:pos="840"/>
        </w:tabs>
        <w:suppressAutoHyphens/>
        <w:autoSpaceDE w:val="0"/>
        <w:autoSpaceDN w:val="0"/>
        <w:adjustRightInd w:val="0"/>
        <w:spacing w:after="0"/>
        <w:jc w:val="both"/>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F85519" w:rsidRPr="001A0461" w:rsidRDefault="00F85519" w:rsidP="008F6361">
      <w:pPr>
        <w:widowControl w:val="0"/>
        <w:suppressAutoHyphens/>
        <w:autoSpaceDE w:val="0"/>
        <w:autoSpaceDN w:val="0"/>
        <w:adjustRightInd w:val="0"/>
        <w:spacing w:after="0"/>
        <w:ind w:firstLine="709"/>
        <w:jc w:val="both"/>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4. Контроль </w:t>
      </w:r>
      <w:r w:rsidR="009F1B60" w:rsidRPr="001A0461">
        <w:rPr>
          <w:rFonts w:ascii="Times New Roman" w:eastAsia="Times New Roman" w:hAnsi="Times New Roman"/>
          <w:color w:val="000000"/>
          <w:spacing w:val="-4"/>
          <w:sz w:val="28"/>
          <w:szCs w:val="28"/>
          <w:lang w:eastAsia="ru-RU"/>
        </w:rPr>
        <w:t>исполнения</w:t>
      </w:r>
      <w:r w:rsidRPr="001A0461">
        <w:rPr>
          <w:rFonts w:ascii="Times New Roman" w:eastAsia="Times New Roman" w:hAnsi="Times New Roman"/>
          <w:color w:val="000000"/>
          <w:spacing w:val="-4"/>
          <w:sz w:val="28"/>
          <w:szCs w:val="28"/>
          <w:lang w:eastAsia="ru-RU"/>
        </w:rPr>
        <w:t xml:space="preserve"> настоящего постановления возложить на первого заместителя главы Администрации Яковлевского муниципального района.</w:t>
      </w:r>
    </w:p>
    <w:p w:rsidR="00F85519" w:rsidRPr="001A0461" w:rsidRDefault="00F85519" w:rsidP="008F6361">
      <w:pPr>
        <w:widowControl w:val="0"/>
        <w:suppressAutoHyphens/>
        <w:autoSpaceDE w:val="0"/>
        <w:autoSpaceDN w:val="0"/>
        <w:adjustRightInd w:val="0"/>
        <w:spacing w:after="0"/>
        <w:jc w:val="both"/>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          5. Настоящее постановление вступает в законную силу с момента его официального опубликования.</w:t>
      </w:r>
    </w:p>
    <w:p w:rsidR="00F85519" w:rsidRPr="001A0461" w:rsidRDefault="00F85519" w:rsidP="00F85519">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p>
    <w:p w:rsidR="008F6361" w:rsidRPr="001A0461" w:rsidRDefault="008F6361" w:rsidP="00F85519">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p>
    <w:p w:rsidR="008F6361" w:rsidRPr="001A0461" w:rsidRDefault="008F6361" w:rsidP="00F85519">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p>
    <w:p w:rsidR="00F85519" w:rsidRPr="001A0461" w:rsidRDefault="00F85519" w:rsidP="00F85519">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Глава района -  глава Администрации </w:t>
      </w:r>
    </w:p>
    <w:p w:rsidR="00F85519" w:rsidRPr="001A0461" w:rsidRDefault="00F85519" w:rsidP="00F85519">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r w:rsidRPr="001A0461">
        <w:rPr>
          <w:rFonts w:ascii="Times New Roman" w:eastAsia="Times New Roman" w:hAnsi="Times New Roman"/>
          <w:color w:val="000000"/>
          <w:spacing w:val="-4"/>
          <w:sz w:val="28"/>
          <w:szCs w:val="28"/>
          <w:lang w:eastAsia="ru-RU"/>
        </w:rPr>
        <w:t xml:space="preserve">Яковлевского  муниципального  района                                     </w:t>
      </w:r>
      <w:r w:rsidR="008F6361" w:rsidRPr="001A0461">
        <w:rPr>
          <w:rFonts w:ascii="Times New Roman" w:eastAsia="Times New Roman" w:hAnsi="Times New Roman"/>
          <w:color w:val="000000"/>
          <w:spacing w:val="-4"/>
          <w:sz w:val="28"/>
          <w:szCs w:val="28"/>
          <w:lang w:eastAsia="ru-RU"/>
        </w:rPr>
        <w:t xml:space="preserve">       </w:t>
      </w:r>
      <w:r w:rsidRPr="001A0461">
        <w:rPr>
          <w:rFonts w:ascii="Times New Roman" w:eastAsia="Times New Roman" w:hAnsi="Times New Roman"/>
          <w:color w:val="000000"/>
          <w:spacing w:val="-4"/>
          <w:sz w:val="28"/>
          <w:szCs w:val="28"/>
          <w:lang w:eastAsia="ru-RU"/>
        </w:rPr>
        <w:t xml:space="preserve"> </w:t>
      </w:r>
      <w:r w:rsidR="006A42FE" w:rsidRPr="001A0461">
        <w:rPr>
          <w:rFonts w:ascii="Times New Roman" w:eastAsia="Times New Roman" w:hAnsi="Times New Roman"/>
          <w:color w:val="000000"/>
          <w:spacing w:val="-4"/>
          <w:sz w:val="28"/>
          <w:szCs w:val="28"/>
          <w:lang w:eastAsia="ru-RU"/>
        </w:rPr>
        <w:t>А.</w:t>
      </w:r>
      <w:r w:rsidR="009E2E84" w:rsidRPr="001A0461">
        <w:rPr>
          <w:rFonts w:ascii="Times New Roman" w:eastAsia="Times New Roman" w:hAnsi="Times New Roman"/>
          <w:color w:val="000000"/>
          <w:spacing w:val="-4"/>
          <w:sz w:val="28"/>
          <w:szCs w:val="28"/>
          <w:lang w:eastAsia="ru-RU"/>
        </w:rPr>
        <w:t>А. Коренчук</w:t>
      </w:r>
    </w:p>
    <w:p w:rsidR="00F85519" w:rsidRDefault="00F85519" w:rsidP="001C1C6E">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C75062">
        <w:rPr>
          <w:rFonts w:ascii="Times New Roman" w:eastAsia="Times New Roman" w:hAnsi="Times New Roman" w:cs="Arial"/>
          <w:sz w:val="20"/>
          <w:szCs w:val="20"/>
          <w:lang w:eastAsia="ru-RU"/>
        </w:rPr>
        <w:t xml:space="preserve">                                                                                        </w:t>
      </w:r>
      <w:r w:rsidR="001C1C6E">
        <w:rPr>
          <w:rFonts w:ascii="Times New Roman" w:eastAsia="Times New Roman" w:hAnsi="Times New Roman" w:cs="Arial"/>
          <w:sz w:val="20"/>
          <w:szCs w:val="20"/>
          <w:lang w:eastAsia="ru-RU"/>
        </w:rPr>
        <w:t xml:space="preserve">                           </w:t>
      </w:r>
    </w:p>
    <w:p w:rsidR="00F85519" w:rsidRDefault="00F85519" w:rsidP="00F85519">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02607" w:rsidRDefault="00B02607"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02607" w:rsidRDefault="00B02607"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8F6361" w:rsidRDefault="008F6361" w:rsidP="00F8551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85519" w:rsidRPr="008F6361" w:rsidRDefault="00F85519" w:rsidP="00F8551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8F6361">
        <w:rPr>
          <w:rFonts w:ascii="Times New Roman" w:eastAsia="Times New Roman" w:hAnsi="Times New Roman"/>
          <w:sz w:val="24"/>
          <w:szCs w:val="24"/>
          <w:lang w:eastAsia="ru-RU"/>
        </w:rPr>
        <w:t>Утвержден</w:t>
      </w:r>
    </w:p>
    <w:p w:rsidR="00F85519" w:rsidRPr="008F6361" w:rsidRDefault="00B02607" w:rsidP="00F85519">
      <w:pPr>
        <w:autoSpaceDE w:val="0"/>
        <w:autoSpaceDN w:val="0"/>
        <w:adjustRightInd w:val="0"/>
        <w:spacing w:after="0" w:line="240" w:lineRule="auto"/>
        <w:jc w:val="right"/>
        <w:rPr>
          <w:rFonts w:ascii="Times New Roman" w:eastAsia="Times New Roman" w:hAnsi="Times New Roman"/>
          <w:sz w:val="24"/>
          <w:szCs w:val="24"/>
          <w:lang w:eastAsia="ru-RU"/>
        </w:rPr>
      </w:pPr>
      <w:r w:rsidRPr="008F6361">
        <w:rPr>
          <w:rFonts w:ascii="Times New Roman" w:eastAsia="Times New Roman" w:hAnsi="Times New Roman"/>
          <w:sz w:val="24"/>
          <w:szCs w:val="24"/>
          <w:lang w:eastAsia="ru-RU"/>
        </w:rPr>
        <w:t>п</w:t>
      </w:r>
      <w:r w:rsidR="00F85519" w:rsidRPr="008F6361">
        <w:rPr>
          <w:rFonts w:ascii="Times New Roman" w:eastAsia="Times New Roman" w:hAnsi="Times New Roman"/>
          <w:sz w:val="24"/>
          <w:szCs w:val="24"/>
          <w:lang w:eastAsia="ru-RU"/>
        </w:rPr>
        <w:t>остановлением</w:t>
      </w:r>
      <w:r w:rsidR="009F1B60" w:rsidRPr="008F6361">
        <w:rPr>
          <w:rFonts w:ascii="Times New Roman" w:eastAsia="Times New Roman" w:hAnsi="Times New Roman"/>
          <w:sz w:val="24"/>
          <w:szCs w:val="24"/>
          <w:lang w:eastAsia="ru-RU"/>
        </w:rPr>
        <w:t xml:space="preserve"> </w:t>
      </w:r>
      <w:r w:rsidR="00F85519" w:rsidRPr="008F6361">
        <w:rPr>
          <w:rFonts w:ascii="Times New Roman" w:eastAsia="Times New Roman" w:hAnsi="Times New Roman"/>
          <w:sz w:val="24"/>
          <w:szCs w:val="24"/>
          <w:lang w:eastAsia="ru-RU"/>
        </w:rPr>
        <w:t>Администрации</w:t>
      </w:r>
    </w:p>
    <w:p w:rsidR="00F85519" w:rsidRPr="008F6361" w:rsidRDefault="00F85519" w:rsidP="00F85519">
      <w:pPr>
        <w:autoSpaceDE w:val="0"/>
        <w:autoSpaceDN w:val="0"/>
        <w:adjustRightInd w:val="0"/>
        <w:spacing w:after="0" w:line="240" w:lineRule="auto"/>
        <w:jc w:val="right"/>
        <w:rPr>
          <w:rFonts w:ascii="Times New Roman" w:eastAsia="Times New Roman" w:hAnsi="Times New Roman"/>
          <w:sz w:val="24"/>
          <w:szCs w:val="24"/>
          <w:lang w:eastAsia="ru-RU"/>
        </w:rPr>
      </w:pPr>
      <w:r w:rsidRPr="008F6361">
        <w:rPr>
          <w:rFonts w:ascii="Times New Roman" w:eastAsia="Times New Roman" w:hAnsi="Times New Roman"/>
          <w:sz w:val="24"/>
          <w:szCs w:val="24"/>
          <w:lang w:eastAsia="ru-RU"/>
        </w:rPr>
        <w:lastRenderedPageBreak/>
        <w:t xml:space="preserve">Яковлевского </w:t>
      </w:r>
      <w:r w:rsidR="009F1B60" w:rsidRPr="008F6361">
        <w:rPr>
          <w:rFonts w:ascii="Times New Roman" w:eastAsia="Times New Roman" w:hAnsi="Times New Roman"/>
          <w:sz w:val="24"/>
          <w:szCs w:val="24"/>
          <w:lang w:eastAsia="ru-RU"/>
        </w:rPr>
        <w:t xml:space="preserve"> </w:t>
      </w:r>
      <w:r w:rsidRPr="008F6361">
        <w:rPr>
          <w:rFonts w:ascii="Times New Roman" w:eastAsia="Times New Roman" w:hAnsi="Times New Roman"/>
          <w:sz w:val="24"/>
          <w:szCs w:val="24"/>
          <w:lang w:eastAsia="ru-RU"/>
        </w:rPr>
        <w:t>муниципального района</w:t>
      </w:r>
    </w:p>
    <w:p w:rsidR="00F85519" w:rsidRPr="008F6361" w:rsidRDefault="00F85519" w:rsidP="00F85519">
      <w:pPr>
        <w:autoSpaceDE w:val="0"/>
        <w:autoSpaceDN w:val="0"/>
        <w:adjustRightInd w:val="0"/>
        <w:spacing w:after="0" w:line="240" w:lineRule="auto"/>
        <w:jc w:val="right"/>
        <w:rPr>
          <w:rFonts w:ascii="Times New Roman" w:eastAsia="Times New Roman" w:hAnsi="Times New Roman"/>
          <w:sz w:val="24"/>
          <w:szCs w:val="24"/>
          <w:lang w:eastAsia="ru-RU"/>
        </w:rPr>
      </w:pPr>
      <w:r w:rsidRPr="008F6361">
        <w:rPr>
          <w:rFonts w:ascii="Times New Roman" w:eastAsia="Times New Roman" w:hAnsi="Times New Roman"/>
          <w:sz w:val="24"/>
          <w:szCs w:val="24"/>
          <w:lang w:eastAsia="ru-RU"/>
        </w:rPr>
        <w:t>от __________</w:t>
      </w:r>
      <w:r w:rsidR="009F1B60" w:rsidRPr="008F6361">
        <w:rPr>
          <w:rFonts w:ascii="Times New Roman" w:eastAsia="Times New Roman" w:hAnsi="Times New Roman"/>
          <w:sz w:val="24"/>
          <w:szCs w:val="24"/>
          <w:lang w:eastAsia="ru-RU"/>
        </w:rPr>
        <w:t>____</w:t>
      </w:r>
      <w:r w:rsidRPr="008F6361">
        <w:rPr>
          <w:rFonts w:ascii="Times New Roman" w:eastAsia="Times New Roman" w:hAnsi="Times New Roman"/>
          <w:sz w:val="24"/>
          <w:szCs w:val="24"/>
          <w:lang w:eastAsia="ru-RU"/>
        </w:rPr>
        <w:t xml:space="preserve">___ </w:t>
      </w:r>
      <w:r w:rsidR="009F1B60" w:rsidRPr="008F6361">
        <w:rPr>
          <w:rFonts w:ascii="Times New Roman" w:eastAsia="Times New Roman" w:hAnsi="Times New Roman"/>
          <w:sz w:val="24"/>
          <w:szCs w:val="24"/>
          <w:lang w:eastAsia="ru-RU"/>
        </w:rPr>
        <w:t>№ ___</w:t>
      </w:r>
      <w:r w:rsidRPr="008F6361">
        <w:rPr>
          <w:rFonts w:ascii="Times New Roman" w:eastAsia="Times New Roman" w:hAnsi="Times New Roman"/>
          <w:sz w:val="24"/>
          <w:szCs w:val="24"/>
          <w:lang w:eastAsia="ru-RU"/>
        </w:rPr>
        <w:t>__</w:t>
      </w:r>
      <w:proofErr w:type="gramStart"/>
      <w:r w:rsidRPr="008F6361">
        <w:rPr>
          <w:rFonts w:ascii="Times New Roman" w:eastAsia="Times New Roman" w:hAnsi="Times New Roman"/>
          <w:sz w:val="24"/>
          <w:szCs w:val="24"/>
          <w:lang w:eastAsia="ru-RU"/>
        </w:rPr>
        <w:t>_</w:t>
      </w:r>
      <w:r w:rsidR="009F1B60" w:rsidRPr="008F6361">
        <w:rPr>
          <w:rFonts w:ascii="Times New Roman" w:eastAsia="Times New Roman" w:hAnsi="Times New Roman"/>
          <w:sz w:val="24"/>
          <w:szCs w:val="24"/>
          <w:lang w:eastAsia="ru-RU"/>
        </w:rPr>
        <w:t>-</w:t>
      </w:r>
      <w:proofErr w:type="gramEnd"/>
      <w:r w:rsidR="009F1B60" w:rsidRPr="008F6361">
        <w:rPr>
          <w:rFonts w:ascii="Times New Roman" w:eastAsia="Times New Roman" w:hAnsi="Times New Roman"/>
          <w:sz w:val="24"/>
          <w:szCs w:val="24"/>
          <w:lang w:eastAsia="ru-RU"/>
        </w:rPr>
        <w:t>НПА</w:t>
      </w:r>
    </w:p>
    <w:p w:rsidR="00F85519" w:rsidRPr="00C75062" w:rsidRDefault="00F85519" w:rsidP="00F85519">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1A0461" w:rsidRDefault="001A0461" w:rsidP="001A0461">
      <w:pPr>
        <w:pStyle w:val="1e"/>
        <w:rPr>
          <w:lang w:bidi="ru-RU"/>
        </w:rPr>
      </w:pPr>
    </w:p>
    <w:p w:rsidR="00F000ED" w:rsidRPr="009664BA" w:rsidRDefault="00F000ED" w:rsidP="009664BA">
      <w:pPr>
        <w:widowControl w:val="0"/>
        <w:spacing w:after="320" w:line="240" w:lineRule="auto"/>
        <w:jc w:val="center"/>
        <w:rPr>
          <w:rFonts w:ascii="Times New Roman" w:eastAsia="Times New Roman" w:hAnsi="Times New Roman"/>
          <w:b/>
          <w:sz w:val="28"/>
          <w:szCs w:val="28"/>
        </w:rPr>
      </w:pPr>
      <w:r w:rsidRPr="0074025D">
        <w:rPr>
          <w:rFonts w:ascii="Times New Roman" w:eastAsia="Times New Roman" w:hAnsi="Times New Roman"/>
          <w:b/>
          <w:bCs/>
          <w:color w:val="000000"/>
          <w:sz w:val="28"/>
          <w:szCs w:val="28"/>
          <w:lang w:eastAsia="ru-RU" w:bidi="ru-RU"/>
        </w:rPr>
        <w:t xml:space="preserve"> Административный регламент предоставления</w:t>
      </w:r>
      <w:r w:rsidRPr="0074025D">
        <w:rPr>
          <w:rFonts w:ascii="Times New Roman" w:eastAsia="Times New Roman" w:hAnsi="Times New Roman"/>
          <w:b/>
          <w:bCs/>
          <w:color w:val="000000"/>
          <w:sz w:val="28"/>
          <w:szCs w:val="28"/>
          <w:lang w:eastAsia="ru-RU" w:bidi="ru-RU"/>
        </w:rPr>
        <w:br/>
      </w:r>
      <w:r w:rsidR="002E668B">
        <w:rPr>
          <w:rFonts w:ascii="Times New Roman" w:eastAsia="Times New Roman" w:hAnsi="Times New Roman"/>
          <w:b/>
          <w:bCs/>
          <w:color w:val="000000"/>
          <w:sz w:val="28"/>
          <w:szCs w:val="28"/>
          <w:lang w:eastAsia="ru-RU" w:bidi="ru-RU"/>
        </w:rPr>
        <w:t>муниципальной</w:t>
      </w:r>
      <w:r w:rsidRPr="0074025D">
        <w:rPr>
          <w:rFonts w:ascii="Times New Roman" w:eastAsia="Times New Roman" w:hAnsi="Times New Roman"/>
          <w:b/>
          <w:bCs/>
          <w:color w:val="000000"/>
          <w:sz w:val="28"/>
          <w:szCs w:val="28"/>
          <w:lang w:eastAsia="ru-RU" w:bidi="ru-RU"/>
        </w:rPr>
        <w:t xml:space="preserve"> услуги </w:t>
      </w:r>
      <w:r w:rsidRPr="00F000ED">
        <w:rPr>
          <w:rFonts w:ascii="Times New Roman" w:eastAsia="Times New Roman" w:hAnsi="Times New Roman"/>
          <w:b/>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Pr>
          <w:rFonts w:ascii="Times New Roman" w:eastAsia="Times New Roman" w:hAnsi="Times New Roman"/>
          <w:b/>
          <w:bCs/>
          <w:color w:val="000000"/>
          <w:sz w:val="28"/>
          <w:szCs w:val="28"/>
          <w:lang w:eastAsia="ru-RU" w:bidi="ru-RU"/>
        </w:rPr>
        <w:t xml:space="preserve"> </w:t>
      </w:r>
      <w:r w:rsidRPr="0074025D">
        <w:rPr>
          <w:rFonts w:ascii="Times New Roman" w:eastAsia="Times New Roman" w:hAnsi="Times New Roman"/>
          <w:b/>
          <w:bCs/>
          <w:color w:val="000000"/>
          <w:sz w:val="28"/>
          <w:szCs w:val="28"/>
          <w:lang w:eastAsia="ru-RU" w:bidi="ru-RU"/>
        </w:rPr>
        <w:t>на территории</w:t>
      </w:r>
      <w:r w:rsidR="009664BA" w:rsidRPr="009664BA">
        <w:rPr>
          <w:rFonts w:ascii="Times New Roman" w:eastAsia="Times New Roman" w:hAnsi="Times New Roman"/>
          <w:sz w:val="28"/>
          <w:szCs w:val="28"/>
        </w:rPr>
        <w:t xml:space="preserve"> </w:t>
      </w:r>
      <w:r w:rsidR="009664BA" w:rsidRPr="009664BA">
        <w:rPr>
          <w:rFonts w:ascii="Times New Roman" w:eastAsia="Times New Roman" w:hAnsi="Times New Roman"/>
          <w:b/>
          <w:sz w:val="28"/>
          <w:szCs w:val="28"/>
        </w:rPr>
        <w:t>Яковлевского муниципа</w:t>
      </w:r>
      <w:r w:rsidR="009F1B60">
        <w:rPr>
          <w:rFonts w:ascii="Times New Roman" w:eastAsia="Times New Roman" w:hAnsi="Times New Roman"/>
          <w:b/>
          <w:sz w:val="28"/>
          <w:szCs w:val="28"/>
        </w:rPr>
        <w:t>л</w:t>
      </w:r>
      <w:r w:rsidR="009664BA" w:rsidRPr="009664BA">
        <w:rPr>
          <w:rFonts w:ascii="Times New Roman" w:eastAsia="Times New Roman" w:hAnsi="Times New Roman"/>
          <w:b/>
          <w:sz w:val="28"/>
          <w:szCs w:val="28"/>
        </w:rPr>
        <w:t>ьного района</w:t>
      </w:r>
      <w:r w:rsidR="009664BA">
        <w:rPr>
          <w:rFonts w:ascii="Times New Roman" w:eastAsia="Times New Roman" w:hAnsi="Times New Roman"/>
          <w:b/>
          <w:sz w:val="28"/>
          <w:szCs w:val="28"/>
        </w:rPr>
        <w:t xml:space="preserve"> Приморского края</w:t>
      </w:r>
    </w:p>
    <w:p w:rsidR="00D82A48" w:rsidRDefault="00F000ED" w:rsidP="00F000ED">
      <w:pPr>
        <w:pStyle w:val="1"/>
        <w:ind w:right="425"/>
        <w:jc w:val="center"/>
        <w:rPr>
          <w:i w:val="0"/>
          <w:sz w:val="28"/>
          <w:szCs w:val="28"/>
        </w:rPr>
      </w:pPr>
      <w:bookmarkStart w:id="1" w:name="_Toc80979853"/>
      <w:r>
        <w:rPr>
          <w:i w:val="0"/>
          <w:sz w:val="28"/>
          <w:szCs w:val="28"/>
        </w:rPr>
        <w:t>Общие положения</w:t>
      </w:r>
      <w:bookmarkEnd w:id="1"/>
    </w:p>
    <w:p w:rsidR="00F000ED" w:rsidRPr="009664BA" w:rsidRDefault="00F000ED" w:rsidP="009664BA">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74025D">
        <w:rPr>
          <w:rFonts w:ascii="Times New Roman" w:eastAsia="Times New Roman" w:hAnsi="Times New Roman" w:cs="Times New Roman"/>
          <w:sz w:val="28"/>
          <w:szCs w:val="28"/>
          <w:lang w:eastAsia="ru-RU"/>
        </w:rPr>
        <w:t xml:space="preserve">1.1. </w:t>
      </w:r>
      <w:proofErr w:type="gramStart"/>
      <w:r w:rsidRPr="0074025D">
        <w:rPr>
          <w:rFonts w:ascii="Times New Roman" w:eastAsia="Times New Roman" w:hAnsi="Times New Roman" w:cs="Times New Roman"/>
          <w:sz w:val="28"/>
          <w:szCs w:val="28"/>
          <w:lang w:eastAsia="ru-RU"/>
        </w:rPr>
        <w:t xml:space="preserve">Административный регламент предоставления </w:t>
      </w:r>
      <w:r w:rsidR="002E668B">
        <w:rPr>
          <w:rFonts w:ascii="Times New Roman" w:eastAsia="Times New Roman" w:hAnsi="Times New Roman" w:cs="Times New Roman"/>
          <w:sz w:val="28"/>
          <w:szCs w:val="28"/>
          <w:lang w:eastAsia="ru-RU"/>
        </w:rPr>
        <w:t>муниципальной</w:t>
      </w:r>
      <w:r w:rsidRPr="0074025D">
        <w:rPr>
          <w:rFonts w:ascii="Times New Roman" w:eastAsia="Times New Roman" w:hAnsi="Times New Roman" w:cs="Times New Roman"/>
          <w:sz w:val="28"/>
          <w:szCs w:val="28"/>
          <w:lang w:eastAsia="ru-RU"/>
        </w:rPr>
        <w:t xml:space="preserve"> услуги </w:t>
      </w:r>
      <w:r w:rsidRPr="00F000ED">
        <w:rPr>
          <w:rFonts w:ascii="Times New Roman" w:eastAsia="Times New Roman" w:hAnsi="Times New Roman" w:cs="Times New Roman"/>
          <w:sz w:val="28"/>
          <w:szCs w:val="28"/>
          <w:lang w:eastAsia="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11667F" w:rsidRPr="0011667F">
        <w:rPr>
          <w:rFonts w:ascii="Times New Roman" w:eastAsia="Times New Roman" w:hAnsi="Times New Roman" w:cs="Times New Roman"/>
          <w:sz w:val="28"/>
          <w:szCs w:val="28"/>
          <w:lang w:eastAsia="ru-RU"/>
        </w:rPr>
        <w:t>(</w:t>
      </w:r>
      <w:r w:rsidR="0011667F">
        <w:rPr>
          <w:rFonts w:ascii="Times New Roman" w:eastAsia="Times New Roman" w:hAnsi="Times New Roman" w:cs="Times New Roman"/>
          <w:sz w:val="28"/>
          <w:szCs w:val="28"/>
          <w:lang w:eastAsia="ru-RU"/>
        </w:rPr>
        <w:t xml:space="preserve">далее – Административный регламент) </w:t>
      </w:r>
      <w:r w:rsidRPr="0074025D">
        <w:rPr>
          <w:rFonts w:ascii="Times New Roman" w:eastAsia="Times New Roman" w:hAnsi="Times New Roman" w:cs="Times New Roman"/>
          <w:sz w:val="28"/>
          <w:szCs w:val="28"/>
          <w:lang w:eastAsia="ru-RU"/>
        </w:rPr>
        <w:t xml:space="preserve">разработан в целях повышения качества и доступности предоставления </w:t>
      </w:r>
      <w:r w:rsidR="002E668B">
        <w:rPr>
          <w:rFonts w:ascii="Times New Roman" w:eastAsia="Times New Roman" w:hAnsi="Times New Roman" w:cs="Times New Roman"/>
          <w:sz w:val="28"/>
          <w:szCs w:val="28"/>
          <w:lang w:eastAsia="ru-RU"/>
        </w:rPr>
        <w:t>муниципальной</w:t>
      </w:r>
      <w:r w:rsidRPr="0074025D">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w:t>
      </w:r>
      <w:r>
        <w:rPr>
          <w:rFonts w:ascii="Times New Roman" w:eastAsia="Times New Roman" w:hAnsi="Times New Roman" w:cs="Times New Roman"/>
          <w:sz w:val="28"/>
          <w:szCs w:val="28"/>
          <w:lang w:eastAsia="ru-RU"/>
        </w:rPr>
        <w:t xml:space="preserve"> </w:t>
      </w:r>
      <w:r w:rsidR="006A42FE">
        <w:rPr>
          <w:rFonts w:ascii="Times New Roman" w:eastAsia="Times New Roman" w:hAnsi="Times New Roman" w:cs="Times New Roman"/>
          <w:sz w:val="28"/>
          <w:szCs w:val="28"/>
          <w:lang w:eastAsia="ru-RU"/>
        </w:rPr>
        <w:t>администрации</w:t>
      </w:r>
      <w:r w:rsidR="009664BA">
        <w:rPr>
          <w:rFonts w:ascii="Times New Roman" w:eastAsia="Times New Roman" w:hAnsi="Times New Roman" w:cs="Times New Roman"/>
          <w:sz w:val="28"/>
          <w:szCs w:val="28"/>
          <w:lang w:eastAsia="ru-RU"/>
        </w:rPr>
        <w:t xml:space="preserve"> Яковлевск</w:t>
      </w:r>
      <w:r w:rsidR="006A42FE">
        <w:rPr>
          <w:rFonts w:ascii="Times New Roman" w:eastAsia="Times New Roman" w:hAnsi="Times New Roman" w:cs="Times New Roman"/>
          <w:sz w:val="28"/>
          <w:szCs w:val="28"/>
          <w:lang w:eastAsia="ru-RU"/>
        </w:rPr>
        <w:t xml:space="preserve">ого муниципального </w:t>
      </w:r>
      <w:r w:rsidR="009664BA">
        <w:rPr>
          <w:rFonts w:ascii="Times New Roman" w:eastAsia="Times New Roman" w:hAnsi="Times New Roman" w:cs="Times New Roman"/>
          <w:sz w:val="28"/>
          <w:szCs w:val="28"/>
          <w:lang w:eastAsia="ru-RU"/>
        </w:rPr>
        <w:t>район</w:t>
      </w:r>
      <w:r w:rsidR="006A42FE">
        <w:rPr>
          <w:rFonts w:ascii="Times New Roman" w:eastAsia="Times New Roman" w:hAnsi="Times New Roman" w:cs="Times New Roman"/>
          <w:sz w:val="28"/>
          <w:szCs w:val="28"/>
          <w:lang w:eastAsia="ru-RU"/>
        </w:rPr>
        <w:t>а</w:t>
      </w:r>
      <w:r w:rsidR="009664BA">
        <w:rPr>
          <w:rFonts w:ascii="Times New Roman" w:eastAsia="Times New Roman" w:hAnsi="Times New Roman" w:cs="Times New Roman"/>
          <w:sz w:val="28"/>
          <w:szCs w:val="28"/>
          <w:lang w:eastAsia="ru-RU"/>
        </w:rPr>
        <w:t xml:space="preserve"> Приморского края.</w:t>
      </w:r>
      <w:proofErr w:type="gramEnd"/>
    </w:p>
    <w:p w:rsidR="00F000ED" w:rsidRPr="009F1B60" w:rsidRDefault="00F000ED" w:rsidP="009F1B60">
      <w:pPr>
        <w:pStyle w:val="afffe"/>
        <w:rPr>
          <w:b/>
          <w:sz w:val="28"/>
          <w:szCs w:val="28"/>
        </w:rPr>
      </w:pPr>
      <w:bookmarkStart w:id="2" w:name="bookmark226"/>
      <w:bookmarkStart w:id="3" w:name="bookmark227"/>
      <w:bookmarkStart w:id="4" w:name="_Toc80979854"/>
      <w:bookmarkStart w:id="5" w:name="_Ref440651123"/>
      <w:r w:rsidRPr="009F1B60">
        <w:rPr>
          <w:b/>
          <w:sz w:val="28"/>
          <w:szCs w:val="28"/>
          <w:lang w:bidi="ru-RU"/>
        </w:rPr>
        <w:t>Круг</w:t>
      </w:r>
      <w:r w:rsidR="009F1B60" w:rsidRPr="009F1B60">
        <w:rPr>
          <w:b/>
          <w:sz w:val="28"/>
          <w:szCs w:val="28"/>
          <w:lang w:bidi="ru-RU"/>
        </w:rPr>
        <w:t xml:space="preserve"> </w:t>
      </w:r>
      <w:r w:rsidRPr="009F1B60">
        <w:rPr>
          <w:b/>
          <w:sz w:val="28"/>
          <w:szCs w:val="28"/>
          <w:lang w:bidi="ru-RU"/>
        </w:rPr>
        <w:t>Заявителей</w:t>
      </w:r>
      <w:bookmarkEnd w:id="2"/>
      <w:bookmarkEnd w:id="3"/>
      <w:bookmarkEnd w:id="4"/>
    </w:p>
    <w:p w:rsidR="00F000ED" w:rsidRDefault="00491CCF" w:rsidP="00491CCF">
      <w:pPr>
        <w:pStyle w:val="ConsPlusNormal0"/>
        <w:autoSpaceDE w:val="0"/>
        <w:autoSpaceDN w:val="0"/>
        <w:ind w:firstLine="540"/>
        <w:contextualSpacing/>
        <w:jc w:val="both"/>
        <w:rPr>
          <w:rFonts w:ascii="Times New Roman" w:eastAsia="Times New Roman" w:hAnsi="Times New Roman" w:cs="Times New Roman"/>
          <w:sz w:val="28"/>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sidRPr="00491CCF">
        <w:rPr>
          <w:rFonts w:ascii="Times New Roman" w:eastAsia="Times New Roman" w:hAnsi="Times New Roman" w:cs="Times New Roman"/>
          <w:sz w:val="28"/>
          <w:szCs w:val="28"/>
          <w:lang w:eastAsia="ru-RU"/>
        </w:rPr>
        <w:t xml:space="preserve">1.2. </w:t>
      </w:r>
      <w:r w:rsidR="00F000ED" w:rsidRPr="00491CCF">
        <w:rPr>
          <w:rFonts w:ascii="Times New Roman" w:eastAsia="Times New Roman" w:hAnsi="Times New Roman" w:cs="Times New Roman"/>
          <w:sz w:val="28"/>
          <w:szCs w:val="28"/>
          <w:lang w:eastAsia="ru-RU"/>
        </w:rPr>
        <w:t xml:space="preserve">Заявителями на получение </w:t>
      </w:r>
      <w:r w:rsidR="002E668B">
        <w:rPr>
          <w:rFonts w:ascii="Times New Roman" w:eastAsia="Times New Roman" w:hAnsi="Times New Roman" w:cs="Times New Roman"/>
          <w:sz w:val="28"/>
          <w:szCs w:val="28"/>
          <w:lang w:eastAsia="ru-RU"/>
        </w:rPr>
        <w:t>муниципальной</w:t>
      </w:r>
      <w:r w:rsidR="00F000ED" w:rsidRPr="00491CCF">
        <w:rPr>
          <w:rFonts w:ascii="Times New Roman" w:eastAsia="Times New Roman" w:hAnsi="Times New Roman" w:cs="Times New Roman"/>
          <w:sz w:val="28"/>
          <w:szCs w:val="28"/>
          <w:lang w:eastAsia="ru-RU"/>
        </w:rPr>
        <w:t xml:space="preserve"> услуги являются физические лица, юридические лица и индивидуальные предприниматели.</w:t>
      </w:r>
    </w:p>
    <w:p w:rsidR="002719CA" w:rsidRDefault="002719CA" w:rsidP="00491CCF">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2719CA" w:rsidRPr="009F1B60" w:rsidRDefault="002719CA" w:rsidP="009F1B60">
      <w:pPr>
        <w:pStyle w:val="afffe"/>
        <w:rPr>
          <w:b/>
          <w:sz w:val="28"/>
          <w:szCs w:val="28"/>
        </w:rPr>
      </w:pPr>
      <w:r w:rsidRPr="009F1B60">
        <w:rPr>
          <w:b/>
          <w:sz w:val="28"/>
          <w:szCs w:val="28"/>
        </w:rPr>
        <w:t>Требования к порядку информирования о предоставлении муниципальной услуги</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1.3</w:t>
      </w:r>
      <w:r w:rsidRPr="00B72400">
        <w:rPr>
          <w:rFonts w:ascii="Times New Roman" w:hAnsi="Times New Roman"/>
          <w:sz w:val="28"/>
          <w:szCs w:val="28"/>
        </w:rPr>
        <w:t>. Информирование о порядк</w:t>
      </w:r>
      <w:r>
        <w:rPr>
          <w:rFonts w:ascii="Times New Roman" w:hAnsi="Times New Roman"/>
          <w:sz w:val="28"/>
          <w:szCs w:val="28"/>
        </w:rPr>
        <w:t>е предоставления</w:t>
      </w:r>
      <w:r w:rsidRPr="00834AF0">
        <w:rPr>
          <w:rFonts w:ascii="Times New Roman" w:hAnsi="Times New Roman"/>
          <w:sz w:val="28"/>
          <w:szCs w:val="28"/>
        </w:rPr>
        <w:t xml:space="preserve"> </w:t>
      </w:r>
      <w:r>
        <w:rPr>
          <w:rFonts w:ascii="Times New Roman" w:hAnsi="Times New Roman"/>
          <w:sz w:val="28"/>
          <w:szCs w:val="28"/>
        </w:rPr>
        <w:t>муниципальной</w:t>
      </w:r>
      <w:r w:rsidRPr="00B72400">
        <w:rPr>
          <w:rFonts w:ascii="Times New Roman" w:hAnsi="Times New Roman"/>
          <w:sz w:val="28"/>
          <w:szCs w:val="28"/>
        </w:rPr>
        <w:t xml:space="preserve"> услуги осуществляется:</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1) непосредственн</w:t>
      </w:r>
      <w:r>
        <w:rPr>
          <w:rFonts w:ascii="Times New Roman" w:hAnsi="Times New Roman"/>
          <w:sz w:val="28"/>
          <w:szCs w:val="28"/>
        </w:rPr>
        <w:t>о при личном приеме заявителя в</w:t>
      </w:r>
      <w:r w:rsidR="00044BBD">
        <w:rPr>
          <w:rFonts w:ascii="Times New Roman" w:hAnsi="Times New Roman"/>
          <w:sz w:val="28"/>
          <w:szCs w:val="28"/>
        </w:rPr>
        <w:t xml:space="preserve"> отделе по имущественным отношениям</w:t>
      </w:r>
      <w:r>
        <w:rPr>
          <w:rFonts w:ascii="Times New Roman" w:hAnsi="Times New Roman"/>
          <w:sz w:val="28"/>
          <w:szCs w:val="28"/>
        </w:rPr>
        <w:t xml:space="preserve"> Администрации Яковлевского муниципального района (далее</w:t>
      </w:r>
      <w:r w:rsidR="0011667F">
        <w:rPr>
          <w:rFonts w:ascii="Times New Roman" w:hAnsi="Times New Roman"/>
          <w:sz w:val="28"/>
          <w:szCs w:val="28"/>
        </w:rPr>
        <w:t xml:space="preserve"> </w:t>
      </w:r>
      <w:r w:rsidR="007A1C9C">
        <w:rPr>
          <w:rFonts w:ascii="Times New Roman" w:hAnsi="Times New Roman"/>
          <w:sz w:val="28"/>
          <w:szCs w:val="28"/>
        </w:rPr>
        <w:t>–</w:t>
      </w:r>
      <w:r>
        <w:rPr>
          <w:rFonts w:ascii="Times New Roman" w:hAnsi="Times New Roman"/>
          <w:sz w:val="28"/>
          <w:szCs w:val="28"/>
        </w:rPr>
        <w:t xml:space="preserve"> </w:t>
      </w:r>
      <w:r w:rsidR="007A1C9C">
        <w:rPr>
          <w:rFonts w:ascii="Times New Roman" w:hAnsi="Times New Roman"/>
          <w:sz w:val="28"/>
          <w:szCs w:val="28"/>
        </w:rPr>
        <w:t>Уполномоченный орган</w:t>
      </w:r>
      <w:r w:rsidRPr="00B72400">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2) п</w:t>
      </w:r>
      <w:r>
        <w:rPr>
          <w:rFonts w:ascii="Times New Roman" w:hAnsi="Times New Roman"/>
          <w:sz w:val="28"/>
          <w:szCs w:val="28"/>
        </w:rPr>
        <w:t xml:space="preserve">о телефону </w:t>
      </w:r>
      <w:r w:rsidR="007A1C9C">
        <w:rPr>
          <w:rFonts w:ascii="Times New Roman" w:hAnsi="Times New Roman"/>
          <w:sz w:val="28"/>
          <w:szCs w:val="28"/>
        </w:rPr>
        <w:t>Уполномоченным органом или многофункциональным</w:t>
      </w:r>
      <w:r w:rsidRPr="00B72400">
        <w:rPr>
          <w:rFonts w:ascii="Times New Roman" w:hAnsi="Times New Roman"/>
          <w:sz w:val="28"/>
          <w:szCs w:val="28"/>
        </w:rPr>
        <w:t xml:space="preserve"> центр</w:t>
      </w:r>
      <w:r w:rsidR="007A1C9C">
        <w:rPr>
          <w:rFonts w:ascii="Times New Roman" w:hAnsi="Times New Roman"/>
          <w:sz w:val="28"/>
          <w:szCs w:val="28"/>
        </w:rPr>
        <w:t>ом</w:t>
      </w:r>
      <w:r w:rsidRPr="00B72400">
        <w:rPr>
          <w:rFonts w:ascii="Times New Roman" w:hAnsi="Times New Roman"/>
          <w:sz w:val="28"/>
          <w:szCs w:val="28"/>
        </w:rPr>
        <w:t>;</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3) письменно, в том числе посредством электронной почты, факсимильной связи;</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4) посредством размещения в открытой и доступной форме информации:</w:t>
      </w:r>
    </w:p>
    <w:p w:rsidR="002719CA" w:rsidRPr="00B72400" w:rsidRDefault="002719CA" w:rsidP="001E7B04">
      <w:pPr>
        <w:tabs>
          <w:tab w:val="left" w:pos="851"/>
          <w:tab w:val="left" w:pos="1134"/>
        </w:tabs>
        <w:spacing w:after="0" w:line="240" w:lineRule="auto"/>
        <w:ind w:firstLine="709"/>
        <w:contextualSpacing/>
        <w:jc w:val="both"/>
        <w:rPr>
          <w:rFonts w:ascii="Times New Roman" w:hAnsi="Times New Roman"/>
          <w:sz w:val="28"/>
          <w:szCs w:val="28"/>
        </w:rPr>
      </w:pPr>
      <w:r w:rsidRPr="00B7240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bCs/>
          <w:sz w:val="24"/>
          <w:szCs w:val="24"/>
        </w:rPr>
        <w:t xml:space="preserve"> </w:t>
      </w:r>
      <w:r w:rsidRPr="00B72400">
        <w:rPr>
          <w:rFonts w:ascii="Times New Roman" w:hAnsi="Times New Roman"/>
          <w:sz w:val="28"/>
          <w:szCs w:val="28"/>
        </w:rPr>
        <w:t>(https://www.gosuslugi.ru/) (далее – ЕПГУ);</w:t>
      </w:r>
    </w:p>
    <w:p w:rsidR="002719CA" w:rsidRPr="00700937"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на официаль</w:t>
      </w:r>
      <w:r>
        <w:rPr>
          <w:rFonts w:ascii="Times New Roman" w:hAnsi="Times New Roman"/>
          <w:sz w:val="28"/>
          <w:szCs w:val="28"/>
        </w:rPr>
        <w:t>ном сайте Администрации района</w:t>
      </w:r>
      <w:r w:rsidRPr="001C49E5">
        <w:rPr>
          <w:rFonts w:ascii="Times New Roman" w:hAnsi="Times New Roman"/>
          <w:iCs/>
          <w:sz w:val="28"/>
          <w:szCs w:val="28"/>
        </w:rPr>
        <w:t>:</w:t>
      </w:r>
      <w:r w:rsidRPr="001C49E5">
        <w:rPr>
          <w:sz w:val="28"/>
          <w:szCs w:val="28"/>
        </w:rPr>
        <w:t xml:space="preserve"> </w:t>
      </w:r>
      <w:hyperlink r:id="rId12" w:history="1">
        <w:r w:rsidRPr="001F36C9">
          <w:rPr>
            <w:rStyle w:val="afffff0"/>
            <w:rFonts w:ascii="Times New Roman" w:hAnsi="Times New Roman"/>
            <w:color w:val="auto"/>
            <w:sz w:val="28"/>
            <w:szCs w:val="28"/>
          </w:rPr>
          <w:t>http://</w:t>
        </w:r>
        <w:proofErr w:type="spellStart"/>
        <w:r w:rsidRPr="001F36C9">
          <w:rPr>
            <w:rStyle w:val="afffff0"/>
            <w:rFonts w:ascii="Times New Roman" w:hAnsi="Times New Roman"/>
            <w:color w:val="auto"/>
            <w:sz w:val="28"/>
            <w:szCs w:val="28"/>
            <w:lang w:val="en-US"/>
          </w:rPr>
          <w:t>yakovlevsky</w:t>
        </w:r>
        <w:proofErr w:type="spellEnd"/>
        <w:r w:rsidRPr="001F36C9">
          <w:rPr>
            <w:rStyle w:val="afffff0"/>
            <w:rFonts w:ascii="Times New Roman" w:hAnsi="Times New Roman"/>
            <w:color w:val="auto"/>
            <w:sz w:val="28"/>
            <w:szCs w:val="28"/>
          </w:rPr>
          <w:t>.</w:t>
        </w:r>
        <w:proofErr w:type="spellStart"/>
        <w:r w:rsidRPr="001F36C9">
          <w:rPr>
            <w:rStyle w:val="afffff0"/>
            <w:rFonts w:ascii="Times New Roman" w:hAnsi="Times New Roman"/>
            <w:color w:val="auto"/>
            <w:sz w:val="28"/>
            <w:szCs w:val="28"/>
            <w:lang w:val="en-US"/>
          </w:rPr>
          <w:t>ru</w:t>
        </w:r>
        <w:proofErr w:type="spellEnd"/>
      </w:hyperlink>
      <w:r w:rsidRPr="001F36C9">
        <w:rPr>
          <w:rFonts w:ascii="Times New Roman" w:hAnsi="Times New Roman"/>
          <w:sz w:val="28"/>
          <w:szCs w:val="28"/>
        </w:rPr>
        <w:t>;</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5) посредством размещения информации на инф</w:t>
      </w:r>
      <w:r>
        <w:rPr>
          <w:rFonts w:ascii="Times New Roman" w:hAnsi="Times New Roman"/>
          <w:sz w:val="28"/>
          <w:szCs w:val="28"/>
        </w:rPr>
        <w:t xml:space="preserve">ормационных стендах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или многофункционального центра.</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1.4</w:t>
      </w:r>
      <w:r w:rsidRPr="00B72400">
        <w:rPr>
          <w:rFonts w:ascii="Times New Roman" w:hAnsi="Times New Roman"/>
          <w:sz w:val="28"/>
          <w:szCs w:val="28"/>
        </w:rPr>
        <w:t>. Информирование осуществляется по вопросам, касающимся:</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способов подачи заявления </w:t>
      </w:r>
      <w:r>
        <w:rPr>
          <w:rFonts w:ascii="Times New Roman" w:hAnsi="Times New Roman"/>
          <w:sz w:val="28"/>
          <w:szCs w:val="28"/>
        </w:rPr>
        <w:t>о предоставлении  муниципальной</w:t>
      </w:r>
      <w:r w:rsidRPr="00B72400">
        <w:rPr>
          <w:rFonts w:ascii="Times New Roman" w:hAnsi="Times New Roman"/>
          <w:sz w:val="28"/>
          <w:szCs w:val="28"/>
        </w:rPr>
        <w:t xml:space="preserve"> услуги;</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адресов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и многофункциональных центров, обращение в которые необходимо для</w:t>
      </w:r>
      <w:r>
        <w:rPr>
          <w:rFonts w:ascii="Times New Roman" w:hAnsi="Times New Roman"/>
          <w:sz w:val="28"/>
          <w:szCs w:val="28"/>
        </w:rPr>
        <w:t xml:space="preserve"> предоставления муниципальной</w:t>
      </w:r>
      <w:r w:rsidRPr="00B72400">
        <w:rPr>
          <w:rFonts w:ascii="Times New Roman" w:hAnsi="Times New Roman"/>
          <w:sz w:val="28"/>
          <w:szCs w:val="28"/>
        </w:rPr>
        <w:t xml:space="preserve"> услуги;</w:t>
      </w:r>
    </w:p>
    <w:p w:rsidR="002719CA" w:rsidRPr="00B72400" w:rsidRDefault="002719CA" w:rsidP="001E7B04">
      <w:pPr>
        <w:tabs>
          <w:tab w:val="left" w:pos="7425"/>
        </w:tabs>
        <w:spacing w:after="0" w:line="240" w:lineRule="auto"/>
        <w:jc w:val="both"/>
        <w:rPr>
          <w:rFonts w:ascii="Times New Roman" w:hAnsi="Times New Roman"/>
          <w:sz w:val="28"/>
          <w:szCs w:val="28"/>
        </w:rPr>
      </w:pPr>
      <w:r w:rsidRPr="00B72400">
        <w:rPr>
          <w:rFonts w:ascii="Times New Roman" w:hAnsi="Times New Roman"/>
          <w:sz w:val="28"/>
          <w:szCs w:val="28"/>
        </w:rPr>
        <w:t xml:space="preserve">           справочной информации</w:t>
      </w:r>
      <w:r>
        <w:rPr>
          <w:rFonts w:ascii="Times New Roman" w:hAnsi="Times New Roman"/>
          <w:sz w:val="28"/>
          <w:szCs w:val="28"/>
        </w:rPr>
        <w:t xml:space="preserve"> о работе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(структурных подр</w:t>
      </w:r>
      <w:r>
        <w:rPr>
          <w:rFonts w:ascii="Times New Roman" w:hAnsi="Times New Roman"/>
          <w:sz w:val="28"/>
          <w:szCs w:val="28"/>
        </w:rPr>
        <w:t xml:space="preserve">азделений </w:t>
      </w:r>
      <w:r w:rsidR="009E5709">
        <w:rPr>
          <w:rFonts w:ascii="Times New Roman" w:hAnsi="Times New Roman"/>
          <w:sz w:val="28"/>
          <w:szCs w:val="28"/>
        </w:rPr>
        <w:t>Уполномоченного органа</w:t>
      </w:r>
      <w:r w:rsidRPr="00B72400">
        <w:rPr>
          <w:rFonts w:ascii="Times New Roman" w:hAnsi="Times New Roman"/>
          <w:sz w:val="28"/>
          <w:szCs w:val="28"/>
        </w:rPr>
        <w:t>);</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документов, необходимых </w:t>
      </w:r>
      <w:r>
        <w:rPr>
          <w:rFonts w:ascii="Times New Roman" w:hAnsi="Times New Roman"/>
          <w:sz w:val="28"/>
          <w:szCs w:val="28"/>
        </w:rPr>
        <w:t>для предоставления  муниципальной</w:t>
      </w:r>
      <w:r w:rsidRPr="00B72400">
        <w:rPr>
          <w:rFonts w:ascii="Times New Roman" w:hAnsi="Times New Roman"/>
          <w:sz w:val="28"/>
          <w:szCs w:val="28"/>
        </w:rPr>
        <w:t xml:space="preserve"> услуги и услуг, которые являются необходимыми и обязательными дл</w:t>
      </w:r>
      <w:r>
        <w:rPr>
          <w:rFonts w:ascii="Times New Roman" w:hAnsi="Times New Roman"/>
          <w:sz w:val="28"/>
          <w:szCs w:val="28"/>
        </w:rPr>
        <w:t>я предоставления  муниципальной</w:t>
      </w:r>
      <w:r w:rsidRPr="00B72400">
        <w:rPr>
          <w:rFonts w:ascii="Times New Roman" w:hAnsi="Times New Roman"/>
          <w:sz w:val="28"/>
          <w:szCs w:val="28"/>
        </w:rPr>
        <w:t xml:space="preserve"> услуги;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порядка и сроко</w:t>
      </w:r>
      <w:r>
        <w:rPr>
          <w:rFonts w:ascii="Times New Roman" w:hAnsi="Times New Roman"/>
          <w:sz w:val="28"/>
          <w:szCs w:val="28"/>
        </w:rPr>
        <w:t>в предоставления  муниципальной</w:t>
      </w:r>
      <w:r w:rsidRPr="00B72400">
        <w:rPr>
          <w:rFonts w:ascii="Times New Roman" w:hAnsi="Times New Roman"/>
          <w:sz w:val="28"/>
          <w:szCs w:val="28"/>
        </w:rPr>
        <w:t xml:space="preserve"> услуги;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порядка получения сведений о ходе рассмотрения заявления о </w:t>
      </w:r>
      <w:r>
        <w:rPr>
          <w:rFonts w:ascii="Times New Roman" w:hAnsi="Times New Roman"/>
          <w:sz w:val="28"/>
          <w:szCs w:val="28"/>
        </w:rPr>
        <w:t>предоставлении муниципальной</w:t>
      </w:r>
      <w:r w:rsidRPr="00B72400">
        <w:rPr>
          <w:rFonts w:ascii="Times New Roman" w:hAnsi="Times New Roman"/>
          <w:sz w:val="28"/>
          <w:szCs w:val="28"/>
        </w:rPr>
        <w:t xml:space="preserve"> услуги и о результатах предоставления муниципальной услуги;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по вопросам предоставления услуг, которые являются необходимыми и обязательными для </w:t>
      </w:r>
      <w:r>
        <w:rPr>
          <w:rFonts w:ascii="Times New Roman" w:hAnsi="Times New Roman"/>
          <w:sz w:val="28"/>
          <w:szCs w:val="28"/>
        </w:rPr>
        <w:t>предоставления муниципальной</w:t>
      </w:r>
      <w:r w:rsidRPr="00B72400">
        <w:rPr>
          <w:rFonts w:ascii="Times New Roman" w:hAnsi="Times New Roman"/>
          <w:sz w:val="28"/>
          <w:szCs w:val="28"/>
        </w:rPr>
        <w:t xml:space="preserve"> услуги;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Pr>
          <w:rFonts w:ascii="Times New Roman" w:hAnsi="Times New Roman"/>
          <w:sz w:val="28"/>
          <w:szCs w:val="28"/>
        </w:rPr>
        <w:t>предоставлении муниципальной</w:t>
      </w:r>
      <w:r w:rsidRPr="00B72400">
        <w:rPr>
          <w:rFonts w:ascii="Times New Roman" w:hAnsi="Times New Roman"/>
          <w:sz w:val="28"/>
          <w:szCs w:val="28"/>
        </w:rPr>
        <w:t xml:space="preserve"> услуги.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Получение информации по вопросам </w:t>
      </w:r>
      <w:r>
        <w:rPr>
          <w:rFonts w:ascii="Times New Roman" w:hAnsi="Times New Roman"/>
          <w:sz w:val="28"/>
          <w:szCs w:val="28"/>
        </w:rPr>
        <w:t>предоставления муниципальной</w:t>
      </w:r>
      <w:r w:rsidRPr="00B72400">
        <w:rPr>
          <w:rFonts w:ascii="Times New Roman" w:hAnsi="Times New Roman"/>
          <w:sz w:val="28"/>
          <w:szCs w:val="28"/>
        </w:rPr>
        <w:t xml:space="preserve"> услуги и услуг, которые являются необходимыми и обязательными для </w:t>
      </w:r>
      <w:r>
        <w:rPr>
          <w:rFonts w:ascii="Times New Roman" w:hAnsi="Times New Roman"/>
          <w:sz w:val="28"/>
          <w:szCs w:val="28"/>
        </w:rPr>
        <w:t>предоставления муниципальной</w:t>
      </w:r>
      <w:r w:rsidRPr="00B72400">
        <w:rPr>
          <w:rFonts w:ascii="Times New Roman" w:hAnsi="Times New Roman"/>
          <w:sz w:val="28"/>
          <w:szCs w:val="28"/>
        </w:rPr>
        <w:t xml:space="preserve"> услуги осуществляется бесплатно.</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1.5</w:t>
      </w:r>
      <w:r w:rsidRPr="00B72400">
        <w:rPr>
          <w:rFonts w:ascii="Times New Roman" w:hAnsi="Times New Roman"/>
          <w:sz w:val="28"/>
          <w:szCs w:val="28"/>
        </w:rPr>
        <w:t>. При устном обращении Заявителя (лично или по телефону) должнос</w:t>
      </w:r>
      <w:r>
        <w:rPr>
          <w:rFonts w:ascii="Times New Roman" w:hAnsi="Times New Roman"/>
          <w:sz w:val="28"/>
          <w:szCs w:val="28"/>
        </w:rPr>
        <w:t xml:space="preserve">тное лицо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B72400">
        <w:rPr>
          <w:rFonts w:ascii="Times New Roman" w:hAnsi="Times New Roman"/>
          <w:sz w:val="28"/>
          <w:szCs w:val="28"/>
        </w:rPr>
        <w:t>обратившихся</w:t>
      </w:r>
      <w:proofErr w:type="gramEnd"/>
      <w:r w:rsidRPr="00B72400">
        <w:rPr>
          <w:rFonts w:ascii="Times New Roman" w:hAnsi="Times New Roman"/>
          <w:sz w:val="28"/>
          <w:szCs w:val="28"/>
        </w:rPr>
        <w:t xml:space="preserve"> по интересующим вопросам.</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Если должнос</w:t>
      </w:r>
      <w:r>
        <w:rPr>
          <w:rFonts w:ascii="Times New Roman" w:hAnsi="Times New Roman"/>
          <w:sz w:val="28"/>
          <w:szCs w:val="28"/>
        </w:rPr>
        <w:t xml:space="preserve">тное лицо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не может самостоятельно дать ответ, телефонный звонок</w:t>
      </w:r>
      <w:r w:rsidRPr="00B72400">
        <w:rPr>
          <w:rFonts w:ascii="Times New Roman" w:hAnsi="Times New Roman"/>
          <w:i/>
          <w:sz w:val="28"/>
          <w:szCs w:val="28"/>
        </w:rPr>
        <w:t xml:space="preserve"> </w:t>
      </w:r>
      <w:r w:rsidRPr="00B72400">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 xml:space="preserve">изложить обращение в письменной форме; </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назначить другое время для консультаций.</w:t>
      </w:r>
    </w:p>
    <w:p w:rsidR="002719CA" w:rsidRPr="00B72400" w:rsidRDefault="002719CA" w:rsidP="001E7B04">
      <w:pPr>
        <w:tabs>
          <w:tab w:val="left" w:pos="7425"/>
        </w:tabs>
        <w:spacing w:after="0" w:line="240" w:lineRule="auto"/>
        <w:ind w:firstLine="709"/>
        <w:jc w:val="both"/>
        <w:rPr>
          <w:rFonts w:ascii="Times New Roman" w:hAnsi="Times New Roman"/>
          <w:sz w:val="28"/>
          <w:szCs w:val="28"/>
        </w:rPr>
      </w:pPr>
      <w:r w:rsidRPr="00B72400">
        <w:rPr>
          <w:rFonts w:ascii="Times New Roman" w:hAnsi="Times New Roman"/>
          <w:sz w:val="28"/>
          <w:szCs w:val="28"/>
        </w:rPr>
        <w:t>Должнос</w:t>
      </w:r>
      <w:r>
        <w:rPr>
          <w:rFonts w:ascii="Times New Roman" w:hAnsi="Times New Roman"/>
          <w:sz w:val="28"/>
          <w:szCs w:val="28"/>
        </w:rPr>
        <w:t xml:space="preserve">тное лицо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не вправе осуществлять информирование, выходящее за рамки стандартных процедур и усло</w:t>
      </w:r>
      <w:r>
        <w:rPr>
          <w:rFonts w:ascii="Times New Roman" w:hAnsi="Times New Roman"/>
          <w:sz w:val="28"/>
          <w:szCs w:val="28"/>
        </w:rPr>
        <w:t>вий предоставления муниципальной</w:t>
      </w:r>
      <w:r w:rsidRPr="00B72400">
        <w:rPr>
          <w:rFonts w:ascii="Times New Roman" w:hAnsi="Times New Roman"/>
          <w:sz w:val="28"/>
          <w:szCs w:val="28"/>
        </w:rPr>
        <w:t xml:space="preserve"> услуги, и влияющее прямо или косвенно на принимаемое решение.</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Продолжительность информирования по телефону не должна превышать 10 минут.</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Информирование осуществляется в соответствии с графиком приема граждан.</w:t>
      </w:r>
    </w:p>
    <w:p w:rsidR="002719CA" w:rsidRPr="00B72400" w:rsidRDefault="002719CA" w:rsidP="001E7B0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w:t>
      </w:r>
      <w:r w:rsidRPr="00B72400">
        <w:rPr>
          <w:rFonts w:ascii="Times New Roman" w:hAnsi="Times New Roman"/>
          <w:sz w:val="28"/>
          <w:szCs w:val="28"/>
        </w:rPr>
        <w:t xml:space="preserve">. </w:t>
      </w:r>
      <w:proofErr w:type="gramStart"/>
      <w:r w:rsidRPr="00B72400">
        <w:rPr>
          <w:rFonts w:ascii="Times New Roman" w:hAnsi="Times New Roman"/>
          <w:sz w:val="28"/>
          <w:szCs w:val="28"/>
        </w:rPr>
        <w:t>По письменному обращению должнос</w:t>
      </w:r>
      <w:r>
        <w:rPr>
          <w:rFonts w:ascii="Times New Roman" w:hAnsi="Times New Roman"/>
          <w:sz w:val="28"/>
          <w:szCs w:val="28"/>
        </w:rPr>
        <w:t xml:space="preserve">тное лицо Администрации </w:t>
      </w:r>
      <w:r w:rsidR="009E5709">
        <w:rPr>
          <w:rFonts w:ascii="Times New Roman" w:hAnsi="Times New Roman"/>
          <w:sz w:val="28"/>
          <w:szCs w:val="28"/>
        </w:rPr>
        <w:t>Уполномоченного органа</w:t>
      </w:r>
      <w:r>
        <w:rPr>
          <w:rFonts w:ascii="Times New Roman" w:hAnsi="Times New Roman"/>
          <w:sz w:val="28"/>
          <w:szCs w:val="28"/>
        </w:rPr>
        <w:t>, ответственное</w:t>
      </w:r>
      <w:r w:rsidRPr="00B72400">
        <w:rPr>
          <w:rFonts w:ascii="Times New Roman" w:hAnsi="Times New Roman"/>
          <w:sz w:val="28"/>
          <w:szCs w:val="28"/>
        </w:rPr>
        <w:t xml:space="preserve"> за </w:t>
      </w:r>
      <w:r>
        <w:rPr>
          <w:rFonts w:ascii="Times New Roman" w:hAnsi="Times New Roman"/>
          <w:sz w:val="28"/>
          <w:szCs w:val="28"/>
        </w:rPr>
        <w:t>предоставление муниципальной</w:t>
      </w:r>
      <w:r w:rsidRPr="00B72400">
        <w:rPr>
          <w:rFonts w:ascii="Times New Roman" w:hAnsi="Times New Roman"/>
          <w:sz w:val="28"/>
          <w:szCs w:val="28"/>
        </w:rPr>
        <w:t xml:space="preserve"> услуги, подробно в письменной форме разъясняет </w:t>
      </w:r>
      <w:r>
        <w:rPr>
          <w:rFonts w:ascii="Times New Roman" w:hAnsi="Times New Roman"/>
          <w:sz w:val="28"/>
          <w:szCs w:val="28"/>
        </w:rPr>
        <w:t>заявителю</w:t>
      </w:r>
      <w:r w:rsidRPr="00B72400">
        <w:rPr>
          <w:rFonts w:ascii="Times New Roman" w:hAnsi="Times New Roman"/>
          <w:sz w:val="28"/>
          <w:szCs w:val="28"/>
        </w:rPr>
        <w:t xml:space="preserve"> сведения по вопросам, указанным в </w:t>
      </w:r>
      <w:hyperlink w:anchor="Par84" w:history="1">
        <w:r w:rsidRPr="00B72400">
          <w:rPr>
            <w:rFonts w:ascii="Times New Roman" w:hAnsi="Times New Roman"/>
            <w:sz w:val="28"/>
            <w:szCs w:val="28"/>
          </w:rPr>
          <w:t>пункте</w:t>
        </w:r>
      </w:hyperlink>
      <w:r w:rsidRPr="00B72400">
        <w:rPr>
          <w:rFonts w:ascii="Times New Roman" w:hAnsi="Times New Roman"/>
          <w:sz w:val="28"/>
          <w:szCs w:val="28"/>
        </w:rPr>
        <w:t xml:space="preserve"> 1.</w:t>
      </w:r>
      <w:r>
        <w:rPr>
          <w:rFonts w:ascii="Times New Roman" w:hAnsi="Times New Roman"/>
          <w:sz w:val="28"/>
          <w:szCs w:val="28"/>
        </w:rPr>
        <w:t>5</w:t>
      </w:r>
      <w:r w:rsidRPr="00B72400">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2719CA" w:rsidRPr="00B72400" w:rsidRDefault="002719CA" w:rsidP="001E7B04">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B72400">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19CA" w:rsidRPr="00B72400" w:rsidRDefault="002719CA" w:rsidP="001E7B04">
      <w:pPr>
        <w:spacing w:after="0" w:line="240" w:lineRule="auto"/>
        <w:ind w:firstLine="709"/>
        <w:jc w:val="both"/>
        <w:rPr>
          <w:rFonts w:ascii="Times New Roman" w:hAnsi="Times New Roman"/>
          <w:sz w:val="28"/>
          <w:szCs w:val="28"/>
        </w:rPr>
      </w:pPr>
      <w:proofErr w:type="gramStart"/>
      <w:r w:rsidRPr="00B72400">
        <w:rPr>
          <w:rFonts w:ascii="Times New Roman" w:hAnsi="Times New Roman"/>
          <w:sz w:val="28"/>
          <w:szCs w:val="28"/>
        </w:rPr>
        <w:t>Доступ к информации о сроках и порядке предо</w:t>
      </w:r>
      <w:r>
        <w:rPr>
          <w:rFonts w:ascii="Times New Roman" w:hAnsi="Times New Roman"/>
          <w:sz w:val="28"/>
          <w:szCs w:val="28"/>
        </w:rPr>
        <w:t>ставления муниципальной</w:t>
      </w:r>
      <w:r w:rsidRPr="00B72400">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19CA" w:rsidRPr="00B72400" w:rsidRDefault="002719CA" w:rsidP="001E7B04">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B72400">
        <w:rPr>
          <w:rFonts w:ascii="Times New Roman" w:hAnsi="Times New Roman"/>
          <w:sz w:val="28"/>
          <w:szCs w:val="28"/>
        </w:rPr>
        <w:t>. На официаль</w:t>
      </w:r>
      <w:r>
        <w:rPr>
          <w:rFonts w:ascii="Times New Roman" w:hAnsi="Times New Roman"/>
          <w:sz w:val="28"/>
          <w:szCs w:val="28"/>
        </w:rPr>
        <w:t>ном сайте Администрации района</w:t>
      </w:r>
      <w:r w:rsidRPr="00B72400">
        <w:rPr>
          <w:rFonts w:ascii="Times New Roman" w:hAnsi="Times New Roman"/>
          <w:sz w:val="28"/>
          <w:szCs w:val="28"/>
        </w:rPr>
        <w:t>, на стендах в местах пред</w:t>
      </w:r>
      <w:r>
        <w:rPr>
          <w:rFonts w:ascii="Times New Roman" w:hAnsi="Times New Roman"/>
          <w:sz w:val="28"/>
          <w:szCs w:val="28"/>
        </w:rPr>
        <w:t>оставления муниципальной</w:t>
      </w:r>
      <w:r w:rsidRPr="00B72400">
        <w:rPr>
          <w:rFonts w:ascii="Times New Roman" w:hAnsi="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о месте нахождения и графике работ</w:t>
      </w:r>
      <w:r>
        <w:rPr>
          <w:rFonts w:ascii="Times New Roman" w:hAnsi="Times New Roman"/>
          <w:sz w:val="28"/>
          <w:szCs w:val="28"/>
        </w:rPr>
        <w:t xml:space="preserve">ы </w:t>
      </w:r>
      <w:r w:rsidR="009E5709">
        <w:rPr>
          <w:rFonts w:ascii="Times New Roman" w:hAnsi="Times New Roman"/>
          <w:sz w:val="28"/>
          <w:szCs w:val="28"/>
        </w:rPr>
        <w:t>Уполномоченного органа</w:t>
      </w:r>
      <w:r>
        <w:rPr>
          <w:rFonts w:ascii="Times New Roman" w:hAnsi="Times New Roman"/>
          <w:sz w:val="28"/>
          <w:szCs w:val="28"/>
        </w:rPr>
        <w:t xml:space="preserve"> и её</w:t>
      </w:r>
      <w:r w:rsidRPr="00B72400">
        <w:rPr>
          <w:rFonts w:ascii="Times New Roman" w:hAnsi="Times New Roman"/>
          <w:sz w:val="28"/>
          <w:szCs w:val="28"/>
        </w:rPr>
        <w:t xml:space="preserve"> структурных подразделений, ответственных за </w:t>
      </w:r>
      <w:r>
        <w:rPr>
          <w:rFonts w:ascii="Times New Roman" w:hAnsi="Times New Roman"/>
          <w:sz w:val="28"/>
          <w:szCs w:val="28"/>
        </w:rPr>
        <w:t>предоставление муниципальной</w:t>
      </w:r>
      <w:r w:rsidRPr="00B72400">
        <w:rPr>
          <w:rFonts w:ascii="Times New Roman" w:hAnsi="Times New Roman"/>
          <w:sz w:val="28"/>
          <w:szCs w:val="28"/>
        </w:rPr>
        <w:t xml:space="preserve"> услуги, а также многофункциональных центров;</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справочные телефоны структурных подр</w:t>
      </w:r>
      <w:r>
        <w:rPr>
          <w:rFonts w:ascii="Times New Roman" w:hAnsi="Times New Roman"/>
          <w:sz w:val="28"/>
          <w:szCs w:val="28"/>
        </w:rPr>
        <w:t xml:space="preserve">азделений </w:t>
      </w:r>
      <w:r w:rsidR="009E5709">
        <w:rPr>
          <w:rFonts w:ascii="Times New Roman" w:hAnsi="Times New Roman"/>
          <w:sz w:val="28"/>
          <w:szCs w:val="28"/>
        </w:rPr>
        <w:t>Уполномоченного органа</w:t>
      </w:r>
      <w:r w:rsidRPr="00B72400">
        <w:rPr>
          <w:rFonts w:ascii="Times New Roman" w:hAnsi="Times New Roman"/>
          <w:sz w:val="28"/>
          <w:szCs w:val="28"/>
        </w:rPr>
        <w:t>, ответственных за пре</w:t>
      </w:r>
      <w:r>
        <w:rPr>
          <w:rFonts w:ascii="Times New Roman" w:hAnsi="Times New Roman"/>
          <w:sz w:val="28"/>
          <w:szCs w:val="28"/>
        </w:rPr>
        <w:t>доставление муниципальной</w:t>
      </w:r>
      <w:r w:rsidRPr="00B72400">
        <w:rPr>
          <w:rFonts w:ascii="Times New Roman" w:hAnsi="Times New Roman"/>
          <w:sz w:val="28"/>
          <w:szCs w:val="28"/>
        </w:rPr>
        <w:t xml:space="preserve"> услуги, в том числе номер телефона-автоинформатора (при наличии);</w:t>
      </w:r>
    </w:p>
    <w:p w:rsidR="002719CA" w:rsidRPr="00B72400" w:rsidRDefault="002719CA" w:rsidP="001E7B04">
      <w:pPr>
        <w:spacing w:after="0" w:line="240" w:lineRule="auto"/>
        <w:ind w:firstLine="709"/>
        <w:jc w:val="both"/>
        <w:rPr>
          <w:rFonts w:ascii="Times New Roman" w:hAnsi="Times New Roman"/>
          <w:sz w:val="28"/>
          <w:szCs w:val="28"/>
        </w:rPr>
      </w:pPr>
      <w:r w:rsidRPr="00B72400">
        <w:rPr>
          <w:rFonts w:ascii="Times New Roman" w:hAnsi="Times New Roman"/>
          <w:sz w:val="28"/>
          <w:szCs w:val="28"/>
        </w:rPr>
        <w:t>адрес официального сайта, а также электронной почты и (или) формы обрат</w:t>
      </w:r>
      <w:r>
        <w:rPr>
          <w:rFonts w:ascii="Times New Roman" w:hAnsi="Times New Roman"/>
          <w:sz w:val="28"/>
          <w:szCs w:val="28"/>
        </w:rPr>
        <w:t xml:space="preserve">ной связи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в сети «Интернет».</w:t>
      </w:r>
    </w:p>
    <w:p w:rsidR="002719CA" w:rsidRPr="00B72400" w:rsidRDefault="002719CA" w:rsidP="001E7B04">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B72400">
        <w:rPr>
          <w:rFonts w:ascii="Times New Roman" w:hAnsi="Times New Roman"/>
          <w:sz w:val="28"/>
          <w:szCs w:val="28"/>
        </w:rPr>
        <w:t xml:space="preserve">. В залах ожидания </w:t>
      </w:r>
      <w:r w:rsidR="009E5709">
        <w:rPr>
          <w:rFonts w:ascii="Times New Roman" w:hAnsi="Times New Roman"/>
          <w:sz w:val="28"/>
          <w:szCs w:val="28"/>
        </w:rPr>
        <w:t>Уполномоченного органа</w:t>
      </w:r>
      <w:r w:rsidRPr="00B72400">
        <w:rPr>
          <w:rFonts w:ascii="Times New Roman" w:hAnsi="Times New Roman"/>
          <w:sz w:val="28"/>
          <w:szCs w:val="28"/>
        </w:rPr>
        <w:t xml:space="preserve"> размещаются нормативные правовые акты, регулирующие порядок </w:t>
      </w:r>
      <w:r>
        <w:rPr>
          <w:rFonts w:ascii="Times New Roman" w:hAnsi="Times New Roman"/>
          <w:sz w:val="28"/>
          <w:szCs w:val="28"/>
        </w:rPr>
        <w:t>предоставления муниципальной</w:t>
      </w:r>
      <w:r w:rsidRPr="00B72400">
        <w:rPr>
          <w:rFonts w:ascii="Times New Roman" w:hAnsi="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2719CA" w:rsidRPr="00B72400" w:rsidRDefault="002719CA" w:rsidP="001E7B04">
      <w:pPr>
        <w:spacing w:after="0" w:line="240" w:lineRule="auto"/>
        <w:ind w:firstLine="709"/>
        <w:jc w:val="both"/>
        <w:rPr>
          <w:rFonts w:ascii="Times New Roman" w:hAnsi="Times New Roman"/>
          <w:sz w:val="28"/>
          <w:szCs w:val="28"/>
        </w:rPr>
      </w:pPr>
      <w:r>
        <w:rPr>
          <w:rFonts w:ascii="Times New Roman" w:hAnsi="Times New Roman"/>
          <w:sz w:val="28"/>
          <w:szCs w:val="28"/>
        </w:rPr>
        <w:t>1.10</w:t>
      </w:r>
      <w:r w:rsidRPr="00B72400">
        <w:rPr>
          <w:rFonts w:ascii="Times New Roman" w:hAnsi="Times New Roman"/>
          <w:sz w:val="28"/>
          <w:szCs w:val="28"/>
        </w:rPr>
        <w:t xml:space="preserve">. Размещение информации о порядке </w:t>
      </w:r>
      <w:r>
        <w:rPr>
          <w:rFonts w:ascii="Times New Roman" w:hAnsi="Times New Roman"/>
          <w:sz w:val="28"/>
          <w:szCs w:val="28"/>
        </w:rPr>
        <w:t>предоставления муниципальной</w:t>
      </w:r>
      <w:r w:rsidRPr="00B72400">
        <w:rPr>
          <w:rFonts w:ascii="Times New Roman" w:hAnsi="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Pr>
          <w:rFonts w:ascii="Times New Roman" w:hAnsi="Times New Roman"/>
          <w:sz w:val="28"/>
          <w:szCs w:val="28"/>
        </w:rPr>
        <w:t>ональным центром и Администрацией района</w:t>
      </w:r>
      <w:r w:rsidRPr="00B72400">
        <w:rPr>
          <w:rFonts w:ascii="Times New Roman" w:hAnsi="Times New Roman"/>
          <w:sz w:val="28"/>
          <w:szCs w:val="28"/>
        </w:rPr>
        <w:t xml:space="preserve"> с учетом требований к информированию, установленных Административным регламентом.</w:t>
      </w:r>
    </w:p>
    <w:p w:rsidR="002719CA" w:rsidRPr="00B72400" w:rsidRDefault="002719CA" w:rsidP="001E7B04">
      <w:pPr>
        <w:spacing w:after="0" w:line="240" w:lineRule="auto"/>
        <w:ind w:firstLine="709"/>
        <w:jc w:val="both"/>
        <w:rPr>
          <w:rFonts w:ascii="Times New Roman" w:hAnsi="Times New Roman"/>
          <w:sz w:val="28"/>
          <w:szCs w:val="24"/>
        </w:rPr>
      </w:pPr>
      <w:r>
        <w:rPr>
          <w:rFonts w:ascii="Times New Roman" w:hAnsi="Times New Roman"/>
          <w:sz w:val="28"/>
          <w:szCs w:val="24"/>
        </w:rPr>
        <w:t>1.11</w:t>
      </w:r>
      <w:r w:rsidRPr="00B72400">
        <w:rPr>
          <w:rFonts w:ascii="Times New Roman" w:hAnsi="Times New Roman"/>
          <w:sz w:val="28"/>
          <w:szCs w:val="24"/>
        </w:rPr>
        <w:t xml:space="preserve">. Информация о ходе рассмотрения заявления о предоставлении </w:t>
      </w:r>
      <w:r>
        <w:rPr>
          <w:rFonts w:ascii="Times New Roman" w:hAnsi="Times New Roman"/>
          <w:sz w:val="28"/>
          <w:szCs w:val="28"/>
        </w:rPr>
        <w:t>муниципальной</w:t>
      </w:r>
      <w:r w:rsidRPr="00B72400">
        <w:rPr>
          <w:rFonts w:ascii="Times New Roman" w:hAnsi="Times New Roman"/>
          <w:sz w:val="28"/>
          <w:szCs w:val="24"/>
        </w:rPr>
        <w:t xml:space="preserve"> услуги и о результатах предоставления </w:t>
      </w:r>
      <w:r w:rsidRPr="00B72400">
        <w:rPr>
          <w:rFonts w:ascii="Times New Roman" w:hAnsi="Times New Roman"/>
          <w:sz w:val="28"/>
          <w:szCs w:val="28"/>
        </w:rPr>
        <w:t>муниципальной</w:t>
      </w:r>
      <w:r w:rsidRPr="00B72400">
        <w:rPr>
          <w:rFonts w:ascii="Times New Roman" w:hAnsi="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sz w:val="28"/>
          <w:szCs w:val="28"/>
        </w:rPr>
        <w:t>ЕПГУ</w:t>
      </w:r>
      <w:r w:rsidRPr="00B72400">
        <w:rPr>
          <w:rFonts w:ascii="Times New Roman" w:hAnsi="Times New Roman"/>
          <w:sz w:val="28"/>
          <w:szCs w:val="24"/>
        </w:rPr>
        <w:t>, а также в соответствующем структурном подр</w:t>
      </w:r>
      <w:r>
        <w:rPr>
          <w:rFonts w:ascii="Times New Roman" w:hAnsi="Times New Roman"/>
          <w:sz w:val="28"/>
          <w:szCs w:val="24"/>
        </w:rPr>
        <w:t xml:space="preserve">азделении </w:t>
      </w:r>
      <w:r w:rsidR="009E5709">
        <w:rPr>
          <w:rFonts w:ascii="Times New Roman" w:hAnsi="Times New Roman"/>
          <w:sz w:val="28"/>
          <w:szCs w:val="24"/>
        </w:rPr>
        <w:t xml:space="preserve">Уполномоченного </w:t>
      </w:r>
      <w:r w:rsidR="009E5709">
        <w:rPr>
          <w:rFonts w:ascii="Times New Roman" w:hAnsi="Times New Roman"/>
          <w:sz w:val="28"/>
          <w:szCs w:val="24"/>
        </w:rPr>
        <w:lastRenderedPageBreak/>
        <w:t>органа</w:t>
      </w:r>
      <w:r w:rsidRPr="00B72400">
        <w:rPr>
          <w:rFonts w:ascii="Times New Roman" w:hAnsi="Times New Roman"/>
          <w:sz w:val="28"/>
          <w:szCs w:val="24"/>
        </w:rPr>
        <w:t xml:space="preserve"> при обращении заявителя лично, по телефону посредством электронной почты. </w:t>
      </w:r>
    </w:p>
    <w:p w:rsidR="00F000ED" w:rsidRPr="002B0681" w:rsidRDefault="00F000ED" w:rsidP="002719CA">
      <w:pPr>
        <w:pStyle w:val="ConsPlusNormal0"/>
        <w:autoSpaceDE w:val="0"/>
        <w:autoSpaceDN w:val="0"/>
        <w:contextualSpacing/>
        <w:jc w:val="both"/>
        <w:rPr>
          <w:rFonts w:ascii="Times New Roman" w:eastAsia="Times New Roman" w:hAnsi="Times New Roman" w:cs="Times New Roman"/>
          <w:sz w:val="28"/>
          <w:szCs w:val="28"/>
          <w:lang w:eastAsia="ru-RU"/>
        </w:rPr>
      </w:pPr>
    </w:p>
    <w:p w:rsidR="00F000ED" w:rsidRPr="00486A29" w:rsidRDefault="00F000ED" w:rsidP="00F000ED">
      <w:pPr>
        <w:widowControl w:val="0"/>
        <w:spacing w:after="320" w:line="240" w:lineRule="auto"/>
        <w:jc w:val="center"/>
        <w:rPr>
          <w:rFonts w:ascii="Times New Roman" w:eastAsia="Times New Roman" w:hAnsi="Times New Roman"/>
          <w:sz w:val="28"/>
          <w:szCs w:val="28"/>
        </w:rPr>
      </w:pPr>
      <w:r w:rsidRPr="00486A29">
        <w:rPr>
          <w:rFonts w:ascii="Times New Roman" w:eastAsia="Times New Roman" w:hAnsi="Times New Roman"/>
          <w:b/>
          <w:bCs/>
          <w:color w:val="000000"/>
          <w:sz w:val="28"/>
          <w:szCs w:val="28"/>
          <w:lang w:eastAsia="ru-RU" w:bidi="ru-RU"/>
        </w:rPr>
        <w:t xml:space="preserve">Стандарт предоставления </w:t>
      </w:r>
      <w:r w:rsidR="00076F14">
        <w:rPr>
          <w:rFonts w:ascii="Times New Roman" w:eastAsia="Times New Roman" w:hAnsi="Times New Roman"/>
          <w:b/>
          <w:bCs/>
          <w:color w:val="000000"/>
          <w:sz w:val="28"/>
          <w:szCs w:val="28"/>
          <w:lang w:eastAsia="ru-RU" w:bidi="ru-RU"/>
        </w:rPr>
        <w:t>муниципальной</w:t>
      </w:r>
      <w:r w:rsidRPr="00486A29">
        <w:rPr>
          <w:rFonts w:ascii="Times New Roman" w:eastAsia="Times New Roman" w:hAnsi="Times New Roman"/>
          <w:b/>
          <w:bCs/>
          <w:color w:val="000000"/>
          <w:sz w:val="28"/>
          <w:szCs w:val="28"/>
          <w:lang w:eastAsia="ru-RU" w:bidi="ru-RU"/>
        </w:rPr>
        <w:t xml:space="preserve"> услуги</w:t>
      </w:r>
    </w:p>
    <w:p w:rsidR="00F000ED" w:rsidRPr="008C6514" w:rsidRDefault="00F000ED" w:rsidP="008C6514">
      <w:pPr>
        <w:pStyle w:val="1e"/>
        <w:jc w:val="center"/>
        <w:rPr>
          <w:rStyle w:val="afc"/>
          <w:b/>
          <w:sz w:val="28"/>
          <w:szCs w:val="28"/>
        </w:rPr>
      </w:pPr>
      <w:bookmarkStart w:id="17" w:name="bookmark230"/>
      <w:bookmarkStart w:id="18" w:name="bookmark231"/>
      <w:bookmarkStart w:id="19" w:name="_Toc80979855"/>
      <w:r w:rsidRPr="008C6514">
        <w:rPr>
          <w:rStyle w:val="afc"/>
          <w:b/>
          <w:sz w:val="28"/>
          <w:szCs w:val="28"/>
        </w:rPr>
        <w:t xml:space="preserve">Наименование </w:t>
      </w:r>
      <w:r w:rsidR="00076F14" w:rsidRPr="008C6514">
        <w:rPr>
          <w:rStyle w:val="afc"/>
          <w:b/>
          <w:sz w:val="28"/>
          <w:szCs w:val="28"/>
        </w:rPr>
        <w:t>муниципальной</w:t>
      </w:r>
      <w:r w:rsidRPr="008C6514">
        <w:rPr>
          <w:rStyle w:val="afc"/>
          <w:b/>
          <w:sz w:val="28"/>
          <w:szCs w:val="28"/>
        </w:rPr>
        <w:t xml:space="preserve"> услуги</w:t>
      </w:r>
      <w:bookmarkEnd w:id="17"/>
      <w:bookmarkEnd w:id="18"/>
      <w:bookmarkEnd w:id="19"/>
    </w:p>
    <w:p w:rsidR="00F000ED" w:rsidRPr="00491CCF" w:rsidRDefault="00491CCF" w:rsidP="00491CCF">
      <w:pPr>
        <w:widowControl w:val="0"/>
        <w:numPr>
          <w:ilvl w:val="0"/>
          <w:numId w:val="22"/>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sidRPr="00491CCF">
        <w:rPr>
          <w:rFonts w:ascii="Times New Roman" w:eastAsia="Times New Roman" w:hAnsi="Times New Roman"/>
          <w:color w:val="000000"/>
          <w:sz w:val="28"/>
          <w:szCs w:val="28"/>
          <w:lang w:eastAsia="ru-RU" w:bidi="ru-RU"/>
        </w:rPr>
        <w:t xml:space="preserve"> </w:t>
      </w:r>
      <w:r w:rsidR="00076F14">
        <w:rPr>
          <w:rFonts w:ascii="Times New Roman" w:eastAsia="Times New Roman" w:hAnsi="Times New Roman"/>
          <w:color w:val="000000"/>
          <w:sz w:val="28"/>
          <w:szCs w:val="28"/>
          <w:lang w:eastAsia="ru-RU" w:bidi="ru-RU"/>
        </w:rPr>
        <w:t xml:space="preserve">Муниципальная </w:t>
      </w:r>
      <w:r w:rsidR="00F000ED" w:rsidRPr="00491CCF">
        <w:rPr>
          <w:rFonts w:ascii="Times New Roman" w:eastAsia="Times New Roman" w:hAnsi="Times New Roman"/>
          <w:color w:val="000000"/>
          <w:sz w:val="28"/>
          <w:szCs w:val="28"/>
          <w:lang w:eastAsia="ru-RU" w:bidi="ru-RU"/>
        </w:rPr>
        <w:t xml:space="preserve">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F000ED"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F000ED" w:rsidRPr="008C6514" w:rsidRDefault="00F000ED" w:rsidP="008C6514">
      <w:pPr>
        <w:pStyle w:val="1e"/>
        <w:jc w:val="center"/>
        <w:rPr>
          <w:rStyle w:val="afc"/>
          <w:b/>
          <w:sz w:val="28"/>
          <w:szCs w:val="28"/>
        </w:rPr>
      </w:pPr>
      <w:bookmarkStart w:id="20" w:name="bookmark232"/>
      <w:bookmarkStart w:id="21" w:name="bookmark233"/>
      <w:bookmarkStart w:id="22" w:name="_Toc80979856"/>
      <w:r w:rsidRPr="008C6514">
        <w:rPr>
          <w:rStyle w:val="afc"/>
          <w:b/>
          <w:sz w:val="28"/>
          <w:szCs w:val="28"/>
        </w:rPr>
        <w:t>Наименование органа местного</w:t>
      </w:r>
      <w:r w:rsidR="008C6514" w:rsidRPr="008C6514">
        <w:rPr>
          <w:rStyle w:val="afc"/>
          <w:b/>
          <w:sz w:val="28"/>
          <w:szCs w:val="28"/>
        </w:rPr>
        <w:t xml:space="preserve"> </w:t>
      </w:r>
      <w:r w:rsidRPr="008C6514">
        <w:rPr>
          <w:rStyle w:val="afc"/>
          <w:b/>
          <w:sz w:val="28"/>
          <w:szCs w:val="28"/>
        </w:rPr>
        <w:t xml:space="preserve">самоуправления, предоставляющего </w:t>
      </w:r>
      <w:r w:rsidR="00076F14" w:rsidRPr="008C6514">
        <w:rPr>
          <w:rStyle w:val="afc"/>
          <w:b/>
          <w:sz w:val="28"/>
          <w:szCs w:val="28"/>
        </w:rPr>
        <w:t xml:space="preserve">муниципальную </w:t>
      </w:r>
      <w:r w:rsidRPr="008C6514">
        <w:rPr>
          <w:rStyle w:val="afc"/>
          <w:b/>
          <w:sz w:val="28"/>
          <w:szCs w:val="28"/>
        </w:rPr>
        <w:t>услугу</w:t>
      </w:r>
      <w:bookmarkEnd w:id="20"/>
      <w:bookmarkEnd w:id="21"/>
      <w:bookmarkEnd w:id="22"/>
    </w:p>
    <w:p w:rsidR="00F000ED" w:rsidRPr="00F000ED" w:rsidRDefault="00076F14" w:rsidP="00F000ED">
      <w:pPr>
        <w:widowControl w:val="0"/>
        <w:numPr>
          <w:ilvl w:val="0"/>
          <w:numId w:val="2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Муниципальная </w:t>
      </w:r>
      <w:r w:rsidR="00F000ED" w:rsidRPr="00F000ED">
        <w:rPr>
          <w:rFonts w:ascii="Times New Roman" w:eastAsia="Times New Roman" w:hAnsi="Times New Roman"/>
          <w:color w:val="000000"/>
          <w:sz w:val="28"/>
          <w:szCs w:val="28"/>
          <w:lang w:eastAsia="ru-RU" w:bidi="ru-RU"/>
        </w:rPr>
        <w:t>услуга предостав</w:t>
      </w:r>
      <w:r w:rsidR="00B03C9D">
        <w:rPr>
          <w:rFonts w:ascii="Times New Roman" w:eastAsia="Times New Roman" w:hAnsi="Times New Roman"/>
          <w:color w:val="000000"/>
          <w:sz w:val="28"/>
          <w:szCs w:val="28"/>
          <w:lang w:eastAsia="ru-RU" w:bidi="ru-RU"/>
        </w:rPr>
        <w:t>ляется</w:t>
      </w:r>
      <w:r w:rsidR="009E5709">
        <w:rPr>
          <w:rFonts w:ascii="Times New Roman" w:eastAsia="Times New Roman" w:hAnsi="Times New Roman"/>
          <w:color w:val="000000"/>
          <w:sz w:val="28"/>
          <w:szCs w:val="28"/>
          <w:lang w:eastAsia="ru-RU" w:bidi="ru-RU"/>
        </w:rPr>
        <w:t xml:space="preserve"> </w:t>
      </w:r>
      <w:r w:rsidR="00B03C9D">
        <w:rPr>
          <w:rFonts w:ascii="Times New Roman" w:eastAsia="Times New Roman" w:hAnsi="Times New Roman"/>
          <w:color w:val="000000"/>
          <w:sz w:val="28"/>
          <w:szCs w:val="28"/>
          <w:lang w:eastAsia="ru-RU" w:bidi="ru-RU"/>
        </w:rPr>
        <w:t>Администрацией района в лице отдела по имущественным отношениям</w:t>
      </w:r>
      <w:r w:rsidR="009E5709">
        <w:rPr>
          <w:rFonts w:ascii="Times New Roman" w:eastAsia="Times New Roman" w:hAnsi="Times New Roman"/>
          <w:color w:val="000000"/>
          <w:sz w:val="28"/>
          <w:szCs w:val="28"/>
          <w:lang w:eastAsia="ru-RU" w:bidi="ru-RU"/>
        </w:rPr>
        <w:t xml:space="preserve"> (далее -</w:t>
      </w:r>
      <w:r w:rsidR="009E5709" w:rsidRPr="009E5709">
        <w:rPr>
          <w:rFonts w:ascii="Times New Roman" w:eastAsia="Times New Roman" w:hAnsi="Times New Roman"/>
          <w:color w:val="000000"/>
          <w:sz w:val="28"/>
          <w:szCs w:val="28"/>
          <w:lang w:eastAsia="ru-RU" w:bidi="ru-RU"/>
        </w:rPr>
        <w:t xml:space="preserve"> </w:t>
      </w:r>
      <w:r w:rsidR="009E5709">
        <w:rPr>
          <w:rFonts w:ascii="Times New Roman" w:eastAsia="Times New Roman" w:hAnsi="Times New Roman"/>
          <w:color w:val="000000"/>
          <w:sz w:val="28"/>
          <w:szCs w:val="28"/>
          <w:lang w:eastAsia="ru-RU" w:bidi="ru-RU"/>
        </w:rPr>
        <w:t>Уполномоченный орган)</w:t>
      </w:r>
      <w:r w:rsidR="00F000ED" w:rsidRPr="00F000ED">
        <w:rPr>
          <w:rFonts w:ascii="Times New Roman" w:eastAsia="Times New Roman" w:hAnsi="Times New Roman"/>
          <w:color w:val="000000"/>
          <w:sz w:val="28"/>
          <w:szCs w:val="28"/>
          <w:lang w:eastAsia="ru-RU" w:bidi="ru-RU"/>
        </w:rPr>
        <w:t>.</w:t>
      </w:r>
    </w:p>
    <w:p w:rsidR="007F611E" w:rsidRPr="007F611E" w:rsidRDefault="007F611E" w:rsidP="007F611E">
      <w:pPr>
        <w:pStyle w:val="affff3"/>
        <w:numPr>
          <w:ilvl w:val="0"/>
          <w:numId w:val="22"/>
        </w:numPr>
        <w:spacing w:after="0" w:line="240" w:lineRule="auto"/>
        <w:ind w:left="0" w:firstLine="720"/>
        <w:jc w:val="both"/>
        <w:rPr>
          <w:rFonts w:ascii="Times New Roman" w:hAnsi="Times New Roman"/>
          <w:sz w:val="28"/>
          <w:szCs w:val="28"/>
        </w:rPr>
      </w:pPr>
      <w:r w:rsidRPr="007F611E">
        <w:rPr>
          <w:rFonts w:ascii="Times New Roman" w:hAnsi="Times New Roman"/>
          <w:sz w:val="28"/>
          <w:szCs w:val="28"/>
        </w:rPr>
        <w:t>В предоставлении муниципальной услуги п</w:t>
      </w:r>
      <w:r w:rsidR="00C115A5">
        <w:rPr>
          <w:rFonts w:ascii="Times New Roman" w:hAnsi="Times New Roman"/>
          <w:sz w:val="28"/>
          <w:szCs w:val="28"/>
        </w:rPr>
        <w:t xml:space="preserve">ринимают участие </w:t>
      </w:r>
      <w:r w:rsidR="009E5709">
        <w:rPr>
          <w:rFonts w:ascii="Times New Roman" w:hAnsi="Times New Roman"/>
          <w:sz w:val="28"/>
          <w:szCs w:val="28"/>
        </w:rPr>
        <w:t xml:space="preserve">уполномоченные органы, </w:t>
      </w:r>
      <w:r w:rsidRPr="007F611E">
        <w:rPr>
          <w:rFonts w:ascii="Times New Roman" w:hAnsi="Times New Roman"/>
          <w:sz w:val="28"/>
          <w:szCs w:val="28"/>
        </w:rPr>
        <w:t xml:space="preserve">многофункциональные центры </w:t>
      </w:r>
      <w:r w:rsidR="008C4E0C">
        <w:rPr>
          <w:rFonts w:ascii="Times New Roman" w:hAnsi="Times New Roman"/>
          <w:sz w:val="28"/>
          <w:szCs w:val="28"/>
        </w:rPr>
        <w:t>(</w:t>
      </w:r>
      <w:r w:rsidRPr="007F611E">
        <w:rPr>
          <w:rFonts w:ascii="Times New Roman" w:hAnsi="Times New Roman"/>
          <w:sz w:val="28"/>
          <w:szCs w:val="28"/>
        </w:rPr>
        <w:t>при наличии соответствующего соглашения о взаимодействии</w:t>
      </w:r>
      <w:r w:rsidR="008C4E0C">
        <w:rPr>
          <w:rFonts w:ascii="Times New Roman" w:hAnsi="Times New Roman"/>
          <w:sz w:val="28"/>
          <w:szCs w:val="28"/>
        </w:rPr>
        <w:t>)</w:t>
      </w:r>
      <w:r w:rsidRPr="007F611E">
        <w:rPr>
          <w:rFonts w:ascii="Times New Roman" w:hAnsi="Times New Roman"/>
          <w:sz w:val="28"/>
          <w:szCs w:val="28"/>
        </w:rPr>
        <w:t>.</w:t>
      </w:r>
    </w:p>
    <w:p w:rsidR="00F000ED" w:rsidRPr="00F000ED" w:rsidRDefault="00F000ED" w:rsidP="00783FE7">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w:t>
      </w:r>
      <w:r w:rsidRPr="00F000ED">
        <w:rPr>
          <w:rFonts w:ascii="Times New Roman" w:eastAsia="Times New Roman" w:hAnsi="Times New Roman"/>
          <w:color w:val="000000"/>
          <w:sz w:val="28"/>
          <w:szCs w:val="28"/>
          <w:lang w:eastAsia="ru-RU" w:bidi="ru-RU"/>
        </w:rPr>
        <w:t>ри пр</w:t>
      </w:r>
      <w:r w:rsidR="00076F14">
        <w:rPr>
          <w:rFonts w:ascii="Times New Roman" w:eastAsia="Times New Roman" w:hAnsi="Times New Roman"/>
          <w:color w:val="000000"/>
          <w:sz w:val="28"/>
          <w:szCs w:val="28"/>
          <w:lang w:eastAsia="ru-RU" w:bidi="ru-RU"/>
        </w:rPr>
        <w:t>едоставлении муниципальной</w:t>
      </w:r>
      <w:r w:rsidRPr="00F000ED">
        <w:rPr>
          <w:rFonts w:ascii="Times New Roman" w:eastAsia="Times New Roman" w:hAnsi="Times New Roman"/>
          <w:color w:val="000000"/>
          <w:sz w:val="28"/>
          <w:szCs w:val="28"/>
          <w:lang w:eastAsia="ru-RU" w:bidi="ru-RU"/>
        </w:rPr>
        <w:t xml:space="preserve"> ус</w:t>
      </w:r>
      <w:r w:rsidR="00D17A3C">
        <w:rPr>
          <w:rFonts w:ascii="Times New Roman" w:eastAsia="Times New Roman" w:hAnsi="Times New Roman"/>
          <w:color w:val="000000"/>
          <w:sz w:val="28"/>
          <w:szCs w:val="28"/>
          <w:lang w:eastAsia="ru-RU" w:bidi="ru-RU"/>
        </w:rPr>
        <w:t>луги Администрация района</w:t>
      </w:r>
      <w:r>
        <w:rPr>
          <w:rFonts w:ascii="Times New Roman" w:eastAsia="Times New Roman" w:hAnsi="Times New Roman"/>
          <w:color w:val="000000"/>
          <w:sz w:val="28"/>
          <w:szCs w:val="28"/>
          <w:lang w:eastAsia="ru-RU" w:bidi="ru-RU"/>
        </w:rPr>
        <w:t xml:space="preserve"> взаимодействует </w:t>
      </w:r>
      <w:proofErr w:type="gramStart"/>
      <w:r>
        <w:rPr>
          <w:rFonts w:ascii="Times New Roman" w:eastAsia="Times New Roman" w:hAnsi="Times New Roman"/>
          <w:color w:val="000000"/>
          <w:sz w:val="28"/>
          <w:szCs w:val="28"/>
          <w:lang w:eastAsia="ru-RU" w:bidi="ru-RU"/>
        </w:rPr>
        <w:t>с</w:t>
      </w:r>
      <w:proofErr w:type="gramEnd"/>
      <w:r>
        <w:rPr>
          <w:rFonts w:ascii="Times New Roman" w:eastAsia="Times New Roman" w:hAnsi="Times New Roman"/>
          <w:color w:val="000000"/>
          <w:sz w:val="28"/>
          <w:szCs w:val="28"/>
          <w:lang w:eastAsia="ru-RU" w:bidi="ru-RU"/>
        </w:rPr>
        <w:t>:</w:t>
      </w:r>
    </w:p>
    <w:p w:rsidR="00F000ED" w:rsidRPr="00783FE7" w:rsidRDefault="00F000ED" w:rsidP="002E668B">
      <w:pPr>
        <w:widowControl w:val="0"/>
        <w:numPr>
          <w:ilvl w:val="0"/>
          <w:numId w:val="24"/>
        </w:numPr>
        <w:tabs>
          <w:tab w:val="left" w:pos="1102"/>
        </w:tabs>
        <w:spacing w:after="0" w:line="240" w:lineRule="auto"/>
        <w:ind w:firstLine="720"/>
        <w:jc w:val="both"/>
        <w:rPr>
          <w:rFonts w:ascii="Times New Roman" w:eastAsia="Times New Roman" w:hAnsi="Times New Roman"/>
          <w:sz w:val="28"/>
          <w:szCs w:val="28"/>
        </w:rPr>
      </w:pPr>
      <w:r w:rsidRPr="00783FE7">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F000ED" w:rsidRPr="00F000ED" w:rsidRDefault="00F000ED" w:rsidP="00F000ED">
      <w:pPr>
        <w:widowControl w:val="0"/>
        <w:numPr>
          <w:ilvl w:val="0"/>
          <w:numId w:val="22"/>
        </w:numPr>
        <w:tabs>
          <w:tab w:val="left" w:pos="1469"/>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При предоставлении </w:t>
      </w:r>
      <w:r w:rsidR="00076F14">
        <w:rPr>
          <w:rFonts w:ascii="Times New Roman" w:eastAsia="Times New Roman" w:hAnsi="Times New Roman"/>
          <w:color w:val="000000"/>
          <w:sz w:val="28"/>
          <w:szCs w:val="28"/>
          <w:lang w:eastAsia="ru-RU" w:bidi="ru-RU"/>
        </w:rPr>
        <w:t>муниципальной</w:t>
      </w:r>
      <w:r w:rsidR="00D17A3C">
        <w:rPr>
          <w:rFonts w:ascii="Times New Roman" w:eastAsia="Times New Roman" w:hAnsi="Times New Roman"/>
          <w:color w:val="000000"/>
          <w:sz w:val="28"/>
          <w:szCs w:val="28"/>
          <w:lang w:eastAsia="ru-RU" w:bidi="ru-RU"/>
        </w:rPr>
        <w:t xml:space="preserve"> услуги </w:t>
      </w:r>
      <w:r w:rsidR="008C4E0C">
        <w:rPr>
          <w:rFonts w:ascii="Times New Roman" w:eastAsia="Times New Roman" w:hAnsi="Times New Roman"/>
          <w:color w:val="000000"/>
          <w:sz w:val="28"/>
          <w:szCs w:val="28"/>
          <w:lang w:eastAsia="ru-RU" w:bidi="ru-RU"/>
        </w:rPr>
        <w:t>Уполномоченному органу</w:t>
      </w:r>
      <w:r w:rsidRPr="00F000ED">
        <w:rPr>
          <w:rFonts w:ascii="Times New Roman" w:eastAsia="Times New Roman" w:hAnsi="Times New Roman"/>
          <w:color w:val="000000"/>
          <w:sz w:val="28"/>
          <w:szCs w:val="28"/>
          <w:lang w:eastAsia="ru-RU" w:bidi="ru-RU"/>
        </w:rPr>
        <w:t xml:space="preserve"> запрещается требовать от заявителя осуществления действий, в том числе согласований, необходимых для получения </w:t>
      </w:r>
      <w:r w:rsidR="00076F14">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76F14">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w:t>
      </w:r>
    </w:p>
    <w:p w:rsidR="00F000ED" w:rsidRPr="008C4E0C" w:rsidRDefault="00F000ED" w:rsidP="008C4E0C">
      <w:pPr>
        <w:pStyle w:val="1e"/>
        <w:jc w:val="center"/>
        <w:rPr>
          <w:rStyle w:val="afc"/>
          <w:b/>
          <w:sz w:val="28"/>
          <w:szCs w:val="28"/>
        </w:rPr>
      </w:pPr>
      <w:bookmarkStart w:id="23" w:name="bookmark234"/>
      <w:bookmarkStart w:id="24" w:name="bookmark235"/>
      <w:bookmarkStart w:id="25" w:name="_Toc80979857"/>
      <w:r w:rsidRPr="008C4E0C">
        <w:rPr>
          <w:rStyle w:val="afc"/>
          <w:b/>
          <w:sz w:val="28"/>
          <w:szCs w:val="28"/>
        </w:rPr>
        <w:t xml:space="preserve">Описание результата предоставления </w:t>
      </w:r>
      <w:r w:rsidR="00883890" w:rsidRPr="008C4E0C">
        <w:rPr>
          <w:rStyle w:val="afc"/>
          <w:b/>
          <w:sz w:val="28"/>
          <w:szCs w:val="28"/>
        </w:rPr>
        <w:t>муниципальной</w:t>
      </w:r>
      <w:r w:rsidR="008C4E0C" w:rsidRPr="008C4E0C">
        <w:rPr>
          <w:rStyle w:val="afc"/>
          <w:b/>
          <w:sz w:val="28"/>
          <w:szCs w:val="28"/>
        </w:rPr>
        <w:t xml:space="preserve"> </w:t>
      </w:r>
      <w:r w:rsidRPr="008C4E0C">
        <w:rPr>
          <w:rStyle w:val="afc"/>
          <w:b/>
          <w:sz w:val="28"/>
          <w:szCs w:val="28"/>
        </w:rPr>
        <w:t>услуги</w:t>
      </w:r>
      <w:bookmarkEnd w:id="23"/>
      <w:bookmarkEnd w:id="24"/>
      <w:bookmarkEnd w:id="25"/>
    </w:p>
    <w:p w:rsidR="00F000ED" w:rsidRPr="008C4E0C" w:rsidRDefault="00F000ED" w:rsidP="00F000ED">
      <w:pPr>
        <w:widowControl w:val="0"/>
        <w:numPr>
          <w:ilvl w:val="0"/>
          <w:numId w:val="22"/>
        </w:numPr>
        <w:tabs>
          <w:tab w:val="left" w:pos="1289"/>
        </w:tabs>
        <w:spacing w:after="0" w:line="240" w:lineRule="auto"/>
        <w:ind w:firstLine="720"/>
        <w:jc w:val="both"/>
        <w:rPr>
          <w:rStyle w:val="afc"/>
          <w:sz w:val="28"/>
          <w:szCs w:val="28"/>
        </w:rPr>
      </w:pPr>
      <w:r w:rsidRPr="008C4E0C">
        <w:rPr>
          <w:rStyle w:val="afc"/>
          <w:sz w:val="28"/>
          <w:szCs w:val="28"/>
        </w:rPr>
        <w:t xml:space="preserve">Результатом предоставления </w:t>
      </w:r>
      <w:r w:rsidR="00076F14" w:rsidRPr="008C4E0C">
        <w:rPr>
          <w:rStyle w:val="afc"/>
          <w:sz w:val="28"/>
          <w:szCs w:val="28"/>
        </w:rPr>
        <w:t>муниципальной</w:t>
      </w:r>
      <w:r w:rsidRPr="008C4E0C">
        <w:rPr>
          <w:rStyle w:val="afc"/>
          <w:sz w:val="28"/>
          <w:szCs w:val="28"/>
        </w:rPr>
        <w:t xml:space="preserve"> услуги является:</w:t>
      </w:r>
    </w:p>
    <w:p w:rsidR="00F000ED" w:rsidRPr="008C4E0C"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8C4E0C">
        <w:rPr>
          <w:rFonts w:ascii="Times New Roman" w:eastAsia="Times New Roman" w:hAnsi="Times New Roman"/>
          <w:color w:val="000000"/>
          <w:sz w:val="28"/>
          <w:szCs w:val="28"/>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F000ED" w:rsidRPr="00F000ED"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предложение </w:t>
      </w:r>
      <w:proofErr w:type="gramStart"/>
      <w:r w:rsidRPr="00F000ED">
        <w:rPr>
          <w:rFonts w:ascii="Times New Roman" w:eastAsia="Times New Roman" w:hAnsi="Times New Roman"/>
          <w:color w:val="000000"/>
          <w:sz w:val="28"/>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000ED">
        <w:rPr>
          <w:rFonts w:ascii="Times New Roman" w:eastAsia="Times New Roman" w:hAnsi="Times New Roman"/>
          <w:color w:val="000000"/>
          <w:sz w:val="28"/>
          <w:szCs w:val="28"/>
          <w:lang w:eastAsia="ru-RU" w:bidi="ru-RU"/>
        </w:rPr>
        <w:t xml:space="preserve"> территории (</w:t>
      </w:r>
      <w:r>
        <w:rPr>
          <w:rFonts w:ascii="Times New Roman" w:eastAsia="Times New Roman" w:hAnsi="Times New Roman"/>
          <w:color w:val="000000"/>
          <w:sz w:val="28"/>
          <w:szCs w:val="28"/>
          <w:lang w:eastAsia="ru-RU" w:bidi="ru-RU"/>
        </w:rPr>
        <w:t>форма приведена в Приложении № 2</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проект соглашения об установлении сервитута (форма приведена в Приложении № </w:t>
      </w:r>
      <w:r>
        <w:rPr>
          <w:rFonts w:ascii="Times New Roman" w:eastAsia="Times New Roman" w:hAnsi="Times New Roman"/>
          <w:color w:val="000000"/>
          <w:sz w:val="28"/>
          <w:szCs w:val="28"/>
          <w:lang w:eastAsia="ru-RU" w:bidi="ru-RU"/>
        </w:rPr>
        <w:t>3</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решение об отказе в предоставлении услуги (форма приведена в Приложении № </w:t>
      </w:r>
      <w:r w:rsidR="00700937">
        <w:rPr>
          <w:rFonts w:ascii="Times New Roman" w:eastAsia="Times New Roman" w:hAnsi="Times New Roman"/>
          <w:color w:val="000000"/>
          <w:sz w:val="28"/>
          <w:szCs w:val="28"/>
          <w:lang w:eastAsia="ru-RU" w:bidi="ru-RU"/>
        </w:rPr>
        <w:t>4</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8F6361" w:rsidRDefault="00F000ED" w:rsidP="008F6361">
      <w:pPr>
        <w:pStyle w:val="1e"/>
        <w:jc w:val="center"/>
        <w:rPr>
          <w:rFonts w:ascii="Times New Roman" w:hAnsi="Times New Roman"/>
          <w:b/>
          <w:sz w:val="28"/>
          <w:szCs w:val="28"/>
        </w:rPr>
      </w:pPr>
      <w:r w:rsidRPr="008F6361">
        <w:rPr>
          <w:rFonts w:ascii="Times New Roman" w:hAnsi="Times New Roman"/>
          <w:b/>
          <w:sz w:val="28"/>
          <w:szCs w:val="28"/>
          <w:lang w:bidi="ru-RU"/>
        </w:rPr>
        <w:t xml:space="preserve">Срок предоставления </w:t>
      </w:r>
      <w:r w:rsidR="00076F14"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 в том числе с учетом необходимости обращения в организации, участвующие в</w:t>
      </w:r>
      <w:r w:rsidRPr="008F6361">
        <w:rPr>
          <w:rFonts w:ascii="Times New Roman" w:hAnsi="Times New Roman"/>
          <w:b/>
          <w:sz w:val="28"/>
          <w:szCs w:val="28"/>
          <w:lang w:bidi="ru-RU"/>
        </w:rPr>
        <w:br/>
      </w:r>
      <w:r w:rsidRPr="008F6361">
        <w:rPr>
          <w:rFonts w:ascii="Times New Roman" w:hAnsi="Times New Roman"/>
          <w:b/>
          <w:sz w:val="28"/>
          <w:szCs w:val="28"/>
          <w:lang w:bidi="ru-RU"/>
        </w:rPr>
        <w:lastRenderedPageBreak/>
        <w:t xml:space="preserve">предоставлении </w:t>
      </w:r>
      <w:r w:rsidR="00076F14"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 срок</w:t>
      </w:r>
      <w:r w:rsidRPr="008F6361">
        <w:rPr>
          <w:rFonts w:ascii="Times New Roman" w:hAnsi="Times New Roman"/>
          <w:b/>
          <w:sz w:val="28"/>
          <w:szCs w:val="28"/>
          <w:lang w:bidi="ru-RU"/>
        </w:rPr>
        <w:br/>
        <w:t xml:space="preserve">приостановления предоставления </w:t>
      </w:r>
      <w:r w:rsidR="00076F14"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w:t>
      </w:r>
      <w:r w:rsidRPr="008F6361">
        <w:rPr>
          <w:rFonts w:ascii="Times New Roman" w:hAnsi="Times New Roman"/>
          <w:b/>
          <w:sz w:val="28"/>
          <w:szCs w:val="28"/>
          <w:lang w:bidi="ru-RU"/>
        </w:rPr>
        <w:br/>
        <w:t>срок выдачи (направления) документов, являющихся результатом</w:t>
      </w:r>
      <w:r w:rsidRPr="008F6361">
        <w:rPr>
          <w:rFonts w:ascii="Times New Roman" w:hAnsi="Times New Roman"/>
          <w:b/>
          <w:sz w:val="28"/>
          <w:szCs w:val="28"/>
          <w:lang w:bidi="ru-RU"/>
        </w:rPr>
        <w:br/>
        <w:t xml:space="preserve">предоставления </w:t>
      </w:r>
      <w:r w:rsidR="00076F14"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w:t>
      </w:r>
    </w:p>
    <w:p w:rsidR="005D660D" w:rsidRPr="00AB7135" w:rsidRDefault="005D660D" w:rsidP="005D660D">
      <w:pPr>
        <w:widowControl w:val="0"/>
        <w:numPr>
          <w:ilvl w:val="0"/>
          <w:numId w:val="22"/>
        </w:numPr>
        <w:tabs>
          <w:tab w:val="left" w:pos="1193"/>
        </w:tabs>
        <w:spacing w:after="0" w:line="240" w:lineRule="auto"/>
        <w:ind w:firstLine="580"/>
        <w:jc w:val="both"/>
        <w:rPr>
          <w:rFonts w:ascii="Times New Roman" w:eastAsia="Times New Roman" w:hAnsi="Times New Roman"/>
          <w:bCs/>
          <w:color w:val="000000"/>
          <w:sz w:val="28"/>
          <w:szCs w:val="28"/>
          <w:lang w:eastAsia="ru-RU" w:bidi="ru-RU"/>
        </w:rPr>
      </w:pPr>
      <w:r w:rsidRPr="00AB7135">
        <w:rPr>
          <w:rFonts w:ascii="Times New Roman" w:eastAsia="Times New Roman" w:hAnsi="Times New Roman"/>
          <w:bCs/>
          <w:color w:val="000000"/>
          <w:sz w:val="28"/>
          <w:szCs w:val="28"/>
          <w:lang w:eastAsia="ru-RU" w:bidi="ru-RU"/>
        </w:rPr>
        <w:t xml:space="preserve">Срок предоставления </w:t>
      </w:r>
      <w:r w:rsidR="00076F14" w:rsidRPr="00AB7135">
        <w:rPr>
          <w:rFonts w:ascii="Times New Roman" w:eastAsia="Times New Roman" w:hAnsi="Times New Roman"/>
          <w:bCs/>
          <w:color w:val="000000"/>
          <w:sz w:val="28"/>
          <w:szCs w:val="28"/>
          <w:lang w:eastAsia="ru-RU" w:bidi="ru-RU"/>
        </w:rPr>
        <w:t>муниципальной</w:t>
      </w:r>
      <w:r w:rsidRPr="00AB7135">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rsidR="00AB7135" w:rsidRPr="00AB7135" w:rsidRDefault="00AB7135" w:rsidP="00AB7135">
      <w:pPr>
        <w:autoSpaceDE w:val="0"/>
        <w:autoSpaceDN w:val="0"/>
        <w:adjustRightInd w:val="0"/>
        <w:spacing w:after="0"/>
        <w:ind w:firstLine="580"/>
        <w:jc w:val="both"/>
        <w:rPr>
          <w:rFonts w:ascii="Times New Roman" w:hAnsi="Times New Roman"/>
          <w:sz w:val="28"/>
          <w:szCs w:val="28"/>
          <w:shd w:val="clear" w:color="auto" w:fill="FFFFFF"/>
          <w:lang w:eastAsia="ru-RU"/>
        </w:rPr>
      </w:pPr>
      <w:r w:rsidRPr="00AB7135">
        <w:rPr>
          <w:rFonts w:ascii="Times New Roman" w:eastAsia="Times New Roman" w:hAnsi="Times New Roman"/>
          <w:bCs/>
          <w:color w:val="000000"/>
          <w:sz w:val="28"/>
          <w:szCs w:val="28"/>
          <w:lang w:eastAsia="ru-RU" w:bidi="ru-RU"/>
        </w:rPr>
        <w:t>2.6.1.</w:t>
      </w:r>
      <w:r w:rsidRPr="00AB7135">
        <w:rPr>
          <w:rFonts w:ascii="Times New Roman" w:hAnsi="Times New Roman"/>
          <w:sz w:val="28"/>
          <w:szCs w:val="28"/>
          <w:lang w:eastAsia="ru-RU"/>
        </w:rPr>
        <w:t xml:space="preserve">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Администрацию района заявления</w:t>
      </w:r>
      <w:r w:rsidRPr="00AB7135">
        <w:rPr>
          <w:rFonts w:ascii="Times New Roman" w:hAnsi="Times New Roman"/>
          <w:sz w:val="28"/>
          <w:szCs w:val="28"/>
          <w:shd w:val="clear" w:color="auto" w:fill="FFFFFF"/>
          <w:lang w:eastAsia="ru-RU"/>
        </w:rPr>
        <w:t>.</w:t>
      </w:r>
    </w:p>
    <w:p w:rsidR="00AB7135" w:rsidRPr="00AB7135" w:rsidRDefault="0039115D" w:rsidP="00AB7135">
      <w:pPr>
        <w:autoSpaceDE w:val="0"/>
        <w:autoSpaceDN w:val="0"/>
        <w:adjustRightInd w:val="0"/>
        <w:spacing w:after="0"/>
        <w:ind w:firstLine="580"/>
        <w:jc w:val="both"/>
        <w:rPr>
          <w:rFonts w:ascii="Times New Roman" w:hAnsi="Times New Roman"/>
          <w:sz w:val="28"/>
          <w:szCs w:val="28"/>
          <w:lang w:eastAsia="ru-RU"/>
        </w:rPr>
      </w:pPr>
      <w:r>
        <w:rPr>
          <w:rFonts w:ascii="Times New Roman" w:hAnsi="Times New Roman"/>
          <w:sz w:val="28"/>
          <w:szCs w:val="28"/>
          <w:shd w:val="clear" w:color="auto" w:fill="FFFFFF"/>
          <w:lang w:eastAsia="ru-RU"/>
        </w:rPr>
        <w:t>2.6.</w:t>
      </w:r>
      <w:r w:rsidR="00AB7135" w:rsidRPr="00AB7135">
        <w:rPr>
          <w:rFonts w:ascii="Times New Roman" w:hAnsi="Times New Roman"/>
          <w:sz w:val="28"/>
          <w:szCs w:val="28"/>
          <w:shd w:val="clear" w:color="auto" w:fill="FFFFFF"/>
          <w:lang w:eastAsia="ru-RU"/>
        </w:rPr>
        <w:t xml:space="preserve">2. В случае необходимости образования земельного участка и постановки его на государственный кадастровый учет Администрация района направляет заявителю уведомление о возможности заключения соглашения об установлении сервитута в предложенных заявителем границах </w:t>
      </w:r>
      <w:r w:rsidR="00AB7135" w:rsidRPr="00AB7135">
        <w:rPr>
          <w:rFonts w:ascii="Times New Roman" w:hAnsi="Times New Roman"/>
          <w:sz w:val="28"/>
          <w:szCs w:val="28"/>
          <w:lang w:eastAsia="ru-RU"/>
        </w:rPr>
        <w:t xml:space="preserve">не позднее 30 дней со дня поступления в Администрацию района заявления. </w:t>
      </w:r>
    </w:p>
    <w:p w:rsidR="00AB7135" w:rsidRPr="00AB7135" w:rsidRDefault="00AB7135" w:rsidP="00AB7135">
      <w:pPr>
        <w:autoSpaceDE w:val="0"/>
        <w:autoSpaceDN w:val="0"/>
        <w:adjustRightInd w:val="0"/>
        <w:spacing w:after="0"/>
        <w:ind w:firstLine="580"/>
        <w:jc w:val="both"/>
        <w:rPr>
          <w:rFonts w:ascii="Times New Roman" w:hAnsi="Times New Roman"/>
          <w:sz w:val="28"/>
          <w:szCs w:val="28"/>
          <w:lang w:eastAsia="ru-RU"/>
        </w:rPr>
      </w:pPr>
      <w:r w:rsidRPr="00AB7135">
        <w:rPr>
          <w:rFonts w:ascii="Times New Roman" w:hAnsi="Times New Roman"/>
          <w:sz w:val="28"/>
          <w:szCs w:val="28"/>
          <w:lang w:eastAsia="ru-RU"/>
        </w:rPr>
        <w:t>2.6.3.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Администрацию района сведений об осуществлении государственного кадастрового учета частей земельных участков, в отношении которых устанавливается сервитут.</w:t>
      </w:r>
    </w:p>
    <w:p w:rsidR="00AB7135" w:rsidRPr="00AB7135" w:rsidRDefault="0039115D" w:rsidP="00AB7135">
      <w:pPr>
        <w:autoSpaceDE w:val="0"/>
        <w:autoSpaceDN w:val="0"/>
        <w:adjustRightInd w:val="0"/>
        <w:spacing w:after="0"/>
        <w:ind w:firstLine="580"/>
        <w:jc w:val="both"/>
        <w:rPr>
          <w:rFonts w:ascii="Times New Roman" w:hAnsi="Times New Roman"/>
          <w:sz w:val="28"/>
          <w:szCs w:val="28"/>
          <w:lang w:eastAsia="ru-RU"/>
        </w:rPr>
      </w:pPr>
      <w:r>
        <w:rPr>
          <w:rFonts w:ascii="Times New Roman" w:hAnsi="Times New Roman"/>
          <w:sz w:val="28"/>
          <w:szCs w:val="28"/>
          <w:lang w:eastAsia="ru-RU"/>
        </w:rPr>
        <w:t>2.6.4.</w:t>
      </w:r>
      <w:r w:rsidR="00AB7135" w:rsidRPr="00AB7135">
        <w:rPr>
          <w:rFonts w:ascii="Times New Roman" w:hAnsi="Times New Roman"/>
          <w:sz w:val="28"/>
          <w:szCs w:val="28"/>
          <w:lang w:eastAsia="ru-RU"/>
        </w:rPr>
        <w:t xml:space="preserve"> Администрация района</w:t>
      </w:r>
      <w:r w:rsidR="00AB7135" w:rsidRPr="00AB7135" w:rsidDel="00AE757B">
        <w:rPr>
          <w:rFonts w:ascii="Times New Roman" w:hAnsi="Times New Roman"/>
          <w:sz w:val="28"/>
          <w:szCs w:val="28"/>
          <w:lang w:eastAsia="ru-RU"/>
        </w:rPr>
        <w:t xml:space="preserve"> </w:t>
      </w:r>
      <w:r w:rsidR="00AB7135" w:rsidRPr="00AB7135">
        <w:rPr>
          <w:rFonts w:ascii="Times New Roman" w:hAnsi="Times New Roman"/>
          <w:sz w:val="28"/>
          <w:szCs w:val="28"/>
          <w:lang w:eastAsia="ru-RU"/>
        </w:rPr>
        <w:t>принимает решение об отказе в предоставлении муниципальной услуги и направляет его заявителю в срок, не превышающий 30 дней</w:t>
      </w:r>
      <w:r w:rsidR="008F6361">
        <w:rPr>
          <w:rFonts w:ascii="Times New Roman" w:hAnsi="Times New Roman"/>
          <w:sz w:val="28"/>
          <w:szCs w:val="28"/>
          <w:lang w:eastAsia="ru-RU"/>
        </w:rPr>
        <w:t xml:space="preserve"> </w:t>
      </w:r>
      <w:proofErr w:type="gramStart"/>
      <w:r w:rsidR="00AB7135" w:rsidRPr="00AB7135">
        <w:rPr>
          <w:rFonts w:ascii="Times New Roman" w:hAnsi="Times New Roman"/>
          <w:sz w:val="28"/>
          <w:szCs w:val="28"/>
          <w:lang w:eastAsia="ru-RU"/>
        </w:rPr>
        <w:t>с даты поступления</w:t>
      </w:r>
      <w:proofErr w:type="gramEnd"/>
      <w:r w:rsidR="00AB7135" w:rsidRPr="00AB7135">
        <w:rPr>
          <w:rFonts w:ascii="Times New Roman" w:hAnsi="Times New Roman"/>
          <w:sz w:val="28"/>
          <w:szCs w:val="28"/>
          <w:lang w:eastAsia="ru-RU"/>
        </w:rPr>
        <w:t xml:space="preserve"> заявления в Администрацию района.</w:t>
      </w:r>
    </w:p>
    <w:p w:rsidR="00783FE7" w:rsidRDefault="00783FE7" w:rsidP="00783FE7">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8B500A" w:rsidRPr="008F6361" w:rsidRDefault="008B500A" w:rsidP="008F6361">
      <w:pPr>
        <w:pStyle w:val="1e"/>
        <w:jc w:val="center"/>
        <w:rPr>
          <w:rFonts w:ascii="Times New Roman" w:hAnsi="Times New Roman"/>
          <w:b/>
          <w:sz w:val="28"/>
          <w:szCs w:val="28"/>
        </w:rPr>
      </w:pPr>
      <w:bookmarkStart w:id="26" w:name="bookmark236"/>
      <w:bookmarkStart w:id="27" w:name="bookmark237"/>
      <w:bookmarkStart w:id="28" w:name="_Toc80979858"/>
      <w:r w:rsidRPr="008F6361">
        <w:rPr>
          <w:rFonts w:ascii="Times New Roman" w:hAnsi="Times New Roman"/>
          <w:b/>
          <w:sz w:val="28"/>
          <w:szCs w:val="28"/>
          <w:lang w:bidi="ru-RU"/>
        </w:rPr>
        <w:t xml:space="preserve">Нормативные правовые акты, регулирующие предоставление </w:t>
      </w:r>
      <w:r w:rsidR="00076F14" w:rsidRPr="008F6361">
        <w:rPr>
          <w:rFonts w:ascii="Times New Roman" w:hAnsi="Times New Roman"/>
          <w:b/>
          <w:sz w:val="28"/>
          <w:szCs w:val="28"/>
          <w:lang w:bidi="ru-RU"/>
        </w:rPr>
        <w:br/>
        <w:t>муниципальной</w:t>
      </w:r>
      <w:r w:rsidRPr="008F6361">
        <w:rPr>
          <w:rFonts w:ascii="Times New Roman" w:hAnsi="Times New Roman"/>
          <w:b/>
          <w:sz w:val="28"/>
          <w:szCs w:val="28"/>
          <w:lang w:bidi="ru-RU"/>
        </w:rPr>
        <w:t xml:space="preserve"> услуги</w:t>
      </w:r>
      <w:bookmarkEnd w:id="26"/>
      <w:bookmarkEnd w:id="27"/>
      <w:bookmarkEnd w:id="28"/>
    </w:p>
    <w:p w:rsidR="008B500A" w:rsidRPr="008B500A" w:rsidRDefault="008B500A" w:rsidP="008B500A">
      <w:pPr>
        <w:widowControl w:val="0"/>
        <w:numPr>
          <w:ilvl w:val="0"/>
          <w:numId w:val="22"/>
        </w:numPr>
        <w:tabs>
          <w:tab w:val="left" w:pos="1193"/>
        </w:tabs>
        <w:spacing w:after="0" w:line="240" w:lineRule="auto"/>
        <w:ind w:firstLine="58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Перечень нормативных правовых актов, регулирующих предоставление </w:t>
      </w:r>
      <w:r w:rsidR="00076F1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numPr>
          <w:ilvl w:val="0"/>
          <w:numId w:val="30"/>
        </w:numPr>
        <w:tabs>
          <w:tab w:val="left" w:pos="755"/>
        </w:tabs>
        <w:spacing w:after="0" w:line="240" w:lineRule="auto"/>
        <w:ind w:firstLine="380"/>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Земельный кодекс Российской Федерации от 25.10.2001 № 136-ФЗ;</w:t>
      </w:r>
    </w:p>
    <w:p w:rsidR="008B500A" w:rsidRPr="008B500A" w:rsidRDefault="008B500A" w:rsidP="008B500A">
      <w:pPr>
        <w:widowControl w:val="0"/>
        <w:numPr>
          <w:ilvl w:val="0"/>
          <w:numId w:val="30"/>
        </w:numPr>
        <w:tabs>
          <w:tab w:val="left" w:pos="755"/>
        </w:tabs>
        <w:spacing w:after="0" w:line="240" w:lineRule="auto"/>
        <w:ind w:left="720" w:hanging="34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Федеральный закон от 25.10.2001. № 137-ФЗ «О введении в действие Земельного кодекса Российской Федерации»;</w:t>
      </w:r>
    </w:p>
    <w:p w:rsidR="008B500A" w:rsidRPr="008B500A" w:rsidRDefault="008B500A" w:rsidP="008B500A">
      <w:pPr>
        <w:widowControl w:val="0"/>
        <w:numPr>
          <w:ilvl w:val="0"/>
          <w:numId w:val="30"/>
        </w:numPr>
        <w:tabs>
          <w:tab w:val="left" w:pos="755"/>
        </w:tabs>
        <w:spacing w:after="0" w:line="240" w:lineRule="auto"/>
        <w:ind w:left="720" w:hanging="34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Гражданский кодекс Российской Федерации (часть первая) от 30.11.1994 № 51-ФЗ;</w:t>
      </w:r>
    </w:p>
    <w:p w:rsidR="008B500A" w:rsidRPr="008B500A" w:rsidRDefault="008B500A" w:rsidP="008B500A">
      <w:pPr>
        <w:widowControl w:val="0"/>
        <w:numPr>
          <w:ilvl w:val="0"/>
          <w:numId w:val="30"/>
        </w:numPr>
        <w:tabs>
          <w:tab w:val="left" w:pos="755"/>
        </w:tabs>
        <w:spacing w:after="0" w:line="240" w:lineRule="auto"/>
        <w:ind w:left="720" w:hanging="34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Федеральный закон от 13.07.2015 № 218-ФЗ «О государственной регистрации недвижимости»;</w:t>
      </w:r>
    </w:p>
    <w:p w:rsidR="008B500A" w:rsidRPr="008B500A" w:rsidRDefault="008B500A" w:rsidP="008B500A">
      <w:pPr>
        <w:widowControl w:val="0"/>
        <w:spacing w:after="0" w:line="240" w:lineRule="auto"/>
        <w:ind w:firstLine="58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Перечень нормативных правовых актов, регулирующих предоставление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w:t>
      </w:r>
      <w:r w:rsidR="0039115D">
        <w:rPr>
          <w:rFonts w:ascii="Times New Roman" w:eastAsia="Times New Roman" w:hAnsi="Times New Roman"/>
          <w:color w:val="000000"/>
          <w:sz w:val="28"/>
          <w:szCs w:val="28"/>
          <w:lang w:eastAsia="ru-RU" w:bidi="ru-RU"/>
        </w:rPr>
        <w:t>муниципальных услуг (функций)»,</w:t>
      </w:r>
      <w:r w:rsidRPr="008B500A">
        <w:rPr>
          <w:rFonts w:ascii="Times New Roman" w:eastAsia="Times New Roman" w:hAnsi="Times New Roman"/>
          <w:color w:val="000000"/>
          <w:sz w:val="28"/>
          <w:szCs w:val="28"/>
          <w:lang w:eastAsia="ru-RU" w:bidi="ru-RU"/>
        </w:rPr>
        <w:t xml:space="preserve"> на ЕПГУ</w:t>
      </w:r>
      <w:r w:rsidR="0039115D">
        <w:rPr>
          <w:rFonts w:ascii="Times New Roman" w:eastAsia="Times New Roman" w:hAnsi="Times New Roman"/>
          <w:color w:val="000000"/>
          <w:sz w:val="28"/>
          <w:szCs w:val="28"/>
          <w:lang w:eastAsia="ru-RU" w:bidi="ru-RU"/>
        </w:rPr>
        <w:t>, а также на официальном сайте Администрации района.</w:t>
      </w:r>
    </w:p>
    <w:p w:rsidR="008B500A" w:rsidRDefault="00AB7135" w:rsidP="008B500A">
      <w:pPr>
        <w:widowControl w:val="0"/>
        <w:spacing w:after="640" w:line="240" w:lineRule="auto"/>
        <w:ind w:firstLine="58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Администрация района</w:t>
      </w:r>
      <w:r w:rsidR="008B500A" w:rsidRPr="008B500A">
        <w:rPr>
          <w:rFonts w:ascii="Times New Roman" w:eastAsia="Times New Roman" w:hAnsi="Times New Roman"/>
          <w:color w:val="000000"/>
          <w:sz w:val="28"/>
          <w:szCs w:val="28"/>
          <w:lang w:eastAsia="ru-RU" w:bidi="ru-RU"/>
        </w:rPr>
        <w:t xml:space="preserve"> обеспечивает размещение и актуализацию перечня нормативных правовых актов, регулирующих предоставление </w:t>
      </w:r>
      <w:r w:rsidR="00CD0A57">
        <w:rPr>
          <w:rFonts w:ascii="Times New Roman" w:eastAsia="Times New Roman" w:hAnsi="Times New Roman"/>
          <w:color w:val="000000"/>
          <w:sz w:val="28"/>
          <w:szCs w:val="28"/>
          <w:lang w:eastAsia="ru-RU" w:bidi="ru-RU"/>
        </w:rPr>
        <w:t>муниципальной</w:t>
      </w:r>
      <w:r w:rsidR="008B500A" w:rsidRPr="008B500A">
        <w:rPr>
          <w:rFonts w:ascii="Times New Roman" w:eastAsia="Times New Roman" w:hAnsi="Times New Roman"/>
          <w:color w:val="000000"/>
          <w:sz w:val="28"/>
          <w:szCs w:val="28"/>
          <w:lang w:eastAsia="ru-RU" w:bidi="ru-RU"/>
        </w:rPr>
        <w:t xml:space="preserve"> услуги, на официаль</w:t>
      </w:r>
      <w:r>
        <w:rPr>
          <w:rFonts w:ascii="Times New Roman" w:eastAsia="Times New Roman" w:hAnsi="Times New Roman"/>
          <w:color w:val="000000"/>
          <w:sz w:val="28"/>
          <w:szCs w:val="28"/>
          <w:lang w:eastAsia="ru-RU" w:bidi="ru-RU"/>
        </w:rPr>
        <w:t xml:space="preserve">ном сайте Администрации </w:t>
      </w:r>
      <w:r w:rsidR="00AB65B7">
        <w:rPr>
          <w:rFonts w:ascii="Times New Roman" w:eastAsia="Times New Roman" w:hAnsi="Times New Roman"/>
          <w:color w:val="000000"/>
          <w:sz w:val="28"/>
          <w:szCs w:val="28"/>
          <w:lang w:eastAsia="ru-RU" w:bidi="ru-RU"/>
        </w:rPr>
        <w:t xml:space="preserve">Яковлевского  муниципального </w:t>
      </w:r>
      <w:r>
        <w:rPr>
          <w:rFonts w:ascii="Times New Roman" w:eastAsia="Times New Roman" w:hAnsi="Times New Roman"/>
          <w:color w:val="000000"/>
          <w:sz w:val="28"/>
          <w:szCs w:val="28"/>
          <w:lang w:eastAsia="ru-RU" w:bidi="ru-RU"/>
        </w:rPr>
        <w:t>района</w:t>
      </w:r>
      <w:r w:rsidR="008B500A" w:rsidRPr="008B500A">
        <w:rPr>
          <w:rFonts w:ascii="Times New Roman" w:eastAsia="Times New Roman" w:hAnsi="Times New Roman"/>
          <w:color w:val="000000"/>
          <w:sz w:val="28"/>
          <w:szCs w:val="28"/>
          <w:lang w:eastAsia="ru-RU" w:bidi="ru-RU"/>
        </w:rPr>
        <w:t xml:space="preserve"> в сети Интернет, а также в соответствующем разделе федерального </w:t>
      </w:r>
      <w:r w:rsidR="008B500A" w:rsidRPr="008B500A">
        <w:rPr>
          <w:rFonts w:ascii="Times New Roman" w:eastAsia="Times New Roman" w:hAnsi="Times New Roman"/>
          <w:color w:val="000000"/>
          <w:sz w:val="28"/>
          <w:szCs w:val="28"/>
          <w:lang w:eastAsia="ru-RU" w:bidi="ru-RU"/>
        </w:rPr>
        <w:lastRenderedPageBreak/>
        <w:t>реестра.</w:t>
      </w:r>
    </w:p>
    <w:p w:rsidR="008B500A" w:rsidRPr="008F6361" w:rsidRDefault="008B500A" w:rsidP="008F6361">
      <w:pPr>
        <w:pStyle w:val="1e"/>
        <w:jc w:val="center"/>
        <w:rPr>
          <w:rFonts w:ascii="Times New Roman" w:hAnsi="Times New Roman"/>
          <w:b/>
          <w:sz w:val="28"/>
          <w:szCs w:val="28"/>
        </w:rPr>
      </w:pPr>
      <w:r w:rsidRPr="008F6361">
        <w:rPr>
          <w:rFonts w:ascii="Times New Roman" w:hAnsi="Times New Roman"/>
          <w:b/>
          <w:sz w:val="28"/>
          <w:szCs w:val="28"/>
          <w:lang w:bidi="ru-RU"/>
        </w:rPr>
        <w:t>Исчерпывающий перечень документов, необходимых в соответствии с</w:t>
      </w:r>
      <w:r w:rsidRPr="008F6361">
        <w:rPr>
          <w:rFonts w:ascii="Times New Roman" w:hAnsi="Times New Roman"/>
          <w:b/>
          <w:sz w:val="28"/>
          <w:szCs w:val="28"/>
          <w:lang w:bidi="ru-RU"/>
        </w:rPr>
        <w:br/>
        <w:t>нормативными правовыми актами для предоставления</w:t>
      </w:r>
      <w:r w:rsidR="00CD0A57" w:rsidRPr="008F6361">
        <w:rPr>
          <w:rFonts w:ascii="Times New Roman" w:hAnsi="Times New Roman"/>
          <w:b/>
          <w:sz w:val="28"/>
          <w:szCs w:val="28"/>
          <w:lang w:bidi="ru-RU"/>
        </w:rPr>
        <w:t xml:space="preserve"> </w:t>
      </w:r>
      <w:r w:rsidR="00CD0A57" w:rsidRPr="008F6361">
        <w:rPr>
          <w:rFonts w:ascii="Times New Roman" w:hAnsi="Times New Roman"/>
          <w:b/>
          <w:sz w:val="28"/>
          <w:szCs w:val="28"/>
          <w:lang w:bidi="ru-RU"/>
        </w:rPr>
        <w:br/>
        <w:t>муниципальной</w:t>
      </w:r>
      <w:r w:rsidRPr="008F6361">
        <w:rPr>
          <w:rFonts w:ascii="Times New Roman" w:hAnsi="Times New Roman"/>
          <w:b/>
          <w:sz w:val="28"/>
          <w:szCs w:val="28"/>
          <w:lang w:bidi="ru-RU"/>
        </w:rPr>
        <w:t xml:space="preserve"> услуги и услуг, которые являются необходимыми и</w:t>
      </w:r>
      <w:r w:rsidRPr="008F6361">
        <w:rPr>
          <w:rFonts w:ascii="Times New Roman" w:hAnsi="Times New Roman"/>
          <w:b/>
          <w:sz w:val="28"/>
          <w:szCs w:val="28"/>
          <w:lang w:bidi="ru-RU"/>
        </w:rPr>
        <w:br/>
        <w:t xml:space="preserve">обязательными для предоставления </w:t>
      </w:r>
      <w:r w:rsidR="00CD0A57"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B500A" w:rsidRPr="008B500A" w:rsidRDefault="008B500A" w:rsidP="00783FE7">
      <w:pPr>
        <w:pStyle w:val="1f9"/>
        <w:numPr>
          <w:ilvl w:val="0"/>
          <w:numId w:val="22"/>
        </w:numPr>
        <w:shd w:val="clear" w:color="auto" w:fill="auto"/>
        <w:tabs>
          <w:tab w:val="left" w:pos="1272"/>
        </w:tabs>
        <w:ind w:firstLine="578"/>
        <w:contextualSpacing/>
        <w:jc w:val="both"/>
        <w:rPr>
          <w:color w:val="000000"/>
          <w:lang w:eastAsia="ru-RU" w:bidi="ru-RU"/>
        </w:rPr>
      </w:pPr>
      <w:r w:rsidRPr="008B500A">
        <w:rPr>
          <w:color w:val="000000"/>
          <w:lang w:eastAsia="ru-RU" w:bidi="ru-RU"/>
        </w:rPr>
        <w:t xml:space="preserve">Для получения </w:t>
      </w:r>
      <w:r w:rsidR="00CD0A57">
        <w:rPr>
          <w:color w:val="000000"/>
          <w:lang w:eastAsia="ru-RU" w:bidi="ru-RU"/>
        </w:rPr>
        <w:t>муниципальной</w:t>
      </w:r>
      <w:r w:rsidRPr="008B500A">
        <w:rPr>
          <w:color w:val="000000"/>
          <w:lang w:eastAsia="ru-RU" w:bidi="ru-RU"/>
        </w:rPr>
        <w:t xml:space="preserve"> услуги заявитель представляет:</w:t>
      </w:r>
    </w:p>
    <w:p w:rsidR="008B500A" w:rsidRPr="00F96E4D"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t xml:space="preserve">Заявление о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по форме, согласно приложению № </w:t>
      </w:r>
      <w:r w:rsidR="00576CBA">
        <w:rPr>
          <w:rFonts w:ascii="Times New Roman" w:eastAsia="Times New Roman" w:hAnsi="Times New Roman"/>
          <w:color w:val="000000"/>
          <w:sz w:val="28"/>
          <w:szCs w:val="28"/>
          <w:lang w:eastAsia="ru-RU" w:bidi="ru-RU"/>
        </w:rPr>
        <w:t>5</w:t>
      </w:r>
      <w:r w:rsidRPr="008B500A">
        <w:rPr>
          <w:rFonts w:ascii="Times New Roman" w:eastAsia="Times New Roman" w:hAnsi="Times New Roman"/>
          <w:color w:val="000000"/>
          <w:sz w:val="28"/>
          <w:szCs w:val="28"/>
          <w:lang w:eastAsia="ru-RU" w:bidi="ru-RU"/>
        </w:rPr>
        <w:t xml:space="preserve"> к настоящему Административному регламенту.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00A" w:rsidRPr="00F96E4D" w:rsidRDefault="008B500A" w:rsidP="00F96E4D">
      <w:pPr>
        <w:widowControl w:val="0"/>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w:t>
      </w:r>
      <w:r w:rsidR="00B24653">
        <w:rPr>
          <w:rFonts w:ascii="Times New Roman" w:eastAsia="Times New Roman" w:hAnsi="Times New Roman"/>
          <w:color w:val="000000"/>
          <w:sz w:val="28"/>
          <w:szCs w:val="28"/>
          <w:lang w:eastAsia="ru-RU" w:bidi="ru-RU"/>
        </w:rPr>
        <w:t>окумента в Администрации района</w:t>
      </w:r>
      <w:r w:rsidRPr="008B500A">
        <w:rPr>
          <w:rFonts w:ascii="Times New Roman" w:eastAsia="Times New Roman" w:hAnsi="Times New Roman"/>
          <w:color w:val="000000"/>
          <w:sz w:val="28"/>
          <w:szCs w:val="28"/>
          <w:lang w:eastAsia="ru-RU" w:bidi="ru-RU"/>
        </w:rPr>
        <w:t>, многофункциональном центре;</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на бумажном </w:t>
      </w:r>
      <w:r w:rsidR="00B24653">
        <w:rPr>
          <w:rFonts w:ascii="Times New Roman" w:eastAsia="Times New Roman" w:hAnsi="Times New Roman"/>
          <w:color w:val="000000"/>
          <w:sz w:val="28"/>
          <w:szCs w:val="28"/>
          <w:lang w:eastAsia="ru-RU" w:bidi="ru-RU"/>
        </w:rPr>
        <w:t>носителе в Администрации района</w:t>
      </w:r>
      <w:r w:rsidRPr="008B500A">
        <w:rPr>
          <w:rFonts w:ascii="Times New Roman" w:eastAsia="Times New Roman" w:hAnsi="Times New Roman"/>
          <w:color w:val="000000"/>
          <w:sz w:val="28"/>
          <w:szCs w:val="28"/>
          <w:lang w:eastAsia="ru-RU" w:bidi="ru-RU"/>
        </w:rPr>
        <w:t>, многофункциональном центре;</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w:t>
      </w:r>
      <w:r w:rsidR="00B24653">
        <w:rPr>
          <w:rFonts w:ascii="Times New Roman" w:eastAsia="Times New Roman" w:hAnsi="Times New Roman"/>
          <w:color w:val="000000"/>
          <w:sz w:val="28"/>
          <w:szCs w:val="28"/>
          <w:lang w:eastAsia="ru-RU" w:bidi="ru-RU"/>
        </w:rPr>
        <w:t>обращения в Администрацию района</w:t>
      </w:r>
      <w:r w:rsidRPr="008B500A">
        <w:rPr>
          <w:rFonts w:ascii="Times New Roman" w:eastAsia="Times New Roman" w:hAnsi="Times New Roman"/>
          <w:color w:val="000000"/>
          <w:sz w:val="28"/>
          <w:szCs w:val="28"/>
          <w:lang w:eastAsia="ru-RU" w:bidi="ru-RU"/>
        </w:rPr>
        <w:t xml:space="preserve">). </w:t>
      </w:r>
      <w:r w:rsidR="005D660D" w:rsidRPr="005D660D">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D660D" w:rsidRPr="005D660D">
        <w:rPr>
          <w:rFonts w:ascii="Times New Roman" w:eastAsia="Times New Roman" w:hAnsi="Times New Roman"/>
          <w:bCs/>
          <w:color w:val="000000"/>
          <w:sz w:val="28"/>
          <w:szCs w:val="28"/>
          <w:lang w:eastAsia="ru-RU" w:bidi="ru-RU"/>
        </w:rPr>
        <w:t>ии и ау</w:t>
      </w:r>
      <w:proofErr w:type="gramEnd"/>
      <w:r w:rsidR="005D660D" w:rsidRPr="005D660D">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B500A">
        <w:rPr>
          <w:rFonts w:ascii="Times New Roman" w:eastAsia="Times New Roman" w:hAnsi="Times New Roman"/>
          <w:color w:val="000000"/>
          <w:sz w:val="28"/>
          <w:szCs w:val="28"/>
          <w:lang w:eastAsia="ru-RU" w:bidi="ru-RU"/>
        </w:rPr>
        <w:t>;</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500A">
        <w:rPr>
          <w:rFonts w:ascii="Times New Roman" w:eastAsia="Times New Roman" w:hAnsi="Times New Roman"/>
          <w:color w:val="000000"/>
          <w:sz w:val="28"/>
          <w:szCs w:val="28"/>
          <w:lang w:val="en-US" w:bidi="en-US"/>
        </w:rPr>
        <w:t>sig</w:t>
      </w:r>
      <w:r w:rsidRPr="008B500A">
        <w:rPr>
          <w:rFonts w:ascii="Times New Roman" w:eastAsia="Times New Roman" w:hAnsi="Times New Roman"/>
          <w:color w:val="000000"/>
          <w:sz w:val="28"/>
          <w:szCs w:val="28"/>
          <w:lang w:bidi="en-US"/>
        </w:rPr>
        <w:t>3;</w:t>
      </w:r>
    </w:p>
    <w:p w:rsidR="008B500A" w:rsidRPr="00AB65B7" w:rsidRDefault="008B500A" w:rsidP="00783FE7">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Схема границ сервитута на кадастровом плане территории.</w:t>
      </w:r>
    </w:p>
    <w:p w:rsidR="008B500A" w:rsidRDefault="00AB65B7" w:rsidP="00F96E4D">
      <w:pPr>
        <w:pStyle w:val="1f9"/>
        <w:numPr>
          <w:ilvl w:val="0"/>
          <w:numId w:val="22"/>
        </w:numPr>
        <w:shd w:val="clear" w:color="auto" w:fill="auto"/>
        <w:tabs>
          <w:tab w:val="left" w:pos="1272"/>
        </w:tabs>
        <w:spacing w:after="320"/>
        <w:ind w:firstLine="578"/>
        <w:contextualSpacing/>
        <w:jc w:val="both"/>
      </w:pPr>
      <w:r>
        <w:rPr>
          <w:color w:val="000000"/>
          <w:lang w:eastAsia="ru-RU" w:bidi="ru-RU"/>
        </w:rPr>
        <w:t>В случае направления заявления посредством ЕПГУ, з</w:t>
      </w:r>
      <w:r w:rsidR="008B500A">
        <w:rPr>
          <w:color w:val="000000"/>
          <w:lang w:eastAsia="ru-RU" w:bidi="ru-RU"/>
        </w:rPr>
        <w:t>аявления и прилагаемые документы, указанные в пункте 2.</w:t>
      </w:r>
      <w:r w:rsidR="005D660D">
        <w:rPr>
          <w:color w:val="000000"/>
          <w:lang w:eastAsia="ru-RU" w:bidi="ru-RU"/>
        </w:rPr>
        <w:t>8</w:t>
      </w:r>
      <w:r w:rsidR="008B500A">
        <w:rPr>
          <w:color w:val="000000"/>
          <w:lang w:eastAsia="ru-RU" w:bidi="ru-RU"/>
        </w:rPr>
        <w:t>. Административного регламента</w:t>
      </w:r>
      <w:r w:rsidR="00783FE7">
        <w:rPr>
          <w:color w:val="000000"/>
          <w:lang w:eastAsia="ru-RU" w:bidi="ru-RU"/>
        </w:rPr>
        <w:t>,</w:t>
      </w:r>
      <w:r w:rsidR="008B500A">
        <w:rPr>
          <w:color w:val="000000"/>
          <w:lang w:eastAsia="ru-RU" w:bidi="ru-RU"/>
        </w:rPr>
        <w:t xml:space="preserve"> направляются (</w:t>
      </w:r>
      <w:r w:rsidR="00B24653">
        <w:rPr>
          <w:color w:val="000000"/>
          <w:lang w:eastAsia="ru-RU" w:bidi="ru-RU"/>
        </w:rPr>
        <w:t xml:space="preserve">подаются) в </w:t>
      </w:r>
      <w:r>
        <w:rPr>
          <w:color w:val="000000"/>
          <w:lang w:eastAsia="ru-RU" w:bidi="ru-RU"/>
        </w:rPr>
        <w:t>Уполномоченный орган</w:t>
      </w:r>
      <w:r w:rsidR="008B500A">
        <w:rPr>
          <w:color w:val="000000"/>
          <w:lang w:eastAsia="ru-RU" w:bidi="ru-RU"/>
        </w:rPr>
        <w:t xml:space="preserve"> в электронной форме путем заполнения формы запроса через личный кабинет на ЕПГУ.</w:t>
      </w:r>
    </w:p>
    <w:p w:rsidR="008B500A" w:rsidRPr="008F6361" w:rsidRDefault="008B500A" w:rsidP="008F6361">
      <w:pPr>
        <w:pStyle w:val="1e"/>
        <w:jc w:val="center"/>
        <w:rPr>
          <w:rFonts w:ascii="Times New Roman" w:hAnsi="Times New Roman"/>
          <w:b/>
          <w:sz w:val="28"/>
          <w:szCs w:val="28"/>
        </w:rPr>
      </w:pPr>
      <w:r w:rsidRPr="008F6361">
        <w:rPr>
          <w:rFonts w:ascii="Times New Roman" w:hAnsi="Times New Roman"/>
          <w:b/>
          <w:sz w:val="28"/>
          <w:szCs w:val="28"/>
          <w:lang w:bidi="ru-RU"/>
        </w:rPr>
        <w:lastRenderedPageBreak/>
        <w:t>Исчерпывающий перечень документов, необходимых в соответствии с</w:t>
      </w:r>
      <w:r w:rsidRPr="008F6361">
        <w:rPr>
          <w:rFonts w:ascii="Times New Roman" w:hAnsi="Times New Roman"/>
          <w:b/>
          <w:sz w:val="28"/>
          <w:szCs w:val="28"/>
          <w:lang w:bidi="ru-RU"/>
        </w:rPr>
        <w:br/>
        <w:t>нормативными правовыми актами для предоставления</w:t>
      </w:r>
      <w:r w:rsidR="00CD0A57" w:rsidRPr="008F6361">
        <w:rPr>
          <w:rFonts w:ascii="Times New Roman" w:hAnsi="Times New Roman"/>
          <w:b/>
          <w:sz w:val="28"/>
          <w:szCs w:val="28"/>
          <w:lang w:bidi="ru-RU"/>
        </w:rPr>
        <w:t xml:space="preserve"> </w:t>
      </w:r>
      <w:r w:rsidR="00CD0A57" w:rsidRPr="008F6361">
        <w:rPr>
          <w:rFonts w:ascii="Times New Roman" w:hAnsi="Times New Roman"/>
          <w:b/>
          <w:sz w:val="28"/>
          <w:szCs w:val="28"/>
          <w:lang w:bidi="ru-RU"/>
        </w:rPr>
        <w:br/>
        <w:t>муниципальной</w:t>
      </w:r>
      <w:r w:rsidRPr="008F6361">
        <w:rPr>
          <w:rFonts w:ascii="Times New Roman" w:hAnsi="Times New Roman"/>
          <w:b/>
          <w:sz w:val="28"/>
          <w:szCs w:val="28"/>
          <w:lang w:bidi="ru-RU"/>
        </w:rPr>
        <w:t xml:space="preserve"> услуги, которые находятся в распоряжении государственных</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органов, органов местного самоуправления и иных органов, участвующих в</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предоставлении государственных или муниципальных услуг</w:t>
      </w:r>
    </w:p>
    <w:p w:rsidR="008B500A" w:rsidRPr="008B500A" w:rsidRDefault="008B500A" w:rsidP="008B500A">
      <w:pPr>
        <w:widowControl w:val="0"/>
        <w:numPr>
          <w:ilvl w:val="0"/>
          <w:numId w:val="22"/>
        </w:numPr>
        <w:tabs>
          <w:tab w:val="left" w:pos="1414"/>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Перечень документов, необходимых в соответствии с нормативными правовыми актами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r w:rsidR="00AB65B7">
        <w:rPr>
          <w:rFonts w:ascii="Times New Roman" w:eastAsia="Times New Roman" w:hAnsi="Times New Roman"/>
          <w:color w:val="000000"/>
          <w:sz w:val="28"/>
          <w:szCs w:val="28"/>
          <w:lang w:eastAsia="ru-RU" w:bidi="ru-RU"/>
        </w:rPr>
        <w:t>, в случа</w:t>
      </w:r>
      <w:r w:rsidR="003C3EEF">
        <w:rPr>
          <w:rFonts w:ascii="Times New Roman" w:eastAsia="Times New Roman" w:hAnsi="Times New Roman"/>
          <w:color w:val="000000"/>
          <w:sz w:val="28"/>
          <w:szCs w:val="28"/>
          <w:lang w:eastAsia="ru-RU" w:bidi="ru-RU"/>
        </w:rPr>
        <w:t>е</w:t>
      </w:r>
      <w:r w:rsidR="00AB65B7">
        <w:rPr>
          <w:rFonts w:ascii="Times New Roman" w:eastAsia="Times New Roman" w:hAnsi="Times New Roman"/>
          <w:color w:val="000000"/>
          <w:sz w:val="28"/>
          <w:szCs w:val="28"/>
          <w:lang w:eastAsia="ru-RU" w:bidi="ru-RU"/>
        </w:rPr>
        <w:t xml:space="preserve"> подачи заявления</w:t>
      </w:r>
      <w:r w:rsidR="003C3EEF">
        <w:rPr>
          <w:rFonts w:ascii="Times New Roman" w:eastAsia="Times New Roman" w:hAnsi="Times New Roman"/>
          <w:color w:val="000000"/>
          <w:sz w:val="28"/>
          <w:szCs w:val="28"/>
          <w:lang w:eastAsia="ru-RU" w:bidi="ru-RU"/>
        </w:rPr>
        <w:t xml:space="preserve"> юридическим лицом;</w:t>
      </w:r>
    </w:p>
    <w:p w:rsidR="008B500A" w:rsidRDefault="008B500A" w:rsidP="008B500A">
      <w:pPr>
        <w:widowControl w:val="0"/>
        <w:spacing w:after="0" w:line="240" w:lineRule="auto"/>
        <w:ind w:firstLine="720"/>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r w:rsidR="003C3EEF">
        <w:rPr>
          <w:rFonts w:ascii="Times New Roman" w:eastAsia="Times New Roman" w:hAnsi="Times New Roman"/>
          <w:color w:val="000000"/>
          <w:sz w:val="28"/>
          <w:szCs w:val="28"/>
          <w:lang w:eastAsia="ru-RU" w:bidi="ru-RU"/>
        </w:rPr>
        <w:t>;</w:t>
      </w:r>
    </w:p>
    <w:p w:rsidR="003C3EEF" w:rsidRPr="008B500A" w:rsidRDefault="003C3EEF" w:rsidP="008B500A">
      <w:pPr>
        <w:widowControl w:val="0"/>
        <w:spacing w:after="0" w:line="240" w:lineRule="auto"/>
        <w:ind w:firstLine="720"/>
        <w:jc w:val="both"/>
        <w:rPr>
          <w:rFonts w:ascii="Times New Roman" w:eastAsia="Times New Roman" w:hAnsi="Times New Roman"/>
          <w:sz w:val="28"/>
          <w:szCs w:val="28"/>
        </w:rPr>
      </w:pPr>
      <w:r w:rsidRPr="005510AB">
        <w:rPr>
          <w:rFonts w:ascii="Times New Roman" w:eastAsia="Times New Roman" w:hAnsi="Times New Roman"/>
          <w:color w:val="000000"/>
          <w:sz w:val="28"/>
          <w:szCs w:val="28"/>
          <w:lang w:eastAsia="ru-RU" w:bidi="ru-RU"/>
        </w:rPr>
        <w:t>3) сведения из Единого государственного реестра недвижимости в отношении земельного участка.</w:t>
      </w:r>
    </w:p>
    <w:p w:rsidR="008B500A" w:rsidRPr="008B500A" w:rsidRDefault="008B500A" w:rsidP="008B500A">
      <w:pPr>
        <w:widowControl w:val="0"/>
        <w:numPr>
          <w:ilvl w:val="0"/>
          <w:numId w:val="22"/>
        </w:numPr>
        <w:tabs>
          <w:tab w:val="left" w:pos="1589"/>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При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запрещается требовать от заявителя:</w:t>
      </w:r>
    </w:p>
    <w:p w:rsidR="008B500A" w:rsidRPr="008B500A" w:rsidRDefault="008B500A" w:rsidP="008B500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proofErr w:type="gramStart"/>
      <w:r w:rsidRPr="008B500A">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B24653">
        <w:rPr>
          <w:rFonts w:ascii="Times New Roman" w:eastAsia="Times New Roman" w:hAnsi="Times New Roman"/>
          <w:iCs/>
          <w:color w:val="000000"/>
          <w:sz w:val="28"/>
          <w:szCs w:val="28"/>
          <w:lang w:eastAsia="ru-RU" w:bidi="ru-RU"/>
        </w:rPr>
        <w:t>Приморского края</w:t>
      </w:r>
      <w:r w:rsidRPr="008B500A">
        <w:rPr>
          <w:rFonts w:ascii="Times New Roman" w:eastAsia="Times New Roman" w:hAnsi="Times New Roman"/>
          <w:color w:val="000000"/>
          <w:sz w:val="28"/>
          <w:szCs w:val="28"/>
          <w:lang w:eastAsia="ru-RU" w:bidi="ru-RU"/>
        </w:rPr>
        <w:t xml:space="preserve">, </w:t>
      </w:r>
      <w:r w:rsidR="00B24653">
        <w:rPr>
          <w:rFonts w:ascii="Times New Roman" w:eastAsia="Times New Roman" w:hAnsi="Times New Roman"/>
          <w:color w:val="000000"/>
          <w:sz w:val="28"/>
          <w:szCs w:val="28"/>
          <w:lang w:eastAsia="ru-RU" w:bidi="ru-RU"/>
        </w:rPr>
        <w:t>муниципальными правовыми актами Яковлевского муниципального района</w:t>
      </w:r>
      <w:r w:rsidRPr="008B500A">
        <w:rPr>
          <w:rFonts w:ascii="Times New Roman" w:eastAsia="Times New Roman" w:hAnsi="Times New Roman"/>
          <w:color w:val="000000"/>
          <w:sz w:val="28"/>
          <w:szCs w:val="28"/>
          <w:lang w:eastAsia="ru-RU" w:bidi="ru-RU"/>
        </w:rPr>
        <w:t xml:space="preserve"> находятся в распоряжении органов, предоставляющих </w:t>
      </w:r>
      <w:r w:rsidR="00CD0A57">
        <w:rPr>
          <w:rFonts w:ascii="Times New Roman" w:eastAsia="Times New Roman" w:hAnsi="Times New Roman"/>
          <w:color w:val="000000"/>
          <w:sz w:val="28"/>
          <w:szCs w:val="28"/>
          <w:lang w:eastAsia="ru-RU" w:bidi="ru-RU"/>
        </w:rPr>
        <w:t xml:space="preserve">муниципальную </w:t>
      </w:r>
      <w:r w:rsidRPr="008B500A">
        <w:rPr>
          <w:rFonts w:ascii="Times New Roman" w:eastAsia="Times New Roman" w:hAnsi="Times New Roman"/>
          <w:color w:val="000000"/>
          <w:sz w:val="28"/>
          <w:szCs w:val="28"/>
          <w:lang w:eastAsia="ru-RU" w:bidi="ru-RU"/>
        </w:rPr>
        <w:t xml:space="preserve">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D0A57">
        <w:rPr>
          <w:rFonts w:ascii="Times New Roman" w:eastAsia="Times New Roman" w:hAnsi="Times New Roman"/>
          <w:color w:val="000000"/>
          <w:sz w:val="28"/>
          <w:szCs w:val="28"/>
          <w:lang w:eastAsia="ru-RU" w:bidi="ru-RU"/>
        </w:rPr>
        <w:t xml:space="preserve">муниципальных </w:t>
      </w:r>
      <w:r w:rsidRPr="008B500A">
        <w:rPr>
          <w:rFonts w:ascii="Times New Roman" w:eastAsia="Times New Roman" w:hAnsi="Times New Roman"/>
          <w:color w:val="000000"/>
          <w:sz w:val="28"/>
          <w:szCs w:val="28"/>
          <w:lang w:eastAsia="ru-RU" w:bidi="ru-RU"/>
        </w:rPr>
        <w:t>услуг, за исключением документов, указанных в части 6 статьи 7 Федерального закона</w:t>
      </w:r>
      <w:proofErr w:type="gramEnd"/>
      <w:r w:rsidRPr="008B500A">
        <w:rPr>
          <w:rFonts w:ascii="Times New Roman" w:eastAsia="Times New Roman" w:hAnsi="Times New Roman"/>
          <w:color w:val="000000"/>
          <w:sz w:val="28"/>
          <w:szCs w:val="28"/>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8B500A" w:rsidRPr="008B500A" w:rsidRDefault="008B500A" w:rsidP="008B500A">
      <w:pPr>
        <w:widowControl w:val="0"/>
        <w:numPr>
          <w:ilvl w:val="0"/>
          <w:numId w:val="31"/>
        </w:numPr>
        <w:tabs>
          <w:tab w:val="left" w:pos="1217"/>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либо в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 исключением следующих случаев: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изменение требований нормативных правовых а</w:t>
      </w:r>
      <w:r w:rsidR="00CD0A57">
        <w:rPr>
          <w:rFonts w:ascii="Times New Roman" w:eastAsia="Times New Roman" w:hAnsi="Times New Roman"/>
          <w:color w:val="000000"/>
          <w:sz w:val="28"/>
          <w:szCs w:val="28"/>
          <w:lang w:eastAsia="ru-RU" w:bidi="ru-RU"/>
        </w:rPr>
        <w:t>ктов, касающихся предоставления муниципальной</w:t>
      </w:r>
      <w:r w:rsidRPr="008B500A">
        <w:rPr>
          <w:rFonts w:ascii="Times New Roman" w:eastAsia="Times New Roman" w:hAnsi="Times New Roman"/>
          <w:color w:val="000000"/>
          <w:sz w:val="28"/>
          <w:szCs w:val="28"/>
          <w:lang w:eastAsia="ru-RU" w:bidi="ru-RU"/>
        </w:rPr>
        <w:t xml:space="preserve"> услуги, после первоначальной подачи заявления о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наличие ошибок в заявлении о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либо в </w:t>
      </w:r>
      <w:r w:rsidRPr="008B500A">
        <w:rPr>
          <w:rFonts w:ascii="Times New Roman" w:eastAsia="Times New Roman" w:hAnsi="Times New Roman"/>
          <w:color w:val="000000"/>
          <w:sz w:val="28"/>
          <w:szCs w:val="28"/>
          <w:lang w:eastAsia="ru-RU" w:bidi="ru-RU"/>
        </w:rPr>
        <w:lastRenderedPageBreak/>
        <w:t xml:space="preserve">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либо в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spacing w:after="300" w:line="240" w:lineRule="auto"/>
        <w:ind w:firstLine="720"/>
        <w:jc w:val="both"/>
        <w:rPr>
          <w:rFonts w:ascii="Times New Roman" w:eastAsia="Times New Roman" w:hAnsi="Times New Roman"/>
          <w:sz w:val="28"/>
          <w:szCs w:val="28"/>
        </w:rPr>
      </w:pPr>
      <w:proofErr w:type="gramStart"/>
      <w:r w:rsidRPr="008B500A">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w:t>
      </w:r>
      <w:r w:rsidR="00B24653">
        <w:rPr>
          <w:rFonts w:ascii="Times New Roman" w:eastAsia="Times New Roman" w:hAnsi="Times New Roman"/>
          <w:color w:val="000000"/>
          <w:sz w:val="28"/>
          <w:szCs w:val="28"/>
          <w:lang w:eastAsia="ru-RU" w:bidi="ru-RU"/>
        </w:rPr>
        <w:t xml:space="preserve">ного лица </w:t>
      </w:r>
      <w:r w:rsidR="00271DF4">
        <w:rPr>
          <w:rFonts w:ascii="Times New Roman" w:eastAsia="Times New Roman" w:hAnsi="Times New Roman"/>
          <w:color w:val="000000"/>
          <w:sz w:val="28"/>
          <w:szCs w:val="28"/>
          <w:lang w:eastAsia="ru-RU" w:bidi="ru-RU"/>
        </w:rPr>
        <w:t>Уполномоченного органа</w:t>
      </w:r>
      <w:r w:rsidRPr="008B500A">
        <w:rPr>
          <w:rFonts w:ascii="Times New Roman" w:eastAsia="Times New Roman" w:hAnsi="Times New Roman"/>
          <w:color w:val="000000"/>
          <w:sz w:val="28"/>
          <w:szCs w:val="28"/>
          <w:lang w:eastAsia="ru-RU" w:bidi="ru-RU"/>
        </w:rPr>
        <w:t xml:space="preserve">,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либо в предоставлении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о чем в письменном виде за подписью рук</w:t>
      </w:r>
      <w:r w:rsidR="00B24653">
        <w:rPr>
          <w:rFonts w:ascii="Times New Roman" w:eastAsia="Times New Roman" w:hAnsi="Times New Roman"/>
          <w:color w:val="000000"/>
          <w:sz w:val="28"/>
          <w:szCs w:val="28"/>
          <w:lang w:eastAsia="ru-RU" w:bidi="ru-RU"/>
        </w:rPr>
        <w:t>оводителя Администрации района</w:t>
      </w:r>
      <w:r w:rsidRPr="008B500A">
        <w:rPr>
          <w:rFonts w:ascii="Times New Roman" w:eastAsia="Times New Roman" w:hAnsi="Times New Roman"/>
          <w:color w:val="000000"/>
          <w:sz w:val="28"/>
          <w:szCs w:val="28"/>
          <w:lang w:eastAsia="ru-RU" w:bidi="ru-RU"/>
        </w:rPr>
        <w:t>, руководителя многофункционального центра при первоначальном</w:t>
      </w:r>
      <w:proofErr w:type="gramEnd"/>
      <w:r w:rsidRPr="008B500A">
        <w:rPr>
          <w:rFonts w:ascii="Times New Roman" w:eastAsia="Times New Roman" w:hAnsi="Times New Roman"/>
          <w:color w:val="000000"/>
          <w:sz w:val="28"/>
          <w:szCs w:val="28"/>
          <w:lang w:eastAsia="ru-RU" w:bidi="ru-RU"/>
        </w:rPr>
        <w:t xml:space="preserve"> </w:t>
      </w:r>
      <w:proofErr w:type="gramStart"/>
      <w:r w:rsidRPr="008B500A">
        <w:rPr>
          <w:rFonts w:ascii="Times New Roman" w:eastAsia="Times New Roman" w:hAnsi="Times New Roman"/>
          <w:color w:val="000000"/>
          <w:sz w:val="28"/>
          <w:szCs w:val="28"/>
          <w:lang w:eastAsia="ru-RU" w:bidi="ru-RU"/>
        </w:rPr>
        <w:t>отказе</w:t>
      </w:r>
      <w:proofErr w:type="gramEnd"/>
      <w:r w:rsidRPr="008B500A">
        <w:rPr>
          <w:rFonts w:ascii="Times New Roman" w:eastAsia="Times New Roman" w:hAnsi="Times New Roman"/>
          <w:color w:val="000000"/>
          <w:sz w:val="28"/>
          <w:szCs w:val="28"/>
          <w:lang w:eastAsia="ru-RU" w:bidi="ru-RU"/>
        </w:rPr>
        <w:t xml:space="preserve"> в приеме документов, необходимых для предоставления </w:t>
      </w:r>
      <w:r w:rsidR="00CD0A57">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500A" w:rsidRPr="008F6361" w:rsidRDefault="008B500A" w:rsidP="008F6361">
      <w:pPr>
        <w:pStyle w:val="1e"/>
        <w:jc w:val="center"/>
        <w:rPr>
          <w:rFonts w:ascii="Times New Roman" w:hAnsi="Times New Roman"/>
          <w:b/>
          <w:sz w:val="28"/>
          <w:szCs w:val="28"/>
        </w:rPr>
      </w:pPr>
      <w:bookmarkStart w:id="29" w:name="bookmark238"/>
      <w:bookmarkStart w:id="30" w:name="bookmark239"/>
      <w:bookmarkStart w:id="31" w:name="_Toc80979859"/>
      <w:r w:rsidRPr="008F6361">
        <w:rPr>
          <w:rFonts w:ascii="Times New Roman" w:hAnsi="Times New Roman"/>
          <w:b/>
          <w:sz w:val="28"/>
          <w:szCs w:val="28"/>
          <w:lang w:bidi="ru-RU"/>
        </w:rPr>
        <w:t>Исчерпывающий перечень оснований для отказа в приеме документов,</w:t>
      </w:r>
      <w:r w:rsidRPr="008F6361">
        <w:rPr>
          <w:rFonts w:ascii="Times New Roman" w:hAnsi="Times New Roman"/>
          <w:b/>
          <w:sz w:val="28"/>
          <w:szCs w:val="28"/>
          <w:lang w:bidi="ru-RU"/>
        </w:rPr>
        <w:br/>
        <w:t xml:space="preserve">необходимых для предоставления </w:t>
      </w:r>
      <w:r w:rsidR="00B965AA"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w:t>
      </w:r>
      <w:bookmarkEnd w:id="29"/>
      <w:bookmarkEnd w:id="30"/>
      <w:bookmarkEnd w:id="31"/>
    </w:p>
    <w:p w:rsidR="0024784E" w:rsidRPr="00E113C7" w:rsidRDefault="0024784E" w:rsidP="00E113C7">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E113C7">
        <w:rPr>
          <w:rFonts w:ascii="Times New Roman" w:eastAsia="Times New Roman" w:hAnsi="Times New Roman"/>
          <w:color w:val="000000"/>
          <w:sz w:val="28"/>
          <w:szCs w:val="28"/>
          <w:lang w:eastAsia="ru-RU" w:bidi="ru-RU"/>
        </w:rPr>
        <w:t xml:space="preserve"> Основания для отказа в приеме документов,</w:t>
      </w:r>
      <w:r w:rsidRPr="00E113C7">
        <w:rPr>
          <w:rFonts w:ascii="Times New Roman" w:eastAsia="Times New Roman" w:hAnsi="Times New Roman"/>
          <w:color w:val="000000"/>
          <w:sz w:val="28"/>
          <w:szCs w:val="28"/>
          <w:lang w:eastAsia="ru-RU" w:bidi="ru-RU"/>
        </w:rPr>
        <w:br/>
        <w:t xml:space="preserve">необходимых для предоставления </w:t>
      </w:r>
      <w:r w:rsidR="00B965AA">
        <w:rPr>
          <w:rFonts w:ascii="Times New Roman" w:eastAsia="Times New Roman" w:hAnsi="Times New Roman"/>
          <w:color w:val="000000"/>
          <w:sz w:val="28"/>
          <w:szCs w:val="28"/>
          <w:lang w:eastAsia="ru-RU" w:bidi="ru-RU"/>
        </w:rPr>
        <w:t>муниципальной</w:t>
      </w:r>
      <w:r w:rsidRPr="00E113C7">
        <w:rPr>
          <w:rFonts w:ascii="Times New Roman" w:eastAsia="Times New Roman" w:hAnsi="Times New Roman"/>
          <w:color w:val="000000"/>
          <w:sz w:val="28"/>
          <w:szCs w:val="28"/>
          <w:lang w:eastAsia="ru-RU" w:bidi="ru-RU"/>
        </w:rPr>
        <w:t xml:space="preserve"> услуги</w:t>
      </w:r>
      <w:r w:rsidR="003E462B">
        <w:rPr>
          <w:rFonts w:ascii="Times New Roman" w:eastAsia="Times New Roman" w:hAnsi="Times New Roman"/>
          <w:color w:val="000000"/>
          <w:sz w:val="28"/>
          <w:szCs w:val="28"/>
          <w:lang w:eastAsia="ru-RU" w:bidi="ru-RU"/>
        </w:rPr>
        <w:t>, отсутствуют.</w:t>
      </w:r>
    </w:p>
    <w:p w:rsidR="0024784E" w:rsidRPr="00E113C7" w:rsidRDefault="0024784E" w:rsidP="00E113C7">
      <w:pPr>
        <w:pStyle w:val="1f9"/>
        <w:shd w:val="clear" w:color="auto" w:fill="auto"/>
        <w:tabs>
          <w:tab w:val="left" w:pos="1644"/>
        </w:tabs>
        <w:spacing w:line="276" w:lineRule="auto"/>
        <w:ind w:left="580" w:firstLine="0"/>
        <w:jc w:val="both"/>
      </w:pPr>
    </w:p>
    <w:p w:rsidR="003E462B" w:rsidRPr="008F6361" w:rsidRDefault="003E462B" w:rsidP="008F6361">
      <w:pPr>
        <w:pStyle w:val="1e"/>
        <w:jc w:val="center"/>
        <w:rPr>
          <w:rFonts w:ascii="Times New Roman" w:hAnsi="Times New Roman"/>
          <w:b/>
          <w:sz w:val="28"/>
          <w:szCs w:val="28"/>
        </w:rPr>
      </w:pPr>
      <w:bookmarkStart w:id="32" w:name="bookmark240"/>
      <w:bookmarkStart w:id="33" w:name="bookmark241"/>
      <w:bookmarkStart w:id="34" w:name="_Toc80979860"/>
      <w:r w:rsidRPr="008F6361">
        <w:rPr>
          <w:rFonts w:ascii="Times New Roman" w:hAnsi="Times New Roman"/>
          <w:b/>
          <w:sz w:val="28"/>
          <w:szCs w:val="28"/>
          <w:lang w:bidi="ru-RU"/>
        </w:rPr>
        <w:t>Исчерпывающий перечень оснований для приостановления или отказа в</w:t>
      </w:r>
      <w:r w:rsidRPr="008F6361">
        <w:rPr>
          <w:rFonts w:ascii="Times New Roman" w:hAnsi="Times New Roman"/>
          <w:b/>
          <w:sz w:val="28"/>
          <w:szCs w:val="28"/>
          <w:lang w:bidi="ru-RU"/>
        </w:rPr>
        <w:br/>
        <w:t xml:space="preserve">предоставлении </w:t>
      </w:r>
      <w:r w:rsidR="00B965AA"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w:t>
      </w:r>
      <w:bookmarkEnd w:id="32"/>
      <w:bookmarkEnd w:id="33"/>
      <w:bookmarkEnd w:id="34"/>
    </w:p>
    <w:p w:rsidR="00CF15E0" w:rsidRPr="00CF15E0" w:rsidRDefault="003E462B" w:rsidP="00CF15E0">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Оснований для приостановления предоставления </w:t>
      </w:r>
      <w:r w:rsidR="00B965A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законодательством Российской Федерации не предусмотрено.</w:t>
      </w:r>
      <w:r w:rsidR="00CF15E0">
        <w:rPr>
          <w:rFonts w:ascii="Times New Roman" w:eastAsia="Times New Roman" w:hAnsi="Times New Roman"/>
          <w:color w:val="000000"/>
          <w:sz w:val="28"/>
          <w:szCs w:val="28"/>
          <w:lang w:eastAsia="ru-RU" w:bidi="ru-RU"/>
        </w:rPr>
        <w:t xml:space="preserve"> </w:t>
      </w:r>
    </w:p>
    <w:p w:rsidR="00271DF4" w:rsidRDefault="00CF15E0" w:rsidP="00CF15E0">
      <w:pPr>
        <w:widowControl w:val="0"/>
        <w:tabs>
          <w:tab w:val="left" w:pos="1589"/>
        </w:tabs>
        <w:spacing w:after="0" w:line="240" w:lineRule="auto"/>
        <w:ind w:left="720"/>
        <w:jc w:val="both"/>
        <w:rPr>
          <w:rFonts w:ascii="Times New Roman" w:hAnsi="Times New Roman"/>
          <w:sz w:val="28"/>
          <w:szCs w:val="28"/>
        </w:rPr>
      </w:pPr>
      <w:r w:rsidRPr="00CF15E0">
        <w:rPr>
          <w:rFonts w:ascii="Times New Roman" w:hAnsi="Times New Roman"/>
          <w:sz w:val="28"/>
          <w:szCs w:val="28"/>
        </w:rPr>
        <w:t xml:space="preserve">Основанием для отказа в предоставлении муниципальной услуги </w:t>
      </w:r>
    </w:p>
    <w:p w:rsidR="00CF15E0" w:rsidRDefault="00CF15E0" w:rsidP="00271DF4">
      <w:pPr>
        <w:widowControl w:val="0"/>
        <w:tabs>
          <w:tab w:val="left" w:pos="1589"/>
        </w:tabs>
        <w:spacing w:after="0" w:line="240" w:lineRule="auto"/>
        <w:jc w:val="both"/>
        <w:rPr>
          <w:rFonts w:ascii="Times New Roman" w:eastAsia="Times New Roman" w:hAnsi="Times New Roman"/>
          <w:color w:val="000000"/>
          <w:sz w:val="28"/>
          <w:szCs w:val="28"/>
          <w:lang w:eastAsia="ru-RU" w:bidi="ru-RU"/>
        </w:rPr>
      </w:pPr>
      <w:r w:rsidRPr="00CF15E0">
        <w:rPr>
          <w:rFonts w:ascii="Times New Roman" w:hAnsi="Times New Roman"/>
          <w:sz w:val="28"/>
          <w:szCs w:val="28"/>
        </w:rPr>
        <w:t>является:</w:t>
      </w:r>
    </w:p>
    <w:p w:rsidR="003E462B" w:rsidRPr="003E462B" w:rsidRDefault="003E462B"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w:t>
      </w:r>
      <w:r w:rsidR="00491CCF">
        <w:rPr>
          <w:rFonts w:ascii="Times New Roman" w:eastAsia="Times New Roman" w:hAnsi="Times New Roman"/>
          <w:color w:val="000000"/>
          <w:sz w:val="28"/>
          <w:szCs w:val="28"/>
          <w:lang w:eastAsia="ru-RU" w:bidi="ru-RU"/>
        </w:rPr>
        <w:t>3</w:t>
      </w:r>
      <w:r>
        <w:rPr>
          <w:rFonts w:ascii="Times New Roman" w:eastAsia="Times New Roman" w:hAnsi="Times New Roman"/>
          <w:color w:val="000000"/>
          <w:sz w:val="28"/>
          <w:szCs w:val="28"/>
          <w:lang w:eastAsia="ru-RU" w:bidi="ru-RU"/>
        </w:rPr>
        <w:t xml:space="preserve">.1 </w:t>
      </w:r>
      <w:r w:rsidRPr="003E462B">
        <w:rPr>
          <w:rFonts w:ascii="Times New Roman" w:eastAsia="Times New Roman" w:hAnsi="Times New Roman"/>
          <w:color w:val="000000"/>
          <w:sz w:val="28"/>
          <w:szCs w:val="28"/>
          <w:lang w:eastAsia="ru-RU" w:bidi="ru-RU"/>
        </w:rPr>
        <w:t>Заявление об установлении сервитута направлено в орган</w:t>
      </w:r>
      <w:r w:rsidR="001E5E1D">
        <w:rPr>
          <w:rFonts w:ascii="Times New Roman" w:eastAsia="Times New Roman" w:hAnsi="Times New Roman"/>
          <w:color w:val="000000"/>
          <w:sz w:val="28"/>
          <w:szCs w:val="28"/>
          <w:lang w:eastAsia="ru-RU" w:bidi="ru-RU"/>
        </w:rPr>
        <w:t>ы</w:t>
      </w:r>
      <w:r w:rsidRPr="003E462B">
        <w:rPr>
          <w:rFonts w:ascii="Times New Roman" w:eastAsia="Times New Roman" w:hAnsi="Times New Roman"/>
          <w:color w:val="000000"/>
          <w:sz w:val="28"/>
          <w:szCs w:val="28"/>
          <w:lang w:eastAsia="ru-RU" w:bidi="ru-RU"/>
        </w:rPr>
        <w:t xml:space="preserve"> местного самоуправления, которые не вправе заключать соглашение об установлении сервитута.</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.2 </w:t>
      </w:r>
      <w:r w:rsidR="003E462B" w:rsidRPr="003E462B">
        <w:rPr>
          <w:rFonts w:ascii="Times New Roman" w:eastAsia="Times New Roman" w:hAnsi="Times New Roman"/>
          <w:color w:val="000000"/>
          <w:sz w:val="28"/>
          <w:szCs w:val="28"/>
          <w:lang w:eastAsia="ru-RU"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.3 </w:t>
      </w:r>
      <w:r w:rsidR="003E462B" w:rsidRPr="003E462B">
        <w:rPr>
          <w:rFonts w:ascii="Times New Roman" w:eastAsia="Times New Roman" w:hAnsi="Times New Roman"/>
          <w:color w:val="000000"/>
          <w:sz w:val="28"/>
          <w:szCs w:val="28"/>
          <w:lang w:eastAsia="ru-RU"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E462B" w:rsidRPr="003E462B" w:rsidRDefault="00491CCF" w:rsidP="00783FE7">
      <w:pPr>
        <w:widowControl w:val="0"/>
        <w:tabs>
          <w:tab w:val="left" w:pos="1694"/>
        </w:tabs>
        <w:spacing w:after="26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.4 </w:t>
      </w:r>
      <w:r w:rsidR="00AA5055">
        <w:rPr>
          <w:rFonts w:ascii="Times New Roman" w:eastAsia="Times New Roman" w:hAnsi="Times New Roman"/>
          <w:color w:val="000000"/>
          <w:sz w:val="28"/>
          <w:szCs w:val="28"/>
          <w:lang w:eastAsia="ru-RU" w:bidi="ru-RU"/>
        </w:rPr>
        <w:t xml:space="preserve">Предоставление не в полном объеме документов, предусмотренных пунктом 2.8. Административного регламента.  </w:t>
      </w:r>
      <w:r w:rsidR="003E462B" w:rsidRPr="003E462B">
        <w:rPr>
          <w:rFonts w:ascii="Times New Roman" w:eastAsia="Times New Roman" w:hAnsi="Times New Roman"/>
          <w:color w:val="000000"/>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E462B" w:rsidRPr="008F6361" w:rsidRDefault="003E462B" w:rsidP="008F6361">
      <w:pPr>
        <w:pStyle w:val="1e"/>
        <w:jc w:val="center"/>
        <w:rPr>
          <w:rFonts w:ascii="Times New Roman" w:hAnsi="Times New Roman"/>
          <w:b/>
          <w:sz w:val="28"/>
          <w:szCs w:val="28"/>
        </w:rPr>
      </w:pPr>
      <w:r w:rsidRPr="008F6361">
        <w:rPr>
          <w:rFonts w:ascii="Times New Roman" w:hAnsi="Times New Roman"/>
          <w:b/>
          <w:sz w:val="28"/>
          <w:szCs w:val="28"/>
          <w:lang w:bidi="ru-RU"/>
        </w:rPr>
        <w:t>Перечень услуг, которые являются необходимыми и обязательными для</w:t>
      </w:r>
      <w:r w:rsidRPr="008F6361">
        <w:rPr>
          <w:rFonts w:ascii="Times New Roman" w:hAnsi="Times New Roman"/>
          <w:b/>
          <w:sz w:val="28"/>
          <w:szCs w:val="28"/>
          <w:lang w:bidi="ru-RU"/>
        </w:rPr>
        <w:br/>
        <w:t xml:space="preserve">предоставления </w:t>
      </w:r>
      <w:r w:rsidR="00B965AA"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 в том числе</w:t>
      </w:r>
      <w:r w:rsidRPr="008F6361">
        <w:rPr>
          <w:rFonts w:ascii="Times New Roman" w:hAnsi="Times New Roman"/>
          <w:b/>
          <w:sz w:val="28"/>
          <w:szCs w:val="28"/>
          <w:lang w:bidi="ru-RU"/>
        </w:rPr>
        <w:br/>
      </w:r>
      <w:r w:rsidRPr="008F6361">
        <w:rPr>
          <w:rFonts w:ascii="Times New Roman" w:hAnsi="Times New Roman"/>
          <w:b/>
          <w:sz w:val="28"/>
          <w:szCs w:val="28"/>
          <w:lang w:bidi="ru-RU"/>
        </w:rPr>
        <w:lastRenderedPageBreak/>
        <w:t>сведения о документе (документах), выдаваемом (выдаваемых) организациями,</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участвующими в предоставлении муниципа</w:t>
      </w:r>
      <w:r w:rsidR="00B965AA" w:rsidRPr="008F6361">
        <w:rPr>
          <w:rFonts w:ascii="Times New Roman" w:hAnsi="Times New Roman"/>
          <w:b/>
          <w:sz w:val="28"/>
          <w:szCs w:val="28"/>
          <w:lang w:bidi="ru-RU"/>
        </w:rPr>
        <w:t>льной</w:t>
      </w:r>
      <w:r w:rsidRPr="008F6361">
        <w:rPr>
          <w:rFonts w:ascii="Times New Roman" w:hAnsi="Times New Roman"/>
          <w:b/>
          <w:sz w:val="28"/>
          <w:szCs w:val="28"/>
          <w:lang w:bidi="ru-RU"/>
        </w:rPr>
        <w:t xml:space="preserve"> услуги</w:t>
      </w:r>
    </w:p>
    <w:p w:rsidR="003E462B" w:rsidRDefault="00DD787B" w:rsidP="00DD787B">
      <w:pPr>
        <w:pStyle w:val="1e"/>
        <w:ind w:firstLine="708"/>
        <w:rPr>
          <w:rFonts w:ascii="Times New Roman" w:hAnsi="Times New Roman"/>
          <w:sz w:val="28"/>
          <w:szCs w:val="28"/>
          <w:lang w:bidi="ru-RU"/>
        </w:rPr>
      </w:pPr>
      <w:r w:rsidRPr="00DD787B">
        <w:rPr>
          <w:rFonts w:ascii="Times New Roman" w:hAnsi="Times New Roman"/>
          <w:sz w:val="28"/>
          <w:szCs w:val="28"/>
          <w:lang w:bidi="ru-RU"/>
        </w:rPr>
        <w:t xml:space="preserve">2.14. </w:t>
      </w:r>
      <w:r w:rsidR="003E462B" w:rsidRPr="00DD787B">
        <w:rPr>
          <w:rFonts w:ascii="Times New Roman" w:hAnsi="Times New Roman"/>
          <w:sz w:val="28"/>
          <w:szCs w:val="28"/>
          <w:lang w:bidi="ru-RU"/>
        </w:rPr>
        <w:t xml:space="preserve">Услуги, необходимые и обязательные для предоставления </w:t>
      </w:r>
      <w:r w:rsidR="00B965AA" w:rsidRPr="00DD787B">
        <w:rPr>
          <w:rFonts w:ascii="Times New Roman" w:hAnsi="Times New Roman"/>
          <w:sz w:val="28"/>
          <w:szCs w:val="28"/>
          <w:lang w:bidi="ru-RU"/>
        </w:rPr>
        <w:t>муниципальной</w:t>
      </w:r>
      <w:r w:rsidR="003E462B" w:rsidRPr="00DD787B">
        <w:rPr>
          <w:rFonts w:ascii="Times New Roman" w:hAnsi="Times New Roman"/>
          <w:sz w:val="28"/>
          <w:szCs w:val="28"/>
          <w:lang w:bidi="ru-RU"/>
        </w:rPr>
        <w:t xml:space="preserve"> услуги, отсутствуют.</w:t>
      </w:r>
    </w:p>
    <w:p w:rsidR="00DD787B" w:rsidRPr="00DD787B" w:rsidRDefault="00DD787B" w:rsidP="00DD787B">
      <w:pPr>
        <w:pStyle w:val="1e"/>
        <w:ind w:firstLine="708"/>
        <w:rPr>
          <w:rFonts w:ascii="Times New Roman" w:hAnsi="Times New Roman"/>
          <w:sz w:val="28"/>
          <w:szCs w:val="28"/>
          <w:lang w:bidi="ru-RU"/>
        </w:rPr>
      </w:pPr>
    </w:p>
    <w:p w:rsidR="003E462B" w:rsidRPr="008F6361" w:rsidRDefault="003E462B" w:rsidP="008F6361">
      <w:pPr>
        <w:pStyle w:val="1e"/>
        <w:jc w:val="center"/>
        <w:rPr>
          <w:rFonts w:ascii="Times New Roman" w:hAnsi="Times New Roman"/>
          <w:b/>
          <w:sz w:val="28"/>
          <w:szCs w:val="28"/>
        </w:rPr>
      </w:pPr>
      <w:r w:rsidRPr="008F6361">
        <w:rPr>
          <w:rFonts w:ascii="Times New Roman" w:hAnsi="Times New Roman"/>
          <w:b/>
          <w:sz w:val="28"/>
          <w:szCs w:val="28"/>
          <w:lang w:bidi="ru-RU"/>
        </w:rPr>
        <w:t>Порядок, размер и основания взимания государственной пошлины или иной</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оплаты, взимаемой за предоставление муниципальн</w:t>
      </w:r>
      <w:r w:rsidR="00B965AA" w:rsidRPr="008F6361">
        <w:rPr>
          <w:rFonts w:ascii="Times New Roman" w:hAnsi="Times New Roman"/>
          <w:b/>
          <w:sz w:val="28"/>
          <w:szCs w:val="28"/>
          <w:lang w:bidi="ru-RU"/>
        </w:rPr>
        <w:t>ой</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услуги</w:t>
      </w:r>
    </w:p>
    <w:p w:rsidR="003E462B" w:rsidRDefault="00DD787B" w:rsidP="00DD787B">
      <w:pPr>
        <w:pStyle w:val="1e"/>
        <w:ind w:firstLine="708"/>
        <w:rPr>
          <w:rStyle w:val="afc"/>
          <w:sz w:val="28"/>
          <w:szCs w:val="28"/>
        </w:rPr>
      </w:pPr>
      <w:r>
        <w:rPr>
          <w:rFonts w:ascii="Times New Roman" w:eastAsia="Times New Roman" w:hAnsi="Times New Roman"/>
          <w:color w:val="000000"/>
          <w:sz w:val="28"/>
          <w:szCs w:val="28"/>
          <w:lang w:bidi="ru-RU"/>
        </w:rPr>
        <w:t xml:space="preserve">2.15. </w:t>
      </w:r>
      <w:r w:rsidR="003E462B" w:rsidRPr="00DD787B">
        <w:rPr>
          <w:rFonts w:ascii="Times New Roman" w:eastAsia="Times New Roman" w:hAnsi="Times New Roman"/>
          <w:color w:val="000000"/>
          <w:sz w:val="28"/>
          <w:szCs w:val="28"/>
          <w:lang w:bidi="ru-RU"/>
        </w:rPr>
        <w:t xml:space="preserve">Предоставление </w:t>
      </w:r>
      <w:r w:rsidR="00B965AA" w:rsidRPr="00DD787B">
        <w:rPr>
          <w:rFonts w:ascii="Times New Roman" w:eastAsia="Times New Roman" w:hAnsi="Times New Roman"/>
          <w:color w:val="000000"/>
          <w:sz w:val="28"/>
          <w:szCs w:val="28"/>
          <w:lang w:bidi="ru-RU"/>
        </w:rPr>
        <w:t>муниципальной</w:t>
      </w:r>
      <w:r w:rsidR="003E462B" w:rsidRPr="00DD787B">
        <w:rPr>
          <w:rFonts w:ascii="Times New Roman" w:eastAsia="Times New Roman" w:hAnsi="Times New Roman"/>
          <w:color w:val="000000"/>
          <w:sz w:val="28"/>
          <w:szCs w:val="28"/>
          <w:lang w:bidi="ru-RU"/>
        </w:rPr>
        <w:t xml:space="preserve"> услуги осуществляется </w:t>
      </w:r>
      <w:r w:rsidR="003E462B" w:rsidRPr="00DD787B">
        <w:rPr>
          <w:rStyle w:val="afc"/>
          <w:sz w:val="28"/>
          <w:szCs w:val="28"/>
        </w:rPr>
        <w:t>бесплатно.</w:t>
      </w:r>
    </w:p>
    <w:p w:rsidR="00DD787B" w:rsidRPr="00DD787B" w:rsidRDefault="00DD787B" w:rsidP="00DD787B">
      <w:pPr>
        <w:pStyle w:val="1e"/>
        <w:ind w:firstLine="708"/>
        <w:rPr>
          <w:rStyle w:val="afc"/>
          <w:sz w:val="28"/>
          <w:szCs w:val="28"/>
        </w:rPr>
      </w:pPr>
    </w:p>
    <w:p w:rsidR="003E462B" w:rsidRPr="008F6361" w:rsidRDefault="003E462B" w:rsidP="008F6361">
      <w:pPr>
        <w:pStyle w:val="1e"/>
        <w:jc w:val="center"/>
        <w:rPr>
          <w:rFonts w:ascii="Times New Roman" w:hAnsi="Times New Roman"/>
          <w:b/>
          <w:sz w:val="28"/>
          <w:szCs w:val="28"/>
        </w:rPr>
      </w:pPr>
      <w:r w:rsidRPr="008F6361">
        <w:rPr>
          <w:rFonts w:ascii="Times New Roman" w:hAnsi="Times New Roman"/>
          <w:b/>
          <w:sz w:val="28"/>
          <w:szCs w:val="28"/>
          <w:lang w:bidi="ru-RU"/>
        </w:rPr>
        <w:t>Порядок, размер и основания взимания платы за предоставление услуг,</w:t>
      </w:r>
      <w:r w:rsidRPr="008F6361">
        <w:rPr>
          <w:rFonts w:ascii="Times New Roman" w:hAnsi="Times New Roman"/>
          <w:b/>
          <w:sz w:val="28"/>
          <w:szCs w:val="28"/>
          <w:lang w:bidi="ru-RU"/>
        </w:rPr>
        <w:br/>
        <w:t>которые являются необходимыми и обязательными для предоставления</w:t>
      </w:r>
      <w:r w:rsidRPr="008F6361">
        <w:rPr>
          <w:rFonts w:ascii="Times New Roman" w:hAnsi="Times New Roman"/>
          <w:b/>
          <w:sz w:val="28"/>
          <w:szCs w:val="28"/>
          <w:lang w:bidi="ru-RU"/>
        </w:rPr>
        <w:br/>
      </w:r>
      <w:r w:rsidR="00B965AA" w:rsidRPr="008F6361">
        <w:rPr>
          <w:rFonts w:ascii="Times New Roman" w:hAnsi="Times New Roman"/>
          <w:b/>
          <w:sz w:val="28"/>
          <w:szCs w:val="28"/>
          <w:lang w:bidi="ru-RU"/>
        </w:rPr>
        <w:t xml:space="preserve">муниципальной </w:t>
      </w:r>
      <w:r w:rsidRPr="008F6361">
        <w:rPr>
          <w:rFonts w:ascii="Times New Roman" w:hAnsi="Times New Roman"/>
          <w:b/>
          <w:sz w:val="28"/>
          <w:szCs w:val="28"/>
          <w:lang w:bidi="ru-RU"/>
        </w:rPr>
        <w:t>услуги, включая информацию о методике расчета размера</w:t>
      </w:r>
      <w:r w:rsidR="008F6361" w:rsidRPr="008F6361">
        <w:rPr>
          <w:rFonts w:ascii="Times New Roman" w:hAnsi="Times New Roman"/>
          <w:b/>
          <w:sz w:val="28"/>
          <w:szCs w:val="28"/>
          <w:lang w:bidi="ru-RU"/>
        </w:rPr>
        <w:t xml:space="preserve"> </w:t>
      </w:r>
      <w:r w:rsidRPr="008F6361">
        <w:rPr>
          <w:rFonts w:ascii="Times New Roman" w:hAnsi="Times New Roman"/>
          <w:b/>
          <w:sz w:val="28"/>
          <w:szCs w:val="28"/>
          <w:lang w:bidi="ru-RU"/>
        </w:rPr>
        <w:t>такой платы</w:t>
      </w:r>
    </w:p>
    <w:p w:rsidR="003E462B" w:rsidRDefault="00DD787B" w:rsidP="00DD787B">
      <w:pPr>
        <w:pStyle w:val="1e"/>
        <w:ind w:firstLine="708"/>
        <w:rPr>
          <w:rFonts w:ascii="Times New Roman" w:hAnsi="Times New Roman"/>
          <w:sz w:val="28"/>
          <w:szCs w:val="28"/>
          <w:lang w:bidi="ru-RU"/>
        </w:rPr>
      </w:pPr>
      <w:r>
        <w:rPr>
          <w:rFonts w:ascii="Times New Roman" w:hAnsi="Times New Roman"/>
          <w:sz w:val="28"/>
          <w:szCs w:val="28"/>
          <w:lang w:bidi="ru-RU"/>
        </w:rPr>
        <w:t xml:space="preserve">2.16. </w:t>
      </w:r>
      <w:r w:rsidR="003E462B" w:rsidRPr="00DD787B">
        <w:rPr>
          <w:rFonts w:ascii="Times New Roman" w:hAnsi="Times New Roman"/>
          <w:sz w:val="28"/>
          <w:szCs w:val="28"/>
          <w:lang w:bidi="ru-RU"/>
        </w:rPr>
        <w:t xml:space="preserve">Услуги, необходимые и обязательные для предоставления </w:t>
      </w:r>
      <w:r w:rsidR="00B965AA" w:rsidRPr="00DD787B">
        <w:rPr>
          <w:rFonts w:ascii="Times New Roman" w:hAnsi="Times New Roman"/>
          <w:sz w:val="28"/>
          <w:szCs w:val="28"/>
          <w:lang w:bidi="ru-RU"/>
        </w:rPr>
        <w:t xml:space="preserve">муниципальной </w:t>
      </w:r>
      <w:r w:rsidR="003E462B" w:rsidRPr="00DD787B">
        <w:rPr>
          <w:rFonts w:ascii="Times New Roman" w:hAnsi="Times New Roman"/>
          <w:sz w:val="28"/>
          <w:szCs w:val="28"/>
          <w:lang w:bidi="ru-RU"/>
        </w:rPr>
        <w:t>услуги, отсутствуют.</w:t>
      </w:r>
    </w:p>
    <w:p w:rsidR="00DD787B" w:rsidRPr="00DD787B" w:rsidRDefault="00DD787B" w:rsidP="00DD787B">
      <w:pPr>
        <w:pStyle w:val="1e"/>
        <w:ind w:firstLine="708"/>
        <w:rPr>
          <w:rFonts w:ascii="Times New Roman" w:hAnsi="Times New Roman"/>
          <w:sz w:val="28"/>
          <w:szCs w:val="28"/>
        </w:rPr>
      </w:pPr>
    </w:p>
    <w:p w:rsidR="003E462B" w:rsidRPr="008F6361" w:rsidRDefault="003E462B" w:rsidP="008F6361">
      <w:pPr>
        <w:pStyle w:val="1e"/>
        <w:jc w:val="center"/>
        <w:rPr>
          <w:rFonts w:ascii="Times New Roman" w:hAnsi="Times New Roman"/>
          <w:b/>
          <w:sz w:val="28"/>
          <w:szCs w:val="28"/>
        </w:rPr>
      </w:pPr>
      <w:r w:rsidRPr="008F6361">
        <w:rPr>
          <w:rFonts w:ascii="Times New Roman" w:hAnsi="Times New Roman"/>
          <w:b/>
          <w:sz w:val="28"/>
          <w:szCs w:val="28"/>
          <w:lang w:bidi="ru-RU"/>
        </w:rPr>
        <w:t>Максимальный срок ожидания в очереди при подаче запроса о предоставлении</w:t>
      </w:r>
      <w:r w:rsidR="008F6361" w:rsidRPr="008F6361">
        <w:rPr>
          <w:rFonts w:ascii="Times New Roman" w:hAnsi="Times New Roman"/>
          <w:b/>
          <w:sz w:val="28"/>
          <w:szCs w:val="28"/>
          <w:lang w:bidi="ru-RU"/>
        </w:rPr>
        <w:t xml:space="preserve"> </w:t>
      </w:r>
      <w:r w:rsidR="00B965AA" w:rsidRPr="008F6361">
        <w:rPr>
          <w:rFonts w:ascii="Times New Roman" w:hAnsi="Times New Roman"/>
          <w:b/>
          <w:sz w:val="28"/>
          <w:szCs w:val="28"/>
          <w:lang w:bidi="ru-RU"/>
        </w:rPr>
        <w:t xml:space="preserve">муниципальной </w:t>
      </w:r>
      <w:r w:rsidRPr="008F6361">
        <w:rPr>
          <w:rFonts w:ascii="Times New Roman" w:hAnsi="Times New Roman"/>
          <w:b/>
          <w:sz w:val="28"/>
          <w:szCs w:val="28"/>
          <w:lang w:bidi="ru-RU"/>
        </w:rPr>
        <w:t>услуги и при получении результата предоставления</w:t>
      </w:r>
      <w:r w:rsidR="008F6361" w:rsidRPr="008F6361">
        <w:rPr>
          <w:rFonts w:ascii="Times New Roman" w:hAnsi="Times New Roman"/>
          <w:b/>
          <w:sz w:val="28"/>
          <w:szCs w:val="28"/>
          <w:lang w:bidi="ru-RU"/>
        </w:rPr>
        <w:t xml:space="preserve"> </w:t>
      </w:r>
      <w:r w:rsidR="00B965AA" w:rsidRPr="008F6361">
        <w:rPr>
          <w:rFonts w:ascii="Times New Roman" w:hAnsi="Times New Roman"/>
          <w:b/>
          <w:sz w:val="28"/>
          <w:szCs w:val="28"/>
          <w:lang w:bidi="ru-RU"/>
        </w:rPr>
        <w:t>муниципальной</w:t>
      </w:r>
      <w:r w:rsidRPr="008F6361">
        <w:rPr>
          <w:rFonts w:ascii="Times New Roman" w:hAnsi="Times New Roman"/>
          <w:b/>
          <w:sz w:val="28"/>
          <w:szCs w:val="28"/>
          <w:lang w:bidi="ru-RU"/>
        </w:rPr>
        <w:t xml:space="preserve"> услуги</w:t>
      </w:r>
    </w:p>
    <w:p w:rsidR="003E462B" w:rsidRPr="00DD787B" w:rsidRDefault="003E462B" w:rsidP="00DD787B">
      <w:pPr>
        <w:pStyle w:val="affff3"/>
        <w:widowControl w:val="0"/>
        <w:numPr>
          <w:ilvl w:val="1"/>
          <w:numId w:val="62"/>
        </w:numPr>
        <w:tabs>
          <w:tab w:val="left" w:pos="1507"/>
        </w:tabs>
        <w:spacing w:after="360" w:line="240" w:lineRule="auto"/>
        <w:ind w:left="0" w:firstLine="709"/>
        <w:jc w:val="both"/>
        <w:rPr>
          <w:rFonts w:ascii="Times New Roman" w:eastAsia="Times New Roman" w:hAnsi="Times New Roman"/>
          <w:sz w:val="28"/>
          <w:szCs w:val="28"/>
        </w:rPr>
      </w:pPr>
      <w:r w:rsidRPr="00DD787B">
        <w:rPr>
          <w:rFonts w:ascii="Times New Roman" w:eastAsia="Times New Roman" w:hAnsi="Times New Roman"/>
          <w:color w:val="000000"/>
          <w:sz w:val="28"/>
          <w:szCs w:val="28"/>
          <w:lang w:eastAsia="ru-RU" w:bidi="ru-RU"/>
        </w:rPr>
        <w:t xml:space="preserve">Максимальный срок ожидания в очереди при подаче запроса о предоставлении </w:t>
      </w:r>
      <w:r w:rsidR="00B965AA" w:rsidRPr="00DD787B">
        <w:rPr>
          <w:rFonts w:ascii="Times New Roman" w:eastAsia="Times New Roman" w:hAnsi="Times New Roman"/>
          <w:color w:val="000000"/>
          <w:sz w:val="28"/>
          <w:szCs w:val="28"/>
          <w:lang w:eastAsia="ru-RU" w:bidi="ru-RU"/>
        </w:rPr>
        <w:t>муниципальной</w:t>
      </w:r>
      <w:r w:rsidRPr="00DD787B">
        <w:rPr>
          <w:rFonts w:ascii="Times New Roman" w:eastAsia="Times New Roman" w:hAnsi="Times New Roman"/>
          <w:color w:val="000000"/>
          <w:sz w:val="28"/>
          <w:szCs w:val="28"/>
          <w:lang w:eastAsia="ru-RU" w:bidi="ru-RU"/>
        </w:rPr>
        <w:t xml:space="preserve"> услуги и при получении результата предоставления </w:t>
      </w:r>
      <w:r w:rsidR="00B965AA" w:rsidRPr="00DD787B">
        <w:rPr>
          <w:rFonts w:ascii="Times New Roman" w:eastAsia="Times New Roman" w:hAnsi="Times New Roman"/>
          <w:color w:val="000000"/>
          <w:sz w:val="28"/>
          <w:szCs w:val="28"/>
          <w:lang w:eastAsia="ru-RU" w:bidi="ru-RU"/>
        </w:rPr>
        <w:t>муниципальной</w:t>
      </w:r>
      <w:r w:rsidR="001E5E1D" w:rsidRPr="00DD787B">
        <w:rPr>
          <w:rFonts w:ascii="Times New Roman" w:eastAsia="Times New Roman" w:hAnsi="Times New Roman"/>
          <w:color w:val="000000"/>
          <w:sz w:val="28"/>
          <w:szCs w:val="28"/>
          <w:lang w:eastAsia="ru-RU" w:bidi="ru-RU"/>
        </w:rPr>
        <w:t xml:space="preserve"> услуги в Администрации района</w:t>
      </w:r>
      <w:r w:rsidRPr="00DD787B">
        <w:rPr>
          <w:rFonts w:ascii="Times New Roman" w:eastAsia="Times New Roman" w:hAnsi="Times New Roman"/>
          <w:color w:val="000000"/>
          <w:sz w:val="28"/>
          <w:szCs w:val="28"/>
          <w:lang w:eastAsia="ru-RU" w:bidi="ru-RU"/>
        </w:rPr>
        <w:t xml:space="preserve"> или многофункциональном центре составляет не более 15 минут.</w:t>
      </w:r>
    </w:p>
    <w:p w:rsidR="003E462B" w:rsidRPr="009410DE" w:rsidRDefault="003E462B" w:rsidP="009410DE">
      <w:pPr>
        <w:pStyle w:val="1e"/>
        <w:jc w:val="center"/>
        <w:rPr>
          <w:rFonts w:ascii="Times New Roman" w:hAnsi="Times New Roman"/>
          <w:b/>
          <w:sz w:val="28"/>
          <w:szCs w:val="28"/>
        </w:rPr>
      </w:pPr>
      <w:bookmarkStart w:id="35" w:name="bookmark242"/>
      <w:bookmarkStart w:id="36" w:name="bookmark243"/>
      <w:bookmarkStart w:id="37" w:name="_Toc80979861"/>
      <w:r w:rsidRPr="009410DE">
        <w:rPr>
          <w:rFonts w:ascii="Times New Roman" w:hAnsi="Times New Roman"/>
          <w:b/>
          <w:sz w:val="28"/>
          <w:szCs w:val="28"/>
          <w:lang w:bidi="ru-RU"/>
        </w:rPr>
        <w:t>Срок и порядок регистрации запроса заявителя о предоставлении</w:t>
      </w:r>
      <w:r w:rsidRPr="009410DE">
        <w:rPr>
          <w:rFonts w:ascii="Times New Roman" w:hAnsi="Times New Roman"/>
          <w:b/>
          <w:sz w:val="28"/>
          <w:szCs w:val="28"/>
          <w:lang w:bidi="ru-RU"/>
        </w:rPr>
        <w:br/>
      </w:r>
      <w:r w:rsidR="00B965AA"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в том числе в электронной форме</w:t>
      </w:r>
      <w:bookmarkEnd w:id="35"/>
      <w:bookmarkEnd w:id="36"/>
      <w:bookmarkEnd w:id="37"/>
    </w:p>
    <w:p w:rsidR="003E462B" w:rsidRPr="003E462B" w:rsidRDefault="00DD787B" w:rsidP="00DD787B">
      <w:pPr>
        <w:widowControl w:val="0"/>
        <w:tabs>
          <w:tab w:val="left" w:pos="1507"/>
        </w:tabs>
        <w:spacing w:after="32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2.18. </w:t>
      </w:r>
      <w:r w:rsidR="00C12ADF">
        <w:rPr>
          <w:rFonts w:ascii="Times New Roman" w:eastAsia="Times New Roman" w:hAnsi="Times New Roman"/>
          <w:color w:val="000000"/>
          <w:sz w:val="28"/>
          <w:szCs w:val="28"/>
          <w:lang w:eastAsia="ru-RU" w:bidi="ru-RU"/>
        </w:rPr>
        <w:t>Заявление</w:t>
      </w:r>
      <w:r w:rsidR="003E462B" w:rsidRPr="003E462B">
        <w:rPr>
          <w:rFonts w:ascii="Times New Roman" w:eastAsia="Times New Roman" w:hAnsi="Times New Roman"/>
          <w:color w:val="000000"/>
          <w:sz w:val="28"/>
          <w:szCs w:val="28"/>
          <w:lang w:eastAsia="ru-RU" w:bidi="ru-RU"/>
        </w:rPr>
        <w:t xml:space="preserve"> о предоставлении </w:t>
      </w:r>
      <w:r w:rsidR="00B965AA">
        <w:rPr>
          <w:rFonts w:ascii="Times New Roman" w:eastAsia="Times New Roman" w:hAnsi="Times New Roman"/>
          <w:color w:val="000000"/>
          <w:sz w:val="28"/>
          <w:szCs w:val="28"/>
          <w:lang w:eastAsia="ru-RU" w:bidi="ru-RU"/>
        </w:rPr>
        <w:t>муниципальной</w:t>
      </w:r>
      <w:r w:rsidR="00C12ADF">
        <w:rPr>
          <w:rFonts w:ascii="Times New Roman" w:eastAsia="Times New Roman" w:hAnsi="Times New Roman"/>
          <w:color w:val="000000"/>
          <w:sz w:val="28"/>
          <w:szCs w:val="28"/>
          <w:lang w:eastAsia="ru-RU" w:bidi="ru-RU"/>
        </w:rPr>
        <w:t xml:space="preserve"> услуги подлежи</w:t>
      </w:r>
      <w:r w:rsidR="003E462B" w:rsidRPr="003E462B">
        <w:rPr>
          <w:rFonts w:ascii="Times New Roman" w:eastAsia="Times New Roman" w:hAnsi="Times New Roman"/>
          <w:color w:val="000000"/>
          <w:sz w:val="28"/>
          <w:szCs w:val="28"/>
          <w:lang w:eastAsia="ru-RU" w:bidi="ru-RU"/>
        </w:rPr>
        <w:t>т рег</w:t>
      </w:r>
      <w:r w:rsidR="001E5E1D">
        <w:rPr>
          <w:rFonts w:ascii="Times New Roman" w:eastAsia="Times New Roman" w:hAnsi="Times New Roman"/>
          <w:color w:val="000000"/>
          <w:sz w:val="28"/>
          <w:szCs w:val="28"/>
          <w:lang w:eastAsia="ru-RU" w:bidi="ru-RU"/>
        </w:rPr>
        <w:t>истрации в Администрации</w:t>
      </w:r>
      <w:r w:rsidR="00C12ADF">
        <w:rPr>
          <w:rFonts w:ascii="Times New Roman" w:eastAsia="Times New Roman" w:hAnsi="Times New Roman"/>
          <w:color w:val="000000"/>
          <w:sz w:val="28"/>
          <w:szCs w:val="28"/>
          <w:lang w:eastAsia="ru-RU" w:bidi="ru-RU"/>
        </w:rPr>
        <w:t xml:space="preserve"> района</w:t>
      </w:r>
      <w:r w:rsidR="003E462B" w:rsidRPr="003E462B">
        <w:rPr>
          <w:rFonts w:ascii="Times New Roman" w:eastAsia="Times New Roman" w:hAnsi="Times New Roman"/>
          <w:color w:val="000000"/>
          <w:sz w:val="28"/>
          <w:szCs w:val="28"/>
          <w:lang w:eastAsia="ru-RU" w:bidi="ru-RU"/>
        </w:rPr>
        <w:t xml:space="preserve"> в течение 1 рабочего дня со дня получения заявления и документов, необходимых для предоставления </w:t>
      </w:r>
      <w:r w:rsidR="00B965AA">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w:t>
      </w:r>
    </w:p>
    <w:p w:rsidR="003E462B" w:rsidRPr="009410DE" w:rsidRDefault="003E462B" w:rsidP="009410DE">
      <w:pPr>
        <w:pStyle w:val="1e"/>
        <w:jc w:val="center"/>
        <w:rPr>
          <w:rFonts w:ascii="Times New Roman" w:hAnsi="Times New Roman"/>
          <w:b/>
          <w:sz w:val="28"/>
          <w:szCs w:val="28"/>
        </w:rPr>
      </w:pPr>
      <w:bookmarkStart w:id="38" w:name="bookmark244"/>
      <w:bookmarkStart w:id="39" w:name="bookmark245"/>
      <w:bookmarkStart w:id="40" w:name="_Toc80979862"/>
      <w:r w:rsidRPr="009410DE">
        <w:rPr>
          <w:rFonts w:ascii="Times New Roman" w:hAnsi="Times New Roman"/>
          <w:b/>
          <w:sz w:val="28"/>
          <w:szCs w:val="28"/>
          <w:lang w:bidi="ru-RU"/>
        </w:rPr>
        <w:t xml:space="preserve">Требования к помещениям, в которых предоставляется </w:t>
      </w:r>
      <w:r w:rsidR="00B965AA" w:rsidRPr="009410DE">
        <w:rPr>
          <w:rFonts w:ascii="Times New Roman" w:hAnsi="Times New Roman"/>
          <w:b/>
          <w:sz w:val="28"/>
          <w:szCs w:val="28"/>
          <w:lang w:bidi="ru-RU"/>
        </w:rPr>
        <w:br/>
        <w:t>муниципальная</w:t>
      </w:r>
      <w:r w:rsidRPr="009410DE">
        <w:rPr>
          <w:rFonts w:ascii="Times New Roman" w:hAnsi="Times New Roman"/>
          <w:b/>
          <w:sz w:val="28"/>
          <w:szCs w:val="28"/>
          <w:lang w:bidi="ru-RU"/>
        </w:rPr>
        <w:t xml:space="preserve"> услуга</w:t>
      </w:r>
      <w:bookmarkEnd w:id="38"/>
      <w:bookmarkEnd w:id="39"/>
      <w:bookmarkEnd w:id="40"/>
    </w:p>
    <w:p w:rsidR="003E462B" w:rsidRPr="003E462B" w:rsidRDefault="003E462B" w:rsidP="00DD787B">
      <w:pPr>
        <w:widowControl w:val="0"/>
        <w:numPr>
          <w:ilvl w:val="0"/>
          <w:numId w:val="35"/>
        </w:numPr>
        <w:tabs>
          <w:tab w:val="left" w:pos="1407"/>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B965A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выдача результатов предоставления </w:t>
      </w:r>
      <w:r w:rsidR="00B965A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E462B">
        <w:rPr>
          <w:rFonts w:ascii="Times New Roman" w:eastAsia="Times New Roman" w:hAnsi="Times New Roman"/>
          <w:color w:val="000000"/>
          <w:sz w:val="28"/>
          <w:szCs w:val="28"/>
          <w:lang w:eastAsia="ru-RU" w:bidi="ru-RU"/>
        </w:rPr>
        <w:lastRenderedPageBreak/>
        <w:t xml:space="preserve">бесплатной парковки транспортных средств, управляемых инвалидами </w:t>
      </w:r>
      <w:r w:rsidRPr="003E462B">
        <w:rPr>
          <w:rFonts w:ascii="Times New Roman" w:eastAsia="Times New Roman" w:hAnsi="Times New Roman"/>
          <w:color w:val="000000"/>
          <w:sz w:val="28"/>
          <w:szCs w:val="28"/>
          <w:lang w:val="en-US" w:bidi="en-US"/>
        </w:rPr>
        <w:t>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val="en-US" w:bidi="en-US"/>
        </w:rPr>
        <w:t>II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 xml:space="preserve">групп, а также инвалидами </w:t>
      </w:r>
      <w:r w:rsidRPr="003E462B">
        <w:rPr>
          <w:rFonts w:ascii="Times New Roman" w:eastAsia="Times New Roman" w:hAnsi="Times New Roman"/>
          <w:color w:val="000000"/>
          <w:sz w:val="28"/>
          <w:szCs w:val="28"/>
          <w:lang w:val="en-US" w:bidi="en-US"/>
        </w:rPr>
        <w:t>III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965AA">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787B" w:rsidRDefault="003E462B" w:rsidP="003E462B">
      <w:pPr>
        <w:widowControl w:val="0"/>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Центральный вход</w:t>
      </w:r>
      <w:r w:rsidR="00C12ADF">
        <w:rPr>
          <w:rFonts w:ascii="Times New Roman" w:eastAsia="Times New Roman" w:hAnsi="Times New Roman"/>
          <w:color w:val="000000"/>
          <w:sz w:val="28"/>
          <w:szCs w:val="28"/>
          <w:lang w:eastAsia="ru-RU" w:bidi="ru-RU"/>
        </w:rPr>
        <w:t xml:space="preserve"> в здание </w:t>
      </w:r>
      <w:r w:rsidR="00DD787B">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xml:space="preserve"> должен быть оборудован информационной табличкой (вывеской), содержащей информацию: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наименование;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местонахождение и юридический адрес;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режим работы;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 приема;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телефонов для справок.</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Помещения, в которых предоставляется </w:t>
      </w:r>
      <w:r w:rsidR="00B965AA">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должны соответствовать санитарно-эпидемиологическим правилам и нормативам.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Помещения, в которых предоставляется </w:t>
      </w:r>
      <w:r w:rsidR="00B965AA">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оснащаются: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противопожарной системой и средствами пожаротушения;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системой оповещения о возникновении чрезвычайной ситуации;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средствами оказания первой медицинской помощи;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туалетными комнатами для посетителей.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приема Заявителей оборудуются информационными табличками (вывесками) с указанием: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кабинета и наименования отдела;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графика приема Заявителей.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Лицо, ответственное за прием документов, должно иметь настольную </w:t>
      </w:r>
      <w:r w:rsidRPr="003E462B">
        <w:rPr>
          <w:rFonts w:ascii="Times New Roman" w:eastAsia="Times New Roman" w:hAnsi="Times New Roman"/>
          <w:color w:val="000000"/>
          <w:sz w:val="28"/>
          <w:szCs w:val="28"/>
          <w:lang w:eastAsia="ru-RU" w:bidi="ru-RU"/>
        </w:rPr>
        <w:lastRenderedPageBreak/>
        <w:t>табличку с указанием фамилии, имени, отчества (последнее - при наличии) и должности.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 предоставлении </w:t>
      </w:r>
      <w:r w:rsidR="00B965A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инвалидам обеспечиваются: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возможность беспрепятственного доступа к объекту (зданию, помещению), в котором предоставляется </w:t>
      </w:r>
      <w:r w:rsidR="00B965AA">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B965AA">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E462B">
        <w:rPr>
          <w:rFonts w:ascii="Times New Roman" w:eastAsia="Times New Roman" w:hAnsi="Times New Roman"/>
          <w:color w:val="000000"/>
          <w:sz w:val="28"/>
          <w:szCs w:val="28"/>
          <w:lang w:eastAsia="ru-RU" w:bidi="ru-RU"/>
        </w:rPr>
        <w:t>а-</w:t>
      </w:r>
      <w:proofErr w:type="gramEnd"/>
      <w:r w:rsidRPr="003E462B">
        <w:rPr>
          <w:rFonts w:ascii="Times New Roman" w:eastAsia="Times New Roman" w:hAnsi="Times New Roman"/>
          <w:color w:val="000000"/>
          <w:sz w:val="28"/>
          <w:szCs w:val="28"/>
          <w:lang w:eastAsia="ru-RU" w:bidi="ru-RU"/>
        </w:rPr>
        <w:t xml:space="preserve"> коляски;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23C9E">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и к </w:t>
      </w:r>
      <w:r w:rsidR="00023C9E">
        <w:rPr>
          <w:rFonts w:ascii="Times New Roman" w:eastAsia="Times New Roman" w:hAnsi="Times New Roman"/>
          <w:color w:val="000000"/>
          <w:sz w:val="28"/>
          <w:szCs w:val="28"/>
          <w:lang w:eastAsia="ru-RU" w:bidi="ru-RU"/>
        </w:rPr>
        <w:t xml:space="preserve">муниципальной </w:t>
      </w:r>
      <w:r w:rsidRPr="003E462B">
        <w:rPr>
          <w:rFonts w:ascii="Times New Roman" w:eastAsia="Times New Roman" w:hAnsi="Times New Roman"/>
          <w:color w:val="000000"/>
          <w:sz w:val="28"/>
          <w:szCs w:val="28"/>
          <w:lang w:eastAsia="ru-RU" w:bidi="ru-RU"/>
        </w:rPr>
        <w:t>услуге с учетом ограничений их жизнедеятельности;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 </w:t>
      </w:r>
      <w:proofErr w:type="spellStart"/>
      <w:r w:rsidRPr="003E462B">
        <w:rPr>
          <w:rFonts w:ascii="Times New Roman" w:eastAsia="Times New Roman" w:hAnsi="Times New Roman"/>
          <w:color w:val="000000"/>
          <w:sz w:val="28"/>
          <w:szCs w:val="28"/>
          <w:lang w:eastAsia="ru-RU" w:bidi="ru-RU"/>
        </w:rPr>
        <w:t>сурдопереводчика</w:t>
      </w:r>
      <w:proofErr w:type="spellEnd"/>
      <w:r w:rsidRPr="003E462B">
        <w:rPr>
          <w:rFonts w:ascii="Times New Roman" w:eastAsia="Times New Roman" w:hAnsi="Times New Roman"/>
          <w:color w:val="000000"/>
          <w:sz w:val="28"/>
          <w:szCs w:val="28"/>
          <w:lang w:eastAsia="ru-RU" w:bidi="ru-RU"/>
        </w:rPr>
        <w:t xml:space="preserve"> и </w:t>
      </w:r>
      <w:proofErr w:type="spellStart"/>
      <w:r w:rsidRPr="003E462B">
        <w:rPr>
          <w:rFonts w:ascii="Times New Roman" w:eastAsia="Times New Roman" w:hAnsi="Times New Roman"/>
          <w:color w:val="000000"/>
          <w:sz w:val="28"/>
          <w:szCs w:val="28"/>
          <w:lang w:eastAsia="ru-RU" w:bidi="ru-RU"/>
        </w:rPr>
        <w:t>тифлосурдопереводчика</w:t>
      </w:r>
      <w:proofErr w:type="spellEnd"/>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023C9E">
        <w:rPr>
          <w:rFonts w:ascii="Times New Roman" w:eastAsia="Times New Roman" w:hAnsi="Times New Roman"/>
          <w:color w:val="000000"/>
          <w:sz w:val="28"/>
          <w:szCs w:val="28"/>
          <w:lang w:eastAsia="ru-RU" w:bidi="ru-RU"/>
        </w:rPr>
        <w:t>муниципальная</w:t>
      </w:r>
      <w:proofErr w:type="gramEnd"/>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3E462B" w:rsidRPr="009410DE" w:rsidRDefault="003E462B" w:rsidP="009410DE">
      <w:pPr>
        <w:pStyle w:val="1e"/>
        <w:jc w:val="center"/>
        <w:rPr>
          <w:rFonts w:ascii="Times New Roman" w:hAnsi="Times New Roman"/>
          <w:b/>
          <w:sz w:val="28"/>
          <w:szCs w:val="28"/>
        </w:rPr>
      </w:pPr>
      <w:bookmarkStart w:id="41" w:name="bookmark246"/>
      <w:bookmarkStart w:id="42" w:name="bookmark247"/>
      <w:bookmarkStart w:id="43" w:name="_Toc80979863"/>
      <w:r w:rsidRPr="009410DE">
        <w:rPr>
          <w:rFonts w:ascii="Times New Roman" w:hAnsi="Times New Roman"/>
          <w:b/>
          <w:sz w:val="28"/>
          <w:szCs w:val="28"/>
          <w:lang w:bidi="ru-RU"/>
        </w:rPr>
        <w:t xml:space="preserve">Показатели доступности и качества </w:t>
      </w:r>
      <w:r w:rsidR="00023C9E"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w:t>
      </w:r>
      <w:bookmarkEnd w:id="41"/>
      <w:bookmarkEnd w:id="42"/>
      <w:bookmarkEnd w:id="43"/>
    </w:p>
    <w:p w:rsidR="003E462B" w:rsidRPr="003E462B"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доступности предоставления </w:t>
      </w:r>
      <w:r w:rsidR="00023C9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являются:</w:t>
      </w:r>
    </w:p>
    <w:p w:rsidR="003E462B" w:rsidRPr="006D4DEA" w:rsidRDefault="003E462B" w:rsidP="006D4DEA">
      <w:pPr>
        <w:pStyle w:val="affff3"/>
        <w:widowControl w:val="0"/>
        <w:numPr>
          <w:ilvl w:val="2"/>
          <w:numId w:val="63"/>
        </w:numPr>
        <w:tabs>
          <w:tab w:val="left" w:pos="1415"/>
        </w:tabs>
        <w:spacing w:after="0" w:line="240" w:lineRule="auto"/>
        <w:ind w:left="0" w:firstLine="709"/>
        <w:jc w:val="both"/>
        <w:rPr>
          <w:rFonts w:ascii="Times New Roman" w:eastAsia="Times New Roman" w:hAnsi="Times New Roman"/>
          <w:color w:val="000000"/>
          <w:sz w:val="28"/>
          <w:szCs w:val="28"/>
          <w:lang w:eastAsia="ru-RU" w:bidi="ru-RU"/>
        </w:rPr>
      </w:pPr>
      <w:r w:rsidRPr="006D4DEA">
        <w:rPr>
          <w:rFonts w:ascii="Times New Roman" w:eastAsia="Times New Roman" w:hAnsi="Times New Roman"/>
          <w:color w:val="000000"/>
          <w:sz w:val="28"/>
          <w:szCs w:val="28"/>
          <w:lang w:eastAsia="ru-RU" w:bidi="ru-RU"/>
        </w:rPr>
        <w:t xml:space="preserve">Наличие полной и понятной информации о порядке, сроках и ходе предоставления </w:t>
      </w:r>
      <w:r w:rsidR="00023C9E" w:rsidRPr="006D4DEA">
        <w:rPr>
          <w:rFonts w:ascii="Times New Roman" w:eastAsia="Times New Roman" w:hAnsi="Times New Roman"/>
          <w:color w:val="000000"/>
          <w:sz w:val="28"/>
          <w:szCs w:val="28"/>
          <w:lang w:eastAsia="ru-RU" w:bidi="ru-RU"/>
        </w:rPr>
        <w:t>муниципальной</w:t>
      </w:r>
      <w:r w:rsidRPr="006D4DEA">
        <w:rPr>
          <w:rFonts w:ascii="Times New Roman" w:eastAsia="Times New Roman" w:hAnsi="Times New Roman"/>
          <w:color w:val="000000"/>
          <w:sz w:val="28"/>
          <w:szCs w:val="28"/>
          <w:lang w:eastAsia="ru-RU" w:bidi="ru-RU"/>
        </w:rPr>
        <w:t xml:space="preserve"> услуги в </w:t>
      </w:r>
      <w:proofErr w:type="spellStart"/>
      <w:r w:rsidRPr="006D4DEA">
        <w:rPr>
          <w:rFonts w:ascii="Times New Roman" w:eastAsia="Times New Roman" w:hAnsi="Times New Roman"/>
          <w:color w:val="000000"/>
          <w:sz w:val="28"/>
          <w:szCs w:val="28"/>
          <w:lang w:eastAsia="ru-RU" w:bidi="ru-RU"/>
        </w:rPr>
        <w:t>информационно</w:t>
      </w:r>
      <w:r w:rsidRPr="006D4DEA">
        <w:rPr>
          <w:rFonts w:ascii="Times New Roman" w:eastAsia="Times New Roman" w:hAnsi="Times New Roman"/>
          <w:color w:val="000000"/>
          <w:sz w:val="28"/>
          <w:szCs w:val="28"/>
          <w:lang w:eastAsia="ru-RU" w:bidi="ru-RU"/>
        </w:rPr>
        <w:softHyphen/>
        <w:t>телекоммуникационных</w:t>
      </w:r>
      <w:proofErr w:type="spellEnd"/>
      <w:r w:rsidRPr="006D4DEA">
        <w:rPr>
          <w:rFonts w:ascii="Times New Roman" w:eastAsia="Times New Roman" w:hAnsi="Times New Roman"/>
          <w:color w:val="000000"/>
          <w:sz w:val="28"/>
          <w:szCs w:val="28"/>
          <w:lang w:eastAsia="ru-RU" w:bidi="ru-RU"/>
        </w:rPr>
        <w:t xml:space="preserve"> сетях общего пользования (в том числе в сети «Интернет»), средствах массовой информации.</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2.20.2. </w:t>
      </w:r>
      <w:r w:rsidR="003E462B" w:rsidRPr="003E462B">
        <w:rPr>
          <w:rFonts w:ascii="Times New Roman" w:eastAsia="Times New Roman" w:hAnsi="Times New Roman"/>
          <w:color w:val="000000"/>
          <w:sz w:val="28"/>
          <w:szCs w:val="28"/>
          <w:lang w:eastAsia="ru-RU" w:bidi="ru-RU"/>
        </w:rPr>
        <w:t xml:space="preserve">Возможность получения заявителем уведомлений о предоставлении </w:t>
      </w:r>
      <w:r w:rsidR="00023C9E">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 с помощью ЕПГУ;</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2.20.3. </w:t>
      </w:r>
      <w:r w:rsidR="003E462B" w:rsidRPr="003E462B">
        <w:rPr>
          <w:rFonts w:ascii="Times New Roman" w:eastAsia="Times New Roman" w:hAnsi="Times New Roman"/>
          <w:color w:val="000000"/>
          <w:sz w:val="28"/>
          <w:szCs w:val="28"/>
          <w:lang w:eastAsia="ru-RU" w:bidi="ru-RU"/>
        </w:rPr>
        <w:t xml:space="preserve">Возможность получения информации о ходе предоставления </w:t>
      </w:r>
      <w:r w:rsidR="00023C9E">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 в том числе с использованием информационно-коммуникационных технологий.</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качества предоставления </w:t>
      </w:r>
      <w:r w:rsidR="00023C9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являются:</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2.21.1. </w:t>
      </w:r>
      <w:r w:rsidR="003E462B" w:rsidRPr="003E462B">
        <w:rPr>
          <w:rFonts w:ascii="Times New Roman" w:eastAsia="Times New Roman" w:hAnsi="Times New Roman"/>
          <w:color w:val="000000"/>
          <w:sz w:val="28"/>
          <w:szCs w:val="28"/>
          <w:lang w:eastAsia="ru-RU" w:bidi="ru-RU"/>
        </w:rPr>
        <w:t xml:space="preserve">Своевременность предоставления </w:t>
      </w:r>
      <w:r w:rsidR="00023C9E">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 в соответствии со стандартом ее предоставления, установленным настоящим Административным регламентом.</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2.21.2. </w:t>
      </w:r>
      <w:r w:rsidR="003E462B" w:rsidRPr="003E462B">
        <w:rPr>
          <w:rFonts w:ascii="Times New Roman" w:eastAsia="Times New Roman" w:hAnsi="Times New Roman"/>
          <w:color w:val="000000"/>
          <w:sz w:val="28"/>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023C9E">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2.21.3. </w:t>
      </w:r>
      <w:r w:rsidR="003E462B" w:rsidRPr="003E462B">
        <w:rPr>
          <w:rFonts w:ascii="Times New Roman" w:eastAsia="Times New Roman" w:hAnsi="Times New Roman"/>
          <w:color w:val="000000"/>
          <w:sz w:val="28"/>
          <w:szCs w:val="28"/>
          <w:lang w:eastAsia="ru-RU" w:bidi="ru-RU"/>
        </w:rPr>
        <w:t xml:space="preserve">Отсутствие обоснованных жалоб на действия (бездействие) </w:t>
      </w:r>
      <w:r w:rsidR="003E462B" w:rsidRPr="003E462B">
        <w:rPr>
          <w:rFonts w:ascii="Times New Roman" w:eastAsia="Times New Roman" w:hAnsi="Times New Roman"/>
          <w:color w:val="000000"/>
          <w:sz w:val="28"/>
          <w:szCs w:val="28"/>
          <w:lang w:eastAsia="ru-RU" w:bidi="ru-RU"/>
        </w:rPr>
        <w:lastRenderedPageBreak/>
        <w:t>сотрудников и их некорректное (невнимательное) отношение к заявителям.</w:t>
      </w:r>
    </w:p>
    <w:p w:rsidR="003E462B" w:rsidRPr="00491CCF"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2.21.4. </w:t>
      </w:r>
      <w:r w:rsidR="003E462B" w:rsidRPr="003E462B">
        <w:rPr>
          <w:rFonts w:ascii="Times New Roman" w:eastAsia="Times New Roman" w:hAnsi="Times New Roman"/>
          <w:color w:val="000000"/>
          <w:sz w:val="28"/>
          <w:szCs w:val="28"/>
          <w:lang w:eastAsia="ru-RU" w:bidi="ru-RU"/>
        </w:rPr>
        <w:t xml:space="preserve">Отсутствие нарушений установленных сроков в процессе предоставления </w:t>
      </w:r>
      <w:r w:rsidR="00023C9E">
        <w:rPr>
          <w:rFonts w:ascii="Times New Roman" w:eastAsia="Times New Roman" w:hAnsi="Times New Roman"/>
          <w:color w:val="000000"/>
          <w:sz w:val="28"/>
          <w:szCs w:val="28"/>
          <w:lang w:eastAsia="ru-RU" w:bidi="ru-RU"/>
        </w:rPr>
        <w:t>муниципальной</w:t>
      </w:r>
      <w:r w:rsidR="003E462B" w:rsidRPr="003E462B">
        <w:rPr>
          <w:rFonts w:ascii="Times New Roman" w:eastAsia="Times New Roman" w:hAnsi="Times New Roman"/>
          <w:color w:val="000000"/>
          <w:sz w:val="28"/>
          <w:szCs w:val="28"/>
          <w:lang w:eastAsia="ru-RU" w:bidi="ru-RU"/>
        </w:rPr>
        <w:t xml:space="preserve"> услуги.</w:t>
      </w:r>
    </w:p>
    <w:p w:rsidR="003E462B" w:rsidRDefault="006D4DEA" w:rsidP="006D4DEA">
      <w:pPr>
        <w:widowControl w:val="0"/>
        <w:tabs>
          <w:tab w:val="left" w:pos="1415"/>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2.21.5. </w:t>
      </w:r>
      <w:r w:rsidR="003E462B" w:rsidRPr="003E462B">
        <w:rPr>
          <w:rFonts w:ascii="Times New Roman" w:eastAsia="Times New Roman" w:hAnsi="Times New Roman"/>
          <w:color w:val="000000"/>
          <w:sz w:val="28"/>
          <w:szCs w:val="28"/>
          <w:lang w:eastAsia="ru-RU" w:bidi="ru-RU"/>
        </w:rPr>
        <w:t>Отсутствие заявлений об оспаривании решений, действий (без</w:t>
      </w:r>
      <w:r w:rsidR="00C12ADF">
        <w:rPr>
          <w:rFonts w:ascii="Times New Roman" w:eastAsia="Times New Roman" w:hAnsi="Times New Roman"/>
          <w:color w:val="000000"/>
          <w:sz w:val="28"/>
          <w:szCs w:val="28"/>
          <w:lang w:eastAsia="ru-RU" w:bidi="ru-RU"/>
        </w:rPr>
        <w:t>действия) Администрации района, её</w:t>
      </w:r>
      <w:r w:rsidR="003E462B" w:rsidRPr="003E462B">
        <w:rPr>
          <w:rFonts w:ascii="Times New Roman" w:eastAsia="Times New Roman" w:hAnsi="Times New Roman"/>
          <w:color w:val="000000"/>
          <w:sz w:val="28"/>
          <w:szCs w:val="28"/>
          <w:lang w:eastAsia="ru-RU" w:bidi="ru-RU"/>
        </w:rPr>
        <w:t xml:space="preserve"> должностных лиц, принимаемых (совершенных) при предоставлении</w:t>
      </w:r>
      <w:r w:rsidR="00023C9E">
        <w:rPr>
          <w:rFonts w:ascii="Times New Roman" w:eastAsia="Times New Roman" w:hAnsi="Times New Roman"/>
          <w:color w:val="000000"/>
          <w:sz w:val="28"/>
          <w:szCs w:val="28"/>
          <w:lang w:eastAsia="ru-RU" w:bidi="ru-RU"/>
        </w:rPr>
        <w:t xml:space="preserve"> муниципальной </w:t>
      </w:r>
      <w:r w:rsidR="003E462B" w:rsidRPr="003E462B">
        <w:rPr>
          <w:rFonts w:ascii="Times New Roman" w:eastAsia="Times New Roman" w:hAnsi="Times New Roman"/>
          <w:color w:val="000000"/>
          <w:sz w:val="28"/>
          <w:szCs w:val="28"/>
          <w:lang w:eastAsia="ru-RU" w:bidi="ru-RU"/>
        </w:rPr>
        <w:t xml:space="preserve">услуги, по </w:t>
      </w:r>
      <w:proofErr w:type="gramStart"/>
      <w:r w:rsidR="003E462B" w:rsidRPr="003E462B">
        <w:rPr>
          <w:rFonts w:ascii="Times New Roman" w:eastAsia="Times New Roman" w:hAnsi="Times New Roman"/>
          <w:color w:val="000000"/>
          <w:sz w:val="28"/>
          <w:szCs w:val="28"/>
          <w:lang w:eastAsia="ru-RU" w:bidi="ru-RU"/>
        </w:rPr>
        <w:t>итогам</w:t>
      </w:r>
      <w:proofErr w:type="gramEnd"/>
      <w:r w:rsidR="003E462B" w:rsidRPr="003E462B">
        <w:rPr>
          <w:rFonts w:ascii="Times New Roman" w:eastAsia="Times New Roman" w:hAnsi="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822096" w:rsidRDefault="00822096" w:rsidP="00822096">
      <w:pPr>
        <w:pStyle w:val="1e"/>
        <w:jc w:val="both"/>
        <w:rPr>
          <w:rFonts w:ascii="Times New Roman" w:eastAsia="Times New Roman" w:hAnsi="Times New Roman"/>
          <w:color w:val="000000"/>
          <w:sz w:val="28"/>
          <w:szCs w:val="28"/>
          <w:lang w:bidi="ru-RU"/>
        </w:rPr>
      </w:pP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Иные требования, в том числе учитывающие особенности предоставления</w:t>
      </w:r>
      <w:r w:rsidR="009410DE" w:rsidRPr="009410DE">
        <w:rPr>
          <w:rFonts w:ascii="Times New Roman" w:hAnsi="Times New Roman"/>
          <w:b/>
          <w:sz w:val="28"/>
          <w:szCs w:val="28"/>
          <w:lang w:bidi="ru-RU"/>
        </w:rPr>
        <w:t xml:space="preserve"> </w:t>
      </w:r>
      <w:r w:rsidR="00553156" w:rsidRPr="009410DE">
        <w:rPr>
          <w:rFonts w:ascii="Times New Roman" w:hAnsi="Times New Roman"/>
          <w:b/>
          <w:sz w:val="28"/>
          <w:szCs w:val="28"/>
          <w:lang w:bidi="ru-RU"/>
        </w:rPr>
        <w:t xml:space="preserve">муниципальной </w:t>
      </w:r>
      <w:r w:rsidRPr="009410DE">
        <w:rPr>
          <w:rFonts w:ascii="Times New Roman" w:hAnsi="Times New Roman"/>
          <w:b/>
          <w:sz w:val="28"/>
          <w:szCs w:val="28"/>
          <w:lang w:bidi="ru-RU"/>
        </w:rPr>
        <w:t>услуги в многофункциональных центрах, особенности</w:t>
      </w:r>
      <w:r w:rsidR="009410DE" w:rsidRPr="009410DE">
        <w:rPr>
          <w:rFonts w:ascii="Times New Roman" w:hAnsi="Times New Roman"/>
          <w:b/>
          <w:sz w:val="28"/>
          <w:szCs w:val="28"/>
          <w:lang w:bidi="ru-RU"/>
        </w:rPr>
        <w:t xml:space="preserve"> </w:t>
      </w:r>
      <w:r w:rsidRPr="009410DE">
        <w:rPr>
          <w:rFonts w:ascii="Times New Roman" w:hAnsi="Times New Roman"/>
          <w:b/>
          <w:sz w:val="28"/>
          <w:szCs w:val="28"/>
          <w:lang w:bidi="ru-RU"/>
        </w:rPr>
        <w:t xml:space="preserve">предоставления </w:t>
      </w:r>
      <w:r w:rsidR="00023C9E"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по</w:t>
      </w:r>
      <w:r w:rsidRPr="009410DE">
        <w:rPr>
          <w:rFonts w:ascii="Times New Roman" w:hAnsi="Times New Roman"/>
          <w:b/>
          <w:sz w:val="28"/>
          <w:szCs w:val="28"/>
          <w:lang w:bidi="ru-RU"/>
        </w:rPr>
        <w:br/>
        <w:t>экстерриториальному принципу и особенности предоставления</w:t>
      </w:r>
      <w:r w:rsidRPr="009410DE">
        <w:rPr>
          <w:rFonts w:ascii="Times New Roman" w:hAnsi="Times New Roman"/>
          <w:b/>
          <w:sz w:val="28"/>
          <w:szCs w:val="28"/>
          <w:lang w:bidi="ru-RU"/>
        </w:rPr>
        <w:br/>
      </w:r>
      <w:r w:rsidR="00553156"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в электронной форме</w:t>
      </w:r>
    </w:p>
    <w:p w:rsidR="003E462B" w:rsidRPr="003E462B" w:rsidRDefault="003E462B" w:rsidP="00491CCF">
      <w:pPr>
        <w:widowControl w:val="0"/>
        <w:numPr>
          <w:ilvl w:val="0"/>
          <w:numId w:val="41"/>
        </w:numPr>
        <w:tabs>
          <w:tab w:val="left" w:pos="144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Предоставление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многофункциональном центре.</w:t>
      </w:r>
    </w:p>
    <w:p w:rsidR="003E462B" w:rsidRPr="003E462B" w:rsidRDefault="003E462B" w:rsidP="003E462B">
      <w:pPr>
        <w:widowControl w:val="0"/>
        <w:numPr>
          <w:ilvl w:val="0"/>
          <w:numId w:val="41"/>
        </w:numPr>
        <w:tabs>
          <w:tab w:val="left" w:pos="144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 использованием интерактивной формы в электронном виде.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Заполненное заявление о предоставлении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553156">
        <w:rPr>
          <w:rFonts w:ascii="Times New Roman" w:eastAsia="Times New Roman" w:hAnsi="Times New Roman"/>
          <w:color w:val="000000"/>
          <w:sz w:val="28"/>
          <w:szCs w:val="28"/>
          <w:lang w:eastAsia="ru-RU" w:bidi="ru-RU"/>
        </w:rPr>
        <w:t>муниципальной</w:t>
      </w:r>
      <w:r w:rsidR="00EC235B">
        <w:rPr>
          <w:rFonts w:ascii="Times New Roman" w:eastAsia="Times New Roman" w:hAnsi="Times New Roman"/>
          <w:color w:val="000000"/>
          <w:sz w:val="28"/>
          <w:szCs w:val="28"/>
          <w:lang w:eastAsia="ru-RU" w:bidi="ru-RU"/>
        </w:rPr>
        <w:t xml:space="preserve"> услуги, в </w:t>
      </w:r>
      <w:r w:rsidR="00822096">
        <w:rPr>
          <w:rFonts w:ascii="Times New Roman" w:eastAsia="Times New Roman" w:hAnsi="Times New Roman"/>
          <w:color w:val="000000"/>
          <w:sz w:val="28"/>
          <w:szCs w:val="28"/>
          <w:lang w:eastAsia="ru-RU" w:bidi="ru-RU"/>
        </w:rPr>
        <w:t>Уполномоченный орган</w:t>
      </w:r>
      <w:r w:rsidRPr="003E462B">
        <w:rPr>
          <w:rFonts w:ascii="Times New Roman" w:eastAsia="Times New Roman" w:hAnsi="Times New Roman"/>
          <w:color w:val="000000"/>
          <w:sz w:val="28"/>
          <w:szCs w:val="28"/>
          <w:lang w:eastAsia="ru-RU" w:bidi="ru-RU"/>
        </w:rPr>
        <w:t xml:space="preserve">. При авторизации в ЕСИА заявление о предоставлении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3E462B" w:rsidRPr="003E462B" w:rsidRDefault="003E462B" w:rsidP="003E462B">
      <w:pPr>
        <w:widowControl w:val="0"/>
        <w:spacing w:after="0" w:line="240" w:lineRule="auto"/>
        <w:ind w:firstLine="80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Результаты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w:t>
      </w:r>
      <w:r w:rsidR="00EC235B">
        <w:rPr>
          <w:rFonts w:ascii="Times New Roman" w:eastAsia="Times New Roman" w:hAnsi="Times New Roman"/>
          <w:color w:val="000000"/>
          <w:sz w:val="28"/>
          <w:szCs w:val="28"/>
          <w:lang w:eastAsia="ru-RU" w:bidi="ru-RU"/>
        </w:rPr>
        <w:t xml:space="preserve">ного лица </w:t>
      </w:r>
      <w:r w:rsidR="00822096">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xml:space="preserve"> в случае направления заявления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случае направления заявления посредством ЕПГУ результат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3E462B" w:rsidRPr="003E462B" w:rsidRDefault="003E462B" w:rsidP="005D660D">
      <w:pPr>
        <w:widowControl w:val="0"/>
        <w:numPr>
          <w:ilvl w:val="0"/>
          <w:numId w:val="41"/>
        </w:numPr>
        <w:tabs>
          <w:tab w:val="left" w:pos="1282"/>
        </w:tabs>
        <w:spacing w:after="0" w:line="240" w:lineRule="auto"/>
        <w:ind w:firstLine="58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представляются в следующих форматах:</w:t>
      </w:r>
      <w:r w:rsid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xml</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doc</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docx</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odt</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xls</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xlsx</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ods</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pdf</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jpg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jpeg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zip</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rar</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sig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png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bmp</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tiff</w:t>
      </w:r>
      <w:proofErr w:type="spellEnd"/>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E462B">
        <w:rPr>
          <w:rFonts w:ascii="Times New Roman" w:eastAsia="Times New Roman" w:hAnsi="Times New Roman"/>
          <w:color w:val="000000"/>
          <w:sz w:val="28"/>
          <w:szCs w:val="28"/>
          <w:lang w:eastAsia="ru-RU" w:bidi="ru-RU"/>
        </w:rPr>
        <w:lastRenderedPageBreak/>
        <w:t xml:space="preserve">которое осуществляется с сохранением ориентации оригинала документа в разрешении 300 - 500 </w:t>
      </w:r>
      <w:r w:rsidRPr="003E462B">
        <w:rPr>
          <w:rFonts w:ascii="Times New Roman" w:eastAsia="Times New Roman" w:hAnsi="Times New Roman"/>
          <w:color w:val="000000"/>
          <w:sz w:val="28"/>
          <w:szCs w:val="28"/>
          <w:lang w:val="en-US" w:bidi="en-US"/>
        </w:rPr>
        <w:t>dpi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(масштаб 1:1) с использованием следующих режимов: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«черно-белый» (при отсутствии в документе графических изображений и (или)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должны обеспечивать: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возможность идентифицировать документ и количество листов в документе;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Документы, подлежащие представлению в форматах </w:t>
      </w:r>
      <w:proofErr w:type="spellStart"/>
      <w:r w:rsidRPr="003E462B">
        <w:rPr>
          <w:rFonts w:ascii="Times New Roman" w:eastAsia="Times New Roman" w:hAnsi="Times New Roman"/>
          <w:color w:val="000000"/>
          <w:sz w:val="28"/>
          <w:szCs w:val="28"/>
          <w:lang w:val="en-US" w:bidi="en-US"/>
        </w:rPr>
        <w:t>xls</w:t>
      </w:r>
      <w:proofErr w:type="spellEnd"/>
      <w:r w:rsidRPr="003E462B">
        <w:rPr>
          <w:rFonts w:ascii="Times New Roman" w:eastAsia="Times New Roman" w:hAnsi="Times New Roman"/>
          <w:color w:val="000000"/>
          <w:sz w:val="28"/>
          <w:szCs w:val="28"/>
          <w:lang w:bidi="en-US"/>
        </w:rPr>
        <w:t xml:space="preserve">, </w:t>
      </w:r>
      <w:proofErr w:type="spellStart"/>
      <w:r w:rsidRPr="003E462B">
        <w:rPr>
          <w:rFonts w:ascii="Times New Roman" w:eastAsia="Times New Roman" w:hAnsi="Times New Roman"/>
          <w:color w:val="000000"/>
          <w:sz w:val="28"/>
          <w:szCs w:val="28"/>
          <w:lang w:val="en-US" w:bidi="en-US"/>
        </w:rPr>
        <w:t>xlsx</w:t>
      </w:r>
      <w:proofErr w:type="spellEnd"/>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 xml:space="preserve">или </w:t>
      </w:r>
      <w:proofErr w:type="spellStart"/>
      <w:r w:rsidRPr="003E462B">
        <w:rPr>
          <w:rFonts w:ascii="Times New Roman" w:eastAsia="Times New Roman" w:hAnsi="Times New Roman"/>
          <w:color w:val="000000"/>
          <w:sz w:val="28"/>
          <w:szCs w:val="28"/>
          <w:lang w:val="en-US" w:bidi="en-US"/>
        </w:rPr>
        <w:t>ods</w:t>
      </w:r>
      <w:proofErr w:type="spellEnd"/>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формируются в виде отдельного электронного документа.</w:t>
      </w:r>
    </w:p>
    <w:p w:rsidR="003E462B" w:rsidRPr="00822096" w:rsidRDefault="003E462B" w:rsidP="00822096">
      <w:pPr>
        <w:pStyle w:val="1e"/>
        <w:jc w:val="center"/>
        <w:rPr>
          <w:rFonts w:ascii="Times New Roman" w:hAnsi="Times New Roman"/>
          <w:b/>
          <w:sz w:val="28"/>
          <w:szCs w:val="28"/>
        </w:rPr>
      </w:pPr>
      <w:r w:rsidRPr="00822096">
        <w:rPr>
          <w:rFonts w:ascii="Times New Roman" w:hAnsi="Times New Roman"/>
          <w:b/>
          <w:sz w:val="28"/>
          <w:szCs w:val="28"/>
          <w:lang w:bidi="ru-RU"/>
        </w:rPr>
        <w:t>Состав, последовательность и сроки выполнения административных процедур</w:t>
      </w:r>
      <w:r w:rsidR="009410DE" w:rsidRPr="00822096">
        <w:rPr>
          <w:rFonts w:ascii="Times New Roman" w:hAnsi="Times New Roman"/>
          <w:b/>
          <w:sz w:val="28"/>
          <w:szCs w:val="28"/>
          <w:lang w:bidi="ru-RU"/>
        </w:rPr>
        <w:t xml:space="preserve"> </w:t>
      </w:r>
      <w:r w:rsidRPr="00822096">
        <w:rPr>
          <w:rFonts w:ascii="Times New Roman" w:hAnsi="Times New Roman"/>
          <w:b/>
          <w:sz w:val="28"/>
          <w:szCs w:val="28"/>
          <w:lang w:bidi="ru-RU"/>
        </w:rPr>
        <w:t>(действий), требования к порядку их выполнения, в том числе особенности</w:t>
      </w:r>
      <w:r w:rsidR="009410DE" w:rsidRPr="00822096">
        <w:rPr>
          <w:rFonts w:ascii="Times New Roman" w:hAnsi="Times New Roman"/>
          <w:b/>
          <w:sz w:val="28"/>
          <w:szCs w:val="28"/>
          <w:lang w:bidi="ru-RU"/>
        </w:rPr>
        <w:t xml:space="preserve"> </w:t>
      </w:r>
      <w:r w:rsidRPr="00822096">
        <w:rPr>
          <w:rFonts w:ascii="Times New Roman" w:hAnsi="Times New Roman"/>
          <w:b/>
          <w:sz w:val="28"/>
          <w:szCs w:val="28"/>
          <w:lang w:bidi="ru-RU"/>
        </w:rPr>
        <w:t>выполнения административных процедур в электронной форме</w:t>
      </w:r>
    </w:p>
    <w:p w:rsidR="003E462B" w:rsidRPr="009410DE" w:rsidRDefault="003E462B" w:rsidP="009410DE">
      <w:pPr>
        <w:pStyle w:val="1e"/>
        <w:jc w:val="center"/>
        <w:rPr>
          <w:rFonts w:ascii="Times New Roman" w:hAnsi="Times New Roman"/>
          <w:b/>
          <w:sz w:val="28"/>
          <w:szCs w:val="28"/>
          <w:lang w:bidi="ru-RU"/>
        </w:rPr>
      </w:pPr>
      <w:bookmarkStart w:id="44" w:name="bookmark248"/>
      <w:bookmarkStart w:id="45" w:name="bookmark249"/>
      <w:bookmarkStart w:id="46" w:name="_Toc80979864"/>
      <w:r w:rsidRPr="009410DE">
        <w:rPr>
          <w:rFonts w:ascii="Times New Roman" w:hAnsi="Times New Roman"/>
          <w:b/>
          <w:sz w:val="28"/>
          <w:szCs w:val="28"/>
          <w:lang w:bidi="ru-RU"/>
        </w:rPr>
        <w:t>Исчерпывающий перечень административных процедур</w:t>
      </w:r>
      <w:bookmarkEnd w:id="44"/>
      <w:bookmarkEnd w:id="45"/>
      <w:bookmarkEnd w:id="46"/>
    </w:p>
    <w:p w:rsidR="003E462B" w:rsidRPr="003E462B" w:rsidRDefault="003E462B" w:rsidP="00D9606B">
      <w:pPr>
        <w:widowControl w:val="0"/>
        <w:numPr>
          <w:ilvl w:val="0"/>
          <w:numId w:val="43"/>
        </w:numPr>
        <w:tabs>
          <w:tab w:val="left" w:pos="132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Описание административных процедур и административных действий </w:t>
      </w:r>
      <w:r w:rsidR="00D9606B" w:rsidRPr="00D9606B">
        <w:rPr>
          <w:rFonts w:ascii="Times New Roman" w:eastAsia="Times New Roman" w:hAnsi="Times New Roman"/>
          <w:color w:val="000000"/>
          <w:sz w:val="28"/>
          <w:szCs w:val="28"/>
          <w:lang w:eastAsia="ru-RU" w:bidi="ru-RU"/>
        </w:rPr>
        <w:t>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Проверка документов и регистрация заявления;</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посредством СМЭВ;</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Рассмотрение документов и сведений;</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Принятие решения;</w:t>
      </w:r>
    </w:p>
    <w:p w:rsidR="003E462B" w:rsidRPr="003E462B" w:rsidRDefault="003E462B" w:rsidP="00783FE7">
      <w:pPr>
        <w:widowControl w:val="0"/>
        <w:numPr>
          <w:ilvl w:val="0"/>
          <w:numId w:val="42"/>
        </w:numPr>
        <w:tabs>
          <w:tab w:val="left" w:pos="1155"/>
        </w:tabs>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Выдача результата на бумажном носителе (опционально).</w:t>
      </w:r>
    </w:p>
    <w:p w:rsidR="003E462B" w:rsidRDefault="003E462B" w:rsidP="003E462B">
      <w:pPr>
        <w:pStyle w:val="1f9"/>
        <w:shd w:val="clear" w:color="auto" w:fill="auto"/>
        <w:spacing w:after="300"/>
        <w:ind w:firstLine="720"/>
        <w:jc w:val="both"/>
      </w:pPr>
      <w:r>
        <w:rPr>
          <w:color w:val="000000"/>
          <w:lang w:eastAsia="ru-RU" w:bidi="ru-RU"/>
        </w:rPr>
        <w:t>Описание административных процеду</w:t>
      </w:r>
      <w:r w:rsidR="00700937">
        <w:rPr>
          <w:color w:val="000000"/>
          <w:lang w:eastAsia="ru-RU" w:bidi="ru-RU"/>
        </w:rPr>
        <w:t>р представлено в Приложении № 6</w:t>
      </w:r>
      <w:r>
        <w:rPr>
          <w:color w:val="000000"/>
          <w:lang w:eastAsia="ru-RU" w:bidi="ru-RU"/>
        </w:rPr>
        <w:t xml:space="preserve"> к настоящему Административному регламенту.</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Перечень административных процедур (действий) при предоставлении</w:t>
      </w:r>
      <w:r w:rsidR="009410DE" w:rsidRPr="009410DE">
        <w:rPr>
          <w:rFonts w:ascii="Times New Roman" w:hAnsi="Times New Roman"/>
          <w:b/>
          <w:sz w:val="28"/>
          <w:szCs w:val="28"/>
          <w:lang w:bidi="ru-RU"/>
        </w:rPr>
        <w:t xml:space="preserve"> </w:t>
      </w:r>
      <w:r w:rsidR="00553156"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в электронной форме</w:t>
      </w:r>
    </w:p>
    <w:p w:rsidR="003E462B" w:rsidRPr="003E462B" w:rsidRDefault="003E462B" w:rsidP="003E462B">
      <w:pPr>
        <w:widowControl w:val="0"/>
        <w:numPr>
          <w:ilvl w:val="0"/>
          <w:numId w:val="43"/>
        </w:numPr>
        <w:tabs>
          <w:tab w:val="left" w:pos="1328"/>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При предоставлении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информации о порядке и сроках предоставления </w:t>
      </w:r>
      <w:r w:rsidR="00553156">
        <w:rPr>
          <w:rFonts w:ascii="Times New Roman" w:eastAsia="Times New Roman" w:hAnsi="Times New Roman"/>
          <w:color w:val="000000"/>
          <w:sz w:val="28"/>
          <w:szCs w:val="28"/>
          <w:lang w:eastAsia="ru-RU" w:bidi="ru-RU"/>
        </w:rPr>
        <w:t>муниципальной)</w:t>
      </w:r>
      <w:r w:rsidR="00822096">
        <w:rPr>
          <w:rFonts w:ascii="Times New Roman" w:eastAsia="Times New Roman" w:hAnsi="Times New Roman"/>
          <w:color w:val="000000"/>
          <w:sz w:val="28"/>
          <w:szCs w:val="28"/>
          <w:lang w:eastAsia="ru-RU" w:bidi="ru-RU"/>
        </w:rPr>
        <w:t xml:space="preserve"> у</w:t>
      </w:r>
      <w:r w:rsidRPr="003E462B">
        <w:rPr>
          <w:rFonts w:ascii="Times New Roman" w:eastAsia="Times New Roman" w:hAnsi="Times New Roman"/>
          <w:color w:val="000000"/>
          <w:sz w:val="28"/>
          <w:szCs w:val="28"/>
          <w:lang w:eastAsia="ru-RU" w:bidi="ru-RU"/>
        </w:rPr>
        <w:t>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прием и ре</w:t>
      </w:r>
      <w:r w:rsidR="00EC235B">
        <w:rPr>
          <w:rFonts w:ascii="Times New Roman" w:eastAsia="Times New Roman" w:hAnsi="Times New Roman"/>
          <w:color w:val="000000"/>
          <w:sz w:val="28"/>
          <w:szCs w:val="28"/>
          <w:lang w:eastAsia="ru-RU" w:bidi="ru-RU"/>
        </w:rPr>
        <w:t xml:space="preserve">гистрация </w:t>
      </w:r>
      <w:r w:rsidR="00822096">
        <w:rPr>
          <w:rFonts w:ascii="Times New Roman" w:eastAsia="Times New Roman" w:hAnsi="Times New Roman"/>
          <w:color w:val="000000"/>
          <w:sz w:val="28"/>
          <w:szCs w:val="28"/>
          <w:lang w:eastAsia="ru-RU" w:bidi="ru-RU"/>
        </w:rPr>
        <w:t>Уполномоченным органом</w:t>
      </w:r>
      <w:r w:rsidRPr="003E462B">
        <w:rPr>
          <w:rFonts w:ascii="Times New Roman" w:eastAsia="Times New Roman" w:hAnsi="Times New Roman"/>
          <w:color w:val="000000"/>
          <w:sz w:val="28"/>
          <w:szCs w:val="28"/>
          <w:lang w:eastAsia="ru-RU" w:bidi="ru-RU"/>
        </w:rPr>
        <w:t xml:space="preserve"> заявления и иных документов, необходимых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5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результата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о ходе рассмотрения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32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sidR="00553156">
        <w:rPr>
          <w:rFonts w:ascii="Times New Roman" w:eastAsia="Times New Roman" w:hAnsi="Times New Roman"/>
          <w:color w:val="000000"/>
          <w:sz w:val="28"/>
          <w:szCs w:val="28"/>
          <w:lang w:eastAsia="ru-RU" w:bidi="ru-RU"/>
        </w:rPr>
        <w:t xml:space="preserve"> муниципальную</w:t>
      </w:r>
      <w:r w:rsidRPr="003E462B">
        <w:rPr>
          <w:rFonts w:ascii="Times New Roman" w:eastAsia="Times New Roman" w:hAnsi="Times New Roman"/>
          <w:color w:val="000000"/>
          <w:sz w:val="28"/>
          <w:szCs w:val="28"/>
          <w:lang w:eastAsia="ru-RU" w:bidi="ru-RU"/>
        </w:rPr>
        <w:t xml:space="preserve"> услугу, либо муниципальног</w:t>
      </w:r>
      <w:r w:rsidR="00553156">
        <w:rPr>
          <w:rFonts w:ascii="Times New Roman" w:eastAsia="Times New Roman" w:hAnsi="Times New Roman"/>
          <w:color w:val="000000"/>
          <w:sz w:val="28"/>
          <w:szCs w:val="28"/>
          <w:lang w:eastAsia="ru-RU" w:bidi="ru-RU"/>
        </w:rPr>
        <w:t>о</w:t>
      </w:r>
      <w:r w:rsidRPr="003E462B">
        <w:rPr>
          <w:rFonts w:ascii="Times New Roman" w:eastAsia="Times New Roman" w:hAnsi="Times New Roman"/>
          <w:color w:val="000000"/>
          <w:sz w:val="28"/>
          <w:szCs w:val="28"/>
          <w:lang w:eastAsia="ru-RU" w:bidi="ru-RU"/>
        </w:rPr>
        <w:t xml:space="preserve"> служащего.</w:t>
      </w:r>
    </w:p>
    <w:p w:rsidR="003E462B" w:rsidRPr="009410DE" w:rsidRDefault="003E462B" w:rsidP="009410DE">
      <w:pPr>
        <w:pStyle w:val="1e"/>
        <w:jc w:val="center"/>
        <w:rPr>
          <w:rFonts w:ascii="Times New Roman" w:hAnsi="Times New Roman"/>
          <w:b/>
          <w:sz w:val="28"/>
          <w:szCs w:val="28"/>
        </w:rPr>
      </w:pPr>
      <w:bookmarkStart w:id="47" w:name="bookmark250"/>
      <w:bookmarkStart w:id="48" w:name="bookmark251"/>
      <w:bookmarkStart w:id="49" w:name="_Toc80979865"/>
      <w:r w:rsidRPr="009410DE">
        <w:rPr>
          <w:rFonts w:ascii="Times New Roman" w:hAnsi="Times New Roman"/>
          <w:b/>
          <w:sz w:val="28"/>
          <w:szCs w:val="28"/>
          <w:lang w:bidi="ru-RU"/>
        </w:rPr>
        <w:t>Порядок осуществления административных процедур (действий) в</w:t>
      </w:r>
      <w:r w:rsidRPr="009410DE">
        <w:rPr>
          <w:rFonts w:ascii="Times New Roman" w:hAnsi="Times New Roman"/>
          <w:b/>
          <w:sz w:val="28"/>
          <w:szCs w:val="28"/>
          <w:lang w:bidi="ru-RU"/>
        </w:rPr>
        <w:br/>
        <w:t>электронной форме</w:t>
      </w:r>
      <w:bookmarkEnd w:id="47"/>
      <w:bookmarkEnd w:id="48"/>
      <w:bookmarkEnd w:id="49"/>
    </w:p>
    <w:p w:rsidR="003E462B" w:rsidRPr="003E462B" w:rsidRDefault="003E462B" w:rsidP="003E462B">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3E462B" w:rsidRPr="003E462B" w:rsidRDefault="003E462B" w:rsidP="003E462B">
      <w:pPr>
        <w:widowControl w:val="0"/>
        <w:tabs>
          <w:tab w:val="left" w:pos="110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w:t>
      </w:r>
      <w:r w:rsidR="003C4062">
        <w:rPr>
          <w:rFonts w:ascii="Times New Roman" w:eastAsia="Times New Roman" w:hAnsi="Times New Roman"/>
          <w:color w:val="000000"/>
          <w:sz w:val="28"/>
          <w:szCs w:val="28"/>
          <w:lang w:eastAsia="ru-RU" w:bidi="ru-RU"/>
        </w:rPr>
        <w:t>7</w:t>
      </w:r>
      <w:r w:rsidRPr="003E462B">
        <w:rPr>
          <w:rFonts w:ascii="Times New Roman" w:eastAsia="Times New Roman" w:hAnsi="Times New Roman"/>
          <w:color w:val="000000"/>
          <w:sz w:val="28"/>
          <w:szCs w:val="28"/>
          <w:lang w:eastAsia="ru-RU" w:bidi="ru-RU"/>
        </w:rPr>
        <w:t xml:space="preserve"> настоящего Административного регламента, необходимых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w:t>
      </w:r>
      <w:r w:rsidRPr="003E462B">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w:t>
      </w:r>
      <w:r w:rsidRPr="003E462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w:t>
      </w:r>
      <w:r w:rsidRPr="003E462B">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3E462B">
        <w:rPr>
          <w:rFonts w:ascii="Times New Roman" w:eastAsia="Times New Roman" w:hAnsi="Times New Roman"/>
          <w:color w:val="000000"/>
          <w:sz w:val="28"/>
          <w:szCs w:val="28"/>
          <w:lang w:eastAsia="ru-RU" w:bidi="ru-RU"/>
        </w:rPr>
        <w:t>потери</w:t>
      </w:r>
      <w:proofErr w:type="gramEnd"/>
      <w:r w:rsidRPr="003E462B">
        <w:rPr>
          <w:rFonts w:ascii="Times New Roman" w:eastAsia="Times New Roman" w:hAnsi="Times New Roman"/>
          <w:color w:val="000000"/>
          <w:sz w:val="28"/>
          <w:szCs w:val="28"/>
          <w:lang w:eastAsia="ru-RU" w:bidi="ru-RU"/>
        </w:rPr>
        <w:t xml:space="preserve"> ранее введенной информации;</w:t>
      </w:r>
    </w:p>
    <w:p w:rsidR="003E462B" w:rsidRPr="003E462B" w:rsidRDefault="003E462B" w:rsidP="003E462B">
      <w:pPr>
        <w:widowControl w:val="0"/>
        <w:tabs>
          <w:tab w:val="left" w:pos="41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е)</w:t>
      </w:r>
      <w:r w:rsidRPr="003E462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Сформированное и подписанное </w:t>
      </w:r>
      <w:proofErr w:type="gramStart"/>
      <w:r w:rsidRPr="003E462B">
        <w:rPr>
          <w:rFonts w:ascii="Times New Roman" w:eastAsia="Times New Roman" w:hAnsi="Times New Roman"/>
          <w:color w:val="000000"/>
          <w:sz w:val="28"/>
          <w:szCs w:val="28"/>
          <w:lang w:eastAsia="ru-RU" w:bidi="ru-RU"/>
        </w:rPr>
        <w:t>заявление</w:t>
      </w:r>
      <w:proofErr w:type="gramEnd"/>
      <w:r w:rsidRPr="003E462B">
        <w:rPr>
          <w:rFonts w:ascii="Times New Roman" w:eastAsia="Times New Roman" w:hAnsi="Times New Roman"/>
          <w:color w:val="000000"/>
          <w:sz w:val="28"/>
          <w:szCs w:val="28"/>
          <w:lang w:eastAsia="ru-RU" w:bidi="ru-RU"/>
        </w:rPr>
        <w:t xml:space="preserve"> и иные документы, необходимые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нап</w:t>
      </w:r>
      <w:r w:rsidR="00EC235B">
        <w:rPr>
          <w:rFonts w:ascii="Times New Roman" w:eastAsia="Times New Roman" w:hAnsi="Times New Roman"/>
          <w:color w:val="000000"/>
          <w:sz w:val="28"/>
          <w:szCs w:val="28"/>
          <w:lang w:eastAsia="ru-RU" w:bidi="ru-RU"/>
        </w:rPr>
        <w:t>равляются в Администрацию района</w:t>
      </w:r>
      <w:r w:rsidRPr="003E462B">
        <w:rPr>
          <w:rFonts w:ascii="Times New Roman" w:eastAsia="Times New Roman" w:hAnsi="Times New Roman"/>
          <w:color w:val="000000"/>
          <w:sz w:val="28"/>
          <w:szCs w:val="28"/>
          <w:lang w:eastAsia="ru-RU" w:bidi="ru-RU"/>
        </w:rPr>
        <w:t xml:space="preserve"> посредством ЕПГУ.</w:t>
      </w:r>
    </w:p>
    <w:p w:rsidR="003E462B" w:rsidRPr="003C4062" w:rsidRDefault="00D9606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Уполномоченный орган</w:t>
      </w:r>
      <w:r w:rsidR="003E462B" w:rsidRPr="003E462B">
        <w:rPr>
          <w:rFonts w:ascii="Times New Roman" w:eastAsia="Times New Roman" w:hAnsi="Times New Roman"/>
          <w:color w:val="000000"/>
          <w:sz w:val="28"/>
          <w:szCs w:val="28"/>
          <w:lang w:eastAsia="ru-RU" w:bidi="ru-RU"/>
        </w:rPr>
        <w:t xml:space="preserve"> обеспечивает в срок не позднее 1 рабочего дня с момента подачи заявления на ЕПГУ, а в случае его поступления в нерабочий </w:t>
      </w:r>
      <w:r w:rsidR="003E462B" w:rsidRPr="003E462B">
        <w:rPr>
          <w:rFonts w:ascii="Times New Roman" w:eastAsia="Times New Roman" w:hAnsi="Times New Roman"/>
          <w:color w:val="000000"/>
          <w:sz w:val="28"/>
          <w:szCs w:val="28"/>
          <w:lang w:eastAsia="ru-RU" w:bidi="ru-RU"/>
        </w:rPr>
        <w:lastRenderedPageBreak/>
        <w:t>или праздничный день, - в следующий за ним первый рабочий день:</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 xml:space="preserve">прием документов, необходимых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направление заявителю электронного сообщения о поступлении заявления;</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Электронное заявление становится доступным для должност</w:t>
      </w:r>
      <w:r w:rsidR="00EC235B">
        <w:rPr>
          <w:rFonts w:ascii="Times New Roman" w:eastAsia="Times New Roman" w:hAnsi="Times New Roman"/>
          <w:color w:val="000000"/>
          <w:sz w:val="28"/>
          <w:szCs w:val="28"/>
          <w:lang w:eastAsia="ru-RU" w:bidi="ru-RU"/>
        </w:rPr>
        <w:t>ного лица Администрации района</w:t>
      </w:r>
      <w:r w:rsidRPr="003E462B">
        <w:rPr>
          <w:rFonts w:ascii="Times New Roman" w:eastAsia="Times New Roman" w:hAnsi="Times New Roman"/>
          <w:color w:val="000000"/>
          <w:sz w:val="28"/>
          <w:szCs w:val="28"/>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w:t>
      </w:r>
      <w:r w:rsidR="00EC235B">
        <w:rPr>
          <w:rFonts w:ascii="Times New Roman" w:eastAsia="Times New Roman" w:hAnsi="Times New Roman"/>
          <w:color w:val="000000"/>
          <w:sz w:val="28"/>
          <w:szCs w:val="28"/>
          <w:lang w:eastAsia="ru-RU" w:bidi="ru-RU"/>
        </w:rPr>
        <w:t xml:space="preserve">ользуемой </w:t>
      </w:r>
      <w:r w:rsidR="00D9606B">
        <w:rPr>
          <w:rFonts w:ascii="Times New Roman" w:eastAsia="Times New Roman" w:hAnsi="Times New Roman"/>
          <w:color w:val="000000"/>
          <w:sz w:val="28"/>
          <w:szCs w:val="28"/>
          <w:lang w:eastAsia="ru-RU" w:bidi="ru-RU"/>
        </w:rPr>
        <w:t>Уполномоченным органом</w:t>
      </w:r>
      <w:r w:rsidRPr="003E462B">
        <w:rPr>
          <w:rFonts w:ascii="Times New Roman" w:eastAsia="Times New Roman" w:hAnsi="Times New Roman"/>
          <w:color w:val="000000"/>
          <w:sz w:val="28"/>
          <w:szCs w:val="28"/>
          <w:lang w:eastAsia="ru-RU" w:bidi="ru-RU"/>
        </w:rPr>
        <w:t xml:space="preserve"> для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(далее - ГИС).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Ответственное должностное лицо:</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Заявителю в качестве результата предоставления </w:t>
      </w:r>
      <w:r w:rsidR="00553156">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w:t>
      </w:r>
      <w:r w:rsidR="00EC235B">
        <w:rPr>
          <w:rFonts w:ascii="Times New Roman" w:eastAsia="Times New Roman" w:hAnsi="Times New Roman"/>
          <w:color w:val="000000"/>
          <w:sz w:val="28"/>
          <w:szCs w:val="28"/>
          <w:lang w:eastAsia="ru-RU" w:bidi="ru-RU"/>
        </w:rPr>
        <w:t>ного лица Администрации района</w:t>
      </w:r>
      <w:r w:rsidRPr="003E462B">
        <w:rPr>
          <w:rFonts w:ascii="Times New Roman" w:eastAsia="Times New Roman" w:hAnsi="Times New Roman"/>
          <w:color w:val="000000"/>
          <w:sz w:val="28"/>
          <w:szCs w:val="28"/>
          <w:lang w:eastAsia="ru-RU" w:bidi="ru-RU"/>
        </w:rPr>
        <w:t>, направленного заявителю в личный кабинет на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Получение информации о ходе рассмотрения заявления и о результате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 предоставлении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электронной форме заявителю направляется: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а) уведомление о приеме и регистрации заявления и иных документов, необходимых для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для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начале процедуры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сведения о дате и времени окончания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му</w:t>
      </w:r>
      <w:r w:rsidR="00F2724A">
        <w:rPr>
          <w:rFonts w:ascii="Times New Roman" w:eastAsia="Times New Roman" w:hAnsi="Times New Roman"/>
          <w:color w:val="000000"/>
          <w:sz w:val="28"/>
          <w:szCs w:val="28"/>
          <w:lang w:eastAsia="ru-RU" w:bidi="ru-RU"/>
        </w:rPr>
        <w:t>ниципальной</w:t>
      </w:r>
      <w:r w:rsidRPr="003E462B">
        <w:rPr>
          <w:rFonts w:ascii="Times New Roman" w:eastAsia="Times New Roman" w:hAnsi="Times New Roman"/>
          <w:color w:val="000000"/>
          <w:sz w:val="28"/>
          <w:szCs w:val="28"/>
          <w:lang w:eastAsia="ru-RU" w:bidi="ru-RU"/>
        </w:rPr>
        <w:t xml:space="preserve"> услуги;</w:t>
      </w:r>
      <w:proofErr w:type="gramEnd"/>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содержащее сведения о принятии положительного решения о предоставлении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возможности получить результат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либо </w:t>
      </w:r>
      <w:r w:rsidRPr="003E462B">
        <w:rPr>
          <w:rFonts w:ascii="Times New Roman" w:eastAsia="Times New Roman" w:hAnsi="Times New Roman"/>
          <w:color w:val="000000"/>
          <w:sz w:val="28"/>
          <w:szCs w:val="28"/>
          <w:lang w:eastAsia="ru-RU" w:bidi="ru-RU"/>
        </w:rPr>
        <w:lastRenderedPageBreak/>
        <w:t xml:space="preserve">мотивированный отказ в предоставлении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Оценка качества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2724A">
        <w:rPr>
          <w:rFonts w:ascii="Times New Roman" w:eastAsia="Times New Roman" w:hAnsi="Times New Roman"/>
          <w:color w:val="000000"/>
          <w:sz w:val="28"/>
          <w:szCs w:val="28"/>
          <w:lang w:eastAsia="ru-RU" w:bidi="ru-RU"/>
        </w:rPr>
        <w:t xml:space="preserve">муниципальных </w:t>
      </w:r>
      <w:r w:rsidRPr="003E462B">
        <w:rPr>
          <w:rFonts w:ascii="Times New Roman" w:eastAsia="Times New Roman" w:hAnsi="Times New Roman"/>
          <w:color w:val="000000"/>
          <w:sz w:val="28"/>
          <w:szCs w:val="28"/>
          <w:lang w:eastAsia="ru-RU" w:bidi="ru-RU"/>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E462B">
        <w:rPr>
          <w:rFonts w:ascii="Times New Roman" w:eastAsia="Times New Roman" w:hAnsi="Times New Roman"/>
          <w:color w:val="000000"/>
          <w:sz w:val="28"/>
          <w:szCs w:val="28"/>
          <w:lang w:eastAsia="ru-RU" w:bidi="ru-RU"/>
        </w:rPr>
        <w:t xml:space="preserve"> </w:t>
      </w:r>
      <w:proofErr w:type="gramStart"/>
      <w:r w:rsidRPr="003E462B">
        <w:rPr>
          <w:rFonts w:ascii="Times New Roman" w:eastAsia="Times New Roman" w:hAnsi="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E462B">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3E462B"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proofErr w:type="gramStart"/>
      <w:r w:rsidRPr="003E462B">
        <w:rPr>
          <w:rFonts w:ascii="Times New Roman" w:eastAsia="Times New Roman" w:hAnsi="Times New Roman"/>
          <w:color w:val="000000"/>
          <w:sz w:val="28"/>
          <w:szCs w:val="28"/>
          <w:lang w:eastAsia="ru-RU" w:bidi="ru-RU"/>
        </w:rPr>
        <w:t>Заявителю обеспечивается возможность направления жалобы на решения, действия или бе</w:t>
      </w:r>
      <w:r w:rsidR="00EC235B">
        <w:rPr>
          <w:rFonts w:ascii="Times New Roman" w:eastAsia="Times New Roman" w:hAnsi="Times New Roman"/>
          <w:color w:val="000000"/>
          <w:sz w:val="28"/>
          <w:szCs w:val="28"/>
          <w:lang w:eastAsia="ru-RU" w:bidi="ru-RU"/>
        </w:rPr>
        <w:t>здействие Администрации района</w:t>
      </w:r>
      <w:r w:rsidRPr="003E462B">
        <w:rPr>
          <w:rFonts w:ascii="Times New Roman" w:eastAsia="Times New Roman" w:hAnsi="Times New Roman"/>
          <w:color w:val="000000"/>
          <w:sz w:val="28"/>
          <w:szCs w:val="28"/>
          <w:lang w:eastAsia="ru-RU" w:bidi="ru-RU"/>
        </w:rPr>
        <w:t>, должност</w:t>
      </w:r>
      <w:r w:rsidR="00EC235B">
        <w:rPr>
          <w:rFonts w:ascii="Times New Roman" w:eastAsia="Times New Roman" w:hAnsi="Times New Roman"/>
          <w:color w:val="000000"/>
          <w:sz w:val="28"/>
          <w:szCs w:val="28"/>
          <w:lang w:eastAsia="ru-RU" w:bidi="ru-RU"/>
        </w:rPr>
        <w:t>ного лица Администрации района</w:t>
      </w:r>
      <w:r w:rsidRPr="003E462B">
        <w:rPr>
          <w:rFonts w:ascii="Times New Roman" w:eastAsia="Times New Roman" w:hAnsi="Times New Roman"/>
          <w:color w:val="000000"/>
          <w:sz w:val="28"/>
          <w:szCs w:val="28"/>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E462B">
        <w:rPr>
          <w:rFonts w:ascii="Times New Roman" w:eastAsia="Times New Roman" w:hAnsi="Times New Roman"/>
          <w:color w:val="000000"/>
          <w:sz w:val="28"/>
          <w:szCs w:val="28"/>
          <w:lang w:eastAsia="ru-RU" w:bidi="ru-RU"/>
        </w:rPr>
        <w:t xml:space="preserve"> муниципальных услуг»</w:t>
      </w:r>
      <w:r w:rsidRPr="003C4062">
        <w:rPr>
          <w:rFonts w:ascii="Times New Roman" w:eastAsia="Times New Roman" w:hAnsi="Times New Roman"/>
          <w:color w:val="000000"/>
          <w:sz w:val="28"/>
          <w:szCs w:val="28"/>
          <w:vertAlign w:val="superscript"/>
          <w:lang w:eastAsia="ru-RU" w:bidi="ru-RU"/>
        </w:rPr>
        <w:footnoteReference w:id="1"/>
      </w:r>
      <w:r w:rsidRPr="003E462B">
        <w:rPr>
          <w:rFonts w:ascii="Times New Roman" w:eastAsia="Times New Roman" w:hAnsi="Times New Roman"/>
          <w:color w:val="000000"/>
          <w:sz w:val="28"/>
          <w:szCs w:val="28"/>
          <w:lang w:eastAsia="ru-RU" w:bidi="ru-RU"/>
        </w:rPr>
        <w:t>.</w:t>
      </w:r>
    </w:p>
    <w:p w:rsidR="003C4062" w:rsidRPr="003C4062" w:rsidRDefault="003C4062" w:rsidP="004E7657">
      <w:pPr>
        <w:widowControl w:val="0"/>
        <w:tabs>
          <w:tab w:val="left" w:pos="1315"/>
        </w:tabs>
        <w:spacing w:after="0" w:line="240" w:lineRule="auto"/>
        <w:ind w:left="720"/>
        <w:jc w:val="both"/>
        <w:rPr>
          <w:rFonts w:ascii="Times New Roman" w:eastAsia="Times New Roman" w:hAnsi="Times New Roman"/>
          <w:color w:val="000000"/>
          <w:sz w:val="28"/>
          <w:szCs w:val="28"/>
          <w:lang w:eastAsia="ru-RU" w:bidi="ru-RU"/>
        </w:rPr>
      </w:pP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 xml:space="preserve">Порядок исправления допущенных опечаток и ошибок в выданных </w:t>
      </w:r>
      <w:r w:rsidRPr="009410DE">
        <w:rPr>
          <w:rFonts w:ascii="Times New Roman" w:hAnsi="Times New Roman"/>
          <w:b/>
          <w:sz w:val="28"/>
          <w:szCs w:val="28"/>
          <w:lang w:bidi="ru-RU"/>
        </w:rPr>
        <w:br/>
        <w:t xml:space="preserve">в результате предоставления </w:t>
      </w:r>
      <w:r w:rsidR="00F2724A"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w:t>
      </w:r>
      <w:r w:rsidR="009410DE">
        <w:rPr>
          <w:rFonts w:ascii="Times New Roman" w:hAnsi="Times New Roman"/>
          <w:b/>
          <w:sz w:val="28"/>
          <w:szCs w:val="28"/>
          <w:lang w:bidi="ru-RU"/>
        </w:rPr>
        <w:t xml:space="preserve"> </w:t>
      </w:r>
      <w:r w:rsidRPr="009410DE">
        <w:rPr>
          <w:rFonts w:ascii="Times New Roman" w:hAnsi="Times New Roman"/>
          <w:b/>
          <w:sz w:val="28"/>
          <w:szCs w:val="28"/>
          <w:lang w:bidi="ru-RU"/>
        </w:rPr>
        <w:t>документах</w:t>
      </w:r>
    </w:p>
    <w:p w:rsidR="003E462B" w:rsidRPr="00EA35A5" w:rsidRDefault="003E462B" w:rsidP="00EA35A5">
      <w:pPr>
        <w:widowControl w:val="0"/>
        <w:numPr>
          <w:ilvl w:val="0"/>
          <w:numId w:val="43"/>
        </w:numPr>
        <w:tabs>
          <w:tab w:val="left" w:pos="702"/>
        </w:tabs>
        <w:spacing w:after="0" w:line="240" w:lineRule="auto"/>
        <w:ind w:firstLine="720"/>
        <w:jc w:val="both"/>
        <w:rPr>
          <w:rFonts w:ascii="Times New Roman" w:eastAsia="Times New Roman" w:hAnsi="Times New Roman"/>
          <w:color w:val="FF0000"/>
          <w:sz w:val="28"/>
          <w:szCs w:val="28"/>
        </w:rPr>
      </w:pPr>
      <w:r w:rsidRPr="003E462B">
        <w:rPr>
          <w:rFonts w:ascii="Times New Roman" w:eastAsia="Times New Roman" w:hAnsi="Times New Roman"/>
          <w:color w:val="000000"/>
          <w:sz w:val="28"/>
          <w:szCs w:val="28"/>
          <w:lang w:eastAsia="ru-RU" w:bidi="ru-RU"/>
        </w:rPr>
        <w:t xml:space="preserve">В случае выявления опечаток и ошибок заявитель вправе обратиться в </w:t>
      </w:r>
      <w:r w:rsidR="00D9606B">
        <w:rPr>
          <w:rFonts w:ascii="Times New Roman" w:eastAsia="Times New Roman" w:hAnsi="Times New Roman"/>
          <w:color w:val="000000"/>
          <w:sz w:val="28"/>
          <w:szCs w:val="28"/>
          <w:lang w:eastAsia="ru-RU" w:bidi="ru-RU"/>
        </w:rPr>
        <w:t>Уполномоченный орган</w:t>
      </w:r>
      <w:r w:rsidRPr="003E462B">
        <w:rPr>
          <w:rFonts w:ascii="Times New Roman" w:eastAsia="Times New Roman" w:hAnsi="Times New Roman"/>
          <w:color w:val="000000"/>
          <w:sz w:val="28"/>
          <w:szCs w:val="28"/>
          <w:lang w:eastAsia="ru-RU" w:bidi="ru-RU"/>
        </w:rPr>
        <w:t xml:space="preserve"> с заявлением с приложением документов, </w:t>
      </w:r>
      <w:r w:rsidR="00EA35A5" w:rsidRPr="00EA35A5">
        <w:rPr>
          <w:rFonts w:ascii="Times New Roman" w:eastAsia="Times New Roman" w:hAnsi="Times New Roman"/>
          <w:color w:val="000000"/>
          <w:sz w:val="28"/>
          <w:szCs w:val="28"/>
          <w:lang w:eastAsia="ru-RU" w:bidi="ru-RU"/>
        </w:rPr>
        <w:t>в которых необходимо исправить допущенные опечатки и ошибки, выданных в результате предоставления муниципальной усл</w:t>
      </w:r>
      <w:r w:rsidR="00EA35A5">
        <w:rPr>
          <w:rFonts w:ascii="Times New Roman" w:eastAsia="Times New Roman" w:hAnsi="Times New Roman"/>
          <w:color w:val="000000"/>
          <w:sz w:val="28"/>
          <w:szCs w:val="28"/>
          <w:lang w:eastAsia="ru-RU" w:bidi="ru-RU"/>
        </w:rPr>
        <w:t xml:space="preserve">уги. </w:t>
      </w:r>
    </w:p>
    <w:p w:rsidR="003E462B" w:rsidRPr="003E462B" w:rsidRDefault="003E462B" w:rsidP="004E7657">
      <w:pPr>
        <w:widowControl w:val="0"/>
        <w:numPr>
          <w:ilvl w:val="0"/>
          <w:numId w:val="43"/>
        </w:numPr>
        <w:tabs>
          <w:tab w:val="left" w:pos="1424"/>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Исправление допущенных опечаток и ошибок в выданных в результате предоставления </w:t>
      </w:r>
      <w:r w:rsidR="00F2724A">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rsidR="003E462B" w:rsidRPr="00EA35A5" w:rsidRDefault="00EA35A5" w:rsidP="00EA35A5">
      <w:pPr>
        <w:widowControl w:val="0"/>
        <w:tabs>
          <w:tab w:val="left" w:pos="709"/>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t xml:space="preserve">3.11.1. </w:t>
      </w:r>
      <w:r w:rsidR="003E462B" w:rsidRPr="00EA35A5">
        <w:rPr>
          <w:rFonts w:ascii="Times New Roman" w:eastAsia="Times New Roman" w:hAnsi="Times New Roman"/>
          <w:color w:val="000000"/>
          <w:sz w:val="28"/>
          <w:szCs w:val="28"/>
          <w:lang w:eastAsia="ru-RU" w:bidi="ru-RU"/>
        </w:rPr>
        <w:t xml:space="preserve">Заявитель при обнаружении опечаток и ошибок в документах, выданных в результате предоставления </w:t>
      </w:r>
      <w:r w:rsidR="00F2724A" w:rsidRPr="00EA35A5">
        <w:rPr>
          <w:rFonts w:ascii="Times New Roman" w:eastAsia="Times New Roman" w:hAnsi="Times New Roman"/>
          <w:color w:val="000000"/>
          <w:sz w:val="28"/>
          <w:szCs w:val="28"/>
          <w:lang w:eastAsia="ru-RU" w:bidi="ru-RU"/>
        </w:rPr>
        <w:t>муниципальной</w:t>
      </w:r>
      <w:r w:rsidR="003E462B" w:rsidRPr="00EA35A5">
        <w:rPr>
          <w:rFonts w:ascii="Times New Roman" w:eastAsia="Times New Roman" w:hAnsi="Times New Roman"/>
          <w:color w:val="000000"/>
          <w:sz w:val="28"/>
          <w:szCs w:val="28"/>
          <w:lang w:eastAsia="ru-RU" w:bidi="ru-RU"/>
        </w:rPr>
        <w:t xml:space="preserve"> услуги, обращается лично в Уполномоченный орган с заявлением о необходимости исправления опечаток и </w:t>
      </w:r>
      <w:r w:rsidR="003E462B" w:rsidRPr="00EA35A5">
        <w:rPr>
          <w:rFonts w:ascii="Times New Roman" w:eastAsia="Times New Roman" w:hAnsi="Times New Roman"/>
          <w:color w:val="000000"/>
          <w:sz w:val="28"/>
          <w:szCs w:val="28"/>
          <w:lang w:eastAsia="ru-RU" w:bidi="ru-RU"/>
        </w:rPr>
        <w:lastRenderedPageBreak/>
        <w:t>ошибок, в котором содержится указание на их описание.</w:t>
      </w:r>
    </w:p>
    <w:p w:rsidR="003E462B" w:rsidRPr="00EA35A5" w:rsidRDefault="00EA35A5" w:rsidP="00EA35A5">
      <w:pPr>
        <w:widowControl w:val="0"/>
        <w:tabs>
          <w:tab w:val="left" w:pos="709"/>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t xml:space="preserve">3.11.2. </w:t>
      </w:r>
      <w:r w:rsidRPr="00EA35A5">
        <w:rPr>
          <w:rFonts w:ascii="Times New Roman" w:eastAsia="Times New Roman" w:hAnsi="Times New Roman"/>
          <w:color w:val="000000"/>
          <w:sz w:val="28"/>
          <w:szCs w:val="28"/>
          <w:lang w:eastAsia="ru-RU" w:bidi="ru-RU"/>
        </w:rPr>
        <w:t>Уполномоченный орган</w:t>
      </w:r>
      <w:r w:rsidR="003E462B" w:rsidRPr="00EA35A5">
        <w:rPr>
          <w:rFonts w:ascii="Times New Roman" w:eastAsia="Times New Roman" w:hAnsi="Times New Roman"/>
          <w:color w:val="000000"/>
          <w:sz w:val="28"/>
          <w:szCs w:val="28"/>
          <w:lang w:eastAsia="ru-RU" w:bidi="ru-RU"/>
        </w:rPr>
        <w:t xml:space="preserve"> при получении заявления, указанного в подпункте 3.1</w:t>
      </w:r>
      <w:r w:rsidRPr="00EA35A5">
        <w:rPr>
          <w:rFonts w:ascii="Times New Roman" w:eastAsia="Times New Roman" w:hAnsi="Times New Roman"/>
          <w:color w:val="000000"/>
          <w:sz w:val="28"/>
          <w:szCs w:val="28"/>
          <w:lang w:eastAsia="ru-RU" w:bidi="ru-RU"/>
        </w:rPr>
        <w:t>1</w:t>
      </w:r>
      <w:r w:rsidR="003E462B" w:rsidRPr="00EA35A5">
        <w:rPr>
          <w:rFonts w:ascii="Times New Roman" w:eastAsia="Times New Roman" w:hAnsi="Times New Roman"/>
          <w:color w:val="000000"/>
          <w:sz w:val="28"/>
          <w:szCs w:val="28"/>
          <w:lang w:eastAsia="ru-RU" w:bidi="ru-RU"/>
        </w:rPr>
        <w:t xml:space="preserve">.1. настоящего подраздела, рассматривает необходимость внесения соответствующих изменений в документы, являющиеся результатом предоставления </w:t>
      </w:r>
      <w:r w:rsidR="00F2724A" w:rsidRPr="00EA35A5">
        <w:rPr>
          <w:rFonts w:ascii="Times New Roman" w:eastAsia="Times New Roman" w:hAnsi="Times New Roman"/>
          <w:color w:val="000000"/>
          <w:sz w:val="28"/>
          <w:szCs w:val="28"/>
          <w:lang w:eastAsia="ru-RU" w:bidi="ru-RU"/>
        </w:rPr>
        <w:t>муниципальной</w:t>
      </w:r>
      <w:r w:rsidR="003E462B" w:rsidRPr="00EA35A5">
        <w:rPr>
          <w:rFonts w:ascii="Times New Roman" w:eastAsia="Times New Roman" w:hAnsi="Times New Roman"/>
          <w:color w:val="000000"/>
          <w:sz w:val="28"/>
          <w:szCs w:val="28"/>
          <w:lang w:eastAsia="ru-RU" w:bidi="ru-RU"/>
        </w:rPr>
        <w:t xml:space="preserve"> услуги.</w:t>
      </w:r>
    </w:p>
    <w:p w:rsidR="003E462B" w:rsidRPr="00EA35A5" w:rsidRDefault="00EA35A5" w:rsidP="00EA35A5">
      <w:pPr>
        <w:widowControl w:val="0"/>
        <w:tabs>
          <w:tab w:val="left" w:pos="1424"/>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3.11.3. </w:t>
      </w:r>
      <w:r w:rsidRPr="00EA35A5">
        <w:rPr>
          <w:rFonts w:ascii="Times New Roman" w:eastAsia="Times New Roman" w:hAnsi="Times New Roman"/>
          <w:color w:val="000000"/>
          <w:sz w:val="28"/>
          <w:szCs w:val="28"/>
          <w:lang w:eastAsia="ru-RU" w:bidi="ru-RU"/>
        </w:rPr>
        <w:t>Уполномоченный орган</w:t>
      </w:r>
      <w:r w:rsidR="003E462B" w:rsidRPr="00EA35A5">
        <w:rPr>
          <w:rFonts w:ascii="Times New Roman" w:eastAsia="Times New Roman" w:hAnsi="Times New Roman"/>
          <w:color w:val="000000"/>
          <w:sz w:val="28"/>
          <w:szCs w:val="28"/>
          <w:lang w:eastAsia="ru-RU" w:bidi="ru-RU"/>
        </w:rPr>
        <w:t xml:space="preserve"> обеспечивает устранение опечаток и ошибок в документах, являющихся результатом предоставления </w:t>
      </w:r>
      <w:r w:rsidR="00F2724A" w:rsidRPr="00EA35A5">
        <w:rPr>
          <w:rFonts w:ascii="Times New Roman" w:eastAsia="Times New Roman" w:hAnsi="Times New Roman"/>
          <w:color w:val="000000"/>
          <w:sz w:val="28"/>
          <w:szCs w:val="28"/>
          <w:lang w:eastAsia="ru-RU" w:bidi="ru-RU"/>
        </w:rPr>
        <w:t xml:space="preserve"> муниципальной</w:t>
      </w:r>
      <w:r w:rsidR="003E462B" w:rsidRPr="00EA35A5">
        <w:rPr>
          <w:rFonts w:ascii="Times New Roman" w:eastAsia="Times New Roman" w:hAnsi="Times New Roman"/>
          <w:color w:val="000000"/>
          <w:sz w:val="28"/>
          <w:szCs w:val="28"/>
          <w:lang w:eastAsia="ru-RU" w:bidi="ru-RU"/>
        </w:rPr>
        <w:t xml:space="preserve"> услуги.</w:t>
      </w:r>
    </w:p>
    <w:p w:rsidR="003E462B" w:rsidRPr="009410DE" w:rsidRDefault="003E462B" w:rsidP="00EA35A5">
      <w:pPr>
        <w:pStyle w:val="1e"/>
        <w:ind w:firstLine="708"/>
        <w:jc w:val="both"/>
        <w:rPr>
          <w:rFonts w:ascii="Times New Roman" w:hAnsi="Times New Roman"/>
          <w:sz w:val="28"/>
          <w:szCs w:val="28"/>
        </w:rPr>
      </w:pPr>
      <w:r w:rsidRPr="009410DE">
        <w:rPr>
          <w:rFonts w:ascii="Times New Roman" w:hAnsi="Times New Roman"/>
          <w:sz w:val="28"/>
          <w:szCs w:val="28"/>
          <w:lang w:bidi="ru-RU"/>
        </w:rPr>
        <w:t xml:space="preserve">Срок устранения опечаток и ошибок не должен превышать 3 (трех) рабочих дней </w:t>
      </w:r>
      <w:proofErr w:type="gramStart"/>
      <w:r w:rsidRPr="009410DE">
        <w:rPr>
          <w:rFonts w:ascii="Times New Roman" w:hAnsi="Times New Roman"/>
          <w:sz w:val="28"/>
          <w:szCs w:val="28"/>
          <w:lang w:bidi="ru-RU"/>
        </w:rPr>
        <w:t>с даты регистрации</w:t>
      </w:r>
      <w:proofErr w:type="gramEnd"/>
      <w:r w:rsidRPr="009410DE">
        <w:rPr>
          <w:rFonts w:ascii="Times New Roman" w:hAnsi="Times New Roman"/>
          <w:sz w:val="28"/>
          <w:szCs w:val="28"/>
          <w:lang w:bidi="ru-RU"/>
        </w:rPr>
        <w:t xml:space="preserve"> заявления</w:t>
      </w:r>
      <w:r w:rsidR="00EA35A5">
        <w:rPr>
          <w:rFonts w:ascii="Times New Roman" w:hAnsi="Times New Roman"/>
          <w:sz w:val="28"/>
          <w:szCs w:val="28"/>
          <w:lang w:bidi="ru-RU"/>
        </w:rPr>
        <w:t>.</w:t>
      </w:r>
    </w:p>
    <w:p w:rsidR="001A0461" w:rsidRDefault="001A0461" w:rsidP="001A0461">
      <w:pPr>
        <w:pStyle w:val="1e"/>
        <w:jc w:val="center"/>
        <w:rPr>
          <w:rFonts w:ascii="Times New Roman" w:hAnsi="Times New Roman"/>
          <w:b/>
          <w:sz w:val="28"/>
          <w:szCs w:val="28"/>
          <w:lang w:bidi="ru-RU"/>
        </w:rPr>
      </w:pPr>
    </w:p>
    <w:p w:rsidR="003E462B" w:rsidRDefault="003E462B" w:rsidP="001A0461">
      <w:pPr>
        <w:pStyle w:val="1e"/>
        <w:jc w:val="center"/>
        <w:rPr>
          <w:rFonts w:ascii="Times New Roman" w:hAnsi="Times New Roman"/>
          <w:b/>
          <w:sz w:val="28"/>
          <w:szCs w:val="28"/>
          <w:lang w:bidi="ru-RU"/>
        </w:rPr>
      </w:pPr>
      <w:r w:rsidRPr="001A0461">
        <w:rPr>
          <w:rFonts w:ascii="Times New Roman" w:hAnsi="Times New Roman"/>
          <w:b/>
          <w:sz w:val="28"/>
          <w:szCs w:val="28"/>
          <w:lang w:bidi="ru-RU"/>
        </w:rPr>
        <w:t xml:space="preserve">Формы </w:t>
      </w:r>
      <w:proofErr w:type="gramStart"/>
      <w:r w:rsidRPr="001A0461">
        <w:rPr>
          <w:rFonts w:ascii="Times New Roman" w:hAnsi="Times New Roman"/>
          <w:b/>
          <w:sz w:val="28"/>
          <w:szCs w:val="28"/>
          <w:lang w:bidi="ru-RU"/>
        </w:rPr>
        <w:t>контроля за</w:t>
      </w:r>
      <w:proofErr w:type="gramEnd"/>
      <w:r w:rsidRPr="001A0461">
        <w:rPr>
          <w:rFonts w:ascii="Times New Roman" w:hAnsi="Times New Roman"/>
          <w:b/>
          <w:sz w:val="28"/>
          <w:szCs w:val="28"/>
          <w:lang w:bidi="ru-RU"/>
        </w:rPr>
        <w:t xml:space="preserve"> исполнением административного регламента</w:t>
      </w:r>
    </w:p>
    <w:p w:rsidR="001A0461" w:rsidRPr="001A0461" w:rsidRDefault="001A0461" w:rsidP="001A0461">
      <w:pPr>
        <w:pStyle w:val="1e"/>
        <w:jc w:val="center"/>
        <w:rPr>
          <w:rFonts w:ascii="Times New Roman" w:hAnsi="Times New Roman"/>
          <w:b/>
          <w:sz w:val="28"/>
          <w:szCs w:val="28"/>
        </w:rPr>
      </w:pP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 xml:space="preserve">Порядок осуществления текущего </w:t>
      </w:r>
      <w:proofErr w:type="gramStart"/>
      <w:r w:rsidRPr="009410DE">
        <w:rPr>
          <w:rFonts w:ascii="Times New Roman" w:hAnsi="Times New Roman"/>
          <w:b/>
          <w:sz w:val="28"/>
          <w:szCs w:val="28"/>
          <w:lang w:bidi="ru-RU"/>
        </w:rPr>
        <w:t>контроля за</w:t>
      </w:r>
      <w:proofErr w:type="gramEnd"/>
      <w:r w:rsidRPr="009410DE">
        <w:rPr>
          <w:rFonts w:ascii="Times New Roman" w:hAnsi="Times New Roman"/>
          <w:b/>
          <w:sz w:val="28"/>
          <w:szCs w:val="28"/>
          <w:lang w:bidi="ru-RU"/>
        </w:rPr>
        <w:t xml:space="preserve"> соблюдением</w:t>
      </w:r>
      <w:r w:rsidRPr="009410DE">
        <w:rPr>
          <w:rFonts w:ascii="Times New Roman" w:hAnsi="Times New Roman"/>
          <w:b/>
          <w:sz w:val="28"/>
          <w:szCs w:val="28"/>
          <w:lang w:bidi="ru-RU"/>
        </w:rPr>
        <w:br/>
        <w:t>и исполнением ответственными должностными лицами положений</w:t>
      </w:r>
      <w:r w:rsidRPr="009410DE">
        <w:rPr>
          <w:rFonts w:ascii="Times New Roman" w:hAnsi="Times New Roman"/>
          <w:b/>
          <w:sz w:val="28"/>
          <w:szCs w:val="28"/>
          <w:lang w:bidi="ru-RU"/>
        </w:rPr>
        <w:br/>
        <w:t>регламента и иных нормативных правовых актов,</w:t>
      </w:r>
      <w:r w:rsidRPr="009410DE">
        <w:rPr>
          <w:rFonts w:ascii="Times New Roman" w:hAnsi="Times New Roman"/>
          <w:b/>
          <w:sz w:val="28"/>
          <w:szCs w:val="28"/>
          <w:lang w:bidi="ru-RU"/>
        </w:rPr>
        <w:br/>
        <w:t xml:space="preserve">устанавливающих требования к предоставлению </w:t>
      </w:r>
      <w:r w:rsidR="00EB037B" w:rsidRPr="009410DE">
        <w:rPr>
          <w:rFonts w:ascii="Times New Roman" w:hAnsi="Times New Roman"/>
          <w:b/>
          <w:sz w:val="28"/>
          <w:szCs w:val="28"/>
          <w:lang w:bidi="ru-RU"/>
        </w:rPr>
        <w:br/>
        <w:t>муниципальной</w:t>
      </w:r>
      <w:r w:rsidRPr="009410DE">
        <w:rPr>
          <w:rFonts w:ascii="Times New Roman" w:hAnsi="Times New Roman"/>
          <w:b/>
          <w:sz w:val="28"/>
          <w:szCs w:val="28"/>
          <w:lang w:bidi="ru-RU"/>
        </w:rPr>
        <w:t xml:space="preserve"> услуги, а также принятием ими решений</w:t>
      </w:r>
    </w:p>
    <w:p w:rsidR="003E462B" w:rsidRPr="001A0461" w:rsidRDefault="003E462B" w:rsidP="00EC235B">
      <w:pPr>
        <w:widowControl w:val="0"/>
        <w:numPr>
          <w:ilvl w:val="0"/>
          <w:numId w:val="47"/>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1A0461">
        <w:rPr>
          <w:rFonts w:ascii="Times New Roman" w:eastAsia="Times New Roman" w:hAnsi="Times New Roman"/>
          <w:color w:val="000000"/>
          <w:sz w:val="28"/>
          <w:szCs w:val="28"/>
          <w:lang w:eastAsia="ru-RU" w:bidi="ru-RU"/>
        </w:rPr>
        <w:t xml:space="preserve">Текущий </w:t>
      </w:r>
      <w:proofErr w:type="gramStart"/>
      <w:r w:rsidRPr="001A0461">
        <w:rPr>
          <w:rFonts w:ascii="Times New Roman" w:eastAsia="Times New Roman" w:hAnsi="Times New Roman"/>
          <w:color w:val="000000"/>
          <w:sz w:val="28"/>
          <w:szCs w:val="28"/>
          <w:lang w:eastAsia="ru-RU" w:bidi="ru-RU"/>
        </w:rPr>
        <w:t>контроль за</w:t>
      </w:r>
      <w:proofErr w:type="gramEnd"/>
      <w:r w:rsidRPr="001A0461">
        <w:rPr>
          <w:rFonts w:ascii="Times New Roman" w:eastAsia="Times New Roman" w:hAnsi="Times New Roman"/>
          <w:color w:val="000000"/>
          <w:sz w:val="28"/>
          <w:szCs w:val="28"/>
          <w:lang w:eastAsia="ru-RU" w:bidi="ru-RU"/>
        </w:rPr>
        <w:t xml:space="preserve"> соблюдением и исполнением настоящего Административного реглам</w:t>
      </w:r>
      <w:r w:rsidR="001A0461" w:rsidRPr="001A0461">
        <w:rPr>
          <w:rFonts w:ascii="Times New Roman" w:eastAsia="Times New Roman" w:hAnsi="Times New Roman"/>
          <w:color w:val="000000"/>
          <w:sz w:val="28"/>
          <w:szCs w:val="28"/>
          <w:lang w:eastAsia="ru-RU" w:bidi="ru-RU"/>
        </w:rPr>
        <w:t xml:space="preserve">ента, иных нормативных правовых </w:t>
      </w:r>
      <w:r w:rsidRPr="001A0461">
        <w:rPr>
          <w:rFonts w:ascii="Times New Roman" w:eastAsia="Times New Roman" w:hAnsi="Times New Roman"/>
          <w:color w:val="000000"/>
          <w:sz w:val="28"/>
          <w:szCs w:val="28"/>
          <w:lang w:eastAsia="ru-RU" w:bidi="ru-RU"/>
        </w:rPr>
        <w:t>актов,</w:t>
      </w:r>
      <w:r w:rsidR="001A0461" w:rsidRPr="001A0461">
        <w:rPr>
          <w:rFonts w:ascii="Times New Roman" w:eastAsia="Times New Roman" w:hAnsi="Times New Roman"/>
          <w:color w:val="000000"/>
          <w:sz w:val="28"/>
          <w:szCs w:val="28"/>
          <w:lang w:eastAsia="ru-RU" w:bidi="ru-RU"/>
        </w:rPr>
        <w:t xml:space="preserve"> </w:t>
      </w:r>
      <w:r w:rsidRPr="001A0461">
        <w:rPr>
          <w:rFonts w:ascii="Times New Roman" w:eastAsia="Times New Roman" w:hAnsi="Times New Roman"/>
          <w:color w:val="000000"/>
          <w:sz w:val="28"/>
          <w:szCs w:val="28"/>
          <w:lang w:eastAsia="ru-RU" w:bidi="ru-RU"/>
        </w:rPr>
        <w:t xml:space="preserve">устанавливающих требования к предоставлению муниципальной услуги, осуществляется на постоянной основе должностными лицами </w:t>
      </w:r>
      <w:r w:rsidR="00821B28">
        <w:rPr>
          <w:rFonts w:ascii="Times New Roman" w:eastAsia="Times New Roman" w:hAnsi="Times New Roman"/>
          <w:color w:val="000000"/>
          <w:sz w:val="28"/>
          <w:szCs w:val="28"/>
          <w:lang w:eastAsia="ru-RU" w:bidi="ru-RU"/>
        </w:rPr>
        <w:t>Уполномоченного органа</w:t>
      </w:r>
      <w:r w:rsidRPr="001A0461">
        <w:rPr>
          <w:rFonts w:ascii="Times New Roman" w:eastAsia="Times New Roman" w:hAnsi="Times New Roman"/>
          <w:color w:val="000000"/>
          <w:sz w:val="28"/>
          <w:szCs w:val="28"/>
          <w:lang w:eastAsia="ru-RU" w:bidi="ru-RU"/>
        </w:rPr>
        <w:t>, уполномоченными на осуществление контроля за предоставлением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21B28">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решений о предоставлении (об отказе в предоставлении)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выявления и устранения нарушений прав граждан;</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Порядок и периодичность осуществления плановых и внеплановых</w:t>
      </w:r>
      <w:r w:rsidRPr="009410DE">
        <w:rPr>
          <w:rFonts w:ascii="Times New Roman" w:hAnsi="Times New Roman"/>
          <w:b/>
          <w:sz w:val="28"/>
          <w:szCs w:val="28"/>
          <w:lang w:bidi="ru-RU"/>
        </w:rPr>
        <w:br/>
        <w:t xml:space="preserve">проверок полноты и качества предоставления </w:t>
      </w:r>
      <w:r w:rsidR="00EB037B" w:rsidRPr="009410DE">
        <w:rPr>
          <w:rFonts w:ascii="Times New Roman" w:hAnsi="Times New Roman"/>
          <w:b/>
          <w:sz w:val="28"/>
          <w:szCs w:val="28"/>
          <w:lang w:bidi="ru-RU"/>
        </w:rPr>
        <w:br/>
        <w:t>муниципальной</w:t>
      </w:r>
      <w:r w:rsidRPr="009410DE">
        <w:rPr>
          <w:rFonts w:ascii="Times New Roman" w:hAnsi="Times New Roman"/>
          <w:b/>
          <w:sz w:val="28"/>
          <w:szCs w:val="28"/>
          <w:lang w:bidi="ru-RU"/>
        </w:rPr>
        <w:t xml:space="preserve"> услуги, в том числе порядок и формы </w:t>
      </w:r>
      <w:proofErr w:type="gramStart"/>
      <w:r w:rsidRPr="009410DE">
        <w:rPr>
          <w:rFonts w:ascii="Times New Roman" w:hAnsi="Times New Roman"/>
          <w:b/>
          <w:sz w:val="28"/>
          <w:szCs w:val="28"/>
          <w:lang w:bidi="ru-RU"/>
        </w:rPr>
        <w:t>контроля за</w:t>
      </w:r>
      <w:proofErr w:type="gramEnd"/>
      <w:r w:rsidRPr="009410DE">
        <w:rPr>
          <w:rFonts w:ascii="Times New Roman" w:hAnsi="Times New Roman"/>
          <w:b/>
          <w:sz w:val="28"/>
          <w:szCs w:val="28"/>
          <w:lang w:bidi="ru-RU"/>
        </w:rPr>
        <w:t xml:space="preserve"> полнотой и качеством предоставления </w:t>
      </w:r>
      <w:r w:rsidR="00EB037B"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Контроль за</w:t>
      </w:r>
      <w:proofErr w:type="gramEnd"/>
      <w:r w:rsidRPr="003E462B">
        <w:rPr>
          <w:rFonts w:ascii="Times New Roman" w:eastAsia="Times New Roman" w:hAnsi="Times New Roman"/>
          <w:color w:val="000000"/>
          <w:sz w:val="28"/>
          <w:szCs w:val="28"/>
          <w:lang w:eastAsia="ru-RU" w:bidi="ru-RU"/>
        </w:rPr>
        <w:t xml:space="preserve"> полнотой и качеством предоставления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Плановые проверки осуществляются на основании годовых план</w:t>
      </w:r>
      <w:r w:rsidR="00EC235B">
        <w:rPr>
          <w:rFonts w:ascii="Times New Roman" w:eastAsia="Times New Roman" w:hAnsi="Times New Roman"/>
          <w:color w:val="000000"/>
          <w:sz w:val="28"/>
          <w:szCs w:val="28"/>
          <w:lang w:eastAsia="ru-RU" w:bidi="ru-RU"/>
        </w:rPr>
        <w:t xml:space="preserve">ов работы </w:t>
      </w:r>
      <w:r w:rsidR="00C07E08">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утверждаемых руко</w:t>
      </w:r>
      <w:r w:rsidR="00EC235B">
        <w:rPr>
          <w:rFonts w:ascii="Times New Roman" w:eastAsia="Times New Roman" w:hAnsi="Times New Roman"/>
          <w:color w:val="000000"/>
          <w:sz w:val="28"/>
          <w:szCs w:val="28"/>
          <w:lang w:eastAsia="ru-RU" w:bidi="ru-RU"/>
        </w:rPr>
        <w:t xml:space="preserve">водителем </w:t>
      </w:r>
      <w:r w:rsidR="00C07E08">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xml:space="preserve">. При плановой проверке полноты и качества предоставления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контролю подлежат:</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соблюдение сроков предоставления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соблюдение положений настоящего Административного регламента;</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правильность и обоснованность принятого решения об отказе в предоставлении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w:t>
      </w:r>
      <w:r w:rsidR="00CD42A7">
        <w:rPr>
          <w:rFonts w:ascii="Times New Roman" w:eastAsia="Times New Roman" w:hAnsi="Times New Roman"/>
          <w:color w:val="000000"/>
          <w:sz w:val="28"/>
          <w:szCs w:val="28"/>
          <w:lang w:eastAsia="ru-RU" w:bidi="ru-RU"/>
        </w:rPr>
        <w:t>ации</w:t>
      </w:r>
      <w:r w:rsidRPr="003E462B">
        <w:rPr>
          <w:rFonts w:ascii="Times New Roman" w:eastAsia="Times New Roman" w:hAnsi="Times New Roman"/>
          <w:color w:val="000000"/>
          <w:sz w:val="28"/>
          <w:szCs w:val="28"/>
          <w:lang w:eastAsia="ru-RU" w:bidi="ru-RU"/>
        </w:rPr>
        <w:t xml:space="preserve"> и нормативных правовых актов </w:t>
      </w:r>
      <w:r w:rsidR="00CD42A7">
        <w:rPr>
          <w:rFonts w:ascii="Times New Roman" w:eastAsia="Times New Roman" w:hAnsi="Times New Roman"/>
          <w:color w:val="000000"/>
          <w:sz w:val="28"/>
          <w:szCs w:val="28"/>
          <w:lang w:eastAsia="ru-RU" w:bidi="ru-RU"/>
        </w:rPr>
        <w:t>Яковлевского муниципального района</w:t>
      </w:r>
      <w:r w:rsidRPr="003E462B">
        <w:rPr>
          <w:rFonts w:ascii="Times New Roman" w:eastAsia="Times New Roman" w:hAnsi="Times New Roman"/>
          <w:i/>
          <w:iCs/>
          <w:color w:val="000000"/>
          <w:sz w:val="28"/>
          <w:szCs w:val="28"/>
          <w:lang w:eastAsia="ru-RU" w:bidi="ru-RU"/>
        </w:rPr>
        <w:t>;</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w:t>
      </w:r>
      <w:r w:rsidR="00EB037B">
        <w:rPr>
          <w:rFonts w:ascii="Times New Roman" w:eastAsia="Times New Roman" w:hAnsi="Times New Roman"/>
          <w:color w:val="000000"/>
          <w:sz w:val="28"/>
          <w:szCs w:val="28"/>
          <w:lang w:eastAsia="ru-RU" w:bidi="ru-RU"/>
        </w:rPr>
        <w:t>исле на качество предоставления 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Ответственность должностных лиц за решения и действия</w:t>
      </w:r>
      <w:r w:rsidRPr="009410DE">
        <w:rPr>
          <w:rFonts w:ascii="Times New Roman" w:hAnsi="Times New Roman"/>
          <w:b/>
          <w:sz w:val="28"/>
          <w:szCs w:val="28"/>
          <w:lang w:bidi="ru-RU"/>
        </w:rPr>
        <w:br/>
        <w:t>(бездействие), принимаемые (осуществляемые) ими в ходе</w:t>
      </w:r>
      <w:r w:rsidRPr="009410DE">
        <w:rPr>
          <w:rFonts w:ascii="Times New Roman" w:hAnsi="Times New Roman"/>
          <w:b/>
          <w:sz w:val="28"/>
          <w:szCs w:val="28"/>
          <w:lang w:bidi="ru-RU"/>
        </w:rPr>
        <w:br/>
        <w:t xml:space="preserve">предоставления </w:t>
      </w:r>
      <w:r w:rsidR="00EB037B" w:rsidRPr="009410DE">
        <w:rPr>
          <w:rFonts w:ascii="Times New Roman" w:hAnsi="Times New Roman"/>
          <w:b/>
          <w:sz w:val="28"/>
          <w:szCs w:val="28"/>
          <w:lang w:bidi="ru-RU"/>
        </w:rPr>
        <w:t xml:space="preserve">муниципальной </w:t>
      </w:r>
      <w:r w:rsidRPr="009410DE">
        <w:rPr>
          <w:rFonts w:ascii="Times New Roman" w:hAnsi="Times New Roman"/>
          <w:b/>
          <w:sz w:val="28"/>
          <w:szCs w:val="28"/>
          <w:lang w:bidi="ru-RU"/>
        </w:rPr>
        <w:t>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D42A7" w:rsidRPr="00CD42A7">
        <w:rPr>
          <w:rFonts w:ascii="Times New Roman" w:eastAsia="Times New Roman" w:hAnsi="Times New Roman"/>
          <w:iCs/>
          <w:color w:val="000000"/>
          <w:sz w:val="28"/>
          <w:szCs w:val="28"/>
          <w:lang w:eastAsia="ru-RU" w:bidi="ru-RU"/>
        </w:rPr>
        <w:t xml:space="preserve">Яковлевского муниципального района </w:t>
      </w:r>
      <w:r w:rsidRPr="00CD42A7">
        <w:rPr>
          <w:rFonts w:ascii="Times New Roman" w:eastAsia="Times New Roman" w:hAnsi="Times New Roman"/>
          <w:color w:val="000000"/>
          <w:sz w:val="28"/>
          <w:szCs w:val="28"/>
          <w:lang w:eastAsia="ru-RU" w:bidi="ru-RU"/>
        </w:rPr>
        <w:t>осуществляется</w:t>
      </w:r>
      <w:r w:rsidRPr="003E462B">
        <w:rPr>
          <w:rFonts w:ascii="Times New Roman" w:eastAsia="Times New Roman" w:hAnsi="Times New Roman"/>
          <w:color w:val="000000"/>
          <w:sz w:val="28"/>
          <w:szCs w:val="28"/>
          <w:lang w:eastAsia="ru-RU" w:bidi="ru-RU"/>
        </w:rPr>
        <w:t xml:space="preserve"> привлечение виновных лиц к ответственности в соответствии с законодательством Российской Федерации.</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закрепляется в их должностных регламентах в соответствии с требованиями законодательства.</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 xml:space="preserve">Требования к порядку и формам </w:t>
      </w:r>
      <w:proofErr w:type="gramStart"/>
      <w:r w:rsidRPr="009410DE">
        <w:rPr>
          <w:rFonts w:ascii="Times New Roman" w:hAnsi="Times New Roman"/>
          <w:b/>
          <w:sz w:val="28"/>
          <w:szCs w:val="28"/>
          <w:lang w:bidi="ru-RU"/>
        </w:rPr>
        <w:t>контроля за</w:t>
      </w:r>
      <w:proofErr w:type="gramEnd"/>
      <w:r w:rsidRPr="009410DE">
        <w:rPr>
          <w:rFonts w:ascii="Times New Roman" w:hAnsi="Times New Roman"/>
          <w:b/>
          <w:sz w:val="28"/>
          <w:szCs w:val="28"/>
          <w:lang w:bidi="ru-RU"/>
        </w:rPr>
        <w:t xml:space="preserve"> предоставлением</w:t>
      </w:r>
      <w:r w:rsidRPr="009410DE">
        <w:rPr>
          <w:rFonts w:ascii="Times New Roman" w:hAnsi="Times New Roman"/>
          <w:b/>
          <w:sz w:val="28"/>
          <w:szCs w:val="28"/>
          <w:lang w:bidi="ru-RU"/>
        </w:rPr>
        <w:br/>
      </w:r>
      <w:r w:rsidR="00EB037B"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в том числе со стороны граждан,</w:t>
      </w:r>
      <w:r w:rsidRPr="009410DE">
        <w:rPr>
          <w:rFonts w:ascii="Times New Roman" w:hAnsi="Times New Roman"/>
          <w:b/>
          <w:sz w:val="28"/>
          <w:szCs w:val="28"/>
          <w:lang w:bidi="ru-RU"/>
        </w:rPr>
        <w:br/>
        <w:t>их объединений и организаций</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sidRPr="003E462B">
        <w:rPr>
          <w:rFonts w:ascii="Times New Roman" w:eastAsia="Times New Roman" w:hAnsi="Times New Roman"/>
          <w:color w:val="000000"/>
          <w:sz w:val="28"/>
          <w:szCs w:val="28"/>
          <w:lang w:eastAsia="ru-RU" w:bidi="ru-RU"/>
        </w:rPr>
        <w:t>контроль за</w:t>
      </w:r>
      <w:proofErr w:type="gramEnd"/>
      <w:r w:rsidRPr="003E462B">
        <w:rPr>
          <w:rFonts w:ascii="Times New Roman" w:eastAsia="Times New Roman" w:hAnsi="Times New Roman"/>
          <w:color w:val="000000"/>
          <w:sz w:val="28"/>
          <w:szCs w:val="28"/>
          <w:lang w:eastAsia="ru-RU" w:bidi="ru-RU"/>
        </w:rPr>
        <w:t xml:space="preserve"> предоставлением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путем получения информации о ходе предоставления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направлять замечания и предложения по улучшению доступности и качества предоставления </w:t>
      </w:r>
      <w:r w:rsidR="00EB037B">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Должнос</w:t>
      </w:r>
      <w:r w:rsidR="00CD42A7">
        <w:rPr>
          <w:rFonts w:ascii="Times New Roman" w:eastAsia="Times New Roman" w:hAnsi="Times New Roman"/>
          <w:color w:val="000000"/>
          <w:sz w:val="28"/>
          <w:szCs w:val="28"/>
          <w:lang w:eastAsia="ru-RU" w:bidi="ru-RU"/>
        </w:rPr>
        <w:t xml:space="preserve">тные лица </w:t>
      </w:r>
      <w:r w:rsidR="006117B9">
        <w:rPr>
          <w:rFonts w:ascii="Times New Roman" w:eastAsia="Times New Roman" w:hAnsi="Times New Roman"/>
          <w:color w:val="000000"/>
          <w:sz w:val="28"/>
          <w:szCs w:val="28"/>
          <w:lang w:eastAsia="ru-RU" w:bidi="ru-RU"/>
        </w:rPr>
        <w:t>Уполномоченного лица</w:t>
      </w:r>
      <w:r w:rsidRPr="003E462B">
        <w:rPr>
          <w:rFonts w:ascii="Times New Roman" w:eastAsia="Times New Roman" w:hAnsi="Times New Roman"/>
          <w:color w:val="000000"/>
          <w:sz w:val="28"/>
          <w:szCs w:val="28"/>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lastRenderedPageBreak/>
        <w:t>Досудебный (внесудебный) порядок обжалования решений и действий</w:t>
      </w:r>
      <w:r w:rsidRPr="009410DE">
        <w:rPr>
          <w:rFonts w:ascii="Times New Roman" w:hAnsi="Times New Roman"/>
          <w:b/>
          <w:sz w:val="28"/>
          <w:szCs w:val="28"/>
          <w:lang w:bidi="ru-RU"/>
        </w:rPr>
        <w:br/>
        <w:t xml:space="preserve">(бездействия) органа, предоставляющего </w:t>
      </w:r>
      <w:r w:rsidR="00EB037B" w:rsidRPr="009410DE">
        <w:rPr>
          <w:rFonts w:ascii="Times New Roman" w:hAnsi="Times New Roman"/>
          <w:b/>
          <w:sz w:val="28"/>
          <w:szCs w:val="28"/>
          <w:lang w:bidi="ru-RU"/>
        </w:rPr>
        <w:t>муниципальную</w:t>
      </w:r>
      <w:r w:rsidRPr="009410DE">
        <w:rPr>
          <w:rFonts w:ascii="Times New Roman" w:hAnsi="Times New Roman"/>
          <w:b/>
          <w:sz w:val="28"/>
          <w:szCs w:val="28"/>
          <w:lang w:bidi="ru-RU"/>
        </w:rPr>
        <w:br/>
        <w:t xml:space="preserve">услугу, а также их должностных лиц, </w:t>
      </w:r>
      <w:r w:rsidR="00EB037B" w:rsidRPr="009410DE">
        <w:rPr>
          <w:rFonts w:ascii="Times New Roman" w:hAnsi="Times New Roman"/>
          <w:b/>
          <w:sz w:val="28"/>
          <w:szCs w:val="28"/>
          <w:lang w:bidi="ru-RU"/>
        </w:rPr>
        <w:t>муниципальных</w:t>
      </w:r>
      <w:r w:rsidR="009410DE">
        <w:rPr>
          <w:rFonts w:ascii="Times New Roman" w:hAnsi="Times New Roman"/>
          <w:b/>
          <w:sz w:val="28"/>
          <w:szCs w:val="28"/>
          <w:lang w:bidi="ru-RU"/>
        </w:rPr>
        <w:t xml:space="preserve"> </w:t>
      </w:r>
      <w:r w:rsidRPr="009410DE">
        <w:rPr>
          <w:rFonts w:ascii="Times New Roman" w:hAnsi="Times New Roman"/>
          <w:b/>
          <w:sz w:val="28"/>
          <w:szCs w:val="28"/>
          <w:lang w:bidi="ru-RU"/>
        </w:rPr>
        <w:t>служащих</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5.1. </w:t>
      </w:r>
      <w:proofErr w:type="gramStart"/>
      <w:r w:rsidRPr="003E462B">
        <w:rPr>
          <w:rFonts w:ascii="Times New Roman" w:eastAsia="Times New Roman" w:hAnsi="Times New Roman"/>
          <w:color w:val="000000"/>
          <w:sz w:val="28"/>
          <w:szCs w:val="28"/>
          <w:lang w:eastAsia="ru-RU" w:bidi="ru-RU"/>
        </w:rPr>
        <w:t>Заявитель имеет право на обжалование решения и (или) действий (без</w:t>
      </w:r>
      <w:r w:rsidR="00CD42A7">
        <w:rPr>
          <w:rFonts w:ascii="Times New Roman" w:eastAsia="Times New Roman" w:hAnsi="Times New Roman"/>
          <w:color w:val="000000"/>
          <w:sz w:val="28"/>
          <w:szCs w:val="28"/>
          <w:lang w:eastAsia="ru-RU" w:bidi="ru-RU"/>
        </w:rPr>
        <w:t xml:space="preserve">действия) </w:t>
      </w:r>
      <w:r w:rsidR="006117B9">
        <w:rPr>
          <w:rFonts w:ascii="Times New Roman" w:eastAsia="Times New Roman" w:hAnsi="Times New Roman"/>
          <w:color w:val="000000"/>
          <w:sz w:val="28"/>
          <w:szCs w:val="28"/>
          <w:lang w:eastAsia="ru-RU" w:bidi="ru-RU"/>
        </w:rPr>
        <w:t>Уполномоченного органа</w:t>
      </w:r>
      <w:r w:rsidR="00CD42A7">
        <w:rPr>
          <w:rFonts w:ascii="Times New Roman" w:eastAsia="Times New Roman" w:hAnsi="Times New Roman"/>
          <w:color w:val="000000"/>
          <w:sz w:val="28"/>
          <w:szCs w:val="28"/>
          <w:lang w:eastAsia="ru-RU" w:bidi="ru-RU"/>
        </w:rPr>
        <w:t xml:space="preserve">, должностных лиц </w:t>
      </w:r>
      <w:r w:rsidR="006117B9">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xml:space="preserve">, </w:t>
      </w:r>
      <w:r w:rsidR="00EB037B">
        <w:rPr>
          <w:rFonts w:ascii="Times New Roman" w:eastAsia="Times New Roman" w:hAnsi="Times New Roman"/>
          <w:color w:val="000000"/>
          <w:sz w:val="28"/>
          <w:szCs w:val="28"/>
          <w:lang w:eastAsia="ru-RU" w:bidi="ru-RU"/>
        </w:rPr>
        <w:t>муниципальных</w:t>
      </w:r>
      <w:r w:rsidRPr="003E462B">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A53F5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Органы местного самоуправления, организации и уполномоченные на</w:t>
      </w:r>
      <w:r w:rsidRPr="009410DE">
        <w:rPr>
          <w:rFonts w:ascii="Times New Roman" w:hAnsi="Times New Roman"/>
          <w:b/>
          <w:sz w:val="28"/>
          <w:szCs w:val="28"/>
          <w:lang w:bidi="ru-RU"/>
        </w:rPr>
        <w:br/>
        <w:t>рассмотрение жалобы лица, которым может быть направлена жалоба</w:t>
      </w:r>
      <w:r w:rsidRPr="009410DE">
        <w:rPr>
          <w:rFonts w:ascii="Times New Roman" w:hAnsi="Times New Roman"/>
          <w:b/>
          <w:sz w:val="28"/>
          <w:szCs w:val="28"/>
          <w:lang w:bidi="ru-RU"/>
        </w:rPr>
        <w:br/>
        <w:t>заявителя в досудебном (внесудебном) порядке</w:t>
      </w:r>
    </w:p>
    <w:p w:rsidR="003E462B" w:rsidRPr="003E462B" w:rsidRDefault="003E462B" w:rsidP="003E462B">
      <w:pPr>
        <w:widowControl w:val="0"/>
        <w:numPr>
          <w:ilvl w:val="0"/>
          <w:numId w:val="48"/>
        </w:numPr>
        <w:tabs>
          <w:tab w:val="left" w:pos="1239"/>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14DD" w:rsidRDefault="00CD42A7" w:rsidP="003E462B">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 </w:t>
      </w:r>
      <w:r w:rsidR="00C814DD">
        <w:rPr>
          <w:rFonts w:ascii="Times New Roman" w:eastAsia="Times New Roman" w:hAnsi="Times New Roman"/>
          <w:color w:val="000000"/>
          <w:sz w:val="28"/>
          <w:szCs w:val="28"/>
          <w:lang w:eastAsia="ru-RU" w:bidi="ru-RU"/>
        </w:rPr>
        <w:t>вышестоящий орган</w:t>
      </w:r>
      <w:r w:rsidR="003E462B" w:rsidRPr="003E462B">
        <w:rPr>
          <w:rFonts w:ascii="Times New Roman" w:eastAsia="Times New Roman" w:hAnsi="Times New Roman"/>
          <w:color w:val="000000"/>
          <w:sz w:val="28"/>
          <w:szCs w:val="28"/>
          <w:lang w:eastAsia="ru-RU" w:bidi="ru-RU"/>
        </w:rPr>
        <w:t xml:space="preserve"> - на решение и (или) действия (бездействие) должностного лица, руководителя структурного подр</w:t>
      </w:r>
      <w:r>
        <w:rPr>
          <w:rFonts w:ascii="Times New Roman" w:eastAsia="Times New Roman" w:hAnsi="Times New Roman"/>
          <w:color w:val="000000"/>
          <w:sz w:val="28"/>
          <w:szCs w:val="28"/>
          <w:lang w:eastAsia="ru-RU" w:bidi="ru-RU"/>
        </w:rPr>
        <w:t xml:space="preserve">азделения </w:t>
      </w:r>
      <w:r w:rsidR="00C814DD">
        <w:rPr>
          <w:rFonts w:ascii="Times New Roman" w:eastAsia="Times New Roman" w:hAnsi="Times New Roman"/>
          <w:color w:val="000000"/>
          <w:sz w:val="28"/>
          <w:szCs w:val="28"/>
          <w:lang w:eastAsia="ru-RU" w:bidi="ru-RU"/>
        </w:rPr>
        <w:t>Уполномоченного органа;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3E462B" w:rsidRPr="003E462B" w:rsidRDefault="00CD42A7" w:rsidP="003E462B">
      <w:pPr>
        <w:widowControl w:val="0"/>
        <w:spacing w:after="32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w:t>
      </w:r>
      <w:r w:rsidR="00C814DD">
        <w:rPr>
          <w:rFonts w:ascii="Times New Roman" w:eastAsia="Times New Roman" w:hAnsi="Times New Roman"/>
          <w:color w:val="000000"/>
          <w:sz w:val="28"/>
          <w:szCs w:val="28"/>
          <w:lang w:eastAsia="ru-RU" w:bidi="ru-RU"/>
        </w:rPr>
        <w:t>Уполномоченном органе</w:t>
      </w:r>
      <w:r w:rsidR="003E462B" w:rsidRPr="003E462B">
        <w:rPr>
          <w:rFonts w:ascii="Times New Roman" w:eastAsia="Times New Roman" w:hAnsi="Times New Roman"/>
          <w:color w:val="000000"/>
          <w:sz w:val="28"/>
          <w:szCs w:val="28"/>
          <w:lang w:eastAsia="ru-RU" w:bidi="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2B" w:rsidRPr="009410DE" w:rsidRDefault="003E462B" w:rsidP="009410DE">
      <w:pPr>
        <w:pStyle w:val="1e"/>
        <w:jc w:val="center"/>
        <w:rPr>
          <w:rFonts w:ascii="Times New Roman" w:hAnsi="Times New Roman"/>
          <w:b/>
          <w:sz w:val="28"/>
          <w:szCs w:val="28"/>
        </w:rPr>
      </w:pPr>
      <w:r w:rsidRPr="009410DE">
        <w:rPr>
          <w:rFonts w:ascii="Times New Roman" w:hAnsi="Times New Roman"/>
          <w:b/>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E462B" w:rsidRPr="003E462B" w:rsidRDefault="003E462B" w:rsidP="003E462B">
      <w:pPr>
        <w:widowControl w:val="0"/>
        <w:numPr>
          <w:ilvl w:val="0"/>
          <w:numId w:val="48"/>
        </w:numPr>
        <w:tabs>
          <w:tab w:val="left" w:pos="1268"/>
        </w:tabs>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A53F5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2B" w:rsidRPr="009410DE" w:rsidRDefault="003E462B" w:rsidP="009410DE">
      <w:pPr>
        <w:pStyle w:val="1e"/>
        <w:jc w:val="center"/>
        <w:rPr>
          <w:rFonts w:ascii="Times New Roman" w:hAnsi="Times New Roman"/>
          <w:b/>
          <w:sz w:val="28"/>
          <w:szCs w:val="28"/>
        </w:rPr>
      </w:pPr>
      <w:proofErr w:type="gramStart"/>
      <w:r w:rsidRPr="009410DE">
        <w:rPr>
          <w:rFonts w:ascii="Times New Roman" w:hAnsi="Times New Roman"/>
          <w:b/>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A53F5E"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w:t>
      </w:r>
      <w:proofErr w:type="gramEnd"/>
    </w:p>
    <w:p w:rsidR="003E462B" w:rsidRPr="003E462B" w:rsidRDefault="003E462B" w:rsidP="004E7657">
      <w:pPr>
        <w:widowControl w:val="0"/>
        <w:numPr>
          <w:ilvl w:val="0"/>
          <w:numId w:val="48"/>
        </w:numPr>
        <w:tabs>
          <w:tab w:val="left" w:pos="126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Порядок досудебного (внесудебного) обжалования решений и действий (без</w:t>
      </w:r>
      <w:r w:rsidR="00C24DB3">
        <w:rPr>
          <w:rFonts w:ascii="Times New Roman" w:eastAsia="Times New Roman" w:hAnsi="Times New Roman"/>
          <w:color w:val="000000"/>
          <w:sz w:val="28"/>
          <w:szCs w:val="28"/>
          <w:lang w:eastAsia="ru-RU" w:bidi="ru-RU"/>
        </w:rPr>
        <w:t xml:space="preserve">действия) </w:t>
      </w:r>
      <w:r w:rsidR="00C814DD">
        <w:rPr>
          <w:rFonts w:ascii="Times New Roman" w:eastAsia="Times New Roman" w:hAnsi="Times New Roman"/>
          <w:color w:val="000000"/>
          <w:sz w:val="28"/>
          <w:szCs w:val="28"/>
          <w:lang w:eastAsia="ru-RU" w:bidi="ru-RU"/>
        </w:rPr>
        <w:t>Уполномоченного органа</w:t>
      </w:r>
      <w:r w:rsidRPr="003E462B">
        <w:rPr>
          <w:rFonts w:ascii="Times New Roman" w:eastAsia="Times New Roman" w:hAnsi="Times New Roman"/>
          <w:color w:val="000000"/>
          <w:sz w:val="28"/>
          <w:szCs w:val="28"/>
          <w:lang w:eastAsia="ru-RU" w:bidi="ru-RU"/>
        </w:rPr>
        <w:t xml:space="preserve">, предоставляющего </w:t>
      </w:r>
      <w:r w:rsidR="001F14EE">
        <w:rPr>
          <w:rFonts w:ascii="Times New Roman" w:eastAsia="Times New Roman" w:hAnsi="Times New Roman"/>
          <w:color w:val="000000"/>
          <w:sz w:val="28"/>
          <w:szCs w:val="28"/>
          <w:lang w:eastAsia="ru-RU" w:bidi="ru-RU"/>
        </w:rPr>
        <w:t>муниципальную</w:t>
      </w:r>
      <w:r w:rsidRPr="003E462B">
        <w:rPr>
          <w:rFonts w:ascii="Times New Roman" w:eastAsia="Times New Roman" w:hAnsi="Times New Roman"/>
          <w:color w:val="000000"/>
          <w:sz w:val="28"/>
          <w:szCs w:val="28"/>
          <w:lang w:eastAsia="ru-RU" w:bidi="ru-RU"/>
        </w:rPr>
        <w:t xml:space="preserve"> услугу, а также его должностных лиц регулируется: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C24DB3">
        <w:rPr>
          <w:rFonts w:ascii="Times New Roman" w:eastAsia="Times New Roman" w:hAnsi="Times New Roman"/>
          <w:color w:val="000000"/>
          <w:sz w:val="28"/>
          <w:szCs w:val="28"/>
          <w:lang w:eastAsia="ru-RU" w:bidi="ru-RU"/>
        </w:rPr>
        <w:t>Фе</w:t>
      </w:r>
      <w:r w:rsidR="00C24DB3" w:rsidRPr="00C24DB3">
        <w:rPr>
          <w:rFonts w:ascii="Times New Roman" w:eastAsia="Times New Roman" w:hAnsi="Times New Roman"/>
          <w:color w:val="000000"/>
          <w:sz w:val="28"/>
          <w:szCs w:val="28"/>
          <w:lang w:eastAsia="ru-RU" w:bidi="ru-RU"/>
        </w:rPr>
        <w:t>деральным законом 210-ФЗ</w:t>
      </w:r>
      <w:r w:rsidRPr="00C24DB3">
        <w:rPr>
          <w:rFonts w:ascii="Times New Roman" w:eastAsia="Times New Roman" w:hAnsi="Times New Roman"/>
          <w:color w:val="000000"/>
          <w:sz w:val="28"/>
          <w:szCs w:val="28"/>
          <w:lang w:eastAsia="ru-RU" w:bidi="ru-RU"/>
        </w:rPr>
        <w:t>;</w:t>
      </w:r>
    </w:p>
    <w:p w:rsidR="003E462B" w:rsidRDefault="003E462B" w:rsidP="00437901">
      <w:pPr>
        <w:widowControl w:val="0"/>
        <w:tabs>
          <w:tab w:val="left" w:pos="653"/>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3E462B">
        <w:rPr>
          <w:rFonts w:ascii="Times New Roman" w:eastAsia="Times New Roman" w:hAnsi="Times New Roman"/>
          <w:color w:val="000000"/>
          <w:sz w:val="28"/>
          <w:szCs w:val="28"/>
          <w:lang w:eastAsia="ru-RU" w:bidi="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w:t>
      </w:r>
      <w:r w:rsidR="00437901">
        <w:rPr>
          <w:rFonts w:ascii="Times New Roman" w:eastAsia="Times New Roman" w:hAnsi="Times New Roman"/>
          <w:color w:val="000000"/>
          <w:sz w:val="28"/>
          <w:szCs w:val="28"/>
          <w:lang w:eastAsia="ru-RU" w:bidi="ru-RU"/>
        </w:rPr>
        <w:t>ственных и муниципальных услуг»;</w:t>
      </w:r>
    </w:p>
    <w:p w:rsidR="00437901" w:rsidRPr="00437901" w:rsidRDefault="00437901" w:rsidP="00437901">
      <w:pPr>
        <w:pStyle w:val="ConsPlusNormal0"/>
        <w:tabs>
          <w:tab w:val="left" w:pos="709"/>
          <w:tab w:val="left" w:pos="851"/>
        </w:tabs>
        <w:ind w:firstLine="540"/>
        <w:jc w:val="both"/>
        <w:rPr>
          <w:rFonts w:ascii="Times New Roman" w:hAnsi="Times New Roman" w:cs="Times New Roman"/>
          <w:sz w:val="28"/>
          <w:szCs w:val="28"/>
        </w:rPr>
      </w:pPr>
      <w:r w:rsidRPr="00437901">
        <w:rPr>
          <w:rFonts w:ascii="Times New Roman" w:hAnsi="Times New Roman" w:cs="Times New Roman"/>
          <w:sz w:val="28"/>
          <w:szCs w:val="28"/>
        </w:rPr>
        <w:t xml:space="preserve">  постановлением Администрации Яковлевского муниципального района от 12.09.2012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3E462B" w:rsidRPr="003E462B" w:rsidRDefault="003E462B" w:rsidP="003E462B">
      <w:pPr>
        <w:widowControl w:val="0"/>
        <w:tabs>
          <w:tab w:val="left" w:pos="653"/>
        </w:tabs>
        <w:spacing w:after="0" w:line="240" w:lineRule="auto"/>
        <w:ind w:firstLine="720"/>
        <w:jc w:val="both"/>
        <w:rPr>
          <w:rFonts w:ascii="Times New Roman" w:eastAsia="Times New Roman" w:hAnsi="Times New Roman"/>
          <w:sz w:val="28"/>
          <w:szCs w:val="28"/>
        </w:rPr>
      </w:pPr>
    </w:p>
    <w:p w:rsidR="003E462B" w:rsidRPr="003E462B" w:rsidRDefault="003E462B" w:rsidP="00A24B5C">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Pr="003E462B">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Pr="003E462B">
        <w:rPr>
          <w:rFonts w:ascii="Times New Roman" w:eastAsia="Times New Roman" w:hAnsi="Times New Roman"/>
          <w:b/>
          <w:bCs/>
          <w:color w:val="000000"/>
          <w:sz w:val="28"/>
          <w:szCs w:val="28"/>
          <w:lang w:eastAsia="ru-RU" w:bidi="ru-RU"/>
        </w:rPr>
        <w:br/>
        <w:t>муниципальных услуг</w:t>
      </w:r>
    </w:p>
    <w:p w:rsidR="003E462B" w:rsidRPr="009410DE" w:rsidRDefault="003E462B" w:rsidP="00A24B5C">
      <w:pPr>
        <w:pStyle w:val="1e"/>
        <w:jc w:val="center"/>
        <w:rPr>
          <w:rFonts w:ascii="Times New Roman" w:hAnsi="Times New Roman"/>
          <w:b/>
          <w:sz w:val="28"/>
          <w:szCs w:val="28"/>
        </w:rPr>
      </w:pPr>
      <w:r w:rsidRPr="009410DE">
        <w:rPr>
          <w:rFonts w:ascii="Times New Roman" w:hAnsi="Times New Roman"/>
          <w:b/>
          <w:sz w:val="28"/>
          <w:szCs w:val="28"/>
          <w:lang w:bidi="ru-RU"/>
        </w:rPr>
        <w:t>Исчерпывающий перечень административных процедур (действий) при</w:t>
      </w:r>
      <w:r w:rsidRPr="009410DE">
        <w:rPr>
          <w:rFonts w:ascii="Times New Roman" w:hAnsi="Times New Roman"/>
          <w:b/>
          <w:sz w:val="28"/>
          <w:szCs w:val="28"/>
          <w:lang w:bidi="ru-RU"/>
        </w:rPr>
        <w:br/>
        <w:t xml:space="preserve">предоставлении </w:t>
      </w:r>
      <w:r w:rsidR="001F14EE" w:rsidRPr="009410DE">
        <w:rPr>
          <w:rFonts w:ascii="Times New Roman" w:hAnsi="Times New Roman"/>
          <w:b/>
          <w:sz w:val="28"/>
          <w:szCs w:val="28"/>
          <w:lang w:bidi="ru-RU"/>
        </w:rPr>
        <w:t>муниципальной</w:t>
      </w:r>
      <w:r w:rsidRPr="009410DE">
        <w:rPr>
          <w:rFonts w:ascii="Times New Roman" w:hAnsi="Times New Roman"/>
          <w:b/>
          <w:sz w:val="28"/>
          <w:szCs w:val="28"/>
          <w:lang w:bidi="ru-RU"/>
        </w:rPr>
        <w:t xml:space="preserve"> услуги, выполняемых</w:t>
      </w:r>
      <w:r w:rsidRPr="009410DE">
        <w:rPr>
          <w:rFonts w:ascii="Times New Roman" w:hAnsi="Times New Roman"/>
          <w:b/>
          <w:sz w:val="28"/>
          <w:szCs w:val="28"/>
          <w:lang w:bidi="ru-RU"/>
        </w:rPr>
        <w:br/>
        <w:t>многофункциональными центрами</w:t>
      </w:r>
    </w:p>
    <w:p w:rsidR="003E462B" w:rsidRPr="003E462B" w:rsidRDefault="003E462B" w:rsidP="00A24B5C">
      <w:pPr>
        <w:widowControl w:val="0"/>
        <w:tabs>
          <w:tab w:val="right" w:pos="949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6.1 Многофункциональный центр осуществляет:</w:t>
      </w:r>
      <w:r w:rsidR="00A24B5C">
        <w:rPr>
          <w:rFonts w:ascii="Times New Roman" w:eastAsia="Times New Roman" w:hAnsi="Times New Roman"/>
          <w:color w:val="000000"/>
          <w:sz w:val="28"/>
          <w:szCs w:val="28"/>
          <w:lang w:eastAsia="ru-RU" w:bidi="ru-RU"/>
        </w:rPr>
        <w:tab/>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информирование заявителей о порядке предоставления муниципал</w:t>
      </w:r>
      <w:r w:rsidR="001F14EE">
        <w:rPr>
          <w:rFonts w:ascii="Times New Roman" w:eastAsia="Times New Roman" w:hAnsi="Times New Roman"/>
          <w:color w:val="000000"/>
          <w:sz w:val="28"/>
          <w:szCs w:val="28"/>
          <w:lang w:eastAsia="ru-RU" w:bidi="ru-RU"/>
        </w:rPr>
        <w:t>ьной</w:t>
      </w:r>
      <w:r w:rsidRPr="003E462B">
        <w:rPr>
          <w:rFonts w:ascii="Times New Roman" w:eastAsia="Times New Roman" w:hAnsi="Times New Roman"/>
          <w:color w:val="000000"/>
          <w:sz w:val="28"/>
          <w:szCs w:val="28"/>
          <w:lang w:eastAsia="ru-RU" w:bidi="ru-RU"/>
        </w:rPr>
        <w:t xml:space="preserve"> услуги в многофункциональном центре, по иным вопросам, связанным с предоставлением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консультирование заявителей о порядке предоставления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многофункциональном центре;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выдачу заявителю результата предоставления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w:t>
      </w:r>
      <w:r w:rsidR="001F14EE">
        <w:rPr>
          <w:rFonts w:ascii="Times New Roman" w:eastAsia="Times New Roman" w:hAnsi="Times New Roman"/>
          <w:color w:val="000000"/>
          <w:sz w:val="28"/>
          <w:szCs w:val="28"/>
          <w:lang w:eastAsia="ru-RU" w:bidi="ru-RU"/>
        </w:rPr>
        <w:t>ной</w:t>
      </w:r>
      <w:r w:rsidRPr="003E462B">
        <w:rPr>
          <w:rFonts w:ascii="Times New Roman" w:eastAsia="Times New Roman" w:hAnsi="Times New Roman"/>
          <w:color w:val="000000"/>
          <w:sz w:val="28"/>
          <w:szCs w:val="28"/>
          <w:lang w:eastAsia="ru-RU" w:bidi="ru-RU"/>
        </w:rPr>
        <w:t xml:space="preserve"> услуги, а также выдач</w:t>
      </w:r>
      <w:r w:rsidR="002C6716">
        <w:rPr>
          <w:rFonts w:ascii="Times New Roman" w:eastAsia="Times New Roman" w:hAnsi="Times New Roman"/>
          <w:color w:val="000000"/>
          <w:sz w:val="28"/>
          <w:szCs w:val="28"/>
          <w:lang w:eastAsia="ru-RU" w:bidi="ru-RU"/>
        </w:rPr>
        <w:t>у</w:t>
      </w:r>
      <w:r w:rsidRPr="003E462B">
        <w:rPr>
          <w:rFonts w:ascii="Times New Roman" w:eastAsia="Times New Roman" w:hAnsi="Times New Roman"/>
          <w:color w:val="000000"/>
          <w:sz w:val="28"/>
          <w:szCs w:val="28"/>
          <w:lang w:eastAsia="ru-RU" w:bidi="ru-RU"/>
        </w:rPr>
        <w:t xml:space="preserve"> документов, включая составление на бумажном носителе и </w:t>
      </w:r>
      <w:proofErr w:type="gramStart"/>
      <w:r w:rsidRPr="003E462B">
        <w:rPr>
          <w:rFonts w:ascii="Times New Roman" w:eastAsia="Times New Roman" w:hAnsi="Times New Roman"/>
          <w:color w:val="000000"/>
          <w:sz w:val="28"/>
          <w:szCs w:val="28"/>
          <w:lang w:eastAsia="ru-RU" w:bidi="ru-RU"/>
        </w:rPr>
        <w:t>заверение выписок</w:t>
      </w:r>
      <w:proofErr w:type="gramEnd"/>
      <w:r w:rsidRPr="003E462B">
        <w:rPr>
          <w:rFonts w:ascii="Times New Roman" w:eastAsia="Times New Roman" w:hAnsi="Times New Roman"/>
          <w:color w:val="000000"/>
          <w:sz w:val="28"/>
          <w:szCs w:val="28"/>
          <w:lang w:eastAsia="ru-RU" w:bidi="ru-RU"/>
        </w:rPr>
        <w:t xml:space="preserve"> из информационных </w:t>
      </w:r>
      <w:r w:rsidR="001F14EE">
        <w:rPr>
          <w:rFonts w:ascii="Times New Roman" w:eastAsia="Times New Roman" w:hAnsi="Times New Roman"/>
          <w:color w:val="000000"/>
          <w:sz w:val="28"/>
          <w:szCs w:val="28"/>
          <w:lang w:eastAsia="ru-RU" w:bidi="ru-RU"/>
        </w:rPr>
        <w:t>систем орган</w:t>
      </w:r>
      <w:r w:rsidR="002C6716">
        <w:rPr>
          <w:rFonts w:ascii="Times New Roman" w:eastAsia="Times New Roman" w:hAnsi="Times New Roman"/>
          <w:color w:val="000000"/>
          <w:sz w:val="28"/>
          <w:szCs w:val="28"/>
          <w:lang w:eastAsia="ru-RU" w:bidi="ru-RU"/>
        </w:rPr>
        <w:t>ов, предоставляющих муниципальную</w:t>
      </w:r>
      <w:r w:rsidRPr="003E462B">
        <w:rPr>
          <w:rFonts w:ascii="Times New Roman" w:eastAsia="Times New Roman" w:hAnsi="Times New Roman"/>
          <w:color w:val="000000"/>
          <w:sz w:val="28"/>
          <w:szCs w:val="28"/>
          <w:lang w:eastAsia="ru-RU" w:bidi="ru-RU"/>
        </w:rPr>
        <w:t xml:space="preserve"> услуг</w:t>
      </w:r>
      <w:r w:rsidR="002C6716">
        <w:rPr>
          <w:rFonts w:ascii="Times New Roman" w:eastAsia="Times New Roman" w:hAnsi="Times New Roman"/>
          <w:color w:val="000000"/>
          <w:sz w:val="28"/>
          <w:szCs w:val="28"/>
          <w:lang w:eastAsia="ru-RU" w:bidi="ru-RU"/>
        </w:rPr>
        <w:t>у</w:t>
      </w:r>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иные процедуры и действия, предусмотренные Федеральным законом </w:t>
      </w:r>
      <w:r w:rsidR="00783FE7">
        <w:rPr>
          <w:rFonts w:ascii="Times New Roman" w:eastAsia="Times New Roman" w:hAnsi="Times New Roman"/>
          <w:color w:val="000000"/>
          <w:sz w:val="28"/>
          <w:szCs w:val="28"/>
          <w:lang w:eastAsia="ru-RU" w:bidi="ru-RU"/>
        </w:rPr>
        <w:br/>
      </w:r>
      <w:r w:rsidRPr="003E462B">
        <w:rPr>
          <w:rFonts w:ascii="Times New Roman" w:eastAsia="Times New Roman" w:hAnsi="Times New Roman"/>
          <w:color w:val="000000"/>
          <w:sz w:val="28"/>
          <w:szCs w:val="28"/>
          <w:lang w:eastAsia="ru-RU" w:bidi="ru-RU"/>
        </w:rPr>
        <w:t>№ 210-ФЗ.</w:t>
      </w:r>
    </w:p>
    <w:p w:rsidR="003E462B" w:rsidRPr="003E462B" w:rsidRDefault="003E462B" w:rsidP="003E462B">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2B" w:rsidRPr="009410DE" w:rsidRDefault="003E462B" w:rsidP="009410DE">
      <w:pPr>
        <w:pStyle w:val="1e"/>
        <w:jc w:val="center"/>
        <w:rPr>
          <w:rFonts w:ascii="Times New Roman" w:hAnsi="Times New Roman"/>
          <w:b/>
          <w:sz w:val="28"/>
          <w:szCs w:val="28"/>
        </w:rPr>
      </w:pPr>
      <w:bookmarkStart w:id="50" w:name="bookmark252"/>
      <w:bookmarkStart w:id="51" w:name="bookmark253"/>
      <w:bookmarkStart w:id="52" w:name="_Toc80979866"/>
      <w:r w:rsidRPr="009410DE">
        <w:rPr>
          <w:rFonts w:ascii="Times New Roman" w:hAnsi="Times New Roman"/>
          <w:b/>
          <w:sz w:val="28"/>
          <w:szCs w:val="28"/>
          <w:lang w:bidi="ru-RU"/>
        </w:rPr>
        <w:t>Информирование заявителей</w:t>
      </w:r>
      <w:bookmarkEnd w:id="50"/>
      <w:bookmarkEnd w:id="51"/>
      <w:bookmarkEnd w:id="52"/>
    </w:p>
    <w:p w:rsidR="003E462B" w:rsidRPr="003E462B" w:rsidRDefault="003E462B" w:rsidP="003E462B">
      <w:pPr>
        <w:widowControl w:val="0"/>
        <w:numPr>
          <w:ilvl w:val="0"/>
          <w:numId w:val="49"/>
        </w:numPr>
        <w:tabs>
          <w:tab w:val="left" w:pos="155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3E462B">
        <w:rPr>
          <w:rFonts w:ascii="Times New Roman" w:eastAsia="Times New Roman" w:hAnsi="Times New Roman"/>
          <w:color w:val="000000"/>
          <w:sz w:val="28"/>
          <w:szCs w:val="28"/>
          <w:lang w:eastAsia="ru-RU" w:bidi="ru-RU"/>
        </w:rPr>
        <w:lastRenderedPageBreak/>
        <w:t>секторе информирования для получения информации о муниципальных услугах не может превышать 15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назначить другое время для консультаций.</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E462B" w:rsidRPr="009410DE" w:rsidRDefault="003E462B" w:rsidP="009410DE">
      <w:pPr>
        <w:pStyle w:val="1e"/>
        <w:jc w:val="center"/>
        <w:rPr>
          <w:rFonts w:ascii="Times New Roman" w:hAnsi="Times New Roman"/>
          <w:b/>
          <w:sz w:val="28"/>
          <w:szCs w:val="28"/>
        </w:rPr>
      </w:pPr>
      <w:bookmarkStart w:id="53" w:name="bookmark254"/>
      <w:bookmarkStart w:id="54" w:name="bookmark255"/>
      <w:bookmarkStart w:id="55" w:name="_Toc80979867"/>
      <w:r w:rsidRPr="009410DE">
        <w:rPr>
          <w:rFonts w:ascii="Times New Roman" w:hAnsi="Times New Roman"/>
          <w:b/>
          <w:sz w:val="28"/>
          <w:szCs w:val="28"/>
          <w:lang w:bidi="ru-RU"/>
        </w:rPr>
        <w:t xml:space="preserve">Выдача заявителю результата предоставления </w:t>
      </w:r>
      <w:r w:rsidR="001F14EE" w:rsidRPr="009410DE">
        <w:rPr>
          <w:rFonts w:ascii="Times New Roman" w:hAnsi="Times New Roman"/>
          <w:b/>
          <w:sz w:val="28"/>
          <w:szCs w:val="28"/>
          <w:lang w:bidi="ru-RU"/>
        </w:rPr>
        <w:br/>
        <w:t>муниципальной</w:t>
      </w:r>
      <w:r w:rsidRPr="009410DE">
        <w:rPr>
          <w:rFonts w:ascii="Times New Roman" w:hAnsi="Times New Roman"/>
          <w:b/>
          <w:sz w:val="28"/>
          <w:szCs w:val="28"/>
          <w:lang w:bidi="ru-RU"/>
        </w:rPr>
        <w:t xml:space="preserve"> услуги</w:t>
      </w:r>
      <w:bookmarkEnd w:id="53"/>
      <w:bookmarkEnd w:id="54"/>
      <w:bookmarkEnd w:id="55"/>
    </w:p>
    <w:p w:rsidR="003E462B" w:rsidRPr="003E462B" w:rsidRDefault="003E462B" w:rsidP="002C6716">
      <w:pPr>
        <w:widowControl w:val="0"/>
        <w:numPr>
          <w:ilvl w:val="0"/>
          <w:numId w:val="49"/>
        </w:numPr>
        <w:tabs>
          <w:tab w:val="left" w:pos="1370"/>
        </w:tabs>
        <w:spacing w:after="0" w:line="240" w:lineRule="auto"/>
        <w:ind w:firstLine="709"/>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При наличии в заявлении о предоставлении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указания о выдаче результатов оказания услуги через многофункционал</w:t>
      </w:r>
      <w:r w:rsidR="00CD42A7">
        <w:rPr>
          <w:rFonts w:ascii="Times New Roman" w:eastAsia="Times New Roman" w:hAnsi="Times New Roman"/>
          <w:color w:val="000000"/>
          <w:sz w:val="28"/>
          <w:szCs w:val="28"/>
          <w:lang w:eastAsia="ru-RU" w:bidi="ru-RU"/>
        </w:rPr>
        <w:t xml:space="preserve">ьный центр, </w:t>
      </w:r>
      <w:r w:rsidR="002C6716">
        <w:rPr>
          <w:rFonts w:ascii="Times New Roman" w:eastAsia="Times New Roman" w:hAnsi="Times New Roman"/>
          <w:color w:val="000000"/>
          <w:sz w:val="28"/>
          <w:szCs w:val="28"/>
          <w:lang w:eastAsia="ru-RU" w:bidi="ru-RU"/>
        </w:rPr>
        <w:t>Уполномоченный орган</w:t>
      </w:r>
      <w:r w:rsidRPr="003E462B">
        <w:rPr>
          <w:rFonts w:ascii="Times New Roman" w:eastAsia="Times New Roman" w:hAnsi="Times New Roman"/>
          <w:color w:val="000000"/>
          <w:sz w:val="28"/>
          <w:szCs w:val="28"/>
          <w:lang w:eastAsia="ru-RU" w:bidi="ru-RU"/>
        </w:rPr>
        <w:t xml:space="preserve">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w:t>
      </w:r>
      <w:r w:rsidR="00CD42A7">
        <w:rPr>
          <w:rFonts w:ascii="Times New Roman" w:eastAsia="Times New Roman" w:hAnsi="Times New Roman"/>
          <w:color w:val="000000"/>
          <w:sz w:val="28"/>
          <w:szCs w:val="28"/>
          <w:lang w:eastAsia="ru-RU" w:bidi="ru-RU"/>
        </w:rPr>
        <w:t xml:space="preserve">ным между </w:t>
      </w:r>
      <w:r w:rsidR="002C6716">
        <w:rPr>
          <w:rFonts w:ascii="Times New Roman" w:eastAsia="Times New Roman" w:hAnsi="Times New Roman"/>
          <w:color w:val="000000"/>
          <w:sz w:val="28"/>
          <w:szCs w:val="28"/>
          <w:lang w:eastAsia="ru-RU" w:bidi="ru-RU"/>
        </w:rPr>
        <w:t>Уполномоченным органом</w:t>
      </w:r>
      <w:r w:rsidRPr="003E462B">
        <w:rPr>
          <w:rFonts w:ascii="Times New Roman" w:eastAsia="Times New Roman" w:hAnsi="Times New Roman"/>
          <w:color w:val="000000"/>
          <w:sz w:val="28"/>
          <w:szCs w:val="28"/>
          <w:lang w:eastAsia="ru-RU" w:bidi="ru-RU"/>
        </w:rPr>
        <w:t xml:space="preserve"> и многофункциональным центром в порядке, утвержденном Постановлением</w:t>
      </w:r>
      <w:r w:rsidR="002C6716">
        <w:rPr>
          <w:rFonts w:ascii="Times New Roman" w:eastAsia="Times New Roman" w:hAnsi="Times New Roman"/>
          <w:color w:val="000000"/>
          <w:sz w:val="28"/>
          <w:szCs w:val="28"/>
          <w:lang w:eastAsia="ru-RU" w:bidi="ru-RU"/>
        </w:rPr>
        <w:t xml:space="preserve"> Правительства</w:t>
      </w:r>
      <w:r w:rsidRPr="003E462B">
        <w:rPr>
          <w:rFonts w:ascii="Times New Roman" w:eastAsia="Times New Roman" w:hAnsi="Times New Roman"/>
          <w:color w:val="000000"/>
          <w:sz w:val="28"/>
          <w:szCs w:val="28"/>
          <w:lang w:eastAsia="ru-RU" w:bidi="ru-RU"/>
        </w:rPr>
        <w:t xml:space="preserve"> </w:t>
      </w:r>
      <w:r w:rsidR="002C6716" w:rsidRPr="002C6716">
        <w:rPr>
          <w:rFonts w:ascii="Times New Roman" w:eastAsia="Times New Roman" w:hAnsi="Times New Roman"/>
          <w:color w:val="000000"/>
          <w:sz w:val="28"/>
          <w:szCs w:val="28"/>
          <w:lang w:eastAsia="ru-RU" w:bidi="ru-RU"/>
        </w:rPr>
        <w:t xml:space="preserve">от 27 сентября 2011 года </w:t>
      </w:r>
      <w:r w:rsidR="002C6716">
        <w:rPr>
          <w:rFonts w:ascii="Times New Roman" w:eastAsia="Times New Roman" w:hAnsi="Times New Roman"/>
          <w:color w:val="000000"/>
          <w:sz w:val="28"/>
          <w:szCs w:val="28"/>
          <w:lang w:eastAsia="ru-RU" w:bidi="ru-RU"/>
        </w:rPr>
        <w:t>№</w:t>
      </w:r>
      <w:r w:rsidR="002C6716" w:rsidRPr="002C6716">
        <w:rPr>
          <w:rFonts w:ascii="Times New Roman" w:eastAsia="Times New Roman" w:hAnsi="Times New Roman"/>
          <w:color w:val="000000"/>
          <w:sz w:val="28"/>
          <w:szCs w:val="28"/>
          <w:lang w:eastAsia="ru-RU" w:bidi="ru-RU"/>
        </w:rPr>
        <w:t xml:space="preserve"> 797 </w:t>
      </w:r>
      <w:r w:rsidR="009B0F90">
        <w:rPr>
          <w:rFonts w:ascii="Times New Roman" w:eastAsia="Times New Roman" w:hAnsi="Times New Roman"/>
          <w:color w:val="000000"/>
          <w:sz w:val="28"/>
          <w:szCs w:val="28"/>
          <w:lang w:eastAsia="ru-RU" w:bidi="ru-RU"/>
        </w:rPr>
        <w:t>«</w:t>
      </w:r>
      <w:r w:rsidR="002C6716" w:rsidRPr="002C6716">
        <w:rPr>
          <w:rFonts w:ascii="Times New Roman" w:eastAsia="Times New Roman" w:hAnsi="Times New Roman"/>
          <w:color w:val="000000"/>
          <w:sz w:val="28"/>
          <w:szCs w:val="28"/>
          <w:lang w:eastAsia="ru-RU" w:bidi="ru-RU"/>
        </w:rPr>
        <w:t>О взаимодействии между многофункциональными центрами предоставления государственных и</w:t>
      </w:r>
      <w:proofErr w:type="gramEnd"/>
      <w:r w:rsidR="002C6716" w:rsidRPr="002C6716">
        <w:rPr>
          <w:rFonts w:ascii="Times New Roman" w:eastAsia="Times New Roman" w:hAnsi="Times New Roman"/>
          <w:color w:val="000000"/>
          <w:sz w:val="28"/>
          <w:szCs w:val="28"/>
          <w:lang w:eastAsia="ru-RU"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B0F90">
        <w:rPr>
          <w:rFonts w:ascii="Times New Roman" w:eastAsia="Times New Roman" w:hAnsi="Times New Roman"/>
          <w:color w:val="000000"/>
          <w:sz w:val="28"/>
          <w:szCs w:val="28"/>
          <w:lang w:eastAsia="ru-RU" w:bidi="ru-RU"/>
        </w:rPr>
        <w:t>рганами местного самоуправления» (далее – Постановление № 797)</w:t>
      </w:r>
      <w:r w:rsidRPr="003E462B">
        <w:rPr>
          <w:rFonts w:ascii="Times New Roman" w:eastAsia="Times New Roman" w:hAnsi="Times New Roman"/>
          <w:color w:val="000000"/>
          <w:sz w:val="28"/>
          <w:szCs w:val="28"/>
          <w:lang w:eastAsia="ru-RU" w:bidi="ru-RU"/>
        </w:rPr>
        <w:t>.</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Порядок и сроки</w:t>
      </w:r>
      <w:r w:rsidR="00CD42A7">
        <w:rPr>
          <w:rFonts w:ascii="Times New Roman" w:eastAsia="Times New Roman" w:hAnsi="Times New Roman"/>
          <w:color w:val="000000"/>
          <w:sz w:val="28"/>
          <w:szCs w:val="28"/>
          <w:lang w:eastAsia="ru-RU" w:bidi="ru-RU"/>
        </w:rPr>
        <w:t xml:space="preserve"> передачи </w:t>
      </w:r>
      <w:r w:rsidR="009B0F90">
        <w:rPr>
          <w:rFonts w:ascii="Times New Roman" w:eastAsia="Times New Roman" w:hAnsi="Times New Roman"/>
          <w:color w:val="000000"/>
          <w:sz w:val="28"/>
          <w:szCs w:val="28"/>
          <w:lang w:eastAsia="ru-RU" w:bidi="ru-RU"/>
        </w:rPr>
        <w:t>Уполномоченным органом</w:t>
      </w:r>
      <w:r w:rsidRPr="003E462B">
        <w:rPr>
          <w:rFonts w:ascii="Times New Roman" w:eastAsia="Times New Roman" w:hAnsi="Times New Roman"/>
          <w:color w:val="000000"/>
          <w:sz w:val="28"/>
          <w:szCs w:val="28"/>
          <w:lang w:eastAsia="ru-RU" w:bidi="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E462B" w:rsidRPr="003E462B" w:rsidRDefault="003E462B" w:rsidP="00491CCF">
      <w:pPr>
        <w:widowControl w:val="0"/>
        <w:numPr>
          <w:ilvl w:val="0"/>
          <w:numId w:val="49"/>
        </w:numPr>
        <w:tabs>
          <w:tab w:val="left" w:pos="137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Прием заявителей для выдачи документов, являющихся результатом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Работник многофункционального центра осуществляет следующие действия: устанавливает личность заявителя на основании документа, </w:t>
      </w:r>
      <w:r w:rsidRPr="003E462B">
        <w:rPr>
          <w:rFonts w:ascii="Times New Roman" w:eastAsia="Times New Roman" w:hAnsi="Times New Roman"/>
          <w:color w:val="000000"/>
          <w:sz w:val="28"/>
          <w:szCs w:val="28"/>
          <w:lang w:eastAsia="ru-RU" w:bidi="ru-RU"/>
        </w:rPr>
        <w:lastRenderedPageBreak/>
        <w:t>удостоверяющего личность в соответствии с законодательством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определяет статус исполнения заявления заявителя в ГИС;</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распечатывает результат предоставления </w:t>
      </w:r>
      <w:r w:rsidR="001F14EE">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3E462B" w:rsidRPr="003E462B" w:rsidRDefault="003E462B" w:rsidP="00491CCF">
      <w:pPr>
        <w:widowControl w:val="0"/>
        <w:spacing w:after="30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8E30EE" w:rsidRDefault="004E7657" w:rsidP="00E113C7">
      <w:pPr>
        <w:spacing w:after="0" w:line="240" w:lineRule="auto"/>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eastAsia="Times New Roman" w:hAnsi="Times New Roman"/>
          <w:sz w:val="28"/>
          <w:szCs w:val="28"/>
          <w:lang w:eastAsia="ru-RU"/>
        </w:rPr>
        <w:br w:type="page"/>
      </w:r>
      <w:bookmarkStart w:id="127" w:name="bookmark258"/>
      <w:bookmarkStart w:id="128" w:name="bookmark259"/>
    </w:p>
    <w:p w:rsidR="001A0461" w:rsidRPr="001A0461" w:rsidRDefault="008E30EE"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lastRenderedPageBreak/>
        <w:t xml:space="preserve">Приложение № 1 </w:t>
      </w:r>
    </w:p>
    <w:p w:rsidR="001A0461" w:rsidRPr="001A0461" w:rsidRDefault="008E30EE"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к</w:t>
      </w:r>
      <w:r w:rsidR="00001F99" w:rsidRPr="001A0461">
        <w:rPr>
          <w:rFonts w:ascii="Times New Roman" w:hAnsi="Times New Roman"/>
          <w:sz w:val="24"/>
          <w:szCs w:val="24"/>
          <w:lang w:bidi="ru-RU"/>
        </w:rPr>
        <w:t xml:space="preserve"> Административному регламенту  </w:t>
      </w:r>
    </w:p>
    <w:p w:rsidR="001A0461" w:rsidRPr="001A0461" w:rsidRDefault="00001F99"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w:t>
      </w:r>
      <w:r w:rsidR="008E30EE" w:rsidRPr="001A0461">
        <w:rPr>
          <w:rFonts w:ascii="Times New Roman" w:hAnsi="Times New Roman"/>
          <w:sz w:val="24"/>
          <w:szCs w:val="24"/>
          <w:lang w:bidi="ru-RU"/>
        </w:rPr>
        <w:t xml:space="preserve"> </w:t>
      </w:r>
      <w:r w:rsidR="0096099C" w:rsidRPr="001A0461">
        <w:rPr>
          <w:rFonts w:ascii="Times New Roman" w:hAnsi="Times New Roman"/>
          <w:sz w:val="24"/>
          <w:szCs w:val="24"/>
          <w:lang w:bidi="ru-RU"/>
        </w:rPr>
        <w:t>муниципальной</w:t>
      </w:r>
      <w:r w:rsidR="008E30EE" w:rsidRPr="001A0461">
        <w:rPr>
          <w:rFonts w:ascii="Times New Roman" w:hAnsi="Times New Roman"/>
          <w:sz w:val="24"/>
          <w:szCs w:val="24"/>
          <w:lang w:bidi="ru-RU"/>
        </w:rPr>
        <w:t xml:space="preserve"> услуги</w:t>
      </w:r>
      <w:r w:rsidR="001A0461"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8E30EE"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1A0461" w:rsidRPr="001A0461" w:rsidRDefault="001A0461" w:rsidP="001A0461">
      <w:pPr>
        <w:pStyle w:val="1e"/>
        <w:jc w:val="right"/>
        <w:rPr>
          <w:rFonts w:ascii="Times New Roman" w:hAnsi="Times New Roman"/>
          <w:sz w:val="24"/>
          <w:szCs w:val="24"/>
        </w:rPr>
      </w:pPr>
    </w:p>
    <w:p w:rsidR="008E30EE" w:rsidRDefault="008E30EE" w:rsidP="00CD42A7">
      <w:pPr>
        <w:pStyle w:val="2f5"/>
        <w:keepNext/>
        <w:keepLines/>
        <w:shd w:val="clear" w:color="auto" w:fill="auto"/>
        <w:spacing w:after="440"/>
        <w:rPr>
          <w:color w:val="000000"/>
          <w:lang w:bidi="ru-RU"/>
        </w:rPr>
      </w:pPr>
      <w:bookmarkStart w:id="129" w:name="_Toc80979868"/>
      <w:r w:rsidRPr="008E30EE">
        <w:rPr>
          <w:color w:val="000000"/>
          <w:lang w:bidi="ru-RU"/>
        </w:rPr>
        <w:t>Форма уведомления о возможности заключения соглашения об установлении</w:t>
      </w:r>
      <w:r w:rsidR="009B0F90">
        <w:rPr>
          <w:color w:val="000000"/>
          <w:lang w:bidi="ru-RU"/>
        </w:rPr>
        <w:t xml:space="preserve"> </w:t>
      </w:r>
      <w:r w:rsidRPr="008E30EE">
        <w:rPr>
          <w:color w:val="000000"/>
          <w:lang w:bidi="ru-RU"/>
        </w:rPr>
        <w:t>сервитута в предложенных заявителем границах</w:t>
      </w:r>
      <w:bookmarkEnd w:id="127"/>
      <w:bookmarkEnd w:id="128"/>
      <w:bookmarkEnd w:id="129"/>
    </w:p>
    <w:p w:rsidR="00CD42A7" w:rsidRPr="00CD42A7" w:rsidRDefault="00CD42A7" w:rsidP="00CD42A7">
      <w:pPr>
        <w:pStyle w:val="2f5"/>
        <w:keepNext/>
        <w:keepLines/>
        <w:shd w:val="clear" w:color="auto" w:fill="auto"/>
        <w:spacing w:after="440"/>
      </w:pPr>
      <w:r>
        <w:rPr>
          <w:color w:val="000000"/>
          <w:lang w:bidi="ru-RU"/>
        </w:rPr>
        <w:t>Администрация Яковлевского муниципального района</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pBdr>
          <w:bottom w:val="single" w:sz="4" w:space="0" w:color="auto"/>
        </w:pBdr>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62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Эл</w:t>
      </w:r>
      <w:proofErr w:type="gramStart"/>
      <w:r w:rsidRPr="008E30EE">
        <w:rPr>
          <w:rFonts w:ascii="Times New Roman" w:eastAsia="Times New Roman" w:hAnsi="Times New Roman"/>
          <w:color w:val="000000"/>
          <w:sz w:val="24"/>
          <w:szCs w:val="24"/>
          <w:lang w:eastAsia="ru-RU" w:bidi="ru-RU"/>
        </w:rPr>
        <w:t>.</w:t>
      </w:r>
      <w:proofErr w:type="gramEnd"/>
      <w:r w:rsidRPr="008E30EE">
        <w:rPr>
          <w:rFonts w:ascii="Times New Roman" w:eastAsia="Times New Roman" w:hAnsi="Times New Roman"/>
          <w:color w:val="000000"/>
          <w:sz w:val="24"/>
          <w:szCs w:val="24"/>
          <w:lang w:eastAsia="ru-RU" w:bidi="ru-RU"/>
        </w:rPr>
        <w:t xml:space="preserve"> </w:t>
      </w:r>
      <w:proofErr w:type="gramStart"/>
      <w:r w:rsidRPr="008E30EE">
        <w:rPr>
          <w:rFonts w:ascii="Times New Roman" w:eastAsia="Times New Roman" w:hAnsi="Times New Roman"/>
          <w:color w:val="000000"/>
          <w:sz w:val="24"/>
          <w:szCs w:val="24"/>
          <w:lang w:eastAsia="ru-RU" w:bidi="ru-RU"/>
        </w:rPr>
        <w:t>п</w:t>
      </w:r>
      <w:proofErr w:type="gramEnd"/>
      <w:r w:rsidRPr="008E30EE">
        <w:rPr>
          <w:rFonts w:ascii="Times New Roman" w:eastAsia="Times New Roman" w:hAnsi="Times New Roman"/>
          <w:color w:val="000000"/>
          <w:sz w:val="24"/>
          <w:szCs w:val="24"/>
          <w:lang w:eastAsia="ru-RU" w:bidi="ru-RU"/>
        </w:rPr>
        <w:t xml:space="preserve">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b/>
          <w:bCs/>
          <w:color w:val="002060"/>
          <w:sz w:val="26"/>
          <w:szCs w:val="26"/>
        </w:rPr>
      </w:pPr>
      <w:r w:rsidRPr="008E30EE">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sidR="009B0F90" w:rsidRPr="009B0F90">
        <w:rPr>
          <w:rFonts w:ascii="Times New Roman" w:eastAsia="Times New Roman" w:hAnsi="Times New Roman"/>
          <w:b/>
          <w:bCs/>
          <w:color w:val="000000"/>
          <w:sz w:val="26"/>
          <w:szCs w:val="26"/>
          <w:lang w:eastAsia="ru-RU" w:bidi="ru-RU"/>
        </w:rPr>
        <w:t xml:space="preserve"> </w:t>
      </w:r>
      <w:r w:rsidR="009B0F90" w:rsidRPr="008E30EE">
        <w:rPr>
          <w:rFonts w:ascii="Times New Roman" w:eastAsia="Times New Roman" w:hAnsi="Times New Roman"/>
          <w:b/>
          <w:bCs/>
          <w:color w:val="000000"/>
          <w:sz w:val="26"/>
          <w:szCs w:val="26"/>
          <w:lang w:eastAsia="ru-RU" w:bidi="ru-RU"/>
        </w:rPr>
        <w:t>в предложенных заявителем границах</w:t>
      </w:r>
      <w:r w:rsidRPr="008E30EE">
        <w:rPr>
          <w:rFonts w:ascii="Times New Roman" w:eastAsia="Times New Roman" w:hAnsi="Times New Roman"/>
          <w:b/>
          <w:bCs/>
          <w:color w:val="000000"/>
          <w:sz w:val="26"/>
          <w:szCs w:val="26"/>
          <w:lang w:eastAsia="ru-RU" w:bidi="ru-RU"/>
        </w:rPr>
        <w:br/>
      </w:r>
    </w:p>
    <w:p w:rsidR="008E30EE" w:rsidRPr="008E30EE" w:rsidRDefault="009B47D4"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DSG+vdgwEAAAADAAAOAAAAAAAAAAAAAAAAAC4CAABk&#10;cnMvZTJvRG9jLnhtbFBLAQItABQABgAIAAAAIQCMbVWO3gAAAAkBAAAPAAAAAAAAAAAAAAAAAN0D&#10;AABkcnMvZG93bnJldi54bWxQSwUGAAAAAAQABADzAAAA6AQAAAAA&#10;" filled="f" stroked="f">
            <v:textbox style="mso-next-textbox:#Shape 223" inset="0,0,0,0">
              <w:txbxContent>
                <w:p w:rsidR="00882A46" w:rsidRDefault="00882A46" w:rsidP="008E30EE">
                  <w:pPr>
                    <w:pStyle w:val="54"/>
                    <w:pBdr>
                      <w:top w:val="single" w:sz="4" w:space="0" w:color="auto"/>
                    </w:pBdr>
                    <w:shd w:val="clear" w:color="auto" w:fill="auto"/>
                    <w:spacing w:after="0"/>
                    <w:ind w:firstLine="0"/>
                  </w:pPr>
                  <w:r>
                    <w:rPr>
                      <w:color w:val="000000"/>
                      <w:lang w:bidi="ru-RU"/>
                    </w:rPr>
                    <w:t>дата решения Администрации района</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5" o:spid="_x0000_s1027" type="#_x0000_t202" style="position:absolute;margin-left:406.35pt;margin-top:21pt;width:143.3pt;height:25.45pt;z-index:251660288;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FaWE6EAQAABwMAAA4AAAAAAAAAAAAAAAAALgIA&#10;AGRycy9lMm9Eb2MueG1sUEsBAi0AFAAGAAgAAAAhADL39eHfAAAACgEAAA8AAAAAAAAAAAAAAAAA&#10;3gMAAGRycy9kb3ducmV2LnhtbFBLBQYAAAAABAAEAPMAAADqBAAAAAA=&#10;" filled="f" stroked="f">
            <v:textbox style="mso-next-textbox:#Shape 225" inset="0,0,0,0">
              <w:txbxContent>
                <w:p w:rsidR="00882A46" w:rsidRDefault="00882A46" w:rsidP="008E30EE">
                  <w:pPr>
                    <w:pStyle w:val="54"/>
                    <w:pBdr>
                      <w:top w:val="single" w:sz="4" w:space="0" w:color="auto"/>
                    </w:pBdr>
                    <w:shd w:val="clear" w:color="auto" w:fill="auto"/>
                    <w:spacing w:after="0"/>
                    <w:ind w:firstLine="0"/>
                  </w:pPr>
                  <w:r>
                    <w:rPr>
                      <w:color w:val="000000"/>
                      <w:lang w:bidi="ru-RU"/>
                    </w:rPr>
                    <w:t>номер решения Администрации района</w:t>
                  </w:r>
                </w:p>
              </w:txbxContent>
            </v:textbox>
            <w10:wrap type="topAndBottom" anchorx="page"/>
          </v:shape>
        </w:pict>
      </w:r>
    </w:p>
    <w:p w:rsidR="008E30EE" w:rsidRPr="008E30EE" w:rsidRDefault="008E30EE" w:rsidP="009B0F90">
      <w:pPr>
        <w:widowControl w:val="0"/>
        <w:tabs>
          <w:tab w:val="left" w:leader="underscore" w:pos="7474"/>
          <w:tab w:val="left" w:leader="underscore" w:pos="9356"/>
        </w:tabs>
        <w:spacing w:after="0" w:line="240" w:lineRule="auto"/>
        <w:ind w:firstLine="74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 xml:space="preserve"> от </w:t>
      </w:r>
      <w:r w:rsidRPr="008E30EE">
        <w:rPr>
          <w:rFonts w:ascii="Times New Roman" w:eastAsia="Times New Roman" w:hAnsi="Times New Roman"/>
          <w:color w:val="000000"/>
          <w:sz w:val="24"/>
          <w:szCs w:val="24"/>
          <w:lang w:eastAsia="ru-RU" w:bidi="ru-RU"/>
        </w:rPr>
        <w:tab/>
        <w:t xml:space="preserve"> об</w:t>
      </w:r>
      <w:r w:rsidR="009B0F90">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размещение линейных объектов и иных</w:t>
      </w:r>
      <w:proofErr w:type="gramEnd"/>
    </w:p>
    <w:p w:rsidR="008E30EE" w:rsidRPr="008E30EE" w:rsidRDefault="008E30EE" w:rsidP="008E30EE">
      <w:pPr>
        <w:widowControl w:val="0"/>
        <w:spacing w:after="0" w:line="240" w:lineRule="auto"/>
        <w:jc w:val="both"/>
        <w:rPr>
          <w:rFonts w:ascii="Times New Roman" w:eastAsia="Times New Roman" w:hAnsi="Times New Roman"/>
          <w:b/>
          <w:bCs/>
          <w:color w:val="002060"/>
        </w:rPr>
      </w:pPr>
      <w:proofErr w:type="gramStart"/>
      <w:r w:rsidRPr="008E30EE">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roofErr w:type="gramEnd"/>
    </w:p>
    <w:p w:rsidR="008E30EE" w:rsidRPr="008E30EE" w:rsidRDefault="008E30EE" w:rsidP="009B0F90">
      <w:pPr>
        <w:widowControl w:val="0"/>
        <w:tabs>
          <w:tab w:val="left" w:leader="underscore" w:pos="4613"/>
        </w:tabs>
        <w:spacing w:after="0" w:line="240" w:lineRule="auto"/>
        <w:ind w:firstLine="6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r w:rsidR="009B0F90">
        <w:rPr>
          <w:rFonts w:ascii="Times New Roman" w:eastAsia="Times New Roman" w:hAnsi="Times New Roman"/>
          <w:i/>
          <w:iCs/>
          <w:color w:val="000000"/>
          <w:sz w:val="24"/>
          <w:szCs w:val="24"/>
          <w:lang w:eastAsia="ru-RU" w:bidi="ru-RU"/>
        </w:rPr>
        <w:t xml:space="preserve"> </w:t>
      </w: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sidRPr="008E30EE">
        <w:rPr>
          <w:rFonts w:ascii="Times New Roman" w:eastAsia="Times New Roman" w:hAnsi="Times New Roman"/>
          <w:i/>
          <w:iCs/>
          <w:color w:val="000000"/>
          <w:sz w:val="24"/>
          <w:szCs w:val="24"/>
          <w:lang w:eastAsia="ru-RU" w:bidi="ru-RU"/>
        </w:rPr>
        <w:tab/>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9B0F90">
      <w:pPr>
        <w:widowControl w:val="0"/>
        <w:tabs>
          <w:tab w:val="left" w:leader="underscore" w:pos="5643"/>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w:t>
      </w:r>
      <w:r w:rsidR="009B0F90">
        <w:rPr>
          <w:rFonts w:ascii="Times New Roman" w:eastAsia="Times New Roman" w:hAnsi="Times New Roman"/>
          <w:i/>
          <w:iCs/>
          <w:color w:val="000000"/>
          <w:sz w:val="24"/>
          <w:szCs w:val="24"/>
          <w:lang w:eastAsia="ru-RU" w:bidi="ru-RU"/>
        </w:rPr>
        <w:t xml:space="preserve"> </w:t>
      </w: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r w:rsidR="009B0F90">
        <w:rPr>
          <w:rFonts w:ascii="Times New Roman" w:eastAsia="Times New Roman" w:hAnsi="Times New Roman"/>
          <w:i/>
          <w:iCs/>
          <w:color w:val="000000"/>
          <w:sz w:val="24"/>
          <w:szCs w:val="24"/>
          <w:lang w:eastAsia="ru-RU" w:bidi="ru-RU"/>
        </w:rPr>
        <w:t xml:space="preserve"> </w:t>
      </w: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009B0F90">
        <w:rPr>
          <w:rFonts w:ascii="Times New Roman" w:eastAsia="Times New Roman" w:hAnsi="Times New Roman"/>
          <w:color w:val="000000"/>
          <w:sz w:val="24"/>
          <w:szCs w:val="24"/>
          <w:lang w:eastAsia="ru-RU" w:bidi="ru-RU"/>
        </w:rPr>
        <w:t>___________</w:t>
      </w:r>
      <w:r w:rsidRPr="008E30EE">
        <w:rPr>
          <w:rFonts w:ascii="Times New Roman" w:eastAsia="Times New Roman" w:hAnsi="Times New Roman"/>
          <w:color w:val="000000"/>
          <w:sz w:val="24"/>
          <w:szCs w:val="24"/>
          <w:lang w:eastAsia="ru-RU" w:bidi="ru-RU"/>
        </w:rPr>
        <w:tab/>
        <w:t>;</w:t>
      </w:r>
    </w:p>
    <w:p w:rsidR="008E30EE" w:rsidRDefault="008E30EE" w:rsidP="008E30EE">
      <w:pPr>
        <w:widowControl w:val="0"/>
        <w:tabs>
          <w:tab w:val="left" w:leader="underscore" w:pos="1920"/>
        </w:tabs>
        <w:spacing w:after="580" w:line="240" w:lineRule="auto"/>
        <w:ind w:firstLine="740"/>
        <w:jc w:val="both"/>
        <w:rPr>
          <w:rFonts w:ascii="Times New Roman" w:eastAsia="Times New Roman" w:hAnsi="Times New Roman"/>
          <w:i/>
          <w:iCs/>
          <w:color w:val="000000"/>
          <w:sz w:val="24"/>
          <w:szCs w:val="24"/>
          <w:lang w:eastAsia="ru-RU" w:bidi="ru-RU"/>
        </w:rPr>
      </w:pPr>
      <w:r w:rsidRPr="008E30EE">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sidRPr="008E30EE">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p w:rsidR="00564D7A" w:rsidRDefault="00437901" w:rsidP="009B0F90">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 xml:space="preserve">Глава </w:t>
      </w:r>
      <w:r w:rsidR="00564D7A">
        <w:rPr>
          <w:rFonts w:ascii="Times New Roman" w:eastAsia="Times New Roman" w:hAnsi="Times New Roman"/>
          <w:iCs/>
          <w:color w:val="000000"/>
          <w:sz w:val="24"/>
          <w:szCs w:val="24"/>
          <w:lang w:eastAsia="ru-RU" w:bidi="ru-RU"/>
        </w:rPr>
        <w:t xml:space="preserve"> Администрации</w:t>
      </w:r>
    </w:p>
    <w:p w:rsidR="00564D7A" w:rsidRDefault="00564D7A" w:rsidP="009B0F90">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Яковлевского муниципального района</w:t>
      </w:r>
      <w:r w:rsidR="009B0F90">
        <w:rPr>
          <w:rFonts w:ascii="Times New Roman" w:eastAsia="Times New Roman" w:hAnsi="Times New Roman"/>
          <w:iCs/>
          <w:color w:val="000000"/>
          <w:sz w:val="24"/>
          <w:szCs w:val="24"/>
          <w:lang w:eastAsia="ru-RU" w:bidi="ru-RU"/>
        </w:rPr>
        <w:t xml:space="preserve">                     </w:t>
      </w:r>
      <w:r w:rsidR="009B0F90">
        <w:rPr>
          <w:rFonts w:ascii="Times New Roman" w:eastAsia="Times New Roman" w:hAnsi="Times New Roman"/>
          <w:i/>
          <w:iCs/>
          <w:color w:val="000000"/>
          <w:sz w:val="24"/>
          <w:szCs w:val="24"/>
          <w:lang w:eastAsia="ru-RU" w:bidi="ru-RU"/>
        </w:rPr>
        <w:t>подпись</w:t>
      </w:r>
      <w:r w:rsidR="009B0F90">
        <w:rPr>
          <w:rFonts w:ascii="Times New Roman" w:eastAsia="Times New Roman" w:hAnsi="Times New Roman"/>
          <w:iCs/>
          <w:color w:val="000000"/>
          <w:sz w:val="24"/>
          <w:szCs w:val="24"/>
          <w:lang w:eastAsia="ru-RU" w:bidi="ru-RU"/>
        </w:rPr>
        <w:t xml:space="preserve">                              Ф.И.О.</w:t>
      </w:r>
    </w:p>
    <w:p w:rsidR="001A0461" w:rsidRPr="001A0461" w:rsidRDefault="00882A46" w:rsidP="00882A46">
      <w:pPr>
        <w:pStyle w:val="1e"/>
        <w:tabs>
          <w:tab w:val="left" w:pos="7920"/>
        </w:tabs>
        <w:rPr>
          <w:rFonts w:ascii="Times New Roman" w:hAnsi="Times New Roman"/>
          <w:sz w:val="24"/>
          <w:szCs w:val="24"/>
          <w:lang w:bidi="ru-RU"/>
        </w:rPr>
      </w:pPr>
      <w:r>
        <w:rPr>
          <w:rFonts w:ascii="Times New Roman" w:hAnsi="Times New Roman"/>
          <w:sz w:val="24"/>
          <w:szCs w:val="24"/>
          <w:lang w:bidi="ru-RU"/>
        </w:rPr>
        <w:tab/>
        <w:t>П</w:t>
      </w:r>
      <w:r w:rsidR="001A0461" w:rsidRPr="001A0461">
        <w:rPr>
          <w:rFonts w:ascii="Times New Roman" w:hAnsi="Times New Roman"/>
          <w:sz w:val="24"/>
          <w:szCs w:val="24"/>
          <w:lang w:bidi="ru-RU"/>
        </w:rPr>
        <w:t xml:space="preserve">риложение № </w:t>
      </w:r>
      <w:r w:rsidR="001A0461">
        <w:rPr>
          <w:rFonts w:ascii="Times New Roman" w:hAnsi="Times New Roman"/>
          <w:sz w:val="24"/>
          <w:szCs w:val="24"/>
          <w:lang w:bidi="ru-RU"/>
        </w:rPr>
        <w:t>2</w:t>
      </w:r>
      <w:r w:rsidR="001A0461" w:rsidRPr="001A0461">
        <w:rPr>
          <w:rFonts w:ascii="Times New Roman" w:hAnsi="Times New Roman"/>
          <w:sz w:val="24"/>
          <w:szCs w:val="24"/>
          <w:lang w:bidi="ru-RU"/>
        </w:rPr>
        <w:t xml:space="preserve"> </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lastRenderedPageBreak/>
        <w:t xml:space="preserve">к Административному регламенту  </w:t>
      </w:r>
    </w:p>
    <w:p w:rsidR="001A0461" w:rsidRPr="001A0461" w:rsidRDefault="001A0461"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 муниципальной услуги</w:t>
      </w:r>
      <w:r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1A0461"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9B0F90" w:rsidRDefault="009B0F90" w:rsidP="00564D7A">
      <w:pPr>
        <w:widowControl w:val="0"/>
        <w:spacing w:after="440" w:line="240" w:lineRule="auto"/>
        <w:jc w:val="center"/>
        <w:rPr>
          <w:rFonts w:ascii="Times New Roman" w:eastAsia="Times New Roman" w:hAnsi="Times New Roman"/>
          <w:b/>
          <w:bCs/>
          <w:color w:val="000000"/>
          <w:sz w:val="28"/>
          <w:szCs w:val="28"/>
          <w:lang w:eastAsia="ru-RU" w:bidi="ru-RU"/>
        </w:rPr>
      </w:pPr>
    </w:p>
    <w:p w:rsidR="008E30EE" w:rsidRDefault="008E30EE" w:rsidP="00564D7A">
      <w:pPr>
        <w:widowControl w:val="0"/>
        <w:spacing w:after="440" w:line="240" w:lineRule="auto"/>
        <w:jc w:val="center"/>
        <w:rPr>
          <w:rFonts w:ascii="Times New Roman" w:eastAsia="Times New Roman" w:hAnsi="Times New Roman"/>
          <w:b/>
          <w:bCs/>
          <w:color w:val="000000"/>
          <w:sz w:val="28"/>
          <w:szCs w:val="28"/>
          <w:lang w:eastAsia="ru-RU" w:bidi="ru-RU"/>
        </w:rPr>
      </w:pPr>
      <w:r w:rsidRPr="008E30EE">
        <w:rPr>
          <w:rFonts w:ascii="Times New Roman" w:eastAsia="Times New Roman" w:hAnsi="Times New Roman"/>
          <w:b/>
          <w:bCs/>
          <w:color w:val="000000"/>
          <w:sz w:val="28"/>
          <w:szCs w:val="28"/>
          <w:lang w:eastAsia="ru-RU" w:bidi="ru-RU"/>
        </w:rPr>
        <w:t xml:space="preserve">Форма предложения </w:t>
      </w:r>
      <w:proofErr w:type="gramStart"/>
      <w:r w:rsidRPr="008E30EE">
        <w:rPr>
          <w:rFonts w:ascii="Times New Roman" w:eastAsia="Times New Roman" w:hAnsi="Times New Roman"/>
          <w:b/>
          <w:bCs/>
          <w:color w:val="000000"/>
          <w:sz w:val="28"/>
          <w:szCs w:val="28"/>
          <w:lang w:eastAsia="ru-RU" w:bidi="ru-RU"/>
        </w:rPr>
        <w:t>о заключении соглашения об установлении сервитута в</w:t>
      </w:r>
      <w:r>
        <w:rPr>
          <w:rFonts w:ascii="Times New Roman" w:eastAsia="Times New Roman" w:hAnsi="Times New Roman"/>
          <w:b/>
          <w:bCs/>
          <w:color w:val="000000"/>
          <w:sz w:val="28"/>
          <w:szCs w:val="28"/>
          <w:lang w:eastAsia="ru-RU" w:bidi="ru-RU"/>
        </w:rPr>
        <w:t xml:space="preserve"> </w:t>
      </w:r>
      <w:r w:rsidRPr="008E30EE">
        <w:rPr>
          <w:rFonts w:ascii="Times New Roman" w:eastAsia="Times New Roman" w:hAnsi="Times New Roman"/>
          <w:b/>
          <w:bCs/>
          <w:color w:val="000000"/>
          <w:sz w:val="28"/>
          <w:szCs w:val="28"/>
          <w:lang w:eastAsia="ru-RU" w:bidi="ru-RU"/>
        </w:rPr>
        <w:t>иных границах с приложением схемы границ сервитута на кадастровом плане</w:t>
      </w:r>
      <w:proofErr w:type="gramEnd"/>
      <w:r w:rsidR="009B0F90">
        <w:rPr>
          <w:rFonts w:ascii="Times New Roman" w:eastAsia="Times New Roman" w:hAnsi="Times New Roman"/>
          <w:b/>
          <w:bCs/>
          <w:color w:val="000000"/>
          <w:sz w:val="28"/>
          <w:szCs w:val="28"/>
          <w:lang w:eastAsia="ru-RU" w:bidi="ru-RU"/>
        </w:rPr>
        <w:t xml:space="preserve"> </w:t>
      </w:r>
      <w:r w:rsidRPr="008E30EE">
        <w:rPr>
          <w:rFonts w:ascii="Times New Roman" w:eastAsia="Times New Roman" w:hAnsi="Times New Roman"/>
          <w:b/>
          <w:bCs/>
          <w:color w:val="000000"/>
          <w:sz w:val="28"/>
          <w:szCs w:val="28"/>
          <w:lang w:eastAsia="ru-RU" w:bidi="ru-RU"/>
        </w:rPr>
        <w:t>территории</w:t>
      </w:r>
    </w:p>
    <w:p w:rsidR="00564D7A" w:rsidRPr="00564D7A" w:rsidRDefault="00564D7A" w:rsidP="00564D7A">
      <w:pPr>
        <w:widowControl w:val="0"/>
        <w:spacing w:after="44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Администрация Яковлевского муниципального района</w:t>
      </w:r>
    </w:p>
    <w:p w:rsidR="008E30EE" w:rsidRPr="008E30EE" w:rsidRDefault="008E30EE" w:rsidP="009410DE">
      <w:pPr>
        <w:widowControl w:val="0"/>
        <w:tabs>
          <w:tab w:val="left" w:leader="underscore" w:pos="9356"/>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9410DE">
      <w:pPr>
        <w:widowControl w:val="0"/>
        <w:tabs>
          <w:tab w:val="left" w:leader="underscore" w:pos="9356"/>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9410DE">
      <w:pPr>
        <w:widowControl w:val="0"/>
        <w:tabs>
          <w:tab w:val="left" w:leader="underscore" w:pos="9356"/>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9410DE">
      <w:pPr>
        <w:widowControl w:val="0"/>
        <w:pBdr>
          <w:bottom w:val="single" w:sz="4" w:space="0" w:color="auto"/>
        </w:pBdr>
        <w:tabs>
          <w:tab w:val="left" w:leader="underscore" w:pos="9356"/>
        </w:tabs>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9410DE">
      <w:pPr>
        <w:widowControl w:val="0"/>
        <w:tabs>
          <w:tab w:val="left" w:leader="underscore" w:pos="9356"/>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9410DE">
      <w:pPr>
        <w:widowControl w:val="0"/>
        <w:tabs>
          <w:tab w:val="left" w:leader="underscore" w:pos="9356"/>
        </w:tabs>
        <w:spacing w:after="40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Эл</w:t>
      </w:r>
      <w:proofErr w:type="gramStart"/>
      <w:r w:rsidRPr="008E30EE">
        <w:rPr>
          <w:rFonts w:ascii="Times New Roman" w:eastAsia="Times New Roman" w:hAnsi="Times New Roman"/>
          <w:color w:val="000000"/>
          <w:sz w:val="24"/>
          <w:szCs w:val="24"/>
          <w:lang w:eastAsia="ru-RU" w:bidi="ru-RU"/>
        </w:rPr>
        <w:t>.</w:t>
      </w:r>
      <w:proofErr w:type="gramEnd"/>
      <w:r w:rsidRPr="008E30EE">
        <w:rPr>
          <w:rFonts w:ascii="Times New Roman" w:eastAsia="Times New Roman" w:hAnsi="Times New Roman"/>
          <w:color w:val="000000"/>
          <w:sz w:val="24"/>
          <w:szCs w:val="24"/>
          <w:lang w:eastAsia="ru-RU" w:bidi="ru-RU"/>
        </w:rPr>
        <w:t xml:space="preserve"> </w:t>
      </w:r>
      <w:proofErr w:type="gramStart"/>
      <w:r w:rsidRPr="008E30EE">
        <w:rPr>
          <w:rFonts w:ascii="Times New Roman" w:eastAsia="Times New Roman" w:hAnsi="Times New Roman"/>
          <w:color w:val="000000"/>
          <w:sz w:val="24"/>
          <w:szCs w:val="24"/>
          <w:lang w:eastAsia="ru-RU" w:bidi="ru-RU"/>
        </w:rPr>
        <w:t>п</w:t>
      </w:r>
      <w:proofErr w:type="gramEnd"/>
      <w:r w:rsidRPr="008E30EE">
        <w:rPr>
          <w:rFonts w:ascii="Times New Roman" w:eastAsia="Times New Roman" w:hAnsi="Times New Roman"/>
          <w:color w:val="000000"/>
          <w:sz w:val="24"/>
          <w:szCs w:val="24"/>
          <w:lang w:eastAsia="ru-RU" w:bidi="ru-RU"/>
        </w:rPr>
        <w:t xml:space="preserve">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sz w:val="26"/>
          <w:szCs w:val="26"/>
        </w:rPr>
      </w:pPr>
      <w:r w:rsidRPr="008E30EE">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8E30EE" w:rsidRPr="008E30EE" w:rsidRDefault="009B47D4"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w:pict>
          <v:shape id="Shape 227" o:spid="_x0000_s1028" type="#_x0000_t202" style="position:absolute;margin-left:59pt;margin-top:21pt;width:140.65pt;height:25.45pt;z-index:251661312;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R+hQEAAAc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XVFi2JOiWEal5TmkphA&#10;ezrrS+zaWuwL/QP0uOYh7zEZVffS6fhFPQTraPTxYq7oA+Hx0vx+VkynlHCsTYpJMZ5GmOx62zof&#10;HgVoEoOKOlxe8pQdnn04tQ4tcZiBjWrbmI8UT1RiFPpdf1I00NxBfUT27ZNB5+IrGAI3BLtzMKCh&#10;24na+WXEdX7/TzOv73f5BQ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PQIR+hQEAAAcDAAAOAAAAAAAAAAAAAAAAAC4C&#10;AABkcnMvZTJvRG9jLnhtbFBLAQItABQABgAIAAAAIQCgbf8r3wAAAAkBAAAPAAAAAAAAAAAAAAAA&#10;AN8DAABkcnMvZG93bnJldi54bWxQSwUGAAAAAAQABADzAAAA6wQAAAAA&#10;" filled="f" stroked="f">
            <v:textbox inset="0,0,0,0">
              <w:txbxContent>
                <w:p w:rsidR="00882A46" w:rsidRDefault="00882A46" w:rsidP="008E30EE">
                  <w:pPr>
                    <w:pStyle w:val="54"/>
                    <w:pBdr>
                      <w:top w:val="single" w:sz="4" w:space="0" w:color="auto"/>
                    </w:pBdr>
                    <w:shd w:val="clear" w:color="auto" w:fill="auto"/>
                    <w:spacing w:after="0"/>
                    <w:ind w:firstLine="0"/>
                  </w:pPr>
                  <w:r>
                    <w:rPr>
                      <w:color w:val="000000"/>
                      <w:lang w:bidi="ru-RU"/>
                    </w:rPr>
                    <w:t>дата решения Администрации района</w:t>
                  </w:r>
                </w:p>
              </w:txbxContent>
            </v:textbox>
            <w10:wrap type="topAndBottom" anchorx="page"/>
          </v:shape>
        </w:pict>
      </w:r>
      <w:r>
        <w:rPr>
          <w:rFonts w:ascii="Microsoft Sans Serif" w:eastAsia="Microsoft Sans Serif" w:hAnsi="Microsoft Sans Serif" w:cs="Microsoft Sans Serif"/>
          <w:noProof/>
          <w:color w:val="000000"/>
          <w:sz w:val="24"/>
          <w:szCs w:val="24"/>
          <w:lang w:eastAsia="ru-RU"/>
        </w:rPr>
        <w:pict>
          <v:shape id="Shape 229" o:spid="_x0000_s1029" type="#_x0000_t202" style="position:absolute;margin-left:406.5pt;margin-top:21pt;width:143.3pt;height:25.45pt;z-index:251662336;visibility:visibl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jShQEAAAc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" filled="f" stroked="f">
            <v:textbox inset="0,0,0,0">
              <w:txbxContent>
                <w:p w:rsidR="00882A46" w:rsidRDefault="00882A46" w:rsidP="008E30EE">
                  <w:pPr>
                    <w:pStyle w:val="54"/>
                    <w:pBdr>
                      <w:top w:val="single" w:sz="4" w:space="0" w:color="auto"/>
                    </w:pBdr>
                    <w:shd w:val="clear" w:color="auto" w:fill="auto"/>
                    <w:spacing w:after="0"/>
                    <w:ind w:firstLine="0"/>
                  </w:pPr>
                  <w:r>
                    <w:rPr>
                      <w:color w:val="000000"/>
                      <w:lang w:bidi="ru-RU"/>
                    </w:rPr>
                    <w:t>номер решения Администрации района</w:t>
                  </w:r>
                </w:p>
              </w:txbxContent>
            </v:textbox>
            <w10:wrap type="topAndBottom" anchorx="page"/>
          </v:shape>
        </w:pict>
      </w:r>
    </w:p>
    <w:p w:rsidR="008E30EE" w:rsidRPr="008E30EE" w:rsidRDefault="008E30EE" w:rsidP="009410DE">
      <w:pPr>
        <w:widowControl w:val="0"/>
        <w:tabs>
          <w:tab w:val="left" w:leader="underscore" w:pos="7446"/>
          <w:tab w:val="left" w:leader="underscore" w:pos="9356"/>
        </w:tabs>
        <w:spacing w:after="0" w:line="240" w:lineRule="auto"/>
        <w:ind w:firstLine="74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 xml:space="preserve"> от </w:t>
      </w:r>
      <w:r w:rsidRPr="008E30EE">
        <w:rPr>
          <w:rFonts w:ascii="Times New Roman" w:eastAsia="Times New Roman" w:hAnsi="Times New Roman"/>
          <w:color w:val="000000"/>
          <w:sz w:val="24"/>
          <w:szCs w:val="24"/>
          <w:lang w:eastAsia="ru-RU" w:bidi="ru-RU"/>
        </w:rPr>
        <w:tab/>
        <w:t xml:space="preserve"> об</w:t>
      </w:r>
      <w:r w:rsidR="009410DE">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sidR="00F96E4D">
        <w:rPr>
          <w:rFonts w:ascii="Times New Roman" w:eastAsia="Times New Roman" w:hAnsi="Times New Roman"/>
          <w:i/>
          <w:iCs/>
          <w:color w:val="000000"/>
          <w:sz w:val="24"/>
          <w:szCs w:val="24"/>
          <w:lang w:eastAsia="ru-RU" w:bidi="ru-RU"/>
        </w:rPr>
        <w:t xml:space="preserve">, </w:t>
      </w:r>
      <w:r w:rsidR="00F96E4D" w:rsidRPr="00F96E4D">
        <w:rPr>
          <w:rFonts w:ascii="Times New Roman" w:eastAsia="Times New Roman" w:hAnsi="Times New Roman"/>
          <w:i/>
          <w:iCs/>
          <w:color w:val="000000"/>
          <w:sz w:val="24"/>
          <w:szCs w:val="24"/>
          <w:lang w:eastAsia="ru-RU" w:bidi="ru-RU"/>
        </w:rPr>
        <w:t>проведение изыскательских работ</w:t>
      </w:r>
      <w:r w:rsidR="00F96E4D">
        <w:rPr>
          <w:rFonts w:ascii="Times New Roman" w:eastAsia="Times New Roman" w:hAnsi="Times New Roman"/>
          <w:i/>
          <w:iCs/>
          <w:color w:val="000000"/>
          <w:sz w:val="24"/>
          <w:szCs w:val="24"/>
          <w:lang w:eastAsia="ru-RU" w:bidi="ru-RU"/>
        </w:rPr>
        <w:t xml:space="preserve"> </w:t>
      </w:r>
      <w:r w:rsidR="00F96E4D" w:rsidRPr="00F96E4D">
        <w:rPr>
          <w:rFonts w:ascii="Times New Roman" w:eastAsia="Times New Roman" w:hAnsi="Times New Roman"/>
          <w:i/>
          <w:iCs/>
          <w:color w:val="000000"/>
          <w:sz w:val="24"/>
          <w:szCs w:val="24"/>
          <w:lang w:eastAsia="ru-RU" w:bidi="ru-RU"/>
        </w:rPr>
        <w:t>ведение работ, связанных с пользованием недрами</w:t>
      </w:r>
      <w:r w:rsidR="00F96E4D">
        <w:rPr>
          <w:rFonts w:ascii="Times New Roman" w:eastAsia="Times New Roman" w:hAnsi="Times New Roman"/>
          <w:i/>
          <w:iCs/>
          <w:color w:val="000000"/>
          <w:sz w:val="24"/>
          <w:szCs w:val="24"/>
          <w:lang w:eastAsia="ru-RU" w:bidi="ru-RU"/>
        </w:rPr>
        <w:t xml:space="preserve"> и иные цели)</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roofErr w:type="gramEnd"/>
    </w:p>
    <w:p w:rsidR="008E30EE" w:rsidRPr="008E30EE" w:rsidRDefault="008E30EE" w:rsidP="008E30EE">
      <w:pPr>
        <w:widowControl w:val="0"/>
        <w:tabs>
          <w:tab w:val="left" w:leader="underscore" w:pos="4618"/>
        </w:tabs>
        <w:spacing w:after="0" w:line="240" w:lineRule="auto"/>
        <w:ind w:firstLine="60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8E30EE" w:rsidRPr="008E30EE" w:rsidRDefault="008E30EE" w:rsidP="008E30EE">
      <w:pPr>
        <w:widowControl w:val="0"/>
        <w:tabs>
          <w:tab w:val="left" w:leader="underscore" w:pos="132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8E30EE">
      <w:pPr>
        <w:widowControl w:val="0"/>
        <w:tabs>
          <w:tab w:val="left" w:leader="underscore" w:pos="5688"/>
        </w:tabs>
        <w:spacing w:after="0" w:line="240" w:lineRule="auto"/>
        <w:ind w:firstLine="74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w:t>
      </w:r>
      <w:proofErr w:type="gramEnd"/>
    </w:p>
    <w:p w:rsidR="008E30EE" w:rsidRPr="008E30EE" w:rsidRDefault="008E30EE" w:rsidP="008E30EE">
      <w:pPr>
        <w:widowControl w:val="0"/>
        <w:tabs>
          <w:tab w:val="left" w:leader="underscore" w:pos="3091"/>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p>
    <w:p w:rsidR="008E30EE" w:rsidRPr="008E30EE" w:rsidRDefault="008E30EE" w:rsidP="008E30EE">
      <w:pPr>
        <w:widowControl w:val="0"/>
        <w:tabs>
          <w:tab w:val="left" w:leader="underscore" w:pos="3996"/>
        </w:tabs>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w:t>
      </w:r>
    </w:p>
    <w:p w:rsidR="008E30EE" w:rsidRPr="008E30EE" w:rsidRDefault="008E30EE" w:rsidP="009B0F90">
      <w:pPr>
        <w:widowControl w:val="0"/>
        <w:tabs>
          <w:tab w:val="left" w:leader="underscore" w:pos="3996"/>
        </w:tabs>
        <w:spacing w:after="0" w:line="240" w:lineRule="auto"/>
        <w:ind w:firstLine="8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предлагаем </w:t>
      </w:r>
      <w:r w:rsidRPr="008E30EE">
        <w:rPr>
          <w:rFonts w:ascii="Times New Roman" w:eastAsia="Times New Roman" w:hAnsi="Times New Roman"/>
          <w:i/>
          <w:iCs/>
          <w:color w:val="000000"/>
          <w:sz w:val="24"/>
          <w:szCs w:val="24"/>
          <w:lang w:eastAsia="ru-RU" w:bidi="ru-RU"/>
        </w:rPr>
        <w:tab/>
        <w:t xml:space="preserve"> (пре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ложение о заключении соглашения об установлении</w:t>
      </w:r>
      <w:r w:rsidR="009B0F90">
        <w:rPr>
          <w:rFonts w:ascii="Times New Roman" w:eastAsia="Times New Roman" w:hAnsi="Times New Roman"/>
          <w:i/>
          <w:iCs/>
          <w:color w:val="000000"/>
          <w:sz w:val="24"/>
          <w:szCs w:val="24"/>
          <w:lang w:eastAsia="ru-RU" w:bidi="ru-RU"/>
        </w:rPr>
        <w:t xml:space="preserve"> </w:t>
      </w:r>
      <w:r w:rsidRPr="008E30EE">
        <w:rPr>
          <w:rFonts w:ascii="Times New Roman" w:eastAsia="Times New Roman" w:hAnsi="Times New Roman"/>
          <w:i/>
          <w:iCs/>
          <w:color w:val="000000"/>
          <w:sz w:val="24"/>
          <w:szCs w:val="24"/>
          <w:lang w:eastAsia="ru-RU" w:bidi="ru-RU"/>
        </w:rPr>
        <w:t>сервитута в иных границах).</w:t>
      </w:r>
    </w:p>
    <w:p w:rsidR="008E30EE" w:rsidRPr="008E30EE" w:rsidRDefault="008E30EE" w:rsidP="009B0F90">
      <w:pPr>
        <w:widowControl w:val="0"/>
        <w:tabs>
          <w:tab w:val="left" w:leader="underscore" w:pos="3996"/>
        </w:tabs>
        <w:spacing w:after="0" w:line="240" w:lineRule="auto"/>
        <w:ind w:firstLine="80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Границы </w:t>
      </w:r>
      <w:r w:rsidRPr="008E30EE">
        <w:rPr>
          <w:rFonts w:ascii="Times New Roman" w:eastAsia="Times New Roman" w:hAnsi="Times New Roman"/>
          <w:color w:val="000000"/>
          <w:sz w:val="24"/>
          <w:szCs w:val="24"/>
          <w:lang w:eastAsia="ru-RU" w:bidi="ru-RU"/>
        </w:rPr>
        <w:tab/>
        <w:t xml:space="preserve"> (п</w:t>
      </w:r>
      <w:r w:rsidRPr="008E30EE">
        <w:rPr>
          <w:rFonts w:ascii="Times New Roman" w:eastAsia="Times New Roman" w:hAnsi="Times New Roman"/>
          <w:i/>
          <w:iCs/>
          <w:color w:val="000000"/>
          <w:sz w:val="24"/>
          <w:szCs w:val="24"/>
          <w:lang w:eastAsia="ru-RU" w:bidi="ru-RU"/>
        </w:rPr>
        <w:t>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лагаемые границы территории, в отношении которой</w:t>
      </w:r>
      <w:r w:rsidR="009B0F90">
        <w:rPr>
          <w:rFonts w:ascii="Times New Roman" w:eastAsia="Times New Roman" w:hAnsi="Times New Roman"/>
          <w:i/>
          <w:iCs/>
          <w:color w:val="000000"/>
          <w:sz w:val="24"/>
          <w:szCs w:val="24"/>
          <w:lang w:eastAsia="ru-RU" w:bidi="ru-RU"/>
        </w:rPr>
        <w:t xml:space="preserve"> </w:t>
      </w:r>
      <w:r w:rsidRPr="008E30EE">
        <w:rPr>
          <w:rFonts w:ascii="Times New Roman" w:eastAsia="Times New Roman" w:hAnsi="Times New Roman"/>
          <w:i/>
          <w:iCs/>
          <w:color w:val="000000"/>
          <w:sz w:val="24"/>
          <w:szCs w:val="24"/>
          <w:lang w:eastAsia="ru-RU" w:bidi="ru-RU"/>
        </w:rPr>
        <w:t>устанавливается сервитут).</w:t>
      </w:r>
    </w:p>
    <w:p w:rsidR="008E30EE" w:rsidRDefault="008E30EE" w:rsidP="008E30EE">
      <w:pPr>
        <w:widowControl w:val="0"/>
        <w:spacing w:after="260" w:line="240" w:lineRule="auto"/>
        <w:ind w:firstLine="740"/>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9B0F90" w:rsidRDefault="009B0F90" w:rsidP="009B0F90">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Глава  Администрации</w:t>
      </w:r>
    </w:p>
    <w:p w:rsidR="009B0F90" w:rsidRDefault="009B0F90" w:rsidP="009B0F90">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 xml:space="preserve">Яковлевского муниципального района                     </w:t>
      </w:r>
      <w:r>
        <w:rPr>
          <w:rFonts w:ascii="Times New Roman" w:eastAsia="Times New Roman" w:hAnsi="Times New Roman"/>
          <w:i/>
          <w:iCs/>
          <w:color w:val="000000"/>
          <w:sz w:val="24"/>
          <w:szCs w:val="24"/>
          <w:lang w:eastAsia="ru-RU" w:bidi="ru-RU"/>
        </w:rPr>
        <w:t>подпись</w:t>
      </w:r>
      <w:r>
        <w:rPr>
          <w:rFonts w:ascii="Times New Roman" w:eastAsia="Times New Roman" w:hAnsi="Times New Roman"/>
          <w:iCs/>
          <w:color w:val="000000"/>
          <w:sz w:val="24"/>
          <w:szCs w:val="24"/>
          <w:lang w:eastAsia="ru-RU" w:bidi="ru-RU"/>
        </w:rPr>
        <w:t xml:space="preserve">                              Ф.И.О.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Приложение № </w:t>
      </w:r>
      <w:r>
        <w:rPr>
          <w:rFonts w:ascii="Times New Roman" w:hAnsi="Times New Roman"/>
          <w:sz w:val="24"/>
          <w:szCs w:val="24"/>
          <w:lang w:bidi="ru-RU"/>
        </w:rPr>
        <w:t>3</w:t>
      </w:r>
      <w:r w:rsidRPr="001A0461">
        <w:rPr>
          <w:rFonts w:ascii="Times New Roman" w:hAnsi="Times New Roman"/>
          <w:sz w:val="24"/>
          <w:szCs w:val="24"/>
          <w:lang w:bidi="ru-RU"/>
        </w:rPr>
        <w:t xml:space="preserve"> </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lastRenderedPageBreak/>
        <w:t xml:space="preserve">к Административному регламенту  </w:t>
      </w:r>
    </w:p>
    <w:p w:rsidR="001A0461" w:rsidRPr="001A0461" w:rsidRDefault="001A0461"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 муниципальной услуги</w:t>
      </w:r>
      <w:r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1A0461"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1A0461" w:rsidRDefault="001A0461" w:rsidP="001A0461">
      <w:pPr>
        <w:pStyle w:val="1e"/>
        <w:jc w:val="right"/>
        <w:rPr>
          <w:rFonts w:ascii="Times New Roman" w:hAnsi="Times New Roman"/>
          <w:sz w:val="24"/>
          <w:szCs w:val="24"/>
          <w:lang w:bidi="ru-RU"/>
        </w:rPr>
      </w:pPr>
    </w:p>
    <w:p w:rsidR="008E30EE" w:rsidRPr="00882A46" w:rsidRDefault="008E30EE" w:rsidP="00882A46">
      <w:pPr>
        <w:pStyle w:val="1e"/>
        <w:jc w:val="center"/>
        <w:rPr>
          <w:rFonts w:ascii="Times New Roman" w:hAnsi="Times New Roman"/>
          <w:b/>
          <w:sz w:val="28"/>
          <w:szCs w:val="28"/>
        </w:rPr>
      </w:pPr>
      <w:r w:rsidRPr="00882A46">
        <w:rPr>
          <w:rFonts w:ascii="Times New Roman" w:hAnsi="Times New Roman"/>
          <w:b/>
          <w:sz w:val="28"/>
          <w:szCs w:val="28"/>
          <w:lang w:bidi="ru-RU"/>
        </w:rPr>
        <w:t>Форма проекта соглашения об установлении сервитута</w:t>
      </w:r>
    </w:p>
    <w:p w:rsidR="00882A46" w:rsidRDefault="00882A46" w:rsidP="008E30EE">
      <w:pPr>
        <w:widowControl w:val="0"/>
        <w:tabs>
          <w:tab w:val="left" w:leader="underscore" w:pos="2592"/>
        </w:tabs>
        <w:spacing w:after="40" w:line="240" w:lineRule="auto"/>
        <w:jc w:val="center"/>
        <w:rPr>
          <w:rFonts w:ascii="Times New Roman" w:eastAsia="Times New Roman" w:hAnsi="Times New Roman"/>
          <w:b/>
          <w:bCs/>
          <w:color w:val="000000"/>
          <w:sz w:val="24"/>
          <w:szCs w:val="24"/>
          <w:lang w:eastAsia="ru-RU" w:bidi="ru-RU"/>
        </w:rPr>
      </w:pPr>
    </w:p>
    <w:p w:rsidR="008E30EE" w:rsidRPr="008E30EE" w:rsidRDefault="008E30EE" w:rsidP="008E30EE">
      <w:pPr>
        <w:widowControl w:val="0"/>
        <w:tabs>
          <w:tab w:val="left" w:leader="underscore" w:pos="2592"/>
        </w:tabs>
        <w:spacing w:after="4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 xml:space="preserve">СОГЛАШЕНИЕ № </w:t>
      </w:r>
      <w:r w:rsidRPr="008E30EE">
        <w:rPr>
          <w:rFonts w:ascii="Times New Roman" w:eastAsia="Times New Roman" w:hAnsi="Times New Roman"/>
          <w:b/>
          <w:bCs/>
          <w:color w:val="000000"/>
          <w:sz w:val="24"/>
          <w:szCs w:val="24"/>
          <w:lang w:eastAsia="ru-RU" w:bidi="ru-RU"/>
        </w:rPr>
        <w:tab/>
      </w:r>
    </w:p>
    <w:p w:rsidR="008E30EE" w:rsidRPr="008E30EE" w:rsidRDefault="008E30EE" w:rsidP="008E30EE">
      <w:pPr>
        <w:widowControl w:val="0"/>
        <w:spacing w:after="28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об установлении сервитута</w:t>
      </w:r>
    </w:p>
    <w:p w:rsidR="008E30EE" w:rsidRPr="008E30EE" w:rsidRDefault="008E30EE" w:rsidP="008E30EE">
      <w:pPr>
        <w:widowControl w:val="0"/>
        <w:tabs>
          <w:tab w:val="left" w:pos="9026"/>
        </w:tabs>
        <w:spacing w:after="28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&lt;&lt;</w:t>
      </w:r>
      <w:r w:rsidRPr="008E30EE">
        <w:rPr>
          <w:rFonts w:ascii="Times New Roman" w:eastAsia="Times New Roman" w:hAnsi="Times New Roman"/>
          <w:i/>
          <w:iCs/>
          <w:color w:val="000000"/>
          <w:sz w:val="24"/>
          <w:szCs w:val="24"/>
          <w:lang w:eastAsia="ru-RU" w:bidi="ru-RU"/>
        </w:rPr>
        <w:t>Место заключения соглашения</w:t>
      </w:r>
      <w:r w:rsidRPr="008E30EE">
        <w:rPr>
          <w:rFonts w:ascii="Times New Roman" w:eastAsia="Times New Roman" w:hAnsi="Times New Roman"/>
          <w:color w:val="000000"/>
          <w:sz w:val="24"/>
          <w:szCs w:val="24"/>
          <w:lang w:eastAsia="ru-RU" w:bidi="ru-RU"/>
        </w:rPr>
        <w:t>&gt;&gt;</w:t>
      </w:r>
      <w:r w:rsidR="00882A46">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&lt;&lt;</w:t>
      </w:r>
      <w:r w:rsidRPr="008E30EE">
        <w:rPr>
          <w:rFonts w:ascii="Times New Roman" w:eastAsia="Times New Roman" w:hAnsi="Times New Roman"/>
          <w:i/>
          <w:iCs/>
          <w:color w:val="000000"/>
          <w:sz w:val="24"/>
          <w:szCs w:val="24"/>
          <w:lang w:eastAsia="ru-RU" w:bidi="ru-RU"/>
        </w:rPr>
        <w:t>Дата</w:t>
      </w:r>
      <w:r w:rsidRPr="008E30EE">
        <w:rPr>
          <w:rFonts w:ascii="Times New Roman" w:eastAsia="Times New Roman" w:hAnsi="Times New Roman"/>
          <w:color w:val="000000"/>
          <w:sz w:val="24"/>
          <w:szCs w:val="24"/>
          <w:lang w:eastAsia="ru-RU" w:bidi="ru-RU"/>
        </w:rPr>
        <w:t>&gt;&gt;</w:t>
      </w:r>
    </w:p>
    <w:p w:rsidR="008E30EE" w:rsidRPr="008E30EE" w:rsidRDefault="00564D7A" w:rsidP="009B0F90">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Администрация Яковлевского муниципального района </w:t>
      </w:r>
      <w:r w:rsidR="008E30EE" w:rsidRPr="008E30EE">
        <w:rPr>
          <w:rFonts w:ascii="Times New Roman" w:eastAsia="Times New Roman" w:hAnsi="Times New Roman"/>
          <w:color w:val="000000"/>
          <w:sz w:val="24"/>
          <w:szCs w:val="24"/>
          <w:lang w:eastAsia="ru-RU" w:bidi="ru-RU"/>
        </w:rPr>
        <w:t xml:space="preserve">в лице </w:t>
      </w:r>
      <w:r w:rsidR="008E30EE" w:rsidRPr="008E30EE">
        <w:rPr>
          <w:rFonts w:ascii="Times New Roman" w:eastAsia="Times New Roman" w:hAnsi="Times New Roman"/>
          <w:color w:val="000000"/>
          <w:sz w:val="24"/>
          <w:szCs w:val="24"/>
          <w:lang w:eastAsia="ru-RU" w:bidi="ru-RU"/>
        </w:rPr>
        <w:tab/>
        <w:t xml:space="preserve"> (</w:t>
      </w:r>
      <w:r w:rsidR="008E30EE" w:rsidRPr="008E30EE">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sidR="008E30EE" w:rsidRPr="008E30EE">
        <w:rPr>
          <w:rFonts w:ascii="Times New Roman" w:eastAsia="Times New Roman" w:hAnsi="Times New Roman"/>
          <w:color w:val="000000"/>
          <w:sz w:val="24"/>
          <w:szCs w:val="24"/>
          <w:lang w:eastAsia="ru-RU" w:bidi="ru-RU"/>
        </w:rPr>
        <w:t>), действующег</w:t>
      </w:r>
      <w:proofErr w:type="gramStart"/>
      <w:r w:rsidR="008E30EE" w:rsidRPr="008E30EE">
        <w:rPr>
          <w:rFonts w:ascii="Times New Roman" w:eastAsia="Times New Roman" w:hAnsi="Times New Roman"/>
          <w:color w:val="000000"/>
          <w:sz w:val="24"/>
          <w:szCs w:val="24"/>
          <w:lang w:eastAsia="ru-RU" w:bidi="ru-RU"/>
        </w:rPr>
        <w:t>о(</w:t>
      </w:r>
      <w:proofErr w:type="gramEnd"/>
      <w:r w:rsidR="008E30EE" w:rsidRPr="008E30EE">
        <w:rPr>
          <w:rFonts w:ascii="Times New Roman" w:eastAsia="Times New Roman" w:hAnsi="Times New Roman"/>
          <w:color w:val="000000"/>
          <w:sz w:val="24"/>
          <w:szCs w:val="24"/>
          <w:lang w:eastAsia="ru-RU" w:bidi="ru-RU"/>
        </w:rPr>
        <w:t xml:space="preserve">ей) на основании </w:t>
      </w:r>
      <w:r w:rsidR="008E30EE" w:rsidRPr="008E30EE">
        <w:rPr>
          <w:rFonts w:ascii="Times New Roman" w:eastAsia="Times New Roman" w:hAnsi="Times New Roman"/>
          <w:color w:val="000000"/>
          <w:sz w:val="24"/>
          <w:szCs w:val="24"/>
          <w:lang w:eastAsia="ru-RU" w:bidi="ru-RU"/>
        </w:rPr>
        <w:tab/>
        <w:t xml:space="preserve"> (</w:t>
      </w:r>
      <w:r w:rsidR="008E30EE" w:rsidRPr="008E30EE">
        <w:rPr>
          <w:rFonts w:ascii="Times New Roman" w:eastAsia="Times New Roman" w:hAnsi="Times New Roman"/>
          <w:i/>
          <w:iCs/>
          <w:color w:val="000000"/>
          <w:sz w:val="24"/>
          <w:szCs w:val="24"/>
          <w:lang w:eastAsia="ru-RU" w:bidi="ru-RU"/>
        </w:rPr>
        <w:t>наименование НПА, на основании</w:t>
      </w:r>
      <w:r w:rsidR="009B0F90">
        <w:rPr>
          <w:rFonts w:ascii="Times New Roman" w:eastAsia="Times New Roman" w:hAnsi="Times New Roman"/>
          <w:i/>
          <w:iCs/>
          <w:color w:val="000000"/>
          <w:sz w:val="24"/>
          <w:szCs w:val="24"/>
          <w:lang w:eastAsia="ru-RU" w:bidi="ru-RU"/>
        </w:rPr>
        <w:t xml:space="preserve"> </w:t>
      </w:r>
      <w:r w:rsidR="008E30EE" w:rsidRPr="008E30EE">
        <w:rPr>
          <w:rFonts w:ascii="Times New Roman" w:eastAsia="Times New Roman" w:hAnsi="Times New Roman"/>
          <w:i/>
          <w:iCs/>
          <w:color w:val="000000"/>
          <w:sz w:val="24"/>
          <w:szCs w:val="24"/>
          <w:lang w:eastAsia="ru-RU" w:bidi="ru-RU"/>
        </w:rPr>
        <w:t>которого действует орган, предоставляющий услугу</w:t>
      </w:r>
      <w:r w:rsidR="008E30EE" w:rsidRPr="008E30EE">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sidR="008E30EE" w:rsidRPr="008E30EE">
        <w:rPr>
          <w:rFonts w:ascii="Times New Roman" w:eastAsia="Times New Roman" w:hAnsi="Times New Roman"/>
          <w:color w:val="000000"/>
          <w:sz w:val="24"/>
          <w:szCs w:val="24"/>
          <w:lang w:eastAsia="ru-RU" w:bidi="ru-RU"/>
        </w:rPr>
        <w:tab/>
        <w:t xml:space="preserve"> </w:t>
      </w:r>
      <w:r w:rsidR="008E30EE" w:rsidRPr="008E30EE">
        <w:rPr>
          <w:rFonts w:ascii="Times New Roman" w:eastAsia="Times New Roman" w:hAnsi="Times New Roman"/>
          <w:i/>
          <w:iCs/>
          <w:color w:val="000000"/>
          <w:sz w:val="24"/>
          <w:szCs w:val="24"/>
          <w:lang w:eastAsia="ru-RU" w:bidi="ru-RU"/>
        </w:rPr>
        <w:t>Фамилия Заявителя (для ФЛ, ИП) или полное наименование</w:t>
      </w:r>
      <w:r w:rsidR="009B0F90">
        <w:rPr>
          <w:rFonts w:ascii="Times New Roman" w:eastAsia="Times New Roman" w:hAnsi="Times New Roman"/>
          <w:i/>
          <w:iCs/>
          <w:color w:val="000000"/>
          <w:sz w:val="24"/>
          <w:szCs w:val="24"/>
          <w:lang w:eastAsia="ru-RU" w:bidi="ru-RU"/>
        </w:rPr>
        <w:t xml:space="preserve"> </w:t>
      </w:r>
      <w:r w:rsidR="008E30EE" w:rsidRPr="008E30EE">
        <w:rPr>
          <w:rFonts w:ascii="Times New Roman" w:eastAsia="Times New Roman" w:hAnsi="Times New Roman"/>
          <w:i/>
          <w:iCs/>
          <w:color w:val="000000"/>
          <w:sz w:val="24"/>
          <w:szCs w:val="24"/>
          <w:lang w:eastAsia="ru-RU" w:bidi="ru-RU"/>
        </w:rPr>
        <w:t>организации (для ЮЛ</w:t>
      </w:r>
      <w:r w:rsidR="008E30EE" w:rsidRPr="008E30EE">
        <w:rPr>
          <w:rFonts w:ascii="Times New Roman" w:eastAsia="Times New Roman" w:hAnsi="Times New Roman"/>
          <w:color w:val="000000"/>
          <w:sz w:val="24"/>
          <w:szCs w:val="24"/>
          <w:lang w:eastAsia="ru-RU" w:bidi="ru-RU"/>
        </w:rPr>
        <w:t xml:space="preserve">) в лице </w:t>
      </w:r>
      <w:r w:rsidR="008E30EE" w:rsidRPr="008E30EE">
        <w:rPr>
          <w:rFonts w:ascii="Times New Roman" w:eastAsia="Times New Roman" w:hAnsi="Times New Roman"/>
          <w:color w:val="000000"/>
          <w:sz w:val="24"/>
          <w:szCs w:val="24"/>
          <w:lang w:eastAsia="ru-RU" w:bidi="ru-RU"/>
        </w:rPr>
        <w:tab/>
        <w:t xml:space="preserve"> (</w:t>
      </w:r>
      <w:r w:rsidR="008E30EE" w:rsidRPr="008E30EE">
        <w:rPr>
          <w:rFonts w:ascii="Times New Roman" w:eastAsia="Times New Roman" w:hAnsi="Times New Roman"/>
          <w:i/>
          <w:iCs/>
          <w:color w:val="000000"/>
          <w:sz w:val="24"/>
          <w:szCs w:val="24"/>
          <w:lang w:eastAsia="ru-RU" w:bidi="ru-RU"/>
        </w:rPr>
        <w:t>ФИО уполномоченного лица организации -</w:t>
      </w:r>
      <w:r w:rsidR="009B0F90">
        <w:rPr>
          <w:rFonts w:ascii="Times New Roman" w:eastAsia="Times New Roman" w:hAnsi="Times New Roman"/>
          <w:i/>
          <w:iCs/>
          <w:color w:val="000000"/>
          <w:sz w:val="24"/>
          <w:szCs w:val="24"/>
          <w:lang w:eastAsia="ru-RU" w:bidi="ru-RU"/>
        </w:rPr>
        <w:t xml:space="preserve"> </w:t>
      </w:r>
      <w:r w:rsidR="008E30EE" w:rsidRPr="008E30EE">
        <w:rPr>
          <w:rFonts w:ascii="Times New Roman" w:eastAsia="Times New Roman" w:hAnsi="Times New Roman"/>
          <w:i/>
          <w:iCs/>
          <w:color w:val="000000"/>
          <w:sz w:val="24"/>
          <w:szCs w:val="24"/>
          <w:lang w:eastAsia="ru-RU" w:bidi="ru-RU"/>
        </w:rPr>
        <w:t>Заявителя, подписавшего соглашение</w:t>
      </w:r>
      <w:r w:rsidR="008E30EE" w:rsidRPr="008E30EE">
        <w:rPr>
          <w:rFonts w:ascii="Times New Roman" w:eastAsia="Times New Roman" w:hAnsi="Times New Roman"/>
          <w:color w:val="000000"/>
          <w:sz w:val="24"/>
          <w:szCs w:val="24"/>
          <w:lang w:eastAsia="ru-RU" w:bidi="ru-RU"/>
        </w:rPr>
        <w:t xml:space="preserve">), </w:t>
      </w:r>
      <w:r w:rsidR="008E30EE" w:rsidRPr="008E30EE">
        <w:rPr>
          <w:rFonts w:ascii="Times New Roman" w:eastAsia="Times New Roman" w:hAnsi="Times New Roman"/>
          <w:color w:val="000000"/>
          <w:sz w:val="24"/>
          <w:szCs w:val="24"/>
          <w:lang w:eastAsia="ru-RU" w:bidi="ru-RU"/>
        </w:rPr>
        <w:tab/>
        <w:t xml:space="preserve">(в </w:t>
      </w:r>
      <w:r w:rsidR="008E30EE" w:rsidRPr="008E30EE">
        <w:rPr>
          <w:rFonts w:ascii="Times New Roman" w:eastAsia="Times New Roman" w:hAnsi="Times New Roman"/>
          <w:i/>
          <w:iCs/>
          <w:color w:val="000000"/>
          <w:sz w:val="24"/>
          <w:szCs w:val="24"/>
          <w:lang w:eastAsia="ru-RU" w:bidi="ru-RU"/>
        </w:rPr>
        <w:t xml:space="preserve">случае если Стороной </w:t>
      </w:r>
      <w:proofErr w:type="gramStart"/>
      <w:r w:rsidR="008E30EE" w:rsidRPr="008E30EE">
        <w:rPr>
          <w:rFonts w:ascii="Times New Roman" w:eastAsia="Times New Roman" w:hAnsi="Times New Roman"/>
          <w:i/>
          <w:iCs/>
          <w:color w:val="000000"/>
          <w:sz w:val="24"/>
          <w:szCs w:val="24"/>
          <w:lang w:eastAsia="ru-RU" w:bidi="ru-RU"/>
        </w:rPr>
        <w:t>2 по договору</w:t>
      </w:r>
      <w:r w:rsidR="009B0F90">
        <w:rPr>
          <w:rFonts w:ascii="Times New Roman" w:eastAsia="Times New Roman" w:hAnsi="Times New Roman"/>
          <w:i/>
          <w:iCs/>
          <w:color w:val="000000"/>
          <w:sz w:val="24"/>
          <w:szCs w:val="24"/>
          <w:lang w:eastAsia="ru-RU" w:bidi="ru-RU"/>
        </w:rPr>
        <w:t xml:space="preserve"> </w:t>
      </w:r>
      <w:r w:rsidR="008E30EE" w:rsidRPr="008E30EE">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8E30EE" w:rsidRPr="008E30EE">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8E30EE" w:rsidRPr="008E30EE" w:rsidRDefault="008E30EE" w:rsidP="008E30EE">
      <w:pPr>
        <w:widowControl w:val="0"/>
        <w:numPr>
          <w:ilvl w:val="0"/>
          <w:numId w:val="51"/>
        </w:numPr>
        <w:tabs>
          <w:tab w:val="left" w:pos="354"/>
        </w:tabs>
        <w:spacing w:after="28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Предмет Соглашения</w:t>
      </w:r>
    </w:p>
    <w:p w:rsidR="008E30EE" w:rsidRPr="009B0F90" w:rsidRDefault="008E30EE" w:rsidP="008E30EE">
      <w:pPr>
        <w:widowControl w:val="0"/>
        <w:numPr>
          <w:ilvl w:val="1"/>
          <w:numId w:val="51"/>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sidRPr="009B0F90">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9B0F90">
        <w:rPr>
          <w:rFonts w:ascii="Times New Roman" w:eastAsia="Times New Roman" w:hAnsi="Times New Roman"/>
          <w:color w:val="000000"/>
          <w:sz w:val="24"/>
          <w:szCs w:val="24"/>
          <w:lang w:eastAsia="ru-RU" w:bidi="ru-RU"/>
        </w:rPr>
        <w:tab/>
        <w:t xml:space="preserve"> (</w:t>
      </w:r>
      <w:r w:rsidRPr="009B0F90">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9B0F90">
        <w:rPr>
          <w:rFonts w:ascii="Times New Roman" w:eastAsia="Times New Roman" w:hAnsi="Times New Roman"/>
          <w:color w:val="000000"/>
          <w:sz w:val="24"/>
          <w:szCs w:val="24"/>
          <w:lang w:eastAsia="ru-RU" w:bidi="ru-RU"/>
        </w:rPr>
        <w:t xml:space="preserve">), площадью: </w:t>
      </w:r>
      <w:r w:rsidRPr="009B0F90">
        <w:rPr>
          <w:rFonts w:ascii="Times New Roman" w:eastAsia="Times New Roman" w:hAnsi="Times New Roman"/>
          <w:color w:val="000000"/>
          <w:sz w:val="24"/>
          <w:szCs w:val="24"/>
          <w:lang w:eastAsia="ru-RU" w:bidi="ru-RU"/>
        </w:rPr>
        <w:tab/>
        <w:t>, местоположением:</w:t>
      </w:r>
      <w:r w:rsidR="009B0F90">
        <w:rPr>
          <w:rFonts w:ascii="Times New Roman" w:eastAsia="Times New Roman" w:hAnsi="Times New Roman"/>
          <w:color w:val="000000"/>
          <w:sz w:val="24"/>
          <w:szCs w:val="24"/>
          <w:lang w:eastAsia="ru-RU" w:bidi="ru-RU"/>
        </w:rPr>
        <w:t xml:space="preserve"> </w:t>
      </w:r>
      <w:r w:rsidRPr="009B0F90">
        <w:rPr>
          <w:rFonts w:ascii="Times New Roman" w:eastAsia="Times New Roman" w:hAnsi="Times New Roman"/>
          <w:color w:val="000000"/>
          <w:sz w:val="24"/>
          <w:szCs w:val="24"/>
          <w:lang w:eastAsia="ru-RU" w:bidi="ru-RU"/>
        </w:rPr>
        <w:tab/>
        <w:t xml:space="preserve"> (</w:t>
      </w:r>
      <w:r w:rsidRPr="009B0F90">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9B0F90">
        <w:rPr>
          <w:rFonts w:ascii="Times New Roman" w:eastAsia="Times New Roman" w:hAnsi="Times New Roman"/>
          <w:color w:val="000000"/>
          <w:sz w:val="24"/>
          <w:szCs w:val="24"/>
          <w:lang w:eastAsia="ru-RU" w:bidi="ru-RU"/>
        </w:rPr>
        <w:t xml:space="preserve">), категория земель: </w:t>
      </w:r>
      <w:r w:rsidRPr="009B0F90">
        <w:rPr>
          <w:rFonts w:ascii="Times New Roman" w:eastAsia="Times New Roman" w:hAnsi="Times New Roman"/>
          <w:color w:val="000000"/>
          <w:sz w:val="24"/>
          <w:szCs w:val="24"/>
          <w:lang w:eastAsia="ru-RU" w:bidi="ru-RU"/>
        </w:rPr>
        <w:tab/>
        <w:t>, вид</w:t>
      </w:r>
    </w:p>
    <w:p w:rsidR="008E30EE" w:rsidRPr="008E30EE" w:rsidRDefault="008E30EE" w:rsidP="008E30EE">
      <w:pPr>
        <w:widowControl w:val="0"/>
        <w:tabs>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разрешенного использования: </w:t>
      </w:r>
      <w:r w:rsidRPr="008E30EE">
        <w:rPr>
          <w:rFonts w:ascii="Times New Roman" w:eastAsia="Times New Roman" w:hAnsi="Times New Roman"/>
          <w:color w:val="000000"/>
          <w:sz w:val="24"/>
          <w:szCs w:val="24"/>
          <w:lang w:eastAsia="ru-RU" w:bidi="ru-RU"/>
        </w:rPr>
        <w:tab/>
        <w:t xml:space="preserve"> (далее - Земельный участок).</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E30EE" w:rsidRPr="008E30EE" w:rsidRDefault="008E30EE" w:rsidP="008E30EE">
      <w:pPr>
        <w:widowControl w:val="0"/>
        <w:numPr>
          <w:ilvl w:val="1"/>
          <w:numId w:val="51"/>
        </w:numPr>
        <w:tabs>
          <w:tab w:val="left" w:pos="536"/>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Срок действия сервитута: </w:t>
      </w:r>
      <w:r w:rsidRPr="008E30EE">
        <w:rPr>
          <w:rFonts w:ascii="Times New Roman" w:eastAsia="Times New Roman" w:hAnsi="Times New Roman"/>
          <w:color w:val="000000"/>
          <w:sz w:val="24"/>
          <w:szCs w:val="24"/>
          <w:lang w:eastAsia="ru-RU" w:bidi="ru-RU"/>
        </w:rPr>
        <w:tab/>
        <w:t>.</w:t>
      </w:r>
    </w:p>
    <w:p w:rsidR="008E30EE" w:rsidRPr="008E30EE" w:rsidRDefault="008E30EE" w:rsidP="00F96E4D">
      <w:pPr>
        <w:widowControl w:val="0"/>
        <w:numPr>
          <w:ilvl w:val="1"/>
          <w:numId w:val="51"/>
        </w:numPr>
        <w:tabs>
          <w:tab w:val="left" w:pos="536"/>
          <w:tab w:val="left" w:leader="underscore" w:pos="874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8E30EE" w:rsidRPr="008E30EE" w:rsidRDefault="008E30EE" w:rsidP="009B0F90">
      <w:pPr>
        <w:widowControl w:val="0"/>
        <w:numPr>
          <w:ilvl w:val="1"/>
          <w:numId w:val="51"/>
        </w:numPr>
        <w:tabs>
          <w:tab w:val="left" w:pos="0"/>
        </w:tabs>
        <w:spacing w:after="280" w:line="240" w:lineRule="auto"/>
        <w:rPr>
          <w:rFonts w:ascii="Times New Roman" w:eastAsia="Times New Roman" w:hAnsi="Times New Roman"/>
          <w:b/>
          <w:bCs/>
          <w:color w:val="002060"/>
        </w:rPr>
        <w:sectPr w:rsidR="008E30EE" w:rsidRPr="008E30EE" w:rsidSect="009B0F90">
          <w:headerReference w:type="default" r:id="rId13"/>
          <w:headerReference w:type="first" r:id="rId14"/>
          <w:pgSz w:w="11900" w:h="16840"/>
          <w:pgMar w:top="992" w:right="703" w:bottom="992" w:left="1276" w:header="397" w:footer="6" w:gutter="0"/>
          <w:cols w:space="720"/>
          <w:noEndnote/>
          <w:titlePg/>
          <w:docGrid w:linePitch="360"/>
        </w:sectPr>
      </w:pPr>
      <w:r w:rsidRPr="008E30EE">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w:t>
      </w:r>
      <w:r w:rsidR="009B0F90">
        <w:rPr>
          <w:rFonts w:ascii="Times New Roman" w:eastAsia="Times New Roman" w:hAnsi="Times New Roman"/>
          <w:color w:val="000000"/>
          <w:sz w:val="24"/>
          <w:szCs w:val="24"/>
          <w:lang w:eastAsia="ru-RU" w:bidi="ru-RU"/>
        </w:rPr>
        <w:t>й регистрацией сервитута, несет с</w:t>
      </w:r>
      <w:r w:rsidRPr="008E30EE">
        <w:rPr>
          <w:rFonts w:ascii="Times New Roman" w:eastAsia="Times New Roman" w:hAnsi="Times New Roman"/>
          <w:color w:val="000000"/>
          <w:sz w:val="24"/>
          <w:szCs w:val="24"/>
          <w:lang w:eastAsia="ru-RU" w:bidi="ru-RU"/>
        </w:rPr>
        <w:t>торона.</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lastRenderedPageBreak/>
        <w:t>Права и обязанности Сторон</w:t>
      </w:r>
    </w:p>
    <w:p w:rsidR="008E30EE" w:rsidRPr="008E30EE" w:rsidRDefault="00A71957"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sz w:val="26"/>
          <w:szCs w:val="26"/>
        </w:rPr>
        <w:fldChar w:fldCharType="begin"/>
      </w:r>
      <w:r w:rsidR="008E30EE" w:rsidRPr="008E30EE">
        <w:rPr>
          <w:rFonts w:ascii="Times New Roman" w:eastAsia="Times New Roman" w:hAnsi="Times New Roman"/>
          <w:sz w:val="26"/>
          <w:szCs w:val="26"/>
        </w:rPr>
        <w:instrText xml:space="preserve"> TOC \o "1-5" \h \z </w:instrText>
      </w:r>
      <w:r w:rsidRPr="008E30EE">
        <w:rPr>
          <w:rFonts w:ascii="Times New Roman" w:eastAsia="Times New Roman" w:hAnsi="Times New Roman"/>
          <w:sz w:val="26"/>
          <w:szCs w:val="26"/>
        </w:rPr>
        <w:fldChar w:fldCharType="separate"/>
      </w:r>
      <w:r w:rsidR="008E30EE" w:rsidRPr="008E30EE">
        <w:rPr>
          <w:rFonts w:ascii="Times New Roman" w:eastAsia="Times New Roman" w:hAnsi="Times New Roman"/>
          <w:color w:val="000000"/>
          <w:sz w:val="24"/>
          <w:szCs w:val="24"/>
          <w:lang w:eastAsia="ru-RU" w:bidi="ru-RU"/>
        </w:rPr>
        <w:t xml:space="preserve">Сторона 1 обязана: </w:t>
      </w:r>
      <w:r w:rsidR="008E30EE"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1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обязана: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Плата за установление сервитута</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8E30EE" w:rsidRPr="008E30EE" w:rsidRDefault="008E30EE" w:rsidP="008E30EE">
      <w:pPr>
        <w:widowControl w:val="0"/>
        <w:numPr>
          <w:ilvl w:val="1"/>
          <w:numId w:val="51"/>
        </w:numPr>
        <w:tabs>
          <w:tab w:val="left" w:pos="560"/>
          <w:tab w:val="left" w:leader="underscore" w:pos="1009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8E30EE">
        <w:rPr>
          <w:rFonts w:ascii="Times New Roman" w:eastAsia="Times New Roman" w:hAnsi="Times New Roman"/>
          <w:color w:val="000000"/>
          <w:sz w:val="24"/>
          <w:szCs w:val="24"/>
          <w:lang w:eastAsia="ru-RU" w:bidi="ru-RU"/>
        </w:rPr>
        <w:tab/>
        <w:t>.</w:t>
      </w:r>
      <w:r w:rsidR="00A71957" w:rsidRPr="008E30EE">
        <w:rPr>
          <w:rFonts w:ascii="Times New Roman" w:eastAsia="Times New Roman" w:hAnsi="Times New Roman"/>
          <w:sz w:val="26"/>
          <w:szCs w:val="26"/>
        </w:rPr>
        <w:fldChar w:fldCharType="end"/>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8E30EE" w:rsidRPr="008E30EE" w:rsidRDefault="008E30EE" w:rsidP="008E30EE">
      <w:pPr>
        <w:widowControl w:val="0"/>
        <w:numPr>
          <w:ilvl w:val="1"/>
          <w:numId w:val="51"/>
        </w:numPr>
        <w:tabs>
          <w:tab w:val="left" w:pos="560"/>
        </w:tabs>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Иные положения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8E30EE" w:rsidRPr="008E30EE" w:rsidRDefault="008E30EE" w:rsidP="008E30EE">
      <w:pPr>
        <w:widowControl w:val="0"/>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Расчет размера платы за установление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6. Адреса, реквизиты и подписи Сторон</w:t>
      </w:r>
    </w:p>
    <w:p w:rsidR="008E30EE" w:rsidRPr="006534B7" w:rsidRDefault="008E30EE" w:rsidP="006534B7">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w:t>
      </w:r>
      <w:r w:rsidRPr="008E30EE">
        <w:rPr>
          <w:rFonts w:ascii="Times New Roman" w:eastAsia="Times New Roman" w:hAnsi="Times New Roman"/>
          <w:color w:val="000000"/>
          <w:sz w:val="24"/>
          <w:szCs w:val="28"/>
          <w:lang w:eastAsia="ru-RU" w:bidi="ru-RU"/>
        </w:rPr>
        <w:t>Сторона 2:</w:t>
      </w:r>
      <w:r>
        <w:rPr>
          <w:rFonts w:ascii="Times New Roman" w:eastAsia="Times New Roman" w:hAnsi="Times New Roman"/>
          <w:color w:val="000000"/>
          <w:sz w:val="24"/>
          <w:szCs w:val="28"/>
          <w:lang w:eastAsia="ru-RU" w:bidi="ru-RU"/>
        </w:rPr>
        <w:t xml:space="preserve">                   _________________</w:t>
      </w:r>
    </w:p>
    <w:p w:rsidR="008E30EE" w:rsidRPr="008E30EE" w:rsidRDefault="008E30EE" w:rsidP="008E30EE">
      <w:pPr>
        <w:widowControl w:val="0"/>
        <w:spacing w:after="260" w:line="240" w:lineRule="auto"/>
        <w:ind w:left="5860"/>
        <w:jc w:val="right"/>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Приложение к Соглашению об установлении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lastRenderedPageBreak/>
        <w:t>Расчет размера платы за установление сервитута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8E30EE" w:rsidRPr="008E30EE" w:rsidRDefault="008E30EE" w:rsidP="008E30EE">
      <w:pPr>
        <w:widowControl w:val="0"/>
        <w:tabs>
          <w:tab w:val="left" w:leader="underscore" w:pos="1020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sidRPr="008E30EE">
        <w:rPr>
          <w:rFonts w:ascii="Times New Roman" w:eastAsia="Times New Roman" w:hAnsi="Times New Roman"/>
          <w:color w:val="000000"/>
          <w:sz w:val="24"/>
          <w:szCs w:val="24"/>
          <w:lang w:eastAsia="ru-RU" w:bidi="ru-RU"/>
        </w:rPr>
        <w:tab/>
      </w:r>
    </w:p>
    <w:p w:rsidR="008E30EE" w:rsidRDefault="008E30EE" w:rsidP="008E30EE">
      <w:pPr>
        <w:widowControl w:val="0"/>
        <w:spacing w:after="26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8E30EE" w:rsidRPr="008E30EE" w:rsidRDefault="008E30EE" w:rsidP="008E30EE">
      <w:pPr>
        <w:widowControl w:val="0"/>
        <w:spacing w:after="260" w:line="240" w:lineRule="auto"/>
        <w:rPr>
          <w:rFonts w:ascii="Times New Roman" w:eastAsia="Times New Roman" w:hAnsi="Times New Roman"/>
          <w:b/>
          <w:bCs/>
          <w:color w:val="002060"/>
        </w:rPr>
        <w:sectPr w:rsidR="008E30EE" w:rsidRPr="008E30EE" w:rsidSect="00273289">
          <w:headerReference w:type="even" r:id="rId15"/>
          <w:headerReference w:type="default" r:id="rId16"/>
          <w:footerReference w:type="even" r:id="rId17"/>
          <w:footerReference w:type="default" r:id="rId18"/>
          <w:type w:val="continuous"/>
          <w:pgSz w:w="11900" w:h="16840"/>
          <w:pgMar w:top="2005" w:right="561" w:bottom="239" w:left="1024" w:header="0" w:footer="3" w:gutter="0"/>
          <w:cols w:space="720"/>
          <w:noEndnote/>
          <w:docGrid w:linePitch="360"/>
        </w:sectPr>
      </w:pPr>
    </w:p>
    <w:p w:rsidR="001A0461" w:rsidRPr="001A0461" w:rsidRDefault="001A0461" w:rsidP="001A0461">
      <w:pPr>
        <w:pStyle w:val="1e"/>
        <w:jc w:val="right"/>
        <w:rPr>
          <w:rFonts w:ascii="Times New Roman" w:hAnsi="Times New Roman"/>
          <w:sz w:val="24"/>
          <w:szCs w:val="24"/>
          <w:lang w:bidi="ru-RU"/>
        </w:rPr>
      </w:pPr>
      <w:bookmarkStart w:id="130" w:name="bookmark256"/>
      <w:bookmarkStart w:id="131" w:name="bookmark257"/>
      <w:bookmarkStart w:id="132" w:name="_Toc80979869"/>
      <w:r w:rsidRPr="001A0461">
        <w:rPr>
          <w:rFonts w:ascii="Times New Roman" w:hAnsi="Times New Roman"/>
          <w:sz w:val="24"/>
          <w:szCs w:val="24"/>
          <w:lang w:bidi="ru-RU"/>
        </w:rPr>
        <w:lastRenderedPageBreak/>
        <w:t xml:space="preserve">Приложение № </w:t>
      </w:r>
      <w:r>
        <w:rPr>
          <w:rFonts w:ascii="Times New Roman" w:hAnsi="Times New Roman"/>
          <w:sz w:val="24"/>
          <w:szCs w:val="24"/>
          <w:lang w:bidi="ru-RU"/>
        </w:rPr>
        <w:t>4</w:t>
      </w:r>
      <w:r w:rsidRPr="001A0461">
        <w:rPr>
          <w:rFonts w:ascii="Times New Roman" w:hAnsi="Times New Roman"/>
          <w:sz w:val="24"/>
          <w:szCs w:val="24"/>
          <w:lang w:bidi="ru-RU"/>
        </w:rPr>
        <w:t xml:space="preserve"> </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к Административному регламенту  </w:t>
      </w:r>
    </w:p>
    <w:p w:rsidR="001A0461" w:rsidRPr="001A0461" w:rsidRDefault="001A0461"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 муниципальной услуги</w:t>
      </w:r>
      <w:r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1A0461"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1A0461" w:rsidRDefault="001A0461" w:rsidP="00564D7A">
      <w:pPr>
        <w:keepNext/>
        <w:keepLines/>
        <w:widowControl w:val="0"/>
        <w:spacing w:after="240" w:line="240" w:lineRule="auto"/>
        <w:jc w:val="center"/>
        <w:outlineLvl w:val="1"/>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 xml:space="preserve"> </w:t>
      </w:r>
    </w:p>
    <w:p w:rsidR="004E7657" w:rsidRPr="00564D7A" w:rsidRDefault="004E7657" w:rsidP="00564D7A">
      <w:pPr>
        <w:keepNext/>
        <w:keepLines/>
        <w:widowControl w:val="0"/>
        <w:spacing w:after="240" w:line="240" w:lineRule="auto"/>
        <w:jc w:val="center"/>
        <w:outlineLvl w:val="1"/>
        <w:rPr>
          <w:rFonts w:ascii="Times New Roman" w:eastAsia="Times New Roman" w:hAnsi="Times New Roman"/>
          <w:b/>
          <w:bCs/>
          <w:sz w:val="28"/>
          <w:szCs w:val="28"/>
        </w:rPr>
      </w:pPr>
      <w:r w:rsidRPr="004E7657">
        <w:rPr>
          <w:rFonts w:ascii="Times New Roman" w:eastAsia="Times New Roman" w:hAnsi="Times New Roman"/>
          <w:b/>
          <w:bCs/>
          <w:color w:val="000000"/>
          <w:sz w:val="28"/>
          <w:szCs w:val="28"/>
          <w:lang w:eastAsia="ru-RU" w:bidi="ru-RU"/>
        </w:rPr>
        <w:t xml:space="preserve">Форма решения об отказе в </w:t>
      </w:r>
      <w:r w:rsidR="00564D7A">
        <w:rPr>
          <w:rFonts w:ascii="Times New Roman" w:eastAsia="Times New Roman" w:hAnsi="Times New Roman"/>
          <w:b/>
          <w:bCs/>
          <w:color w:val="000000"/>
          <w:sz w:val="28"/>
          <w:szCs w:val="28"/>
          <w:lang w:eastAsia="ru-RU" w:bidi="ru-RU"/>
        </w:rPr>
        <w:t>предоставлении муниципальной</w:t>
      </w:r>
      <w:r w:rsidRPr="004E7657">
        <w:rPr>
          <w:rFonts w:ascii="Times New Roman" w:eastAsia="Times New Roman" w:hAnsi="Times New Roman"/>
          <w:b/>
          <w:bCs/>
          <w:color w:val="000000"/>
          <w:sz w:val="28"/>
          <w:szCs w:val="28"/>
          <w:lang w:eastAsia="ru-RU" w:bidi="ru-RU"/>
        </w:rPr>
        <w:br/>
        <w:t>услуги</w:t>
      </w:r>
      <w:bookmarkEnd w:id="130"/>
      <w:bookmarkEnd w:id="131"/>
      <w:bookmarkEnd w:id="132"/>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Кому: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ИНН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Представитель: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pBdr>
          <w:bottom w:val="single" w:sz="4" w:space="0" w:color="auto"/>
        </w:pBdr>
        <w:spacing w:after="24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Контактные данные заявителя (представителя):</w:t>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Тел.: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66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Эл</w:t>
      </w:r>
      <w:proofErr w:type="gramStart"/>
      <w:r w:rsidRPr="004E7657">
        <w:rPr>
          <w:rFonts w:ascii="Times New Roman" w:eastAsia="Times New Roman" w:hAnsi="Times New Roman"/>
          <w:color w:val="000000"/>
          <w:sz w:val="24"/>
          <w:szCs w:val="24"/>
          <w:lang w:eastAsia="ru-RU" w:bidi="ru-RU"/>
        </w:rPr>
        <w:t>.</w:t>
      </w:r>
      <w:proofErr w:type="gramEnd"/>
      <w:r w:rsidRPr="004E7657">
        <w:rPr>
          <w:rFonts w:ascii="Times New Roman" w:eastAsia="Times New Roman" w:hAnsi="Times New Roman"/>
          <w:color w:val="000000"/>
          <w:sz w:val="24"/>
          <w:szCs w:val="24"/>
          <w:lang w:eastAsia="ru-RU" w:bidi="ru-RU"/>
        </w:rPr>
        <w:t xml:space="preserve"> </w:t>
      </w:r>
      <w:proofErr w:type="gramStart"/>
      <w:r w:rsidRPr="004E7657">
        <w:rPr>
          <w:rFonts w:ascii="Times New Roman" w:eastAsia="Times New Roman" w:hAnsi="Times New Roman"/>
          <w:color w:val="000000"/>
          <w:sz w:val="24"/>
          <w:szCs w:val="24"/>
          <w:lang w:eastAsia="ru-RU" w:bidi="ru-RU"/>
        </w:rPr>
        <w:t>п</w:t>
      </w:r>
      <w:proofErr w:type="gramEnd"/>
      <w:r w:rsidRPr="004E7657">
        <w:rPr>
          <w:rFonts w:ascii="Times New Roman" w:eastAsia="Times New Roman" w:hAnsi="Times New Roman"/>
          <w:color w:val="000000"/>
          <w:sz w:val="24"/>
          <w:szCs w:val="24"/>
          <w:lang w:eastAsia="ru-RU" w:bidi="ru-RU"/>
        </w:rPr>
        <w:t xml:space="preserve">очта: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8"/>
          <w:szCs w:val="28"/>
          <w:lang w:eastAsia="ru-RU" w:bidi="ru-RU"/>
        </w:rPr>
        <w:t>РЕШЕНИЕ</w:t>
      </w:r>
      <w:r w:rsidRPr="004E7657">
        <w:rPr>
          <w:rFonts w:ascii="Times New Roman" w:eastAsia="Times New Roman" w:hAnsi="Times New Roman"/>
          <w:color w:val="000000"/>
          <w:sz w:val="28"/>
          <w:szCs w:val="28"/>
          <w:lang w:eastAsia="ru-RU" w:bidi="ru-RU"/>
        </w:rPr>
        <w:br/>
        <w:t xml:space="preserve">об отказе в предоставлении </w:t>
      </w:r>
      <w:r w:rsidR="009C4366">
        <w:rPr>
          <w:rFonts w:ascii="Times New Roman" w:eastAsia="Times New Roman" w:hAnsi="Times New Roman"/>
          <w:color w:val="000000"/>
          <w:sz w:val="28"/>
          <w:szCs w:val="28"/>
          <w:lang w:eastAsia="ru-RU" w:bidi="ru-RU"/>
        </w:rPr>
        <w:t>муниципальной</w:t>
      </w:r>
      <w:r w:rsidRPr="004E7657">
        <w:rPr>
          <w:rFonts w:ascii="Times New Roman" w:eastAsia="Times New Roman" w:hAnsi="Times New Roman"/>
          <w:color w:val="000000"/>
          <w:sz w:val="28"/>
          <w:szCs w:val="28"/>
          <w:lang w:eastAsia="ru-RU" w:bidi="ru-RU"/>
        </w:rPr>
        <w:t xml:space="preserve"> услуги</w:t>
      </w:r>
      <w:r w:rsidRPr="004E7657">
        <w:rPr>
          <w:rFonts w:ascii="Times New Roman" w:eastAsia="Times New Roman" w:hAnsi="Times New Roman"/>
          <w:color w:val="000000"/>
          <w:sz w:val="28"/>
          <w:szCs w:val="28"/>
          <w:lang w:eastAsia="ru-RU" w:bidi="ru-RU"/>
        </w:rPr>
        <w:br/>
      </w: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 xml:space="preserve"> </w:t>
      </w:r>
      <w:proofErr w:type="gramStart"/>
      <w:r w:rsidRPr="004E7657">
        <w:rPr>
          <w:rFonts w:ascii="Times New Roman" w:eastAsia="Times New Roman" w:hAnsi="Times New Roman"/>
          <w:color w:val="000000"/>
          <w:sz w:val="24"/>
          <w:szCs w:val="24"/>
          <w:lang w:eastAsia="ru-RU" w:bidi="ru-RU"/>
        </w:rPr>
        <w:t>от</w:t>
      </w:r>
      <w:proofErr w:type="gramEnd"/>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spacing w:after="240" w:line="240" w:lineRule="auto"/>
        <w:jc w:val="center"/>
        <w:rPr>
          <w:rFonts w:ascii="Times New Roman" w:eastAsia="Times New Roman" w:hAnsi="Times New Roman"/>
          <w:i/>
          <w:iCs/>
          <w:sz w:val="16"/>
          <w:szCs w:val="16"/>
        </w:rPr>
      </w:pPr>
      <w:r w:rsidRPr="004E7657">
        <w:rPr>
          <w:rFonts w:ascii="Times New Roman" w:eastAsia="Times New Roman" w:hAnsi="Times New Roman"/>
          <w:i/>
          <w:iCs/>
          <w:color w:val="000000"/>
          <w:sz w:val="16"/>
          <w:szCs w:val="16"/>
          <w:lang w:eastAsia="ru-RU" w:bidi="ru-RU"/>
        </w:rPr>
        <w:t>(номер и дата решения)</w:t>
      </w:r>
    </w:p>
    <w:p w:rsidR="004E7657" w:rsidRPr="004E7657" w:rsidRDefault="004E7657" w:rsidP="004E7657">
      <w:pPr>
        <w:widowControl w:val="0"/>
        <w:tabs>
          <w:tab w:val="left" w:leader="underscore" w:pos="7483"/>
        </w:tabs>
        <w:spacing w:after="0" w:line="240" w:lineRule="auto"/>
        <w:jc w:val="both"/>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4E7657">
        <w:rPr>
          <w:rFonts w:ascii="Times New Roman" w:eastAsia="Times New Roman" w:hAnsi="Times New Roman"/>
          <w:color w:val="000000"/>
          <w:sz w:val="24"/>
          <w:szCs w:val="24"/>
          <w:lang w:eastAsia="ru-RU" w:bidi="ru-RU"/>
        </w:rPr>
        <w:tab/>
        <w:t>(</w:t>
      </w:r>
      <w:r w:rsidRPr="004E7657">
        <w:rPr>
          <w:rFonts w:ascii="Times New Roman" w:eastAsia="Times New Roman" w:hAnsi="Times New Roman"/>
          <w:i/>
          <w:iCs/>
          <w:color w:val="000000"/>
          <w:sz w:val="24"/>
          <w:szCs w:val="24"/>
          <w:lang w:eastAsia="ru-RU" w:bidi="ru-RU"/>
        </w:rPr>
        <w:t xml:space="preserve">наименование </w:t>
      </w:r>
      <w:proofErr w:type="spellStart"/>
      <w:r w:rsidRPr="004E7657">
        <w:rPr>
          <w:rFonts w:ascii="Times New Roman" w:eastAsia="Times New Roman" w:hAnsi="Times New Roman"/>
          <w:i/>
          <w:iCs/>
          <w:color w:val="000000"/>
          <w:sz w:val="24"/>
          <w:szCs w:val="24"/>
          <w:lang w:eastAsia="ru-RU" w:bidi="ru-RU"/>
        </w:rPr>
        <w:t>подуслуги</w:t>
      </w:r>
      <w:proofErr w:type="spellEnd"/>
      <w:r w:rsidRPr="004E7657">
        <w:rPr>
          <w:rFonts w:ascii="Times New Roman" w:eastAsia="Times New Roman" w:hAnsi="Times New Roman"/>
          <w:color w:val="000000"/>
          <w:sz w:val="24"/>
          <w:szCs w:val="24"/>
          <w:lang w:eastAsia="ru-RU" w:bidi="ru-RU"/>
        </w:rPr>
        <w:t>)</w:t>
      </w:r>
    </w:p>
    <w:p w:rsidR="004E7657" w:rsidRPr="004E7657" w:rsidRDefault="004E7657" w:rsidP="004E7657">
      <w:pPr>
        <w:widowControl w:val="0"/>
        <w:tabs>
          <w:tab w:val="left" w:leader="underscore" w:pos="1771"/>
          <w:tab w:val="left" w:leader="underscore" w:pos="3696"/>
        </w:tabs>
        <w:spacing w:after="0" w:line="240" w:lineRule="auto"/>
        <w:ind w:left="34"/>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 xml:space="preserve"> от </w:t>
      </w:r>
      <w:r w:rsidRPr="004E7657">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9D3BA0"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4"/>
          <w:szCs w:val="24"/>
          <w:lang w:eastAsia="ru-RU" w:bidi="ru-RU"/>
        </w:rPr>
        <w:t>в предоставлении услуги, по следующим основаниям:</w:t>
      </w:r>
    </w:p>
    <w:p w:rsid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32"/>
        <w:gridCol w:w="3948"/>
        <w:gridCol w:w="4862"/>
      </w:tblGrid>
      <w:tr w:rsidR="004E7657" w:rsidRPr="004E7657" w:rsidTr="00284FD4">
        <w:trPr>
          <w:trHeight w:hRule="exact" w:val="1908"/>
          <w:jc w:val="center"/>
        </w:trPr>
        <w:tc>
          <w:tcPr>
            <w:tcW w:w="1332" w:type="dxa"/>
            <w:tcBorders>
              <w:top w:val="single" w:sz="4" w:space="0" w:color="auto"/>
              <w:left w:val="single" w:sz="4" w:space="0" w:color="auto"/>
              <w:bottom w:val="single" w:sz="4" w:space="0" w:color="auto"/>
              <w:right w:val="single" w:sz="4" w:space="0" w:color="auto"/>
            </w:tcBorders>
            <w:shd w:val="clear" w:color="auto" w:fill="FFFFFF"/>
            <w:vAlign w:val="bottom"/>
          </w:tcPr>
          <w:p w:rsidR="004E7657" w:rsidRPr="004E7657" w:rsidRDefault="004E7657" w:rsidP="00882A46">
            <w:pPr>
              <w:widowControl w:val="0"/>
              <w:spacing w:after="0" w:line="240" w:lineRule="auto"/>
              <w:ind w:left="46" w:right="132"/>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w:t>
            </w:r>
          </w:p>
          <w:p w:rsidR="004E7657" w:rsidRPr="004E7657" w:rsidRDefault="004E7657" w:rsidP="00882A46">
            <w:pPr>
              <w:widowControl w:val="0"/>
              <w:spacing w:after="0" w:line="240" w:lineRule="auto"/>
              <w:ind w:left="46" w:right="132"/>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пункта админи</w:t>
            </w:r>
            <w:r w:rsidR="00284FD4">
              <w:rPr>
                <w:rFonts w:ascii="Times New Roman" w:eastAsia="Times New Roman" w:hAnsi="Times New Roman"/>
                <w:color w:val="000000"/>
                <w:sz w:val="24"/>
                <w:szCs w:val="24"/>
                <w:lang w:eastAsia="ru-RU" w:bidi="ru-RU"/>
              </w:rPr>
              <w:t>стративного регламен</w:t>
            </w:r>
            <w:r w:rsidRPr="004E7657">
              <w:rPr>
                <w:rFonts w:ascii="Times New Roman" w:eastAsia="Times New Roman" w:hAnsi="Times New Roman"/>
                <w:color w:val="000000"/>
                <w:sz w:val="24"/>
                <w:szCs w:val="24"/>
                <w:lang w:eastAsia="ru-RU" w:bidi="ru-RU"/>
              </w:rPr>
              <w:t>та</w:t>
            </w:r>
          </w:p>
        </w:tc>
        <w:tc>
          <w:tcPr>
            <w:tcW w:w="3948"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882A46">
            <w:pPr>
              <w:widowControl w:val="0"/>
              <w:tabs>
                <w:tab w:val="left" w:pos="132"/>
              </w:tabs>
              <w:spacing w:before="100" w:after="0" w:line="240" w:lineRule="auto"/>
              <w:ind w:left="132" w:right="111"/>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882A46">
            <w:pPr>
              <w:widowControl w:val="0"/>
              <w:spacing w:before="100" w:after="0" w:line="240" w:lineRule="auto"/>
              <w:ind w:left="153" w:right="153"/>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4E7657" w:rsidRPr="004E7657" w:rsidTr="00AE0C86">
        <w:trPr>
          <w:trHeight w:hRule="exact" w:val="1607"/>
          <w:jc w:val="center"/>
        </w:trPr>
        <w:tc>
          <w:tcPr>
            <w:tcW w:w="1332" w:type="dxa"/>
            <w:tcBorders>
              <w:top w:val="single" w:sz="4" w:space="0" w:color="auto"/>
              <w:left w:val="single" w:sz="4" w:space="0" w:color="auto"/>
              <w:bottom w:val="single" w:sz="4" w:space="0" w:color="auto"/>
              <w:right w:val="single" w:sz="4" w:space="0" w:color="auto"/>
            </w:tcBorders>
            <w:shd w:val="clear" w:color="auto" w:fill="FFFFFF"/>
          </w:tcPr>
          <w:p w:rsidR="004E7657" w:rsidRDefault="00AE0C86" w:rsidP="00882A46">
            <w:pPr>
              <w:pStyle w:val="afffff6"/>
              <w:shd w:val="clear" w:color="auto" w:fill="auto"/>
              <w:spacing w:before="100"/>
              <w:ind w:left="46" w:right="132" w:firstLine="0"/>
              <w:jc w:val="both"/>
              <w:rPr>
                <w:sz w:val="24"/>
                <w:szCs w:val="24"/>
              </w:rPr>
            </w:pPr>
            <w:r>
              <w:rPr>
                <w:color w:val="000000"/>
                <w:sz w:val="24"/>
                <w:szCs w:val="24"/>
                <w:lang w:bidi="ru-RU"/>
              </w:rPr>
              <w:t>2.13</w:t>
            </w:r>
            <w:r w:rsidR="008E30EE">
              <w:rPr>
                <w:color w:val="000000"/>
                <w:sz w:val="24"/>
                <w:szCs w:val="24"/>
                <w:lang w:bidi="ru-RU"/>
              </w:rPr>
              <w:t>.1</w:t>
            </w:r>
            <w:r w:rsidR="004E7657">
              <w:rPr>
                <w:color w:val="000000"/>
                <w:sz w:val="24"/>
                <w:szCs w:val="24"/>
                <w:lang w:bidi="ru-RU"/>
              </w:rPr>
              <w:t>.</w:t>
            </w:r>
          </w:p>
        </w:tc>
        <w:tc>
          <w:tcPr>
            <w:tcW w:w="3948"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882A46">
            <w:pPr>
              <w:pStyle w:val="afffff6"/>
              <w:shd w:val="clear" w:color="auto" w:fill="auto"/>
              <w:tabs>
                <w:tab w:val="left" w:pos="132"/>
              </w:tabs>
              <w:ind w:left="132" w:right="111" w:firstLine="0"/>
              <w:jc w:val="both"/>
              <w:rPr>
                <w:sz w:val="24"/>
                <w:szCs w:val="24"/>
              </w:rPr>
            </w:pPr>
            <w:r>
              <w:rPr>
                <w:color w:val="000000"/>
                <w:sz w:val="24"/>
                <w:szCs w:val="24"/>
                <w:lang w:bidi="ru-RU"/>
              </w:rPr>
              <w:t xml:space="preserve">Заявление об установлении сервитута направлено в орган </w:t>
            </w:r>
            <w:r w:rsidR="00564D7A">
              <w:rPr>
                <w:color w:val="000000"/>
                <w:sz w:val="24"/>
                <w:szCs w:val="24"/>
                <w:lang w:bidi="ru-RU"/>
              </w:rPr>
              <w:t>местного самоуправления, который</w:t>
            </w:r>
            <w:r>
              <w:rPr>
                <w:color w:val="000000"/>
                <w:sz w:val="24"/>
                <w:szCs w:val="24"/>
                <w:lang w:bidi="ru-RU"/>
              </w:rPr>
              <w:t xml:space="preserve">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882A46">
            <w:pPr>
              <w:pStyle w:val="afffff6"/>
              <w:shd w:val="clear" w:color="auto" w:fill="auto"/>
              <w:spacing w:before="100"/>
              <w:ind w:left="153" w:right="153" w:firstLine="0"/>
              <w:rPr>
                <w:sz w:val="24"/>
                <w:szCs w:val="24"/>
              </w:rPr>
            </w:pPr>
            <w:r>
              <w:rPr>
                <w:color w:val="000000"/>
                <w:sz w:val="24"/>
                <w:szCs w:val="24"/>
                <w:lang w:bidi="ru-RU"/>
              </w:rPr>
              <w:t>Указываются основания такого вывода</w:t>
            </w:r>
          </w:p>
        </w:tc>
      </w:tr>
      <w:tr w:rsidR="004E7657" w:rsidRPr="004E7657" w:rsidTr="00AE0C86">
        <w:trPr>
          <w:trHeight w:hRule="exact" w:val="1443"/>
          <w:jc w:val="center"/>
        </w:trPr>
        <w:tc>
          <w:tcPr>
            <w:tcW w:w="1332" w:type="dxa"/>
            <w:tcBorders>
              <w:top w:val="single" w:sz="4" w:space="0" w:color="auto"/>
              <w:left w:val="single" w:sz="4" w:space="0" w:color="auto"/>
            </w:tcBorders>
            <w:shd w:val="clear" w:color="auto" w:fill="FFFFFF"/>
          </w:tcPr>
          <w:p w:rsidR="004E7657" w:rsidRDefault="00AE0C86" w:rsidP="00882A46">
            <w:pPr>
              <w:pStyle w:val="afffff6"/>
              <w:shd w:val="clear" w:color="auto" w:fill="auto"/>
              <w:spacing w:before="100"/>
              <w:ind w:left="46" w:right="132" w:firstLine="0"/>
              <w:rPr>
                <w:sz w:val="24"/>
                <w:szCs w:val="24"/>
              </w:rPr>
            </w:pPr>
            <w:r>
              <w:rPr>
                <w:color w:val="000000"/>
                <w:sz w:val="24"/>
                <w:szCs w:val="24"/>
                <w:lang w:bidi="ru-RU"/>
              </w:rPr>
              <w:t>2.13</w:t>
            </w:r>
            <w:r w:rsidR="008E30EE">
              <w:rPr>
                <w:color w:val="000000"/>
                <w:sz w:val="24"/>
                <w:szCs w:val="24"/>
                <w:lang w:bidi="ru-RU"/>
              </w:rPr>
              <w:t>.2</w:t>
            </w:r>
            <w:r w:rsidR="004E7657">
              <w:rPr>
                <w:color w:val="000000"/>
                <w:sz w:val="24"/>
                <w:szCs w:val="24"/>
                <w:lang w:bidi="ru-RU"/>
              </w:rPr>
              <w:t>.</w:t>
            </w:r>
          </w:p>
        </w:tc>
        <w:tc>
          <w:tcPr>
            <w:tcW w:w="3948" w:type="dxa"/>
            <w:tcBorders>
              <w:top w:val="single" w:sz="4" w:space="0" w:color="auto"/>
              <w:left w:val="single" w:sz="4" w:space="0" w:color="auto"/>
            </w:tcBorders>
            <w:shd w:val="clear" w:color="auto" w:fill="FFFFFF"/>
            <w:vAlign w:val="center"/>
          </w:tcPr>
          <w:p w:rsidR="004E7657" w:rsidRDefault="004E7657" w:rsidP="00882A46">
            <w:pPr>
              <w:pStyle w:val="afffff6"/>
              <w:shd w:val="clear" w:color="auto" w:fill="auto"/>
              <w:tabs>
                <w:tab w:val="left" w:pos="132"/>
              </w:tabs>
              <w:ind w:left="132" w:right="111"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882A46">
            <w:pPr>
              <w:pStyle w:val="afffff6"/>
              <w:shd w:val="clear" w:color="auto" w:fill="auto"/>
              <w:spacing w:before="100"/>
              <w:ind w:left="153" w:right="153" w:firstLine="0"/>
              <w:rPr>
                <w:sz w:val="24"/>
                <w:szCs w:val="24"/>
              </w:rPr>
            </w:pPr>
            <w:r>
              <w:rPr>
                <w:color w:val="000000"/>
                <w:sz w:val="24"/>
                <w:szCs w:val="24"/>
                <w:lang w:bidi="ru-RU"/>
              </w:rPr>
              <w:t>Указываются основания такого вывода</w:t>
            </w:r>
          </w:p>
        </w:tc>
      </w:tr>
      <w:tr w:rsidR="004E7657" w:rsidRPr="004E7657" w:rsidTr="00284FD4">
        <w:trPr>
          <w:trHeight w:hRule="exact" w:val="1985"/>
          <w:jc w:val="center"/>
        </w:trPr>
        <w:tc>
          <w:tcPr>
            <w:tcW w:w="1332" w:type="dxa"/>
            <w:tcBorders>
              <w:top w:val="single" w:sz="4" w:space="0" w:color="auto"/>
              <w:left w:val="single" w:sz="4" w:space="0" w:color="auto"/>
            </w:tcBorders>
            <w:shd w:val="clear" w:color="auto" w:fill="FFFFFF"/>
          </w:tcPr>
          <w:p w:rsidR="004E7657" w:rsidRDefault="00AE0C86" w:rsidP="00882A46">
            <w:pPr>
              <w:pStyle w:val="afffff6"/>
              <w:shd w:val="clear" w:color="auto" w:fill="auto"/>
              <w:spacing w:before="100"/>
              <w:ind w:left="46" w:right="132" w:firstLine="0"/>
              <w:rPr>
                <w:sz w:val="24"/>
                <w:szCs w:val="24"/>
              </w:rPr>
            </w:pPr>
            <w:r>
              <w:rPr>
                <w:color w:val="000000"/>
                <w:sz w:val="24"/>
                <w:szCs w:val="24"/>
                <w:lang w:bidi="ru-RU"/>
              </w:rPr>
              <w:lastRenderedPageBreak/>
              <w:t>2.13</w:t>
            </w:r>
            <w:r w:rsidR="008E30EE">
              <w:rPr>
                <w:color w:val="000000"/>
                <w:sz w:val="24"/>
                <w:szCs w:val="24"/>
                <w:lang w:bidi="ru-RU"/>
              </w:rPr>
              <w:t>.3</w:t>
            </w:r>
          </w:p>
        </w:tc>
        <w:tc>
          <w:tcPr>
            <w:tcW w:w="3948" w:type="dxa"/>
            <w:tcBorders>
              <w:top w:val="single" w:sz="4" w:space="0" w:color="auto"/>
              <w:left w:val="single" w:sz="4" w:space="0" w:color="auto"/>
            </w:tcBorders>
            <w:shd w:val="clear" w:color="auto" w:fill="FFFFFF"/>
            <w:vAlign w:val="bottom"/>
          </w:tcPr>
          <w:p w:rsidR="004E7657" w:rsidRDefault="004E7657" w:rsidP="00882A46">
            <w:pPr>
              <w:pStyle w:val="afffff6"/>
              <w:shd w:val="clear" w:color="auto" w:fill="auto"/>
              <w:tabs>
                <w:tab w:val="left" w:pos="132"/>
              </w:tabs>
              <w:ind w:left="132" w:right="111"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882A46">
            <w:pPr>
              <w:pStyle w:val="afffff6"/>
              <w:shd w:val="clear" w:color="auto" w:fill="auto"/>
              <w:spacing w:before="100"/>
              <w:ind w:left="153" w:right="153" w:firstLine="0"/>
              <w:rPr>
                <w:sz w:val="24"/>
                <w:szCs w:val="24"/>
              </w:rPr>
            </w:pPr>
            <w:r>
              <w:rPr>
                <w:color w:val="000000"/>
                <w:sz w:val="24"/>
                <w:szCs w:val="24"/>
                <w:lang w:bidi="ru-RU"/>
              </w:rPr>
              <w:t>Указываются основания такого вывода</w:t>
            </w:r>
          </w:p>
        </w:tc>
      </w:tr>
      <w:tr w:rsidR="004E7657" w:rsidRPr="004E7657" w:rsidTr="00AE0C86">
        <w:trPr>
          <w:trHeight w:hRule="exact" w:val="2272"/>
          <w:jc w:val="center"/>
        </w:trPr>
        <w:tc>
          <w:tcPr>
            <w:tcW w:w="1332" w:type="dxa"/>
            <w:tcBorders>
              <w:top w:val="single" w:sz="4" w:space="0" w:color="auto"/>
              <w:left w:val="single" w:sz="4" w:space="0" w:color="auto"/>
              <w:bottom w:val="single" w:sz="4" w:space="0" w:color="auto"/>
            </w:tcBorders>
            <w:shd w:val="clear" w:color="auto" w:fill="FFFFFF"/>
          </w:tcPr>
          <w:p w:rsidR="004E7657" w:rsidRDefault="00AE0C86" w:rsidP="00882A46">
            <w:pPr>
              <w:pStyle w:val="afffff6"/>
              <w:shd w:val="clear" w:color="auto" w:fill="auto"/>
              <w:spacing w:before="100"/>
              <w:ind w:left="46" w:right="132" w:firstLine="0"/>
              <w:rPr>
                <w:sz w:val="24"/>
                <w:szCs w:val="24"/>
              </w:rPr>
            </w:pPr>
            <w:r>
              <w:rPr>
                <w:color w:val="000000"/>
                <w:sz w:val="24"/>
                <w:szCs w:val="24"/>
                <w:lang w:bidi="ru-RU"/>
              </w:rPr>
              <w:t>2.13.</w:t>
            </w:r>
            <w:r w:rsidR="008E30EE">
              <w:rPr>
                <w:color w:val="000000"/>
                <w:sz w:val="24"/>
                <w:szCs w:val="24"/>
                <w:lang w:bidi="ru-RU"/>
              </w:rPr>
              <w:t>4</w:t>
            </w:r>
            <w:r w:rsidR="004E7657">
              <w:rPr>
                <w:color w:val="000000"/>
                <w:sz w:val="24"/>
                <w:szCs w:val="24"/>
                <w:lang w:bidi="ru-RU"/>
              </w:rPr>
              <w:t>.</w:t>
            </w:r>
          </w:p>
        </w:tc>
        <w:tc>
          <w:tcPr>
            <w:tcW w:w="3948" w:type="dxa"/>
            <w:tcBorders>
              <w:top w:val="single" w:sz="4" w:space="0" w:color="auto"/>
              <w:left w:val="single" w:sz="4" w:space="0" w:color="auto"/>
              <w:bottom w:val="single" w:sz="4" w:space="0" w:color="auto"/>
            </w:tcBorders>
            <w:shd w:val="clear" w:color="auto" w:fill="FFFFFF"/>
          </w:tcPr>
          <w:p w:rsidR="004E7657" w:rsidRDefault="00AE0C86" w:rsidP="00882A46">
            <w:pPr>
              <w:pStyle w:val="afffff6"/>
              <w:shd w:val="clear" w:color="auto" w:fill="auto"/>
              <w:tabs>
                <w:tab w:val="left" w:pos="132"/>
                <w:tab w:val="right" w:pos="4022"/>
              </w:tabs>
              <w:ind w:left="132" w:right="111" w:firstLine="0"/>
              <w:jc w:val="both"/>
              <w:rPr>
                <w:sz w:val="24"/>
                <w:szCs w:val="24"/>
              </w:rPr>
            </w:pPr>
            <w:r>
              <w:rPr>
                <w:color w:val="000000"/>
                <w:sz w:val="24"/>
                <w:szCs w:val="24"/>
                <w:lang w:bidi="ru-RU"/>
              </w:rPr>
              <w:t xml:space="preserve">Предоставление не в полном объеме документов, предусмотренных пунктом 2.8. Административного регламента. </w:t>
            </w:r>
            <w:r w:rsidR="004E7657">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882A46">
            <w:pPr>
              <w:pStyle w:val="afffff6"/>
              <w:shd w:val="clear" w:color="auto" w:fill="auto"/>
              <w:spacing w:before="100"/>
              <w:ind w:left="153" w:right="153" w:firstLine="0"/>
              <w:rPr>
                <w:sz w:val="24"/>
                <w:szCs w:val="24"/>
              </w:rPr>
            </w:pPr>
            <w:r>
              <w:rPr>
                <w:color w:val="000000"/>
                <w:sz w:val="24"/>
                <w:szCs w:val="24"/>
                <w:lang w:bidi="ru-RU"/>
              </w:rPr>
              <w:t>Указываются основания такого вывода</w:t>
            </w:r>
          </w:p>
        </w:tc>
      </w:tr>
    </w:tbl>
    <w:p w:rsidR="008E30EE" w:rsidRPr="008E30EE" w:rsidRDefault="008E30EE" w:rsidP="008E30EE">
      <w:pPr>
        <w:widowControl w:val="0"/>
        <w:spacing w:after="0" w:line="240" w:lineRule="auto"/>
        <w:ind w:firstLine="760"/>
        <w:jc w:val="both"/>
        <w:rPr>
          <w:rFonts w:ascii="Times New Roman" w:eastAsia="Times New Roman" w:hAnsi="Times New Roman"/>
          <w:color w:val="000000"/>
          <w:sz w:val="24"/>
          <w:szCs w:val="24"/>
          <w:lang w:eastAsia="ru-RU" w:bidi="ru-RU"/>
        </w:rPr>
      </w:pP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Вы вправе повт</w:t>
      </w:r>
      <w:r w:rsidR="00564D7A">
        <w:rPr>
          <w:rFonts w:ascii="Times New Roman" w:eastAsia="Times New Roman" w:hAnsi="Times New Roman"/>
          <w:color w:val="000000"/>
          <w:sz w:val="24"/>
          <w:szCs w:val="24"/>
          <w:lang w:eastAsia="ru-RU" w:bidi="ru-RU"/>
        </w:rPr>
        <w:t>орно обратиться в Администрацию района</w:t>
      </w:r>
      <w:r w:rsidRPr="008E30EE">
        <w:rPr>
          <w:rFonts w:ascii="Times New Roman" w:eastAsia="Times New Roman" w:hAnsi="Times New Roman"/>
          <w:color w:val="000000"/>
          <w:sz w:val="24"/>
          <w:szCs w:val="24"/>
          <w:lang w:eastAsia="ru-RU" w:bidi="ru-RU"/>
        </w:rPr>
        <w:t xml:space="preserve"> с заявлением о предоставлении услуги после устранения указанных нарушений.</w:t>
      </w:r>
    </w:p>
    <w:p w:rsidR="008E30EE" w:rsidRDefault="008E30EE" w:rsidP="008E30EE">
      <w:pPr>
        <w:widowControl w:val="0"/>
        <w:spacing w:after="260" w:line="240" w:lineRule="auto"/>
        <w:ind w:firstLine="760"/>
        <w:jc w:val="both"/>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82A46" w:rsidRDefault="00882A46" w:rsidP="00882A46">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p>
    <w:p w:rsidR="00882A46" w:rsidRDefault="00882A46" w:rsidP="00882A46">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Глава  Администрации</w:t>
      </w:r>
    </w:p>
    <w:p w:rsidR="00882A46" w:rsidRDefault="00882A46" w:rsidP="00882A46">
      <w:pPr>
        <w:widowControl w:val="0"/>
        <w:tabs>
          <w:tab w:val="left" w:leader="underscore" w:pos="1920"/>
        </w:tabs>
        <w:spacing w:after="0" w:line="240" w:lineRule="auto"/>
        <w:jc w:val="both"/>
        <w:rPr>
          <w:rFonts w:ascii="Times New Roman" w:eastAsia="Times New Roman" w:hAnsi="Times New Roman"/>
          <w:iCs/>
          <w:color w:val="000000"/>
          <w:sz w:val="24"/>
          <w:szCs w:val="24"/>
          <w:lang w:eastAsia="ru-RU" w:bidi="ru-RU"/>
        </w:rPr>
      </w:pPr>
      <w:r>
        <w:rPr>
          <w:rFonts w:ascii="Times New Roman" w:eastAsia="Times New Roman" w:hAnsi="Times New Roman"/>
          <w:iCs/>
          <w:color w:val="000000"/>
          <w:sz w:val="24"/>
          <w:szCs w:val="24"/>
          <w:lang w:eastAsia="ru-RU" w:bidi="ru-RU"/>
        </w:rPr>
        <w:t xml:space="preserve">Яковлевского муниципального района                     </w:t>
      </w:r>
      <w:r>
        <w:rPr>
          <w:rFonts w:ascii="Times New Roman" w:eastAsia="Times New Roman" w:hAnsi="Times New Roman"/>
          <w:i/>
          <w:iCs/>
          <w:color w:val="000000"/>
          <w:sz w:val="24"/>
          <w:szCs w:val="24"/>
          <w:lang w:eastAsia="ru-RU" w:bidi="ru-RU"/>
        </w:rPr>
        <w:t>подпись</w:t>
      </w:r>
      <w:r>
        <w:rPr>
          <w:rFonts w:ascii="Times New Roman" w:eastAsia="Times New Roman" w:hAnsi="Times New Roman"/>
          <w:iCs/>
          <w:color w:val="000000"/>
          <w:sz w:val="24"/>
          <w:szCs w:val="24"/>
          <w:lang w:eastAsia="ru-RU" w:bidi="ru-RU"/>
        </w:rPr>
        <w:t xml:space="preserve">                              Ф.И.О.</w:t>
      </w:r>
    </w:p>
    <w:p w:rsidR="00564D7A" w:rsidRDefault="00564D7A"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564D7A" w:rsidRDefault="00564D7A"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564D7A" w:rsidRDefault="00564D7A"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882A46" w:rsidRDefault="00882A46" w:rsidP="00576CBA">
      <w:pPr>
        <w:widowControl w:val="0"/>
        <w:spacing w:after="660" w:line="240" w:lineRule="auto"/>
        <w:ind w:left="5780"/>
        <w:contextualSpacing/>
        <w:jc w:val="right"/>
        <w:rPr>
          <w:rFonts w:ascii="Times New Roman" w:eastAsia="Times New Roman" w:hAnsi="Times New Roman"/>
          <w:color w:val="000000"/>
          <w:sz w:val="24"/>
          <w:szCs w:val="24"/>
          <w:lang w:eastAsia="ru-RU" w:bidi="ru-RU"/>
        </w:rPr>
      </w:pP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lastRenderedPageBreak/>
        <w:t xml:space="preserve">Приложение № </w:t>
      </w:r>
      <w:r w:rsidR="00882A46">
        <w:rPr>
          <w:rFonts w:ascii="Times New Roman" w:hAnsi="Times New Roman"/>
          <w:sz w:val="24"/>
          <w:szCs w:val="24"/>
          <w:lang w:bidi="ru-RU"/>
        </w:rPr>
        <w:t>5</w:t>
      </w:r>
      <w:r w:rsidRPr="001A0461">
        <w:rPr>
          <w:rFonts w:ascii="Times New Roman" w:hAnsi="Times New Roman"/>
          <w:sz w:val="24"/>
          <w:szCs w:val="24"/>
          <w:lang w:bidi="ru-RU"/>
        </w:rPr>
        <w:t xml:space="preserve"> </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к Административному регламенту  </w:t>
      </w:r>
    </w:p>
    <w:p w:rsidR="001A0461" w:rsidRPr="001A0461" w:rsidRDefault="001A0461"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 муниципальной услуги</w:t>
      </w:r>
      <w:r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1A0461"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576CBA" w:rsidRPr="004E7657" w:rsidRDefault="00576CBA" w:rsidP="00576CBA">
      <w:pPr>
        <w:widowControl w:val="0"/>
        <w:spacing w:after="660" w:line="240" w:lineRule="auto"/>
        <w:ind w:left="5780"/>
        <w:contextualSpacing/>
        <w:jc w:val="right"/>
        <w:rPr>
          <w:rFonts w:ascii="Times New Roman" w:eastAsia="Times New Roman" w:hAnsi="Times New Roman"/>
          <w:sz w:val="28"/>
          <w:szCs w:val="28"/>
        </w:rPr>
      </w:pPr>
    </w:p>
    <w:p w:rsidR="00576CBA" w:rsidRPr="00576CBA" w:rsidRDefault="00576CBA" w:rsidP="00576CBA">
      <w:pPr>
        <w:widowControl w:val="0"/>
        <w:spacing w:after="260" w:line="240" w:lineRule="auto"/>
        <w:contextualSpacing/>
        <w:jc w:val="center"/>
        <w:rPr>
          <w:rFonts w:ascii="Times New Roman" w:eastAsia="Times New Roman" w:hAnsi="Times New Roman"/>
          <w:sz w:val="28"/>
          <w:szCs w:val="28"/>
        </w:rPr>
      </w:pPr>
      <w:r w:rsidRPr="00576CBA">
        <w:rPr>
          <w:rFonts w:ascii="Times New Roman" w:eastAsia="Times New Roman" w:hAnsi="Times New Roman"/>
          <w:b/>
          <w:bCs/>
          <w:color w:val="000000"/>
          <w:sz w:val="28"/>
          <w:szCs w:val="28"/>
          <w:lang w:eastAsia="ru-RU" w:bidi="ru-RU"/>
        </w:rPr>
        <w:t>Форма заявления о предоставлении</w:t>
      </w:r>
      <w:r w:rsidR="009C4366">
        <w:rPr>
          <w:rFonts w:ascii="Times New Roman" w:eastAsia="Times New Roman" w:hAnsi="Times New Roman"/>
          <w:b/>
          <w:bCs/>
          <w:color w:val="000000"/>
          <w:sz w:val="28"/>
          <w:szCs w:val="28"/>
          <w:lang w:eastAsia="ru-RU" w:bidi="ru-RU"/>
        </w:rPr>
        <w:t xml:space="preserve"> муниципальной</w:t>
      </w:r>
      <w:r w:rsidRPr="00576CBA">
        <w:rPr>
          <w:rFonts w:ascii="Times New Roman" w:eastAsia="Times New Roman" w:hAnsi="Times New Roman"/>
          <w:b/>
          <w:bCs/>
          <w:color w:val="000000"/>
          <w:sz w:val="28"/>
          <w:szCs w:val="28"/>
          <w:lang w:eastAsia="ru-RU" w:bidi="ru-RU"/>
        </w:rPr>
        <w:t xml:space="preserve"> услуги</w:t>
      </w:r>
      <w:r w:rsidRPr="00576CBA">
        <w:rPr>
          <w:rFonts w:ascii="Times New Roman" w:eastAsia="Times New Roman" w:hAnsi="Times New Roman"/>
          <w:b/>
          <w:bCs/>
          <w:color w:val="000000"/>
          <w:sz w:val="28"/>
          <w:szCs w:val="28"/>
          <w:lang w:eastAsia="ru-RU" w:bidi="ru-RU"/>
        </w:rPr>
        <w:br/>
        <w:t>«Установление сервитута в отношении земельного участка, находящегося в</w:t>
      </w:r>
      <w:r w:rsidRPr="00576CBA">
        <w:rPr>
          <w:rFonts w:ascii="Times New Roman" w:eastAsia="Times New Roman" w:hAnsi="Times New Roman"/>
          <w:b/>
          <w:bCs/>
          <w:color w:val="000000"/>
          <w:sz w:val="28"/>
          <w:szCs w:val="28"/>
          <w:lang w:eastAsia="ru-RU" w:bidi="ru-RU"/>
        </w:rPr>
        <w:br/>
        <w:t>государственной (государственной неразграниченной) или муниципальной</w:t>
      </w:r>
      <w:r w:rsidRPr="00576CBA">
        <w:rPr>
          <w:rFonts w:ascii="Times New Roman" w:eastAsia="Times New Roman" w:hAnsi="Times New Roman"/>
          <w:b/>
          <w:bCs/>
          <w:color w:val="000000"/>
          <w:sz w:val="28"/>
          <w:szCs w:val="28"/>
          <w:lang w:eastAsia="ru-RU" w:bidi="ru-RU"/>
        </w:rPr>
        <w:br/>
        <w:t>собственности»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7"/>
        <w:gridCol w:w="5827"/>
      </w:tblGrid>
      <w:tr w:rsidR="00576CBA" w:rsidRPr="00576CBA" w:rsidTr="00273289">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16"/>
                <w:szCs w:val="16"/>
              </w:rPr>
            </w:pPr>
            <w:r w:rsidRPr="00576CBA">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заявителе</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представитель заявителя</w:t>
            </w:r>
          </w:p>
        </w:tc>
      </w:tr>
      <w:tr w:rsidR="00576CBA" w:rsidRPr="00576CBA" w:rsidTr="00273289">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Юридического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Сокращенное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Организационно-правовая форма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Почтовый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Фактический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 руководителя ЮЛ</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Физического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Индивидуального предпринимателя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представителе</w:t>
            </w:r>
          </w:p>
        </w:tc>
      </w:tr>
      <w:tr w:rsidR="00576CBA" w:rsidRPr="00576CBA" w:rsidTr="00273289">
        <w:trPr>
          <w:trHeight w:hRule="exact" w:val="739"/>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4"/>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Физическое лицо</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Индивидуальный предприниматель</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Юридическое лицо</w:t>
            </w:r>
          </w:p>
        </w:tc>
      </w:tr>
      <w:tr w:rsidR="00576CBA" w:rsidRPr="00576CBA" w:rsidTr="00882A46">
        <w:trPr>
          <w:trHeight w:hRule="exact" w:val="307"/>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w:t>
            </w:r>
          </w:p>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Обратилось иное уполномоченное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Юри</w:t>
            </w:r>
            <w:r>
              <w:rPr>
                <w:rFonts w:ascii="Times New Roman" w:eastAsia="Times New Roman" w:hAnsi="Times New Roman"/>
                <w:b/>
                <w:bCs/>
                <w:i/>
                <w:iCs/>
                <w:color w:val="000000"/>
                <w:sz w:val="20"/>
                <w:szCs w:val="20"/>
                <w:lang w:eastAsia="ru-RU" w:bidi="ru-RU"/>
              </w:rPr>
              <w:t>д</w:t>
            </w:r>
            <w:r w:rsidRPr="00576CBA">
              <w:rPr>
                <w:rFonts w:ascii="Times New Roman" w:eastAsia="Times New Roman" w:hAnsi="Times New Roman"/>
                <w:b/>
                <w:bCs/>
                <w:i/>
                <w:iCs/>
                <w:color w:val="000000"/>
                <w:sz w:val="20"/>
                <w:szCs w:val="20"/>
                <w:lang w:eastAsia="ru-RU" w:bidi="ru-RU"/>
              </w:rPr>
              <w:t>ическое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bl>
    <w:p w:rsidR="00576CBA" w:rsidRPr="00576CBA" w:rsidRDefault="00576CBA" w:rsidP="00576CBA">
      <w:pPr>
        <w:widowControl w:val="0"/>
        <w:spacing w:after="0" w:line="1" w:lineRule="exact"/>
        <w:rPr>
          <w:rFonts w:ascii="Microsoft Sans Serif" w:eastAsia="Microsoft Sans Serif" w:hAnsi="Microsoft Sans Serif" w:cs="Microsoft Sans Serif"/>
          <w:color w:val="000000"/>
          <w:sz w:val="24"/>
          <w:szCs w:val="24"/>
          <w:lang w:eastAsia="ru-RU" w:bidi="ru-RU"/>
        </w:rPr>
        <w:sectPr w:rsidR="00576CBA" w:rsidRPr="00576CBA" w:rsidSect="00882A46">
          <w:headerReference w:type="even" r:id="rId19"/>
          <w:headerReference w:type="default" r:id="rId20"/>
          <w:footerReference w:type="even" r:id="rId21"/>
          <w:footerReference w:type="default" r:id="rId22"/>
          <w:pgSz w:w="11900" w:h="16840"/>
          <w:pgMar w:top="993" w:right="561" w:bottom="284" w:left="1024" w:header="283"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67"/>
        <w:gridCol w:w="3970"/>
        <w:gridCol w:w="1858"/>
      </w:tblGrid>
      <w:tr w:rsidR="00576CBA" w:rsidRPr="00576CBA" w:rsidTr="00273289">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lastRenderedPageBreak/>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Физическое лицо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Вариант предоставления услуги</w:t>
            </w:r>
          </w:p>
        </w:tc>
      </w:tr>
      <w:tr w:rsidR="00576CBA" w:rsidRPr="00576CBA" w:rsidTr="00576CBA">
        <w:trPr>
          <w:trHeight w:hRule="exact" w:val="1596"/>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Размещение линейных объектов и иных сооружений</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Проведение изыскательских работ</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Недропользование</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земельный участок</w:t>
            </w:r>
          </w:p>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часть земельного участка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ЗУ</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576CBA" w:rsidRPr="00576CBA" w:rsidTr="00273289">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часть ЗУ</w:t>
            </w:r>
          </w:p>
        </w:tc>
      </w:tr>
      <w:tr w:rsidR="00576CBA" w:rsidRPr="00576CBA" w:rsidTr="00273289">
        <w:trPr>
          <w:trHeight w:hRule="exact" w:val="50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576CBA" w:rsidRPr="00576CBA" w:rsidTr="00273289">
        <w:trPr>
          <w:trHeight w:hRule="exact" w:val="470"/>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Приложить документ</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Срок установления сервитута</w:t>
            </w:r>
          </w:p>
        </w:tc>
      </w:tr>
      <w:tr w:rsidR="00576CBA" w:rsidRPr="00576CBA" w:rsidTr="00273289">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Дата:</w:t>
            </w:r>
          </w:p>
        </w:tc>
      </w:tr>
      <w:tr w:rsidR="00576CBA" w:rsidRPr="00576CBA" w:rsidTr="00273289">
        <w:trPr>
          <w:trHeight w:hRule="exact" w:val="250"/>
          <w:jc w:val="center"/>
        </w:trPr>
        <w:tc>
          <w:tcPr>
            <w:tcW w:w="8237" w:type="dxa"/>
            <w:gridSpan w:val="2"/>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tabs>
                <w:tab w:val="left" w:pos="447"/>
                <w:tab w:val="left" w:pos="1570"/>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w:t>
            </w:r>
            <w:r w:rsidRPr="00576CBA">
              <w:rPr>
                <w:rFonts w:ascii="Times New Roman" w:eastAsia="Times New Roman" w:hAnsi="Times New Roman"/>
                <w:color w:val="000000"/>
                <w:lang w:eastAsia="ru-RU" w:bidi="ru-RU"/>
              </w:rPr>
              <w:tab/>
              <w:t>"</w:t>
            </w:r>
            <w:r w:rsidRPr="00576CBA">
              <w:rPr>
                <w:rFonts w:ascii="Times New Roman" w:eastAsia="Times New Roman" w:hAnsi="Times New Roman"/>
                <w:color w:val="000000"/>
                <w:lang w:eastAsia="ru-RU" w:bidi="ru-RU"/>
              </w:rPr>
              <w:tab/>
            </w:r>
            <w:proofErr w:type="gramStart"/>
            <w:r w:rsidRPr="00576CBA">
              <w:rPr>
                <w:rFonts w:ascii="Times New Roman" w:eastAsia="Times New Roman" w:hAnsi="Times New Roman"/>
                <w:color w:val="000000"/>
                <w:lang w:eastAsia="ru-RU" w:bidi="ru-RU"/>
              </w:rPr>
              <w:t>г</w:t>
            </w:r>
            <w:proofErr w:type="gramEnd"/>
            <w:r w:rsidRPr="00576CBA">
              <w:rPr>
                <w:rFonts w:ascii="Times New Roman" w:eastAsia="Times New Roman" w:hAnsi="Times New Roman"/>
                <w:color w:val="000000"/>
                <w:lang w:eastAsia="ru-RU" w:bidi="ru-RU"/>
              </w:rPr>
              <w:t>.</w:t>
            </w:r>
          </w:p>
        </w:tc>
      </w:tr>
      <w:tr w:rsidR="00576CBA" w:rsidRPr="00576CBA" w:rsidTr="00273289">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576CBA" w:rsidRPr="00576CBA" w:rsidRDefault="00576CBA" w:rsidP="00576CBA">
            <w:pPr>
              <w:widowControl w:val="0"/>
              <w:tabs>
                <w:tab w:val="left" w:pos="5372"/>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r w:rsidRPr="00576CBA">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576CBA" w:rsidRPr="00576CBA" w:rsidSect="00783FE7">
          <w:headerReference w:type="even" r:id="rId23"/>
          <w:headerReference w:type="default" r:id="rId24"/>
          <w:footerReference w:type="even" r:id="rId25"/>
          <w:footerReference w:type="default" r:id="rId26"/>
          <w:pgSz w:w="11900" w:h="16840"/>
          <w:pgMar w:top="2005" w:right="561" w:bottom="239" w:left="1024" w:header="851" w:footer="3" w:gutter="0"/>
          <w:cols w:space="720"/>
          <w:noEndnote/>
          <w:docGrid w:linePitch="360"/>
        </w:sectPr>
      </w:pP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lastRenderedPageBreak/>
        <w:t xml:space="preserve">Приложение № </w:t>
      </w:r>
      <w:r w:rsidR="00882A46">
        <w:rPr>
          <w:rFonts w:ascii="Times New Roman" w:hAnsi="Times New Roman"/>
          <w:sz w:val="24"/>
          <w:szCs w:val="24"/>
          <w:lang w:bidi="ru-RU"/>
        </w:rPr>
        <w:t>6</w:t>
      </w:r>
      <w:r w:rsidRPr="001A0461">
        <w:rPr>
          <w:rFonts w:ascii="Times New Roman" w:hAnsi="Times New Roman"/>
          <w:sz w:val="24"/>
          <w:szCs w:val="24"/>
          <w:lang w:bidi="ru-RU"/>
        </w:rPr>
        <w:t xml:space="preserve"> </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к Административному регламенту  </w:t>
      </w:r>
    </w:p>
    <w:p w:rsidR="001A0461" w:rsidRPr="001A0461" w:rsidRDefault="001A0461" w:rsidP="001A0461">
      <w:pPr>
        <w:pStyle w:val="1e"/>
        <w:jc w:val="right"/>
        <w:rPr>
          <w:rFonts w:ascii="Times New Roman" w:hAnsi="Times New Roman"/>
          <w:sz w:val="24"/>
          <w:szCs w:val="24"/>
        </w:rPr>
      </w:pPr>
      <w:r w:rsidRPr="001A0461">
        <w:rPr>
          <w:rFonts w:ascii="Times New Roman" w:hAnsi="Times New Roman"/>
          <w:sz w:val="24"/>
          <w:szCs w:val="24"/>
          <w:lang w:bidi="ru-RU"/>
        </w:rPr>
        <w:t>предоставления муниципальной услуги</w:t>
      </w:r>
      <w:r w:rsidRPr="001A0461">
        <w:rPr>
          <w:rFonts w:ascii="Times New Roman" w:hAnsi="Times New Roman"/>
          <w:sz w:val="24"/>
          <w:szCs w:val="24"/>
        </w:rPr>
        <w:t xml:space="preserve"> </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«Установление сервитута в отношении земельного</w:t>
      </w:r>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участка, находящегося в </w:t>
      </w:r>
      <w:proofErr w:type="gramStart"/>
      <w:r w:rsidRPr="001A0461">
        <w:rPr>
          <w:rFonts w:ascii="Times New Roman" w:hAnsi="Times New Roman"/>
          <w:sz w:val="24"/>
          <w:szCs w:val="24"/>
          <w:lang w:bidi="ru-RU"/>
        </w:rPr>
        <w:t>государственной</w:t>
      </w:r>
      <w:proofErr w:type="gramEnd"/>
    </w:p>
    <w:p w:rsidR="001A0461" w:rsidRP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или муниципальной собственности или</w:t>
      </w:r>
    </w:p>
    <w:p w:rsidR="001A0461" w:rsidRDefault="001A0461" w:rsidP="001A0461">
      <w:pPr>
        <w:pStyle w:val="1e"/>
        <w:jc w:val="right"/>
        <w:rPr>
          <w:rFonts w:ascii="Times New Roman" w:hAnsi="Times New Roman"/>
          <w:sz w:val="24"/>
          <w:szCs w:val="24"/>
          <w:lang w:bidi="ru-RU"/>
        </w:rPr>
      </w:pPr>
      <w:r w:rsidRPr="001A0461">
        <w:rPr>
          <w:rFonts w:ascii="Times New Roman" w:hAnsi="Times New Roman"/>
          <w:sz w:val="24"/>
          <w:szCs w:val="24"/>
          <w:lang w:bidi="ru-RU"/>
        </w:rPr>
        <w:t xml:space="preserve"> государственная собственность на </w:t>
      </w:r>
      <w:proofErr w:type="gramStart"/>
      <w:r w:rsidRPr="001A0461">
        <w:rPr>
          <w:rFonts w:ascii="Times New Roman" w:hAnsi="Times New Roman"/>
          <w:sz w:val="24"/>
          <w:szCs w:val="24"/>
          <w:lang w:bidi="ru-RU"/>
        </w:rPr>
        <w:t>который</w:t>
      </w:r>
      <w:proofErr w:type="gramEnd"/>
    </w:p>
    <w:p w:rsidR="001A0461" w:rsidRDefault="001A0461" w:rsidP="001A0461">
      <w:pPr>
        <w:pStyle w:val="1e"/>
        <w:jc w:val="right"/>
        <w:rPr>
          <w:rFonts w:ascii="Times New Roman" w:hAnsi="Times New Roman"/>
          <w:sz w:val="24"/>
          <w:szCs w:val="24"/>
          <w:lang w:bidi="ru-RU"/>
        </w:rPr>
      </w:pPr>
      <w:r>
        <w:rPr>
          <w:rFonts w:ascii="Times New Roman" w:hAnsi="Times New Roman"/>
          <w:sz w:val="24"/>
          <w:szCs w:val="24"/>
          <w:lang w:bidi="ru-RU"/>
        </w:rPr>
        <w:t xml:space="preserve"> </w:t>
      </w:r>
      <w:r w:rsidRPr="001A0461">
        <w:rPr>
          <w:rFonts w:ascii="Times New Roman" w:hAnsi="Times New Roman"/>
          <w:sz w:val="24"/>
          <w:szCs w:val="24"/>
          <w:lang w:bidi="ru-RU"/>
        </w:rPr>
        <w:t>не разграничена»</w:t>
      </w:r>
    </w:p>
    <w:p w:rsidR="001A0461" w:rsidRDefault="001A0461" w:rsidP="001A0461">
      <w:pPr>
        <w:pStyle w:val="1e"/>
        <w:jc w:val="right"/>
        <w:rPr>
          <w:rFonts w:ascii="Times New Roman" w:hAnsi="Times New Roman"/>
          <w:sz w:val="24"/>
          <w:szCs w:val="24"/>
          <w:lang w:bidi="ru-RU"/>
        </w:rPr>
      </w:pPr>
    </w:p>
    <w:p w:rsidR="00273289" w:rsidRPr="00273289" w:rsidRDefault="00273289" w:rsidP="00273289">
      <w:pPr>
        <w:widowControl w:val="0"/>
        <w:spacing w:after="620" w:line="240" w:lineRule="auto"/>
        <w:jc w:val="center"/>
        <w:rPr>
          <w:rFonts w:ascii="Times New Roman" w:eastAsia="Times New Roman" w:hAnsi="Times New Roman"/>
          <w:b/>
          <w:bCs/>
          <w:color w:val="002060"/>
        </w:rPr>
      </w:pPr>
      <w:r w:rsidRPr="00273289">
        <w:rPr>
          <w:rFonts w:ascii="Times New Roman" w:eastAsia="Times New Roman" w:hAnsi="Times New Roman"/>
          <w:b/>
          <w:bCs/>
          <w:color w:val="000000"/>
          <w:sz w:val="24"/>
          <w:szCs w:val="24"/>
          <w:lang w:eastAsia="ru-RU" w:bidi="ru-RU"/>
        </w:rPr>
        <w:t xml:space="preserve">Описание административных процедур и административных действий по </w:t>
      </w:r>
      <w:r>
        <w:rPr>
          <w:rFonts w:ascii="Times New Roman" w:eastAsia="Times New Roman" w:hAnsi="Times New Roman"/>
          <w:b/>
          <w:bCs/>
          <w:color w:val="000000"/>
          <w:sz w:val="24"/>
          <w:szCs w:val="24"/>
          <w:lang w:eastAsia="ru-RU" w:bidi="ru-RU"/>
        </w:rPr>
        <w:t xml:space="preserve">предоставлению </w:t>
      </w:r>
      <w:r w:rsidR="009C4366">
        <w:rPr>
          <w:rFonts w:ascii="Times New Roman" w:eastAsia="Times New Roman" w:hAnsi="Times New Roman"/>
          <w:b/>
          <w:bCs/>
          <w:color w:val="000000"/>
          <w:sz w:val="24"/>
          <w:szCs w:val="24"/>
          <w:lang w:eastAsia="ru-RU" w:bidi="ru-RU"/>
        </w:rPr>
        <w:t>муниципальной</w:t>
      </w:r>
      <w:r>
        <w:rPr>
          <w:rFonts w:ascii="Times New Roman" w:eastAsia="Times New Roman" w:hAnsi="Times New Roman"/>
          <w:b/>
          <w:bCs/>
          <w:color w:val="000000"/>
          <w:sz w:val="24"/>
          <w:szCs w:val="24"/>
          <w:lang w:eastAsia="ru-RU" w:bidi="ru-RU"/>
        </w:rPr>
        <w:t xml:space="preserve"> услуги</w:t>
      </w:r>
    </w:p>
    <w:tbl>
      <w:tblPr>
        <w:tblOverlap w:val="never"/>
        <w:tblW w:w="16203" w:type="dxa"/>
        <w:tblInd w:w="279" w:type="dxa"/>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15"/>
        <w:gridCol w:w="2654"/>
      </w:tblGrid>
      <w:tr w:rsidR="00273289" w:rsidRPr="00273289" w:rsidTr="00E113C7">
        <w:trPr>
          <w:trHeight w:hRule="exact" w:val="2222"/>
        </w:trPr>
        <w:tc>
          <w:tcPr>
            <w:tcW w:w="2366"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273289" w:rsidRPr="00273289" w:rsidRDefault="00273289" w:rsidP="00882A46">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Срок выполнения админи</w:t>
            </w:r>
            <w:r w:rsidR="00B850B8">
              <w:rPr>
                <w:rFonts w:ascii="Times New Roman" w:eastAsia="Times New Roman" w:hAnsi="Times New Roman"/>
                <w:color w:val="000000"/>
                <w:sz w:val="24"/>
                <w:szCs w:val="24"/>
                <w:lang w:eastAsia="ru-RU" w:bidi="ru-RU"/>
              </w:rPr>
              <w:t>страт</w:t>
            </w:r>
            <w:r w:rsidRPr="00273289">
              <w:rPr>
                <w:rFonts w:ascii="Times New Roman" w:eastAsia="Times New Roman" w:hAnsi="Times New Roman"/>
                <w:color w:val="000000"/>
                <w:sz w:val="24"/>
                <w:szCs w:val="24"/>
                <w:lang w:eastAsia="ru-RU" w:bidi="ru-RU"/>
              </w:rPr>
              <w:t>ивных действий</w:t>
            </w:r>
          </w:p>
        </w:tc>
        <w:tc>
          <w:tcPr>
            <w:tcW w:w="1694" w:type="dxa"/>
            <w:tcBorders>
              <w:top w:val="single" w:sz="4" w:space="0" w:color="auto"/>
              <w:left w:val="single" w:sz="4" w:space="0" w:color="auto"/>
            </w:tcBorders>
            <w:shd w:val="clear" w:color="auto" w:fill="FFFFFF"/>
            <w:vAlign w:val="bottom"/>
          </w:tcPr>
          <w:p w:rsidR="00273289" w:rsidRPr="00273289" w:rsidRDefault="00273289" w:rsidP="00882A46">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ответственное за выполнение админи</w:t>
            </w:r>
            <w:r w:rsidR="00882A46">
              <w:rPr>
                <w:rFonts w:ascii="Times New Roman" w:eastAsia="Times New Roman" w:hAnsi="Times New Roman"/>
                <w:color w:val="000000"/>
                <w:sz w:val="24"/>
                <w:szCs w:val="24"/>
                <w:lang w:eastAsia="ru-RU" w:bidi="ru-RU"/>
              </w:rPr>
              <w:t>с</w:t>
            </w:r>
            <w:r w:rsidRPr="00273289">
              <w:rPr>
                <w:rFonts w:ascii="Times New Roman" w:eastAsia="Times New Roman" w:hAnsi="Times New Roman"/>
                <w:color w:val="000000"/>
                <w:sz w:val="24"/>
                <w:szCs w:val="24"/>
                <w:lang w:eastAsia="ru-RU" w:bidi="ru-RU"/>
              </w:rPr>
              <w:t>трати</w:t>
            </w:r>
            <w:r w:rsidR="00B850B8">
              <w:rPr>
                <w:rFonts w:ascii="Times New Roman" w:eastAsia="Times New Roman" w:hAnsi="Times New Roman"/>
                <w:color w:val="000000"/>
                <w:sz w:val="24"/>
                <w:szCs w:val="24"/>
                <w:lang w:eastAsia="ru-RU" w:bidi="ru-RU"/>
              </w:rPr>
              <w:t>в</w:t>
            </w:r>
            <w:r w:rsidRPr="00273289">
              <w:rPr>
                <w:rFonts w:ascii="Times New Roman" w:eastAsia="Times New Roman" w:hAnsi="Times New Roman"/>
                <w:color w:val="000000"/>
                <w:sz w:val="24"/>
                <w:szCs w:val="24"/>
                <w:lang w:eastAsia="ru-RU" w:bidi="ru-RU"/>
              </w:rPr>
              <w:t>ного действия</w:t>
            </w:r>
          </w:p>
        </w:tc>
        <w:tc>
          <w:tcPr>
            <w:tcW w:w="227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273289" w:rsidRPr="00273289" w:rsidTr="00E113C7">
        <w:trPr>
          <w:trHeight w:hRule="exact" w:val="288"/>
        </w:trPr>
        <w:tc>
          <w:tcPr>
            <w:tcW w:w="2366"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7</w:t>
            </w:r>
          </w:p>
        </w:tc>
      </w:tr>
      <w:tr w:rsidR="00273289" w:rsidRPr="00273289" w:rsidTr="00E113C7">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Проверка документов и регистрация заявления</w:t>
            </w:r>
          </w:p>
        </w:tc>
      </w:tr>
      <w:tr w:rsidR="00273289" w:rsidRPr="00273289" w:rsidTr="00E113C7">
        <w:trPr>
          <w:trHeight w:hRule="exact" w:val="2275"/>
        </w:trPr>
        <w:tc>
          <w:tcPr>
            <w:tcW w:w="2366" w:type="dxa"/>
            <w:vMerge w:val="restart"/>
            <w:tcBorders>
              <w:top w:val="single" w:sz="4" w:space="0" w:color="auto"/>
              <w:left w:val="single" w:sz="4" w:space="0" w:color="auto"/>
            </w:tcBorders>
            <w:shd w:val="clear" w:color="auto" w:fill="FFFFFF"/>
          </w:tcPr>
          <w:p w:rsidR="00273289" w:rsidRPr="00273289" w:rsidRDefault="00273289" w:rsidP="009C436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9C4366">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в </w:t>
            </w:r>
            <w:r w:rsidR="009C4366">
              <w:rPr>
                <w:rFonts w:ascii="Times New Roman" w:eastAsia="Times New Roman" w:hAnsi="Times New Roman"/>
                <w:color w:val="000000"/>
                <w:sz w:val="24"/>
                <w:szCs w:val="24"/>
                <w:lang w:eastAsia="ru-RU" w:bidi="ru-RU"/>
              </w:rPr>
              <w:t>Администрацию района</w:t>
            </w: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Прием и регистрация заявления в электронной базе данных по учету документов</w:t>
            </w:r>
            <w:r w:rsidRPr="00273289" w:rsidDel="00273289">
              <w:rPr>
                <w:rFonts w:ascii="Times New Roman" w:eastAsia="Times New Roman" w:hAnsi="Times New Roman"/>
                <w:color w:val="000000"/>
                <w:sz w:val="24"/>
                <w:szCs w:val="24"/>
                <w:lang w:eastAsia="ru-RU" w:bidi="ru-RU"/>
              </w:rPr>
              <w:t xml:space="preserve"> </w:t>
            </w:r>
          </w:p>
        </w:tc>
        <w:tc>
          <w:tcPr>
            <w:tcW w:w="1622" w:type="dxa"/>
            <w:tcBorders>
              <w:top w:val="single" w:sz="4" w:space="0" w:color="auto"/>
              <w:left w:val="single" w:sz="4" w:space="0" w:color="auto"/>
            </w:tcBorders>
            <w:shd w:val="clear" w:color="auto" w:fill="FFFFFF"/>
          </w:tcPr>
          <w:p w:rsidR="00273289" w:rsidRPr="00273289" w:rsidRDefault="00437901"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694" w:type="dxa"/>
            <w:vMerge w:val="restart"/>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9C4366">
              <w:rPr>
                <w:rFonts w:ascii="Times New Roman" w:eastAsia="Times New Roman" w:hAnsi="Times New Roman"/>
                <w:color w:val="000000"/>
                <w:sz w:val="24"/>
                <w:szCs w:val="24"/>
                <w:lang w:eastAsia="ru-RU" w:bidi="ru-RU"/>
              </w:rPr>
              <w:t xml:space="preserve"> Администрации района, ответственно</w:t>
            </w:r>
            <w:r w:rsidRPr="00273289">
              <w:rPr>
                <w:rFonts w:ascii="Times New Roman" w:eastAsia="Times New Roman" w:hAnsi="Times New Roman"/>
                <w:color w:val="000000"/>
                <w:sz w:val="24"/>
                <w:szCs w:val="24"/>
                <w:lang w:eastAsia="ru-RU" w:bidi="ru-RU"/>
              </w:rPr>
              <w:t>е за регистрацию корреспонденции</w:t>
            </w:r>
          </w:p>
        </w:tc>
        <w:tc>
          <w:tcPr>
            <w:tcW w:w="2275" w:type="dxa"/>
            <w:tcBorders>
              <w:top w:val="single" w:sz="4" w:space="0" w:color="auto"/>
              <w:left w:val="single" w:sz="4" w:space="0" w:color="auto"/>
            </w:tcBorders>
            <w:shd w:val="clear" w:color="auto" w:fill="FFFFFF"/>
          </w:tcPr>
          <w:p w:rsidR="00273289" w:rsidRPr="00273289" w:rsidRDefault="009C4366"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 ГИС</w:t>
            </w:r>
          </w:p>
        </w:tc>
        <w:tc>
          <w:tcPr>
            <w:tcW w:w="191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882A46">
            <w:pPr>
              <w:widowControl w:val="0"/>
              <w:spacing w:after="0" w:line="240" w:lineRule="auto"/>
              <w:ind w:right="16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3289" w:rsidRPr="00273289" w:rsidTr="00882A46">
        <w:trPr>
          <w:trHeight w:hRule="exact" w:val="851"/>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Overlap w:val="never"/>
        <w:tblW w:w="16205" w:type="dxa"/>
        <w:tblInd w:w="172" w:type="dxa"/>
        <w:tblLayout w:type="fixed"/>
        <w:tblCellMar>
          <w:left w:w="10" w:type="dxa"/>
          <w:right w:w="10" w:type="dxa"/>
        </w:tblCellMar>
        <w:tblLook w:val="04A0" w:firstRow="1" w:lastRow="0" w:firstColumn="1" w:lastColumn="0" w:noHBand="0" w:noVBand="1"/>
      </w:tblPr>
      <w:tblGrid>
        <w:gridCol w:w="2314"/>
        <w:gridCol w:w="3761"/>
        <w:gridCol w:w="1591"/>
        <w:gridCol w:w="1694"/>
        <w:gridCol w:w="2275"/>
        <w:gridCol w:w="1920"/>
        <w:gridCol w:w="2650"/>
      </w:tblGrid>
      <w:tr w:rsidR="00273289" w:rsidRPr="00273289" w:rsidTr="00882A46">
        <w:trPr>
          <w:trHeight w:hRule="exact" w:val="957"/>
        </w:trPr>
        <w:tc>
          <w:tcPr>
            <w:tcW w:w="2314"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61" w:type="dxa"/>
            <w:tcBorders>
              <w:top w:val="single" w:sz="4" w:space="0" w:color="auto"/>
              <w:left w:val="single" w:sz="4" w:space="0" w:color="auto"/>
            </w:tcBorders>
            <w:shd w:val="clear" w:color="auto" w:fill="FFFFFF"/>
          </w:tcPr>
          <w:p w:rsidR="00273289" w:rsidRPr="00273289" w:rsidRDefault="00273289" w:rsidP="009C4366">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Проверка заявления и документо</w:t>
            </w:r>
            <w:r w:rsidR="009C4366">
              <w:rPr>
                <w:rFonts w:ascii="Times New Roman" w:eastAsia="Times New Roman" w:hAnsi="Times New Roman"/>
                <w:color w:val="000000"/>
                <w:sz w:val="24"/>
                <w:szCs w:val="24"/>
                <w:lang w:eastAsia="ru-RU" w:bidi="ru-RU"/>
              </w:rPr>
              <w:t>в, представленных для получения муниципальной</w:t>
            </w:r>
            <w:r w:rsidRPr="00273289">
              <w:rPr>
                <w:rFonts w:ascii="Times New Roman" w:eastAsia="Times New Roman" w:hAnsi="Times New Roman"/>
                <w:color w:val="000000"/>
                <w:sz w:val="24"/>
                <w:szCs w:val="24"/>
                <w:lang w:eastAsia="ru-RU" w:bidi="ru-RU"/>
              </w:rPr>
              <w:t xml:space="preserve"> услуги</w:t>
            </w:r>
          </w:p>
        </w:tc>
        <w:tc>
          <w:tcPr>
            <w:tcW w:w="1591" w:type="dxa"/>
            <w:vMerge w:val="restart"/>
            <w:tcBorders>
              <w:top w:val="single" w:sz="4" w:space="0" w:color="auto"/>
              <w:left w:val="single" w:sz="4" w:space="0" w:color="auto"/>
            </w:tcBorders>
            <w:shd w:val="clear" w:color="auto" w:fill="FFFFFF"/>
          </w:tcPr>
          <w:p w:rsidR="00273289" w:rsidRPr="00437901" w:rsidRDefault="00437901" w:rsidP="00273289">
            <w:pPr>
              <w:widowControl w:val="0"/>
              <w:spacing w:after="0" w:line="240" w:lineRule="auto"/>
              <w:rPr>
                <w:rFonts w:ascii="Times New Roman" w:eastAsia="Microsoft Sans Serif" w:hAnsi="Times New Roman"/>
                <w:color w:val="000000"/>
                <w:sz w:val="24"/>
                <w:szCs w:val="24"/>
                <w:lang w:eastAsia="ru-RU" w:bidi="ru-RU"/>
              </w:rPr>
            </w:pPr>
            <w:r w:rsidRPr="00437901">
              <w:rPr>
                <w:rFonts w:ascii="Times New Roman" w:eastAsia="Microsoft Sans Serif" w:hAnsi="Times New Roman"/>
                <w:color w:val="000000"/>
                <w:sz w:val="24"/>
                <w:szCs w:val="24"/>
                <w:lang w:eastAsia="ru-RU" w:bidi="ru-RU"/>
              </w:rPr>
              <w:t>1 рабочий день</w:t>
            </w:r>
          </w:p>
        </w:tc>
        <w:tc>
          <w:tcPr>
            <w:tcW w:w="1694" w:type="dxa"/>
            <w:vMerge w:val="restart"/>
            <w:tcBorders>
              <w:top w:val="single" w:sz="4" w:space="0" w:color="auto"/>
              <w:left w:val="single" w:sz="4" w:space="0" w:color="auto"/>
            </w:tcBorders>
            <w:shd w:val="clear" w:color="auto" w:fill="FFFFFF"/>
          </w:tcPr>
          <w:p w:rsidR="00273289" w:rsidRPr="00273289" w:rsidRDefault="00722330" w:rsidP="009C4366">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r w:rsidR="009C4366">
              <w:rPr>
                <w:rFonts w:ascii="Times New Roman" w:eastAsia="Times New Roman" w:hAnsi="Times New Roman"/>
                <w:color w:val="000000"/>
                <w:sz w:val="24"/>
                <w:szCs w:val="24"/>
                <w:lang w:eastAsia="ru-RU" w:bidi="ru-RU"/>
              </w:rPr>
              <w:t xml:space="preserve"> Администрации района</w:t>
            </w:r>
            <w:r w:rsidR="00273289" w:rsidRPr="00273289">
              <w:rPr>
                <w:rFonts w:ascii="Times New Roman" w:eastAsia="Times New Roman" w:hAnsi="Times New Roman"/>
                <w:color w:val="000000"/>
                <w:sz w:val="24"/>
                <w:szCs w:val="24"/>
                <w:lang w:eastAsia="ru-RU" w:bidi="ru-RU"/>
              </w:rPr>
              <w:t>, ответственное за п</w:t>
            </w:r>
            <w:r>
              <w:rPr>
                <w:rFonts w:ascii="Times New Roman" w:eastAsia="Times New Roman" w:hAnsi="Times New Roman"/>
                <w:color w:val="000000"/>
                <w:sz w:val="24"/>
                <w:szCs w:val="24"/>
                <w:lang w:eastAsia="ru-RU" w:bidi="ru-RU"/>
              </w:rPr>
              <w:t xml:space="preserve">редоставление </w:t>
            </w:r>
            <w:r w:rsidR="009C4366">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 xml:space="preserve"> услуги</w:t>
            </w:r>
          </w:p>
        </w:tc>
        <w:tc>
          <w:tcPr>
            <w:tcW w:w="2275" w:type="dxa"/>
            <w:vMerge w:val="restart"/>
            <w:tcBorders>
              <w:top w:val="single" w:sz="4" w:space="0" w:color="auto"/>
              <w:left w:val="single" w:sz="4" w:space="0" w:color="auto"/>
            </w:tcBorders>
            <w:shd w:val="clear" w:color="auto" w:fill="FFFFFF"/>
          </w:tcPr>
          <w:p w:rsidR="00273289" w:rsidRPr="00273289" w:rsidRDefault="009C4366"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/ГИС</w:t>
            </w:r>
          </w:p>
        </w:tc>
        <w:tc>
          <w:tcPr>
            <w:tcW w:w="192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273289" w:rsidRPr="00273289" w:rsidTr="00882A46">
        <w:trPr>
          <w:trHeight w:hRule="exact" w:val="1692"/>
        </w:trPr>
        <w:tc>
          <w:tcPr>
            <w:tcW w:w="231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6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91"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tcPr>
          <w:p w:rsidR="00273289" w:rsidRPr="00273289" w:rsidRDefault="00722330" w:rsidP="00722330">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273289" w:rsidRPr="00273289" w:rsidTr="00E113C7">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ind w:left="660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 Получение сведений посредством СМЭВ</w:t>
            </w:r>
          </w:p>
        </w:tc>
      </w:tr>
      <w:tr w:rsidR="00273289" w:rsidRPr="00273289" w:rsidTr="00882A46">
        <w:trPr>
          <w:trHeight w:hRule="exact" w:val="3068"/>
        </w:trPr>
        <w:tc>
          <w:tcPr>
            <w:tcW w:w="2314" w:type="dxa"/>
            <w:vMerge w:val="restart"/>
            <w:tcBorders>
              <w:top w:val="single" w:sz="4" w:space="0" w:color="auto"/>
              <w:left w:val="single" w:sz="4" w:space="0" w:color="auto"/>
            </w:tcBorders>
            <w:shd w:val="clear" w:color="auto" w:fill="FFFFFF"/>
          </w:tcPr>
          <w:p w:rsidR="00273289" w:rsidRPr="00273289" w:rsidRDefault="00273289" w:rsidP="009C436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9C4366">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76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59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tcPr>
          <w:p w:rsidR="00273289" w:rsidRPr="00273289" w:rsidRDefault="00273289" w:rsidP="00DB0AE1">
            <w:pPr>
              <w:widowControl w:val="0"/>
              <w:spacing w:after="0" w:line="240" w:lineRule="auto"/>
              <w:ind w:left="100" w:right="14"/>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9C4366">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xml:space="preserve">, ответственное за предоставление </w:t>
            </w:r>
            <w:r w:rsidR="009C4366">
              <w:rPr>
                <w:rFonts w:ascii="Times New Roman" w:eastAsia="Times New Roman" w:hAnsi="Times New Roman"/>
                <w:color w:val="000000"/>
                <w:sz w:val="24"/>
                <w:szCs w:val="24"/>
                <w:lang w:eastAsia="ru-RU" w:bidi="ru-RU"/>
              </w:rPr>
              <w:t>муниципальной</w:t>
            </w:r>
            <w:r w:rsidR="00DB0AE1">
              <w:rPr>
                <w:rFonts w:ascii="Times New Roman" w:eastAsia="Times New Roman" w:hAnsi="Times New Roman"/>
                <w:color w:val="000000"/>
                <w:sz w:val="24"/>
                <w:szCs w:val="24"/>
                <w:lang w:eastAsia="ru-RU" w:bidi="ru-RU"/>
              </w:rPr>
              <w:t xml:space="preserve"> </w:t>
            </w:r>
            <w:r w:rsidRPr="00273289">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tcPr>
          <w:p w:rsidR="00273289" w:rsidRPr="00273289" w:rsidRDefault="009C4366"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 Администрация района</w:t>
            </w:r>
            <w:r>
              <w:rPr>
                <w:rFonts w:ascii="Times New Roman" w:eastAsia="Times New Roman" w:hAnsi="Times New Roman"/>
                <w:color w:val="000000"/>
                <w:sz w:val="24"/>
                <w:szCs w:val="24"/>
                <w:lang w:val="en-US" w:eastAsia="ru-RU" w:bidi="ru-RU"/>
              </w:rPr>
              <w:t>/</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ГИС/ СМЭВ</w:t>
            </w:r>
          </w:p>
        </w:tc>
        <w:tc>
          <w:tcPr>
            <w:tcW w:w="1920" w:type="dxa"/>
            <w:tcBorders>
              <w:top w:val="single" w:sz="4" w:space="0" w:color="auto"/>
              <w:left w:val="single" w:sz="4" w:space="0" w:color="auto"/>
            </w:tcBorders>
            <w:shd w:val="clear" w:color="auto" w:fill="FFFFFF"/>
          </w:tcPr>
          <w:p w:rsidR="00273289" w:rsidRPr="00273289" w:rsidRDefault="00273289" w:rsidP="009C436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9C4366">
              <w:rPr>
                <w:rFonts w:ascii="Times New Roman" w:eastAsia="Times New Roman" w:hAnsi="Times New Roman"/>
                <w:color w:val="000000"/>
                <w:sz w:val="24"/>
                <w:szCs w:val="24"/>
                <w:lang w:eastAsia="ru-RU" w:bidi="ru-RU"/>
              </w:rPr>
              <w:t xml:space="preserve">муниципальной </w:t>
            </w:r>
            <w:r w:rsidRPr="00273289">
              <w:rPr>
                <w:rFonts w:ascii="Times New Roman" w:eastAsia="Times New Roman" w:hAnsi="Times New Roman"/>
                <w:color w:val="000000"/>
                <w:sz w:val="24"/>
                <w:szCs w:val="24"/>
                <w:lang w:eastAsia="ru-RU" w:bidi="ru-RU"/>
              </w:rPr>
              <w:t>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w:t>
            </w:r>
            <w:r w:rsidR="00722330">
              <w:rPr>
                <w:rFonts w:ascii="Times New Roman" w:eastAsia="Times New Roman" w:hAnsi="Times New Roman"/>
                <w:color w:val="000000"/>
                <w:sz w:val="24"/>
                <w:szCs w:val="24"/>
                <w:lang w:eastAsia="ru-RU" w:bidi="ru-RU"/>
              </w:rPr>
              <w:t>), предусмотренные пунктами 2.9</w:t>
            </w:r>
            <w:r w:rsidRPr="00273289">
              <w:rPr>
                <w:rFonts w:ascii="Times New Roman" w:eastAsia="Times New Roman" w:hAnsi="Times New Roman"/>
                <w:color w:val="000000"/>
                <w:sz w:val="24"/>
                <w:szCs w:val="24"/>
                <w:lang w:eastAsia="ru-RU" w:bidi="ru-RU"/>
              </w:rPr>
              <w:t>. Административного регламента, в том числе с использованием СМЭВ</w:t>
            </w:r>
          </w:p>
        </w:tc>
      </w:tr>
      <w:tr w:rsidR="00273289" w:rsidRPr="00273289" w:rsidTr="00882A46">
        <w:trPr>
          <w:trHeight w:hRule="exact" w:val="2984"/>
        </w:trPr>
        <w:tc>
          <w:tcPr>
            <w:tcW w:w="231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6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59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tcPr>
          <w:p w:rsidR="00273289" w:rsidRPr="00273289" w:rsidRDefault="00273289" w:rsidP="00DB0AE1">
            <w:pPr>
              <w:widowControl w:val="0"/>
              <w:spacing w:after="0" w:line="240" w:lineRule="auto"/>
              <w:ind w:left="100" w:right="14"/>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9C4366">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ответственное за предоставле</w:t>
            </w:r>
            <w:r w:rsidR="00990728">
              <w:rPr>
                <w:rFonts w:ascii="Times New Roman" w:eastAsia="Times New Roman" w:hAnsi="Times New Roman"/>
                <w:color w:val="000000"/>
                <w:sz w:val="24"/>
                <w:szCs w:val="24"/>
                <w:lang w:eastAsia="ru-RU" w:bidi="ru-RU"/>
              </w:rPr>
              <w:t>н</w:t>
            </w:r>
            <w:r w:rsidRPr="00273289">
              <w:rPr>
                <w:rFonts w:ascii="Times New Roman" w:eastAsia="Times New Roman" w:hAnsi="Times New Roman"/>
                <w:color w:val="000000"/>
                <w:sz w:val="24"/>
                <w:szCs w:val="24"/>
                <w:lang w:eastAsia="ru-RU" w:bidi="ru-RU"/>
              </w:rPr>
              <w:t xml:space="preserve">ие </w:t>
            </w:r>
            <w:r w:rsidR="00882A46">
              <w:rPr>
                <w:rFonts w:ascii="Times New Roman" w:eastAsia="Times New Roman" w:hAnsi="Times New Roman"/>
                <w:color w:val="000000"/>
                <w:sz w:val="24"/>
                <w:szCs w:val="24"/>
                <w:lang w:eastAsia="ru-RU" w:bidi="ru-RU"/>
              </w:rPr>
              <w:t>муниципальной</w:t>
            </w:r>
            <w:r w:rsidR="00882A46" w:rsidRPr="00273289">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bottom w:val="single" w:sz="4" w:space="0" w:color="auto"/>
            </w:tcBorders>
            <w:shd w:val="clear" w:color="auto" w:fill="FFFFFF"/>
          </w:tcPr>
          <w:p w:rsidR="00273289" w:rsidRPr="00273289" w:rsidRDefault="009C4366"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/ГИС/ СМЭВ</w:t>
            </w:r>
          </w:p>
        </w:tc>
        <w:tc>
          <w:tcPr>
            <w:tcW w:w="1920"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9C436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Получение документов (сведений), необходимых для предоставления </w:t>
            </w:r>
            <w:r w:rsidR="009C4366">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16205" w:type="dxa"/>
        <w:tblInd w:w="172" w:type="dxa"/>
        <w:tblLayout w:type="fixed"/>
        <w:tblCellMar>
          <w:left w:w="10" w:type="dxa"/>
          <w:right w:w="10" w:type="dxa"/>
        </w:tblCellMar>
        <w:tblLook w:val="04A0" w:firstRow="1" w:lastRow="0" w:firstColumn="1" w:lastColumn="0" w:noHBand="0" w:noVBand="1"/>
      </w:tblPr>
      <w:tblGrid>
        <w:gridCol w:w="2357"/>
        <w:gridCol w:w="3686"/>
        <w:gridCol w:w="1469"/>
        <w:gridCol w:w="2799"/>
        <w:gridCol w:w="1171"/>
        <w:gridCol w:w="2064"/>
        <w:gridCol w:w="2659"/>
      </w:tblGrid>
      <w:tr w:rsidR="00273289" w:rsidRPr="00273289" w:rsidTr="00882A46">
        <w:trPr>
          <w:trHeight w:hRule="exact" w:val="283"/>
        </w:trPr>
        <w:tc>
          <w:tcPr>
            <w:tcW w:w="16205"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882A46">
            <w:pPr>
              <w:widowControl w:val="0"/>
              <w:spacing w:after="0" w:line="240" w:lineRule="auto"/>
              <w:ind w:left="112" w:right="99"/>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lastRenderedPageBreak/>
              <w:t>3. Рассмотрение документов и сведений</w:t>
            </w:r>
          </w:p>
        </w:tc>
      </w:tr>
      <w:tr w:rsidR="00273289" w:rsidRPr="00273289" w:rsidTr="00DB0AE1">
        <w:trPr>
          <w:trHeight w:hRule="exact" w:val="2520"/>
        </w:trPr>
        <w:tc>
          <w:tcPr>
            <w:tcW w:w="2357" w:type="dxa"/>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Проверка соответствия документов и сведений требованиям нормативных правовых актов предоставления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 9 рабочих дней</w:t>
            </w:r>
          </w:p>
        </w:tc>
        <w:tc>
          <w:tcPr>
            <w:tcW w:w="2799" w:type="dxa"/>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FB7392">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xml:space="preserve">, ответственное за предоставление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273289" w:rsidRPr="00273289" w:rsidRDefault="00FB7392" w:rsidP="00882A46">
            <w:pPr>
              <w:widowControl w:val="0"/>
              <w:spacing w:after="0" w:line="240" w:lineRule="auto"/>
              <w:ind w:left="112" w:right="99"/>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w:t>
            </w:r>
          </w:p>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Наличие или отсутствие оснований для предоставления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Подготовка проекта результата предоставления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882A46">
        <w:trPr>
          <w:trHeight w:hRule="exact" w:val="288"/>
        </w:trPr>
        <w:tc>
          <w:tcPr>
            <w:tcW w:w="16205"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882A46">
            <w:pPr>
              <w:widowControl w:val="0"/>
              <w:spacing w:after="0" w:line="240" w:lineRule="auto"/>
              <w:ind w:left="112" w:right="99"/>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 Принятие решения о предоставлении услуги</w:t>
            </w:r>
          </w:p>
        </w:tc>
      </w:tr>
      <w:tr w:rsidR="00273289" w:rsidRPr="00273289" w:rsidTr="00882A46">
        <w:trPr>
          <w:trHeight w:hRule="exact" w:val="4684"/>
        </w:trPr>
        <w:tc>
          <w:tcPr>
            <w:tcW w:w="2357" w:type="dxa"/>
            <w:tcBorders>
              <w:top w:val="single" w:sz="4" w:space="0" w:color="auto"/>
              <w:left w:val="single" w:sz="4" w:space="0" w:color="auto"/>
              <w:bottom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Проект результата предоставления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bottom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w:t>
            </w:r>
            <w:r w:rsidR="00FB7392">
              <w:rPr>
                <w:rFonts w:ascii="Times New Roman" w:eastAsia="Times New Roman" w:hAnsi="Times New Roman"/>
                <w:color w:val="000000"/>
                <w:sz w:val="24"/>
                <w:szCs w:val="24"/>
                <w:lang w:eastAsia="ru-RU" w:bidi="ru-RU"/>
              </w:rPr>
              <w:t>ринятие решения о предоставлении</w:t>
            </w:r>
            <w:r w:rsidRPr="00273289">
              <w:rPr>
                <w:rFonts w:ascii="Times New Roman" w:eastAsia="Times New Roman" w:hAnsi="Times New Roman"/>
                <w:color w:val="000000"/>
                <w:sz w:val="24"/>
                <w:szCs w:val="24"/>
                <w:lang w:eastAsia="ru-RU" w:bidi="ru-RU"/>
              </w:rPr>
              <w:t xml:space="preserve"> </w:t>
            </w:r>
            <w:r w:rsidR="00FB739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tcBorders>
              <w:top w:val="single" w:sz="4" w:space="0" w:color="auto"/>
              <w:left w:val="single" w:sz="4" w:space="0" w:color="auto"/>
              <w:bottom w:val="single" w:sz="4" w:space="0" w:color="auto"/>
            </w:tcBorders>
            <w:shd w:val="clear" w:color="auto" w:fill="FFFFFF"/>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995A22">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ответственное за предоставление</w:t>
            </w:r>
            <w:r w:rsidR="00995A22">
              <w:rPr>
                <w:rFonts w:ascii="Times New Roman" w:eastAsia="Times New Roman" w:hAnsi="Times New Roman"/>
                <w:color w:val="000000"/>
                <w:sz w:val="24"/>
                <w:szCs w:val="24"/>
                <w:lang w:eastAsia="ru-RU" w:bidi="ru-RU"/>
              </w:rPr>
              <w:t xml:space="preserve"> муниципальной</w:t>
            </w:r>
            <w:r w:rsidRPr="00273289">
              <w:rPr>
                <w:rFonts w:ascii="Times New Roman" w:eastAsia="Times New Roman" w:hAnsi="Times New Roman"/>
                <w:color w:val="000000"/>
                <w:sz w:val="24"/>
                <w:szCs w:val="24"/>
                <w:lang w:eastAsia="ru-RU" w:bidi="ru-RU"/>
              </w:rPr>
              <w:t xml:space="preserve"> услуги;</w:t>
            </w:r>
          </w:p>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Руководитель</w:t>
            </w:r>
            <w:r w:rsidR="00995A22">
              <w:rPr>
                <w:rFonts w:ascii="Times New Roman" w:eastAsia="Times New Roman" w:hAnsi="Times New Roman"/>
                <w:color w:val="000000"/>
                <w:sz w:val="24"/>
                <w:szCs w:val="24"/>
                <w:lang w:eastAsia="ru-RU" w:bidi="ru-RU"/>
              </w:rPr>
              <w:t xml:space="preserve"> Администрации района </w:t>
            </w:r>
            <w:r w:rsidRPr="00273289">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995A22" w:rsidP="00882A46">
            <w:pPr>
              <w:widowControl w:val="0"/>
              <w:spacing w:after="0" w:line="240" w:lineRule="auto"/>
              <w:ind w:left="112" w:right="99"/>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882A46">
            <w:pPr>
              <w:widowControl w:val="0"/>
              <w:spacing w:after="0" w:line="240" w:lineRule="auto"/>
              <w:ind w:left="112" w:right="99"/>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Результат предоставления </w:t>
            </w:r>
            <w:r w:rsidR="00995A22">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по форме, приведенной в Приложении № </w:t>
            </w:r>
            <w:r w:rsidR="00722330">
              <w:rPr>
                <w:rFonts w:ascii="Times New Roman" w:eastAsia="Times New Roman" w:hAnsi="Times New Roman"/>
                <w:color w:val="000000"/>
                <w:sz w:val="24"/>
                <w:szCs w:val="24"/>
                <w:lang w:eastAsia="ru-RU" w:bidi="ru-RU"/>
              </w:rPr>
              <w:t>1</w:t>
            </w:r>
            <w:r w:rsidRPr="00273289">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4</w:t>
            </w:r>
            <w:r w:rsidRPr="00273289">
              <w:rPr>
                <w:rFonts w:ascii="Times New Roman" w:eastAsia="Times New Roman" w:hAnsi="Times New Roman"/>
                <w:color w:val="000000"/>
                <w:sz w:val="24"/>
                <w:szCs w:val="24"/>
                <w:lang w:eastAsia="ru-RU" w:bidi="ru-RU"/>
              </w:rPr>
              <w:t xml:space="preserve"> к Административному регламенту, подписанный усиленной квалифицированной подписью руководителя </w:t>
            </w:r>
            <w:r w:rsidR="00995A22">
              <w:rPr>
                <w:rFonts w:ascii="Times New Roman" w:eastAsia="Times New Roman" w:hAnsi="Times New Roman"/>
                <w:color w:val="000000"/>
                <w:sz w:val="24"/>
                <w:szCs w:val="24"/>
                <w:lang w:eastAsia="ru-RU" w:bidi="ru-RU"/>
              </w:rPr>
              <w:t>Администрации района</w:t>
            </w:r>
            <w:r w:rsidR="00995A22" w:rsidRPr="00273289">
              <w:rPr>
                <w:rFonts w:ascii="Times New Roman" w:eastAsia="Times New Roman" w:hAnsi="Times New Roman"/>
                <w:color w:val="000000"/>
                <w:sz w:val="24"/>
                <w:szCs w:val="24"/>
                <w:lang w:eastAsia="ru-RU" w:bidi="ru-RU"/>
              </w:rPr>
              <w:t xml:space="preserve"> </w:t>
            </w:r>
            <w:r w:rsidRPr="00273289">
              <w:rPr>
                <w:rFonts w:ascii="Times New Roman" w:eastAsia="Times New Roman" w:hAnsi="Times New Roman"/>
                <w:color w:val="000000"/>
                <w:sz w:val="24"/>
                <w:szCs w:val="24"/>
                <w:lang w:eastAsia="ru-RU" w:bidi="ru-RU"/>
              </w:rPr>
              <w:t>или иного уполномоченного им лица.</w:t>
            </w:r>
          </w:p>
          <w:p w:rsidR="00273289" w:rsidRPr="00273289" w:rsidRDefault="00273289" w:rsidP="00882A46">
            <w:pPr>
              <w:widowControl w:val="0"/>
              <w:spacing w:after="0" w:line="240" w:lineRule="auto"/>
              <w:ind w:left="112" w:right="99"/>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Уведомление об отказе в предоставлении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749" w:right="500" w:bottom="751" w:left="135" w:header="321"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2"/>
        <w:gridCol w:w="1469"/>
        <w:gridCol w:w="2798"/>
        <w:gridCol w:w="1171"/>
        <w:gridCol w:w="2064"/>
        <w:gridCol w:w="2645"/>
      </w:tblGrid>
      <w:tr w:rsidR="00273289" w:rsidRPr="00273289" w:rsidTr="00882A46">
        <w:trPr>
          <w:trHeight w:hRule="exact" w:val="3370"/>
          <w:jc w:val="center"/>
        </w:trPr>
        <w:tc>
          <w:tcPr>
            <w:tcW w:w="3682"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45" w:type="dxa"/>
            <w:tcBorders>
              <w:top w:val="single" w:sz="4" w:space="0" w:color="auto"/>
              <w:left w:val="single" w:sz="4" w:space="0" w:color="auto"/>
              <w:right w:val="single" w:sz="4" w:space="0" w:color="auto"/>
            </w:tcBorders>
            <w:shd w:val="clear" w:color="auto" w:fill="FFFFFF"/>
          </w:tcPr>
          <w:p w:rsidR="00273289" w:rsidRPr="00273289" w:rsidRDefault="00995A22" w:rsidP="00995A2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 муниципальной</w:t>
            </w:r>
            <w:r w:rsidR="00273289" w:rsidRPr="00273289">
              <w:rPr>
                <w:rFonts w:ascii="Times New Roman" w:eastAsia="Times New Roman" w:hAnsi="Times New Roman"/>
                <w:color w:val="000000"/>
                <w:sz w:val="24"/>
                <w:szCs w:val="24"/>
                <w:lang w:eastAsia="ru-RU" w:bidi="ru-RU"/>
              </w:rPr>
              <w:t xml:space="preserve"> услуги, </w:t>
            </w:r>
            <w:proofErr w:type="gramStart"/>
            <w:r w:rsidR="00273289" w:rsidRPr="00273289">
              <w:rPr>
                <w:rFonts w:ascii="Times New Roman" w:eastAsia="Times New Roman" w:hAnsi="Times New Roman"/>
                <w:color w:val="000000"/>
                <w:sz w:val="24"/>
                <w:szCs w:val="24"/>
                <w:lang w:eastAsia="ru-RU" w:bidi="ru-RU"/>
              </w:rPr>
              <w:t>приведенное</w:t>
            </w:r>
            <w:proofErr w:type="gramEnd"/>
            <w:r w:rsidR="00273289" w:rsidRPr="00273289">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w:t>
            </w:r>
            <w:r>
              <w:rPr>
                <w:rFonts w:ascii="Times New Roman" w:eastAsia="Times New Roman" w:hAnsi="Times New Roman"/>
                <w:color w:val="000000"/>
                <w:sz w:val="24"/>
                <w:szCs w:val="24"/>
                <w:lang w:eastAsia="ru-RU" w:bidi="ru-RU"/>
              </w:rPr>
              <w:t>Администрации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или иного уполномоченного им лица.</w:t>
            </w:r>
          </w:p>
        </w:tc>
      </w:tr>
      <w:tr w:rsidR="00273289" w:rsidRPr="00273289" w:rsidTr="00DB0AE1">
        <w:trPr>
          <w:trHeight w:hRule="exact" w:val="3672"/>
          <w:jc w:val="center"/>
        </w:trPr>
        <w:tc>
          <w:tcPr>
            <w:tcW w:w="3682" w:type="dxa"/>
            <w:tcBorders>
              <w:top w:val="single" w:sz="4" w:space="0" w:color="auto"/>
              <w:left w:val="single" w:sz="4" w:space="0" w:color="auto"/>
              <w:bottom w:val="single" w:sz="4" w:space="0" w:color="auto"/>
            </w:tcBorders>
            <w:shd w:val="clear" w:color="auto" w:fill="FFFFFF"/>
          </w:tcPr>
          <w:p w:rsidR="00273289" w:rsidRPr="00273289" w:rsidRDefault="00273289" w:rsidP="00BE71E6">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BE71E6">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r w:rsidR="00BE71E6">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xml:space="preserve">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273289" w:rsidP="00DB0AE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sidR="00F035FA">
              <w:rPr>
                <w:rFonts w:ascii="Times New Roman" w:eastAsia="Times New Roman" w:hAnsi="Times New Roman"/>
                <w:color w:val="000000"/>
                <w:sz w:val="24"/>
                <w:szCs w:val="24"/>
                <w:lang w:eastAsia="ru-RU" w:bidi="ru-RU"/>
              </w:rPr>
              <w:t>ные соглашение</w:t>
            </w:r>
            <w:r w:rsidR="00722330">
              <w:rPr>
                <w:rFonts w:ascii="Times New Roman" w:eastAsia="Times New Roman" w:hAnsi="Times New Roman"/>
                <w:color w:val="000000"/>
                <w:sz w:val="24"/>
                <w:szCs w:val="24"/>
                <w:lang w:eastAsia="ru-RU" w:bidi="ru-RU"/>
              </w:rPr>
              <w:t xml:space="preserve">м о взаимодействии между </w:t>
            </w:r>
            <w:r w:rsidR="00BE71E6">
              <w:rPr>
                <w:rFonts w:ascii="Times New Roman" w:eastAsia="Times New Roman" w:hAnsi="Times New Roman"/>
                <w:color w:val="000000"/>
                <w:sz w:val="24"/>
                <w:szCs w:val="24"/>
                <w:lang w:eastAsia="ru-RU" w:bidi="ru-RU"/>
              </w:rPr>
              <w:t>Администрацией района</w:t>
            </w:r>
            <w:r w:rsidR="00BE71E6" w:rsidRPr="00273289">
              <w:rPr>
                <w:rFonts w:ascii="Times New Roman" w:eastAsia="Times New Roman" w:hAnsi="Times New Roman"/>
                <w:color w:val="000000"/>
                <w:sz w:val="24"/>
                <w:szCs w:val="24"/>
                <w:lang w:eastAsia="ru-RU" w:bidi="ru-RU"/>
              </w:rPr>
              <w:t xml:space="preserve"> </w:t>
            </w:r>
            <w:r w:rsidR="00A74730">
              <w:rPr>
                <w:rFonts w:ascii="Times New Roman" w:eastAsia="Times New Roman" w:hAnsi="Times New Roman"/>
                <w:color w:val="000000"/>
                <w:sz w:val="24"/>
                <w:szCs w:val="24"/>
                <w:lang w:eastAsia="ru-RU" w:bidi="ru-RU"/>
              </w:rPr>
              <w:t>и многофункциональны</w:t>
            </w:r>
            <w:r w:rsidRPr="00273289">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273289" w:rsidP="00A747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r w:rsidR="00A74730">
              <w:rPr>
                <w:rFonts w:ascii="Times New Roman" w:eastAsia="Times New Roman" w:hAnsi="Times New Roman"/>
                <w:color w:val="000000"/>
                <w:sz w:val="24"/>
                <w:szCs w:val="24"/>
                <w:lang w:eastAsia="ru-RU" w:bidi="ru-RU"/>
              </w:rPr>
              <w:t xml:space="preserve"> Администрации района</w:t>
            </w:r>
            <w:r w:rsidRPr="00273289">
              <w:rPr>
                <w:rFonts w:ascii="Times New Roman" w:eastAsia="Times New Roman" w:hAnsi="Times New Roman"/>
                <w:color w:val="000000"/>
                <w:sz w:val="24"/>
                <w:szCs w:val="24"/>
                <w:lang w:eastAsia="ru-RU" w:bidi="ru-RU"/>
              </w:rPr>
              <w:t xml:space="preserve">, ответственное за предоставление </w:t>
            </w:r>
            <w:r w:rsidR="00A74730">
              <w:rPr>
                <w:rFonts w:ascii="Times New Roman" w:eastAsia="Times New Roman" w:hAnsi="Times New Roman"/>
                <w:color w:val="000000"/>
                <w:sz w:val="24"/>
                <w:szCs w:val="24"/>
                <w:lang w:eastAsia="ru-RU" w:bidi="ru-RU"/>
              </w:rPr>
              <w:t xml:space="preserve">муниципальной </w:t>
            </w:r>
            <w:r w:rsidRPr="00273289">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A74730" w:rsidP="00722330">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FE2B47" w:rsidP="00DB0AE1">
            <w:pPr>
              <w:widowControl w:val="0"/>
              <w:spacing w:after="0" w:line="240" w:lineRule="auto"/>
              <w:ind w:right="116"/>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w:t>
            </w:r>
            <w:r w:rsidR="00273289" w:rsidRPr="00273289">
              <w:rPr>
                <w:rFonts w:ascii="Times New Roman" w:eastAsia="Times New Roman" w:hAnsi="Times New Roman"/>
                <w:color w:val="000000"/>
                <w:sz w:val="24"/>
                <w:szCs w:val="24"/>
                <w:lang w:eastAsia="ru-RU" w:bidi="ru-RU"/>
              </w:rPr>
              <w:t>апросе способа выдачи результата муницип</w:t>
            </w:r>
            <w:r w:rsidR="00574991">
              <w:rPr>
                <w:rFonts w:ascii="Times New Roman" w:eastAsia="Times New Roman" w:hAnsi="Times New Roman"/>
                <w:color w:val="000000"/>
                <w:sz w:val="24"/>
                <w:szCs w:val="24"/>
                <w:lang w:eastAsia="ru-RU" w:bidi="ru-RU"/>
              </w:rPr>
              <w:t>альной</w:t>
            </w:r>
            <w:r w:rsidR="00722330">
              <w:rPr>
                <w:rFonts w:ascii="Times New Roman" w:eastAsia="Times New Roman" w:hAnsi="Times New Roman"/>
                <w:color w:val="000000"/>
                <w:sz w:val="24"/>
                <w:szCs w:val="24"/>
                <w:lang w:eastAsia="ru-RU" w:bidi="ru-RU"/>
              </w:rPr>
              <w:t xml:space="preserve"> услуги в многофункциона</w:t>
            </w:r>
            <w:r w:rsidR="00273289" w:rsidRPr="00273289">
              <w:rPr>
                <w:rFonts w:ascii="Times New Roman" w:eastAsia="Times New Roman" w:hAnsi="Times New Roman"/>
                <w:color w:val="000000"/>
                <w:sz w:val="24"/>
                <w:szCs w:val="24"/>
                <w:lang w:eastAsia="ru-RU" w:bidi="ru-RU"/>
              </w:rPr>
              <w:t>льном центре, а также пода</w:t>
            </w:r>
            <w:r>
              <w:rPr>
                <w:rFonts w:ascii="Times New Roman" w:eastAsia="Times New Roman" w:hAnsi="Times New Roman"/>
                <w:color w:val="000000"/>
                <w:sz w:val="24"/>
                <w:szCs w:val="24"/>
                <w:lang w:eastAsia="ru-RU" w:bidi="ru-RU"/>
              </w:rPr>
              <w:t>ча з</w:t>
            </w:r>
            <w:r w:rsidR="00722330">
              <w:rPr>
                <w:rFonts w:ascii="Times New Roman" w:eastAsia="Times New Roman" w:hAnsi="Times New Roman"/>
                <w:color w:val="000000"/>
                <w:sz w:val="24"/>
                <w:szCs w:val="24"/>
                <w:lang w:eastAsia="ru-RU" w:bidi="ru-RU"/>
              </w:rPr>
              <w:t xml:space="preserve">апроса через </w:t>
            </w:r>
            <w:proofErr w:type="gramStart"/>
            <w:r w:rsidR="00722330">
              <w:rPr>
                <w:rFonts w:ascii="Times New Roman" w:eastAsia="Times New Roman" w:hAnsi="Times New Roman"/>
                <w:color w:val="000000"/>
                <w:sz w:val="24"/>
                <w:szCs w:val="24"/>
                <w:lang w:eastAsia="ru-RU" w:bidi="ru-RU"/>
              </w:rPr>
              <w:t>много</w:t>
            </w:r>
            <w:r w:rsidR="00F035FA">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функциона</w:t>
            </w:r>
            <w:r w:rsidR="00273289" w:rsidRPr="00273289">
              <w:rPr>
                <w:rFonts w:ascii="Times New Roman" w:eastAsia="Times New Roman" w:hAnsi="Times New Roman"/>
                <w:color w:val="000000"/>
                <w:sz w:val="24"/>
                <w:szCs w:val="24"/>
                <w:lang w:eastAsia="ru-RU" w:bidi="ru-RU"/>
              </w:rPr>
              <w:t>льный</w:t>
            </w:r>
            <w:proofErr w:type="gramEnd"/>
            <w:r w:rsidR="00273289" w:rsidRPr="00273289">
              <w:rPr>
                <w:rFonts w:ascii="Times New Roman" w:eastAsia="Times New Roman" w:hAnsi="Times New Roman"/>
                <w:color w:val="000000"/>
                <w:sz w:val="24"/>
                <w:szCs w:val="24"/>
                <w:lang w:eastAsia="ru-RU" w:bidi="ru-RU"/>
              </w:rPr>
              <w:t xml:space="preserve"> центр</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Выдача результата </w:t>
            </w:r>
            <w:r w:rsidR="00574991">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73289" w:rsidRPr="00273289" w:rsidRDefault="00273289" w:rsidP="0057499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внесение сведений в ГИС о выдаче результата </w:t>
            </w:r>
            <w:r w:rsidR="00574991">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1137" w:right="515" w:bottom="890" w:left="2497" w:header="70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273289" w:rsidRPr="00273289" w:rsidTr="00DB0AE1">
        <w:trPr>
          <w:trHeight w:hRule="exact" w:val="2038"/>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57499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результата предоставления му</w:t>
            </w:r>
            <w:r w:rsidR="00574991">
              <w:rPr>
                <w:rFonts w:ascii="Times New Roman" w:eastAsia="Times New Roman" w:hAnsi="Times New Roman"/>
                <w:color w:val="000000"/>
                <w:sz w:val="24"/>
                <w:szCs w:val="24"/>
                <w:lang w:eastAsia="ru-RU" w:bidi="ru-RU"/>
              </w:rPr>
              <w:t>ниципальной</w:t>
            </w:r>
            <w:r w:rsidRPr="00273289">
              <w:rPr>
                <w:rFonts w:ascii="Times New Roman" w:eastAsia="Times New Roman" w:hAnsi="Times New Roman"/>
                <w:color w:val="000000"/>
                <w:sz w:val="24"/>
                <w:szCs w:val="24"/>
                <w:lang w:eastAsia="ru-RU" w:bidi="ru-RU"/>
              </w:rPr>
              <w:t xml:space="preserve"> услуги в личный кабинет на ЕПГУ</w:t>
            </w:r>
          </w:p>
        </w:tc>
        <w:tc>
          <w:tcPr>
            <w:tcW w:w="1469" w:type="dxa"/>
            <w:tcBorders>
              <w:top w:val="single" w:sz="4" w:space="0" w:color="auto"/>
              <w:left w:val="single" w:sz="4" w:space="0" w:color="auto"/>
            </w:tcBorders>
            <w:shd w:val="clear" w:color="auto" w:fill="FFFFFF"/>
          </w:tcPr>
          <w:p w:rsidR="00273289" w:rsidRPr="00273289" w:rsidRDefault="00273289" w:rsidP="00DB0AE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регистрации результата предоставл</w:t>
            </w:r>
            <w:r w:rsidR="00722330">
              <w:rPr>
                <w:rFonts w:ascii="Times New Roman" w:eastAsia="Times New Roman" w:hAnsi="Times New Roman"/>
                <w:color w:val="000000"/>
                <w:sz w:val="24"/>
                <w:szCs w:val="24"/>
                <w:lang w:eastAsia="ru-RU" w:bidi="ru-RU"/>
              </w:rPr>
              <w:t xml:space="preserve">ения </w:t>
            </w:r>
            <w:r w:rsidR="00574991">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574991" w:rsidP="00273289">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Администрации района</w:t>
            </w:r>
            <w:r w:rsidR="00273289" w:rsidRPr="00273289">
              <w:rPr>
                <w:rFonts w:ascii="Times New Roman" w:eastAsia="Times New Roman" w:hAnsi="Times New Roman"/>
                <w:color w:val="000000"/>
                <w:sz w:val="24"/>
                <w:szCs w:val="24"/>
                <w:lang w:eastAsia="ru-RU" w:bidi="ru-RU"/>
              </w:rPr>
              <w:t xml:space="preserve">, ответственное за предоставление </w:t>
            </w:r>
            <w:r>
              <w:rPr>
                <w:rFonts w:ascii="Times New Roman" w:eastAsia="Times New Roman" w:hAnsi="Times New Roman"/>
                <w:color w:val="000000"/>
                <w:sz w:val="24"/>
                <w:szCs w:val="24"/>
                <w:lang w:eastAsia="ru-RU" w:bidi="ru-RU"/>
              </w:rPr>
              <w:t>муниципальной</w:t>
            </w:r>
            <w:proofErr w:type="gramEnd"/>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57499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м</w:t>
            </w:r>
            <w:r w:rsidR="00574991">
              <w:rPr>
                <w:rFonts w:ascii="Times New Roman" w:eastAsia="Times New Roman" w:hAnsi="Times New Roman"/>
                <w:color w:val="000000"/>
                <w:sz w:val="24"/>
                <w:szCs w:val="24"/>
                <w:lang w:eastAsia="ru-RU" w:bidi="ru-RU"/>
              </w:rPr>
              <w:t>униципальной</w:t>
            </w:r>
            <w:r w:rsidRPr="00273289">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273289" w:rsidRPr="00273289" w:rsidTr="00DB0AE1">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273289" w:rsidRPr="00273289" w:rsidTr="00DB0AE1">
        <w:trPr>
          <w:trHeight w:hRule="exact" w:val="3169"/>
          <w:jc w:val="center"/>
        </w:trPr>
        <w:tc>
          <w:tcPr>
            <w:tcW w:w="2366" w:type="dxa"/>
            <w:vMerge w:val="restart"/>
            <w:tcBorders>
              <w:top w:val="single" w:sz="4" w:space="0" w:color="auto"/>
              <w:left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Формирование и регистрация результата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Регистрация результата предоставления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273289" w:rsidRPr="00273289" w:rsidRDefault="00273289" w:rsidP="00DB0AE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w:t>
            </w:r>
            <w:r w:rsidR="00722330">
              <w:rPr>
                <w:rFonts w:ascii="Times New Roman" w:eastAsia="Times New Roman" w:hAnsi="Times New Roman"/>
                <w:color w:val="000000"/>
                <w:sz w:val="24"/>
                <w:szCs w:val="24"/>
                <w:lang w:eastAsia="ru-RU" w:bidi="ru-RU"/>
              </w:rPr>
              <w:t xml:space="preserve">ения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не включается)</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4F3803" w:rsidP="004F380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Администрации района</w:t>
            </w:r>
            <w:r w:rsidR="00273289" w:rsidRPr="00273289">
              <w:rPr>
                <w:rFonts w:ascii="Times New Roman" w:eastAsia="Times New Roman" w:hAnsi="Times New Roman"/>
                <w:color w:val="000000"/>
                <w:sz w:val="24"/>
                <w:szCs w:val="24"/>
                <w:lang w:eastAsia="ru-RU" w:bidi="ru-RU"/>
              </w:rPr>
              <w:t xml:space="preserve">, ответственное за предоставление </w:t>
            </w:r>
            <w:r>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 xml:space="preserve"> услуги</w:t>
            </w:r>
            <w:proofErr w:type="gramEnd"/>
          </w:p>
        </w:tc>
        <w:tc>
          <w:tcPr>
            <w:tcW w:w="1171" w:type="dxa"/>
            <w:tcBorders>
              <w:top w:val="single" w:sz="4" w:space="0" w:color="auto"/>
              <w:left w:val="single" w:sz="4" w:space="0" w:color="auto"/>
            </w:tcBorders>
            <w:shd w:val="clear" w:color="auto" w:fill="FFFFFF"/>
          </w:tcPr>
          <w:p w:rsidR="00273289" w:rsidRPr="00273289" w:rsidRDefault="004F3803" w:rsidP="00722330">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Внесение сведений о конечном результате предоставления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DB0AE1">
        <w:trPr>
          <w:trHeight w:hRule="exact" w:val="2689"/>
          <w:jc w:val="center"/>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273289" w:rsidP="00DB0AE1">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sidR="00FF0ACC">
              <w:rPr>
                <w:rFonts w:ascii="Times New Roman" w:eastAsia="Times New Roman" w:hAnsi="Times New Roman"/>
                <w:color w:val="000000"/>
                <w:sz w:val="24"/>
                <w:szCs w:val="24"/>
                <w:lang w:eastAsia="ru-RU" w:bidi="ru-RU"/>
              </w:rPr>
              <w:t>ные соглашение</w:t>
            </w:r>
            <w:r w:rsidR="00722330">
              <w:rPr>
                <w:rFonts w:ascii="Times New Roman" w:eastAsia="Times New Roman" w:hAnsi="Times New Roman"/>
                <w:color w:val="000000"/>
                <w:sz w:val="24"/>
                <w:szCs w:val="24"/>
                <w:lang w:eastAsia="ru-RU" w:bidi="ru-RU"/>
              </w:rPr>
              <w:t xml:space="preserve">м о взаимодействии между </w:t>
            </w:r>
            <w:r w:rsidR="004F3803">
              <w:rPr>
                <w:rFonts w:ascii="Times New Roman" w:eastAsia="Times New Roman" w:hAnsi="Times New Roman"/>
                <w:color w:val="000000"/>
                <w:sz w:val="24"/>
                <w:szCs w:val="24"/>
                <w:lang w:eastAsia="ru-RU" w:bidi="ru-RU"/>
              </w:rPr>
              <w:t>Администрацией района</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722330" w:rsidP="004F380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w:t>
            </w:r>
            <w:r w:rsidR="00273289" w:rsidRPr="00273289">
              <w:rPr>
                <w:rFonts w:ascii="Times New Roman" w:eastAsia="Times New Roman" w:hAnsi="Times New Roman"/>
                <w:color w:val="000000"/>
                <w:sz w:val="24"/>
                <w:szCs w:val="24"/>
                <w:lang w:eastAsia="ru-RU" w:bidi="ru-RU"/>
              </w:rPr>
              <w:t>олжностное лицо</w:t>
            </w:r>
            <w:r w:rsidR="004F3803">
              <w:rPr>
                <w:rFonts w:ascii="Times New Roman" w:eastAsia="Times New Roman" w:hAnsi="Times New Roman"/>
                <w:color w:val="000000"/>
                <w:sz w:val="24"/>
                <w:szCs w:val="24"/>
                <w:lang w:eastAsia="ru-RU" w:bidi="ru-RU"/>
              </w:rPr>
              <w:t xml:space="preserve"> Администрации района</w:t>
            </w:r>
            <w:r w:rsidR="00273289" w:rsidRPr="00273289">
              <w:rPr>
                <w:rFonts w:ascii="Times New Roman" w:eastAsia="Times New Roman" w:hAnsi="Times New Roman"/>
                <w:color w:val="000000"/>
                <w:sz w:val="24"/>
                <w:szCs w:val="24"/>
                <w:lang w:eastAsia="ru-RU" w:bidi="ru-RU"/>
              </w:rPr>
              <w:t xml:space="preserve">, ответственное за предоставление </w:t>
            </w:r>
            <w:r w:rsidR="004F3803">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273289" w:rsidRPr="00092DDF" w:rsidRDefault="004F3803"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Администрация района</w:t>
            </w:r>
            <w:r w:rsidRPr="00273289">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 АИС</w:t>
            </w:r>
            <w:r w:rsidR="00092DDF" w:rsidRPr="00FF0ACC">
              <w:rPr>
                <w:rFonts w:ascii="Times New Roman" w:eastAsia="Times New Roman" w:hAnsi="Times New Roman"/>
                <w:color w:val="000000"/>
                <w:sz w:val="24"/>
                <w:szCs w:val="24"/>
                <w:lang w:eastAsia="ru-RU" w:bidi="ru-RU"/>
              </w:rPr>
              <w:t>/</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9460F5" w:rsidP="004F380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w:t>
            </w:r>
            <w:r w:rsidR="00273289" w:rsidRPr="00273289">
              <w:rPr>
                <w:rFonts w:ascii="Times New Roman" w:eastAsia="Times New Roman" w:hAnsi="Times New Roman"/>
                <w:color w:val="000000"/>
                <w:sz w:val="24"/>
                <w:szCs w:val="24"/>
                <w:lang w:eastAsia="ru-RU" w:bidi="ru-RU"/>
              </w:rPr>
              <w:t xml:space="preserve">апросе способа выдачи результата </w:t>
            </w:r>
            <w:r w:rsidR="004F3803">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 xml:space="preserve"> услуги </w:t>
            </w:r>
            <w:proofErr w:type="gramStart"/>
            <w:r w:rsidR="00273289" w:rsidRPr="00273289">
              <w:rPr>
                <w:rFonts w:ascii="Times New Roman" w:eastAsia="Times New Roman" w:hAnsi="Times New Roman"/>
                <w:color w:val="000000"/>
                <w:sz w:val="24"/>
                <w:szCs w:val="24"/>
                <w:lang w:eastAsia="ru-RU" w:bidi="ru-RU"/>
              </w:rPr>
              <w:t>в</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Выдача результата муниц</w:t>
            </w:r>
            <w:r w:rsidR="004F3803">
              <w:rPr>
                <w:rFonts w:ascii="Times New Roman" w:eastAsia="Times New Roman" w:hAnsi="Times New Roman"/>
                <w:color w:val="000000"/>
                <w:sz w:val="24"/>
                <w:szCs w:val="24"/>
                <w:lang w:eastAsia="ru-RU" w:bidi="ru-RU"/>
              </w:rPr>
              <w:t>ипальной</w:t>
            </w:r>
            <w:r w:rsidRPr="00273289">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273289" w:rsidRPr="00273289" w:rsidTr="00722330">
        <w:trPr>
          <w:trHeight w:hRule="exact" w:val="2307"/>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273289" w:rsidRPr="00273289" w:rsidRDefault="00722330" w:rsidP="00DB0A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и </w:t>
            </w:r>
            <w:proofErr w:type="gramStart"/>
            <w:r>
              <w:rPr>
                <w:rFonts w:ascii="Times New Roman" w:eastAsia="Times New Roman" w:hAnsi="Times New Roman"/>
                <w:color w:val="000000"/>
                <w:sz w:val="24"/>
                <w:szCs w:val="24"/>
                <w:lang w:eastAsia="ru-RU" w:bidi="ru-RU"/>
              </w:rPr>
              <w:t>много</w:t>
            </w:r>
            <w:r w:rsidR="00FF0ACC">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функциональны</w:t>
            </w:r>
            <w:r w:rsidR="00273289" w:rsidRPr="00273289">
              <w:rPr>
                <w:rFonts w:ascii="Times New Roman" w:eastAsia="Times New Roman" w:hAnsi="Times New Roman"/>
                <w:color w:val="000000"/>
                <w:sz w:val="24"/>
                <w:szCs w:val="24"/>
                <w:lang w:eastAsia="ru-RU" w:bidi="ru-RU"/>
              </w:rPr>
              <w:t>м</w:t>
            </w:r>
            <w:proofErr w:type="gramEnd"/>
            <w:r w:rsidR="00273289" w:rsidRPr="00273289">
              <w:rPr>
                <w:rFonts w:ascii="Times New Roman" w:eastAsia="Times New Roman" w:hAnsi="Times New Roman"/>
                <w:color w:val="000000"/>
                <w:sz w:val="24"/>
                <w:szCs w:val="24"/>
                <w:lang w:eastAsia="ru-RU" w:bidi="ru-RU"/>
              </w:rPr>
              <w:t xml:space="preserve"> центром</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273289" w:rsidRPr="00273289" w:rsidRDefault="00FF0ACC"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w:t>
            </w:r>
            <w:r w:rsidR="00722330">
              <w:rPr>
                <w:rFonts w:ascii="Times New Roman" w:eastAsia="Times New Roman" w:hAnsi="Times New Roman"/>
                <w:color w:val="000000"/>
                <w:sz w:val="24"/>
                <w:szCs w:val="24"/>
                <w:lang w:eastAsia="ru-RU" w:bidi="ru-RU"/>
              </w:rPr>
              <w:t>ного</w:t>
            </w:r>
            <w:r>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функциона</w:t>
            </w:r>
            <w:r w:rsidR="00273289" w:rsidRPr="00273289">
              <w:rPr>
                <w:rFonts w:ascii="Times New Roman" w:eastAsia="Times New Roman" w:hAnsi="Times New Roman"/>
                <w:color w:val="000000"/>
                <w:sz w:val="24"/>
                <w:szCs w:val="24"/>
                <w:lang w:eastAsia="ru-RU" w:bidi="ru-RU"/>
              </w:rPr>
              <w:t xml:space="preserve">льном </w:t>
            </w:r>
            <w:proofErr w:type="gramStart"/>
            <w:r w:rsidR="00273289" w:rsidRPr="00273289">
              <w:rPr>
                <w:rFonts w:ascii="Times New Roman" w:eastAsia="Times New Roman" w:hAnsi="Times New Roman"/>
                <w:color w:val="000000"/>
                <w:sz w:val="24"/>
                <w:szCs w:val="24"/>
                <w:lang w:eastAsia="ru-RU" w:bidi="ru-RU"/>
              </w:rPr>
              <w:t>центре</w:t>
            </w:r>
            <w:proofErr w:type="gramEnd"/>
            <w:r w:rsidR="00273289" w:rsidRPr="00273289">
              <w:rPr>
                <w:rFonts w:ascii="Times New Roman" w:eastAsia="Times New Roman" w:hAnsi="Times New Roman"/>
                <w:color w:val="000000"/>
                <w:sz w:val="24"/>
                <w:szCs w:val="24"/>
                <w:lang w:eastAsia="ru-RU" w:bidi="ru-RU"/>
              </w:rPr>
              <w:t>, а также пода</w:t>
            </w:r>
            <w:r>
              <w:rPr>
                <w:rFonts w:ascii="Times New Roman" w:eastAsia="Times New Roman" w:hAnsi="Times New Roman"/>
                <w:color w:val="000000"/>
                <w:sz w:val="24"/>
                <w:szCs w:val="24"/>
                <w:lang w:eastAsia="ru-RU" w:bidi="ru-RU"/>
              </w:rPr>
              <w:t>ча з</w:t>
            </w:r>
            <w:r w:rsidR="00722330">
              <w:rPr>
                <w:rFonts w:ascii="Times New Roman" w:eastAsia="Times New Roman" w:hAnsi="Times New Roman"/>
                <w:color w:val="000000"/>
                <w:sz w:val="24"/>
                <w:szCs w:val="24"/>
                <w:lang w:eastAsia="ru-RU" w:bidi="ru-RU"/>
              </w:rPr>
              <w:t>апроса через много</w:t>
            </w:r>
            <w:r>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функциона</w:t>
            </w:r>
            <w:r w:rsidR="00273289" w:rsidRPr="00273289">
              <w:rPr>
                <w:rFonts w:ascii="Times New Roman" w:eastAsia="Times New Roman" w:hAnsi="Times New Roman"/>
                <w:color w:val="000000"/>
                <w:sz w:val="24"/>
                <w:szCs w:val="24"/>
                <w:lang w:eastAsia="ru-RU" w:bidi="ru-RU"/>
              </w:rPr>
              <w:t>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273289" w:rsidRPr="00273289" w:rsidRDefault="00722330" w:rsidP="004F3803">
            <w:pPr>
              <w:widowControl w:val="0"/>
              <w:tabs>
                <w:tab w:val="left" w:pos="1022"/>
                <w:tab w:val="left" w:pos="169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273289" w:rsidRPr="00273289">
              <w:rPr>
                <w:rFonts w:ascii="Times New Roman" w:eastAsia="Times New Roman" w:hAnsi="Times New Roman"/>
                <w:color w:val="000000"/>
                <w:sz w:val="24"/>
                <w:szCs w:val="24"/>
                <w:lang w:eastAsia="ru-RU" w:bidi="ru-RU"/>
              </w:rPr>
              <w:t>выдаче</w:t>
            </w:r>
            <w:r>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результата муни</w:t>
            </w:r>
            <w:r w:rsidR="004F3803">
              <w:rPr>
                <w:rFonts w:ascii="Times New Roman" w:eastAsia="Times New Roman" w:hAnsi="Times New Roman"/>
                <w:color w:val="000000"/>
                <w:sz w:val="24"/>
                <w:szCs w:val="24"/>
                <w:lang w:eastAsia="ru-RU" w:bidi="ru-RU"/>
              </w:rPr>
              <w:t>ципальной</w:t>
            </w:r>
            <w:r>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услуги</w:t>
            </w:r>
          </w:p>
        </w:tc>
      </w:tr>
      <w:tr w:rsidR="00273289" w:rsidRPr="00273289" w:rsidTr="00DB0AE1">
        <w:trPr>
          <w:trHeight w:hRule="exact" w:val="4820"/>
          <w:jc w:val="center"/>
        </w:trPr>
        <w:tc>
          <w:tcPr>
            <w:tcW w:w="2366"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Направление заявителю результата предоставления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722330"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w:t>
            </w:r>
            <w:r w:rsidR="00273289" w:rsidRPr="00273289">
              <w:rPr>
                <w:rFonts w:ascii="Times New Roman" w:eastAsia="Times New Roman" w:hAnsi="Times New Roman"/>
                <w:color w:val="000000"/>
                <w:sz w:val="24"/>
                <w:szCs w:val="24"/>
                <w:lang w:eastAsia="ru-RU" w:bidi="ru-RU"/>
              </w:rPr>
              <w:t>и результ</w:t>
            </w:r>
            <w:r>
              <w:rPr>
                <w:rFonts w:ascii="Times New Roman" w:eastAsia="Times New Roman" w:hAnsi="Times New Roman"/>
                <w:color w:val="000000"/>
                <w:sz w:val="24"/>
                <w:szCs w:val="24"/>
                <w:lang w:eastAsia="ru-RU" w:bidi="ru-RU"/>
              </w:rPr>
              <w:t>ата предоставления муниципал</w:t>
            </w:r>
            <w:r w:rsidR="00273289" w:rsidRPr="00273289">
              <w:rPr>
                <w:rFonts w:ascii="Times New Roman" w:eastAsia="Times New Roman" w:hAnsi="Times New Roman"/>
                <w:color w:val="000000"/>
                <w:sz w:val="24"/>
                <w:szCs w:val="24"/>
                <w:lang w:eastAsia="ru-RU" w:bidi="ru-RU"/>
              </w:rPr>
              <w:t>ьной</w:t>
            </w:r>
          </w:p>
          <w:p w:rsidR="00273289" w:rsidRPr="00273289" w:rsidRDefault="00C86C73"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w:t>
            </w:r>
            <w:r w:rsidR="00273289" w:rsidRPr="00273289">
              <w:rPr>
                <w:rFonts w:ascii="Times New Roman" w:eastAsia="Times New Roman" w:hAnsi="Times New Roman"/>
                <w:color w:val="000000"/>
                <w:sz w:val="24"/>
                <w:szCs w:val="24"/>
                <w:lang w:eastAsia="ru-RU" w:bidi="ru-RU"/>
              </w:rPr>
              <w:t>слуги</w:t>
            </w:r>
            <w:r>
              <w:rPr>
                <w:rFonts w:ascii="Times New Roman" w:eastAsia="Times New Roman" w:hAnsi="Times New Roman"/>
                <w:color w:val="000000"/>
                <w:sz w:val="24"/>
                <w:szCs w:val="24"/>
                <w:lang w:eastAsia="ru-RU" w:bidi="ru-RU"/>
              </w:rPr>
              <w:t>, но не позднее 30 дней со дня поступления заявления поступления заявления в Администрацию района</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w:t>
            </w:r>
            <w:r w:rsidR="000F2879">
              <w:rPr>
                <w:rFonts w:ascii="Times New Roman" w:eastAsia="Times New Roman" w:hAnsi="Times New Roman"/>
                <w:color w:val="000000"/>
                <w:sz w:val="24"/>
                <w:szCs w:val="24"/>
                <w:lang w:eastAsia="ru-RU" w:bidi="ru-RU"/>
              </w:rPr>
              <w:t>тное лицо Администрации района</w:t>
            </w:r>
            <w:r w:rsidRPr="00273289">
              <w:rPr>
                <w:rFonts w:ascii="Times New Roman" w:eastAsia="Times New Roman" w:hAnsi="Times New Roman"/>
                <w:color w:val="000000"/>
                <w:sz w:val="24"/>
                <w:szCs w:val="24"/>
                <w:lang w:eastAsia="ru-RU" w:bidi="ru-RU"/>
              </w:rPr>
              <w:t xml:space="preserve">, ответственное за предоставление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4F380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Результат </w:t>
            </w:r>
            <w:r w:rsidR="004F380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E7657" w:rsidRP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4E7657" w:rsidRPr="004E7657" w:rsidSect="00273289">
      <w:headerReference w:type="default" r:id="rId27"/>
      <w:pgSz w:w="16838" w:h="11906" w:orient="landscape"/>
      <w:pgMar w:top="1134"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386D3" w16cid:durableId="21FA657A"/>
  <w16cid:commentId w16cid:paraId="4C6A7858" w16cid:durableId="21FA275D"/>
  <w16cid:commentId w16cid:paraId="68E95F50" w16cid:durableId="21FA5446"/>
  <w16cid:commentId w16cid:paraId="0E45DACC" w16cid:durableId="21FA5462"/>
  <w16cid:commentId w16cid:paraId="2DF17C98" w16cid:durableId="21FA283F"/>
  <w16cid:commentId w16cid:paraId="59C0906B" w16cid:durableId="21FA5202"/>
  <w16cid:commentId w16cid:paraId="0B44D02F" w16cid:durableId="21FA2F06"/>
  <w16cid:commentId w16cid:paraId="6C843045" w16cid:durableId="21FA3346"/>
  <w16cid:commentId w16cid:paraId="26673FF5" w16cid:durableId="21FA5DD4"/>
  <w16cid:commentId w16cid:paraId="6A1303DF" w16cid:durableId="21FA5E07"/>
  <w16cid:commentId w16cid:paraId="199C502F" w16cid:durableId="21FA5ED4"/>
  <w16cid:commentId w16cid:paraId="3A803ADE" w16cid:durableId="21FA5EB9"/>
  <w16cid:commentId w16cid:paraId="733FBA1A" w16cid:durableId="21FA5F2F"/>
  <w16cid:commentId w16cid:paraId="052D7E05" w16cid:durableId="21FA5FF0"/>
  <w16cid:commentId w16cid:paraId="53968412" w16cid:durableId="21FA5F94"/>
  <w16cid:commentId w16cid:paraId="294AA953" w16cid:durableId="21FA2092"/>
  <w16cid:commentId w16cid:paraId="304E954B" w16cid:durableId="21FA2093"/>
  <w16cid:commentId w16cid:paraId="05DCF339" w16cid:durableId="21FA6015"/>
  <w16cid:commentId w16cid:paraId="167200DE" w16cid:durableId="21FA6034"/>
  <w16cid:commentId w16cid:paraId="7E7C59FF" w16cid:durableId="21FA604D"/>
  <w16cid:commentId w16cid:paraId="3C03E8E6" w16cid:durableId="21FA60F7"/>
  <w16cid:commentId w16cid:paraId="4D735A7C" w16cid:durableId="21FA6236"/>
  <w16cid:commentId w16cid:paraId="4FD47861" w16cid:durableId="21FA6121"/>
  <w16cid:commentId w16cid:paraId="036113BC" w16cid:durableId="21FA6249"/>
  <w16cid:commentId w16cid:paraId="51C2244E" w16cid:durableId="21FA2094"/>
  <w16cid:commentId w16cid:paraId="54AF1D88" w16cid:durableId="21FA5605"/>
  <w16cid:commentId w16cid:paraId="76E5D05F" w16cid:durableId="21FA628A"/>
  <w16cid:commentId w16cid:paraId="22423FE4" w16cid:durableId="21FA64FD"/>
  <w16cid:commentId w16cid:paraId="13835B78" w16cid:durableId="21FA625C"/>
  <w16cid:commentId w16cid:paraId="34EE293C" w16cid:durableId="21FA3633"/>
  <w16cid:commentId w16cid:paraId="1FF797CF" w16cid:durableId="21FA2095"/>
  <w16cid:commentId w16cid:paraId="7887A102" w16cid:durableId="21FA2096"/>
  <w16cid:commentId w16cid:paraId="752FBCC6" w16cid:durableId="21FA6357"/>
  <w16cid:commentId w16cid:paraId="18A28FF6" w16cid:durableId="21FA6373"/>
  <w16cid:commentId w16cid:paraId="736A8A99" w16cid:durableId="21FA6384"/>
  <w16cid:commentId w16cid:paraId="0638CE81" w16cid:durableId="21FA2097"/>
  <w16cid:commentId w16cid:paraId="4C56D93E" w16cid:durableId="21FA2098"/>
  <w16cid:commentId w16cid:paraId="3818FDF9" w16cid:durableId="21FA393A"/>
  <w16cid:commentId w16cid:paraId="3AD90A12" w16cid:durableId="21FA2099"/>
  <w16cid:commentId w16cid:paraId="3364399E" w16cid:durableId="21FA209A"/>
  <w16cid:commentId w16cid:paraId="436CBC84" w16cid:durableId="21FA3AC6"/>
  <w16cid:commentId w16cid:paraId="7516A6AF" w16cid:durableId="21FA3D66"/>
  <w16cid:commentId w16cid:paraId="27033D83" w16cid:durableId="21FA209B"/>
  <w16cid:commentId w16cid:paraId="425B9FA2" w16cid:durableId="21FA209C"/>
  <w16cid:commentId w16cid:paraId="6A6EFB1D" w16cid:durableId="21FA63B3"/>
  <w16cid:commentId w16cid:paraId="5AA5643D" w16cid:durableId="21FA209D"/>
  <w16cid:commentId w16cid:paraId="160354C6" w16cid:durableId="21FA209E"/>
  <w16cid:commentId w16cid:paraId="18D7F6E4" w16cid:durableId="21FA209F"/>
  <w16cid:commentId w16cid:paraId="30273CD4" w16cid:durableId="21FA20A0"/>
  <w16cid:commentId w16cid:paraId="6C556D1A" w16cid:durableId="21FA20A1"/>
  <w16cid:commentId w16cid:paraId="2447615A" w16cid:durableId="21FA20A2"/>
  <w16cid:commentId w16cid:paraId="616E8A8B" w16cid:durableId="21FA20A3"/>
  <w16cid:commentId w16cid:paraId="68C5CFF5" w16cid:durableId="21FA20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46" w:rsidRDefault="00882A46">
      <w:pPr>
        <w:spacing w:after="0" w:line="240" w:lineRule="auto"/>
      </w:pPr>
      <w:r>
        <w:separator/>
      </w:r>
    </w:p>
  </w:endnote>
  <w:endnote w:type="continuationSeparator" w:id="0">
    <w:p w:rsidR="00882A46" w:rsidRDefault="0088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46" w:rsidRDefault="00882A46"/>
  </w:footnote>
  <w:footnote w:type="continuationSeparator" w:id="0">
    <w:p w:rsidR="00882A46" w:rsidRDefault="00882A46">
      <w:r>
        <w:continuationSeparator/>
      </w:r>
    </w:p>
  </w:footnote>
  <w:footnote w:id="1">
    <w:p w:rsidR="00882A46" w:rsidRDefault="00882A46" w:rsidP="003E462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Администрация района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24648"/>
      <w:docPartObj>
        <w:docPartGallery w:val="Page Numbers (Top of Page)"/>
        <w:docPartUnique/>
      </w:docPartObj>
    </w:sdtPr>
    <w:sdtEndPr>
      <w:rPr>
        <w:rFonts w:ascii="Times New Roman" w:hAnsi="Times New Roman"/>
        <w:sz w:val="24"/>
        <w:szCs w:val="28"/>
      </w:rPr>
    </w:sdtEndPr>
    <w:sdtContent>
      <w:p w:rsidR="00882A46" w:rsidRDefault="00882A46">
        <w:pPr>
          <w:pStyle w:val="aff4"/>
          <w:jc w:val="center"/>
        </w:pPr>
      </w:p>
      <w:p w:rsidR="00882A46" w:rsidRPr="00783FE7" w:rsidRDefault="00882A46">
        <w:pPr>
          <w:pStyle w:val="aff4"/>
          <w:jc w:val="center"/>
          <w:rPr>
            <w:rFonts w:ascii="Times New Roman" w:hAnsi="Times New Roman"/>
            <w:sz w:val="24"/>
            <w:szCs w:val="28"/>
          </w:rPr>
        </w:pPr>
        <w:r w:rsidRPr="00783FE7">
          <w:rPr>
            <w:rFonts w:ascii="Times New Roman" w:hAnsi="Times New Roman"/>
            <w:sz w:val="24"/>
            <w:szCs w:val="28"/>
          </w:rPr>
          <w:fldChar w:fldCharType="begin"/>
        </w:r>
        <w:r w:rsidRPr="00783FE7">
          <w:rPr>
            <w:rFonts w:ascii="Times New Roman" w:hAnsi="Times New Roman"/>
            <w:sz w:val="24"/>
            <w:szCs w:val="28"/>
          </w:rPr>
          <w:instrText>PAGE   \* MERGEFORMAT</w:instrText>
        </w:r>
        <w:r w:rsidRPr="00783FE7">
          <w:rPr>
            <w:rFonts w:ascii="Times New Roman" w:hAnsi="Times New Roman"/>
            <w:sz w:val="24"/>
            <w:szCs w:val="28"/>
          </w:rPr>
          <w:fldChar w:fldCharType="separate"/>
        </w:r>
        <w:r w:rsidR="009B47D4">
          <w:rPr>
            <w:rFonts w:ascii="Times New Roman" w:hAnsi="Times New Roman"/>
            <w:noProof/>
            <w:sz w:val="24"/>
            <w:szCs w:val="28"/>
          </w:rPr>
          <w:t>4</w:t>
        </w:r>
        <w:r w:rsidRPr="00783FE7">
          <w:rPr>
            <w:rFonts w:ascii="Times New Roman" w:hAnsi="Times New Roman"/>
            <w:sz w:val="24"/>
            <w:szCs w:val="28"/>
          </w:rPr>
          <w:fldChar w:fldCharType="end"/>
        </w:r>
      </w:p>
    </w:sdtContent>
  </w:sdt>
  <w:p w:rsidR="00882A46" w:rsidRDefault="00882A46">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Pr="00783FE7" w:rsidRDefault="00882A46">
    <w:pPr>
      <w:pStyle w:val="aff4"/>
      <w:jc w:val="center"/>
      <w:rPr>
        <w:rFonts w:ascii="Times New Roman" w:hAnsi="Times New Roman"/>
      </w:rPr>
    </w:pPr>
  </w:p>
  <w:p w:rsidR="00882A46" w:rsidRDefault="00882A46">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9B47D4">
    <w:pPr>
      <w:spacing w:line="1" w:lineRule="exact"/>
    </w:pPr>
    <w:r>
      <w:rPr>
        <w:noProof/>
        <w:lang w:eastAsia="ru-RU"/>
      </w:rPr>
      <w:pict>
        <v:shapetype id="_x0000_t202" coordsize="21600,21600" o:spt="202" path="m,l,21600r21600,l21600,xe">
          <v:stroke joinstyle="miter"/>
          <v:path gradientshapeok="t" o:connecttype="rect"/>
        </v:shapetype>
        <v:shape id="Shape 233" o:spid="_x0000_s2051" type="#_x0000_t202" style="position:absolute;margin-left:291.45pt;margin-top:37.95pt;width:12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" filled="f" stroked="f">
          <v:textbox style="mso-fit-shape-to-text:t" inset="0,0,0,0">
            <w:txbxContent>
              <w:p w:rsidR="00882A46" w:rsidRDefault="00882A46">
                <w:pPr>
                  <w:pStyle w:val="afffff8"/>
                  <w:shd w:val="clear" w:color="auto" w:fill="auto"/>
                </w:pPr>
                <w:r>
                  <w:fldChar w:fldCharType="begin"/>
                </w:r>
                <w:r>
                  <w:instrText xml:space="preserve"> PAGE \* MERGEFORMAT </w:instrText>
                </w:r>
                <w:r>
                  <w:fldChar w:fldCharType="separate"/>
                </w:r>
                <w:r>
                  <w:rPr>
                    <w:noProof/>
                  </w:rPr>
                  <w:t>88</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9B47D4">
    <w:pPr>
      <w:spacing w:line="1" w:lineRule="exact"/>
    </w:pPr>
    <w:r>
      <w:rPr>
        <w:noProof/>
        <w:lang w:eastAsia="ru-RU"/>
      </w:rPr>
      <w:pict>
        <v:shapetype id="_x0000_t202" coordsize="21600,21600" o:spt="202" path="m,l,21600r21600,l21600,xe">
          <v:stroke joinstyle="miter"/>
          <v:path gradientshapeok="t" o:connecttype="rect"/>
        </v:shapetype>
        <v:shape id="Shape 231" o:spid="_x0000_s2050" type="#_x0000_t202" style="position:absolute;margin-left:291.45pt;margin-top:37.95pt;width:12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Y2lwEAACw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rw6nXLmhKUh5bosOag9&#10;g8easl495cXxBkYa896P5EyqRx1sukkPozg1enNorhojk+nTrDorKSIpNK1m5eUsoRRfn33AeK/A&#10;smQ0PNDsckvF+hHjNnWfkmo5uDN9n/yJ4ZZJsuK4HLOgA8sltBsiP9CUG+5oDTnrHxw1MS3E3gh7&#10;Y7kzUg301x+R6uTyCXwLtatJI8kCduuTZv79nbO+lnzxC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BZwXY2lwEAACwDAAAO&#10;AAAAAAAAAAAAAAAAAC4CAABkcnMvZTJvRG9jLnhtbFBLAQItABQABgAIAAAAIQCAx0463AAAAAkB&#10;AAAPAAAAAAAAAAAAAAAAAPEDAABkcnMvZG93bnJldi54bWxQSwUGAAAAAAQABADzAAAA+gQAAAAA&#10;" filled="f" stroked="f">
          <v:textbox style="mso-fit-shape-to-text:t" inset="0,0,0,0">
            <w:txbxContent>
              <w:p w:rsidR="00882A46" w:rsidRDefault="00882A46">
                <w:pPr>
                  <w:pStyle w:val="afffff8"/>
                  <w:shd w:val="clear" w:color="auto" w:fill="auto"/>
                </w:pPr>
                <w:r>
                  <w:fldChar w:fldCharType="begin"/>
                </w:r>
                <w:r>
                  <w:instrText xml:space="preserve"> PAGE \* MERGEFORMAT </w:instrText>
                </w:r>
                <w:r>
                  <w:fldChar w:fldCharType="separate"/>
                </w:r>
                <w:r w:rsidR="009B47D4">
                  <w:rPr>
                    <w:noProof/>
                  </w:rPr>
                  <w:t>29</w:t>
                </w:r>
                <w:r>
                  <w:rPr>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9B47D4">
    <w:pPr>
      <w:spacing w:line="1" w:lineRule="exact"/>
    </w:pPr>
    <w:r>
      <w:rPr>
        <w:noProof/>
        <w:lang w:eastAsia="ru-RU"/>
      </w:rPr>
      <w:pict>
        <v:shapetype id="_x0000_t202" coordsize="21600,21600" o:spt="202" path="m,l,21600r21600,l21600,xe">
          <v:stroke joinstyle="miter"/>
          <v:path gradientshapeok="t" o:connecttype="rect"/>
        </v:shapetype>
        <v:shape id="Shape 245" o:spid="_x0000_s2049" type="#_x0000_t202" style="position:absolute;margin-left:338.7pt;margin-top:34.05pt;width:221.3pt;height:61.2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D0HXECcAQAA&#10;LQMAAA4AAAAAAAAAAAAAAAAALgIAAGRycy9lMm9Eb2MueG1sUEsBAi0AFAAGAAgAAAAhAPClZxnc&#10;AAAACwEAAA8AAAAAAAAAAAAAAAAA9gMAAGRycy9kb3ducmV2LnhtbFBLBQYAAAAABAAEAPMAAAD/&#10;BAAAAAA=&#10;" filled="f" stroked="f">
          <v:textbox style="mso-next-textbox:#Shape 245;mso-fit-shape-to-text:t" inset="0,0,0,0">
            <w:txbxContent>
              <w:p w:rsidR="00882A46" w:rsidRDefault="00882A46">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882A46" w:rsidRDefault="00882A46">
                <w:pPr>
                  <w:pStyle w:val="afffff8"/>
                  <w:shd w:val="clear" w:color="auto" w:fill="auto"/>
                  <w:rPr>
                    <w:sz w:val="28"/>
                    <w:szCs w:val="28"/>
                  </w:rPr>
                </w:pPr>
                <w:r>
                  <w:rPr>
                    <w:color w:val="000000"/>
                    <w:sz w:val="28"/>
                    <w:szCs w:val="28"/>
                    <w:lang w:bidi="ru-RU"/>
                  </w:rPr>
                  <w:t>к Административному регламенту</w:t>
                </w:r>
              </w:p>
              <w:p w:rsidR="00882A46" w:rsidRDefault="00882A46">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882A46" w:rsidRDefault="00882A46">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20611"/>
      <w:docPartObj>
        <w:docPartGallery w:val="Page Numbers (Top of Page)"/>
        <w:docPartUnique/>
      </w:docPartObj>
    </w:sdtPr>
    <w:sdtEndPr>
      <w:rPr>
        <w:rFonts w:ascii="Times New Roman" w:hAnsi="Times New Roman"/>
      </w:rPr>
    </w:sdtEndPr>
    <w:sdtContent>
      <w:p w:rsidR="00882A46" w:rsidRPr="00783FE7" w:rsidRDefault="00882A46">
        <w:pPr>
          <w:pStyle w:val="aff4"/>
          <w:jc w:val="center"/>
          <w:rPr>
            <w:rFonts w:ascii="Times New Roman" w:hAnsi="Times New Roman"/>
          </w:rPr>
        </w:pPr>
        <w:r w:rsidRPr="00783FE7">
          <w:rPr>
            <w:rFonts w:ascii="Times New Roman" w:hAnsi="Times New Roman"/>
          </w:rPr>
          <w:fldChar w:fldCharType="begin"/>
        </w:r>
        <w:r w:rsidRPr="00783FE7">
          <w:rPr>
            <w:rFonts w:ascii="Times New Roman" w:hAnsi="Times New Roman"/>
          </w:rPr>
          <w:instrText>PAGE   \* MERGEFORMAT</w:instrText>
        </w:r>
        <w:r w:rsidRPr="00783FE7">
          <w:rPr>
            <w:rFonts w:ascii="Times New Roman" w:hAnsi="Times New Roman"/>
          </w:rPr>
          <w:fldChar w:fldCharType="separate"/>
        </w:r>
        <w:r w:rsidR="009B47D4">
          <w:rPr>
            <w:rFonts w:ascii="Times New Roman" w:hAnsi="Times New Roman"/>
            <w:noProof/>
          </w:rPr>
          <w:t>32</w:t>
        </w:r>
        <w:r w:rsidRPr="00783FE7">
          <w:rPr>
            <w:rFonts w:ascii="Times New Roman" w:hAnsi="Times New Roman"/>
          </w:rPr>
          <w:fldChar w:fldCharType="end"/>
        </w:r>
      </w:p>
    </w:sdtContent>
  </w:sdt>
  <w:p w:rsidR="00882A46" w:rsidRDefault="00882A46">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46" w:rsidRDefault="00882A4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8561"/>
      <w:docPartObj>
        <w:docPartGallery w:val="Page Numbers (Top of Page)"/>
        <w:docPartUnique/>
      </w:docPartObj>
    </w:sdtPr>
    <w:sdtEndPr>
      <w:rPr>
        <w:rFonts w:ascii="Times New Roman" w:hAnsi="Times New Roman"/>
      </w:rPr>
    </w:sdtEndPr>
    <w:sdtContent>
      <w:p w:rsidR="00882A46" w:rsidRPr="00783FE7" w:rsidRDefault="00882A46">
        <w:pPr>
          <w:pStyle w:val="aff4"/>
          <w:jc w:val="center"/>
          <w:rPr>
            <w:rFonts w:ascii="Times New Roman" w:hAnsi="Times New Roman"/>
          </w:rPr>
        </w:pPr>
        <w:r w:rsidRPr="00783FE7">
          <w:rPr>
            <w:rFonts w:ascii="Times New Roman" w:hAnsi="Times New Roman"/>
          </w:rPr>
          <w:fldChar w:fldCharType="begin"/>
        </w:r>
        <w:r w:rsidRPr="00783FE7">
          <w:rPr>
            <w:rFonts w:ascii="Times New Roman" w:hAnsi="Times New Roman"/>
          </w:rPr>
          <w:instrText>PAGE   \* MERGEFORMAT</w:instrText>
        </w:r>
        <w:r w:rsidRPr="00783FE7">
          <w:rPr>
            <w:rFonts w:ascii="Times New Roman" w:hAnsi="Times New Roman"/>
          </w:rPr>
          <w:fldChar w:fldCharType="separate"/>
        </w:r>
        <w:r w:rsidR="009B47D4">
          <w:rPr>
            <w:rFonts w:ascii="Times New Roman" w:hAnsi="Times New Roman"/>
            <w:noProof/>
          </w:rPr>
          <w:t>37</w:t>
        </w:r>
        <w:r w:rsidRPr="00783FE7">
          <w:rPr>
            <w:rFonts w:ascii="Times New Roman" w:hAnsi="Times New Roman"/>
          </w:rPr>
          <w:fldChar w:fldCharType="end"/>
        </w:r>
      </w:p>
    </w:sdtContent>
  </w:sdt>
  <w:p w:rsidR="00882A46" w:rsidRDefault="00882A4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sdtContent>
      <w:p w:rsidR="00882A46" w:rsidRDefault="00882A46">
        <w:pPr>
          <w:pStyle w:val="aff4"/>
          <w:jc w:val="center"/>
        </w:pPr>
        <w:r>
          <w:fldChar w:fldCharType="begin"/>
        </w:r>
        <w:r>
          <w:instrText>PAGE   \* MERGEFORMAT</w:instrText>
        </w:r>
        <w:r>
          <w:fldChar w:fldCharType="separate"/>
        </w:r>
        <w:r w:rsidR="009B47D4">
          <w:rPr>
            <w:noProof/>
          </w:rPr>
          <w:t>39</w:t>
        </w:r>
        <w:r>
          <w:rPr>
            <w:noProof/>
          </w:rPr>
          <w:fldChar w:fldCharType="end"/>
        </w:r>
      </w:p>
    </w:sdtContent>
  </w:sdt>
  <w:p w:rsidR="00882A46" w:rsidRDefault="00882A46">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6E7"/>
    <w:multiLevelType w:val="multilevel"/>
    <w:tmpl w:val="7EF88622"/>
    <w:lvl w:ilvl="0">
      <w:start w:val="19"/>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E72EC"/>
    <w:multiLevelType w:val="multilevel"/>
    <w:tmpl w:val="786A00B8"/>
    <w:lvl w:ilvl="0">
      <w:start w:val="6"/>
      <w:numFmt w:val="decimal"/>
      <w:lvlText w:val="%1."/>
      <w:lvlJc w:val="left"/>
      <w:pPr>
        <w:ind w:left="540" w:hanging="540"/>
      </w:pPr>
      <w:rPr>
        <w:rFonts w:hint="default"/>
      </w:rPr>
    </w:lvl>
    <w:lvl w:ilvl="1">
      <w:start w:val="3"/>
      <w:numFmt w:val="decimal"/>
      <w:lvlText w:val="%1.%2."/>
      <w:lvlJc w:val="left"/>
      <w:pPr>
        <w:ind w:left="966" w:hanging="540"/>
      </w:pPr>
      <w:rPr>
        <w:rFonts w:ascii="Times New Roman" w:hAnsi="Times New Roman" w:cs="Times New Roman" w:hint="default"/>
        <w:b w:val="0"/>
        <w:i w:val="0"/>
        <w:color w:val="000000"/>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D57AD"/>
    <w:multiLevelType w:val="multilevel"/>
    <w:tmpl w:val="A88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C100B"/>
    <w:multiLevelType w:val="multilevel"/>
    <w:tmpl w:val="5FF0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795B12"/>
    <w:multiLevelType w:val="multilevel"/>
    <w:tmpl w:val="1CE84D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926900"/>
    <w:multiLevelType w:val="multilevel"/>
    <w:tmpl w:val="9E78DF80"/>
    <w:lvl w:ilvl="0">
      <w:start w:val="24"/>
      <w:numFmt w:val="decimal"/>
      <w:lvlText w:val="%1."/>
      <w:lvlJc w:val="left"/>
      <w:pPr>
        <w:ind w:left="735" w:hanging="375"/>
      </w:pPr>
      <w:rPr>
        <w:rFonts w:hint="default"/>
      </w:rPr>
    </w:lvl>
    <w:lvl w:ilvl="1">
      <w:start w:val="1"/>
      <w:numFmt w:val="decimal"/>
      <w:isLgl/>
      <w:lvlText w:val="%1.%2."/>
      <w:lvlJc w:val="left"/>
      <w:pPr>
        <w:ind w:left="1392"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C1D6058"/>
    <w:multiLevelType w:val="multilevel"/>
    <w:tmpl w:val="AC6C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5F3363"/>
    <w:multiLevelType w:val="multilevel"/>
    <w:tmpl w:val="1EDC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F278E2"/>
    <w:multiLevelType w:val="multilevel"/>
    <w:tmpl w:val="90AEFC28"/>
    <w:lvl w:ilvl="0">
      <w:start w:val="2"/>
      <w:numFmt w:val="decimal"/>
      <w:lvlText w:val="%1."/>
      <w:lvlJc w:val="left"/>
      <w:pPr>
        <w:ind w:left="600" w:hanging="600"/>
      </w:pPr>
      <w:rPr>
        <w:rFonts w:hint="default"/>
        <w:color w:val="000000"/>
      </w:rPr>
    </w:lvl>
    <w:lvl w:ilvl="1">
      <w:start w:val="1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108453BF"/>
    <w:multiLevelType w:val="multilevel"/>
    <w:tmpl w:val="28F836B4"/>
    <w:lvl w:ilvl="0">
      <w:start w:val="9"/>
      <w:numFmt w:val="decimal"/>
      <w:lvlText w:val="%1."/>
      <w:lvlJc w:val="left"/>
      <w:pPr>
        <w:ind w:left="360" w:hanging="360"/>
      </w:pPr>
    </w:lvl>
    <w:lvl w:ilvl="1">
      <w:start w:val="1"/>
      <w:numFmt w:val="decimal"/>
      <w:lvlText w:val="%1.%2."/>
      <w:lvlJc w:val="left"/>
      <w:pPr>
        <w:ind w:left="643" w:hanging="360"/>
      </w:pPr>
      <w:rPr>
        <w:sz w:val="24"/>
        <w:szCs w:val="24"/>
      </w:rPr>
    </w:lvl>
    <w:lvl w:ilvl="2">
      <w:start w:val="1"/>
      <w:numFmt w:val="decimal"/>
      <w:lvlText w:val="%1.%2.%3."/>
      <w:lvlJc w:val="left"/>
      <w:pPr>
        <w:ind w:left="2422"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4">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2421"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12E17236"/>
    <w:multiLevelType w:val="multilevel"/>
    <w:tmpl w:val="B644C3A4"/>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36E1DAD"/>
    <w:multiLevelType w:val="multilevel"/>
    <w:tmpl w:val="670EE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7F12BC8"/>
    <w:multiLevelType w:val="multilevel"/>
    <w:tmpl w:val="BFA6D3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BA51CF"/>
    <w:multiLevelType w:val="multilevel"/>
    <w:tmpl w:val="87B81D2C"/>
    <w:lvl w:ilvl="0">
      <w:start w:val="2"/>
      <w:numFmt w:val="decimal"/>
      <w:lvlText w:val="%1."/>
      <w:lvlJc w:val="left"/>
      <w:pPr>
        <w:ind w:left="600" w:hanging="600"/>
      </w:pPr>
      <w:rPr>
        <w:rFonts w:hint="default"/>
        <w:color w:val="000000"/>
      </w:rPr>
    </w:lvl>
    <w:lvl w:ilvl="1">
      <w:start w:val="1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2414592E"/>
    <w:multiLevelType w:val="multilevel"/>
    <w:tmpl w:val="200020FA"/>
    <w:lvl w:ilvl="0">
      <w:start w:val="6"/>
      <w:numFmt w:val="decimal"/>
      <w:lvlText w:val="%1."/>
      <w:lvlJc w:val="left"/>
      <w:pPr>
        <w:ind w:left="720" w:hanging="720"/>
      </w:pPr>
    </w:lvl>
    <w:lvl w:ilvl="1">
      <w:start w:val="1"/>
      <w:numFmt w:val="decimal"/>
      <w:lvlText w:val="%1.%2."/>
      <w:lvlJc w:val="left"/>
      <w:pPr>
        <w:ind w:left="956" w:hanging="720"/>
      </w:pPr>
    </w:lvl>
    <w:lvl w:ilvl="2">
      <w:start w:val="1"/>
      <w:numFmt w:val="decimal"/>
      <w:lvlText w:val="%1.%2.%3."/>
      <w:lvlJc w:val="left"/>
      <w:pPr>
        <w:ind w:left="1430" w:hanging="720"/>
      </w:pPr>
    </w:lvl>
    <w:lvl w:ilvl="3">
      <w:start w:val="2"/>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1">
    <w:nsid w:val="24D95B1C"/>
    <w:multiLevelType w:val="multilevel"/>
    <w:tmpl w:val="FD1CA116"/>
    <w:lvl w:ilvl="0">
      <w:start w:val="13"/>
      <w:numFmt w:val="decimal"/>
      <w:lvlText w:val="%1."/>
      <w:lvlJc w:val="left"/>
      <w:pPr>
        <w:ind w:left="660" w:hanging="660"/>
      </w:pPr>
      <w:rPr>
        <w:sz w:val="24"/>
      </w:rPr>
    </w:lvl>
    <w:lvl w:ilvl="1">
      <w:start w:val="1"/>
      <w:numFmt w:val="decimal"/>
      <w:lvlText w:val="%1.%2."/>
      <w:lvlJc w:val="left"/>
      <w:pPr>
        <w:ind w:left="1086" w:hanging="660"/>
      </w:pPr>
      <w:rPr>
        <w:rFonts w:ascii="Times New Roman" w:hAnsi="Times New Roman"/>
        <w:sz w:val="24"/>
        <w:szCs w:val="24"/>
      </w:rPr>
    </w:lvl>
    <w:lvl w:ilvl="2">
      <w:start w:val="2"/>
      <w:numFmt w:val="decimal"/>
      <w:lvlText w:val="%1.%2.%3."/>
      <w:lvlJc w:val="left"/>
      <w:pPr>
        <w:ind w:left="1855"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2">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C0440F2"/>
    <w:multiLevelType w:val="multilevel"/>
    <w:tmpl w:val="AE0C721A"/>
    <w:lvl w:ilvl="0">
      <w:start w:val="9"/>
      <w:numFmt w:val="decimal"/>
      <w:lvlText w:val="%1."/>
      <w:lvlJc w:val="left"/>
      <w:pPr>
        <w:ind w:left="540" w:hanging="540"/>
      </w:pPr>
    </w:lvl>
    <w:lvl w:ilvl="1">
      <w:start w:val="1"/>
      <w:numFmt w:val="decimal"/>
      <w:lvlText w:val="%1.%2."/>
      <w:lvlJc w:val="left"/>
      <w:pPr>
        <w:ind w:left="644" w:hanging="540"/>
      </w:pPr>
    </w:lvl>
    <w:lvl w:ilvl="2">
      <w:start w:val="2"/>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4">
    <w:nsid w:val="2D2773FA"/>
    <w:multiLevelType w:val="multilevel"/>
    <w:tmpl w:val="0B7030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BA1D45"/>
    <w:multiLevelType w:val="multilevel"/>
    <w:tmpl w:val="2EDC0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BD5850"/>
    <w:multiLevelType w:val="multilevel"/>
    <w:tmpl w:val="9A02C3E6"/>
    <w:lvl w:ilvl="0">
      <w:start w:val="1"/>
      <w:numFmt w:val="upperRoman"/>
      <w:lvlText w:val="%1."/>
      <w:lvlJc w:val="left"/>
      <w:pPr>
        <w:ind w:left="2422" w:hanging="72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7">
    <w:nsid w:val="366920C6"/>
    <w:multiLevelType w:val="multilevel"/>
    <w:tmpl w:val="0BD434FC"/>
    <w:lvl w:ilvl="0">
      <w:start w:val="2"/>
      <w:numFmt w:val="decimal"/>
      <w:lvlText w:val="%1."/>
      <w:lvlJc w:val="left"/>
      <w:pPr>
        <w:ind w:left="825" w:hanging="825"/>
      </w:pPr>
      <w:rPr>
        <w:rFonts w:hint="default"/>
      </w:rPr>
    </w:lvl>
    <w:lvl w:ilvl="1">
      <w:start w:val="2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D384D6B"/>
    <w:multiLevelType w:val="multilevel"/>
    <w:tmpl w:val="A3F09D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114920"/>
    <w:multiLevelType w:val="multilevel"/>
    <w:tmpl w:val="0FCEC948"/>
    <w:lvl w:ilvl="0">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31">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2">
    <w:nsid w:val="486B6C23"/>
    <w:multiLevelType w:val="multilevel"/>
    <w:tmpl w:val="A32A0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1272C7"/>
    <w:multiLevelType w:val="multilevel"/>
    <w:tmpl w:val="0D445BF0"/>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4">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F034DE"/>
    <w:multiLevelType w:val="multilevel"/>
    <w:tmpl w:val="8B5A9440"/>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522F16C1"/>
    <w:multiLevelType w:val="multilevel"/>
    <w:tmpl w:val="73888522"/>
    <w:lvl w:ilvl="0">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553E7FC2"/>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4C5CEE"/>
    <w:multiLevelType w:val="multilevel"/>
    <w:tmpl w:val="E16EC1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7A34F1"/>
    <w:multiLevelType w:val="multilevel"/>
    <w:tmpl w:val="6D1C644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8364CB"/>
    <w:multiLevelType w:val="multilevel"/>
    <w:tmpl w:val="1D92C116"/>
    <w:lvl w:ilvl="0">
      <w:start w:val="6"/>
      <w:numFmt w:val="decimal"/>
      <w:lvlText w:val="%1."/>
      <w:lvlJc w:val="left"/>
      <w:pPr>
        <w:ind w:left="360" w:hanging="360"/>
      </w:pPr>
      <w:rPr>
        <w:rFonts w:eastAsia="Times New Roman" w:hint="default"/>
      </w:rPr>
    </w:lvl>
    <w:lvl w:ilvl="1">
      <w:start w:val="6"/>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42">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21669E"/>
    <w:multiLevelType w:val="multilevel"/>
    <w:tmpl w:val="102CAE62"/>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633C4828"/>
    <w:multiLevelType w:val="hybridMultilevel"/>
    <w:tmpl w:val="526A005E"/>
    <w:lvl w:ilvl="0" w:tplc="ACB047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433AD0"/>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5E0856"/>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1E734F"/>
    <w:multiLevelType w:val="multilevel"/>
    <w:tmpl w:val="EA52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1731AD"/>
    <w:multiLevelType w:val="hybridMultilevel"/>
    <w:tmpl w:val="1B32B554"/>
    <w:lvl w:ilvl="0" w:tplc="5072768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544ADC"/>
    <w:multiLevelType w:val="multilevel"/>
    <w:tmpl w:val="33582B1A"/>
    <w:lvl w:ilvl="0">
      <w:start w:val="11"/>
      <w:numFmt w:val="decimal"/>
      <w:lvlText w:val="%1."/>
      <w:lvlJc w:val="left"/>
      <w:pPr>
        <w:ind w:left="480" w:hanging="480"/>
      </w:pPr>
    </w:lvl>
    <w:lvl w:ilvl="1">
      <w:start w:val="3"/>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51">
    <w:nsid w:val="6EAF7777"/>
    <w:multiLevelType w:val="multilevel"/>
    <w:tmpl w:val="DC565DD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7D562C"/>
    <w:multiLevelType w:val="multilevel"/>
    <w:tmpl w:val="3A702E2A"/>
    <w:lvl w:ilvl="0">
      <w:start w:val="13"/>
      <w:numFmt w:val="decimal"/>
      <w:lvlText w:val="%1."/>
      <w:lvlJc w:val="left"/>
      <w:pPr>
        <w:ind w:left="660" w:hanging="660"/>
      </w:pPr>
    </w:lvl>
    <w:lvl w:ilvl="1">
      <w:start w:val="2"/>
      <w:numFmt w:val="decimal"/>
      <w:lvlText w:val="%1.%2."/>
      <w:lvlJc w:val="left"/>
      <w:pPr>
        <w:ind w:left="1440" w:hanging="660"/>
      </w:pPr>
      <w:rPr>
        <w:sz w:val="24"/>
        <w:szCs w:val="24"/>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3">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3E5636"/>
    <w:multiLevelType w:val="multilevel"/>
    <w:tmpl w:val="2FBE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784263"/>
    <w:multiLevelType w:val="multilevel"/>
    <w:tmpl w:val="0220E4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CC315E"/>
    <w:multiLevelType w:val="multilevel"/>
    <w:tmpl w:val="4AAAEFC6"/>
    <w:lvl w:ilvl="0">
      <w:start w:val="1"/>
      <w:numFmt w:val="bullet"/>
      <w:lvlText w:val=""/>
      <w:lvlJc w:val="left"/>
      <w:pPr>
        <w:ind w:left="1260" w:hanging="360"/>
      </w:pPr>
      <w:rPr>
        <w:rFonts w:ascii="Symbol" w:hAnsi="Symbol" w:cs="Symbol"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8">
    <w:nsid w:val="78A40C92"/>
    <w:multiLevelType w:val="multilevel"/>
    <w:tmpl w:val="F68A9568"/>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nsid w:val="79145673"/>
    <w:multiLevelType w:val="hybridMultilevel"/>
    <w:tmpl w:val="BAB2C3B4"/>
    <w:lvl w:ilvl="0" w:tplc="22B4D8C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F750C5"/>
    <w:multiLevelType w:val="multilevel"/>
    <w:tmpl w:val="BA7A61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163BDB"/>
    <w:multiLevelType w:val="multilevel"/>
    <w:tmpl w:val="0E3C847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9C60BD"/>
    <w:multiLevelType w:val="multilevel"/>
    <w:tmpl w:val="DCD22618"/>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4"/>
  </w:num>
  <w:num w:numId="3">
    <w:abstractNumId w:val="26"/>
  </w:num>
  <w:num w:numId="4">
    <w:abstractNumId w:val="57"/>
  </w:num>
  <w:num w:numId="5">
    <w:abstractNumId w:val="13"/>
  </w:num>
  <w:num w:numId="6">
    <w:abstractNumId w:val="16"/>
  </w:num>
  <w:num w:numId="7">
    <w:abstractNumId w:val="21"/>
  </w:num>
  <w:num w:numId="8">
    <w:abstractNumId w:val="52"/>
  </w:num>
  <w:num w:numId="9">
    <w:abstractNumId w:val="20"/>
  </w:num>
  <w:num w:numId="10">
    <w:abstractNumId w:val="30"/>
  </w:num>
  <w:num w:numId="11">
    <w:abstractNumId w:val="23"/>
  </w:num>
  <w:num w:numId="12">
    <w:abstractNumId w:val="50"/>
  </w:num>
  <w:num w:numId="13">
    <w:abstractNumId w:val="62"/>
  </w:num>
  <w:num w:numId="14">
    <w:abstractNumId w:val="3"/>
  </w:num>
  <w:num w:numId="15">
    <w:abstractNumId w:val="58"/>
  </w:num>
  <w:num w:numId="16">
    <w:abstractNumId w:val="41"/>
  </w:num>
  <w:num w:numId="17">
    <w:abstractNumId w:val="44"/>
  </w:num>
  <w:num w:numId="18">
    <w:abstractNumId w:val="59"/>
  </w:num>
  <w:num w:numId="19">
    <w:abstractNumId w:val="9"/>
  </w:num>
  <w:num w:numId="20">
    <w:abstractNumId w:val="49"/>
  </w:num>
  <w:num w:numId="21">
    <w:abstractNumId w:val="5"/>
  </w:num>
  <w:num w:numId="22">
    <w:abstractNumId w:val="1"/>
  </w:num>
  <w:num w:numId="23">
    <w:abstractNumId w:val="8"/>
  </w:num>
  <w:num w:numId="24">
    <w:abstractNumId w:val="34"/>
  </w:num>
  <w:num w:numId="25">
    <w:abstractNumId w:val="38"/>
  </w:num>
  <w:num w:numId="26">
    <w:abstractNumId w:val="53"/>
  </w:num>
  <w:num w:numId="27">
    <w:abstractNumId w:val="48"/>
  </w:num>
  <w:num w:numId="28">
    <w:abstractNumId w:val="25"/>
  </w:num>
  <w:num w:numId="29">
    <w:abstractNumId w:val="37"/>
  </w:num>
  <w:num w:numId="30">
    <w:abstractNumId w:val="55"/>
  </w:num>
  <w:num w:numId="31">
    <w:abstractNumId w:val="54"/>
  </w:num>
  <w:num w:numId="32">
    <w:abstractNumId w:val="2"/>
  </w:num>
  <w:num w:numId="33">
    <w:abstractNumId w:val="46"/>
  </w:num>
  <w:num w:numId="34">
    <w:abstractNumId w:val="47"/>
  </w:num>
  <w:num w:numId="35">
    <w:abstractNumId w:val="0"/>
  </w:num>
  <w:num w:numId="36">
    <w:abstractNumId w:val="40"/>
  </w:num>
  <w:num w:numId="37">
    <w:abstractNumId w:val="28"/>
  </w:num>
  <w:num w:numId="38">
    <w:abstractNumId w:val="29"/>
  </w:num>
  <w:num w:numId="39">
    <w:abstractNumId w:val="15"/>
  </w:num>
  <w:num w:numId="40">
    <w:abstractNumId w:val="33"/>
  </w:num>
  <w:num w:numId="41">
    <w:abstractNumId w:val="36"/>
  </w:num>
  <w:num w:numId="42">
    <w:abstractNumId w:val="11"/>
  </w:num>
  <w:num w:numId="43">
    <w:abstractNumId w:val="18"/>
  </w:num>
  <w:num w:numId="44">
    <w:abstractNumId w:val="39"/>
  </w:num>
  <w:num w:numId="45">
    <w:abstractNumId w:val="17"/>
  </w:num>
  <w:num w:numId="46">
    <w:abstractNumId w:val="61"/>
  </w:num>
  <w:num w:numId="47">
    <w:abstractNumId w:val="4"/>
  </w:num>
  <w:num w:numId="48">
    <w:abstractNumId w:val="42"/>
  </w:num>
  <w:num w:numId="49">
    <w:abstractNumId w:val="35"/>
  </w:num>
  <w:num w:numId="50">
    <w:abstractNumId w:val="45"/>
  </w:num>
  <w:num w:numId="51">
    <w:abstractNumId w:val="6"/>
  </w:num>
  <w:num w:numId="52">
    <w:abstractNumId w:val="51"/>
  </w:num>
  <w:num w:numId="53">
    <w:abstractNumId w:val="10"/>
  </w:num>
  <w:num w:numId="54">
    <w:abstractNumId w:val="7"/>
  </w:num>
  <w:num w:numId="55">
    <w:abstractNumId w:val="32"/>
  </w:num>
  <w:num w:numId="56">
    <w:abstractNumId w:val="56"/>
  </w:num>
  <w:num w:numId="57">
    <w:abstractNumId w:val="24"/>
  </w:num>
  <w:num w:numId="58">
    <w:abstractNumId w:val="60"/>
  </w:num>
  <w:num w:numId="59">
    <w:abstractNumId w:val="43"/>
  </w:num>
  <w:num w:numId="60">
    <w:abstractNumId w:val="31"/>
  </w:num>
  <w:num w:numId="61">
    <w:abstractNumId w:val="12"/>
  </w:num>
  <w:num w:numId="62">
    <w:abstractNumId w:val="19"/>
  </w:num>
  <w:num w:numId="63">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ru-RU" w:vendorID="64" w:dllVersion="131078" w:nlCheck="1" w:checkStyle="0"/>
  <w:activeWritingStyle w:appName="MSWord" w:lang="en-US" w:vendorID="64" w:dllVersion="131078" w:nlCheck="1" w:checkStyle="0"/>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17DF"/>
    <w:rsid w:val="00000C40"/>
    <w:rsid w:val="00001F99"/>
    <w:rsid w:val="00003684"/>
    <w:rsid w:val="00005969"/>
    <w:rsid w:val="00006677"/>
    <w:rsid w:val="0000684D"/>
    <w:rsid w:val="00007373"/>
    <w:rsid w:val="00013C91"/>
    <w:rsid w:val="0001540C"/>
    <w:rsid w:val="0002142B"/>
    <w:rsid w:val="00023C9E"/>
    <w:rsid w:val="00024982"/>
    <w:rsid w:val="00025081"/>
    <w:rsid w:val="00026C9B"/>
    <w:rsid w:val="00027E43"/>
    <w:rsid w:val="00031EC7"/>
    <w:rsid w:val="00032B9D"/>
    <w:rsid w:val="000338A9"/>
    <w:rsid w:val="00033C81"/>
    <w:rsid w:val="00034CE9"/>
    <w:rsid w:val="00036120"/>
    <w:rsid w:val="00037DA8"/>
    <w:rsid w:val="0004136E"/>
    <w:rsid w:val="00043078"/>
    <w:rsid w:val="00044BBD"/>
    <w:rsid w:val="00045DC8"/>
    <w:rsid w:val="00045DCF"/>
    <w:rsid w:val="00046F94"/>
    <w:rsid w:val="00046FFD"/>
    <w:rsid w:val="0004785B"/>
    <w:rsid w:val="00050D64"/>
    <w:rsid w:val="00051560"/>
    <w:rsid w:val="000517B0"/>
    <w:rsid w:val="00052769"/>
    <w:rsid w:val="00052D8D"/>
    <w:rsid w:val="0005545C"/>
    <w:rsid w:val="00056152"/>
    <w:rsid w:val="000567FF"/>
    <w:rsid w:val="000579DD"/>
    <w:rsid w:val="00061B16"/>
    <w:rsid w:val="000634CF"/>
    <w:rsid w:val="000657FE"/>
    <w:rsid w:val="000712FF"/>
    <w:rsid w:val="00071F79"/>
    <w:rsid w:val="0007218C"/>
    <w:rsid w:val="00072924"/>
    <w:rsid w:val="00072AC0"/>
    <w:rsid w:val="000739DB"/>
    <w:rsid w:val="00073F3E"/>
    <w:rsid w:val="00075BD7"/>
    <w:rsid w:val="000766F7"/>
    <w:rsid w:val="00076F14"/>
    <w:rsid w:val="0007709D"/>
    <w:rsid w:val="00077EDC"/>
    <w:rsid w:val="00082F55"/>
    <w:rsid w:val="00083761"/>
    <w:rsid w:val="00083F05"/>
    <w:rsid w:val="000843AB"/>
    <w:rsid w:val="00085087"/>
    <w:rsid w:val="000916A9"/>
    <w:rsid w:val="00091903"/>
    <w:rsid w:val="00092727"/>
    <w:rsid w:val="00092DDF"/>
    <w:rsid w:val="00093637"/>
    <w:rsid w:val="00094ADA"/>
    <w:rsid w:val="00094CAA"/>
    <w:rsid w:val="00094EDD"/>
    <w:rsid w:val="000956FF"/>
    <w:rsid w:val="00095E02"/>
    <w:rsid w:val="000A0309"/>
    <w:rsid w:val="000A3DE2"/>
    <w:rsid w:val="000A4EA8"/>
    <w:rsid w:val="000A50C6"/>
    <w:rsid w:val="000A6AFB"/>
    <w:rsid w:val="000A6FB5"/>
    <w:rsid w:val="000B010E"/>
    <w:rsid w:val="000B04AE"/>
    <w:rsid w:val="000B0883"/>
    <w:rsid w:val="000B0B9F"/>
    <w:rsid w:val="000B1C23"/>
    <w:rsid w:val="000B271F"/>
    <w:rsid w:val="000B2D2F"/>
    <w:rsid w:val="000B569F"/>
    <w:rsid w:val="000C0639"/>
    <w:rsid w:val="000C4709"/>
    <w:rsid w:val="000C63F3"/>
    <w:rsid w:val="000C7838"/>
    <w:rsid w:val="000D38C5"/>
    <w:rsid w:val="000D3EAE"/>
    <w:rsid w:val="000D7A20"/>
    <w:rsid w:val="000E0ADF"/>
    <w:rsid w:val="000E0E45"/>
    <w:rsid w:val="000E0E92"/>
    <w:rsid w:val="000E22CF"/>
    <w:rsid w:val="000E2FC4"/>
    <w:rsid w:val="000E3631"/>
    <w:rsid w:val="000E4F00"/>
    <w:rsid w:val="000E61C0"/>
    <w:rsid w:val="000E7D33"/>
    <w:rsid w:val="000F2879"/>
    <w:rsid w:val="000F2AC0"/>
    <w:rsid w:val="000F3DFB"/>
    <w:rsid w:val="000F3F9F"/>
    <w:rsid w:val="000F48D8"/>
    <w:rsid w:val="000F4C20"/>
    <w:rsid w:val="000F4F92"/>
    <w:rsid w:val="000F624B"/>
    <w:rsid w:val="000F6A68"/>
    <w:rsid w:val="000F6ADE"/>
    <w:rsid w:val="000F7967"/>
    <w:rsid w:val="0010083A"/>
    <w:rsid w:val="0010186D"/>
    <w:rsid w:val="00104350"/>
    <w:rsid w:val="00106734"/>
    <w:rsid w:val="001069B5"/>
    <w:rsid w:val="00107BFF"/>
    <w:rsid w:val="00110118"/>
    <w:rsid w:val="00113548"/>
    <w:rsid w:val="001135B7"/>
    <w:rsid w:val="001146AC"/>
    <w:rsid w:val="0011647C"/>
    <w:rsid w:val="0011667F"/>
    <w:rsid w:val="00116C79"/>
    <w:rsid w:val="001178D0"/>
    <w:rsid w:val="001225AC"/>
    <w:rsid w:val="00126634"/>
    <w:rsid w:val="00126A81"/>
    <w:rsid w:val="00126F54"/>
    <w:rsid w:val="00131B82"/>
    <w:rsid w:val="001332DC"/>
    <w:rsid w:val="001334C3"/>
    <w:rsid w:val="001336DE"/>
    <w:rsid w:val="0013538D"/>
    <w:rsid w:val="0013538E"/>
    <w:rsid w:val="00141FE6"/>
    <w:rsid w:val="00144A6D"/>
    <w:rsid w:val="001457DB"/>
    <w:rsid w:val="00145C32"/>
    <w:rsid w:val="001465E6"/>
    <w:rsid w:val="0014666B"/>
    <w:rsid w:val="00153102"/>
    <w:rsid w:val="001552D8"/>
    <w:rsid w:val="00156293"/>
    <w:rsid w:val="00157B3F"/>
    <w:rsid w:val="0016220A"/>
    <w:rsid w:val="00162924"/>
    <w:rsid w:val="001629FA"/>
    <w:rsid w:val="00162E9A"/>
    <w:rsid w:val="001640E9"/>
    <w:rsid w:val="001665C3"/>
    <w:rsid w:val="0016749F"/>
    <w:rsid w:val="0017074A"/>
    <w:rsid w:val="001710D1"/>
    <w:rsid w:val="001716E5"/>
    <w:rsid w:val="0017389E"/>
    <w:rsid w:val="00176B89"/>
    <w:rsid w:val="0018173D"/>
    <w:rsid w:val="00182A70"/>
    <w:rsid w:val="001836B2"/>
    <w:rsid w:val="00185651"/>
    <w:rsid w:val="00191017"/>
    <w:rsid w:val="0019124B"/>
    <w:rsid w:val="00192EFD"/>
    <w:rsid w:val="0019458C"/>
    <w:rsid w:val="001A0461"/>
    <w:rsid w:val="001A45A8"/>
    <w:rsid w:val="001A5CD2"/>
    <w:rsid w:val="001A76C0"/>
    <w:rsid w:val="001B30CA"/>
    <w:rsid w:val="001B50C8"/>
    <w:rsid w:val="001B71ED"/>
    <w:rsid w:val="001B75E0"/>
    <w:rsid w:val="001B77F7"/>
    <w:rsid w:val="001C089E"/>
    <w:rsid w:val="001C08E5"/>
    <w:rsid w:val="001C0993"/>
    <w:rsid w:val="001C1C6E"/>
    <w:rsid w:val="001C2C3D"/>
    <w:rsid w:val="001C2CEA"/>
    <w:rsid w:val="001C2D52"/>
    <w:rsid w:val="001C43FB"/>
    <w:rsid w:val="001C4958"/>
    <w:rsid w:val="001C60CE"/>
    <w:rsid w:val="001C64A2"/>
    <w:rsid w:val="001D18FD"/>
    <w:rsid w:val="001D5D42"/>
    <w:rsid w:val="001D6E21"/>
    <w:rsid w:val="001E0779"/>
    <w:rsid w:val="001E243F"/>
    <w:rsid w:val="001E3171"/>
    <w:rsid w:val="001E3534"/>
    <w:rsid w:val="001E36C7"/>
    <w:rsid w:val="001E3801"/>
    <w:rsid w:val="001E46D4"/>
    <w:rsid w:val="001E5BD2"/>
    <w:rsid w:val="001E5E1D"/>
    <w:rsid w:val="001E6E45"/>
    <w:rsid w:val="001E7450"/>
    <w:rsid w:val="001E7B04"/>
    <w:rsid w:val="001E7F12"/>
    <w:rsid w:val="001F064B"/>
    <w:rsid w:val="001F0D07"/>
    <w:rsid w:val="001F14EE"/>
    <w:rsid w:val="001F17CA"/>
    <w:rsid w:val="001F36C9"/>
    <w:rsid w:val="001F3E8B"/>
    <w:rsid w:val="001F47E5"/>
    <w:rsid w:val="001F7664"/>
    <w:rsid w:val="00203D33"/>
    <w:rsid w:val="00204893"/>
    <w:rsid w:val="00205342"/>
    <w:rsid w:val="002061F5"/>
    <w:rsid w:val="00212891"/>
    <w:rsid w:val="00212F4F"/>
    <w:rsid w:val="002149F4"/>
    <w:rsid w:val="00214C44"/>
    <w:rsid w:val="00216A37"/>
    <w:rsid w:val="002212F9"/>
    <w:rsid w:val="0022199D"/>
    <w:rsid w:val="00222237"/>
    <w:rsid w:val="002249FF"/>
    <w:rsid w:val="002316D3"/>
    <w:rsid w:val="002320AC"/>
    <w:rsid w:val="002331EE"/>
    <w:rsid w:val="0023497E"/>
    <w:rsid w:val="0023547A"/>
    <w:rsid w:val="002361E5"/>
    <w:rsid w:val="00241505"/>
    <w:rsid w:val="0024784E"/>
    <w:rsid w:val="00250104"/>
    <w:rsid w:val="00251730"/>
    <w:rsid w:val="00252E5C"/>
    <w:rsid w:val="002559E1"/>
    <w:rsid w:val="00262B2C"/>
    <w:rsid w:val="00264950"/>
    <w:rsid w:val="00266329"/>
    <w:rsid w:val="00266642"/>
    <w:rsid w:val="00266906"/>
    <w:rsid w:val="0027025B"/>
    <w:rsid w:val="0027125B"/>
    <w:rsid w:val="002719CA"/>
    <w:rsid w:val="00271DF4"/>
    <w:rsid w:val="002729B9"/>
    <w:rsid w:val="00273289"/>
    <w:rsid w:val="00274F17"/>
    <w:rsid w:val="00275483"/>
    <w:rsid w:val="002758E0"/>
    <w:rsid w:val="00275CD1"/>
    <w:rsid w:val="00276743"/>
    <w:rsid w:val="002803C4"/>
    <w:rsid w:val="002824C6"/>
    <w:rsid w:val="00282671"/>
    <w:rsid w:val="00283737"/>
    <w:rsid w:val="00284FD4"/>
    <w:rsid w:val="002851A1"/>
    <w:rsid w:val="00285681"/>
    <w:rsid w:val="00285FBF"/>
    <w:rsid w:val="002866E5"/>
    <w:rsid w:val="002874B3"/>
    <w:rsid w:val="00287768"/>
    <w:rsid w:val="002877E4"/>
    <w:rsid w:val="00291633"/>
    <w:rsid w:val="002947DD"/>
    <w:rsid w:val="00294AD7"/>
    <w:rsid w:val="002964BD"/>
    <w:rsid w:val="002971D6"/>
    <w:rsid w:val="00297269"/>
    <w:rsid w:val="002A0455"/>
    <w:rsid w:val="002A13E1"/>
    <w:rsid w:val="002A1AB5"/>
    <w:rsid w:val="002A2E45"/>
    <w:rsid w:val="002A6724"/>
    <w:rsid w:val="002B39AD"/>
    <w:rsid w:val="002B523C"/>
    <w:rsid w:val="002B5575"/>
    <w:rsid w:val="002B5D59"/>
    <w:rsid w:val="002B6825"/>
    <w:rsid w:val="002B749B"/>
    <w:rsid w:val="002C1799"/>
    <w:rsid w:val="002C30AD"/>
    <w:rsid w:val="002C5D64"/>
    <w:rsid w:val="002C6716"/>
    <w:rsid w:val="002D21EB"/>
    <w:rsid w:val="002D5CD5"/>
    <w:rsid w:val="002D726B"/>
    <w:rsid w:val="002D78C4"/>
    <w:rsid w:val="002E4474"/>
    <w:rsid w:val="002E467A"/>
    <w:rsid w:val="002E4E79"/>
    <w:rsid w:val="002E5E50"/>
    <w:rsid w:val="002E6199"/>
    <w:rsid w:val="002E668B"/>
    <w:rsid w:val="002E71A5"/>
    <w:rsid w:val="002F0625"/>
    <w:rsid w:val="002F63F4"/>
    <w:rsid w:val="002F783A"/>
    <w:rsid w:val="002F7DDC"/>
    <w:rsid w:val="00300296"/>
    <w:rsid w:val="003006E6"/>
    <w:rsid w:val="00304537"/>
    <w:rsid w:val="00305682"/>
    <w:rsid w:val="003059EE"/>
    <w:rsid w:val="00305A1B"/>
    <w:rsid w:val="00313E5F"/>
    <w:rsid w:val="003156EF"/>
    <w:rsid w:val="00321C5A"/>
    <w:rsid w:val="003237EE"/>
    <w:rsid w:val="00326D0F"/>
    <w:rsid w:val="00330D17"/>
    <w:rsid w:val="00330D95"/>
    <w:rsid w:val="00331A09"/>
    <w:rsid w:val="00331DDA"/>
    <w:rsid w:val="00332CE0"/>
    <w:rsid w:val="00333926"/>
    <w:rsid w:val="003354D6"/>
    <w:rsid w:val="0033787A"/>
    <w:rsid w:val="00340B93"/>
    <w:rsid w:val="00340D36"/>
    <w:rsid w:val="003419AB"/>
    <w:rsid w:val="00341C4E"/>
    <w:rsid w:val="003421AD"/>
    <w:rsid w:val="00342436"/>
    <w:rsid w:val="00344BDE"/>
    <w:rsid w:val="00346505"/>
    <w:rsid w:val="0034786D"/>
    <w:rsid w:val="00350F2B"/>
    <w:rsid w:val="00353C85"/>
    <w:rsid w:val="0035450C"/>
    <w:rsid w:val="003551AD"/>
    <w:rsid w:val="00357877"/>
    <w:rsid w:val="003604A3"/>
    <w:rsid w:val="003606E6"/>
    <w:rsid w:val="00360840"/>
    <w:rsid w:val="00360BDD"/>
    <w:rsid w:val="00361656"/>
    <w:rsid w:val="00361AA4"/>
    <w:rsid w:val="003627A0"/>
    <w:rsid w:val="00363665"/>
    <w:rsid w:val="003639B7"/>
    <w:rsid w:val="00365792"/>
    <w:rsid w:val="00365ED3"/>
    <w:rsid w:val="00367B03"/>
    <w:rsid w:val="00370B9A"/>
    <w:rsid w:val="00370DD4"/>
    <w:rsid w:val="00370E68"/>
    <w:rsid w:val="0037147C"/>
    <w:rsid w:val="00373253"/>
    <w:rsid w:val="003750EB"/>
    <w:rsid w:val="00376820"/>
    <w:rsid w:val="003778EC"/>
    <w:rsid w:val="00382CA0"/>
    <w:rsid w:val="0039115D"/>
    <w:rsid w:val="00392324"/>
    <w:rsid w:val="00392B6D"/>
    <w:rsid w:val="003934E3"/>
    <w:rsid w:val="00393A0A"/>
    <w:rsid w:val="003952BF"/>
    <w:rsid w:val="003A50D2"/>
    <w:rsid w:val="003A6D6E"/>
    <w:rsid w:val="003A6F84"/>
    <w:rsid w:val="003A780E"/>
    <w:rsid w:val="003A7840"/>
    <w:rsid w:val="003B2619"/>
    <w:rsid w:val="003B26BD"/>
    <w:rsid w:val="003B2F17"/>
    <w:rsid w:val="003B6FE3"/>
    <w:rsid w:val="003B7214"/>
    <w:rsid w:val="003B7F7E"/>
    <w:rsid w:val="003C03C6"/>
    <w:rsid w:val="003C0F44"/>
    <w:rsid w:val="003C2542"/>
    <w:rsid w:val="003C2742"/>
    <w:rsid w:val="003C2E1E"/>
    <w:rsid w:val="003C3C4E"/>
    <w:rsid w:val="003C3EEF"/>
    <w:rsid w:val="003C4062"/>
    <w:rsid w:val="003C5288"/>
    <w:rsid w:val="003C5768"/>
    <w:rsid w:val="003C610B"/>
    <w:rsid w:val="003C7B9F"/>
    <w:rsid w:val="003D034E"/>
    <w:rsid w:val="003D509D"/>
    <w:rsid w:val="003D5102"/>
    <w:rsid w:val="003D7468"/>
    <w:rsid w:val="003D7977"/>
    <w:rsid w:val="003E0B3B"/>
    <w:rsid w:val="003E3335"/>
    <w:rsid w:val="003E448C"/>
    <w:rsid w:val="003E462B"/>
    <w:rsid w:val="003E4EB5"/>
    <w:rsid w:val="003F036D"/>
    <w:rsid w:val="003F0D80"/>
    <w:rsid w:val="003F3551"/>
    <w:rsid w:val="003F4CD9"/>
    <w:rsid w:val="003F683C"/>
    <w:rsid w:val="003F71CA"/>
    <w:rsid w:val="003F730F"/>
    <w:rsid w:val="00401ED9"/>
    <w:rsid w:val="004037B8"/>
    <w:rsid w:val="00405DAE"/>
    <w:rsid w:val="0040739E"/>
    <w:rsid w:val="00410B94"/>
    <w:rsid w:val="00411D7E"/>
    <w:rsid w:val="00411EF8"/>
    <w:rsid w:val="004125C0"/>
    <w:rsid w:val="004147BD"/>
    <w:rsid w:val="00415DB4"/>
    <w:rsid w:val="004167F8"/>
    <w:rsid w:val="0042064D"/>
    <w:rsid w:val="00426531"/>
    <w:rsid w:val="00430170"/>
    <w:rsid w:val="004336F4"/>
    <w:rsid w:val="00433A04"/>
    <w:rsid w:val="00433B9F"/>
    <w:rsid w:val="00436DFB"/>
    <w:rsid w:val="00436E26"/>
    <w:rsid w:val="00437901"/>
    <w:rsid w:val="004400D9"/>
    <w:rsid w:val="0044296F"/>
    <w:rsid w:val="004436B9"/>
    <w:rsid w:val="00443ED3"/>
    <w:rsid w:val="00445D5A"/>
    <w:rsid w:val="00450EB8"/>
    <w:rsid w:val="00451353"/>
    <w:rsid w:val="0045253A"/>
    <w:rsid w:val="00453A29"/>
    <w:rsid w:val="0045450A"/>
    <w:rsid w:val="00454ADA"/>
    <w:rsid w:val="00456E8F"/>
    <w:rsid w:val="004579DC"/>
    <w:rsid w:val="004614DA"/>
    <w:rsid w:val="0046281B"/>
    <w:rsid w:val="00466865"/>
    <w:rsid w:val="004717FE"/>
    <w:rsid w:val="00471EBB"/>
    <w:rsid w:val="004720EE"/>
    <w:rsid w:val="0047587C"/>
    <w:rsid w:val="00476552"/>
    <w:rsid w:val="00481C2E"/>
    <w:rsid w:val="0048245A"/>
    <w:rsid w:val="00482D84"/>
    <w:rsid w:val="00482E5D"/>
    <w:rsid w:val="0048367B"/>
    <w:rsid w:val="00483F1E"/>
    <w:rsid w:val="004872A8"/>
    <w:rsid w:val="0049113A"/>
    <w:rsid w:val="004911A2"/>
    <w:rsid w:val="00491CCF"/>
    <w:rsid w:val="004921B6"/>
    <w:rsid w:val="00492628"/>
    <w:rsid w:val="004959D2"/>
    <w:rsid w:val="004961BD"/>
    <w:rsid w:val="00496832"/>
    <w:rsid w:val="004A1015"/>
    <w:rsid w:val="004A651E"/>
    <w:rsid w:val="004B1365"/>
    <w:rsid w:val="004B1BA9"/>
    <w:rsid w:val="004B3D92"/>
    <w:rsid w:val="004B500C"/>
    <w:rsid w:val="004B7DE7"/>
    <w:rsid w:val="004C4347"/>
    <w:rsid w:val="004C6E12"/>
    <w:rsid w:val="004D2380"/>
    <w:rsid w:val="004D2549"/>
    <w:rsid w:val="004D2E49"/>
    <w:rsid w:val="004D39C4"/>
    <w:rsid w:val="004D3A4D"/>
    <w:rsid w:val="004D46F3"/>
    <w:rsid w:val="004D4A47"/>
    <w:rsid w:val="004D597F"/>
    <w:rsid w:val="004E5E3C"/>
    <w:rsid w:val="004E7657"/>
    <w:rsid w:val="004F1B3E"/>
    <w:rsid w:val="004F3803"/>
    <w:rsid w:val="004F5617"/>
    <w:rsid w:val="004F639B"/>
    <w:rsid w:val="004F6CD0"/>
    <w:rsid w:val="005009A1"/>
    <w:rsid w:val="005034AE"/>
    <w:rsid w:val="005047BF"/>
    <w:rsid w:val="005062F6"/>
    <w:rsid w:val="00506952"/>
    <w:rsid w:val="00506A0E"/>
    <w:rsid w:val="005118C7"/>
    <w:rsid w:val="005132B3"/>
    <w:rsid w:val="005149C4"/>
    <w:rsid w:val="00515CD1"/>
    <w:rsid w:val="00515F13"/>
    <w:rsid w:val="00520118"/>
    <w:rsid w:val="00523D8F"/>
    <w:rsid w:val="00525A9A"/>
    <w:rsid w:val="00525F81"/>
    <w:rsid w:val="0052622D"/>
    <w:rsid w:val="00526AD8"/>
    <w:rsid w:val="0052736E"/>
    <w:rsid w:val="005310BD"/>
    <w:rsid w:val="0053172A"/>
    <w:rsid w:val="005326BB"/>
    <w:rsid w:val="00532D04"/>
    <w:rsid w:val="00532D25"/>
    <w:rsid w:val="00532D49"/>
    <w:rsid w:val="00533307"/>
    <w:rsid w:val="00533310"/>
    <w:rsid w:val="00533F62"/>
    <w:rsid w:val="00534079"/>
    <w:rsid w:val="00534E92"/>
    <w:rsid w:val="0053572C"/>
    <w:rsid w:val="005361F9"/>
    <w:rsid w:val="00537826"/>
    <w:rsid w:val="00544088"/>
    <w:rsid w:val="00547376"/>
    <w:rsid w:val="00547898"/>
    <w:rsid w:val="005510AB"/>
    <w:rsid w:val="00552476"/>
    <w:rsid w:val="00552C5A"/>
    <w:rsid w:val="00553156"/>
    <w:rsid w:val="0055559E"/>
    <w:rsid w:val="00555731"/>
    <w:rsid w:val="0055620A"/>
    <w:rsid w:val="005567C4"/>
    <w:rsid w:val="005623BF"/>
    <w:rsid w:val="00564D7A"/>
    <w:rsid w:val="00570962"/>
    <w:rsid w:val="005710C2"/>
    <w:rsid w:val="0057221A"/>
    <w:rsid w:val="005722BF"/>
    <w:rsid w:val="00574991"/>
    <w:rsid w:val="00575446"/>
    <w:rsid w:val="00576BC0"/>
    <w:rsid w:val="00576CBA"/>
    <w:rsid w:val="0057770B"/>
    <w:rsid w:val="00580BA2"/>
    <w:rsid w:val="005819CF"/>
    <w:rsid w:val="00584B09"/>
    <w:rsid w:val="005866BC"/>
    <w:rsid w:val="00587264"/>
    <w:rsid w:val="00587C83"/>
    <w:rsid w:val="0059396A"/>
    <w:rsid w:val="0059657E"/>
    <w:rsid w:val="00596DE2"/>
    <w:rsid w:val="005A0918"/>
    <w:rsid w:val="005A3FBB"/>
    <w:rsid w:val="005A6837"/>
    <w:rsid w:val="005A715B"/>
    <w:rsid w:val="005A7822"/>
    <w:rsid w:val="005A7ACD"/>
    <w:rsid w:val="005B0E43"/>
    <w:rsid w:val="005B13C2"/>
    <w:rsid w:val="005B18CE"/>
    <w:rsid w:val="005B5983"/>
    <w:rsid w:val="005B5E3A"/>
    <w:rsid w:val="005B5ED1"/>
    <w:rsid w:val="005B6E36"/>
    <w:rsid w:val="005C23D1"/>
    <w:rsid w:val="005D0A3D"/>
    <w:rsid w:val="005D1029"/>
    <w:rsid w:val="005D2A47"/>
    <w:rsid w:val="005D2A5B"/>
    <w:rsid w:val="005D390F"/>
    <w:rsid w:val="005D3D9E"/>
    <w:rsid w:val="005D501E"/>
    <w:rsid w:val="005D660D"/>
    <w:rsid w:val="005E0916"/>
    <w:rsid w:val="005E1FA1"/>
    <w:rsid w:val="005E239B"/>
    <w:rsid w:val="005E47B6"/>
    <w:rsid w:val="005E4A19"/>
    <w:rsid w:val="005E5DC8"/>
    <w:rsid w:val="005E691B"/>
    <w:rsid w:val="005F067B"/>
    <w:rsid w:val="005F1E02"/>
    <w:rsid w:val="005F230F"/>
    <w:rsid w:val="005F3134"/>
    <w:rsid w:val="005F642D"/>
    <w:rsid w:val="005F71C9"/>
    <w:rsid w:val="006011D0"/>
    <w:rsid w:val="00602F46"/>
    <w:rsid w:val="00605858"/>
    <w:rsid w:val="006065C7"/>
    <w:rsid w:val="0061137C"/>
    <w:rsid w:val="006117B9"/>
    <w:rsid w:val="00612A0A"/>
    <w:rsid w:val="00613977"/>
    <w:rsid w:val="006168D2"/>
    <w:rsid w:val="00616978"/>
    <w:rsid w:val="00617FBD"/>
    <w:rsid w:val="00620080"/>
    <w:rsid w:val="00620766"/>
    <w:rsid w:val="006220DF"/>
    <w:rsid w:val="006243FB"/>
    <w:rsid w:val="00627502"/>
    <w:rsid w:val="00627C30"/>
    <w:rsid w:val="00633691"/>
    <w:rsid w:val="00636643"/>
    <w:rsid w:val="006372FF"/>
    <w:rsid w:val="00637AD6"/>
    <w:rsid w:val="0064046E"/>
    <w:rsid w:val="00641995"/>
    <w:rsid w:val="0065009A"/>
    <w:rsid w:val="00650B2F"/>
    <w:rsid w:val="00651658"/>
    <w:rsid w:val="006534B7"/>
    <w:rsid w:val="0065641D"/>
    <w:rsid w:val="00657D28"/>
    <w:rsid w:val="00661684"/>
    <w:rsid w:val="006625D9"/>
    <w:rsid w:val="00662CA8"/>
    <w:rsid w:val="0066576B"/>
    <w:rsid w:val="00665BBF"/>
    <w:rsid w:val="00667513"/>
    <w:rsid w:val="00667F9B"/>
    <w:rsid w:val="0067033E"/>
    <w:rsid w:val="00672721"/>
    <w:rsid w:val="00675279"/>
    <w:rsid w:val="00680C8E"/>
    <w:rsid w:val="00681D99"/>
    <w:rsid w:val="00683579"/>
    <w:rsid w:val="006838A9"/>
    <w:rsid w:val="00683A11"/>
    <w:rsid w:val="00683FA7"/>
    <w:rsid w:val="0069090D"/>
    <w:rsid w:val="00693C59"/>
    <w:rsid w:val="00694055"/>
    <w:rsid w:val="00694586"/>
    <w:rsid w:val="006953AE"/>
    <w:rsid w:val="0069571D"/>
    <w:rsid w:val="0069645D"/>
    <w:rsid w:val="00697317"/>
    <w:rsid w:val="006A0959"/>
    <w:rsid w:val="006A11FE"/>
    <w:rsid w:val="006A2CC0"/>
    <w:rsid w:val="006A2FAD"/>
    <w:rsid w:val="006A42FE"/>
    <w:rsid w:val="006A442F"/>
    <w:rsid w:val="006A4803"/>
    <w:rsid w:val="006A4B18"/>
    <w:rsid w:val="006A5304"/>
    <w:rsid w:val="006A5741"/>
    <w:rsid w:val="006B2D23"/>
    <w:rsid w:val="006B3689"/>
    <w:rsid w:val="006B480F"/>
    <w:rsid w:val="006B567A"/>
    <w:rsid w:val="006B6786"/>
    <w:rsid w:val="006B68C3"/>
    <w:rsid w:val="006B70E2"/>
    <w:rsid w:val="006C0CAC"/>
    <w:rsid w:val="006C18A6"/>
    <w:rsid w:val="006C2BC8"/>
    <w:rsid w:val="006C3FAD"/>
    <w:rsid w:val="006C4106"/>
    <w:rsid w:val="006C629C"/>
    <w:rsid w:val="006C7AAD"/>
    <w:rsid w:val="006D1039"/>
    <w:rsid w:val="006D1085"/>
    <w:rsid w:val="006D23C0"/>
    <w:rsid w:val="006D33BD"/>
    <w:rsid w:val="006D377A"/>
    <w:rsid w:val="006D4DEA"/>
    <w:rsid w:val="006D695D"/>
    <w:rsid w:val="006D6D2B"/>
    <w:rsid w:val="006E0628"/>
    <w:rsid w:val="006E7BC8"/>
    <w:rsid w:val="006F1242"/>
    <w:rsid w:val="006F24DE"/>
    <w:rsid w:val="006F29FA"/>
    <w:rsid w:val="006F3CFA"/>
    <w:rsid w:val="006F4842"/>
    <w:rsid w:val="006F5542"/>
    <w:rsid w:val="006F5EEF"/>
    <w:rsid w:val="006F63FA"/>
    <w:rsid w:val="00700576"/>
    <w:rsid w:val="00700937"/>
    <w:rsid w:val="007015B9"/>
    <w:rsid w:val="0070291F"/>
    <w:rsid w:val="00704831"/>
    <w:rsid w:val="0070490A"/>
    <w:rsid w:val="00706080"/>
    <w:rsid w:val="00706C8E"/>
    <w:rsid w:val="00706EA6"/>
    <w:rsid w:val="00706EC6"/>
    <w:rsid w:val="00710F0B"/>
    <w:rsid w:val="007118E2"/>
    <w:rsid w:val="0072098F"/>
    <w:rsid w:val="00720DB9"/>
    <w:rsid w:val="007211B1"/>
    <w:rsid w:val="00721A54"/>
    <w:rsid w:val="00722330"/>
    <w:rsid w:val="00722345"/>
    <w:rsid w:val="007231C2"/>
    <w:rsid w:val="00724245"/>
    <w:rsid w:val="00725806"/>
    <w:rsid w:val="0073069F"/>
    <w:rsid w:val="00730CBC"/>
    <w:rsid w:val="007310AD"/>
    <w:rsid w:val="0073288B"/>
    <w:rsid w:val="00733035"/>
    <w:rsid w:val="00736AB0"/>
    <w:rsid w:val="00741A2F"/>
    <w:rsid w:val="007464CC"/>
    <w:rsid w:val="00750814"/>
    <w:rsid w:val="0075138B"/>
    <w:rsid w:val="00752242"/>
    <w:rsid w:val="007540E6"/>
    <w:rsid w:val="00756568"/>
    <w:rsid w:val="0076232E"/>
    <w:rsid w:val="00762ACC"/>
    <w:rsid w:val="007630DF"/>
    <w:rsid w:val="00763204"/>
    <w:rsid w:val="00767FD9"/>
    <w:rsid w:val="0077075D"/>
    <w:rsid w:val="00770BA8"/>
    <w:rsid w:val="00771093"/>
    <w:rsid w:val="007710E4"/>
    <w:rsid w:val="00771728"/>
    <w:rsid w:val="0077209C"/>
    <w:rsid w:val="007731DA"/>
    <w:rsid w:val="00776512"/>
    <w:rsid w:val="00776E52"/>
    <w:rsid w:val="007770B2"/>
    <w:rsid w:val="00780D88"/>
    <w:rsid w:val="00781C9F"/>
    <w:rsid w:val="00783FE7"/>
    <w:rsid w:val="007865DF"/>
    <w:rsid w:val="007913F6"/>
    <w:rsid w:val="00792291"/>
    <w:rsid w:val="00793122"/>
    <w:rsid w:val="00793511"/>
    <w:rsid w:val="007945EF"/>
    <w:rsid w:val="00794958"/>
    <w:rsid w:val="007A048F"/>
    <w:rsid w:val="007A0C1A"/>
    <w:rsid w:val="007A0D1D"/>
    <w:rsid w:val="007A1461"/>
    <w:rsid w:val="007A1C9C"/>
    <w:rsid w:val="007A2177"/>
    <w:rsid w:val="007A2752"/>
    <w:rsid w:val="007A2848"/>
    <w:rsid w:val="007A2FA7"/>
    <w:rsid w:val="007A65F5"/>
    <w:rsid w:val="007A7957"/>
    <w:rsid w:val="007B0D4C"/>
    <w:rsid w:val="007B163D"/>
    <w:rsid w:val="007B2FF4"/>
    <w:rsid w:val="007B3AD1"/>
    <w:rsid w:val="007B4549"/>
    <w:rsid w:val="007B5662"/>
    <w:rsid w:val="007B5D42"/>
    <w:rsid w:val="007C1F03"/>
    <w:rsid w:val="007C3588"/>
    <w:rsid w:val="007C37EE"/>
    <w:rsid w:val="007C51BE"/>
    <w:rsid w:val="007C6BE2"/>
    <w:rsid w:val="007C6C09"/>
    <w:rsid w:val="007D26E9"/>
    <w:rsid w:val="007D7065"/>
    <w:rsid w:val="007E1DF2"/>
    <w:rsid w:val="007E432D"/>
    <w:rsid w:val="007E53A0"/>
    <w:rsid w:val="007E5677"/>
    <w:rsid w:val="007F0BCD"/>
    <w:rsid w:val="007F2620"/>
    <w:rsid w:val="007F611E"/>
    <w:rsid w:val="007F65EA"/>
    <w:rsid w:val="007F6923"/>
    <w:rsid w:val="00800197"/>
    <w:rsid w:val="00800C7C"/>
    <w:rsid w:val="008014EA"/>
    <w:rsid w:val="00803B64"/>
    <w:rsid w:val="00804596"/>
    <w:rsid w:val="00805CFE"/>
    <w:rsid w:val="00806A69"/>
    <w:rsid w:val="00807899"/>
    <w:rsid w:val="0081038B"/>
    <w:rsid w:val="00810E1E"/>
    <w:rsid w:val="0081257B"/>
    <w:rsid w:val="00817BDB"/>
    <w:rsid w:val="008212BC"/>
    <w:rsid w:val="00821B28"/>
    <w:rsid w:val="00822096"/>
    <w:rsid w:val="00822B03"/>
    <w:rsid w:val="00822F20"/>
    <w:rsid w:val="008265C1"/>
    <w:rsid w:val="008308E7"/>
    <w:rsid w:val="00831197"/>
    <w:rsid w:val="008324DD"/>
    <w:rsid w:val="00832C2E"/>
    <w:rsid w:val="00833629"/>
    <w:rsid w:val="0083694A"/>
    <w:rsid w:val="00837E8D"/>
    <w:rsid w:val="00842545"/>
    <w:rsid w:val="00842868"/>
    <w:rsid w:val="00842A26"/>
    <w:rsid w:val="008435EF"/>
    <w:rsid w:val="0084461B"/>
    <w:rsid w:val="0084478F"/>
    <w:rsid w:val="0084588C"/>
    <w:rsid w:val="008473FF"/>
    <w:rsid w:val="008508AD"/>
    <w:rsid w:val="00852285"/>
    <w:rsid w:val="0085343E"/>
    <w:rsid w:val="00857822"/>
    <w:rsid w:val="0086464E"/>
    <w:rsid w:val="0086495E"/>
    <w:rsid w:val="00864A20"/>
    <w:rsid w:val="00864C7A"/>
    <w:rsid w:val="0086596F"/>
    <w:rsid w:val="00867F4B"/>
    <w:rsid w:val="0087204A"/>
    <w:rsid w:val="0087296B"/>
    <w:rsid w:val="0087361E"/>
    <w:rsid w:val="00873676"/>
    <w:rsid w:val="00874584"/>
    <w:rsid w:val="00882884"/>
    <w:rsid w:val="00882A46"/>
    <w:rsid w:val="008830D9"/>
    <w:rsid w:val="00883890"/>
    <w:rsid w:val="008854D7"/>
    <w:rsid w:val="00886241"/>
    <w:rsid w:val="00886A5F"/>
    <w:rsid w:val="00886DDD"/>
    <w:rsid w:val="00890430"/>
    <w:rsid w:val="00890EEF"/>
    <w:rsid w:val="00892104"/>
    <w:rsid w:val="008947B7"/>
    <w:rsid w:val="00894C84"/>
    <w:rsid w:val="00895CE6"/>
    <w:rsid w:val="00896A7A"/>
    <w:rsid w:val="008975F1"/>
    <w:rsid w:val="008A09CF"/>
    <w:rsid w:val="008A3CBE"/>
    <w:rsid w:val="008A3E7C"/>
    <w:rsid w:val="008A4062"/>
    <w:rsid w:val="008A4D1C"/>
    <w:rsid w:val="008A5772"/>
    <w:rsid w:val="008A6586"/>
    <w:rsid w:val="008B0AF6"/>
    <w:rsid w:val="008B2FFA"/>
    <w:rsid w:val="008B35F7"/>
    <w:rsid w:val="008B500A"/>
    <w:rsid w:val="008B5C40"/>
    <w:rsid w:val="008B7269"/>
    <w:rsid w:val="008C0C1B"/>
    <w:rsid w:val="008C2678"/>
    <w:rsid w:val="008C33E6"/>
    <w:rsid w:val="008C4E0C"/>
    <w:rsid w:val="008C6514"/>
    <w:rsid w:val="008D2D6F"/>
    <w:rsid w:val="008D2EE2"/>
    <w:rsid w:val="008D3267"/>
    <w:rsid w:val="008D445E"/>
    <w:rsid w:val="008D51A0"/>
    <w:rsid w:val="008D7BD4"/>
    <w:rsid w:val="008E0F97"/>
    <w:rsid w:val="008E1580"/>
    <w:rsid w:val="008E2DDB"/>
    <w:rsid w:val="008E30EE"/>
    <w:rsid w:val="008E35C0"/>
    <w:rsid w:val="008E5449"/>
    <w:rsid w:val="008E5FF4"/>
    <w:rsid w:val="008E74F4"/>
    <w:rsid w:val="008E7983"/>
    <w:rsid w:val="008E7B7E"/>
    <w:rsid w:val="008F6361"/>
    <w:rsid w:val="008F7F89"/>
    <w:rsid w:val="00900D03"/>
    <w:rsid w:val="00901F50"/>
    <w:rsid w:val="0090239D"/>
    <w:rsid w:val="00903179"/>
    <w:rsid w:val="00904DFC"/>
    <w:rsid w:val="00905843"/>
    <w:rsid w:val="00907770"/>
    <w:rsid w:val="00907C3B"/>
    <w:rsid w:val="00907EA8"/>
    <w:rsid w:val="00912E74"/>
    <w:rsid w:val="00914B01"/>
    <w:rsid w:val="009156A7"/>
    <w:rsid w:val="00915EF4"/>
    <w:rsid w:val="0091772E"/>
    <w:rsid w:val="009204A0"/>
    <w:rsid w:val="009217DD"/>
    <w:rsid w:val="009223C1"/>
    <w:rsid w:val="00923D6B"/>
    <w:rsid w:val="0092499B"/>
    <w:rsid w:val="00926DD1"/>
    <w:rsid w:val="00930B4A"/>
    <w:rsid w:val="009361ED"/>
    <w:rsid w:val="009369EC"/>
    <w:rsid w:val="00936D1D"/>
    <w:rsid w:val="00937C99"/>
    <w:rsid w:val="009410DE"/>
    <w:rsid w:val="00941862"/>
    <w:rsid w:val="009419F1"/>
    <w:rsid w:val="009438EA"/>
    <w:rsid w:val="00944F57"/>
    <w:rsid w:val="009460F5"/>
    <w:rsid w:val="0094687C"/>
    <w:rsid w:val="00952A67"/>
    <w:rsid w:val="00952B05"/>
    <w:rsid w:val="009559F9"/>
    <w:rsid w:val="009579EC"/>
    <w:rsid w:val="00957FA2"/>
    <w:rsid w:val="0096099C"/>
    <w:rsid w:val="00964984"/>
    <w:rsid w:val="009664BA"/>
    <w:rsid w:val="009676DE"/>
    <w:rsid w:val="00967924"/>
    <w:rsid w:val="009720FE"/>
    <w:rsid w:val="00975941"/>
    <w:rsid w:val="009805A3"/>
    <w:rsid w:val="00982654"/>
    <w:rsid w:val="00983480"/>
    <w:rsid w:val="00985884"/>
    <w:rsid w:val="00986A04"/>
    <w:rsid w:val="0099012A"/>
    <w:rsid w:val="0099053F"/>
    <w:rsid w:val="00990681"/>
    <w:rsid w:val="00990728"/>
    <w:rsid w:val="00990B22"/>
    <w:rsid w:val="009930FA"/>
    <w:rsid w:val="0099441D"/>
    <w:rsid w:val="0099458D"/>
    <w:rsid w:val="00995865"/>
    <w:rsid w:val="00995A22"/>
    <w:rsid w:val="0099760A"/>
    <w:rsid w:val="009A0BA8"/>
    <w:rsid w:val="009A4F98"/>
    <w:rsid w:val="009B0F90"/>
    <w:rsid w:val="009B1044"/>
    <w:rsid w:val="009B1B3E"/>
    <w:rsid w:val="009B34BA"/>
    <w:rsid w:val="009B47D4"/>
    <w:rsid w:val="009B5B48"/>
    <w:rsid w:val="009C104C"/>
    <w:rsid w:val="009C4366"/>
    <w:rsid w:val="009C74AD"/>
    <w:rsid w:val="009C7509"/>
    <w:rsid w:val="009D1114"/>
    <w:rsid w:val="009D1FC3"/>
    <w:rsid w:val="009D3BA0"/>
    <w:rsid w:val="009D3DA0"/>
    <w:rsid w:val="009E1164"/>
    <w:rsid w:val="009E2E84"/>
    <w:rsid w:val="009E4042"/>
    <w:rsid w:val="009E5709"/>
    <w:rsid w:val="009E6367"/>
    <w:rsid w:val="009E6AB2"/>
    <w:rsid w:val="009E7453"/>
    <w:rsid w:val="009F0085"/>
    <w:rsid w:val="009F0E79"/>
    <w:rsid w:val="009F1A90"/>
    <w:rsid w:val="009F1B60"/>
    <w:rsid w:val="009F1D98"/>
    <w:rsid w:val="009F2B2A"/>
    <w:rsid w:val="009F6991"/>
    <w:rsid w:val="00A03903"/>
    <w:rsid w:val="00A039B2"/>
    <w:rsid w:val="00A03EB9"/>
    <w:rsid w:val="00A04DD3"/>
    <w:rsid w:val="00A05FB0"/>
    <w:rsid w:val="00A0612A"/>
    <w:rsid w:val="00A06AC7"/>
    <w:rsid w:val="00A13C04"/>
    <w:rsid w:val="00A15FD9"/>
    <w:rsid w:val="00A16CAD"/>
    <w:rsid w:val="00A1748D"/>
    <w:rsid w:val="00A204D9"/>
    <w:rsid w:val="00A20BC6"/>
    <w:rsid w:val="00A21297"/>
    <w:rsid w:val="00A22561"/>
    <w:rsid w:val="00A22652"/>
    <w:rsid w:val="00A226EE"/>
    <w:rsid w:val="00A22CCF"/>
    <w:rsid w:val="00A237F6"/>
    <w:rsid w:val="00A24B5C"/>
    <w:rsid w:val="00A25054"/>
    <w:rsid w:val="00A3168A"/>
    <w:rsid w:val="00A326AF"/>
    <w:rsid w:val="00A35624"/>
    <w:rsid w:val="00A3615B"/>
    <w:rsid w:val="00A37B3E"/>
    <w:rsid w:val="00A40CE1"/>
    <w:rsid w:val="00A40D92"/>
    <w:rsid w:val="00A41F4E"/>
    <w:rsid w:val="00A43B73"/>
    <w:rsid w:val="00A442FB"/>
    <w:rsid w:val="00A44EC1"/>
    <w:rsid w:val="00A451E1"/>
    <w:rsid w:val="00A53F5E"/>
    <w:rsid w:val="00A55393"/>
    <w:rsid w:val="00A6045D"/>
    <w:rsid w:val="00A61C9D"/>
    <w:rsid w:val="00A61CBE"/>
    <w:rsid w:val="00A61D2F"/>
    <w:rsid w:val="00A63DCD"/>
    <w:rsid w:val="00A643A2"/>
    <w:rsid w:val="00A649F7"/>
    <w:rsid w:val="00A66AC8"/>
    <w:rsid w:val="00A7003D"/>
    <w:rsid w:val="00A71957"/>
    <w:rsid w:val="00A731BD"/>
    <w:rsid w:val="00A74730"/>
    <w:rsid w:val="00A76932"/>
    <w:rsid w:val="00A8285D"/>
    <w:rsid w:val="00A835B0"/>
    <w:rsid w:val="00A8484A"/>
    <w:rsid w:val="00A8587B"/>
    <w:rsid w:val="00A92689"/>
    <w:rsid w:val="00A941AC"/>
    <w:rsid w:val="00A94E73"/>
    <w:rsid w:val="00A973F9"/>
    <w:rsid w:val="00A977C8"/>
    <w:rsid w:val="00AA0AE1"/>
    <w:rsid w:val="00AA2AA9"/>
    <w:rsid w:val="00AA2CB5"/>
    <w:rsid w:val="00AA38AD"/>
    <w:rsid w:val="00AA39EC"/>
    <w:rsid w:val="00AA4A75"/>
    <w:rsid w:val="00AA5055"/>
    <w:rsid w:val="00AB06B3"/>
    <w:rsid w:val="00AB3489"/>
    <w:rsid w:val="00AB65B7"/>
    <w:rsid w:val="00AB7135"/>
    <w:rsid w:val="00AC266F"/>
    <w:rsid w:val="00AC30C5"/>
    <w:rsid w:val="00AC46FD"/>
    <w:rsid w:val="00AC49B9"/>
    <w:rsid w:val="00AC4AB9"/>
    <w:rsid w:val="00AC5112"/>
    <w:rsid w:val="00AC7E7A"/>
    <w:rsid w:val="00AC7F13"/>
    <w:rsid w:val="00AD31FF"/>
    <w:rsid w:val="00AD3215"/>
    <w:rsid w:val="00AD48DE"/>
    <w:rsid w:val="00AE0875"/>
    <w:rsid w:val="00AE0C86"/>
    <w:rsid w:val="00AE16A2"/>
    <w:rsid w:val="00AE187F"/>
    <w:rsid w:val="00AE2922"/>
    <w:rsid w:val="00AE2A52"/>
    <w:rsid w:val="00AE347A"/>
    <w:rsid w:val="00AE5990"/>
    <w:rsid w:val="00AE6EE5"/>
    <w:rsid w:val="00AE761F"/>
    <w:rsid w:val="00AE7B4E"/>
    <w:rsid w:val="00AF3BFC"/>
    <w:rsid w:val="00AF410D"/>
    <w:rsid w:val="00AF4A90"/>
    <w:rsid w:val="00AF70E8"/>
    <w:rsid w:val="00B00A70"/>
    <w:rsid w:val="00B01D40"/>
    <w:rsid w:val="00B02607"/>
    <w:rsid w:val="00B03C9D"/>
    <w:rsid w:val="00B0502E"/>
    <w:rsid w:val="00B053B8"/>
    <w:rsid w:val="00B05A83"/>
    <w:rsid w:val="00B070CB"/>
    <w:rsid w:val="00B112A8"/>
    <w:rsid w:val="00B1160B"/>
    <w:rsid w:val="00B127FD"/>
    <w:rsid w:val="00B136C7"/>
    <w:rsid w:val="00B13B03"/>
    <w:rsid w:val="00B20A2F"/>
    <w:rsid w:val="00B20E52"/>
    <w:rsid w:val="00B237BA"/>
    <w:rsid w:val="00B24653"/>
    <w:rsid w:val="00B24C43"/>
    <w:rsid w:val="00B27CEB"/>
    <w:rsid w:val="00B3097F"/>
    <w:rsid w:val="00B3198D"/>
    <w:rsid w:val="00B31D79"/>
    <w:rsid w:val="00B32571"/>
    <w:rsid w:val="00B32EC5"/>
    <w:rsid w:val="00B3644C"/>
    <w:rsid w:val="00B41D8B"/>
    <w:rsid w:val="00B41F33"/>
    <w:rsid w:val="00B461AC"/>
    <w:rsid w:val="00B50CE5"/>
    <w:rsid w:val="00B52701"/>
    <w:rsid w:val="00B52C74"/>
    <w:rsid w:val="00B55B9E"/>
    <w:rsid w:val="00B60EDD"/>
    <w:rsid w:val="00B61E72"/>
    <w:rsid w:val="00B6252D"/>
    <w:rsid w:val="00B62C63"/>
    <w:rsid w:val="00B648FD"/>
    <w:rsid w:val="00B65DEE"/>
    <w:rsid w:val="00B679A2"/>
    <w:rsid w:val="00B679AF"/>
    <w:rsid w:val="00B70B78"/>
    <w:rsid w:val="00B7336A"/>
    <w:rsid w:val="00B73758"/>
    <w:rsid w:val="00B8022A"/>
    <w:rsid w:val="00B80EF9"/>
    <w:rsid w:val="00B83140"/>
    <w:rsid w:val="00B840F2"/>
    <w:rsid w:val="00B850B8"/>
    <w:rsid w:val="00B85217"/>
    <w:rsid w:val="00B91DC5"/>
    <w:rsid w:val="00B92D35"/>
    <w:rsid w:val="00B94E91"/>
    <w:rsid w:val="00B9604C"/>
    <w:rsid w:val="00B965AA"/>
    <w:rsid w:val="00B9666F"/>
    <w:rsid w:val="00B9683F"/>
    <w:rsid w:val="00B97696"/>
    <w:rsid w:val="00BA05A4"/>
    <w:rsid w:val="00BA1861"/>
    <w:rsid w:val="00BA40FF"/>
    <w:rsid w:val="00BA5DB9"/>
    <w:rsid w:val="00BA61EB"/>
    <w:rsid w:val="00BA6E1F"/>
    <w:rsid w:val="00BA7666"/>
    <w:rsid w:val="00BB1D77"/>
    <w:rsid w:val="00BB3CEF"/>
    <w:rsid w:val="00BB476B"/>
    <w:rsid w:val="00BB5755"/>
    <w:rsid w:val="00BC0271"/>
    <w:rsid w:val="00BC0496"/>
    <w:rsid w:val="00BC269D"/>
    <w:rsid w:val="00BC6160"/>
    <w:rsid w:val="00BC6E0D"/>
    <w:rsid w:val="00BD0688"/>
    <w:rsid w:val="00BD1C71"/>
    <w:rsid w:val="00BD3EB2"/>
    <w:rsid w:val="00BD545B"/>
    <w:rsid w:val="00BD6589"/>
    <w:rsid w:val="00BD6A7A"/>
    <w:rsid w:val="00BE2484"/>
    <w:rsid w:val="00BE25E4"/>
    <w:rsid w:val="00BE71E6"/>
    <w:rsid w:val="00BE748D"/>
    <w:rsid w:val="00BE77E1"/>
    <w:rsid w:val="00BE7CED"/>
    <w:rsid w:val="00BF0C7E"/>
    <w:rsid w:val="00BF0CD7"/>
    <w:rsid w:val="00BF1B3F"/>
    <w:rsid w:val="00BF51F4"/>
    <w:rsid w:val="00BF7332"/>
    <w:rsid w:val="00BF7949"/>
    <w:rsid w:val="00BF7C11"/>
    <w:rsid w:val="00C00B41"/>
    <w:rsid w:val="00C02004"/>
    <w:rsid w:val="00C0493A"/>
    <w:rsid w:val="00C058E1"/>
    <w:rsid w:val="00C0671C"/>
    <w:rsid w:val="00C07E08"/>
    <w:rsid w:val="00C1026E"/>
    <w:rsid w:val="00C10F34"/>
    <w:rsid w:val="00C115A5"/>
    <w:rsid w:val="00C1180E"/>
    <w:rsid w:val="00C12ADF"/>
    <w:rsid w:val="00C12B06"/>
    <w:rsid w:val="00C13458"/>
    <w:rsid w:val="00C1457B"/>
    <w:rsid w:val="00C149AE"/>
    <w:rsid w:val="00C1738A"/>
    <w:rsid w:val="00C204E0"/>
    <w:rsid w:val="00C21BB1"/>
    <w:rsid w:val="00C24DB3"/>
    <w:rsid w:val="00C251BE"/>
    <w:rsid w:val="00C26001"/>
    <w:rsid w:val="00C316D4"/>
    <w:rsid w:val="00C34E06"/>
    <w:rsid w:val="00C358F3"/>
    <w:rsid w:val="00C35B5A"/>
    <w:rsid w:val="00C417DF"/>
    <w:rsid w:val="00C41964"/>
    <w:rsid w:val="00C44803"/>
    <w:rsid w:val="00C44976"/>
    <w:rsid w:val="00C45723"/>
    <w:rsid w:val="00C4619A"/>
    <w:rsid w:val="00C46A1E"/>
    <w:rsid w:val="00C47F6E"/>
    <w:rsid w:val="00C508DF"/>
    <w:rsid w:val="00C50B75"/>
    <w:rsid w:val="00C514D1"/>
    <w:rsid w:val="00C51E27"/>
    <w:rsid w:val="00C51F6E"/>
    <w:rsid w:val="00C54707"/>
    <w:rsid w:val="00C55ECE"/>
    <w:rsid w:val="00C572E8"/>
    <w:rsid w:val="00C6034A"/>
    <w:rsid w:val="00C60C54"/>
    <w:rsid w:val="00C626F3"/>
    <w:rsid w:val="00C719E8"/>
    <w:rsid w:val="00C7336C"/>
    <w:rsid w:val="00C74984"/>
    <w:rsid w:val="00C80539"/>
    <w:rsid w:val="00C814DD"/>
    <w:rsid w:val="00C816BE"/>
    <w:rsid w:val="00C82416"/>
    <w:rsid w:val="00C856F1"/>
    <w:rsid w:val="00C86AE6"/>
    <w:rsid w:val="00C86C73"/>
    <w:rsid w:val="00C927B8"/>
    <w:rsid w:val="00C92849"/>
    <w:rsid w:val="00C9304C"/>
    <w:rsid w:val="00C93C79"/>
    <w:rsid w:val="00C94253"/>
    <w:rsid w:val="00C969E4"/>
    <w:rsid w:val="00CA083A"/>
    <w:rsid w:val="00CA169A"/>
    <w:rsid w:val="00CA1AFA"/>
    <w:rsid w:val="00CA1E86"/>
    <w:rsid w:val="00CA2BB2"/>
    <w:rsid w:val="00CA371C"/>
    <w:rsid w:val="00CA3856"/>
    <w:rsid w:val="00CA3B43"/>
    <w:rsid w:val="00CA588C"/>
    <w:rsid w:val="00CA58DC"/>
    <w:rsid w:val="00CA6C38"/>
    <w:rsid w:val="00CB0F9F"/>
    <w:rsid w:val="00CB31C3"/>
    <w:rsid w:val="00CB4A40"/>
    <w:rsid w:val="00CB4E09"/>
    <w:rsid w:val="00CC20C2"/>
    <w:rsid w:val="00CC2649"/>
    <w:rsid w:val="00CC401C"/>
    <w:rsid w:val="00CC6DB4"/>
    <w:rsid w:val="00CD0A57"/>
    <w:rsid w:val="00CD0B13"/>
    <w:rsid w:val="00CD17B7"/>
    <w:rsid w:val="00CD1891"/>
    <w:rsid w:val="00CD27A4"/>
    <w:rsid w:val="00CD2C26"/>
    <w:rsid w:val="00CD42A7"/>
    <w:rsid w:val="00CE01E2"/>
    <w:rsid w:val="00CE0D72"/>
    <w:rsid w:val="00CE58C1"/>
    <w:rsid w:val="00CE6257"/>
    <w:rsid w:val="00CE68DF"/>
    <w:rsid w:val="00CE7E70"/>
    <w:rsid w:val="00CF15E0"/>
    <w:rsid w:val="00CF4663"/>
    <w:rsid w:val="00CF7B15"/>
    <w:rsid w:val="00D007C7"/>
    <w:rsid w:val="00D00C86"/>
    <w:rsid w:val="00D0282F"/>
    <w:rsid w:val="00D049D9"/>
    <w:rsid w:val="00D0565A"/>
    <w:rsid w:val="00D0632E"/>
    <w:rsid w:val="00D07DD7"/>
    <w:rsid w:val="00D11489"/>
    <w:rsid w:val="00D11AB2"/>
    <w:rsid w:val="00D1324F"/>
    <w:rsid w:val="00D1349B"/>
    <w:rsid w:val="00D13CF9"/>
    <w:rsid w:val="00D13D81"/>
    <w:rsid w:val="00D1456A"/>
    <w:rsid w:val="00D17A3C"/>
    <w:rsid w:val="00D21DE6"/>
    <w:rsid w:val="00D2619C"/>
    <w:rsid w:val="00D26DF6"/>
    <w:rsid w:val="00D27045"/>
    <w:rsid w:val="00D27FE0"/>
    <w:rsid w:val="00D310AE"/>
    <w:rsid w:val="00D32C98"/>
    <w:rsid w:val="00D33D57"/>
    <w:rsid w:val="00D34AD6"/>
    <w:rsid w:val="00D36D25"/>
    <w:rsid w:val="00D3794B"/>
    <w:rsid w:val="00D37AC2"/>
    <w:rsid w:val="00D37CDE"/>
    <w:rsid w:val="00D407D2"/>
    <w:rsid w:val="00D43BEA"/>
    <w:rsid w:val="00D44F3E"/>
    <w:rsid w:val="00D467A7"/>
    <w:rsid w:val="00D55990"/>
    <w:rsid w:val="00D562B8"/>
    <w:rsid w:val="00D64262"/>
    <w:rsid w:val="00D6519A"/>
    <w:rsid w:val="00D66CA0"/>
    <w:rsid w:val="00D671E2"/>
    <w:rsid w:val="00D67E0D"/>
    <w:rsid w:val="00D708D9"/>
    <w:rsid w:val="00D72B6D"/>
    <w:rsid w:val="00D73986"/>
    <w:rsid w:val="00D80DD1"/>
    <w:rsid w:val="00D80FD9"/>
    <w:rsid w:val="00D81B20"/>
    <w:rsid w:val="00D81C8D"/>
    <w:rsid w:val="00D82A48"/>
    <w:rsid w:val="00D84686"/>
    <w:rsid w:val="00D84B4E"/>
    <w:rsid w:val="00D85AF2"/>
    <w:rsid w:val="00D90301"/>
    <w:rsid w:val="00D92AE7"/>
    <w:rsid w:val="00D92EA0"/>
    <w:rsid w:val="00D94918"/>
    <w:rsid w:val="00D94A94"/>
    <w:rsid w:val="00D95FA4"/>
    <w:rsid w:val="00D9606B"/>
    <w:rsid w:val="00D968F8"/>
    <w:rsid w:val="00D96A51"/>
    <w:rsid w:val="00D976B5"/>
    <w:rsid w:val="00D97EBE"/>
    <w:rsid w:val="00DA0DDF"/>
    <w:rsid w:val="00DA76EE"/>
    <w:rsid w:val="00DA79A7"/>
    <w:rsid w:val="00DB0AB5"/>
    <w:rsid w:val="00DB0AE1"/>
    <w:rsid w:val="00DB7611"/>
    <w:rsid w:val="00DC00AB"/>
    <w:rsid w:val="00DC1691"/>
    <w:rsid w:val="00DC16A6"/>
    <w:rsid w:val="00DC23AE"/>
    <w:rsid w:val="00DC2CC2"/>
    <w:rsid w:val="00DC3EA2"/>
    <w:rsid w:val="00DC54E9"/>
    <w:rsid w:val="00DD1D96"/>
    <w:rsid w:val="00DD1EBD"/>
    <w:rsid w:val="00DD2F1C"/>
    <w:rsid w:val="00DD787B"/>
    <w:rsid w:val="00DD7B1D"/>
    <w:rsid w:val="00DE09F5"/>
    <w:rsid w:val="00DE1099"/>
    <w:rsid w:val="00DE165B"/>
    <w:rsid w:val="00DE30C9"/>
    <w:rsid w:val="00DE6414"/>
    <w:rsid w:val="00DE6E29"/>
    <w:rsid w:val="00DE7BC2"/>
    <w:rsid w:val="00DF0CAC"/>
    <w:rsid w:val="00DF1C1E"/>
    <w:rsid w:val="00DF224A"/>
    <w:rsid w:val="00DF2D96"/>
    <w:rsid w:val="00DF4904"/>
    <w:rsid w:val="00DF4A77"/>
    <w:rsid w:val="00DF4D52"/>
    <w:rsid w:val="00DF78A6"/>
    <w:rsid w:val="00DF7DA5"/>
    <w:rsid w:val="00E03298"/>
    <w:rsid w:val="00E04285"/>
    <w:rsid w:val="00E06D3F"/>
    <w:rsid w:val="00E0727C"/>
    <w:rsid w:val="00E11198"/>
    <w:rsid w:val="00E113C7"/>
    <w:rsid w:val="00E12405"/>
    <w:rsid w:val="00E13000"/>
    <w:rsid w:val="00E140AD"/>
    <w:rsid w:val="00E14343"/>
    <w:rsid w:val="00E14509"/>
    <w:rsid w:val="00E15D70"/>
    <w:rsid w:val="00E160AC"/>
    <w:rsid w:val="00E162A1"/>
    <w:rsid w:val="00E16ED5"/>
    <w:rsid w:val="00E17118"/>
    <w:rsid w:val="00E2084F"/>
    <w:rsid w:val="00E21CE9"/>
    <w:rsid w:val="00E22C58"/>
    <w:rsid w:val="00E26AF1"/>
    <w:rsid w:val="00E27496"/>
    <w:rsid w:val="00E3177F"/>
    <w:rsid w:val="00E31A3E"/>
    <w:rsid w:val="00E31CEC"/>
    <w:rsid w:val="00E33D9C"/>
    <w:rsid w:val="00E34D4C"/>
    <w:rsid w:val="00E36521"/>
    <w:rsid w:val="00E3735B"/>
    <w:rsid w:val="00E377DF"/>
    <w:rsid w:val="00E37D06"/>
    <w:rsid w:val="00E4284A"/>
    <w:rsid w:val="00E43349"/>
    <w:rsid w:val="00E43955"/>
    <w:rsid w:val="00E442BC"/>
    <w:rsid w:val="00E44617"/>
    <w:rsid w:val="00E451B9"/>
    <w:rsid w:val="00E468EA"/>
    <w:rsid w:val="00E47500"/>
    <w:rsid w:val="00E53AAD"/>
    <w:rsid w:val="00E5590E"/>
    <w:rsid w:val="00E56269"/>
    <w:rsid w:val="00E5667F"/>
    <w:rsid w:val="00E56B24"/>
    <w:rsid w:val="00E57124"/>
    <w:rsid w:val="00E57C40"/>
    <w:rsid w:val="00E60BE0"/>
    <w:rsid w:val="00E613E1"/>
    <w:rsid w:val="00E6207A"/>
    <w:rsid w:val="00E62D9E"/>
    <w:rsid w:val="00E631A8"/>
    <w:rsid w:val="00E63EF1"/>
    <w:rsid w:val="00E64578"/>
    <w:rsid w:val="00E65883"/>
    <w:rsid w:val="00E65929"/>
    <w:rsid w:val="00E66920"/>
    <w:rsid w:val="00E71FBC"/>
    <w:rsid w:val="00E72402"/>
    <w:rsid w:val="00E72FB9"/>
    <w:rsid w:val="00E73743"/>
    <w:rsid w:val="00E73862"/>
    <w:rsid w:val="00E738DB"/>
    <w:rsid w:val="00E73DEE"/>
    <w:rsid w:val="00E73ED1"/>
    <w:rsid w:val="00E771A0"/>
    <w:rsid w:val="00E80998"/>
    <w:rsid w:val="00E817E6"/>
    <w:rsid w:val="00E83E8F"/>
    <w:rsid w:val="00E84B83"/>
    <w:rsid w:val="00E94820"/>
    <w:rsid w:val="00E94F13"/>
    <w:rsid w:val="00E95E17"/>
    <w:rsid w:val="00E97540"/>
    <w:rsid w:val="00E976EA"/>
    <w:rsid w:val="00E97E1D"/>
    <w:rsid w:val="00EA2EF3"/>
    <w:rsid w:val="00EA35A5"/>
    <w:rsid w:val="00EA5F90"/>
    <w:rsid w:val="00EA7633"/>
    <w:rsid w:val="00EA7D67"/>
    <w:rsid w:val="00EB037B"/>
    <w:rsid w:val="00EB0AC6"/>
    <w:rsid w:val="00EB2538"/>
    <w:rsid w:val="00EB2A20"/>
    <w:rsid w:val="00EB341F"/>
    <w:rsid w:val="00EB3F5E"/>
    <w:rsid w:val="00EB76E0"/>
    <w:rsid w:val="00EC1D64"/>
    <w:rsid w:val="00EC235B"/>
    <w:rsid w:val="00EC3B55"/>
    <w:rsid w:val="00EC3D9D"/>
    <w:rsid w:val="00EC3EA6"/>
    <w:rsid w:val="00EC566F"/>
    <w:rsid w:val="00EC5C17"/>
    <w:rsid w:val="00EC5E20"/>
    <w:rsid w:val="00ED004A"/>
    <w:rsid w:val="00ED047C"/>
    <w:rsid w:val="00ED05FA"/>
    <w:rsid w:val="00ED13CC"/>
    <w:rsid w:val="00ED1537"/>
    <w:rsid w:val="00ED2C4A"/>
    <w:rsid w:val="00ED529F"/>
    <w:rsid w:val="00ED63DE"/>
    <w:rsid w:val="00ED7EBE"/>
    <w:rsid w:val="00EE0EE2"/>
    <w:rsid w:val="00EE12DC"/>
    <w:rsid w:val="00EE3B8C"/>
    <w:rsid w:val="00EE453D"/>
    <w:rsid w:val="00EE4E50"/>
    <w:rsid w:val="00EE5B40"/>
    <w:rsid w:val="00EF0DEC"/>
    <w:rsid w:val="00EF3699"/>
    <w:rsid w:val="00EF6D7F"/>
    <w:rsid w:val="00F000ED"/>
    <w:rsid w:val="00F0128B"/>
    <w:rsid w:val="00F03171"/>
    <w:rsid w:val="00F035FA"/>
    <w:rsid w:val="00F03AB3"/>
    <w:rsid w:val="00F048D4"/>
    <w:rsid w:val="00F05215"/>
    <w:rsid w:val="00F07183"/>
    <w:rsid w:val="00F07A7E"/>
    <w:rsid w:val="00F07E4B"/>
    <w:rsid w:val="00F10215"/>
    <w:rsid w:val="00F115C2"/>
    <w:rsid w:val="00F11D75"/>
    <w:rsid w:val="00F12E97"/>
    <w:rsid w:val="00F13666"/>
    <w:rsid w:val="00F140B4"/>
    <w:rsid w:val="00F1649B"/>
    <w:rsid w:val="00F16A51"/>
    <w:rsid w:val="00F17361"/>
    <w:rsid w:val="00F201BD"/>
    <w:rsid w:val="00F218B8"/>
    <w:rsid w:val="00F218BC"/>
    <w:rsid w:val="00F22A7B"/>
    <w:rsid w:val="00F23F71"/>
    <w:rsid w:val="00F243C2"/>
    <w:rsid w:val="00F248B5"/>
    <w:rsid w:val="00F2724A"/>
    <w:rsid w:val="00F318CC"/>
    <w:rsid w:val="00F338E5"/>
    <w:rsid w:val="00F33D64"/>
    <w:rsid w:val="00F34B0F"/>
    <w:rsid w:val="00F36FAB"/>
    <w:rsid w:val="00F37493"/>
    <w:rsid w:val="00F4270A"/>
    <w:rsid w:val="00F4277E"/>
    <w:rsid w:val="00F427BB"/>
    <w:rsid w:val="00F43B3F"/>
    <w:rsid w:val="00F44250"/>
    <w:rsid w:val="00F44479"/>
    <w:rsid w:val="00F44DCF"/>
    <w:rsid w:val="00F46019"/>
    <w:rsid w:val="00F46669"/>
    <w:rsid w:val="00F47D22"/>
    <w:rsid w:val="00F52900"/>
    <w:rsid w:val="00F54B39"/>
    <w:rsid w:val="00F54D8C"/>
    <w:rsid w:val="00F55373"/>
    <w:rsid w:val="00F61DB3"/>
    <w:rsid w:val="00F62309"/>
    <w:rsid w:val="00F63221"/>
    <w:rsid w:val="00F65FA1"/>
    <w:rsid w:val="00F6631B"/>
    <w:rsid w:val="00F66F65"/>
    <w:rsid w:val="00F714BE"/>
    <w:rsid w:val="00F72002"/>
    <w:rsid w:val="00F7372B"/>
    <w:rsid w:val="00F748B8"/>
    <w:rsid w:val="00F76643"/>
    <w:rsid w:val="00F76791"/>
    <w:rsid w:val="00F77ABC"/>
    <w:rsid w:val="00F83AEE"/>
    <w:rsid w:val="00F83FD1"/>
    <w:rsid w:val="00F85519"/>
    <w:rsid w:val="00F85587"/>
    <w:rsid w:val="00F86F78"/>
    <w:rsid w:val="00F925D2"/>
    <w:rsid w:val="00F92C1F"/>
    <w:rsid w:val="00F93110"/>
    <w:rsid w:val="00F9356C"/>
    <w:rsid w:val="00F94C8E"/>
    <w:rsid w:val="00F96201"/>
    <w:rsid w:val="00F96D00"/>
    <w:rsid w:val="00F96E4D"/>
    <w:rsid w:val="00FA0C5C"/>
    <w:rsid w:val="00FA0D69"/>
    <w:rsid w:val="00FA1540"/>
    <w:rsid w:val="00FA21CA"/>
    <w:rsid w:val="00FA29A7"/>
    <w:rsid w:val="00FA3F7E"/>
    <w:rsid w:val="00FA527C"/>
    <w:rsid w:val="00FA7F8C"/>
    <w:rsid w:val="00FB2135"/>
    <w:rsid w:val="00FB216B"/>
    <w:rsid w:val="00FB3FF4"/>
    <w:rsid w:val="00FB4979"/>
    <w:rsid w:val="00FB53E1"/>
    <w:rsid w:val="00FB719F"/>
    <w:rsid w:val="00FB7392"/>
    <w:rsid w:val="00FC0889"/>
    <w:rsid w:val="00FC1CCA"/>
    <w:rsid w:val="00FC2603"/>
    <w:rsid w:val="00FD0211"/>
    <w:rsid w:val="00FD037F"/>
    <w:rsid w:val="00FD0721"/>
    <w:rsid w:val="00FD6192"/>
    <w:rsid w:val="00FE0220"/>
    <w:rsid w:val="00FE08FF"/>
    <w:rsid w:val="00FE0F3C"/>
    <w:rsid w:val="00FE245D"/>
    <w:rsid w:val="00FE2B47"/>
    <w:rsid w:val="00FE3722"/>
    <w:rsid w:val="00FE3B80"/>
    <w:rsid w:val="00FE6A4E"/>
    <w:rsid w:val="00FE6D17"/>
    <w:rsid w:val="00FF0347"/>
    <w:rsid w:val="00FF0ACC"/>
    <w:rsid w:val="00FF1FE8"/>
    <w:rsid w:val="00FF2B32"/>
    <w:rsid w:val="00FF2EFF"/>
    <w:rsid w:val="00FF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noProof/>
      <w:sz w:val="20"/>
      <w:szCs w:val="20"/>
    </w:rPr>
  </w:style>
  <w:style w:type="paragraph" w:styleId="1f4">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noProof/>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aliases w:val="Приложение АР"/>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semiHidden/>
    <w:rsid w:val="002B749B"/>
    <w:rPr>
      <w:vertAlign w:val="superscript"/>
    </w:rPr>
  </w:style>
  <w:style w:type="paragraph" w:customStyle="1" w:styleId="1f9">
    <w:name w:val="Основной текст1"/>
    <w:basedOn w:val="a"/>
    <w:link w:val="afffff2"/>
    <w:rsid w:val="00F000E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F000ED"/>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F000ED"/>
    <w:rPr>
      <w:rFonts w:ascii="Times New Roman" w:eastAsia="Times New Roman" w:hAnsi="Times New Roman"/>
      <w:i/>
      <w:iCs/>
      <w:shd w:val="clear" w:color="auto" w:fill="FFFFFF"/>
    </w:rPr>
  </w:style>
  <w:style w:type="paragraph" w:customStyle="1" w:styleId="54">
    <w:name w:val="Основной текст (5)"/>
    <w:basedOn w:val="a"/>
    <w:link w:val="53"/>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F000ED"/>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3E462B"/>
    <w:rPr>
      <w:rFonts w:ascii="Times New Roman" w:eastAsia="Times New Roman" w:hAnsi="Times New Roman"/>
      <w:shd w:val="clear" w:color="auto" w:fill="FFFFFF"/>
    </w:rPr>
  </w:style>
  <w:style w:type="paragraph" w:customStyle="1" w:styleId="afffff4">
    <w:name w:val="Сноска"/>
    <w:basedOn w:val="a"/>
    <w:link w:val="afffff3"/>
    <w:rsid w:val="003E462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4E7657"/>
    <w:rPr>
      <w:rFonts w:ascii="Times New Roman" w:eastAsia="Times New Roman" w:hAnsi="Times New Roman"/>
      <w:sz w:val="28"/>
      <w:szCs w:val="28"/>
      <w:shd w:val="clear" w:color="auto" w:fill="FFFFFF"/>
    </w:rPr>
  </w:style>
  <w:style w:type="paragraph" w:customStyle="1" w:styleId="afffff6">
    <w:name w:val="Другое"/>
    <w:basedOn w:val="a"/>
    <w:link w:val="afffff5"/>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8E30EE"/>
    <w:rPr>
      <w:rFonts w:ascii="Times New Roman" w:eastAsia="Times New Roman" w:hAnsi="Times New Roman"/>
      <w:shd w:val="clear" w:color="auto" w:fill="FFFFFF"/>
    </w:rPr>
  </w:style>
  <w:style w:type="paragraph" w:customStyle="1" w:styleId="afffff8">
    <w:name w:val="Колонтитул"/>
    <w:basedOn w:val="a"/>
    <w:link w:val="afffff7"/>
    <w:rsid w:val="008E30EE"/>
    <w:pPr>
      <w:widowControl w:val="0"/>
      <w:shd w:val="clear" w:color="auto" w:fill="FFFFFF"/>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55577">
      <w:bodyDiv w:val="1"/>
      <w:marLeft w:val="0"/>
      <w:marRight w:val="0"/>
      <w:marTop w:val="0"/>
      <w:marBottom w:val="0"/>
      <w:divBdr>
        <w:top w:val="none" w:sz="0" w:space="0" w:color="auto"/>
        <w:left w:val="none" w:sz="0" w:space="0" w:color="auto"/>
        <w:bottom w:val="none" w:sz="0" w:space="0" w:color="auto"/>
        <w:right w:val="none" w:sz="0" w:space="0" w:color="auto"/>
      </w:divBdr>
    </w:div>
    <w:div w:id="639769155">
      <w:bodyDiv w:val="1"/>
      <w:marLeft w:val="0"/>
      <w:marRight w:val="0"/>
      <w:marTop w:val="0"/>
      <w:marBottom w:val="0"/>
      <w:divBdr>
        <w:top w:val="none" w:sz="0" w:space="0" w:color="auto"/>
        <w:left w:val="none" w:sz="0" w:space="0" w:color="auto"/>
        <w:bottom w:val="none" w:sz="0" w:space="0" w:color="auto"/>
        <w:right w:val="none" w:sz="0" w:space="0" w:color="auto"/>
      </w:divBdr>
    </w:div>
    <w:div w:id="710686659">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123695593">
      <w:bodyDiv w:val="1"/>
      <w:marLeft w:val="0"/>
      <w:marRight w:val="0"/>
      <w:marTop w:val="0"/>
      <w:marBottom w:val="0"/>
      <w:divBdr>
        <w:top w:val="none" w:sz="0" w:space="0" w:color="auto"/>
        <w:left w:val="none" w:sz="0" w:space="0" w:color="auto"/>
        <w:bottom w:val="none" w:sz="0" w:space="0" w:color="auto"/>
        <w:right w:val="none" w:sz="0" w:space="0" w:color="auto"/>
      </w:divBdr>
    </w:div>
    <w:div w:id="1342732328">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938521396">
      <w:bodyDiv w:val="1"/>
      <w:marLeft w:val="0"/>
      <w:marRight w:val="0"/>
      <w:marTop w:val="0"/>
      <w:marBottom w:val="0"/>
      <w:divBdr>
        <w:top w:val="none" w:sz="0" w:space="0" w:color="auto"/>
        <w:left w:val="none" w:sz="0" w:space="0" w:color="auto"/>
        <w:bottom w:val="none" w:sz="0" w:space="0" w:color="auto"/>
        <w:right w:val="none" w:sz="0" w:space="0" w:color="auto"/>
      </w:divBdr>
    </w:div>
    <w:div w:id="208156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yakovlevsky.ru"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RZB&amp;n=300880" TargetMode="Externa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A08B-FCE8-44E0-A319-69230275ECBF}">
  <ds:schemaRefs>
    <ds:schemaRef ds:uri="http://schemas.openxmlformats.org/officeDocument/2006/bibliography"/>
  </ds:schemaRefs>
</ds:datastoreItem>
</file>

<file path=customXml/itemProps2.xml><?xml version="1.0" encoding="utf-8"?>
<ds:datastoreItem xmlns:ds="http://schemas.openxmlformats.org/officeDocument/2006/customXml" ds:itemID="{3941D046-6083-4853-A7BA-267A3474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39</Pages>
  <Words>11921</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Natalia</cp:lastModifiedBy>
  <cp:revision>70</cp:revision>
  <cp:lastPrinted>2022-05-17T02:30:00Z</cp:lastPrinted>
  <dcterms:created xsi:type="dcterms:W3CDTF">2021-09-30T07:58:00Z</dcterms:created>
  <dcterms:modified xsi:type="dcterms:W3CDTF">2022-10-11T01:01:00Z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