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8C" w:rsidRDefault="00A6018C">
      <w:pPr>
        <w:spacing w:line="1" w:lineRule="exact"/>
      </w:pPr>
    </w:p>
    <w:p w:rsidR="00A6018C" w:rsidRDefault="00A076A2">
      <w:pPr>
        <w:framePr w:wrap="none" w:vAnchor="page" w:hAnchor="page" w:x="5601" w:y="5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5025" cy="1085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3502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8C" w:rsidRDefault="00A076A2">
      <w:pPr>
        <w:pStyle w:val="10"/>
        <w:framePr w:w="9715" w:h="1152" w:hRule="exact" w:wrap="none" w:vAnchor="page" w:hAnchor="page" w:x="1367" w:y="2415"/>
        <w:shd w:val="clear" w:color="auto" w:fill="auto"/>
        <w:spacing w:after="0"/>
      </w:pPr>
      <w:bookmarkStart w:id="0" w:name="bookmark0"/>
      <w:bookmarkStart w:id="1" w:name="bookmark1"/>
      <w:r>
        <w:t>АДМИНИСТРАЦИЯ</w:t>
      </w:r>
      <w:bookmarkEnd w:id="0"/>
      <w:bookmarkEnd w:id="1"/>
    </w:p>
    <w:p w:rsidR="00A6018C" w:rsidRDefault="00A076A2">
      <w:pPr>
        <w:pStyle w:val="10"/>
        <w:framePr w:w="9715" w:h="1152" w:hRule="exact" w:wrap="none" w:vAnchor="page" w:hAnchor="page" w:x="1367" w:y="2415"/>
        <w:shd w:val="clear" w:color="auto" w:fill="auto"/>
        <w:spacing w:after="0"/>
      </w:pPr>
      <w:bookmarkStart w:id="2" w:name="bookmark2"/>
      <w:bookmarkStart w:id="3" w:name="bookmark3"/>
      <w:r>
        <w:t>ЯКОВЛЕВСКОГО МУНИЦИПАЛЬНОГО РАЙОНА</w:t>
      </w:r>
      <w:r>
        <w:br/>
        <w:t>ПРИМОРСКОГО КРАЯ</w:t>
      </w:r>
      <w:bookmarkEnd w:id="2"/>
      <w:bookmarkEnd w:id="3"/>
    </w:p>
    <w:p w:rsidR="00A6018C" w:rsidRDefault="00A076A2">
      <w:pPr>
        <w:pStyle w:val="10"/>
        <w:framePr w:w="9715" w:h="403" w:hRule="exact" w:wrap="none" w:vAnchor="page" w:hAnchor="page" w:x="1367" w:y="3855"/>
        <w:shd w:val="clear" w:color="auto" w:fill="auto"/>
        <w:spacing w:after="0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A6018C" w:rsidRDefault="00A076A2">
      <w:pPr>
        <w:pStyle w:val="11"/>
        <w:framePr w:wrap="none" w:vAnchor="page" w:hAnchor="page" w:x="1497" w:y="4527"/>
        <w:shd w:val="clear" w:color="auto" w:fill="auto"/>
        <w:spacing w:line="240" w:lineRule="auto"/>
        <w:ind w:firstLine="0"/>
      </w:pPr>
      <w:r>
        <w:t>от</w:t>
      </w:r>
    </w:p>
    <w:p w:rsidR="00A6018C" w:rsidRDefault="00A076A2">
      <w:pPr>
        <w:pStyle w:val="20"/>
        <w:framePr w:wrap="none" w:vAnchor="page" w:hAnchor="page" w:x="2649" w:y="4503"/>
        <w:pBdr>
          <w:bottom w:val="single" w:sz="4" w:space="0" w:color="auto"/>
        </w:pBdr>
        <w:shd w:val="clear" w:color="auto" w:fill="auto"/>
        <w:spacing w:after="0"/>
        <w:ind w:left="0"/>
        <w:jc w:val="left"/>
      </w:pPr>
      <w:r>
        <w:t>16.08.2022</w:t>
      </w:r>
    </w:p>
    <w:p w:rsidR="00A6018C" w:rsidRDefault="00A076A2">
      <w:pPr>
        <w:pStyle w:val="11"/>
        <w:framePr w:wrap="none" w:vAnchor="page" w:hAnchor="page" w:x="5663" w:y="4527"/>
        <w:shd w:val="clear" w:color="auto" w:fill="auto"/>
        <w:spacing w:line="240" w:lineRule="auto"/>
        <w:ind w:firstLine="0"/>
      </w:pP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.</w:t>
      </w:r>
      <w:r>
        <w:t xml:space="preserve"> Яковлевка</w:t>
      </w:r>
    </w:p>
    <w:p w:rsidR="00A6018C" w:rsidRDefault="00A076A2">
      <w:pPr>
        <w:pStyle w:val="11"/>
        <w:framePr w:wrap="none" w:vAnchor="page" w:hAnchor="page" w:x="8601" w:y="4512"/>
        <w:shd w:val="clear" w:color="auto" w:fill="auto"/>
        <w:tabs>
          <w:tab w:val="left" w:pos="662"/>
        </w:tabs>
        <w:spacing w:line="240" w:lineRule="auto"/>
        <w:ind w:firstLine="0"/>
      </w:pPr>
      <w:r>
        <w:rPr>
          <w:b/>
          <w:bCs/>
        </w:rPr>
        <w:t>№</w:t>
      </w:r>
      <w:r>
        <w:rPr>
          <w:b/>
          <w:bCs/>
        </w:rPr>
        <w:tab/>
      </w:r>
      <w:r w:rsidRPr="00A076A2">
        <w:rPr>
          <w:b/>
          <w:bCs/>
          <w:u w:val="single"/>
        </w:rPr>
        <w:t>419</w:t>
      </w:r>
      <w:r w:rsidRPr="00A076A2">
        <w:rPr>
          <w:b/>
          <w:bCs/>
          <w:color w:val="597ACF"/>
          <w:u w:val="single"/>
        </w:rPr>
        <w:t xml:space="preserve"> </w:t>
      </w:r>
      <w:r w:rsidRPr="00A076A2">
        <w:rPr>
          <w:b/>
          <w:bCs/>
          <w:u w:val="single"/>
        </w:rPr>
        <w:t>-па</w:t>
      </w:r>
    </w:p>
    <w:p w:rsidR="00A6018C" w:rsidRDefault="00A076A2">
      <w:pPr>
        <w:pStyle w:val="11"/>
        <w:framePr w:w="9715" w:h="1344" w:hRule="exact" w:wrap="none" w:vAnchor="page" w:hAnchor="page" w:x="1367" w:y="5458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 внесении изменений в постановление от 16.05.2022 № 248-па</w:t>
      </w:r>
      <w:r>
        <w:rPr>
          <w:b/>
          <w:bCs/>
        </w:rPr>
        <w:br/>
        <w:t>«О комиссии по предупреждению и ликвидации чрезвычайных ситуаций</w:t>
      </w:r>
      <w:r>
        <w:rPr>
          <w:b/>
          <w:bCs/>
        </w:rPr>
        <w:br/>
        <w:t xml:space="preserve">и </w:t>
      </w:r>
      <w:r>
        <w:rPr>
          <w:b/>
          <w:bCs/>
        </w:rPr>
        <w:t>обеспечению пожарной безопасн</w:t>
      </w:r>
      <w:bookmarkStart w:id="6" w:name="_GoBack"/>
      <w:bookmarkEnd w:id="6"/>
      <w:r>
        <w:rPr>
          <w:b/>
          <w:bCs/>
        </w:rPr>
        <w:t>ости при Администрации</w:t>
      </w:r>
      <w:r>
        <w:rPr>
          <w:b/>
          <w:bCs/>
        </w:rPr>
        <w:br/>
        <w:t>Яковлевского муниципального района»</w:t>
      </w:r>
    </w:p>
    <w:p w:rsidR="00A6018C" w:rsidRDefault="00A076A2">
      <w:pPr>
        <w:pStyle w:val="11"/>
        <w:framePr w:w="9715" w:h="2640" w:hRule="exact" w:wrap="none" w:vAnchor="page" w:hAnchor="page" w:x="1367" w:y="7407"/>
        <w:shd w:val="clear" w:color="auto" w:fill="auto"/>
        <w:ind w:firstLine="600"/>
        <w:jc w:val="both"/>
      </w:pPr>
      <w:proofErr w:type="gramStart"/>
      <w:r>
        <w:t>Руководствуясь Федеральным законом от 21.12.1994 № 68-ФЗ «О защите населения и территорий от чрезвычайных ситуаций природного и техногенного характера», Федеральным зак</w:t>
      </w:r>
      <w:r>
        <w:t>оном от 21.12.1994 № 69-ФЗ «О пожарной безопасности», постановлением Правительства Российской Федерации от 30.12.2003 № 794 «О единой системе предупреждения и ликвидации чрезвычайных ситуаций», в связи с проведением организационно-штатных мероприятий, Адми</w:t>
      </w:r>
      <w:r>
        <w:t>нистрация Яковлевского муниципального района</w:t>
      </w:r>
      <w:proofErr w:type="gramEnd"/>
    </w:p>
    <w:p w:rsidR="00A6018C" w:rsidRDefault="00A076A2">
      <w:pPr>
        <w:pStyle w:val="11"/>
        <w:framePr w:wrap="none" w:vAnchor="page" w:hAnchor="page" w:x="1367" w:y="10387"/>
        <w:shd w:val="clear" w:color="auto" w:fill="auto"/>
        <w:spacing w:line="240" w:lineRule="auto"/>
        <w:ind w:firstLine="600"/>
        <w:jc w:val="both"/>
      </w:pPr>
      <w:r>
        <w:t>ПОСТАНОВЛЯЕТ:</w:t>
      </w:r>
    </w:p>
    <w:p w:rsidR="00A6018C" w:rsidRDefault="00A076A2">
      <w:pPr>
        <w:pStyle w:val="11"/>
        <w:framePr w:w="9715" w:h="4853" w:hRule="exact" w:wrap="none" w:vAnchor="page" w:hAnchor="page" w:x="1367" w:y="11136"/>
        <w:numPr>
          <w:ilvl w:val="0"/>
          <w:numId w:val="1"/>
        </w:numPr>
        <w:shd w:val="clear" w:color="auto" w:fill="auto"/>
        <w:tabs>
          <w:tab w:val="left" w:pos="894"/>
          <w:tab w:val="left" w:pos="5563"/>
          <w:tab w:val="left" w:pos="6139"/>
        </w:tabs>
        <w:ind w:firstLine="600"/>
        <w:jc w:val="both"/>
      </w:pPr>
      <w:r>
        <w:t>Внести изменения в постановление Администрации Яковлевского муниципального района от 16.05.2022</w:t>
      </w:r>
      <w:r>
        <w:tab/>
        <w:t>№</w:t>
      </w:r>
      <w:r>
        <w:tab/>
        <w:t xml:space="preserve">248-па «О комиссии </w:t>
      </w:r>
      <w:proofErr w:type="gramStart"/>
      <w:r>
        <w:t>по</w:t>
      </w:r>
      <w:proofErr w:type="gramEnd"/>
    </w:p>
    <w:p w:rsidR="00A6018C" w:rsidRDefault="00A076A2">
      <w:pPr>
        <w:pStyle w:val="11"/>
        <w:framePr w:w="9715" w:h="4853" w:hRule="exact" w:wrap="none" w:vAnchor="page" w:hAnchor="page" w:x="1367" w:y="11136"/>
        <w:shd w:val="clear" w:color="auto" w:fill="auto"/>
        <w:ind w:firstLine="0"/>
        <w:jc w:val="both"/>
      </w:pPr>
      <w:r>
        <w:t>предупреждению и ликвидации чрезвычайных ситуаций и обеспечению пожарной безо</w:t>
      </w:r>
      <w:r>
        <w:t>пасности при Администрации Яковлевского муниципального района»,</w:t>
      </w:r>
    </w:p>
    <w:p w:rsidR="00A6018C" w:rsidRDefault="00A076A2">
      <w:pPr>
        <w:pStyle w:val="11"/>
        <w:framePr w:w="9715" w:h="4853" w:hRule="exact" w:wrap="none" w:vAnchor="page" w:hAnchor="page" w:x="1367" w:y="11136"/>
        <w:numPr>
          <w:ilvl w:val="1"/>
          <w:numId w:val="1"/>
        </w:numPr>
        <w:shd w:val="clear" w:color="auto" w:fill="auto"/>
        <w:tabs>
          <w:tab w:val="left" w:pos="1138"/>
        </w:tabs>
        <w:ind w:firstLine="600"/>
        <w:jc w:val="both"/>
      </w:pPr>
      <w:r>
        <w:t>Изложить приложение № 1 (Состав комиссии по предупреждению и ликвидации чрезвычайных ситуаций и обеспечению пожарной безопасности при Администрации Яковлевского муниципального района) в редакц</w:t>
      </w:r>
      <w:r>
        <w:t>ии приложения № 1 к настоящему постановлению (прилагается);</w:t>
      </w:r>
    </w:p>
    <w:p w:rsidR="00A6018C" w:rsidRDefault="00A076A2">
      <w:pPr>
        <w:pStyle w:val="11"/>
        <w:framePr w:w="9715" w:h="4853" w:hRule="exact" w:wrap="none" w:vAnchor="page" w:hAnchor="page" w:x="1367" w:y="11136"/>
        <w:numPr>
          <w:ilvl w:val="1"/>
          <w:numId w:val="1"/>
        </w:numPr>
        <w:shd w:val="clear" w:color="auto" w:fill="auto"/>
        <w:tabs>
          <w:tab w:val="left" w:pos="1138"/>
        </w:tabs>
        <w:ind w:firstLine="600"/>
        <w:jc w:val="both"/>
      </w:pPr>
      <w:r>
        <w:t>Изложить приложение № 2 (состав оперативной группы Яковлевского муниципального района по предупреждению и ликвидации чрезвычайных ситуаций и обеспечению пожарной безопасности) в редакции приложени</w:t>
      </w:r>
      <w:r>
        <w:t>я № 2 к настоящему постановлению (прилагается).</w:t>
      </w:r>
    </w:p>
    <w:p w:rsidR="00A6018C" w:rsidRDefault="00A6018C">
      <w:pPr>
        <w:spacing w:line="1" w:lineRule="exact"/>
        <w:sectPr w:rsidR="00A601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18C" w:rsidRDefault="00A6018C">
      <w:pPr>
        <w:spacing w:line="1" w:lineRule="exact"/>
      </w:pPr>
    </w:p>
    <w:p w:rsidR="00A6018C" w:rsidRDefault="00A076A2">
      <w:pPr>
        <w:pStyle w:val="11"/>
        <w:framePr w:w="9715" w:h="1531" w:hRule="exact" w:wrap="none" w:vAnchor="page" w:hAnchor="page" w:x="1367" w:y="576"/>
        <w:numPr>
          <w:ilvl w:val="0"/>
          <w:numId w:val="1"/>
        </w:numPr>
        <w:shd w:val="clear" w:color="auto" w:fill="auto"/>
        <w:tabs>
          <w:tab w:val="left" w:pos="929"/>
        </w:tabs>
        <w:ind w:firstLine="560"/>
        <w:jc w:val="both"/>
      </w:pPr>
      <w:r>
        <w:t xml:space="preserve">Руководителю аппарата Администрации Яковлевского муниципального района (Сомова О.В.) обеспечить размещение настоящего постановления на официальном сайте Администрации Яковлевского </w:t>
      </w:r>
      <w:r>
        <w:t>муниципального района.</w:t>
      </w:r>
    </w:p>
    <w:p w:rsidR="00A6018C" w:rsidRDefault="00A076A2">
      <w:pPr>
        <w:pStyle w:val="11"/>
        <w:framePr w:w="9715" w:h="1531" w:hRule="exact" w:wrap="none" w:vAnchor="page" w:hAnchor="page" w:x="1367" w:y="576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jc w:val="center"/>
      </w:pPr>
      <w:r>
        <w:t>Контроль исполнения настоящего постановления оставляю за собой.</w:t>
      </w:r>
    </w:p>
    <w:p w:rsidR="00A6018C" w:rsidRDefault="00A076A2">
      <w:pPr>
        <w:pStyle w:val="11"/>
        <w:framePr w:w="9715" w:h="691" w:hRule="exact" w:wrap="none" w:vAnchor="page" w:hAnchor="page" w:x="1367" w:y="3130"/>
        <w:shd w:val="clear" w:color="auto" w:fill="auto"/>
        <w:spacing w:line="240" w:lineRule="auto"/>
        <w:ind w:left="140" w:right="4901" w:firstLine="0"/>
      </w:pPr>
      <w:r>
        <w:t>Глава района - глава Администрации</w:t>
      </w:r>
      <w:r>
        <w:br/>
        <w:t>Яковлевского муниципального района</w:t>
      </w:r>
    </w:p>
    <w:p w:rsidR="00A6018C" w:rsidRDefault="00A6018C">
      <w:pPr>
        <w:pStyle w:val="a5"/>
        <w:framePr w:w="768" w:h="499" w:hRule="exact" w:wrap="none" w:vAnchor="page" w:hAnchor="page" w:x="7329" w:y="2962"/>
        <w:shd w:val="clear" w:color="auto" w:fill="auto"/>
        <w:spacing w:line="240" w:lineRule="auto"/>
        <w:ind w:left="19" w:firstLine="0"/>
        <w:jc w:val="center"/>
        <w:rPr>
          <w:sz w:val="19"/>
          <w:szCs w:val="19"/>
        </w:rPr>
      </w:pPr>
    </w:p>
    <w:p w:rsidR="00A6018C" w:rsidRDefault="00A6018C">
      <w:pPr>
        <w:pStyle w:val="a5"/>
        <w:framePr w:w="768" w:h="499" w:hRule="exact" w:wrap="none" w:vAnchor="page" w:hAnchor="page" w:x="7329" w:y="2962"/>
        <w:shd w:val="clear" w:color="auto" w:fill="auto"/>
        <w:spacing w:line="240" w:lineRule="auto"/>
        <w:ind w:left="19" w:firstLine="0"/>
        <w:jc w:val="both"/>
        <w:rPr>
          <w:sz w:val="19"/>
          <w:szCs w:val="19"/>
        </w:rPr>
      </w:pPr>
    </w:p>
    <w:p w:rsidR="00A6018C" w:rsidRDefault="00A076A2">
      <w:pPr>
        <w:pStyle w:val="11"/>
        <w:framePr w:wrap="none" w:vAnchor="page" w:hAnchor="page" w:x="8999" w:y="3466"/>
        <w:shd w:val="clear" w:color="auto" w:fill="auto"/>
        <w:spacing w:line="240" w:lineRule="auto"/>
        <w:ind w:left="14" w:right="15" w:firstLine="0"/>
      </w:pPr>
      <w:r>
        <w:t xml:space="preserve">А.А. </w:t>
      </w:r>
      <w:proofErr w:type="spellStart"/>
      <w:r>
        <w:t>Коренчук</w:t>
      </w:r>
      <w:proofErr w:type="spellEnd"/>
    </w:p>
    <w:p w:rsidR="00A6018C" w:rsidRDefault="00A6018C">
      <w:pPr>
        <w:spacing w:line="1" w:lineRule="exact"/>
        <w:sectPr w:rsidR="00A601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18C" w:rsidRDefault="00A6018C">
      <w:pPr>
        <w:spacing w:line="1" w:lineRule="exact"/>
      </w:pPr>
    </w:p>
    <w:p w:rsidR="00A6018C" w:rsidRDefault="00A076A2">
      <w:pPr>
        <w:pStyle w:val="20"/>
        <w:framePr w:w="9706" w:h="1166" w:hRule="exact" w:wrap="none" w:vAnchor="page" w:hAnchor="page" w:x="1379" w:y="664"/>
        <w:shd w:val="clear" w:color="auto" w:fill="auto"/>
        <w:spacing w:after="0"/>
        <w:ind w:left="5540"/>
      </w:pPr>
      <w:r>
        <w:t>Приложение №1 к постановлению Администрации Яковлевского муниципального рай</w:t>
      </w:r>
      <w:r>
        <w:t xml:space="preserve">она от 16.08.2022 </w:t>
      </w:r>
      <w:r>
        <w:rPr>
          <w:color w:val="597ACF"/>
          <w:u w:val="single"/>
        </w:rPr>
        <w:t xml:space="preserve"> </w:t>
      </w:r>
      <w:r>
        <w:rPr>
          <w:u w:val="single"/>
        </w:rPr>
        <w:t>№ 419</w:t>
      </w:r>
      <w:r>
        <w:rPr>
          <w:u w:val="single"/>
        </w:rPr>
        <w:t>-па</w:t>
      </w:r>
    </w:p>
    <w:p w:rsidR="00A6018C" w:rsidRDefault="00A076A2">
      <w:pPr>
        <w:pStyle w:val="11"/>
        <w:framePr w:w="9706" w:h="1666" w:hRule="exact" w:wrap="none" w:vAnchor="page" w:hAnchor="page" w:x="1379" w:y="207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Состав</w:t>
      </w:r>
    </w:p>
    <w:p w:rsidR="00A6018C" w:rsidRDefault="00A076A2">
      <w:pPr>
        <w:pStyle w:val="11"/>
        <w:framePr w:w="9706" w:h="1666" w:hRule="exact" w:wrap="none" w:vAnchor="page" w:hAnchor="page" w:x="1379" w:y="207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комиссии по предупреждению и ликвидации чрезвычайных ситуаций</w:t>
      </w:r>
      <w:r>
        <w:rPr>
          <w:b/>
          <w:bCs/>
        </w:rPr>
        <w:br/>
        <w:t>и обеспечению пожарной безопасности при Администрации Яковлевского</w:t>
      </w:r>
      <w:r>
        <w:rPr>
          <w:b/>
          <w:bCs/>
        </w:rPr>
        <w:br/>
        <w:t>муниципальног</w:t>
      </w:r>
      <w:r>
        <w:rPr>
          <w:b/>
          <w:bCs/>
        </w:rPr>
        <w:t>о района</w:t>
      </w:r>
      <w:r>
        <w:rPr>
          <w:b/>
          <w:bCs/>
        </w:rPr>
        <w:br/>
        <w:t>(далее - КЧС и ОПБ)</w:t>
      </w:r>
    </w:p>
    <w:p w:rsidR="00A6018C" w:rsidRDefault="00A076A2">
      <w:pPr>
        <w:pStyle w:val="11"/>
        <w:framePr w:w="9696" w:h="2251" w:hRule="exact" w:wrap="none" w:vAnchor="page" w:hAnchor="page" w:x="1393" w:y="4000"/>
        <w:shd w:val="clear" w:color="auto" w:fill="auto"/>
        <w:spacing w:line="271" w:lineRule="auto"/>
        <w:ind w:right="14" w:firstLine="580"/>
        <w:jc w:val="both"/>
      </w:pPr>
      <w:r>
        <w:rPr>
          <w:b/>
          <w:bCs/>
        </w:rPr>
        <w:t xml:space="preserve">Председатель КЧС и ОПБ - </w:t>
      </w:r>
      <w:r>
        <w:t>глава района - глава Администрации</w:t>
      </w:r>
    </w:p>
    <w:p w:rsidR="00A6018C" w:rsidRDefault="00A076A2">
      <w:pPr>
        <w:pStyle w:val="11"/>
        <w:framePr w:w="9696" w:h="2251" w:hRule="exact" w:wrap="none" w:vAnchor="page" w:hAnchor="page" w:x="1393" w:y="4000"/>
        <w:shd w:val="clear" w:color="auto" w:fill="auto"/>
        <w:spacing w:line="271" w:lineRule="auto"/>
        <w:ind w:left="15" w:right="4843" w:firstLine="0"/>
        <w:jc w:val="both"/>
      </w:pPr>
      <w:r>
        <w:t>Яковлевского муниципального района;</w:t>
      </w:r>
    </w:p>
    <w:p w:rsidR="00A6018C" w:rsidRDefault="00A076A2">
      <w:pPr>
        <w:pStyle w:val="11"/>
        <w:framePr w:w="9696" w:h="2251" w:hRule="exact" w:wrap="none" w:vAnchor="page" w:hAnchor="page" w:x="1393" w:y="4000"/>
        <w:shd w:val="clear" w:color="auto" w:fill="auto"/>
        <w:spacing w:line="271" w:lineRule="auto"/>
        <w:ind w:left="15" w:right="4843" w:firstLine="580"/>
        <w:jc w:val="both"/>
      </w:pPr>
      <w:r>
        <w:rPr>
          <w:b/>
          <w:bCs/>
        </w:rPr>
        <w:t>Заместитель председателя КЧС</w:t>
      </w:r>
      <w:r>
        <w:rPr>
          <w:b/>
          <w:bCs/>
        </w:rPr>
        <w:br/>
        <w:t xml:space="preserve">безопасности </w:t>
      </w:r>
      <w:r>
        <w:t>- первый заместитель</w:t>
      </w:r>
      <w:r>
        <w:br/>
        <w:t>муниципального района;</w:t>
      </w:r>
    </w:p>
    <w:p w:rsidR="00A6018C" w:rsidRDefault="00A076A2">
      <w:pPr>
        <w:pStyle w:val="11"/>
        <w:framePr w:w="9696" w:h="2251" w:hRule="exact" w:wrap="none" w:vAnchor="page" w:hAnchor="page" w:x="1393" w:y="4000"/>
        <w:shd w:val="clear" w:color="auto" w:fill="auto"/>
        <w:spacing w:line="271" w:lineRule="auto"/>
        <w:ind w:right="4843" w:firstLine="580"/>
        <w:jc w:val="both"/>
      </w:pPr>
      <w:r>
        <w:rPr>
          <w:b/>
          <w:bCs/>
        </w:rPr>
        <w:t>Заместитель председателя КЧС</w:t>
      </w:r>
    </w:p>
    <w:p w:rsidR="00A6018C" w:rsidRDefault="00A076A2">
      <w:pPr>
        <w:pStyle w:val="11"/>
        <w:framePr w:w="9706" w:h="763" w:hRule="exact" w:wrap="none" w:vAnchor="page" w:hAnchor="page" w:x="1379" w:y="4744"/>
        <w:shd w:val="clear" w:color="auto" w:fill="auto"/>
        <w:spacing w:line="271" w:lineRule="auto"/>
        <w:ind w:left="4958" w:right="15" w:firstLine="0"/>
        <w:jc w:val="right"/>
      </w:pPr>
      <w:r>
        <w:rPr>
          <w:b/>
          <w:bCs/>
        </w:rPr>
        <w:t xml:space="preserve">и ОПБ по </w:t>
      </w:r>
      <w:r>
        <w:rPr>
          <w:b/>
          <w:bCs/>
        </w:rPr>
        <w:t>обеспечению пожарной</w:t>
      </w:r>
      <w:r>
        <w:rPr>
          <w:b/>
          <w:bCs/>
        </w:rPr>
        <w:br/>
      </w:r>
      <w:r>
        <w:t>главы Администрации Яковлевского</w:t>
      </w:r>
    </w:p>
    <w:p w:rsidR="00A6018C" w:rsidRDefault="00A076A2">
      <w:pPr>
        <w:pStyle w:val="11"/>
        <w:framePr w:w="9706" w:h="1891" w:hRule="exact" w:wrap="none" w:vAnchor="page" w:hAnchor="page" w:x="1379" w:y="5853"/>
        <w:shd w:val="clear" w:color="auto" w:fill="auto"/>
        <w:ind w:left="17" w:right="20" w:firstLine="4980"/>
        <w:jc w:val="both"/>
      </w:pPr>
      <w:r>
        <w:rPr>
          <w:b/>
          <w:bCs/>
        </w:rPr>
        <w:t xml:space="preserve">и ОПБ по обеспечению </w:t>
      </w:r>
      <w:proofErr w:type="gramStart"/>
      <w:r>
        <w:rPr>
          <w:b/>
          <w:bCs/>
        </w:rPr>
        <w:t>пожарной</w:t>
      </w:r>
      <w:proofErr w:type="gramEnd"/>
    </w:p>
    <w:p w:rsidR="00A6018C" w:rsidRDefault="00A076A2">
      <w:pPr>
        <w:pStyle w:val="11"/>
        <w:framePr w:w="9706" w:h="1891" w:hRule="exact" w:wrap="none" w:vAnchor="page" w:hAnchor="page" w:x="1379" w:y="5853"/>
        <w:shd w:val="clear" w:color="auto" w:fill="auto"/>
        <w:ind w:left="19" w:right="20" w:firstLine="0"/>
        <w:jc w:val="both"/>
      </w:pPr>
      <w:r>
        <w:rPr>
          <w:b/>
          <w:bCs/>
        </w:rPr>
        <w:t xml:space="preserve">безопасности - </w:t>
      </w:r>
      <w:r>
        <w:t>Начальник 32 отряда ППС ПК по охране Яковлевского</w:t>
      </w:r>
      <w:r>
        <w:br/>
        <w:t>муниципального района - филиал ГКУ ПК по ПБ ГО защите населения от ЧС;</w:t>
      </w:r>
    </w:p>
    <w:p w:rsidR="00A6018C" w:rsidRDefault="00A076A2">
      <w:pPr>
        <w:pStyle w:val="11"/>
        <w:framePr w:w="9706" w:h="1891" w:hRule="exact" w:wrap="none" w:vAnchor="page" w:hAnchor="page" w:x="1379" w:y="5853"/>
        <w:shd w:val="clear" w:color="auto" w:fill="auto"/>
        <w:ind w:left="19" w:right="20" w:firstLine="580"/>
      </w:pPr>
      <w:r>
        <w:rPr>
          <w:b/>
          <w:bCs/>
        </w:rPr>
        <w:t xml:space="preserve">Секретарь КЧС и ОПБ - </w:t>
      </w:r>
      <w:r>
        <w:t xml:space="preserve">начальник </w:t>
      </w:r>
      <w:r>
        <w:t>отдела ГОЧС Администрации</w:t>
      </w:r>
      <w:r>
        <w:br/>
        <w:t>Яковлевского муниципального района.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</w:pPr>
      <w:r>
        <w:rPr>
          <w:b/>
          <w:bCs/>
        </w:rPr>
        <w:t>Члены КЧС и ОПБ: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</w:pPr>
      <w:r>
        <w:t>Председатель Думы Яковлевского района;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</w:pPr>
      <w:r>
        <w:t>Заместитель главы Администрации Яковлевского муниципального района - начальник отдела образования;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</w:pPr>
      <w:r>
        <w:t>Начальник отдела жизнеобеспечения Админ</w:t>
      </w:r>
      <w:r>
        <w:t>истрации Яковлевского муниципального района;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tabs>
          <w:tab w:val="left" w:pos="7919"/>
        </w:tabs>
        <w:ind w:firstLine="580"/>
      </w:pPr>
      <w:r>
        <w:t>Начальник ЕДДС отдела ГОЧС Администрации</w:t>
      </w:r>
      <w:r>
        <w:tab/>
        <w:t>Яковлевского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0"/>
      </w:pPr>
      <w:r>
        <w:t>муниципального района;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</w:pPr>
      <w:r>
        <w:t>Начальник отдела экономического развития Администрации Яковлевского муниципального района;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</w:pPr>
      <w:r>
        <w:t xml:space="preserve">Директор МКУ « Центр обеспечения и </w:t>
      </w:r>
      <w:r>
        <w:t>сопровождения образования»;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</w:pPr>
      <w:r>
        <w:t xml:space="preserve">Начальник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Яковлевскому</w:t>
      </w:r>
      <w:proofErr w:type="spellEnd"/>
      <w:r>
        <w:t xml:space="preserve"> муниципальному району </w:t>
      </w:r>
      <w:proofErr w:type="spellStart"/>
      <w:r>
        <w:t>УНДиПР</w:t>
      </w:r>
      <w:proofErr w:type="spellEnd"/>
      <w:r>
        <w:t xml:space="preserve"> Главного управления МЧС России по Приморскому краю;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  <w:jc w:val="both"/>
      </w:pPr>
      <w:r>
        <w:t>Начальник ОП № 12 МО МВД России «</w:t>
      </w:r>
      <w:proofErr w:type="spellStart"/>
      <w:r>
        <w:t>Арсеньевекий</w:t>
      </w:r>
      <w:proofErr w:type="spellEnd"/>
      <w:r>
        <w:t>»;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  <w:jc w:val="both"/>
      </w:pPr>
      <w:r>
        <w:t>Начальник территориального отдела Управления Федеральной службы по</w:t>
      </w:r>
      <w:r>
        <w:t xml:space="preserve"> надзору в сфере защиты прав потребителей и благополучия человека по Приморскому краю в городе Арсеньеве;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  <w:jc w:val="both"/>
      </w:pPr>
      <w:r>
        <w:t>Главный врач КГБУЗ «</w:t>
      </w:r>
      <w:proofErr w:type="spellStart"/>
      <w:r>
        <w:t>Арсеньевская</w:t>
      </w:r>
      <w:proofErr w:type="spellEnd"/>
      <w:r>
        <w:t xml:space="preserve"> ГБ»;</w:t>
      </w:r>
    </w:p>
    <w:p w:rsidR="00A6018C" w:rsidRDefault="00A076A2">
      <w:pPr>
        <w:pStyle w:val="11"/>
        <w:framePr w:w="9706" w:h="7459" w:hRule="exact" w:wrap="none" w:vAnchor="page" w:hAnchor="page" w:x="1379" w:y="8080"/>
        <w:shd w:val="clear" w:color="auto" w:fill="auto"/>
        <w:ind w:firstLine="580"/>
        <w:jc w:val="both"/>
      </w:pPr>
      <w:r>
        <w:t>Директор филиала КГБУ «</w:t>
      </w:r>
      <w:proofErr w:type="spellStart"/>
      <w:r>
        <w:t>Арсеньевская</w:t>
      </w:r>
      <w:proofErr w:type="spellEnd"/>
      <w:r>
        <w:t xml:space="preserve"> ветеринарная станция по борьбе с болезнями животных» </w:t>
      </w:r>
      <w:proofErr w:type="spellStart"/>
      <w:r>
        <w:t>Яковлевская</w:t>
      </w:r>
      <w:proofErr w:type="spellEnd"/>
      <w:r>
        <w:t xml:space="preserve"> СББЖ;</w:t>
      </w:r>
    </w:p>
    <w:p w:rsidR="00A6018C" w:rsidRDefault="00A6018C">
      <w:pPr>
        <w:spacing w:line="1" w:lineRule="exact"/>
        <w:sectPr w:rsidR="00A601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18C" w:rsidRDefault="00A6018C">
      <w:pPr>
        <w:spacing w:line="1" w:lineRule="exact"/>
      </w:pP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90" w:lineRule="auto"/>
        <w:ind w:firstLine="580"/>
      </w:pPr>
      <w:r>
        <w:t>Начальник производственного участка «</w:t>
      </w:r>
      <w:proofErr w:type="spellStart"/>
      <w:r>
        <w:t>Яковлевский</w:t>
      </w:r>
      <w:proofErr w:type="spellEnd"/>
      <w:r>
        <w:t>» филиала «</w:t>
      </w:r>
      <w:proofErr w:type="spellStart"/>
      <w:r>
        <w:t>Арсеньевский</w:t>
      </w:r>
      <w:proofErr w:type="spellEnd"/>
      <w:r>
        <w:t>» АО «</w:t>
      </w:r>
      <w:proofErr w:type="spellStart"/>
      <w:r>
        <w:t>Примавтодор</w:t>
      </w:r>
      <w:proofErr w:type="spellEnd"/>
      <w:r>
        <w:t>»;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80"/>
      </w:pPr>
      <w:r>
        <w:t>Начальник Яковлевского РЭС СП ПСЭС филиала АО «ДРСК Приморские электрические сети»;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80"/>
      </w:pPr>
      <w:r>
        <w:t>Директор СЦ «</w:t>
      </w:r>
      <w:proofErr w:type="gramStart"/>
      <w:r>
        <w:t>с</w:t>
      </w:r>
      <w:proofErr w:type="gramEnd"/>
      <w:r>
        <w:t>. Яковлевка» ПАО «Ростелеком»;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80"/>
      </w:pPr>
      <w:r>
        <w:t>Начальник пр</w:t>
      </w:r>
      <w:r>
        <w:t>оизводственного участка «</w:t>
      </w:r>
      <w:proofErr w:type="spellStart"/>
      <w:r>
        <w:t>Яковлевский</w:t>
      </w:r>
      <w:proofErr w:type="spellEnd"/>
      <w:r>
        <w:t>» филиала «</w:t>
      </w:r>
      <w:proofErr w:type="spellStart"/>
      <w:r>
        <w:t>Арсеньевский</w:t>
      </w:r>
      <w:proofErr w:type="spellEnd"/>
      <w:r>
        <w:t>» КГУП «Примтеплоэнерго»;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80"/>
      </w:pPr>
      <w:r>
        <w:t>Директор ООО «Водоканал-Сервис»;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60"/>
        <w:jc w:val="both"/>
      </w:pPr>
      <w:r>
        <w:t>Главный редактор МБУ «Редакция районной газеты «Сельский труженик»;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60"/>
      </w:pPr>
      <w:r>
        <w:t>Глава Яковлевского сельского поселения;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60"/>
      </w:pPr>
      <w:r>
        <w:t>Глава Яблоновского сельского п</w:t>
      </w:r>
      <w:r>
        <w:t>оселения;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60"/>
      </w:pPr>
      <w:r>
        <w:t>Глава Покровского сельского поселения;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60"/>
      </w:pPr>
      <w:r>
        <w:t xml:space="preserve">Глава </w:t>
      </w:r>
      <w:proofErr w:type="spellStart"/>
      <w:r>
        <w:t>Новосысоевского</w:t>
      </w:r>
      <w:proofErr w:type="spellEnd"/>
      <w:r>
        <w:t xml:space="preserve"> сельского поселения;</w:t>
      </w:r>
    </w:p>
    <w:p w:rsidR="00A6018C" w:rsidRDefault="00A076A2">
      <w:pPr>
        <w:pStyle w:val="11"/>
        <w:framePr w:w="9691" w:h="5256" w:hRule="exact" w:wrap="none" w:vAnchor="page" w:hAnchor="page" w:x="1386" w:y="664"/>
        <w:shd w:val="clear" w:color="auto" w:fill="auto"/>
        <w:spacing w:line="286" w:lineRule="auto"/>
        <w:ind w:firstLine="560"/>
      </w:pPr>
      <w:r>
        <w:t xml:space="preserve">Глава </w:t>
      </w:r>
      <w:proofErr w:type="spellStart"/>
      <w:r>
        <w:t>Варфоломеевского</w:t>
      </w:r>
      <w:proofErr w:type="spellEnd"/>
      <w:r>
        <w:t xml:space="preserve"> сельского поселения.</w:t>
      </w:r>
    </w:p>
    <w:p w:rsidR="00A6018C" w:rsidRDefault="00A6018C">
      <w:pPr>
        <w:spacing w:line="1" w:lineRule="exact"/>
        <w:sectPr w:rsidR="00A601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18C" w:rsidRDefault="00A6018C">
      <w:pPr>
        <w:spacing w:line="1" w:lineRule="exact"/>
      </w:pPr>
    </w:p>
    <w:p w:rsidR="00A6018C" w:rsidRDefault="00A076A2">
      <w:pPr>
        <w:pStyle w:val="11"/>
        <w:framePr w:wrap="none" w:vAnchor="page" w:hAnchor="page" w:x="1741" w:y="4395"/>
        <w:shd w:val="clear" w:color="auto" w:fill="auto"/>
        <w:spacing w:line="240" w:lineRule="auto"/>
        <w:ind w:firstLine="0"/>
      </w:pPr>
      <w:r>
        <w:t>1.</w:t>
      </w:r>
    </w:p>
    <w:p w:rsidR="00A6018C" w:rsidRDefault="00A076A2">
      <w:pPr>
        <w:pStyle w:val="11"/>
        <w:framePr w:wrap="none" w:vAnchor="page" w:hAnchor="page" w:x="1708" w:y="5134"/>
        <w:shd w:val="clear" w:color="auto" w:fill="auto"/>
        <w:spacing w:line="240" w:lineRule="auto"/>
        <w:ind w:firstLine="0"/>
      </w:pPr>
      <w:r>
        <w:t>2.</w:t>
      </w:r>
    </w:p>
    <w:p w:rsidR="00A6018C" w:rsidRDefault="00A076A2">
      <w:pPr>
        <w:pStyle w:val="11"/>
        <w:framePr w:wrap="none" w:vAnchor="page" w:hAnchor="page" w:x="1708" w:y="5883"/>
        <w:shd w:val="clear" w:color="auto" w:fill="auto"/>
        <w:spacing w:line="240" w:lineRule="auto"/>
        <w:ind w:firstLine="0"/>
      </w:pPr>
      <w:r>
        <w:t>3.</w:t>
      </w:r>
    </w:p>
    <w:p w:rsidR="00A6018C" w:rsidRDefault="00A076A2">
      <w:pPr>
        <w:pStyle w:val="11"/>
        <w:framePr w:wrap="none" w:vAnchor="page" w:hAnchor="page" w:x="1703" w:y="6632"/>
        <w:shd w:val="clear" w:color="auto" w:fill="auto"/>
        <w:spacing w:line="240" w:lineRule="auto"/>
        <w:ind w:firstLine="0"/>
      </w:pPr>
      <w:r>
        <w:t>4.</w:t>
      </w:r>
    </w:p>
    <w:p w:rsidR="00A6018C" w:rsidRDefault="00A076A2">
      <w:pPr>
        <w:pStyle w:val="11"/>
        <w:framePr w:wrap="none" w:vAnchor="page" w:hAnchor="page" w:x="1717" w:y="7366"/>
        <w:shd w:val="clear" w:color="auto" w:fill="auto"/>
        <w:spacing w:line="240" w:lineRule="auto"/>
        <w:ind w:firstLine="0"/>
      </w:pPr>
      <w:r>
        <w:t>5.</w:t>
      </w:r>
    </w:p>
    <w:p w:rsidR="00A6018C" w:rsidRDefault="00A076A2">
      <w:pPr>
        <w:pStyle w:val="11"/>
        <w:framePr w:w="264" w:h="1109" w:hRule="exact" w:wrap="none" w:vAnchor="page" w:hAnchor="page" w:x="1708" w:y="8110"/>
        <w:shd w:val="clear" w:color="auto" w:fill="auto"/>
        <w:spacing w:after="40" w:line="240" w:lineRule="auto"/>
        <w:ind w:firstLine="0"/>
      </w:pPr>
      <w:r>
        <w:t>6.</w:t>
      </w:r>
    </w:p>
    <w:p w:rsidR="00A6018C" w:rsidRDefault="00A076A2">
      <w:pPr>
        <w:pStyle w:val="11"/>
        <w:framePr w:w="264" w:h="1109" w:hRule="exact" w:wrap="none" w:vAnchor="page" w:hAnchor="page" w:x="1708" w:y="8110"/>
        <w:shd w:val="clear" w:color="auto" w:fill="auto"/>
        <w:spacing w:after="40" w:line="240" w:lineRule="auto"/>
        <w:ind w:firstLine="0"/>
      </w:pPr>
      <w:r>
        <w:t>7.</w:t>
      </w:r>
    </w:p>
    <w:p w:rsidR="00A6018C" w:rsidRDefault="00A076A2">
      <w:pPr>
        <w:pStyle w:val="11"/>
        <w:framePr w:w="264" w:h="1109" w:hRule="exact" w:wrap="none" w:vAnchor="page" w:hAnchor="page" w:x="1708" w:y="8110"/>
        <w:shd w:val="clear" w:color="auto" w:fill="auto"/>
        <w:spacing w:line="240" w:lineRule="auto"/>
        <w:ind w:firstLine="0"/>
      </w:pPr>
      <w:r>
        <w:t>8.</w:t>
      </w:r>
    </w:p>
    <w:p w:rsidR="00A6018C" w:rsidRDefault="00A076A2">
      <w:pPr>
        <w:pStyle w:val="20"/>
        <w:framePr w:w="4042" w:h="1152" w:hRule="exact" w:wrap="none" w:vAnchor="page" w:hAnchor="page" w:x="6882" w:y="944"/>
        <w:shd w:val="clear" w:color="auto" w:fill="auto"/>
        <w:spacing w:after="0"/>
        <w:ind w:left="0"/>
      </w:pPr>
      <w:r>
        <w:t xml:space="preserve">Приложение №2 к </w:t>
      </w:r>
      <w:proofErr w:type="spellStart"/>
      <w:r>
        <w:t>поетановлению</w:t>
      </w:r>
      <w:proofErr w:type="spellEnd"/>
      <w:r>
        <w:t xml:space="preserve"> Администрации Яковлевского муниципального района от 16.08.2022</w:t>
      </w:r>
      <w:r>
        <w:rPr>
          <w:color w:val="597ACF"/>
          <w:u w:val="single"/>
        </w:rPr>
        <w:t xml:space="preserve"> </w:t>
      </w:r>
      <w:r>
        <w:rPr>
          <w:u w:val="single"/>
        </w:rPr>
        <w:t>№ 419</w:t>
      </w:r>
      <w:r>
        <w:rPr>
          <w:color w:val="597ACF"/>
          <w:u w:val="single"/>
        </w:rPr>
        <w:t xml:space="preserve"> </w:t>
      </w:r>
      <w:r>
        <w:rPr>
          <w:u w:val="single"/>
        </w:rPr>
        <w:t>-па</w:t>
      </w:r>
    </w:p>
    <w:p w:rsidR="00A6018C" w:rsidRDefault="00A076A2">
      <w:pPr>
        <w:pStyle w:val="11"/>
        <w:framePr w:w="7334" w:h="1334" w:hRule="exact" w:wrap="none" w:vAnchor="page" w:hAnchor="page" w:x="2519" w:y="2686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оперативной группы Яковлевского муниципального района</w:t>
      </w:r>
      <w:r>
        <w:rPr>
          <w:b/>
          <w:bCs/>
        </w:rPr>
        <w:br/>
        <w:t>по предупреждению и ликвидации чрезвычайных ситуаций</w:t>
      </w:r>
      <w:r>
        <w:rPr>
          <w:b/>
          <w:bCs/>
        </w:rPr>
        <w:br/>
        <w:t>и обеспечению пожарной безопасности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>Заместитель главы Администрации Яковлевского муниципального района;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>Начальник отдела жизнеобеспечения Администрации Яковлевского муниципального района;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>Начальник отдела ГОЧС Администрации Яковлевского муниципального района;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>Начальник отдела экономического</w:t>
      </w:r>
      <w:r>
        <w:t xml:space="preserve"> развития Администрации Яковлевского муниципального района;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>Начальник ЕДДС отдела ГОЧС Администрации Яковлевского муниципального района;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>Главный врач КГБУЗ «</w:t>
      </w:r>
      <w:proofErr w:type="spellStart"/>
      <w:r>
        <w:t>Арсеньевская</w:t>
      </w:r>
      <w:proofErr w:type="spellEnd"/>
      <w:r>
        <w:t xml:space="preserve"> ГБ»;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>Руководители предприятий по направлениям деятельности;</w:t>
      </w:r>
    </w:p>
    <w:p w:rsidR="00A6018C" w:rsidRDefault="00A076A2">
      <w:pPr>
        <w:pStyle w:val="11"/>
        <w:framePr w:w="8981" w:h="5616" w:hRule="exact" w:wrap="none" w:vAnchor="page" w:hAnchor="page" w:x="2039" w:y="4390"/>
        <w:shd w:val="clear" w:color="auto" w:fill="auto"/>
        <w:spacing w:line="283" w:lineRule="auto"/>
        <w:ind w:firstLine="0"/>
      </w:pPr>
      <w:r>
        <w:t xml:space="preserve">Глава сельского поселения </w:t>
      </w:r>
      <w:r>
        <w:t>на территории которого возникла чрезвычайная ситуация и (или) представитель объекта возникновения чрезвычайной ситуации.</w:t>
      </w:r>
    </w:p>
    <w:p w:rsidR="00A6018C" w:rsidRDefault="00A6018C">
      <w:pPr>
        <w:spacing w:line="1" w:lineRule="exact"/>
      </w:pPr>
    </w:p>
    <w:sectPr w:rsidR="00A601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76A2">
      <w:r>
        <w:separator/>
      </w:r>
    </w:p>
  </w:endnote>
  <w:endnote w:type="continuationSeparator" w:id="0">
    <w:p w:rsidR="00000000" w:rsidRDefault="00A0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8C" w:rsidRDefault="00A6018C"/>
  </w:footnote>
  <w:footnote w:type="continuationSeparator" w:id="0">
    <w:p w:rsidR="00A6018C" w:rsidRDefault="00A601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61F"/>
    <w:multiLevelType w:val="multilevel"/>
    <w:tmpl w:val="66FC6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018C"/>
    <w:rsid w:val="00A076A2"/>
    <w:rsid w:val="00A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ind w:left="277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7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6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ind w:left="277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7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6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4453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2022-09-16T00:29:00Z</dcterms:created>
  <dcterms:modified xsi:type="dcterms:W3CDTF">2022-09-16T00:32:00Z</dcterms:modified>
</cp:coreProperties>
</file>