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07" w:rsidRDefault="003B1B07" w:rsidP="003B1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проектов-победителей конкурса «Твой проект», </w:t>
      </w:r>
    </w:p>
    <w:p w:rsidR="003B1B07" w:rsidRDefault="003B1B07" w:rsidP="003B1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D4579B" w:rsidRDefault="003B1B07" w:rsidP="00D457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D4579B" w:rsidRPr="00D4579B" w:rsidRDefault="00D4579B" w:rsidP="00D45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7A22">
        <w:rPr>
          <w:rFonts w:ascii="Times New Roman" w:hAnsi="Times New Roman" w:cs="Times New Roman"/>
          <w:b/>
          <w:sz w:val="28"/>
          <w:szCs w:val="28"/>
          <w:u w:val="single"/>
        </w:rPr>
        <w:t>Проект-победитель «Забота о детях»</w:t>
      </w:r>
    </w:p>
    <w:p w:rsidR="00D4579B" w:rsidRPr="00D4579B" w:rsidRDefault="00D4579B" w:rsidP="00D4579B">
      <w:pPr>
        <w:shd w:val="clear" w:color="auto" w:fill="CCCCCC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  <w:r w:rsidRPr="00805D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проекта</w:t>
      </w:r>
    </w:p>
    <w:p w:rsidR="00D4579B" w:rsidRDefault="00D4579B" w:rsidP="00D45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579B" w:rsidRPr="00805D5D" w:rsidRDefault="00D4579B" w:rsidP="00D45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Проблема с детскими игровыми площадками в районном центре </w:t>
      </w:r>
      <w:proofErr w:type="gramStart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Яковлевка стоит очень остро. Нет ни одной современной детской игровой площадки! Детям младших возрастов (2-12 лет) нет места для прогулок и время препровождения. Установка детской игровой площадки позволит создать условия для физического, эмоционального и интеллектуального развития детей. Текущее состояние детской площадки не соответствует нормам действующего законодательства, а также может нанести вред здоровью. Размещение детского игрового комплекса в центре села, на территории центрального парка села Яковлевка позволит посещать его всем жителям и гостям села. Удобное расположение (рядом находится дом культуры) даст возможность детям и их родителям, </w:t>
      </w:r>
      <w:proofErr w:type="gramStart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ряду</w:t>
      </w:r>
      <w:proofErr w:type="gramEnd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обычным семейным отдыхом, принимать участие в развлекательных и познавательных мероприятиях, проводимых сотрудниками Дома культуры в Центральном парке тем самым обеспечить культурный досуг себе и своим детям.</w:t>
      </w:r>
    </w:p>
    <w:p w:rsidR="00D4579B" w:rsidRPr="00805D5D" w:rsidRDefault="00D4579B" w:rsidP="00D45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579B" w:rsidRPr="00805D5D" w:rsidRDefault="00D4579B" w:rsidP="00D45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реализации проекта</w:t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Установка детской игровой площадки со специальным </w:t>
      </w:r>
      <w:proofErr w:type="spellStart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противоударным</w:t>
      </w:r>
      <w:proofErr w:type="spellEnd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покрытием с детским игровым </w:t>
      </w:r>
      <w:proofErr w:type="gramStart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комплексом</w:t>
      </w:r>
      <w:proofErr w:type="gramEnd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который подходит для игр детей дошкольного и младшего школьного возраста, с освещением и видеонаблюдением. Песочница с навесом для малышей, домики и теневые навесы, качели, карусели и скамейки для родителей, урны для мусора, установка баскетбольной - волейбольной площадки для детей младшего школьного возраста.</w:t>
      </w:r>
    </w:p>
    <w:p w:rsidR="00D4579B" w:rsidRPr="00805D5D" w:rsidRDefault="00D4579B" w:rsidP="00D45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579B" w:rsidRPr="00805D5D" w:rsidRDefault="00D4579B" w:rsidP="00D45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5D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Повышение качества жизни населения </w:t>
      </w:r>
      <w:proofErr w:type="gramStart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Яковлевка</w:t>
      </w:r>
    </w:p>
    <w:p w:rsidR="00D4579B" w:rsidRDefault="00D4579B" w:rsidP="00D4579B">
      <w:pPr>
        <w:pStyle w:val="a3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05D5D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01BCD440" wp14:editId="44274091">
            <wp:extent cx="3657600" cy="2057400"/>
            <wp:effectExtent l="0" t="0" r="0" b="0"/>
            <wp:docPr id="3" name="Рисунок 3" descr="https://pib.primorsky.ru/Pib/ListIcon/5529">
              <a:hlinkClick xmlns:a="http://schemas.openxmlformats.org/drawingml/2006/main" r:id="rId6" tooltip="&quot;Яковлевка_3.jpg. Загружен 04.11.2021 г., размер файла: 951.2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ib.primorsky.ru/Pib/ListIcon/5529">
                      <a:hlinkClick r:id="rId6" tooltip="&quot;Яковлевка_3.jpg. Загружен 04.11.2021 г., размер файла: 951.2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D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4579B" w:rsidRDefault="00D4579B" w:rsidP="00D4579B">
      <w:pPr>
        <w:pStyle w:val="a3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4579B" w:rsidRDefault="00D4579B" w:rsidP="00D45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05D5D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329242B8" wp14:editId="30165F7E">
            <wp:extent cx="3657600" cy="2057400"/>
            <wp:effectExtent l="0" t="0" r="0" b="0"/>
            <wp:docPr id="7" name="Рисунок 7" descr="https://pib.primorsky.ru/Pib/ListIcon/5530">
              <a:hlinkClick xmlns:a="http://schemas.openxmlformats.org/drawingml/2006/main" r:id="rId8" tooltip="&quot;Яковлевка_1.jpg. Загружен 04.11.2021 г., размер файла: 818.9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ib.primorsky.ru/Pib/ListIcon/5530">
                      <a:hlinkClick r:id="rId8" tooltip="&quot;Яковлевка_1.jpg. Загружен 04.11.2021 г., размер файла: 818.9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9B" w:rsidRDefault="00D4579B" w:rsidP="00D45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4579B" w:rsidRPr="00D4579B" w:rsidRDefault="00D4579B" w:rsidP="00D45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05D5D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lastRenderedPageBreak/>
        <w:drawing>
          <wp:inline distT="0" distB="0" distL="0" distR="0" wp14:anchorId="691A71FF" wp14:editId="369430A9">
            <wp:extent cx="3657600" cy="2057400"/>
            <wp:effectExtent l="0" t="0" r="0" b="0"/>
            <wp:docPr id="8" name="Рисунок 8" descr="https://pib.primorsky.ru/Pib/ListIcon/5531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ib.primorsky.ru/Pib/ListIcon/5531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9B" w:rsidRDefault="00D4579B" w:rsidP="00D4579B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4579B" w:rsidRDefault="00D4579B" w:rsidP="00D4579B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F2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Проект-победитель «Благоустройство детских площадок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</w:t>
      </w:r>
      <w:r w:rsidRPr="000A2F27">
        <w:rPr>
          <w:rFonts w:ascii="Times New Roman" w:hAnsi="Times New Roman" w:cs="Times New Roman"/>
          <w:b/>
          <w:sz w:val="28"/>
          <w:szCs w:val="28"/>
          <w:u w:val="single"/>
        </w:rPr>
        <w:t>и территории ДОУ»</w:t>
      </w:r>
    </w:p>
    <w:p w:rsidR="00D4579B" w:rsidRPr="00241126" w:rsidRDefault="00D4579B" w:rsidP="00D4579B">
      <w:pPr>
        <w:shd w:val="clear" w:color="auto" w:fill="CCCCCC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4112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проекта</w:t>
      </w:r>
    </w:p>
    <w:p w:rsidR="00D4579B" w:rsidRPr="00D4579B" w:rsidRDefault="00D4579B" w:rsidP="00D45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4579B" w:rsidRPr="00241126" w:rsidRDefault="00D4579B" w:rsidP="00D45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11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современном мире особые требования предъявляются не только к зданию детского сада, но и к его внешнему виду, благоустройству территории. Воспитанники проводят в детском саду большую часть активного времени, их пребывание в нем должно быть комфортным, безопасным и эстетически благоприятным</w:t>
      </w:r>
      <w:proofErr w:type="gramStart"/>
      <w:r w:rsidRPr="002411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 </w:t>
      </w:r>
      <w:proofErr w:type="gramEnd"/>
      <w:r w:rsidRPr="002411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на территории детского сада требуется асфальтирование, замена бордюров, а также приобретение игрового оборудования, скамеек и пр.</w:t>
      </w:r>
    </w:p>
    <w:p w:rsidR="00D4579B" w:rsidRPr="00241126" w:rsidRDefault="00D4579B" w:rsidP="00D45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579B" w:rsidRPr="00241126" w:rsidRDefault="00D4579B" w:rsidP="00D45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112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Мероприятия по реализации проекта</w:t>
      </w:r>
      <w:r w:rsidRPr="002411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2411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Асфальтирование территории детского сада, установка игрового оборудования на прогулочных площадках.</w:t>
      </w:r>
    </w:p>
    <w:p w:rsidR="00D4579B" w:rsidRPr="00241126" w:rsidRDefault="00D4579B" w:rsidP="00D45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579B" w:rsidRPr="00241126" w:rsidRDefault="00D4579B" w:rsidP="00D45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112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2411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proofErr w:type="gramStart"/>
      <w:r w:rsidRPr="002411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</w:t>
      </w:r>
      <w:proofErr w:type="gramEnd"/>
      <w:r w:rsidRPr="002411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благоустройство территории в соответствии с приоритетным направлением деятельности ДОУ; - создание условий для охраны и укрепления здоровья детей; - удовлетворенность деятельностью дошкольного учреждения со стороны родителей, воспитанников; - создание своего "образа" территории дошкольного учреждения, имиджа дошкольного учреждения в селе.</w:t>
      </w:r>
      <w:bookmarkStart w:id="0" w:name="_GoBack"/>
      <w:bookmarkEnd w:id="0"/>
    </w:p>
    <w:p w:rsidR="00D4579B" w:rsidRPr="00241126" w:rsidRDefault="00D4579B" w:rsidP="00D4579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1126">
        <w:rPr>
          <w:rFonts w:ascii="Arial" w:eastAsia="Times New Roman" w:hAnsi="Arial" w:cs="Arial"/>
          <w:noProof/>
          <w:color w:val="2196F3"/>
          <w:sz w:val="21"/>
          <w:szCs w:val="21"/>
          <w:lang w:eastAsia="ru-RU"/>
        </w:rPr>
        <w:drawing>
          <wp:inline distT="0" distB="0" distL="0" distR="0" wp14:anchorId="590191CC" wp14:editId="2C432577">
            <wp:extent cx="2495550" cy="1865186"/>
            <wp:effectExtent l="0" t="0" r="0" b="1905"/>
            <wp:docPr id="1" name="Рисунок 1" descr="https://pib.primorsky.ru/Pib/ListIcon/4846">
              <a:hlinkClick xmlns:a="http://schemas.openxmlformats.org/drawingml/2006/main" r:id="rId12" tooltip="&quot;IMG_7373 детский сад.jpg. Загружен 25.10.2021 г., размер файла: 135.9 К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b.primorsky.ru/Pib/ListIcon/4846">
                      <a:hlinkClick r:id="rId12" tooltip="&quot;IMG_7373 детский сад.jpg. Загружен 25.10.2021 г., размер файла: 135.9 К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6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9B" w:rsidRPr="00D4579B" w:rsidRDefault="00D4579B" w:rsidP="003B1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579B" w:rsidRPr="00D4579B" w:rsidSect="00D4579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C37B3"/>
    <w:multiLevelType w:val="multilevel"/>
    <w:tmpl w:val="3B1A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259D2"/>
    <w:multiLevelType w:val="multilevel"/>
    <w:tmpl w:val="425E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2A"/>
    <w:rsid w:val="003B1B07"/>
    <w:rsid w:val="00517B2A"/>
    <w:rsid w:val="00AD6408"/>
    <w:rsid w:val="00D4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b.primorsky.ru/Pib/Attachment/5530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pib.primorsky.ru/Pib/Attachment/48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b.primorsky.ru/Pib/Attachment/5529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ib.primorsky.ru/Pib/Attachment/553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2</cp:revision>
  <dcterms:created xsi:type="dcterms:W3CDTF">2022-11-25T02:28:00Z</dcterms:created>
  <dcterms:modified xsi:type="dcterms:W3CDTF">2022-11-25T04:06:00Z</dcterms:modified>
</cp:coreProperties>
</file>