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CF" w:rsidRDefault="006160EC" w:rsidP="00AA6ACF">
      <w:pPr>
        <w:tabs>
          <w:tab w:val="center" w:pos="4536"/>
          <w:tab w:val="left" w:pos="7470"/>
        </w:tabs>
        <w:jc w:val="center"/>
      </w:pPr>
      <w:r w:rsidRPr="006160EC">
        <w:rPr>
          <w:noProof/>
          <w:lang w:bidi="ar-SA"/>
        </w:rPr>
        <w:drawing>
          <wp:inline distT="0" distB="0" distL="0" distR="0">
            <wp:extent cx="8191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33" cy="106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ACF" w:rsidRPr="0025120C" w:rsidRDefault="00AA6ACF" w:rsidP="00AA6ACF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AA6ACF" w:rsidRPr="00D20D4E" w:rsidRDefault="00AA6ACF" w:rsidP="00AA6ACF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AA6ACF" w:rsidRPr="00D20D4E" w:rsidRDefault="00AA6ACF" w:rsidP="00AA6ACF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AA6ACF" w:rsidRPr="00AA6ACF" w:rsidRDefault="00AA6ACF" w:rsidP="00AA6ACF">
      <w:pPr>
        <w:jc w:val="center"/>
        <w:rPr>
          <w:rFonts w:ascii="Times New Roman" w:hAnsi="Times New Roman" w:cs="Times New Roman"/>
          <w:sz w:val="32"/>
          <w:szCs w:val="32"/>
        </w:rPr>
      </w:pPr>
      <w:r w:rsidRPr="00AA6ACF">
        <w:rPr>
          <w:rFonts w:ascii="Times New Roman" w:hAnsi="Times New Roman" w:cs="Times New Roman"/>
          <w:b/>
          <w:sz w:val="32"/>
          <w:szCs w:val="32"/>
        </w:rPr>
        <w:t xml:space="preserve">ПРИМОРСКОГО КРАЯ </w:t>
      </w:r>
    </w:p>
    <w:p w:rsidR="00AA6ACF" w:rsidRPr="00AA6ACF" w:rsidRDefault="00AA6ACF" w:rsidP="00AA6AC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6ACF" w:rsidRPr="00AA6ACF" w:rsidRDefault="00AA6ACF" w:rsidP="00AA6A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ACF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A6ACF" w:rsidRPr="00AA6ACF" w:rsidRDefault="00AA6ACF" w:rsidP="00AA6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ACF" w:rsidRPr="00AA6ACF" w:rsidRDefault="00AA6ACF" w:rsidP="00AA6A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AA6ACF" w:rsidRPr="00AA6ACF" w:rsidTr="00852B02">
        <w:tc>
          <w:tcPr>
            <w:tcW w:w="675" w:type="dxa"/>
          </w:tcPr>
          <w:p w:rsidR="00AA6ACF" w:rsidRPr="00AA6ACF" w:rsidRDefault="00AA6ACF" w:rsidP="0085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AC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6ACF" w:rsidRPr="00AA6ACF" w:rsidRDefault="0041365A" w:rsidP="0085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  <w:tc>
          <w:tcPr>
            <w:tcW w:w="3827" w:type="dxa"/>
          </w:tcPr>
          <w:p w:rsidR="00AA6ACF" w:rsidRPr="00AA6ACF" w:rsidRDefault="00AA6ACF" w:rsidP="0085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A6ACF">
              <w:rPr>
                <w:rFonts w:ascii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AA6ACF" w:rsidRPr="00AA6ACF" w:rsidRDefault="00AA6ACF" w:rsidP="00852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A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ACF" w:rsidRPr="00AA6ACF" w:rsidRDefault="005A38CE" w:rsidP="0041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65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13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</w:tbl>
    <w:p w:rsidR="00AA6ACF" w:rsidRPr="00AA6ACF" w:rsidRDefault="00AA6ACF" w:rsidP="00AA6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A1D" w:rsidRDefault="006C5A1D" w:rsidP="006C5A1D">
      <w:pPr>
        <w:pStyle w:val="30"/>
        <w:shd w:val="clear" w:color="auto" w:fill="auto"/>
        <w:tabs>
          <w:tab w:val="left" w:pos="1598"/>
          <w:tab w:val="left" w:pos="3828"/>
        </w:tabs>
        <w:spacing w:before="0" w:after="0" w:line="322" w:lineRule="exact"/>
        <w:ind w:right="4120"/>
        <w:jc w:val="both"/>
        <w:rPr>
          <w:color w:val="000000"/>
          <w:lang w:eastAsia="ru-RU" w:bidi="ru-RU"/>
        </w:rPr>
      </w:pPr>
    </w:p>
    <w:p w:rsidR="000F2E39" w:rsidRPr="000F2E39" w:rsidRDefault="000F2E39" w:rsidP="006160EC">
      <w:pPr>
        <w:pStyle w:val="30"/>
        <w:shd w:val="clear" w:color="auto" w:fill="auto"/>
        <w:tabs>
          <w:tab w:val="left" w:pos="1598"/>
        </w:tabs>
        <w:spacing w:before="0" w:after="0" w:line="322" w:lineRule="exact"/>
        <w:ind w:right="141"/>
        <w:rPr>
          <w:b/>
          <w:color w:val="000000"/>
          <w:lang w:eastAsia="ru-RU" w:bidi="ru-RU"/>
        </w:rPr>
      </w:pPr>
      <w:r w:rsidRPr="000F2E39">
        <w:rPr>
          <w:b/>
          <w:color w:val="000000"/>
          <w:lang w:eastAsia="ru-RU" w:bidi="ru-RU"/>
        </w:rPr>
        <w:t>О подготовке проекта внесения изменений в Генеральны</w:t>
      </w:r>
      <w:r w:rsidRPr="000F2E39">
        <w:rPr>
          <w:b/>
        </w:rPr>
        <w:t>е</w:t>
      </w:r>
      <w:r w:rsidRPr="000F2E39">
        <w:rPr>
          <w:b/>
          <w:color w:val="000000"/>
          <w:lang w:eastAsia="ru-RU" w:bidi="ru-RU"/>
        </w:rPr>
        <w:t xml:space="preserve"> план</w:t>
      </w:r>
      <w:r w:rsidRPr="000F2E39">
        <w:rPr>
          <w:b/>
        </w:rPr>
        <w:t>ы</w:t>
      </w:r>
    </w:p>
    <w:p w:rsidR="000F2E39" w:rsidRPr="000F2E39" w:rsidRDefault="006160EC" w:rsidP="006160EC">
      <w:pPr>
        <w:pStyle w:val="30"/>
        <w:shd w:val="clear" w:color="auto" w:fill="auto"/>
        <w:tabs>
          <w:tab w:val="left" w:pos="1598"/>
        </w:tabs>
        <w:spacing w:before="0" w:after="0" w:line="322" w:lineRule="exact"/>
        <w:ind w:right="141"/>
        <w:rPr>
          <w:b/>
        </w:rPr>
      </w:pPr>
      <w:proofErr w:type="spellStart"/>
      <w:r>
        <w:rPr>
          <w:b/>
        </w:rPr>
        <w:t>Варфоломеевского</w:t>
      </w:r>
      <w:proofErr w:type="spellEnd"/>
      <w:r>
        <w:rPr>
          <w:b/>
        </w:rPr>
        <w:t xml:space="preserve"> и Покровского </w:t>
      </w:r>
      <w:r w:rsidR="000F2E39" w:rsidRPr="000F2E39">
        <w:rPr>
          <w:b/>
        </w:rPr>
        <w:t>сельских поселений</w:t>
      </w:r>
      <w:r>
        <w:rPr>
          <w:b/>
        </w:rPr>
        <w:t xml:space="preserve">, входящих в </w:t>
      </w:r>
      <w:bookmarkStart w:id="0" w:name="_GoBack"/>
      <w:bookmarkEnd w:id="0"/>
      <w:r>
        <w:rPr>
          <w:b/>
        </w:rPr>
        <w:t xml:space="preserve">состав </w:t>
      </w:r>
      <w:r w:rsidR="000F2E39" w:rsidRPr="000F2E39">
        <w:rPr>
          <w:b/>
        </w:rPr>
        <w:t xml:space="preserve"> </w:t>
      </w:r>
      <w:proofErr w:type="spellStart"/>
      <w:r w:rsidR="000F2E39" w:rsidRPr="000F2E39">
        <w:rPr>
          <w:b/>
        </w:rPr>
        <w:t>Яковлевского</w:t>
      </w:r>
      <w:proofErr w:type="spellEnd"/>
      <w:r w:rsidR="000F2E39" w:rsidRPr="000F2E39">
        <w:rPr>
          <w:b/>
        </w:rPr>
        <w:t xml:space="preserve"> муниципального района</w:t>
      </w:r>
    </w:p>
    <w:p w:rsidR="006C5A1D" w:rsidRDefault="006C5A1D" w:rsidP="000F2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A1D" w:rsidRDefault="006C5A1D" w:rsidP="006C5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C5A1D" w:rsidRPr="009C229E" w:rsidRDefault="006C5A1D" w:rsidP="00D239E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239E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39E4" w:rsidRPr="009C229E">
        <w:rPr>
          <w:rFonts w:ascii="Times New Roman" w:hAnsi="Times New Roman" w:cs="Times New Roman"/>
          <w:sz w:val="28"/>
          <w:szCs w:val="28"/>
        </w:rPr>
        <w:t>уководствуясь положениями</w:t>
      </w:r>
      <w:r w:rsidR="00D239E4">
        <w:rPr>
          <w:rFonts w:ascii="Times New Roman" w:hAnsi="Times New Roman" w:cs="Times New Roman"/>
          <w:sz w:val="28"/>
          <w:szCs w:val="28"/>
        </w:rPr>
        <w:t xml:space="preserve"> ст. 9,24,25 Градостроительного кодекса Российской федерации,</w:t>
      </w:r>
      <w:r w:rsidR="00D239E4" w:rsidRPr="009C229E">
        <w:rPr>
          <w:rFonts w:ascii="Times New Roman" w:hAnsi="Times New Roman" w:cs="Times New Roman"/>
          <w:sz w:val="28"/>
          <w:szCs w:val="28"/>
        </w:rPr>
        <w:t xml:space="preserve"> ст. 14, 15, 48 Федерального закона от 06.10.2003 № 131-ФЗ «Об общих принципах организации местного самоуправления в Российской Федерации»,</w:t>
      </w:r>
      <w:r w:rsidR="00D239E4">
        <w:rPr>
          <w:rFonts w:ascii="Times New Roman" w:hAnsi="Times New Roman" w:cs="Times New Roman"/>
          <w:sz w:val="28"/>
          <w:szCs w:val="28"/>
        </w:rPr>
        <w:t xml:space="preserve"> </w:t>
      </w:r>
      <w:r w:rsidR="00D239E4" w:rsidRPr="009C229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239E4">
        <w:rPr>
          <w:rFonts w:ascii="Times New Roman" w:hAnsi="Times New Roman" w:cs="Times New Roman"/>
          <w:sz w:val="28"/>
          <w:szCs w:val="28"/>
        </w:rPr>
        <w:t>ом</w:t>
      </w:r>
      <w:r w:rsidR="00D239E4" w:rsidRPr="009C2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E4" w:rsidRPr="009C229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239E4" w:rsidRPr="009C22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239E4">
        <w:rPr>
          <w:rFonts w:ascii="Times New Roman" w:hAnsi="Times New Roman" w:cs="Times New Roman"/>
          <w:sz w:val="28"/>
          <w:szCs w:val="28"/>
        </w:rPr>
        <w:t>,</w:t>
      </w:r>
      <w:r w:rsidR="00D239E4" w:rsidRPr="00344DB9">
        <w:rPr>
          <w:rFonts w:ascii="Times New Roman" w:hAnsi="Times New Roman" w:cs="Times New Roman"/>
          <w:sz w:val="28"/>
          <w:szCs w:val="28"/>
        </w:rPr>
        <w:t xml:space="preserve"> </w:t>
      </w:r>
      <w:r w:rsidR="00D239E4">
        <w:rPr>
          <w:rFonts w:ascii="Times New Roman" w:hAnsi="Times New Roman" w:cs="Times New Roman"/>
          <w:sz w:val="28"/>
          <w:szCs w:val="28"/>
        </w:rPr>
        <w:t>в</w:t>
      </w:r>
      <w:r w:rsidRPr="00344DB9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D239E4" w:rsidRPr="00344DB9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и градостроительного зонирования Яковлевского муниципального района</w:t>
      </w:r>
      <w:r w:rsidR="00D239E4" w:rsidRPr="009C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DB9">
        <w:rPr>
          <w:rFonts w:ascii="Times New Roman" w:hAnsi="Times New Roman" w:cs="Times New Roman"/>
          <w:sz w:val="28"/>
          <w:szCs w:val="28"/>
        </w:rPr>
        <w:t>в соответствие с федеральным законодательством</w:t>
      </w:r>
      <w:r w:rsidR="00D239E4">
        <w:rPr>
          <w:rFonts w:ascii="Times New Roman" w:hAnsi="Times New Roman" w:cs="Times New Roman"/>
          <w:sz w:val="28"/>
          <w:szCs w:val="28"/>
        </w:rPr>
        <w:t>,</w:t>
      </w:r>
      <w:r w:rsidRPr="00344DB9">
        <w:rPr>
          <w:rFonts w:ascii="Times New Roman" w:hAnsi="Times New Roman" w:cs="Times New Roman"/>
          <w:sz w:val="28"/>
          <w:szCs w:val="28"/>
        </w:rPr>
        <w:t xml:space="preserve"> </w:t>
      </w:r>
      <w:r w:rsidRPr="009C229E">
        <w:rPr>
          <w:rFonts w:ascii="Times New Roman" w:eastAsia="Times New Roman" w:hAnsi="Times New Roman" w:cs="Times New Roman"/>
          <w:sz w:val="28"/>
          <w:szCs w:val="28"/>
        </w:rPr>
        <w:t>исходя   из  социальных, экономических, экологических и иных  факторов 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29E">
        <w:rPr>
          <w:rFonts w:ascii="Times New Roman" w:eastAsia="Times New Roman" w:hAnsi="Times New Roman" w:cs="Times New Roman"/>
          <w:sz w:val="28"/>
          <w:szCs w:val="28"/>
        </w:rPr>
        <w:t>обеспечения   устойчивого   развития   территории</w:t>
      </w:r>
      <w:proofErr w:type="gramEnd"/>
      <w:r w:rsidRPr="009C229E">
        <w:rPr>
          <w:rFonts w:ascii="Times New Roman" w:eastAsia="Times New Roman" w:hAnsi="Times New Roman" w:cs="Times New Roman"/>
          <w:sz w:val="28"/>
          <w:szCs w:val="28"/>
        </w:rPr>
        <w:t>,   развития   инженерной,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29E">
        <w:rPr>
          <w:rFonts w:ascii="Times New Roman" w:eastAsia="Times New Roman" w:hAnsi="Times New Roman" w:cs="Times New Roman"/>
          <w:sz w:val="28"/>
          <w:szCs w:val="28"/>
        </w:rPr>
        <w:t>транспортной   и  социальной  инфраструктур,  обеспечения  учета 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29E">
        <w:rPr>
          <w:rFonts w:ascii="Times New Roman" w:eastAsia="Times New Roman" w:hAnsi="Times New Roman" w:cs="Times New Roman"/>
          <w:sz w:val="28"/>
          <w:szCs w:val="28"/>
        </w:rPr>
        <w:t>граждан  и  их  объединений</w:t>
      </w:r>
      <w:r w:rsidR="00D239E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D239E4">
        <w:rPr>
          <w:rFonts w:ascii="Times New Roman" w:eastAsia="Times New Roman" w:hAnsi="Times New Roman" w:cs="Times New Roman"/>
          <w:sz w:val="28"/>
          <w:szCs w:val="28"/>
        </w:rPr>
        <w:t>Яковлевском</w:t>
      </w:r>
      <w:proofErr w:type="spellEnd"/>
      <w:r w:rsidR="00D239E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</w:t>
      </w:r>
      <w:r w:rsidR="00D955F9">
        <w:rPr>
          <w:rFonts w:ascii="Times New Roman" w:eastAsia="Times New Roman" w:hAnsi="Times New Roman" w:cs="Times New Roman"/>
          <w:sz w:val="28"/>
          <w:szCs w:val="28"/>
        </w:rPr>
        <w:t>, Администрация Яковлевского муниципального района</w:t>
      </w:r>
    </w:p>
    <w:p w:rsidR="006C5A1D" w:rsidRPr="009C229E" w:rsidRDefault="006C5A1D" w:rsidP="006C5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C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6892" w:rsidRDefault="006C5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831B0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5A1D" w:rsidRDefault="006C5A1D">
      <w:pPr>
        <w:rPr>
          <w:rFonts w:ascii="Times New Roman" w:hAnsi="Times New Roman" w:cs="Times New Roman"/>
          <w:sz w:val="28"/>
          <w:szCs w:val="28"/>
        </w:rPr>
      </w:pPr>
    </w:p>
    <w:p w:rsidR="006C5A1D" w:rsidRPr="003F6430" w:rsidRDefault="00D239E4" w:rsidP="00D239E4">
      <w:pPr>
        <w:pStyle w:val="22"/>
        <w:numPr>
          <w:ilvl w:val="0"/>
          <w:numId w:val="5"/>
        </w:numPr>
        <w:shd w:val="clear" w:color="auto" w:fill="auto"/>
        <w:tabs>
          <w:tab w:val="left" w:pos="1424"/>
        </w:tabs>
        <w:spacing w:before="0" w:after="0" w:line="322" w:lineRule="exact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Начальнику отдела архитектуры и градостроительства в срок до 01.</w:t>
      </w:r>
      <w:r w:rsidR="00E720B4">
        <w:rPr>
          <w:b w:val="0"/>
          <w:color w:val="000000"/>
          <w:sz w:val="28"/>
          <w:szCs w:val="28"/>
          <w:lang w:eastAsia="ru-RU" w:bidi="ru-RU"/>
        </w:rPr>
        <w:t>04</w:t>
      </w:r>
      <w:r>
        <w:rPr>
          <w:b w:val="0"/>
          <w:color w:val="000000"/>
          <w:sz w:val="28"/>
          <w:szCs w:val="28"/>
          <w:lang w:eastAsia="ru-RU" w:bidi="ru-RU"/>
        </w:rPr>
        <w:t>.20</w:t>
      </w:r>
      <w:r w:rsidR="00E720B4">
        <w:rPr>
          <w:b w:val="0"/>
          <w:color w:val="000000"/>
          <w:sz w:val="28"/>
          <w:szCs w:val="28"/>
          <w:lang w:eastAsia="ru-RU" w:bidi="ru-RU"/>
        </w:rPr>
        <w:t>22</w:t>
      </w:r>
      <w:r w:rsidR="005A38CE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E720B4">
        <w:rPr>
          <w:b w:val="0"/>
          <w:color w:val="000000"/>
          <w:sz w:val="28"/>
          <w:szCs w:val="28"/>
          <w:lang w:eastAsia="ru-RU" w:bidi="ru-RU"/>
        </w:rPr>
        <w:t>п</w:t>
      </w:r>
      <w:r w:rsidR="00E720B4" w:rsidRPr="003F6430">
        <w:rPr>
          <w:b w:val="0"/>
          <w:color w:val="000000"/>
          <w:sz w:val="28"/>
          <w:szCs w:val="28"/>
          <w:lang w:eastAsia="ru-RU" w:bidi="ru-RU"/>
        </w:rPr>
        <w:t>одготовит</w:t>
      </w:r>
      <w:r w:rsidR="00E720B4">
        <w:rPr>
          <w:b w:val="0"/>
          <w:color w:val="000000"/>
          <w:sz w:val="28"/>
          <w:szCs w:val="28"/>
          <w:lang w:eastAsia="ru-RU" w:bidi="ru-RU"/>
        </w:rPr>
        <w:t xml:space="preserve">ь </w:t>
      </w:r>
      <w:r>
        <w:rPr>
          <w:b w:val="0"/>
          <w:color w:val="000000"/>
          <w:sz w:val="28"/>
          <w:szCs w:val="28"/>
          <w:lang w:eastAsia="ru-RU" w:bidi="ru-RU"/>
        </w:rPr>
        <w:t xml:space="preserve">техническое задание на разработку 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>проект</w:t>
      </w:r>
      <w:r>
        <w:rPr>
          <w:b w:val="0"/>
          <w:color w:val="000000"/>
          <w:sz w:val="28"/>
          <w:szCs w:val="28"/>
          <w:lang w:eastAsia="ru-RU" w:bidi="ru-RU"/>
        </w:rPr>
        <w:t>а внесения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изменений </w:t>
      </w:r>
      <w:r>
        <w:rPr>
          <w:b w:val="0"/>
          <w:color w:val="000000"/>
          <w:sz w:val="28"/>
          <w:szCs w:val="28"/>
          <w:lang w:eastAsia="ru-RU" w:bidi="ru-RU"/>
        </w:rPr>
        <w:t xml:space="preserve">в 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генеральны</w:t>
      </w:r>
      <w:r>
        <w:rPr>
          <w:b w:val="0"/>
          <w:color w:val="000000"/>
          <w:sz w:val="28"/>
          <w:szCs w:val="28"/>
          <w:lang w:eastAsia="ru-RU" w:bidi="ru-RU"/>
        </w:rPr>
        <w:t>е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план</w:t>
      </w:r>
      <w:r>
        <w:rPr>
          <w:b w:val="0"/>
          <w:color w:val="000000"/>
          <w:sz w:val="28"/>
          <w:szCs w:val="28"/>
          <w:lang w:eastAsia="ru-RU" w:bidi="ru-RU"/>
        </w:rPr>
        <w:t>ы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>:</w:t>
      </w:r>
    </w:p>
    <w:p w:rsidR="006C5A1D" w:rsidRPr="003F6430" w:rsidRDefault="006C5A1D" w:rsidP="005A07FD">
      <w:pPr>
        <w:pStyle w:val="22"/>
        <w:shd w:val="clear" w:color="auto" w:fill="auto"/>
        <w:tabs>
          <w:tab w:val="left" w:pos="1424"/>
        </w:tabs>
        <w:spacing w:before="0" w:after="0" w:line="322" w:lineRule="exact"/>
        <w:ind w:firstLine="60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3F6430">
        <w:rPr>
          <w:b w:val="0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3F6430">
        <w:rPr>
          <w:b w:val="0"/>
          <w:color w:val="000000"/>
          <w:sz w:val="28"/>
          <w:szCs w:val="28"/>
          <w:lang w:eastAsia="ru-RU" w:bidi="ru-RU"/>
        </w:rPr>
        <w:t>Варфоломеевского</w:t>
      </w:r>
      <w:proofErr w:type="spellEnd"/>
      <w:r w:rsidRPr="003F6430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поселения, утвержденн</w:t>
      </w:r>
      <w:r w:rsidR="001429F9">
        <w:rPr>
          <w:b w:val="0"/>
          <w:color w:val="000000"/>
          <w:sz w:val="28"/>
          <w:szCs w:val="28"/>
          <w:lang w:eastAsia="ru-RU" w:bidi="ru-RU"/>
        </w:rPr>
        <w:t>ого</w:t>
      </w:r>
      <w:r w:rsidRPr="003F6430">
        <w:rPr>
          <w:b w:val="0"/>
          <w:color w:val="000000"/>
          <w:sz w:val="28"/>
          <w:szCs w:val="28"/>
          <w:lang w:eastAsia="ru-RU" w:bidi="ru-RU"/>
        </w:rPr>
        <w:t xml:space="preserve"> Решением муниципального комитета </w:t>
      </w:r>
      <w:proofErr w:type="spellStart"/>
      <w:r w:rsidRPr="003F6430">
        <w:rPr>
          <w:b w:val="0"/>
          <w:color w:val="000000"/>
          <w:sz w:val="28"/>
          <w:szCs w:val="28"/>
          <w:lang w:eastAsia="ru-RU" w:bidi="ru-RU"/>
        </w:rPr>
        <w:t>Варфоломеевского</w:t>
      </w:r>
      <w:proofErr w:type="spellEnd"/>
      <w:r w:rsidRPr="003F6430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от 10 июня 2014 года № 16-НПА «Об утверждении генерального плана </w:t>
      </w:r>
      <w:proofErr w:type="spellStart"/>
      <w:r w:rsidR="003F6430" w:rsidRPr="003F6430">
        <w:rPr>
          <w:b w:val="0"/>
          <w:color w:val="000000"/>
          <w:sz w:val="28"/>
          <w:szCs w:val="28"/>
          <w:lang w:eastAsia="ru-RU" w:bidi="ru-RU"/>
        </w:rPr>
        <w:t>Варфоломееского</w:t>
      </w:r>
      <w:proofErr w:type="spellEnd"/>
      <w:r w:rsidRPr="003F6430">
        <w:rPr>
          <w:b w:val="0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="003F6430" w:rsidRPr="003F6430">
        <w:rPr>
          <w:b w:val="0"/>
          <w:color w:val="000000"/>
          <w:sz w:val="28"/>
          <w:szCs w:val="28"/>
          <w:lang w:eastAsia="ru-RU" w:bidi="ru-RU"/>
        </w:rPr>
        <w:t>Яковлевского</w:t>
      </w:r>
      <w:proofErr w:type="spellEnd"/>
      <w:r w:rsidRPr="003F6430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Приморского края».</w:t>
      </w:r>
    </w:p>
    <w:p w:rsidR="003F6430" w:rsidRPr="003F6430" w:rsidRDefault="003F6430" w:rsidP="005A07FD">
      <w:pPr>
        <w:pStyle w:val="22"/>
        <w:shd w:val="clear" w:color="auto" w:fill="auto"/>
        <w:tabs>
          <w:tab w:val="left" w:pos="1424"/>
        </w:tabs>
        <w:spacing w:before="0" w:after="0" w:line="322" w:lineRule="exact"/>
        <w:ind w:firstLine="60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3F6430">
        <w:rPr>
          <w:b w:val="0"/>
          <w:color w:val="000000"/>
          <w:sz w:val="28"/>
          <w:szCs w:val="28"/>
          <w:lang w:eastAsia="ru-RU" w:bidi="ru-RU"/>
        </w:rPr>
        <w:t>- Покровского сельского поселения, утвержденн</w:t>
      </w:r>
      <w:r w:rsidR="001429F9">
        <w:rPr>
          <w:b w:val="0"/>
          <w:color w:val="000000"/>
          <w:sz w:val="28"/>
          <w:szCs w:val="28"/>
          <w:lang w:eastAsia="ru-RU" w:bidi="ru-RU"/>
        </w:rPr>
        <w:t>ого</w:t>
      </w:r>
      <w:r w:rsidRPr="003F6430">
        <w:rPr>
          <w:b w:val="0"/>
          <w:color w:val="000000"/>
          <w:sz w:val="28"/>
          <w:szCs w:val="28"/>
          <w:lang w:eastAsia="ru-RU" w:bidi="ru-RU"/>
        </w:rPr>
        <w:t xml:space="preserve"> Решением муниципального комитета Покровского сельского поселения от 25 июня 2014 года № 15-НПА «Об утверждении генерального плана Покровского </w:t>
      </w:r>
      <w:r w:rsidRPr="003F6430">
        <w:rPr>
          <w:b w:val="0"/>
          <w:color w:val="000000"/>
          <w:sz w:val="28"/>
          <w:szCs w:val="28"/>
          <w:lang w:eastAsia="ru-RU" w:bidi="ru-RU"/>
        </w:rPr>
        <w:lastRenderedPageBreak/>
        <w:t>сельского поселения Яковлевского муниципального района Приморского края».</w:t>
      </w:r>
    </w:p>
    <w:p w:rsidR="006C5A1D" w:rsidRPr="003F6430" w:rsidRDefault="006160EC" w:rsidP="005A38CE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Отделу архитектуры и градостроительства</w:t>
      </w:r>
      <w:r w:rsidR="005A38CE">
        <w:rPr>
          <w:b w:val="0"/>
          <w:sz w:val="28"/>
          <w:szCs w:val="28"/>
        </w:rPr>
        <w:t xml:space="preserve"> (Козлов В.А.)</w:t>
      </w:r>
      <w:r w:rsidR="00B472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срок до 29.04.2022 </w:t>
      </w:r>
      <w:r w:rsidR="00B47206">
        <w:rPr>
          <w:b w:val="0"/>
          <w:sz w:val="28"/>
          <w:szCs w:val="28"/>
        </w:rPr>
        <w:t xml:space="preserve">провести мероприятия по </w:t>
      </w:r>
      <w:r>
        <w:rPr>
          <w:b w:val="0"/>
          <w:sz w:val="28"/>
          <w:szCs w:val="28"/>
        </w:rPr>
        <w:t>определ</w:t>
      </w:r>
      <w:r w:rsidR="00B47206">
        <w:rPr>
          <w:b w:val="0"/>
          <w:sz w:val="28"/>
          <w:szCs w:val="28"/>
        </w:rPr>
        <w:t>ению</w:t>
      </w:r>
      <w:r>
        <w:rPr>
          <w:b w:val="0"/>
          <w:sz w:val="28"/>
          <w:szCs w:val="28"/>
        </w:rPr>
        <w:t xml:space="preserve"> подрядчика на выполнение проектных работ в соответствие с положениями ч.1 </w:t>
      </w:r>
      <w:proofErr w:type="spellStart"/>
      <w:proofErr w:type="gramStart"/>
      <w:r>
        <w:rPr>
          <w:b w:val="0"/>
          <w:sz w:val="28"/>
          <w:szCs w:val="28"/>
        </w:rPr>
        <w:t>ст</w:t>
      </w:r>
      <w:proofErr w:type="spellEnd"/>
      <w:proofErr w:type="gramEnd"/>
      <w:r>
        <w:rPr>
          <w:b w:val="0"/>
          <w:sz w:val="28"/>
          <w:szCs w:val="28"/>
        </w:rPr>
        <w:t xml:space="preserve"> 93</w:t>
      </w:r>
      <w:r w:rsidR="005A38CE" w:rsidRPr="005A38CE">
        <w:t xml:space="preserve"> </w:t>
      </w:r>
      <w:r w:rsidR="005A38CE" w:rsidRPr="005A38CE">
        <w:rPr>
          <w:b w:val="0"/>
          <w:sz w:val="28"/>
          <w:szCs w:val="28"/>
        </w:rPr>
        <w:t>Федеральный закон от 05.04.2013 N 44-ФЗ</w:t>
      </w:r>
      <w:r w:rsidR="005A38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6160EC">
        <w:rPr>
          <w:b w:val="0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sz w:val="28"/>
          <w:szCs w:val="28"/>
        </w:rPr>
        <w:t>.</w:t>
      </w:r>
      <w:r w:rsidR="00831B0C">
        <w:rPr>
          <w:b w:val="0"/>
          <w:color w:val="000000"/>
          <w:sz w:val="28"/>
          <w:szCs w:val="28"/>
          <w:lang w:eastAsia="ru-RU" w:bidi="ru-RU"/>
        </w:rPr>
        <w:t xml:space="preserve"> </w:t>
      </w:r>
    </w:p>
    <w:p w:rsidR="00E720B4" w:rsidRPr="00E720B4" w:rsidRDefault="00B47206" w:rsidP="005A38CE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left="0" w:firstLine="60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5A38CE" w:rsidRPr="005A38CE">
        <w:rPr>
          <w:b w:val="0"/>
          <w:color w:val="000000"/>
          <w:sz w:val="28"/>
          <w:szCs w:val="28"/>
          <w:lang w:eastAsia="ru-RU" w:bidi="ru-RU"/>
        </w:rPr>
        <w:tab/>
        <w:t xml:space="preserve">Отделу архитектуры и градостроительства  </w:t>
      </w:r>
      <w:r>
        <w:rPr>
          <w:b w:val="0"/>
          <w:color w:val="000000"/>
          <w:sz w:val="28"/>
          <w:szCs w:val="28"/>
          <w:lang w:eastAsia="ru-RU" w:bidi="ru-RU"/>
        </w:rPr>
        <w:t>(Козлов В.А)</w:t>
      </w:r>
      <w:r w:rsidR="006160EC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5A38CE">
        <w:rPr>
          <w:b w:val="0"/>
          <w:color w:val="000000"/>
          <w:sz w:val="28"/>
          <w:szCs w:val="28"/>
          <w:lang w:eastAsia="ru-RU" w:bidi="ru-RU"/>
        </w:rPr>
        <w:t>на основании заключения комиссии по подготовк</w:t>
      </w:r>
      <w:r w:rsidR="00D76834">
        <w:rPr>
          <w:b w:val="0"/>
          <w:color w:val="000000"/>
          <w:sz w:val="28"/>
          <w:szCs w:val="28"/>
          <w:lang w:eastAsia="ru-RU" w:bidi="ru-RU"/>
        </w:rPr>
        <w:t>е</w:t>
      </w:r>
      <w:r w:rsidR="005A38CE">
        <w:rPr>
          <w:b w:val="0"/>
          <w:color w:val="000000"/>
          <w:sz w:val="28"/>
          <w:szCs w:val="28"/>
          <w:lang w:eastAsia="ru-RU" w:bidi="ru-RU"/>
        </w:rPr>
        <w:t xml:space="preserve"> внесения изменений </w:t>
      </w:r>
      <w:r w:rsidR="00D76834">
        <w:rPr>
          <w:b w:val="0"/>
          <w:color w:val="000000"/>
          <w:sz w:val="28"/>
          <w:szCs w:val="28"/>
          <w:lang w:eastAsia="ru-RU" w:bidi="ru-RU"/>
        </w:rPr>
        <w:t xml:space="preserve"> от 25.02.2022 №01-22 </w:t>
      </w:r>
      <w:r>
        <w:rPr>
          <w:b w:val="0"/>
          <w:color w:val="000000"/>
          <w:sz w:val="28"/>
          <w:szCs w:val="28"/>
          <w:lang w:eastAsia="ru-RU" w:bidi="ru-RU"/>
        </w:rPr>
        <w:t>подготовить</w:t>
      </w:r>
      <w:r w:rsidR="006160EC">
        <w:rPr>
          <w:b w:val="0"/>
          <w:color w:val="000000"/>
          <w:sz w:val="28"/>
          <w:szCs w:val="28"/>
          <w:lang w:eastAsia="ru-RU" w:bidi="ru-RU"/>
        </w:rPr>
        <w:t xml:space="preserve"> мотивированный отказ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lang w:eastAsia="ru-RU" w:bidi="ru-RU"/>
        </w:rPr>
        <w:t>Егупову</w:t>
      </w:r>
      <w:proofErr w:type="spellEnd"/>
      <w:r>
        <w:rPr>
          <w:b w:val="0"/>
          <w:color w:val="000000"/>
          <w:sz w:val="28"/>
          <w:szCs w:val="28"/>
          <w:lang w:eastAsia="ru-RU" w:bidi="ru-RU"/>
        </w:rPr>
        <w:t xml:space="preserve"> А.В. о переводе земельного участка с кадастровым номером 25:25:000000:953 из категории земель сельскохозяйственного назначения в земли населенных пунктов.</w:t>
      </w:r>
    </w:p>
    <w:p w:rsidR="006C5A1D" w:rsidRPr="003F6430" w:rsidRDefault="001429F9" w:rsidP="00831B0C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О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публиковать настоящее Постановление в </w:t>
      </w:r>
      <w:r>
        <w:rPr>
          <w:b w:val="0"/>
          <w:color w:val="000000"/>
          <w:sz w:val="28"/>
          <w:szCs w:val="28"/>
          <w:lang w:eastAsia="ru-RU" w:bidi="ru-RU"/>
        </w:rPr>
        <w:t>газете «Сельский Труженик»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и разместить на официальном сайте Администрации </w:t>
      </w:r>
      <w:r>
        <w:rPr>
          <w:b w:val="0"/>
          <w:color w:val="000000"/>
          <w:sz w:val="28"/>
          <w:szCs w:val="28"/>
          <w:lang w:eastAsia="ru-RU" w:bidi="ru-RU"/>
        </w:rPr>
        <w:t>Яковлевского муниципального района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в сети Интернет.</w:t>
      </w:r>
    </w:p>
    <w:p w:rsidR="006C5A1D" w:rsidRPr="001429F9" w:rsidRDefault="00D76834" w:rsidP="00831B0C">
      <w:pPr>
        <w:pStyle w:val="22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322" w:lineRule="exact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Контроль 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</w:t>
      </w:r>
      <w:r>
        <w:rPr>
          <w:b w:val="0"/>
          <w:color w:val="000000"/>
          <w:sz w:val="28"/>
          <w:szCs w:val="28"/>
          <w:lang w:eastAsia="ru-RU" w:bidi="ru-RU"/>
        </w:rPr>
        <w:t>ис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>полнени</w:t>
      </w:r>
      <w:r>
        <w:rPr>
          <w:b w:val="0"/>
          <w:color w:val="000000"/>
          <w:sz w:val="28"/>
          <w:szCs w:val="28"/>
          <w:lang w:eastAsia="ru-RU" w:bidi="ru-RU"/>
        </w:rPr>
        <w:t>я</w:t>
      </w:r>
      <w:r w:rsidR="006C5A1D" w:rsidRPr="003F6430">
        <w:rPr>
          <w:b w:val="0"/>
          <w:color w:val="000000"/>
          <w:sz w:val="28"/>
          <w:szCs w:val="28"/>
          <w:lang w:eastAsia="ru-RU" w:bidi="ru-RU"/>
        </w:rPr>
        <w:t xml:space="preserve"> настоящего постановления возложить на </w:t>
      </w:r>
      <w:r w:rsidR="00831B0C">
        <w:rPr>
          <w:b w:val="0"/>
          <w:color w:val="000000"/>
          <w:sz w:val="28"/>
          <w:szCs w:val="28"/>
          <w:lang w:eastAsia="ru-RU" w:bidi="ru-RU"/>
        </w:rPr>
        <w:t xml:space="preserve">первого заместителя главы Администрации </w:t>
      </w:r>
      <w:proofErr w:type="spellStart"/>
      <w:r w:rsidR="00831B0C">
        <w:rPr>
          <w:b w:val="0"/>
          <w:color w:val="000000"/>
          <w:sz w:val="28"/>
          <w:szCs w:val="28"/>
          <w:lang w:eastAsia="ru-RU" w:bidi="ru-RU"/>
        </w:rPr>
        <w:t>Яковлевского</w:t>
      </w:r>
      <w:proofErr w:type="spellEnd"/>
      <w:r w:rsidR="00831B0C">
        <w:rPr>
          <w:b w:val="0"/>
          <w:color w:val="000000"/>
          <w:sz w:val="28"/>
          <w:szCs w:val="28"/>
          <w:lang w:eastAsia="ru-RU" w:bidi="ru-RU"/>
        </w:rPr>
        <w:t xml:space="preserve"> муниципального района </w:t>
      </w:r>
      <w:proofErr w:type="spellStart"/>
      <w:r w:rsidR="00831B0C">
        <w:rPr>
          <w:b w:val="0"/>
          <w:color w:val="000000"/>
          <w:sz w:val="28"/>
          <w:szCs w:val="28"/>
          <w:lang w:eastAsia="ru-RU" w:bidi="ru-RU"/>
        </w:rPr>
        <w:t>Коренчука</w:t>
      </w:r>
      <w:proofErr w:type="spellEnd"/>
      <w:r w:rsidR="00831B0C">
        <w:rPr>
          <w:b w:val="0"/>
          <w:color w:val="000000"/>
          <w:sz w:val="28"/>
          <w:szCs w:val="28"/>
          <w:lang w:eastAsia="ru-RU" w:bidi="ru-RU"/>
        </w:rPr>
        <w:t xml:space="preserve"> А.А.</w:t>
      </w:r>
    </w:p>
    <w:p w:rsidR="001429F9" w:rsidRDefault="001429F9" w:rsidP="005A07FD">
      <w:pPr>
        <w:pStyle w:val="22"/>
        <w:shd w:val="clear" w:color="auto" w:fill="auto"/>
        <w:tabs>
          <w:tab w:val="left" w:pos="1424"/>
        </w:tabs>
        <w:spacing w:before="0" w:after="0" w:line="322" w:lineRule="exact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1429F9" w:rsidRDefault="001429F9" w:rsidP="001429F9">
      <w:pPr>
        <w:pStyle w:val="22"/>
        <w:shd w:val="clear" w:color="auto" w:fill="auto"/>
        <w:tabs>
          <w:tab w:val="left" w:pos="1424"/>
        </w:tabs>
        <w:spacing w:before="0" w:after="0" w:line="322" w:lineRule="exact"/>
        <w:ind w:left="60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6C5A1D" w:rsidRDefault="00D00F24" w:rsidP="00831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– глава администрации</w:t>
      </w:r>
    </w:p>
    <w:p w:rsidR="00D00F24" w:rsidRPr="001429F9" w:rsidRDefault="00D00F24" w:rsidP="00831B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</w:t>
      </w:r>
      <w:r w:rsidR="00831B0C">
        <w:rPr>
          <w:rFonts w:ascii="Times New Roman" w:hAnsi="Times New Roman" w:cs="Times New Roman"/>
          <w:sz w:val="28"/>
          <w:szCs w:val="28"/>
        </w:rPr>
        <w:t xml:space="preserve">     </w:t>
      </w:r>
      <w:r w:rsidR="006160EC">
        <w:rPr>
          <w:rFonts w:ascii="Times New Roman" w:hAnsi="Times New Roman" w:cs="Times New Roman"/>
          <w:sz w:val="28"/>
          <w:szCs w:val="28"/>
        </w:rPr>
        <w:t xml:space="preserve">     </w:t>
      </w:r>
      <w:r w:rsidR="00831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Н.</w:t>
      </w:r>
      <w:r w:rsidR="00831B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Вязовик</w:t>
      </w:r>
      <w:proofErr w:type="spellEnd"/>
    </w:p>
    <w:p w:rsidR="005A07FD" w:rsidRDefault="005A07FD" w:rsidP="006C5A1D">
      <w:pPr>
        <w:pStyle w:val="22"/>
        <w:shd w:val="clear" w:color="auto" w:fill="auto"/>
        <w:spacing w:before="0" w:after="0" w:line="322" w:lineRule="exact"/>
        <w:ind w:left="4560" w:right="260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:rsidR="005A07FD" w:rsidRDefault="005A07FD" w:rsidP="006C5A1D">
      <w:pPr>
        <w:pStyle w:val="22"/>
        <w:shd w:val="clear" w:color="auto" w:fill="auto"/>
        <w:spacing w:before="0" w:after="0" w:line="322" w:lineRule="exact"/>
        <w:ind w:left="4560" w:right="260"/>
        <w:jc w:val="right"/>
        <w:rPr>
          <w:b w:val="0"/>
          <w:color w:val="000000"/>
          <w:sz w:val="28"/>
          <w:szCs w:val="28"/>
          <w:lang w:eastAsia="ru-RU" w:bidi="ru-RU"/>
        </w:rPr>
      </w:pPr>
    </w:p>
    <w:p w:rsidR="00F566D0" w:rsidRDefault="00F566D0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F566D0" w:rsidRDefault="00F566D0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F566D0" w:rsidRDefault="00F566D0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F566D0" w:rsidRDefault="00F566D0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E720B4" w:rsidRDefault="00E720B4" w:rsidP="00F566D0">
      <w:pPr>
        <w:pStyle w:val="40"/>
        <w:shd w:val="clear" w:color="auto" w:fill="auto"/>
        <w:spacing w:before="0" w:after="0"/>
        <w:rPr>
          <w:b w:val="0"/>
          <w:color w:val="000000"/>
          <w:lang w:eastAsia="ru-RU" w:bidi="ru-RU"/>
        </w:rPr>
      </w:pPr>
    </w:p>
    <w:p w:rsidR="00F97B7A" w:rsidRDefault="00F97B7A" w:rsidP="00F97B7A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</w:p>
    <w:p w:rsidR="00F97B7A" w:rsidRDefault="00F97B7A" w:rsidP="00F97B7A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</w:p>
    <w:p w:rsidR="00F97B7A" w:rsidRDefault="00F97B7A" w:rsidP="00F97B7A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</w:p>
    <w:sectPr w:rsidR="00F97B7A" w:rsidSect="00B472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B2"/>
    <w:multiLevelType w:val="hybridMultilevel"/>
    <w:tmpl w:val="FA1EE9E8"/>
    <w:lvl w:ilvl="0" w:tplc="5344A9EA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DF5"/>
    <w:multiLevelType w:val="hybridMultilevel"/>
    <w:tmpl w:val="F4CE0BC4"/>
    <w:lvl w:ilvl="0" w:tplc="95BA769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6446157"/>
    <w:multiLevelType w:val="multilevel"/>
    <w:tmpl w:val="081A3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C45D8"/>
    <w:multiLevelType w:val="hybridMultilevel"/>
    <w:tmpl w:val="DD72F18A"/>
    <w:lvl w:ilvl="0" w:tplc="87CAD6AA">
      <w:start w:val="9"/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8161E"/>
    <w:multiLevelType w:val="multilevel"/>
    <w:tmpl w:val="8346720A"/>
    <w:lvl w:ilvl="0">
      <w:start w:val="2017"/>
      <w:numFmt w:val="decimal"/>
      <w:lvlText w:val="2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50AD1"/>
    <w:multiLevelType w:val="multilevel"/>
    <w:tmpl w:val="3ED4B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63567F"/>
    <w:multiLevelType w:val="multilevel"/>
    <w:tmpl w:val="118EB8D4"/>
    <w:lvl w:ilvl="0">
      <w:start w:val="2017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A1D"/>
    <w:rsid w:val="00000F4E"/>
    <w:rsid w:val="000956D6"/>
    <w:rsid w:val="000F2E39"/>
    <w:rsid w:val="001429F9"/>
    <w:rsid w:val="001479A4"/>
    <w:rsid w:val="0016725F"/>
    <w:rsid w:val="0018454B"/>
    <w:rsid w:val="002051BC"/>
    <w:rsid w:val="003B2D7E"/>
    <w:rsid w:val="003F6430"/>
    <w:rsid w:val="0041365A"/>
    <w:rsid w:val="00434FD5"/>
    <w:rsid w:val="004D1AD3"/>
    <w:rsid w:val="005224EC"/>
    <w:rsid w:val="005A07FD"/>
    <w:rsid w:val="005A38CE"/>
    <w:rsid w:val="005C6892"/>
    <w:rsid w:val="006160EC"/>
    <w:rsid w:val="006C5A1D"/>
    <w:rsid w:val="006D4897"/>
    <w:rsid w:val="007979D9"/>
    <w:rsid w:val="007A50E1"/>
    <w:rsid w:val="00831B0C"/>
    <w:rsid w:val="009856B6"/>
    <w:rsid w:val="009D2EE5"/>
    <w:rsid w:val="009E7513"/>
    <w:rsid w:val="009F293C"/>
    <w:rsid w:val="00A86A3F"/>
    <w:rsid w:val="00AA6ACF"/>
    <w:rsid w:val="00B173FB"/>
    <w:rsid w:val="00B47206"/>
    <w:rsid w:val="00B63FE6"/>
    <w:rsid w:val="00C16AE7"/>
    <w:rsid w:val="00CF29ED"/>
    <w:rsid w:val="00D00F24"/>
    <w:rsid w:val="00D239E4"/>
    <w:rsid w:val="00D76834"/>
    <w:rsid w:val="00D8060F"/>
    <w:rsid w:val="00D82F0F"/>
    <w:rsid w:val="00D955F9"/>
    <w:rsid w:val="00DE4ED0"/>
    <w:rsid w:val="00E720B4"/>
    <w:rsid w:val="00E90958"/>
    <w:rsid w:val="00EB410E"/>
    <w:rsid w:val="00F363A9"/>
    <w:rsid w:val="00F566D0"/>
    <w:rsid w:val="00F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A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AA6ACF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color w:val="auto"/>
      <w:sz w:val="4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AA6ACF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5A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A1D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6C5A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5A1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rsid w:val="006C5A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5A1D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15pt">
    <w:name w:val="Основной текст (2) + 11;5 pt;Не полужирный"/>
    <w:basedOn w:val="21"/>
    <w:rsid w:val="006C5A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FranklinGothicMediumCond65pt">
    <w:name w:val="Основной текст (2) + Franklin Gothic Medium Cond;6;5 pt;Не полужирный"/>
    <w:basedOn w:val="21"/>
    <w:rsid w:val="006C5A1D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A6AC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6A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C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Revision"/>
    <w:hidden/>
    <w:uiPriority w:val="99"/>
    <w:semiHidden/>
    <w:rsid w:val="009E75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F5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424B-04F2-4B16-B8B1-80198A88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2</cp:revision>
  <cp:lastPrinted>2022-03-11T07:01:00Z</cp:lastPrinted>
  <dcterms:created xsi:type="dcterms:W3CDTF">2022-03-25T00:24:00Z</dcterms:created>
  <dcterms:modified xsi:type="dcterms:W3CDTF">2022-03-25T00:24:00Z</dcterms:modified>
</cp:coreProperties>
</file>