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1E" w:rsidRPr="00C2371D" w:rsidRDefault="00E76F1E" w:rsidP="00E76F1E">
      <w:pPr>
        <w:pStyle w:val="a3"/>
        <w:tabs>
          <w:tab w:val="clear" w:pos="4153"/>
          <w:tab w:val="clear" w:pos="8306"/>
          <w:tab w:val="left" w:pos="1335"/>
        </w:tabs>
        <w:jc w:val="center"/>
        <w:rPr>
          <w:b/>
          <w:sz w:val="27"/>
          <w:szCs w:val="27"/>
        </w:rPr>
      </w:pPr>
      <w:proofErr w:type="gramStart"/>
      <w:r w:rsidRPr="00C2371D">
        <w:rPr>
          <w:b/>
          <w:sz w:val="27"/>
          <w:szCs w:val="27"/>
        </w:rPr>
        <w:t>С</w:t>
      </w:r>
      <w:proofErr w:type="gramEnd"/>
      <w:r w:rsidRPr="00C2371D">
        <w:rPr>
          <w:b/>
          <w:sz w:val="27"/>
          <w:szCs w:val="27"/>
        </w:rPr>
        <w:t xml:space="preserve"> В Е Д Е Н И Я</w:t>
      </w:r>
    </w:p>
    <w:p w:rsidR="00E76F1E" w:rsidRPr="00C2371D" w:rsidRDefault="00E76F1E" w:rsidP="00E76F1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2371D">
        <w:rPr>
          <w:rFonts w:ascii="Times New Roman" w:hAnsi="Times New Roman" w:cs="Times New Roman"/>
          <w:sz w:val="27"/>
          <w:szCs w:val="27"/>
        </w:rPr>
        <w:t>о доходах</w:t>
      </w:r>
      <w:r>
        <w:rPr>
          <w:rFonts w:ascii="Times New Roman" w:hAnsi="Times New Roman" w:cs="Times New Roman"/>
          <w:sz w:val="27"/>
          <w:szCs w:val="27"/>
        </w:rPr>
        <w:t xml:space="preserve"> и расходах</w:t>
      </w:r>
      <w:r w:rsidRPr="00C2371D">
        <w:rPr>
          <w:rFonts w:ascii="Times New Roman" w:hAnsi="Times New Roman" w:cs="Times New Roman"/>
          <w:sz w:val="27"/>
          <w:szCs w:val="27"/>
        </w:rPr>
        <w:t>, об имуществе и обязательствах имущественного характера</w:t>
      </w:r>
      <w:r>
        <w:rPr>
          <w:rFonts w:ascii="Times New Roman" w:hAnsi="Times New Roman" w:cs="Times New Roman"/>
          <w:sz w:val="27"/>
          <w:szCs w:val="27"/>
        </w:rPr>
        <w:t xml:space="preserve">  работников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муниципального района</w:t>
      </w:r>
      <w:r w:rsidRPr="00C2371D">
        <w:rPr>
          <w:rFonts w:ascii="Times New Roman" w:hAnsi="Times New Roman" w:cs="Times New Roman"/>
          <w:sz w:val="27"/>
          <w:szCs w:val="27"/>
        </w:rPr>
        <w:t xml:space="preserve"> и членов</w:t>
      </w:r>
      <w:r>
        <w:rPr>
          <w:rFonts w:ascii="Times New Roman" w:hAnsi="Times New Roman" w:cs="Times New Roman"/>
          <w:sz w:val="27"/>
          <w:szCs w:val="27"/>
        </w:rPr>
        <w:t xml:space="preserve"> их семей </w:t>
      </w:r>
      <w:r w:rsidRPr="00C2371D">
        <w:rPr>
          <w:rFonts w:ascii="Times New Roman" w:hAnsi="Times New Roman" w:cs="Times New Roman"/>
          <w:sz w:val="27"/>
          <w:szCs w:val="27"/>
        </w:rPr>
        <w:t xml:space="preserve">за период с 1 января </w:t>
      </w:r>
      <w:r w:rsidR="00F34F01">
        <w:rPr>
          <w:rFonts w:ascii="Times New Roman" w:hAnsi="Times New Roman" w:cs="Times New Roman"/>
          <w:sz w:val="27"/>
          <w:szCs w:val="27"/>
        </w:rPr>
        <w:t>2021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F34F01">
        <w:rPr>
          <w:rFonts w:ascii="Times New Roman" w:hAnsi="Times New Roman" w:cs="Times New Roman"/>
          <w:sz w:val="27"/>
          <w:szCs w:val="27"/>
        </w:rPr>
        <w:t>по 31 декабря 2021</w:t>
      </w:r>
      <w:r w:rsidRPr="00C2371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E76F1E" w:rsidRPr="00C2371D" w:rsidRDefault="00E76F1E" w:rsidP="00E76F1E">
      <w:pPr>
        <w:pStyle w:val="ConsPlusNonformat"/>
        <w:widowControl/>
        <w:ind w:right="37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558"/>
        <w:gridCol w:w="1600"/>
        <w:gridCol w:w="1985"/>
        <w:gridCol w:w="1276"/>
        <w:gridCol w:w="1275"/>
        <w:gridCol w:w="1894"/>
        <w:gridCol w:w="39"/>
        <w:gridCol w:w="1469"/>
        <w:gridCol w:w="1134"/>
        <w:gridCol w:w="19"/>
        <w:gridCol w:w="974"/>
        <w:gridCol w:w="56"/>
      </w:tblGrid>
      <w:tr w:rsidR="00E76F1E" w:rsidRPr="0097272E" w:rsidTr="00A806DF">
        <w:trPr>
          <w:cantSplit/>
        </w:trPr>
        <w:tc>
          <w:tcPr>
            <w:tcW w:w="512" w:type="dxa"/>
            <w:vMerge w:val="restart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vMerge w:val="restart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дохода </w:t>
            </w:r>
          </w:p>
          <w:p w:rsidR="00E76F1E" w:rsidRPr="0097272E" w:rsidRDefault="00734E4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2021</w:t>
            </w:r>
            <w:bookmarkStart w:id="0" w:name="_GoBack"/>
            <w:bookmarkEnd w:id="0"/>
            <w:r w:rsidR="00E76F1E"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E76F1E" w:rsidRPr="0097272E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6469" w:type="dxa"/>
            <w:gridSpan w:val="5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2" w:type="dxa"/>
            <w:gridSpan w:val="5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97272E" w:rsidTr="00A806DF">
        <w:trPr>
          <w:cantSplit/>
        </w:trPr>
        <w:tc>
          <w:tcPr>
            <w:tcW w:w="512" w:type="dxa"/>
            <w:vMerge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vMerge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93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</w:tc>
        <w:tc>
          <w:tcPr>
            <w:tcW w:w="1469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30" w:type="dxa"/>
            <w:gridSpan w:val="2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распо</w:t>
            </w:r>
            <w:proofErr w:type="spellEnd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-ложе-</w:t>
            </w:r>
            <w:proofErr w:type="spell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E76F1E" w:rsidRPr="0097272E" w:rsidTr="00A806DF">
        <w:tc>
          <w:tcPr>
            <w:tcW w:w="512" w:type="dxa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0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3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9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0" w:type="dxa"/>
            <w:gridSpan w:val="2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76F1E" w:rsidRPr="001910AC" w:rsidTr="00A806DF">
        <w:trPr>
          <w:gridAfter w:val="1"/>
          <w:wAfter w:w="56" w:type="dxa"/>
          <w:cantSplit/>
        </w:trPr>
        <w:tc>
          <w:tcPr>
            <w:tcW w:w="5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910AC">
              <w:rPr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Волощенко</w:t>
            </w:r>
            <w:proofErr w:type="spellEnd"/>
            <w:r w:rsidRPr="001910AC">
              <w:rPr>
                <w:b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</w:t>
            </w:r>
            <w:r w:rsidRPr="001910AC">
              <w:rPr>
                <w:b/>
                <w:sz w:val="22"/>
                <w:szCs w:val="22"/>
              </w:rPr>
              <w:t xml:space="preserve"> Александровна</w:t>
            </w:r>
            <w:r>
              <w:rPr>
                <w:sz w:val="22"/>
                <w:szCs w:val="22"/>
              </w:rPr>
              <w:t xml:space="preserve"> – начальник финансового управления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F34F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1 032 176,14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(общая долевая 1/3)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664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1993 г.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294B8D" w:rsidTr="00A806DF">
        <w:trPr>
          <w:gridAfter w:val="1"/>
          <w:wAfter w:w="56" w:type="dxa"/>
          <w:trHeight w:val="300"/>
        </w:trPr>
        <w:tc>
          <w:tcPr>
            <w:tcW w:w="15735" w:type="dxa"/>
            <w:gridSpan w:val="12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D17805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gridAfter w:val="1"/>
          <w:wAfter w:w="56" w:type="dxa"/>
          <w:trHeight w:val="300"/>
        </w:trPr>
        <w:tc>
          <w:tcPr>
            <w:tcW w:w="15735" w:type="dxa"/>
            <w:gridSpan w:val="12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Pr="00F931E9" w:rsidRDefault="00E76F1E" w:rsidP="00E76F1E">
      <w:pPr>
        <w:rPr>
          <w:rFonts w:ascii="Calibri" w:eastAsia="Times New Roman" w:hAnsi="Calibri" w:cs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1985"/>
        <w:gridCol w:w="1276"/>
        <w:gridCol w:w="1275"/>
        <w:gridCol w:w="1985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910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Силина Ольга Владимировна</w:t>
            </w:r>
            <w:r w:rsidRPr="001910A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заместитель</w:t>
            </w:r>
            <w:r w:rsidR="008F7A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 финансового управления, начальник отдела по формированию местного бюджета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F34F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925 350,98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664649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854DEB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2030"/>
        <w:gridCol w:w="123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92598A" w:rsidRDefault="009C78E5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Мурыкина</w:t>
            </w:r>
            <w:proofErr w:type="spellEnd"/>
            <w:r>
              <w:rPr>
                <w:b/>
                <w:sz w:val="22"/>
                <w:szCs w:val="22"/>
              </w:rPr>
              <w:t xml:space="preserve"> Наталья Владимировна</w:t>
            </w:r>
            <w:r w:rsidR="00E76F1E" w:rsidRPr="001910AC">
              <w:rPr>
                <w:sz w:val="22"/>
                <w:szCs w:val="22"/>
              </w:rPr>
              <w:t xml:space="preserve"> – </w:t>
            </w:r>
            <w:r w:rsidR="00E76F1E">
              <w:rPr>
                <w:sz w:val="22"/>
                <w:szCs w:val="22"/>
              </w:rPr>
              <w:t>начальник отдела учета и отчетности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F34F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905 931,95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 xml:space="preserve"> (индивидуальная)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ТОЙОТА</w:t>
            </w:r>
            <w:r w:rsidRPr="009C78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Vengvard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2011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1910AC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F34F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795 557,23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76F1E"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8F7AE0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8F7AE0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902A41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456"/>
        <w:gridCol w:w="1701"/>
        <w:gridCol w:w="1920"/>
        <w:gridCol w:w="1341"/>
        <w:gridCol w:w="1417"/>
        <w:gridCol w:w="1843"/>
        <w:gridCol w:w="1417"/>
        <w:gridCol w:w="1134"/>
        <w:gridCol w:w="993"/>
      </w:tblGrid>
      <w:tr w:rsidR="00E76F1E" w:rsidRPr="001910AC" w:rsidTr="00734E45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5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Ковалева Елена Владимировна – </w:t>
            </w:r>
            <w:r>
              <w:rPr>
                <w:sz w:val="22"/>
                <w:szCs w:val="22"/>
              </w:rPr>
              <w:t>главный специалист отдела по формированию местного бюджета финансового управления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B3495" w:rsidRDefault="00F34F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620 424,40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F01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86B57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(индивидуальная)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486B57" w:rsidP="00486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  <w:p w:rsidR="00486B57" w:rsidRDefault="00486B57" w:rsidP="00486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734E45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5B3495">
              <w:rPr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734E45" w:rsidP="00734E45">
            <w:pPr>
              <w:pStyle w:val="ConsPlusNonformat"/>
              <w:widowControl/>
              <w:ind w:left="-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11 213 129,50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86B57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(индивидуальная)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</w:t>
            </w:r>
            <w:r w:rsidR="00486B57">
              <w:rPr>
                <w:rFonts w:ascii="Times New Roman" w:hAnsi="Times New Roman" w:cs="Times New Roman"/>
                <w:sz w:val="22"/>
                <w:szCs w:val="22"/>
              </w:rPr>
              <w:t>ь легковой НИССАН ЕЛЬГРАНД, 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486B57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ТОЙОТА ПРОБОКС,</w:t>
            </w:r>
          </w:p>
          <w:p w:rsidR="00486B57" w:rsidRPr="005B3495" w:rsidRDefault="00486B57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734E45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734E45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B459B3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739"/>
        <w:gridCol w:w="1419"/>
        <w:gridCol w:w="2410"/>
        <w:gridCol w:w="85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567"/>
        </w:trPr>
        <w:tc>
          <w:tcPr>
            <w:tcW w:w="512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Ткач Наталья Михайловна</w:t>
            </w:r>
          </w:p>
          <w:p w:rsidR="00E76F1E" w:rsidRPr="001910AC" w:rsidRDefault="00B9019D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E76F1E">
              <w:rPr>
                <w:sz w:val="22"/>
                <w:szCs w:val="22"/>
              </w:rPr>
              <w:t xml:space="preserve"> отдела учета и отчетности финансового управления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04D1D" w:rsidRDefault="000D5D8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602 891,36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504D1D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04D1D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2002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  <w:trHeight w:val="537"/>
        </w:trPr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8542F6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739"/>
        <w:gridCol w:w="1419"/>
        <w:gridCol w:w="2410"/>
        <w:gridCol w:w="85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Пиндель</w:t>
            </w:r>
            <w:proofErr w:type="spellEnd"/>
            <w:r w:rsidRPr="00A137CF">
              <w:rPr>
                <w:b/>
                <w:sz w:val="22"/>
                <w:szCs w:val="22"/>
              </w:rPr>
              <w:t xml:space="preserve"> Наталья В</w:t>
            </w:r>
            <w:r>
              <w:rPr>
                <w:b/>
                <w:sz w:val="22"/>
                <w:szCs w:val="22"/>
              </w:rPr>
              <w:t>икторовна</w:t>
            </w:r>
            <w:r>
              <w:rPr>
                <w:sz w:val="22"/>
                <w:szCs w:val="22"/>
              </w:rPr>
              <w:t xml:space="preserve"> – ведущий специалист отдела по формированию местного бюджета финансового управления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0D5D8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614 806,41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A137CF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C73737" w:rsidRDefault="00CA5128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830 733,28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1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ТОЙОТА </w:t>
            </w:r>
          </w:p>
          <w:p w:rsidR="00E76F1E" w:rsidRPr="00217141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 Х, 2009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lastRenderedPageBreak/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536C6C" w:rsidRDefault="00E76F1E" w:rsidP="00A806DF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lastRenderedPageBreak/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2030"/>
        <w:gridCol w:w="123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477B8">
              <w:rPr>
                <w:b/>
                <w:sz w:val="22"/>
                <w:szCs w:val="22"/>
              </w:rPr>
              <w:t>Коротыгина Ольга Валерьевна</w:t>
            </w:r>
            <w:r w:rsidRPr="00191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91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 отдела учета и отчетности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CA5128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798 938,18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E477B8" w:rsidRDefault="00CA5128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1910AC" w:rsidTr="00A806DF">
        <w:trPr>
          <w:cantSplit/>
        </w:trPr>
        <w:tc>
          <w:tcPr>
            <w:tcW w:w="5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329"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CA5128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867 764,51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626E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ХОНДА ФИТ ШАТЛЛ ГИБРИД, 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2D6937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/>
    <w:p w:rsidR="006315F1" w:rsidRDefault="006315F1"/>
    <w:sectPr w:rsidR="006315F1" w:rsidSect="00D91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6F1E"/>
    <w:rsid w:val="000D5D81"/>
    <w:rsid w:val="00112D10"/>
    <w:rsid w:val="00217141"/>
    <w:rsid w:val="00486B57"/>
    <w:rsid w:val="00626E01"/>
    <w:rsid w:val="006315F1"/>
    <w:rsid w:val="00734E45"/>
    <w:rsid w:val="008F7AE0"/>
    <w:rsid w:val="009C78E5"/>
    <w:rsid w:val="00B9019D"/>
    <w:rsid w:val="00BC1A35"/>
    <w:rsid w:val="00CA5128"/>
    <w:rsid w:val="00E76F1E"/>
    <w:rsid w:val="00F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F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6F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76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6</cp:revision>
  <dcterms:created xsi:type="dcterms:W3CDTF">2019-05-12T23:28:00Z</dcterms:created>
  <dcterms:modified xsi:type="dcterms:W3CDTF">2022-05-13T00:44:00Z</dcterms:modified>
</cp:coreProperties>
</file>