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C3" w:rsidRDefault="008E0142" w:rsidP="006F10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9F21D3">
        <w:rPr>
          <w:rFonts w:ascii="Times New Roman" w:hAnsi="Times New Roman" w:cs="Times New Roman"/>
          <w:sz w:val="28"/>
          <w:szCs w:val="28"/>
        </w:rPr>
        <w:t>2</w:t>
      </w:r>
    </w:p>
    <w:p w:rsidR="006F10C3" w:rsidRDefault="006F10C3" w:rsidP="006F10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6F10C3" w:rsidRDefault="006F10C3" w:rsidP="006F10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</w:p>
    <w:p w:rsidR="006F10C3" w:rsidRDefault="006F10C3" w:rsidP="006F10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10C3" w:rsidRPr="00774C3D" w:rsidRDefault="00774C3D" w:rsidP="006F1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b/>
          <w:sz w:val="26"/>
          <w:szCs w:val="26"/>
        </w:rPr>
        <w:t>28</w:t>
      </w:r>
      <w:r w:rsidR="006F10C3" w:rsidRPr="00774C3D">
        <w:rPr>
          <w:rFonts w:ascii="Times New Roman" w:hAnsi="Times New Roman" w:cs="Times New Roman"/>
          <w:b/>
          <w:sz w:val="26"/>
          <w:szCs w:val="26"/>
        </w:rPr>
        <w:t>.</w:t>
      </w:r>
      <w:r w:rsidR="007775B8" w:rsidRPr="00774C3D">
        <w:rPr>
          <w:rFonts w:ascii="Times New Roman" w:hAnsi="Times New Roman" w:cs="Times New Roman"/>
          <w:b/>
          <w:sz w:val="26"/>
          <w:szCs w:val="26"/>
        </w:rPr>
        <w:t>0</w:t>
      </w:r>
      <w:r w:rsidRPr="00774C3D">
        <w:rPr>
          <w:rFonts w:ascii="Times New Roman" w:hAnsi="Times New Roman" w:cs="Times New Roman"/>
          <w:b/>
          <w:sz w:val="26"/>
          <w:szCs w:val="26"/>
        </w:rPr>
        <w:t>6</w:t>
      </w:r>
      <w:r w:rsidR="006F10C3" w:rsidRPr="00774C3D">
        <w:rPr>
          <w:rFonts w:ascii="Times New Roman" w:hAnsi="Times New Roman" w:cs="Times New Roman"/>
          <w:b/>
          <w:sz w:val="26"/>
          <w:szCs w:val="26"/>
        </w:rPr>
        <w:t>.202</w:t>
      </w:r>
      <w:r w:rsidR="007775B8" w:rsidRPr="00774C3D">
        <w:rPr>
          <w:rFonts w:ascii="Times New Roman" w:hAnsi="Times New Roman" w:cs="Times New Roman"/>
          <w:b/>
          <w:sz w:val="26"/>
          <w:szCs w:val="26"/>
        </w:rPr>
        <w:t>2</w:t>
      </w:r>
      <w:r w:rsidR="006F10C3" w:rsidRPr="00774C3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6F10C3" w:rsidRPr="00774C3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</w:t>
      </w:r>
      <w:proofErr w:type="gramStart"/>
      <w:r w:rsidR="006F10C3" w:rsidRPr="00774C3D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6F10C3" w:rsidRPr="00774C3D">
        <w:rPr>
          <w:rFonts w:ascii="Times New Roman" w:hAnsi="Times New Roman" w:cs="Times New Roman"/>
          <w:b/>
          <w:sz w:val="26"/>
          <w:szCs w:val="26"/>
        </w:rPr>
        <w:t>. Яковлевка</w:t>
      </w:r>
    </w:p>
    <w:p w:rsidR="004A57DF" w:rsidRPr="00774C3D" w:rsidRDefault="004A57DF" w:rsidP="006F1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0C3" w:rsidRPr="00774C3D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C3D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– </w:t>
      </w:r>
      <w:r w:rsidRPr="00774C3D">
        <w:rPr>
          <w:rFonts w:ascii="Times New Roman" w:hAnsi="Times New Roman" w:cs="Times New Roman"/>
          <w:sz w:val="26"/>
          <w:szCs w:val="26"/>
        </w:rPr>
        <w:t xml:space="preserve">глава района - глава Администрации Яковлевского муниципального района – </w:t>
      </w:r>
      <w:r w:rsidR="008E61D3" w:rsidRPr="00774C3D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8E61D3" w:rsidRPr="00774C3D">
        <w:rPr>
          <w:rFonts w:ascii="Times New Roman" w:hAnsi="Times New Roman" w:cs="Times New Roman"/>
          <w:sz w:val="26"/>
          <w:szCs w:val="26"/>
        </w:rPr>
        <w:t>Коренчук</w:t>
      </w:r>
      <w:proofErr w:type="spellEnd"/>
      <w:r w:rsidRPr="00774C3D">
        <w:rPr>
          <w:rFonts w:ascii="Times New Roman" w:hAnsi="Times New Roman" w:cs="Times New Roman"/>
          <w:sz w:val="26"/>
          <w:szCs w:val="26"/>
        </w:rPr>
        <w:t>.</w:t>
      </w:r>
    </w:p>
    <w:p w:rsidR="006F10C3" w:rsidRPr="00774C3D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  <w:r w:rsidRPr="00774C3D">
        <w:rPr>
          <w:rFonts w:ascii="Times New Roman" w:hAnsi="Times New Roman" w:cs="Times New Roman"/>
          <w:sz w:val="26"/>
          <w:szCs w:val="26"/>
        </w:rPr>
        <w:t xml:space="preserve"> начальник отдела молодежной политики и спорта Администрации Яковлевского муниципального района – Перфильева Е.С.</w:t>
      </w:r>
    </w:p>
    <w:p w:rsidR="006F10C3" w:rsidRPr="00774C3D" w:rsidRDefault="006F10C3" w:rsidP="005369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C3D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6F10C3" w:rsidRPr="00774C3D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t>Ответственный секретарь КДН и ЗП – Сысоева В.Ю.;</w:t>
      </w:r>
    </w:p>
    <w:p w:rsidR="006F10C3" w:rsidRPr="00774C3D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74C3D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774C3D">
        <w:rPr>
          <w:rFonts w:ascii="Times New Roman" w:hAnsi="Times New Roman" w:cs="Times New Roman"/>
          <w:sz w:val="26"/>
          <w:szCs w:val="26"/>
        </w:rPr>
        <w:t xml:space="preserve">. главного редактора районной газеты «Сельский труженик» - </w:t>
      </w:r>
      <w:r w:rsidR="008D5488">
        <w:rPr>
          <w:rFonts w:ascii="Times New Roman" w:hAnsi="Times New Roman" w:cs="Times New Roman"/>
          <w:sz w:val="26"/>
          <w:szCs w:val="26"/>
        </w:rPr>
        <w:t>Долгова С.В</w:t>
      </w:r>
      <w:r w:rsidRPr="00774C3D">
        <w:rPr>
          <w:rFonts w:ascii="Times New Roman" w:hAnsi="Times New Roman" w:cs="Times New Roman"/>
          <w:sz w:val="26"/>
          <w:szCs w:val="26"/>
        </w:rPr>
        <w:t>.;</w:t>
      </w:r>
    </w:p>
    <w:p w:rsidR="006F10C3" w:rsidRPr="00774C3D" w:rsidRDefault="00C55F04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t>Начальник</w:t>
      </w:r>
      <w:r w:rsidR="006F10C3" w:rsidRPr="00774C3D">
        <w:rPr>
          <w:rFonts w:ascii="Times New Roman" w:hAnsi="Times New Roman" w:cs="Times New Roman"/>
          <w:sz w:val="26"/>
          <w:szCs w:val="26"/>
        </w:rPr>
        <w:t xml:space="preserve"> отдела экономического развития </w:t>
      </w:r>
      <w:r w:rsidRPr="00774C3D">
        <w:rPr>
          <w:rFonts w:ascii="Times New Roman" w:hAnsi="Times New Roman" w:cs="Times New Roman"/>
          <w:sz w:val="26"/>
          <w:szCs w:val="26"/>
        </w:rPr>
        <w:t>Администрации Яковлевского муниципального района</w:t>
      </w:r>
      <w:r w:rsidR="008D5488">
        <w:rPr>
          <w:rFonts w:ascii="Times New Roman" w:hAnsi="Times New Roman" w:cs="Times New Roman"/>
          <w:sz w:val="26"/>
          <w:szCs w:val="26"/>
        </w:rPr>
        <w:t xml:space="preserve"> </w:t>
      </w:r>
      <w:r w:rsidR="006F10C3" w:rsidRPr="00774C3D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774C3D">
        <w:rPr>
          <w:rFonts w:ascii="Times New Roman" w:hAnsi="Times New Roman" w:cs="Times New Roman"/>
          <w:color w:val="000000" w:themeColor="text1"/>
          <w:sz w:val="26"/>
          <w:szCs w:val="26"/>
        </w:rPr>
        <w:t>Шамрай</w:t>
      </w:r>
      <w:proofErr w:type="spellEnd"/>
      <w:r w:rsidRPr="00774C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</w:t>
      </w:r>
      <w:r w:rsidR="006F10C3" w:rsidRPr="00774C3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774C3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6F10C3" w:rsidRPr="00774C3D">
        <w:rPr>
          <w:rFonts w:ascii="Times New Roman" w:hAnsi="Times New Roman" w:cs="Times New Roman"/>
          <w:sz w:val="26"/>
          <w:szCs w:val="26"/>
        </w:rPr>
        <w:t>.;</w:t>
      </w:r>
      <w:bookmarkStart w:id="0" w:name="_GoBack"/>
      <w:bookmarkEnd w:id="0"/>
    </w:p>
    <w:p w:rsidR="006F10C3" w:rsidRPr="00774C3D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t>Директор МКУ «Управление культуры» - Костенко С.В.;</w:t>
      </w:r>
    </w:p>
    <w:p w:rsidR="006F10C3" w:rsidRPr="00774C3D" w:rsidRDefault="00852AF1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t>Начальник</w:t>
      </w:r>
      <w:r w:rsidR="006F10C3" w:rsidRPr="00774C3D">
        <w:rPr>
          <w:rFonts w:ascii="Times New Roman" w:hAnsi="Times New Roman" w:cs="Times New Roman"/>
          <w:sz w:val="26"/>
          <w:szCs w:val="26"/>
        </w:rPr>
        <w:t xml:space="preserve"> ОНК МОМВД России «Арсеньевский», майор полиции – </w:t>
      </w:r>
      <w:proofErr w:type="spellStart"/>
      <w:r w:rsidR="006F10C3" w:rsidRPr="00774C3D">
        <w:rPr>
          <w:rFonts w:ascii="Times New Roman" w:hAnsi="Times New Roman" w:cs="Times New Roman"/>
          <w:sz w:val="26"/>
          <w:szCs w:val="26"/>
        </w:rPr>
        <w:t>Сластин</w:t>
      </w:r>
      <w:proofErr w:type="spellEnd"/>
      <w:r w:rsidR="006F10C3" w:rsidRPr="00774C3D">
        <w:rPr>
          <w:rFonts w:ascii="Times New Roman" w:hAnsi="Times New Roman" w:cs="Times New Roman"/>
          <w:sz w:val="26"/>
          <w:szCs w:val="26"/>
        </w:rPr>
        <w:t xml:space="preserve"> А.Д.;</w:t>
      </w:r>
    </w:p>
    <w:p w:rsidR="00C55F04" w:rsidRPr="00774C3D" w:rsidRDefault="00C55F04" w:rsidP="00C55F04">
      <w:pPr>
        <w:pStyle w:val="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774C3D">
        <w:rPr>
          <w:sz w:val="26"/>
          <w:szCs w:val="26"/>
        </w:rPr>
        <w:t>Начальнику отдела полиции № 12 МО МВД РФ по Приморскому краю «Арсеньевский» Воробей О.В.</w:t>
      </w:r>
    </w:p>
    <w:p w:rsidR="006F10C3" w:rsidRPr="00774C3D" w:rsidRDefault="0053697A" w:rsidP="00280729">
      <w:pPr>
        <w:pStyle w:val="3"/>
        <w:numPr>
          <w:ilvl w:val="0"/>
          <w:numId w:val="1"/>
        </w:numPr>
        <w:ind w:left="851" w:hanging="142"/>
        <w:rPr>
          <w:sz w:val="26"/>
          <w:szCs w:val="26"/>
        </w:rPr>
      </w:pPr>
      <w:r w:rsidRPr="00774C3D">
        <w:rPr>
          <w:sz w:val="26"/>
          <w:szCs w:val="26"/>
        </w:rPr>
        <w:t>Заместитель главы - начальник</w:t>
      </w:r>
      <w:r w:rsidR="006F10C3" w:rsidRPr="00774C3D">
        <w:rPr>
          <w:sz w:val="26"/>
          <w:szCs w:val="26"/>
        </w:rPr>
        <w:t xml:space="preserve"> отдела образования – </w:t>
      </w:r>
      <w:r w:rsidRPr="00774C3D">
        <w:rPr>
          <w:sz w:val="26"/>
          <w:szCs w:val="26"/>
        </w:rPr>
        <w:t xml:space="preserve"> </w:t>
      </w:r>
      <w:r w:rsidR="00C55F04" w:rsidRPr="00774C3D">
        <w:rPr>
          <w:sz w:val="26"/>
          <w:szCs w:val="26"/>
        </w:rPr>
        <w:t xml:space="preserve">                                           </w:t>
      </w:r>
      <w:r w:rsidRPr="00774C3D">
        <w:rPr>
          <w:sz w:val="26"/>
          <w:szCs w:val="26"/>
        </w:rPr>
        <w:t>Новикова В. В.</w:t>
      </w:r>
    </w:p>
    <w:p w:rsidR="0053697A" w:rsidRPr="00774C3D" w:rsidRDefault="006F10C3" w:rsidP="00C55F04">
      <w:pPr>
        <w:pStyle w:val="3"/>
        <w:numPr>
          <w:ilvl w:val="0"/>
          <w:numId w:val="1"/>
        </w:numPr>
        <w:spacing w:line="276" w:lineRule="auto"/>
        <w:ind w:left="0" w:firstLine="709"/>
        <w:rPr>
          <w:sz w:val="26"/>
          <w:szCs w:val="26"/>
        </w:rPr>
      </w:pPr>
      <w:r w:rsidRPr="00774C3D">
        <w:rPr>
          <w:color w:val="000000" w:themeColor="text1"/>
          <w:sz w:val="26"/>
          <w:szCs w:val="26"/>
        </w:rPr>
        <w:t xml:space="preserve">  </w:t>
      </w:r>
      <w:r w:rsidR="0053697A" w:rsidRPr="00774C3D">
        <w:rPr>
          <w:sz w:val="26"/>
          <w:szCs w:val="26"/>
        </w:rPr>
        <w:t>Начальник отдела по исполнения административного законодательства  - Вишняк М.Н</w:t>
      </w:r>
    </w:p>
    <w:p w:rsidR="0053697A" w:rsidRPr="00774C3D" w:rsidRDefault="00C55F04" w:rsidP="00280729">
      <w:pPr>
        <w:pStyle w:val="3"/>
        <w:numPr>
          <w:ilvl w:val="0"/>
          <w:numId w:val="1"/>
        </w:numPr>
        <w:ind w:hanging="503"/>
        <w:rPr>
          <w:sz w:val="26"/>
          <w:szCs w:val="26"/>
        </w:rPr>
      </w:pPr>
      <w:r w:rsidRPr="00774C3D">
        <w:rPr>
          <w:sz w:val="26"/>
          <w:szCs w:val="26"/>
        </w:rPr>
        <w:t>Заместитель главы Администрации Яковлевского муниципального района Лисицкий С.В.</w:t>
      </w:r>
    </w:p>
    <w:p w:rsidR="006F10C3" w:rsidRPr="00774C3D" w:rsidRDefault="006F10C3" w:rsidP="0053697A">
      <w:pPr>
        <w:pStyle w:val="3"/>
        <w:spacing w:line="276" w:lineRule="auto"/>
        <w:ind w:left="709"/>
        <w:rPr>
          <w:sz w:val="26"/>
          <w:szCs w:val="26"/>
        </w:rPr>
      </w:pPr>
      <w:r w:rsidRPr="00774C3D">
        <w:rPr>
          <w:sz w:val="26"/>
          <w:szCs w:val="26"/>
        </w:rPr>
        <w:t>Присутствовали:</w:t>
      </w:r>
    </w:p>
    <w:p w:rsidR="006F10C3" w:rsidRPr="00774C3D" w:rsidRDefault="006F10C3" w:rsidP="00C55F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t>Специалист-эксперт отдела ОНК МОМВД России «Арсеньевский», Глебова Ю.Ю.</w:t>
      </w:r>
    </w:p>
    <w:p w:rsidR="00774C3D" w:rsidRPr="00774C3D" w:rsidRDefault="00774C3D" w:rsidP="00774C3D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775B8" w:rsidRPr="00774C3D" w:rsidRDefault="006F10C3" w:rsidP="004A57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C3D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4A57DF" w:rsidRPr="00774C3D" w:rsidRDefault="004A57DF" w:rsidP="004A57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0490" w:rsidRPr="00774C3D" w:rsidRDefault="005D0490" w:rsidP="00774C3D">
      <w:pPr>
        <w:numPr>
          <w:ilvl w:val="0"/>
          <w:numId w:val="11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C3D">
        <w:rPr>
          <w:rFonts w:ascii="Times New Roman" w:hAnsi="Times New Roman" w:cs="Times New Roman"/>
          <w:b/>
          <w:sz w:val="26"/>
          <w:szCs w:val="26"/>
        </w:rPr>
        <w:t xml:space="preserve">Информация о реализации Плана проведения месячника антинаркотической направленности и популяризации здорового образа жизни на территории </w:t>
      </w:r>
      <w:r w:rsidR="006839D8" w:rsidRPr="00774C3D">
        <w:rPr>
          <w:rFonts w:ascii="Times New Roman" w:hAnsi="Times New Roman" w:cs="Times New Roman"/>
          <w:b/>
          <w:sz w:val="26"/>
          <w:szCs w:val="26"/>
        </w:rPr>
        <w:t>Яковлевского муниципального района</w:t>
      </w:r>
      <w:r w:rsidRPr="00774C3D">
        <w:rPr>
          <w:rFonts w:ascii="Times New Roman" w:hAnsi="Times New Roman" w:cs="Times New Roman"/>
          <w:b/>
          <w:sz w:val="26"/>
          <w:szCs w:val="26"/>
        </w:rPr>
        <w:t>.</w:t>
      </w:r>
    </w:p>
    <w:p w:rsidR="00774C3D" w:rsidRPr="00774C3D" w:rsidRDefault="00774C3D" w:rsidP="005D049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D0490" w:rsidRPr="00774C3D" w:rsidRDefault="005D0490" w:rsidP="005D049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74C3D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5D0490" w:rsidRPr="00774C3D" w:rsidRDefault="005D0490" w:rsidP="005D049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lastRenderedPageBreak/>
        <w:t>1.1.</w:t>
      </w:r>
      <w:r w:rsidRPr="00774C3D">
        <w:rPr>
          <w:rFonts w:ascii="Times New Roman" w:hAnsi="Times New Roman" w:cs="Times New Roman"/>
          <w:sz w:val="26"/>
          <w:szCs w:val="26"/>
        </w:rPr>
        <w:tab/>
        <w:t xml:space="preserve">Информацию о реализации Плана проведения месячника антинаркотической направленности и популяризации здорового образа жизни на территории </w:t>
      </w:r>
      <w:r w:rsidRPr="00774C3D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  <w:r w:rsidRPr="00774C3D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5D0490" w:rsidRPr="00774C3D" w:rsidRDefault="005D0490" w:rsidP="005D049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t xml:space="preserve">1.2. Начальнику МКУ «Управление образования» (С.В. </w:t>
      </w:r>
      <w:r w:rsidRPr="00774C3D">
        <w:rPr>
          <w:rFonts w:ascii="Times New Roman" w:hAnsi="Times New Roman" w:cs="Times New Roman"/>
          <w:sz w:val="26"/>
          <w:szCs w:val="26"/>
        </w:rPr>
        <w:t>Костенко</w:t>
      </w:r>
      <w:r w:rsidRPr="00774C3D">
        <w:rPr>
          <w:rFonts w:ascii="Times New Roman" w:hAnsi="Times New Roman" w:cs="Times New Roman"/>
          <w:sz w:val="26"/>
          <w:szCs w:val="26"/>
        </w:rPr>
        <w:t>), заместител</w:t>
      </w:r>
      <w:r w:rsidRPr="00774C3D">
        <w:rPr>
          <w:rFonts w:ascii="Times New Roman" w:hAnsi="Times New Roman" w:cs="Times New Roman"/>
          <w:sz w:val="26"/>
          <w:szCs w:val="26"/>
        </w:rPr>
        <w:t>ю</w:t>
      </w:r>
      <w:r w:rsidRPr="00774C3D">
        <w:rPr>
          <w:rFonts w:ascii="Times New Roman" w:hAnsi="Times New Roman" w:cs="Times New Roman"/>
          <w:sz w:val="26"/>
          <w:szCs w:val="26"/>
        </w:rPr>
        <w:t xml:space="preserve"> главы - начальник</w:t>
      </w:r>
      <w:r w:rsidRPr="00774C3D">
        <w:rPr>
          <w:rFonts w:ascii="Times New Roman" w:hAnsi="Times New Roman" w:cs="Times New Roman"/>
          <w:sz w:val="26"/>
          <w:szCs w:val="26"/>
        </w:rPr>
        <w:t>у</w:t>
      </w:r>
      <w:r w:rsidRPr="00774C3D">
        <w:rPr>
          <w:rFonts w:ascii="Times New Roman" w:hAnsi="Times New Roman" w:cs="Times New Roman"/>
          <w:sz w:val="26"/>
          <w:szCs w:val="26"/>
        </w:rPr>
        <w:t xml:space="preserve"> отдела образования </w:t>
      </w:r>
      <w:r w:rsidRPr="00774C3D">
        <w:rPr>
          <w:rFonts w:ascii="Times New Roman" w:hAnsi="Times New Roman" w:cs="Times New Roman"/>
          <w:sz w:val="26"/>
          <w:szCs w:val="26"/>
        </w:rPr>
        <w:t>(</w:t>
      </w:r>
      <w:r w:rsidRPr="00774C3D">
        <w:rPr>
          <w:rFonts w:ascii="Times New Roman" w:hAnsi="Times New Roman" w:cs="Times New Roman"/>
          <w:sz w:val="26"/>
          <w:szCs w:val="26"/>
        </w:rPr>
        <w:t>Новикова В.В</w:t>
      </w:r>
      <w:r w:rsidRPr="00774C3D">
        <w:rPr>
          <w:rFonts w:ascii="Times New Roman" w:hAnsi="Times New Roman" w:cs="Times New Roman"/>
          <w:sz w:val="26"/>
          <w:szCs w:val="26"/>
        </w:rPr>
        <w:t>)</w:t>
      </w:r>
      <w:r w:rsidR="004A57DF" w:rsidRPr="00774C3D">
        <w:rPr>
          <w:rFonts w:ascii="Times New Roman" w:hAnsi="Times New Roman" w:cs="Times New Roman"/>
          <w:sz w:val="26"/>
          <w:szCs w:val="26"/>
        </w:rPr>
        <w:t xml:space="preserve">, </w:t>
      </w:r>
      <w:r w:rsidR="004A57DF" w:rsidRPr="00774C3D">
        <w:rPr>
          <w:rFonts w:ascii="Times New Roman" w:hAnsi="Times New Roman" w:cs="Times New Roman"/>
          <w:sz w:val="26"/>
          <w:szCs w:val="26"/>
        </w:rPr>
        <w:t>ответственн</w:t>
      </w:r>
      <w:r w:rsidR="004A57DF" w:rsidRPr="00774C3D">
        <w:rPr>
          <w:rFonts w:ascii="Times New Roman" w:hAnsi="Times New Roman" w:cs="Times New Roman"/>
          <w:sz w:val="26"/>
          <w:szCs w:val="26"/>
        </w:rPr>
        <w:t>ому</w:t>
      </w:r>
      <w:r w:rsidR="004A57DF" w:rsidRPr="00774C3D">
        <w:rPr>
          <w:rFonts w:ascii="Times New Roman" w:hAnsi="Times New Roman" w:cs="Times New Roman"/>
          <w:sz w:val="26"/>
          <w:szCs w:val="26"/>
        </w:rPr>
        <w:t xml:space="preserve"> секретар</w:t>
      </w:r>
      <w:r w:rsidR="004A57DF" w:rsidRPr="00774C3D">
        <w:rPr>
          <w:rFonts w:ascii="Times New Roman" w:hAnsi="Times New Roman" w:cs="Times New Roman"/>
          <w:sz w:val="26"/>
          <w:szCs w:val="26"/>
        </w:rPr>
        <w:t>ю КДН и ЗП (</w:t>
      </w:r>
      <w:r w:rsidR="004A57DF" w:rsidRPr="00774C3D">
        <w:rPr>
          <w:rFonts w:ascii="Times New Roman" w:hAnsi="Times New Roman" w:cs="Times New Roman"/>
          <w:sz w:val="26"/>
          <w:szCs w:val="26"/>
        </w:rPr>
        <w:t>Сысоева В.Ю</w:t>
      </w:r>
      <w:r w:rsidR="004A57DF" w:rsidRPr="00774C3D">
        <w:rPr>
          <w:rFonts w:ascii="Times New Roman" w:hAnsi="Times New Roman" w:cs="Times New Roman"/>
          <w:sz w:val="26"/>
          <w:szCs w:val="26"/>
        </w:rPr>
        <w:t>)</w:t>
      </w:r>
      <w:r w:rsidRPr="00774C3D">
        <w:rPr>
          <w:rFonts w:ascii="Times New Roman" w:hAnsi="Times New Roman" w:cs="Times New Roman"/>
          <w:sz w:val="26"/>
          <w:szCs w:val="26"/>
        </w:rPr>
        <w:t xml:space="preserve"> </w:t>
      </w:r>
      <w:r w:rsidRPr="00774C3D">
        <w:rPr>
          <w:rFonts w:ascii="Times New Roman" w:hAnsi="Times New Roman" w:cs="Times New Roman"/>
          <w:sz w:val="26"/>
          <w:szCs w:val="26"/>
        </w:rPr>
        <w:t>продолжить работу по формированию здорового образа жизни в образовательных учреждениях.</w:t>
      </w:r>
    </w:p>
    <w:p w:rsidR="005D0490" w:rsidRPr="00774C3D" w:rsidRDefault="005D0490" w:rsidP="005D049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t>1.3. Начал</w:t>
      </w:r>
      <w:r w:rsidRPr="00774C3D">
        <w:rPr>
          <w:rFonts w:ascii="Times New Roman" w:hAnsi="Times New Roman" w:cs="Times New Roman"/>
          <w:sz w:val="26"/>
          <w:szCs w:val="26"/>
        </w:rPr>
        <w:t xml:space="preserve">ьнику МКУ «Управление культуры» </w:t>
      </w:r>
      <w:r w:rsidRPr="00774C3D">
        <w:rPr>
          <w:rFonts w:ascii="Times New Roman" w:hAnsi="Times New Roman" w:cs="Times New Roman"/>
          <w:sz w:val="26"/>
          <w:szCs w:val="26"/>
        </w:rPr>
        <w:t>(</w:t>
      </w:r>
      <w:r w:rsidRPr="00774C3D">
        <w:rPr>
          <w:rFonts w:ascii="Times New Roman" w:hAnsi="Times New Roman" w:cs="Times New Roman"/>
          <w:sz w:val="26"/>
          <w:szCs w:val="26"/>
        </w:rPr>
        <w:t>С.В. Костенко</w:t>
      </w:r>
      <w:r w:rsidRPr="00774C3D">
        <w:rPr>
          <w:rFonts w:ascii="Times New Roman" w:hAnsi="Times New Roman" w:cs="Times New Roman"/>
          <w:sz w:val="26"/>
          <w:szCs w:val="26"/>
        </w:rPr>
        <w:t>)</w:t>
      </w:r>
      <w:r w:rsidRPr="00774C3D">
        <w:rPr>
          <w:rFonts w:ascii="Times New Roman" w:hAnsi="Times New Roman" w:cs="Times New Roman"/>
          <w:sz w:val="26"/>
          <w:szCs w:val="26"/>
        </w:rPr>
        <w:t>, начальнику отдела молодежной политики и спорта (Перфильева Е.С.)</w:t>
      </w:r>
      <w:r w:rsidRPr="00774C3D">
        <w:rPr>
          <w:rFonts w:ascii="Times New Roman" w:hAnsi="Times New Roman" w:cs="Times New Roman"/>
          <w:sz w:val="26"/>
          <w:szCs w:val="26"/>
        </w:rPr>
        <w:t xml:space="preserve"> продолжить работу с молодежью силами молодежного добровольческого объединения «</w:t>
      </w:r>
      <w:r w:rsidRPr="00774C3D">
        <w:rPr>
          <w:rFonts w:ascii="Times New Roman" w:hAnsi="Times New Roman" w:cs="Times New Roman"/>
          <w:sz w:val="26"/>
          <w:szCs w:val="26"/>
        </w:rPr>
        <w:t>Луч Надежды</w:t>
      </w:r>
      <w:r w:rsidRPr="00774C3D">
        <w:rPr>
          <w:rFonts w:ascii="Times New Roman" w:hAnsi="Times New Roman" w:cs="Times New Roman"/>
          <w:sz w:val="26"/>
          <w:szCs w:val="26"/>
        </w:rPr>
        <w:t>» по формированию здорового образа жизни.</w:t>
      </w:r>
    </w:p>
    <w:p w:rsidR="005D0490" w:rsidRPr="00774C3D" w:rsidRDefault="005D0490" w:rsidP="005D049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t>1.4.</w:t>
      </w:r>
      <w:r w:rsidRPr="00774C3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839D8" w:rsidRPr="00774C3D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6839D8" w:rsidRPr="00774C3D">
        <w:rPr>
          <w:rFonts w:ascii="Times New Roman" w:hAnsi="Times New Roman" w:cs="Times New Roman"/>
          <w:sz w:val="26"/>
          <w:szCs w:val="26"/>
        </w:rPr>
        <w:t xml:space="preserve">. главного редактора районной газеты «Сельский труженик» - </w:t>
      </w:r>
      <w:r w:rsidR="006839D8" w:rsidRPr="00774C3D">
        <w:rPr>
          <w:rFonts w:ascii="Times New Roman" w:hAnsi="Times New Roman" w:cs="Times New Roman"/>
          <w:sz w:val="26"/>
          <w:szCs w:val="26"/>
        </w:rPr>
        <w:t>(</w:t>
      </w:r>
      <w:r w:rsidR="006839D8" w:rsidRPr="00774C3D">
        <w:rPr>
          <w:rFonts w:ascii="Times New Roman" w:hAnsi="Times New Roman" w:cs="Times New Roman"/>
          <w:sz w:val="26"/>
          <w:szCs w:val="26"/>
        </w:rPr>
        <w:t>Долгова С.В</w:t>
      </w:r>
      <w:r w:rsidRPr="00774C3D">
        <w:rPr>
          <w:rFonts w:ascii="Times New Roman" w:hAnsi="Times New Roman" w:cs="Times New Roman"/>
          <w:sz w:val="26"/>
          <w:szCs w:val="26"/>
        </w:rPr>
        <w:t>.</w:t>
      </w:r>
      <w:r w:rsidR="006839D8" w:rsidRPr="00774C3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6839D8" w:rsidRPr="00774C3D">
        <w:rPr>
          <w:rFonts w:ascii="Times New Roman" w:hAnsi="Times New Roman" w:cs="Times New Roman"/>
          <w:sz w:val="26"/>
          <w:szCs w:val="26"/>
        </w:rPr>
        <w:t>р</w:t>
      </w:r>
      <w:r w:rsidR="006839D8" w:rsidRPr="00774C3D">
        <w:rPr>
          <w:rFonts w:ascii="Times New Roman" w:hAnsi="Times New Roman" w:cs="Times New Roman"/>
          <w:sz w:val="26"/>
          <w:szCs w:val="26"/>
        </w:rPr>
        <w:t>азместить информацию</w:t>
      </w:r>
      <w:proofErr w:type="gramEnd"/>
      <w:r w:rsidR="006839D8" w:rsidRPr="00774C3D">
        <w:rPr>
          <w:rFonts w:ascii="Times New Roman" w:hAnsi="Times New Roman" w:cs="Times New Roman"/>
          <w:sz w:val="26"/>
          <w:szCs w:val="26"/>
        </w:rPr>
        <w:t xml:space="preserve"> в районной газете «Сельский труженик»</w:t>
      </w:r>
      <w:r w:rsidR="00774C3D">
        <w:rPr>
          <w:rFonts w:ascii="Times New Roman" w:hAnsi="Times New Roman" w:cs="Times New Roman"/>
          <w:sz w:val="26"/>
          <w:szCs w:val="26"/>
        </w:rPr>
        <w:t>.</w:t>
      </w:r>
    </w:p>
    <w:p w:rsidR="005D0490" w:rsidRPr="00774C3D" w:rsidRDefault="005D0490" w:rsidP="006F10C3">
      <w:pPr>
        <w:pStyle w:val="3"/>
        <w:ind w:firstLine="709"/>
        <w:jc w:val="center"/>
        <w:rPr>
          <w:b/>
          <w:sz w:val="26"/>
          <w:szCs w:val="26"/>
          <w:u w:val="single"/>
        </w:rPr>
      </w:pPr>
    </w:p>
    <w:p w:rsidR="00774C3D" w:rsidRPr="00774C3D" w:rsidRDefault="006839D8" w:rsidP="00774C3D">
      <w:pPr>
        <w:pStyle w:val="3"/>
        <w:numPr>
          <w:ilvl w:val="0"/>
          <w:numId w:val="11"/>
        </w:numPr>
        <w:tabs>
          <w:tab w:val="clear" w:pos="720"/>
        </w:tabs>
        <w:spacing w:line="276" w:lineRule="auto"/>
        <w:ind w:left="0" w:firstLine="851"/>
        <w:rPr>
          <w:b/>
          <w:sz w:val="26"/>
          <w:szCs w:val="26"/>
        </w:rPr>
      </w:pPr>
      <w:r w:rsidRPr="00774C3D">
        <w:rPr>
          <w:rFonts w:eastAsia="Calibri"/>
          <w:b/>
          <w:color w:val="000000" w:themeColor="text1"/>
          <w:sz w:val="26"/>
          <w:szCs w:val="26"/>
        </w:rPr>
        <w:t>Об организации и проведении первого</w:t>
      </w:r>
      <w:r w:rsidR="00774C3D" w:rsidRPr="00774C3D">
        <w:rPr>
          <w:rFonts w:eastAsia="Calibri"/>
          <w:b/>
          <w:color w:val="000000" w:themeColor="text1"/>
          <w:sz w:val="26"/>
          <w:szCs w:val="26"/>
        </w:rPr>
        <w:t xml:space="preserve"> </w:t>
      </w:r>
      <w:r w:rsidRPr="00774C3D">
        <w:rPr>
          <w:rFonts w:eastAsia="Calibri"/>
          <w:b/>
          <w:color w:val="000000" w:themeColor="text1"/>
          <w:sz w:val="26"/>
          <w:szCs w:val="26"/>
        </w:rPr>
        <w:t>этапа</w:t>
      </w:r>
      <w:r w:rsidR="00774C3D" w:rsidRPr="00774C3D">
        <w:rPr>
          <w:rFonts w:eastAsia="Calibri"/>
          <w:b/>
          <w:color w:val="000000" w:themeColor="text1"/>
          <w:sz w:val="26"/>
          <w:szCs w:val="26"/>
        </w:rPr>
        <w:t xml:space="preserve"> </w:t>
      </w:r>
      <w:r w:rsidR="00774C3D" w:rsidRPr="00774C3D">
        <w:rPr>
          <w:b/>
          <w:sz w:val="26"/>
          <w:szCs w:val="26"/>
        </w:rPr>
        <w:t>оперативно-профилактической операции</w:t>
      </w:r>
      <w:r w:rsidRPr="00774C3D">
        <w:rPr>
          <w:rFonts w:eastAsia="Calibri"/>
          <w:b/>
          <w:color w:val="000000" w:themeColor="text1"/>
          <w:sz w:val="26"/>
          <w:szCs w:val="26"/>
        </w:rPr>
        <w:t xml:space="preserve"> «</w:t>
      </w:r>
      <w:r w:rsidR="00774C3D" w:rsidRPr="00774C3D">
        <w:rPr>
          <w:rFonts w:eastAsia="Calibri"/>
          <w:b/>
          <w:color w:val="000000" w:themeColor="text1"/>
          <w:sz w:val="26"/>
          <w:szCs w:val="26"/>
        </w:rPr>
        <w:t>М</w:t>
      </w:r>
      <w:r w:rsidRPr="00774C3D">
        <w:rPr>
          <w:rFonts w:eastAsia="Calibri"/>
          <w:b/>
          <w:color w:val="000000" w:themeColor="text1"/>
          <w:sz w:val="26"/>
          <w:szCs w:val="26"/>
        </w:rPr>
        <w:t>ак</w:t>
      </w:r>
      <w:r w:rsidR="004A57DF" w:rsidRPr="00774C3D">
        <w:rPr>
          <w:rFonts w:eastAsia="Calibri"/>
          <w:b/>
          <w:color w:val="000000" w:themeColor="text1"/>
          <w:sz w:val="26"/>
          <w:szCs w:val="26"/>
        </w:rPr>
        <w:t xml:space="preserve"> </w:t>
      </w:r>
      <w:r w:rsidRPr="00774C3D">
        <w:rPr>
          <w:rFonts w:eastAsia="Calibri"/>
          <w:b/>
          <w:color w:val="000000" w:themeColor="text1"/>
          <w:sz w:val="26"/>
          <w:szCs w:val="26"/>
        </w:rPr>
        <w:t>2022!</w:t>
      </w:r>
      <w:r w:rsidRPr="00774C3D">
        <w:rPr>
          <w:rFonts w:eastAsia="Calibri"/>
          <w:b/>
          <w:color w:val="000000" w:themeColor="text1"/>
          <w:sz w:val="26"/>
          <w:szCs w:val="26"/>
        </w:rPr>
        <w:t>»</w:t>
      </w:r>
      <w:r w:rsidR="00774C3D" w:rsidRPr="00774C3D">
        <w:rPr>
          <w:rFonts w:eastAsia="Calibri"/>
          <w:b/>
          <w:color w:val="000000" w:themeColor="text1"/>
          <w:sz w:val="26"/>
          <w:szCs w:val="26"/>
        </w:rPr>
        <w:t>.</w:t>
      </w:r>
      <w:r w:rsidRPr="00774C3D">
        <w:rPr>
          <w:rFonts w:eastAsia="Calibri"/>
          <w:color w:val="000000" w:themeColor="text1"/>
          <w:sz w:val="26"/>
          <w:szCs w:val="26"/>
        </w:rPr>
        <w:t xml:space="preserve"> </w:t>
      </w:r>
    </w:p>
    <w:p w:rsidR="00774C3D" w:rsidRPr="00774C3D" w:rsidRDefault="00774C3D" w:rsidP="00774C3D">
      <w:pPr>
        <w:pStyle w:val="3"/>
        <w:spacing w:line="276" w:lineRule="auto"/>
        <w:ind w:left="851"/>
        <w:rPr>
          <w:b/>
          <w:sz w:val="14"/>
          <w:szCs w:val="26"/>
        </w:rPr>
      </w:pPr>
    </w:p>
    <w:p w:rsidR="006839D8" w:rsidRDefault="006839D8" w:rsidP="00774C3D">
      <w:pPr>
        <w:pStyle w:val="3"/>
        <w:spacing w:line="360" w:lineRule="auto"/>
        <w:ind w:firstLine="567"/>
        <w:rPr>
          <w:rFonts w:eastAsia="Calibri"/>
          <w:b/>
          <w:color w:val="000000" w:themeColor="text1"/>
          <w:sz w:val="26"/>
          <w:szCs w:val="26"/>
          <w:u w:val="single"/>
        </w:rPr>
      </w:pPr>
      <w:r w:rsidRPr="00774C3D">
        <w:rPr>
          <w:rFonts w:eastAsia="Calibri"/>
          <w:b/>
          <w:color w:val="000000" w:themeColor="text1"/>
          <w:sz w:val="26"/>
          <w:szCs w:val="26"/>
          <w:u w:val="single"/>
        </w:rPr>
        <w:t>Решили:</w:t>
      </w:r>
    </w:p>
    <w:p w:rsidR="00774C3D" w:rsidRPr="00774C3D" w:rsidRDefault="00774C3D" w:rsidP="00774C3D">
      <w:pPr>
        <w:pStyle w:val="3"/>
        <w:spacing w:line="360" w:lineRule="auto"/>
        <w:ind w:firstLine="567"/>
        <w:rPr>
          <w:b/>
          <w:sz w:val="10"/>
          <w:szCs w:val="26"/>
        </w:rPr>
      </w:pPr>
    </w:p>
    <w:p w:rsidR="006839D8" w:rsidRPr="00774C3D" w:rsidRDefault="006839D8" w:rsidP="00774C3D">
      <w:pPr>
        <w:pStyle w:val="a3"/>
        <w:numPr>
          <w:ilvl w:val="3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t>Информацию о</w:t>
      </w:r>
      <w:r w:rsidRPr="00774C3D">
        <w:rPr>
          <w:rFonts w:ascii="Times New Roman" w:hAnsi="Times New Roman" w:cs="Times New Roman"/>
          <w:sz w:val="26"/>
          <w:szCs w:val="26"/>
        </w:rPr>
        <w:t>б</w:t>
      </w:r>
      <w:r w:rsidRPr="00774C3D">
        <w:rPr>
          <w:rFonts w:ascii="Times New Roman" w:hAnsi="Times New Roman" w:cs="Times New Roman"/>
          <w:sz w:val="26"/>
          <w:szCs w:val="26"/>
        </w:rPr>
        <w:t xml:space="preserve"> </w:t>
      </w:r>
      <w:r w:rsidRPr="00774C3D">
        <w:rPr>
          <w:rFonts w:ascii="Times New Roman" w:hAnsi="Times New Roman" w:cs="Times New Roman"/>
          <w:sz w:val="26"/>
          <w:szCs w:val="26"/>
        </w:rPr>
        <w:t xml:space="preserve"> </w:t>
      </w:r>
      <w:r w:rsidRPr="00774C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организации и проведении первого этапа </w:t>
      </w:r>
      <w:r w:rsidR="00774C3D" w:rsidRPr="00774C3D">
        <w:rPr>
          <w:rFonts w:ascii="Times New Roman" w:hAnsi="Times New Roman" w:cs="Times New Roman"/>
          <w:sz w:val="26"/>
          <w:szCs w:val="26"/>
        </w:rPr>
        <w:t xml:space="preserve">оперативно-профилактической операции </w:t>
      </w:r>
      <w:r w:rsidR="00774C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«М</w:t>
      </w:r>
      <w:r w:rsidRPr="00774C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</w:t>
      </w:r>
      <w:r w:rsidRPr="00774C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-2022!</w:t>
      </w:r>
      <w:r w:rsidRPr="00774C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Pr="00774C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774C3D">
        <w:rPr>
          <w:rFonts w:ascii="Times New Roman" w:hAnsi="Times New Roman" w:cs="Times New Roman"/>
          <w:sz w:val="26"/>
          <w:szCs w:val="26"/>
        </w:rPr>
        <w:t>на территории Яковлевского муниципального района принять к сведению.</w:t>
      </w:r>
    </w:p>
    <w:p w:rsidR="006839D8" w:rsidRDefault="003D683A" w:rsidP="00774C3D">
      <w:pPr>
        <w:pStyle w:val="a3"/>
        <w:numPr>
          <w:ilvl w:val="3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4C3D">
        <w:rPr>
          <w:rFonts w:ascii="Times New Roman" w:eastAsia="Calibri" w:hAnsi="Times New Roman" w:cs="Times New Roman"/>
          <w:sz w:val="26"/>
          <w:szCs w:val="26"/>
        </w:rPr>
        <w:t>Начальнику</w:t>
      </w:r>
      <w:r w:rsidRPr="00774C3D">
        <w:rPr>
          <w:rFonts w:ascii="Times New Roman" w:hAnsi="Times New Roman" w:cs="Times New Roman"/>
          <w:sz w:val="26"/>
          <w:szCs w:val="26"/>
        </w:rPr>
        <w:t xml:space="preserve"> отдела по контролю оборота наркотиков МО МВД России «Арсеньевский» </w:t>
      </w:r>
      <w:r w:rsidRPr="00774C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774C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Сластин</w:t>
      </w:r>
      <w:proofErr w:type="spellEnd"/>
      <w:r w:rsidRPr="00774C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А.Д</w:t>
      </w:r>
      <w:r w:rsidRPr="00774C3D">
        <w:rPr>
          <w:rFonts w:ascii="Times New Roman" w:hAnsi="Times New Roman" w:cs="Times New Roman"/>
          <w:sz w:val="26"/>
          <w:szCs w:val="26"/>
        </w:rPr>
        <w:t xml:space="preserve">.) совместно с </w:t>
      </w:r>
      <w:proofErr w:type="spellStart"/>
      <w:r w:rsidRPr="00774C3D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774C3D">
        <w:rPr>
          <w:rFonts w:ascii="Times New Roman" w:hAnsi="Times New Roman" w:cs="Times New Roman"/>
          <w:sz w:val="26"/>
          <w:szCs w:val="26"/>
        </w:rPr>
        <w:t>. начальника отдела полиции № 12 МО МВД РФ по Приморскому краю «Арсеньевский» (</w:t>
      </w:r>
      <w:proofErr w:type="spellStart"/>
      <w:r w:rsidRPr="00774C3D">
        <w:rPr>
          <w:rFonts w:ascii="Times New Roman" w:hAnsi="Times New Roman" w:cs="Times New Roman"/>
          <w:sz w:val="26"/>
          <w:szCs w:val="26"/>
        </w:rPr>
        <w:t>Селедцов</w:t>
      </w:r>
      <w:proofErr w:type="spellEnd"/>
      <w:r w:rsidRPr="00774C3D">
        <w:rPr>
          <w:rFonts w:ascii="Times New Roman" w:hAnsi="Times New Roman" w:cs="Times New Roman"/>
          <w:sz w:val="26"/>
          <w:szCs w:val="26"/>
        </w:rPr>
        <w:t xml:space="preserve"> П.Е.) продолжить организацию и проведение  оперативно-профилактической операции «Мак-2022!» обеспечить представление аналитических справок с результатами секретарю антинаркотической комиссии Яковлевского муниципального района (Е.С. Перфильевой).</w:t>
      </w:r>
      <w:r w:rsidR="006839D8" w:rsidRPr="00774C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D683A" w:rsidRPr="00774C3D" w:rsidRDefault="003D683A" w:rsidP="00774C3D">
      <w:pPr>
        <w:pStyle w:val="a3"/>
        <w:numPr>
          <w:ilvl w:val="3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74C3D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774C3D">
        <w:rPr>
          <w:rFonts w:ascii="Times New Roman" w:hAnsi="Times New Roman" w:cs="Times New Roman"/>
          <w:sz w:val="26"/>
          <w:szCs w:val="26"/>
        </w:rPr>
        <w:t>. главного редактора районной газеты «Сельский труженик» - (Долгова С.В.)</w:t>
      </w:r>
      <w:r>
        <w:rPr>
          <w:rFonts w:ascii="Times New Roman" w:hAnsi="Times New Roman" w:cs="Times New Roman"/>
          <w:sz w:val="26"/>
          <w:szCs w:val="26"/>
        </w:rPr>
        <w:t xml:space="preserve"> совместно с руководителем пресс службы Администрации Яковлевского муниципального района (Клименко С.С.)</w:t>
      </w:r>
      <w:r w:rsidRPr="00774C3D">
        <w:rPr>
          <w:rFonts w:ascii="Times New Roman" w:hAnsi="Times New Roman" w:cs="Times New Roman"/>
          <w:sz w:val="26"/>
          <w:szCs w:val="26"/>
        </w:rPr>
        <w:t xml:space="preserve"> </w:t>
      </w:r>
      <w:r w:rsidRPr="00774C3D">
        <w:rPr>
          <w:rFonts w:ascii="Times New Roman" w:hAnsi="Times New Roman" w:cs="Times New Roman"/>
          <w:sz w:val="26"/>
          <w:szCs w:val="26"/>
        </w:rPr>
        <w:t>размещ</w:t>
      </w:r>
      <w:r>
        <w:rPr>
          <w:rFonts w:ascii="Times New Roman" w:hAnsi="Times New Roman" w:cs="Times New Roman"/>
          <w:sz w:val="26"/>
          <w:szCs w:val="26"/>
        </w:rPr>
        <w:t xml:space="preserve">ать своевременно </w:t>
      </w:r>
      <w:r w:rsidRPr="00774C3D">
        <w:rPr>
          <w:rFonts w:ascii="Times New Roman" w:hAnsi="Times New Roman" w:cs="Times New Roman"/>
          <w:sz w:val="26"/>
          <w:szCs w:val="26"/>
        </w:rPr>
        <w:t xml:space="preserve"> информацию в районной газете «Сельский труженик»</w:t>
      </w:r>
      <w:r>
        <w:rPr>
          <w:rFonts w:ascii="Times New Roman" w:hAnsi="Times New Roman" w:cs="Times New Roman"/>
          <w:sz w:val="26"/>
          <w:szCs w:val="26"/>
        </w:rPr>
        <w:t xml:space="preserve"> и соц. сетях  по окончанию каждого </w:t>
      </w:r>
      <w:r w:rsidRPr="00774C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этапа </w:t>
      </w:r>
      <w:r w:rsidRPr="00774C3D">
        <w:rPr>
          <w:rFonts w:ascii="Times New Roman" w:hAnsi="Times New Roman" w:cs="Times New Roman"/>
          <w:sz w:val="26"/>
          <w:szCs w:val="26"/>
        </w:rPr>
        <w:t xml:space="preserve">оперативно-профилактической операции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«М</w:t>
      </w:r>
      <w:r w:rsidRPr="00774C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ак-2022!»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39D8" w:rsidRPr="00774C3D" w:rsidRDefault="006839D8" w:rsidP="00774C3D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6F10C3" w:rsidRPr="00774C3D" w:rsidRDefault="006F10C3" w:rsidP="006F10C3">
      <w:pPr>
        <w:pStyle w:val="3"/>
        <w:tabs>
          <w:tab w:val="left" w:pos="6521"/>
        </w:tabs>
        <w:rPr>
          <w:sz w:val="26"/>
          <w:szCs w:val="26"/>
        </w:rPr>
      </w:pPr>
      <w:r w:rsidRPr="00774C3D">
        <w:rPr>
          <w:sz w:val="26"/>
          <w:szCs w:val="26"/>
        </w:rPr>
        <w:t>Председатель</w:t>
      </w:r>
      <w:r w:rsidRPr="00774C3D">
        <w:rPr>
          <w:sz w:val="26"/>
          <w:szCs w:val="26"/>
        </w:rPr>
        <w:tab/>
        <w:t xml:space="preserve">      </w:t>
      </w:r>
    </w:p>
    <w:p w:rsidR="006F10C3" w:rsidRPr="00774C3D" w:rsidRDefault="006F10C3" w:rsidP="006F10C3">
      <w:pPr>
        <w:pStyle w:val="3"/>
        <w:rPr>
          <w:sz w:val="26"/>
          <w:szCs w:val="26"/>
        </w:rPr>
      </w:pPr>
      <w:r w:rsidRPr="00774C3D">
        <w:rPr>
          <w:sz w:val="26"/>
          <w:szCs w:val="26"/>
        </w:rPr>
        <w:t xml:space="preserve">антинаркотической комиссии                                                </w:t>
      </w:r>
      <w:proofErr w:type="spellStart"/>
      <w:r w:rsidR="00774C3D">
        <w:rPr>
          <w:sz w:val="26"/>
          <w:szCs w:val="26"/>
        </w:rPr>
        <w:t>Коренчук</w:t>
      </w:r>
      <w:proofErr w:type="spellEnd"/>
      <w:r w:rsidR="00774C3D">
        <w:rPr>
          <w:sz w:val="26"/>
          <w:szCs w:val="26"/>
        </w:rPr>
        <w:t xml:space="preserve"> А.А.</w:t>
      </w:r>
      <w:r w:rsidRPr="00774C3D">
        <w:rPr>
          <w:sz w:val="26"/>
          <w:szCs w:val="26"/>
        </w:rPr>
        <w:t>.</w:t>
      </w:r>
    </w:p>
    <w:p w:rsidR="006F10C3" w:rsidRPr="00774C3D" w:rsidRDefault="006F10C3" w:rsidP="006F10C3">
      <w:pPr>
        <w:pStyle w:val="3"/>
        <w:spacing w:line="360" w:lineRule="auto"/>
        <w:rPr>
          <w:sz w:val="26"/>
          <w:szCs w:val="26"/>
        </w:rPr>
      </w:pPr>
    </w:p>
    <w:p w:rsidR="006F10C3" w:rsidRPr="00774C3D" w:rsidRDefault="006F10C3" w:rsidP="006F10C3">
      <w:pPr>
        <w:pStyle w:val="3"/>
        <w:spacing w:line="360" w:lineRule="auto"/>
        <w:ind w:firstLine="709"/>
        <w:rPr>
          <w:sz w:val="26"/>
          <w:szCs w:val="26"/>
        </w:rPr>
      </w:pPr>
    </w:p>
    <w:p w:rsidR="00E6273B" w:rsidRPr="00774C3D" w:rsidRDefault="006F10C3" w:rsidP="00852AF1">
      <w:pPr>
        <w:pStyle w:val="3"/>
        <w:spacing w:line="360" w:lineRule="auto"/>
        <w:rPr>
          <w:sz w:val="26"/>
          <w:szCs w:val="26"/>
        </w:rPr>
      </w:pPr>
      <w:r w:rsidRPr="00774C3D">
        <w:rPr>
          <w:sz w:val="26"/>
          <w:szCs w:val="26"/>
        </w:rPr>
        <w:t>Секретарь комиссии                                                                Перфильева Е.С.</w:t>
      </w:r>
    </w:p>
    <w:sectPr w:rsidR="00E6273B" w:rsidRPr="00774C3D" w:rsidSect="00AB6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2D5"/>
    <w:multiLevelType w:val="hybridMultilevel"/>
    <w:tmpl w:val="F872E174"/>
    <w:lvl w:ilvl="0" w:tplc="A4D2AE1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4D40F4"/>
    <w:multiLevelType w:val="hybridMultilevel"/>
    <w:tmpl w:val="14E6002C"/>
    <w:lvl w:ilvl="0" w:tplc="009EF2FA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4291090"/>
    <w:multiLevelType w:val="hybridMultilevel"/>
    <w:tmpl w:val="0BB0A2EC"/>
    <w:lvl w:ilvl="0" w:tplc="86C82962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FA29816">
      <w:start w:val="1"/>
      <w:numFmt w:val="decimal"/>
      <w:lvlText w:val="%4."/>
      <w:lvlJc w:val="left"/>
      <w:pPr>
        <w:ind w:left="107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05599"/>
    <w:multiLevelType w:val="hybridMultilevel"/>
    <w:tmpl w:val="1930B95A"/>
    <w:lvl w:ilvl="0" w:tplc="485EBAA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9A32AA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85F50"/>
    <w:multiLevelType w:val="multilevel"/>
    <w:tmpl w:val="9520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5ADC74EB"/>
    <w:multiLevelType w:val="multilevel"/>
    <w:tmpl w:val="06CAE83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67B42B3E"/>
    <w:multiLevelType w:val="hybridMultilevel"/>
    <w:tmpl w:val="0BB0A2EC"/>
    <w:lvl w:ilvl="0" w:tplc="86C82962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FA29816">
      <w:start w:val="1"/>
      <w:numFmt w:val="decimal"/>
      <w:lvlText w:val="%4."/>
      <w:lvlJc w:val="left"/>
      <w:pPr>
        <w:ind w:left="928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31F46"/>
    <w:multiLevelType w:val="multilevel"/>
    <w:tmpl w:val="06CAE83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06"/>
    <w:rsid w:val="00280729"/>
    <w:rsid w:val="003079D6"/>
    <w:rsid w:val="003D683A"/>
    <w:rsid w:val="003D73E8"/>
    <w:rsid w:val="004A57DF"/>
    <w:rsid w:val="0053697A"/>
    <w:rsid w:val="005D0490"/>
    <w:rsid w:val="00651406"/>
    <w:rsid w:val="006839D8"/>
    <w:rsid w:val="006F10C3"/>
    <w:rsid w:val="007270C7"/>
    <w:rsid w:val="00774C3D"/>
    <w:rsid w:val="007775B8"/>
    <w:rsid w:val="00852AF1"/>
    <w:rsid w:val="008D5488"/>
    <w:rsid w:val="008E0142"/>
    <w:rsid w:val="008E61D3"/>
    <w:rsid w:val="009F21D3"/>
    <w:rsid w:val="00AB68D0"/>
    <w:rsid w:val="00C55F04"/>
    <w:rsid w:val="00D903FF"/>
    <w:rsid w:val="00E6273B"/>
    <w:rsid w:val="00EB1F77"/>
    <w:rsid w:val="00EF5118"/>
    <w:rsid w:val="00F30977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F10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F10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F1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142"/>
    <w:rPr>
      <w:rFonts w:ascii="Tahoma" w:hAnsi="Tahoma" w:cs="Tahoma"/>
      <w:sz w:val="16"/>
      <w:szCs w:val="16"/>
    </w:rPr>
  </w:style>
  <w:style w:type="character" w:styleId="a6">
    <w:name w:val="Hyperlink"/>
    <w:semiHidden/>
    <w:rsid w:val="00C55F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F10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F10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F1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142"/>
    <w:rPr>
      <w:rFonts w:ascii="Tahoma" w:hAnsi="Tahoma" w:cs="Tahoma"/>
      <w:sz w:val="16"/>
      <w:szCs w:val="16"/>
    </w:rPr>
  </w:style>
  <w:style w:type="character" w:styleId="a6">
    <w:name w:val="Hyperlink"/>
    <w:semiHidden/>
    <w:rsid w:val="00C55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Шилова_НС</dc:creator>
  <cp:lastModifiedBy>Шилова_НС</cp:lastModifiedBy>
  <cp:revision>4</cp:revision>
  <cp:lastPrinted>2022-06-29T02:35:00Z</cp:lastPrinted>
  <dcterms:created xsi:type="dcterms:W3CDTF">2022-06-29T01:26:00Z</dcterms:created>
  <dcterms:modified xsi:type="dcterms:W3CDTF">2022-06-29T02:43:00Z</dcterms:modified>
</cp:coreProperties>
</file>