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5A" w:rsidRPr="002366AB" w:rsidRDefault="002B465A" w:rsidP="002B465A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-399415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5A" w:rsidRPr="002366AB" w:rsidRDefault="002B465A" w:rsidP="002B465A">
      <w:pPr>
        <w:spacing w:after="0" w:line="240" w:lineRule="auto"/>
        <w:jc w:val="center"/>
        <w:rPr>
          <w:rFonts w:ascii="Times New Roman" w:hAnsi="Times New Roman"/>
        </w:rPr>
      </w:pPr>
    </w:p>
    <w:p w:rsidR="002B465A" w:rsidRPr="002366AB" w:rsidRDefault="002B465A" w:rsidP="002B465A">
      <w:pPr>
        <w:spacing w:after="0" w:line="240" w:lineRule="auto"/>
        <w:jc w:val="center"/>
        <w:rPr>
          <w:rFonts w:ascii="Times New Roman" w:hAnsi="Times New Roman"/>
        </w:rPr>
      </w:pPr>
      <w:r w:rsidRPr="002366AB">
        <w:rPr>
          <w:rFonts w:ascii="Times New Roman" w:hAnsi="Times New Roman"/>
        </w:rPr>
        <w:t>Российская Федерация Приморский край</w:t>
      </w:r>
    </w:p>
    <w:p w:rsidR="002B465A" w:rsidRPr="002366AB" w:rsidRDefault="002B465A" w:rsidP="002B4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65A" w:rsidRPr="002366AB" w:rsidRDefault="002B465A" w:rsidP="002B4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A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2B465A" w:rsidRPr="00DF37F7" w:rsidRDefault="002B465A" w:rsidP="002B4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AB">
        <w:rPr>
          <w:rFonts w:ascii="Times New Roman" w:hAnsi="Times New Roman"/>
          <w:b/>
          <w:sz w:val="28"/>
          <w:szCs w:val="28"/>
        </w:rPr>
        <w:br/>
      </w:r>
      <w:r w:rsidRPr="00DF37F7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2B465A" w:rsidRPr="00DF37F7" w:rsidRDefault="002B465A" w:rsidP="002B4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65A" w:rsidRPr="00DF37F7" w:rsidRDefault="002B465A" w:rsidP="002B4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F7">
        <w:rPr>
          <w:rFonts w:ascii="Times New Roman" w:hAnsi="Times New Roman"/>
          <w:b/>
          <w:sz w:val="28"/>
          <w:szCs w:val="28"/>
        </w:rPr>
        <w:t>РЕШЕНИЕ</w:t>
      </w:r>
    </w:p>
    <w:p w:rsidR="002B465A" w:rsidRPr="00DF37F7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Pr="00DF37F7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 xml:space="preserve">15 августа 2023 года                     </w:t>
      </w:r>
      <w:proofErr w:type="gramStart"/>
      <w:r w:rsidRPr="00DF37F7">
        <w:rPr>
          <w:rFonts w:ascii="Times New Roman" w:hAnsi="Times New Roman"/>
          <w:sz w:val="28"/>
          <w:szCs w:val="28"/>
        </w:rPr>
        <w:t>с</w:t>
      </w:r>
      <w:proofErr w:type="gramEnd"/>
      <w:r w:rsidRPr="00DF37F7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63</w:t>
      </w:r>
      <w:r w:rsidRPr="00DF37F7">
        <w:rPr>
          <w:rFonts w:ascii="Times New Roman" w:hAnsi="Times New Roman"/>
          <w:sz w:val="28"/>
          <w:szCs w:val="28"/>
        </w:rPr>
        <w:t xml:space="preserve"> - НПА</w:t>
      </w:r>
    </w:p>
    <w:p w:rsidR="002B465A" w:rsidRPr="00DF37F7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65A" w:rsidRPr="00DF37F7" w:rsidRDefault="002B465A" w:rsidP="002B4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F7">
        <w:rPr>
          <w:rFonts w:ascii="Times New Roman" w:hAnsi="Times New Roman"/>
          <w:b/>
          <w:sz w:val="28"/>
          <w:szCs w:val="28"/>
        </w:rPr>
        <w:t xml:space="preserve">О внесении изменений в решение муниципального комитета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b/>
          <w:sz w:val="28"/>
          <w:szCs w:val="28"/>
        </w:rPr>
        <w:t xml:space="preserve"> сельского поселения на 2023 год и плановый период 2024 и 2025 годов»</w:t>
      </w:r>
    </w:p>
    <w:p w:rsidR="002B465A" w:rsidRPr="00DF37F7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Pr="00267EBE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Pr="00267EBE" w:rsidRDefault="002B465A" w:rsidP="002B465A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67EBE">
        <w:rPr>
          <w:rFonts w:ascii="Times New Roman" w:hAnsi="Times New Roman"/>
          <w:sz w:val="28"/>
          <w:szCs w:val="28"/>
        </w:rPr>
        <w:t xml:space="preserve">ассмотрев представление </w:t>
      </w:r>
      <w:r>
        <w:rPr>
          <w:rFonts w:ascii="Times New Roman" w:hAnsi="Times New Roman"/>
          <w:sz w:val="28"/>
          <w:szCs w:val="28"/>
        </w:rPr>
        <w:t>А</w:t>
      </w:r>
      <w:r w:rsidRPr="00267EB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7E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67E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7EB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267EBE">
        <w:rPr>
          <w:rFonts w:ascii="Times New Roman" w:hAnsi="Times New Roman"/>
          <w:sz w:val="28"/>
          <w:szCs w:val="28"/>
        </w:rPr>
        <w:t xml:space="preserve"> внесении изменений в доходную и расходную части бюджета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7EB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67EBE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 w:rsidRPr="00267E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7EB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2B465A" w:rsidRDefault="002B465A" w:rsidP="002B465A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B465A" w:rsidRPr="00267EBE" w:rsidRDefault="002B465A" w:rsidP="002B465A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67EBE">
        <w:rPr>
          <w:rFonts w:ascii="Times New Roman" w:hAnsi="Times New Roman"/>
          <w:b/>
          <w:bCs/>
          <w:iCs/>
          <w:sz w:val="28"/>
          <w:szCs w:val="28"/>
        </w:rPr>
        <w:t>РЕШИЛА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B465A" w:rsidRDefault="002B465A" w:rsidP="002B465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B465A" w:rsidRPr="00DF37F7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м</w:t>
      </w:r>
      <w:r w:rsidRPr="00DF37F7">
        <w:rPr>
          <w:rFonts w:ascii="Times New Roman" w:hAnsi="Times New Roman"/>
          <w:sz w:val="28"/>
          <w:szCs w:val="28"/>
        </w:rPr>
        <w:t xml:space="preserve">униципального комитета </w:t>
      </w:r>
      <w:proofErr w:type="spellStart"/>
      <w:r w:rsidRPr="00DF37F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sz w:val="28"/>
          <w:szCs w:val="28"/>
        </w:rPr>
        <w:t xml:space="preserve"> сельского поселения от 26.12.2022 № 57-</w:t>
      </w:r>
      <w:r>
        <w:rPr>
          <w:rFonts w:ascii="Times New Roman" w:hAnsi="Times New Roman"/>
          <w:sz w:val="28"/>
          <w:szCs w:val="28"/>
        </w:rPr>
        <w:t>нпа</w:t>
      </w:r>
      <w:r w:rsidRPr="00DF37F7">
        <w:rPr>
          <w:rFonts w:ascii="Times New Roman" w:hAnsi="Times New Roman"/>
          <w:sz w:val="28"/>
          <w:szCs w:val="28"/>
        </w:rPr>
        <w:t xml:space="preserve"> </w:t>
      </w:r>
      <w:r w:rsidRPr="00812AE4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812AE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12AE4">
        <w:rPr>
          <w:rFonts w:ascii="Times New Roman" w:hAnsi="Times New Roman"/>
          <w:sz w:val="28"/>
          <w:szCs w:val="28"/>
        </w:rPr>
        <w:t xml:space="preserve"> сельского поселения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F7">
        <w:rPr>
          <w:rFonts w:ascii="Times New Roman" w:hAnsi="Times New Roman"/>
          <w:sz w:val="28"/>
          <w:szCs w:val="28"/>
        </w:rPr>
        <w:t xml:space="preserve">следующие изменения:                           </w:t>
      </w:r>
    </w:p>
    <w:p w:rsidR="002B465A" w:rsidRPr="00DF37F7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F7">
        <w:rPr>
          <w:rFonts w:ascii="Times New Roman" w:hAnsi="Times New Roman"/>
          <w:sz w:val="28"/>
          <w:szCs w:val="28"/>
        </w:rPr>
        <w:t>в части 1 статьи 1:</w:t>
      </w:r>
    </w:p>
    <w:p w:rsidR="002B465A" w:rsidRPr="00D33003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00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003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2B465A" w:rsidRPr="00D33003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003">
        <w:rPr>
          <w:rFonts w:ascii="Times New Roman" w:hAnsi="Times New Roman"/>
          <w:sz w:val="28"/>
          <w:szCs w:val="28"/>
        </w:rPr>
        <w:t xml:space="preserve">«1) общий объем доходов  </w:t>
      </w:r>
      <w:r w:rsidRPr="00812AE4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 w:rsidRPr="00D3300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33003">
        <w:rPr>
          <w:rFonts w:ascii="Times New Roman" w:hAnsi="Times New Roman"/>
          <w:sz w:val="28"/>
          <w:szCs w:val="28"/>
        </w:rPr>
        <w:t xml:space="preserve"> сельского поселения - в сумме 12 348 934,07 рублей, в том числе объем межбюджетных трансфертов, получаемых из других бюджетов бюджетной системы Российской Федерации, – в сумме 8 572 134,09 рублей</w:t>
      </w:r>
      <w:proofErr w:type="gramStart"/>
      <w:r w:rsidRPr="00D33003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B465A" w:rsidRPr="00D33003" w:rsidRDefault="002B465A" w:rsidP="002B4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00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003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2B465A" w:rsidRPr="00D33003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003">
        <w:rPr>
          <w:rFonts w:ascii="Times New Roman" w:hAnsi="Times New Roman"/>
          <w:sz w:val="28"/>
          <w:szCs w:val="28"/>
        </w:rPr>
        <w:t xml:space="preserve">«2) общий объем расходов бюджета </w:t>
      </w:r>
      <w:proofErr w:type="spellStart"/>
      <w:r w:rsidRPr="00D3300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3300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003">
        <w:rPr>
          <w:rFonts w:ascii="Times New Roman" w:hAnsi="Times New Roman"/>
          <w:sz w:val="28"/>
          <w:szCs w:val="28"/>
        </w:rPr>
        <w:t>- в сумме 12 398 934,07 рублей</w:t>
      </w:r>
      <w:proofErr w:type="gramStart"/>
      <w:r w:rsidRPr="00D33003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B465A" w:rsidRPr="00D33003" w:rsidRDefault="002B465A" w:rsidP="002B46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003">
        <w:rPr>
          <w:rFonts w:ascii="Times New Roman" w:hAnsi="Times New Roman"/>
          <w:sz w:val="28"/>
          <w:szCs w:val="28"/>
        </w:rPr>
        <w:t xml:space="preserve">2) в абзаце первом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Pr="00D33003">
        <w:rPr>
          <w:rFonts w:ascii="Times New Roman" w:hAnsi="Times New Roman"/>
          <w:sz w:val="28"/>
          <w:szCs w:val="28"/>
        </w:rPr>
        <w:t xml:space="preserve">статьи 6 цифры </w:t>
      </w:r>
      <w:r>
        <w:rPr>
          <w:rFonts w:ascii="Times New Roman" w:hAnsi="Times New Roman"/>
          <w:sz w:val="28"/>
          <w:szCs w:val="28"/>
        </w:rPr>
        <w:t>«</w:t>
      </w:r>
      <w:r w:rsidRPr="00D33003">
        <w:rPr>
          <w:rFonts w:ascii="Times New Roman" w:hAnsi="Times New Roman"/>
          <w:sz w:val="28"/>
          <w:szCs w:val="28"/>
        </w:rPr>
        <w:t>1,055</w:t>
      </w:r>
      <w:r>
        <w:rPr>
          <w:rFonts w:ascii="Times New Roman" w:hAnsi="Times New Roman"/>
          <w:sz w:val="28"/>
          <w:szCs w:val="28"/>
        </w:rPr>
        <w:t>»</w:t>
      </w:r>
      <w:r w:rsidRPr="00D33003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D33003">
        <w:rPr>
          <w:rFonts w:ascii="Times New Roman" w:hAnsi="Times New Roman"/>
          <w:sz w:val="28"/>
          <w:szCs w:val="28"/>
        </w:rPr>
        <w:t>1,109</w:t>
      </w:r>
      <w:r>
        <w:rPr>
          <w:rFonts w:ascii="Times New Roman" w:hAnsi="Times New Roman"/>
          <w:sz w:val="28"/>
          <w:szCs w:val="28"/>
        </w:rPr>
        <w:t>»;</w:t>
      </w:r>
    </w:p>
    <w:p w:rsidR="002B465A" w:rsidRPr="00DF37F7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003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</w:t>
      </w:r>
      <w:r w:rsidRPr="00D33003">
        <w:rPr>
          <w:rFonts w:ascii="Times New Roman" w:hAnsi="Times New Roman"/>
          <w:sz w:val="28"/>
          <w:szCs w:val="28"/>
        </w:rPr>
        <w:t>риложение № 1 к</w:t>
      </w:r>
      <w:r w:rsidRPr="00DF37F7">
        <w:rPr>
          <w:rFonts w:ascii="Times New Roman" w:hAnsi="Times New Roman"/>
          <w:sz w:val="28"/>
          <w:szCs w:val="28"/>
        </w:rPr>
        <w:t xml:space="preserve"> решению </w:t>
      </w:r>
      <w:r>
        <w:rPr>
          <w:rFonts w:ascii="Times New Roman" w:hAnsi="Times New Roman"/>
          <w:sz w:val="28"/>
          <w:szCs w:val="28"/>
        </w:rPr>
        <w:t>м</w:t>
      </w:r>
      <w:r w:rsidRPr="00DF37F7">
        <w:rPr>
          <w:rFonts w:ascii="Times New Roman" w:hAnsi="Times New Roman"/>
          <w:sz w:val="28"/>
          <w:szCs w:val="28"/>
        </w:rPr>
        <w:t xml:space="preserve">униципального комитета </w:t>
      </w:r>
      <w:proofErr w:type="spellStart"/>
      <w:r w:rsidRPr="00DF37F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1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2B465A" w:rsidRPr="00DF37F7" w:rsidRDefault="002B465A" w:rsidP="002B4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DF37F7">
        <w:rPr>
          <w:rFonts w:ascii="Times New Roman" w:hAnsi="Times New Roman"/>
          <w:sz w:val="28"/>
          <w:szCs w:val="28"/>
        </w:rPr>
        <w:t xml:space="preserve">риложение № 6 к решению </w:t>
      </w:r>
      <w:r>
        <w:rPr>
          <w:rFonts w:ascii="Times New Roman" w:hAnsi="Times New Roman"/>
          <w:sz w:val="28"/>
          <w:szCs w:val="28"/>
        </w:rPr>
        <w:t>м</w:t>
      </w:r>
      <w:r w:rsidRPr="00DF37F7">
        <w:rPr>
          <w:rFonts w:ascii="Times New Roman" w:hAnsi="Times New Roman"/>
          <w:sz w:val="28"/>
          <w:szCs w:val="28"/>
        </w:rPr>
        <w:t xml:space="preserve">униципального комитета </w:t>
      </w:r>
      <w:proofErr w:type="spellStart"/>
      <w:r w:rsidRPr="00DF37F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2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2B465A" w:rsidRPr="00DF37F7" w:rsidRDefault="002B465A" w:rsidP="002B4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</w:t>
      </w:r>
      <w:r w:rsidRPr="00DF37F7">
        <w:rPr>
          <w:rFonts w:ascii="Times New Roman" w:hAnsi="Times New Roman"/>
          <w:sz w:val="28"/>
          <w:szCs w:val="28"/>
        </w:rPr>
        <w:t xml:space="preserve">риложение № 7 к решению </w:t>
      </w:r>
      <w:r>
        <w:rPr>
          <w:rFonts w:ascii="Times New Roman" w:hAnsi="Times New Roman"/>
          <w:sz w:val="28"/>
          <w:szCs w:val="28"/>
        </w:rPr>
        <w:t>м</w:t>
      </w:r>
      <w:r w:rsidRPr="00DF37F7">
        <w:rPr>
          <w:rFonts w:ascii="Times New Roman" w:hAnsi="Times New Roman"/>
          <w:sz w:val="28"/>
          <w:szCs w:val="28"/>
        </w:rPr>
        <w:t xml:space="preserve">униципального комитета </w:t>
      </w:r>
      <w:proofErr w:type="spellStart"/>
      <w:r w:rsidRPr="00DF37F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3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2B465A" w:rsidRPr="00DF37F7" w:rsidRDefault="002B465A" w:rsidP="002B4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п</w:t>
      </w:r>
      <w:r w:rsidRPr="00DF37F7">
        <w:rPr>
          <w:rFonts w:ascii="Times New Roman" w:hAnsi="Times New Roman"/>
          <w:sz w:val="28"/>
          <w:szCs w:val="28"/>
        </w:rPr>
        <w:t xml:space="preserve">риложение № 9 к решению </w:t>
      </w:r>
      <w:r>
        <w:rPr>
          <w:rFonts w:ascii="Times New Roman" w:hAnsi="Times New Roman"/>
          <w:sz w:val="28"/>
          <w:szCs w:val="28"/>
        </w:rPr>
        <w:t>м</w:t>
      </w:r>
      <w:r w:rsidRPr="00DF37F7">
        <w:rPr>
          <w:rFonts w:ascii="Times New Roman" w:hAnsi="Times New Roman"/>
          <w:sz w:val="28"/>
          <w:szCs w:val="28"/>
        </w:rPr>
        <w:t xml:space="preserve">униципального комитета </w:t>
      </w:r>
      <w:proofErr w:type="spellStart"/>
      <w:r w:rsidRPr="00DF37F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4 к настоящему решению</w:t>
      </w:r>
      <w:r>
        <w:rPr>
          <w:rFonts w:ascii="Times New Roman" w:hAnsi="Times New Roman"/>
          <w:sz w:val="28"/>
          <w:szCs w:val="28"/>
        </w:rPr>
        <w:t>;</w:t>
      </w:r>
      <w:r w:rsidRPr="00DF37F7">
        <w:rPr>
          <w:rFonts w:ascii="Times New Roman" w:hAnsi="Times New Roman"/>
          <w:sz w:val="28"/>
          <w:szCs w:val="28"/>
        </w:rPr>
        <w:t xml:space="preserve"> </w:t>
      </w:r>
    </w:p>
    <w:p w:rsidR="002B465A" w:rsidRPr="00DF37F7" w:rsidRDefault="002B465A" w:rsidP="002B4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п</w:t>
      </w:r>
      <w:r w:rsidRPr="00DF37F7">
        <w:rPr>
          <w:rFonts w:ascii="Times New Roman" w:hAnsi="Times New Roman"/>
          <w:sz w:val="28"/>
          <w:szCs w:val="28"/>
        </w:rPr>
        <w:t xml:space="preserve">риложение № 11 к решению </w:t>
      </w:r>
      <w:r>
        <w:rPr>
          <w:rFonts w:ascii="Times New Roman" w:hAnsi="Times New Roman"/>
          <w:sz w:val="28"/>
          <w:szCs w:val="28"/>
        </w:rPr>
        <w:t>м</w:t>
      </w:r>
      <w:r w:rsidRPr="00DF37F7">
        <w:rPr>
          <w:rFonts w:ascii="Times New Roman" w:hAnsi="Times New Roman"/>
          <w:sz w:val="28"/>
          <w:szCs w:val="28"/>
        </w:rPr>
        <w:t xml:space="preserve">униципального комитета </w:t>
      </w:r>
      <w:proofErr w:type="spellStart"/>
      <w:r w:rsidRPr="00DF37F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F37F7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5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B465A" w:rsidRPr="00DF37F7" w:rsidRDefault="002B465A" w:rsidP="002B465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2B465A" w:rsidRDefault="002B465A" w:rsidP="002B46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465A" w:rsidRPr="00DF37F7" w:rsidRDefault="002B465A" w:rsidP="002B46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465A" w:rsidRPr="00DF37F7" w:rsidRDefault="002B465A" w:rsidP="002B465A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2B465A" w:rsidRDefault="002B465A" w:rsidP="002B465A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B465A" w:rsidRDefault="002B465A" w:rsidP="002B465A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B465A" w:rsidRPr="00DF37F7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65A" w:rsidRDefault="002B465A" w:rsidP="002B4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5A"/>
    <w:rsid w:val="000E47D8"/>
    <w:rsid w:val="00264F4A"/>
    <w:rsid w:val="002B465A"/>
    <w:rsid w:val="00316053"/>
    <w:rsid w:val="00400249"/>
    <w:rsid w:val="0048490A"/>
    <w:rsid w:val="005C176E"/>
    <w:rsid w:val="00613D83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B46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4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2B46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46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B46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4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2B46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46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2023-08-15T06:16:00Z</dcterms:created>
  <dcterms:modified xsi:type="dcterms:W3CDTF">2023-08-15T06:17:00Z</dcterms:modified>
</cp:coreProperties>
</file>