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5D" w:rsidRPr="00EC0A61" w:rsidRDefault="007A715D" w:rsidP="007A715D">
      <w:pPr>
        <w:widowControl w:val="0"/>
        <w:ind w:firstLine="5954"/>
      </w:pPr>
      <w:r w:rsidRPr="00EC0A61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5AF0426E" wp14:editId="4E315AD1">
            <wp:simplePos x="0" y="0"/>
            <wp:positionH relativeFrom="column">
              <wp:posOffset>2666365</wp:posOffset>
            </wp:positionH>
            <wp:positionV relativeFrom="paragraph">
              <wp:posOffset>-459105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15D" w:rsidRPr="00EC0A61" w:rsidRDefault="007A715D" w:rsidP="007A715D">
      <w:pPr>
        <w:widowControl w:val="0"/>
        <w:jc w:val="center"/>
      </w:pPr>
    </w:p>
    <w:p w:rsidR="007A715D" w:rsidRPr="00EC0A61" w:rsidRDefault="007A715D" w:rsidP="007A715D">
      <w:pPr>
        <w:widowControl w:val="0"/>
        <w:jc w:val="center"/>
      </w:pPr>
      <w:r w:rsidRPr="00EC0A61">
        <w:t>Российская Федерация Приморский край</w:t>
      </w:r>
    </w:p>
    <w:p w:rsidR="007A715D" w:rsidRPr="00EC0A61" w:rsidRDefault="007A715D" w:rsidP="007A715D">
      <w:pPr>
        <w:widowControl w:val="0"/>
        <w:jc w:val="center"/>
      </w:pPr>
    </w:p>
    <w:p w:rsidR="007A715D" w:rsidRPr="00EC0A61" w:rsidRDefault="007A715D" w:rsidP="007A715D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ДУМА </w:t>
      </w:r>
    </w:p>
    <w:p w:rsidR="007A715D" w:rsidRPr="00EC0A61" w:rsidRDefault="007A715D" w:rsidP="007A715D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ЯКОВЛЕВСКОГО МУНИЦИПАЛЬНОГО ОКРУГА</w:t>
      </w:r>
    </w:p>
    <w:p w:rsidR="007A715D" w:rsidRPr="00EC0A61" w:rsidRDefault="007A715D" w:rsidP="007A715D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ПРИМОРСКОГО КРАЯ</w:t>
      </w:r>
    </w:p>
    <w:p w:rsidR="007A715D" w:rsidRPr="00EC0A61" w:rsidRDefault="007A715D" w:rsidP="007A715D">
      <w:pPr>
        <w:widowControl w:val="0"/>
        <w:jc w:val="center"/>
        <w:rPr>
          <w:b/>
          <w:sz w:val="28"/>
          <w:szCs w:val="28"/>
        </w:rPr>
      </w:pPr>
    </w:p>
    <w:p w:rsidR="007A715D" w:rsidRPr="00EC0A61" w:rsidRDefault="007A715D" w:rsidP="007A715D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РЕШЕНИЕ</w:t>
      </w:r>
    </w:p>
    <w:p w:rsidR="007A715D" w:rsidRPr="00EC0A61" w:rsidRDefault="007A715D" w:rsidP="007A715D">
      <w:pPr>
        <w:widowControl w:val="0"/>
        <w:rPr>
          <w:sz w:val="22"/>
          <w:szCs w:val="22"/>
        </w:rPr>
      </w:pPr>
    </w:p>
    <w:p w:rsidR="007A715D" w:rsidRPr="00EC0A61" w:rsidRDefault="007A715D" w:rsidP="007A715D">
      <w:pPr>
        <w:widowControl w:val="0"/>
        <w:rPr>
          <w:sz w:val="28"/>
          <w:szCs w:val="28"/>
        </w:rPr>
      </w:pPr>
      <w:r w:rsidRPr="00EC0A61">
        <w:rPr>
          <w:sz w:val="28"/>
          <w:szCs w:val="28"/>
        </w:rPr>
        <w:t xml:space="preserve">26 сентября 2023 года                  </w:t>
      </w:r>
      <w:proofErr w:type="gramStart"/>
      <w:r w:rsidRPr="00EC0A61">
        <w:rPr>
          <w:sz w:val="28"/>
          <w:szCs w:val="28"/>
        </w:rPr>
        <w:t>с</w:t>
      </w:r>
      <w:proofErr w:type="gramEnd"/>
      <w:r w:rsidRPr="00EC0A61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>108</w:t>
      </w:r>
      <w:r w:rsidRPr="00EC0A61">
        <w:rPr>
          <w:sz w:val="28"/>
          <w:szCs w:val="28"/>
        </w:rPr>
        <w:t xml:space="preserve"> </w:t>
      </w:r>
    </w:p>
    <w:p w:rsidR="007A715D" w:rsidRPr="00EC0A61" w:rsidRDefault="007A715D" w:rsidP="007A715D">
      <w:pPr>
        <w:jc w:val="both"/>
        <w:rPr>
          <w:sz w:val="28"/>
          <w:szCs w:val="28"/>
        </w:rPr>
      </w:pPr>
    </w:p>
    <w:p w:rsidR="007A715D" w:rsidRPr="009D78CB" w:rsidRDefault="007A715D" w:rsidP="007A715D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78CB">
        <w:rPr>
          <w:rFonts w:ascii="Times New Roman" w:hAnsi="Times New Roman"/>
          <w:b/>
          <w:sz w:val="28"/>
          <w:szCs w:val="28"/>
        </w:rPr>
        <w:t xml:space="preserve">О внесении изменений в условия приватизации имущества, находящегося в собственности </w:t>
      </w:r>
      <w:proofErr w:type="spellStart"/>
      <w:r w:rsidRPr="009D78CB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9D78CB">
        <w:rPr>
          <w:rFonts w:ascii="Times New Roman" w:hAnsi="Times New Roman"/>
          <w:b/>
          <w:sz w:val="28"/>
          <w:szCs w:val="28"/>
        </w:rPr>
        <w:t xml:space="preserve"> муниципального района, на 2023 год</w:t>
      </w:r>
    </w:p>
    <w:p w:rsidR="007A715D" w:rsidRPr="009D78CB" w:rsidRDefault="007A715D" w:rsidP="007A715D">
      <w:pPr>
        <w:widowControl w:val="0"/>
        <w:jc w:val="both"/>
        <w:rPr>
          <w:sz w:val="28"/>
          <w:szCs w:val="28"/>
        </w:rPr>
      </w:pPr>
    </w:p>
    <w:p w:rsidR="007A715D" w:rsidRPr="009D78CB" w:rsidRDefault="007A715D" w:rsidP="007A715D">
      <w:pPr>
        <w:widowControl w:val="0"/>
        <w:ind w:firstLine="720"/>
        <w:jc w:val="both"/>
        <w:rPr>
          <w:sz w:val="28"/>
          <w:szCs w:val="28"/>
        </w:rPr>
      </w:pPr>
      <w:r w:rsidRPr="009D78CB">
        <w:rPr>
          <w:sz w:val="28"/>
          <w:szCs w:val="28"/>
        </w:rPr>
        <w:t xml:space="preserve">Рассмотрев представление Администрации </w:t>
      </w:r>
      <w:proofErr w:type="spellStart"/>
      <w:r w:rsidRPr="009D78CB">
        <w:rPr>
          <w:sz w:val="28"/>
          <w:szCs w:val="28"/>
        </w:rPr>
        <w:t>Яковлевского</w:t>
      </w:r>
      <w:proofErr w:type="spellEnd"/>
      <w:r w:rsidRPr="009D78CB">
        <w:rPr>
          <w:sz w:val="28"/>
          <w:szCs w:val="28"/>
        </w:rPr>
        <w:t xml:space="preserve"> муниципального округа о внесении изменени</w:t>
      </w:r>
      <w:r>
        <w:rPr>
          <w:sz w:val="28"/>
          <w:szCs w:val="28"/>
        </w:rPr>
        <w:t>й</w:t>
      </w:r>
      <w:r w:rsidRPr="009D78CB">
        <w:rPr>
          <w:sz w:val="28"/>
          <w:szCs w:val="28"/>
        </w:rPr>
        <w:t xml:space="preserve"> в условия приватизации имущества, находящегося в собственности </w:t>
      </w:r>
      <w:proofErr w:type="spellStart"/>
      <w:r w:rsidRPr="009D78CB">
        <w:rPr>
          <w:sz w:val="28"/>
          <w:szCs w:val="28"/>
        </w:rPr>
        <w:t>Яковлевского</w:t>
      </w:r>
      <w:proofErr w:type="spellEnd"/>
      <w:r w:rsidRPr="009D78CB">
        <w:rPr>
          <w:sz w:val="28"/>
          <w:szCs w:val="28"/>
        </w:rPr>
        <w:t xml:space="preserve"> муниципального района, на 2023 год, Дума </w:t>
      </w:r>
      <w:proofErr w:type="spellStart"/>
      <w:r w:rsidRPr="009D78CB">
        <w:rPr>
          <w:sz w:val="28"/>
          <w:szCs w:val="28"/>
        </w:rPr>
        <w:t>Яковлевского</w:t>
      </w:r>
      <w:proofErr w:type="spellEnd"/>
      <w:r w:rsidRPr="009D78CB">
        <w:rPr>
          <w:sz w:val="28"/>
          <w:szCs w:val="28"/>
        </w:rPr>
        <w:t xml:space="preserve"> муниципального округа в соответствии с пунктами 9.4., 9.5. Положения о приватизации имущества </w:t>
      </w:r>
      <w:proofErr w:type="spellStart"/>
      <w:r w:rsidRPr="009D78CB">
        <w:rPr>
          <w:sz w:val="28"/>
          <w:szCs w:val="28"/>
        </w:rPr>
        <w:t>Яковлевского</w:t>
      </w:r>
      <w:proofErr w:type="spellEnd"/>
      <w:r w:rsidRPr="009D78CB">
        <w:rPr>
          <w:sz w:val="28"/>
          <w:szCs w:val="28"/>
        </w:rPr>
        <w:t xml:space="preserve"> муниципального района, утвержденного решением Думы </w:t>
      </w:r>
      <w:proofErr w:type="spellStart"/>
      <w:r w:rsidRPr="009D78CB">
        <w:rPr>
          <w:sz w:val="28"/>
          <w:szCs w:val="28"/>
        </w:rPr>
        <w:t>Яковлевского</w:t>
      </w:r>
      <w:proofErr w:type="spellEnd"/>
      <w:r w:rsidRPr="009D78CB">
        <w:rPr>
          <w:sz w:val="28"/>
          <w:szCs w:val="28"/>
        </w:rPr>
        <w:t xml:space="preserve"> муниципального района от </w:t>
      </w:r>
      <w:smartTag w:uri="urn:schemas-microsoft-com:office:smarttags" w:element="date">
        <w:smartTagPr>
          <w:attr w:name="Year" w:val="2010"/>
          <w:attr w:name="Day" w:val="14"/>
          <w:attr w:name="Month" w:val="12"/>
          <w:attr w:name="ls" w:val="trans"/>
        </w:smartTagPr>
        <w:r w:rsidRPr="009D78CB">
          <w:rPr>
            <w:sz w:val="28"/>
            <w:szCs w:val="28"/>
          </w:rPr>
          <w:t>14.12.2010</w:t>
        </w:r>
      </w:smartTag>
      <w:r w:rsidRPr="009D78CB">
        <w:rPr>
          <w:sz w:val="28"/>
          <w:szCs w:val="28"/>
        </w:rPr>
        <w:t xml:space="preserve"> № 477-НПА, </w:t>
      </w:r>
    </w:p>
    <w:p w:rsidR="007A715D" w:rsidRPr="009D78CB" w:rsidRDefault="007A715D" w:rsidP="007A715D">
      <w:pPr>
        <w:widowControl w:val="0"/>
        <w:ind w:firstLine="720"/>
        <w:jc w:val="both"/>
        <w:rPr>
          <w:sz w:val="28"/>
          <w:szCs w:val="28"/>
        </w:rPr>
      </w:pPr>
    </w:p>
    <w:p w:rsidR="007A715D" w:rsidRPr="009D78CB" w:rsidRDefault="007A715D" w:rsidP="007A715D">
      <w:pPr>
        <w:widowControl w:val="0"/>
        <w:jc w:val="center"/>
        <w:rPr>
          <w:b/>
          <w:sz w:val="28"/>
          <w:szCs w:val="28"/>
        </w:rPr>
      </w:pPr>
      <w:r w:rsidRPr="009D78CB">
        <w:rPr>
          <w:b/>
          <w:sz w:val="28"/>
          <w:szCs w:val="28"/>
        </w:rPr>
        <w:t>РЕШИЛА:</w:t>
      </w:r>
    </w:p>
    <w:p w:rsidR="007A715D" w:rsidRPr="009D78CB" w:rsidRDefault="007A715D" w:rsidP="007A715D">
      <w:pPr>
        <w:widowControl w:val="0"/>
        <w:rPr>
          <w:sz w:val="28"/>
          <w:szCs w:val="28"/>
        </w:rPr>
      </w:pPr>
    </w:p>
    <w:p w:rsidR="007A715D" w:rsidRPr="009D78CB" w:rsidRDefault="007A715D" w:rsidP="007A715D">
      <w:pPr>
        <w:widowControl w:val="0"/>
        <w:ind w:firstLine="720"/>
        <w:jc w:val="both"/>
        <w:rPr>
          <w:sz w:val="28"/>
          <w:szCs w:val="28"/>
        </w:rPr>
      </w:pPr>
      <w:r w:rsidRPr="009D78CB">
        <w:rPr>
          <w:sz w:val="28"/>
          <w:szCs w:val="28"/>
        </w:rPr>
        <w:t xml:space="preserve">1. Внести в условия приватизации имущества, находящегося в собственности </w:t>
      </w:r>
      <w:proofErr w:type="spellStart"/>
      <w:r w:rsidRPr="009D78CB">
        <w:rPr>
          <w:sz w:val="28"/>
          <w:szCs w:val="28"/>
        </w:rPr>
        <w:t>Яковлевского</w:t>
      </w:r>
      <w:proofErr w:type="spellEnd"/>
      <w:r w:rsidRPr="009D78CB">
        <w:rPr>
          <w:sz w:val="28"/>
          <w:szCs w:val="28"/>
        </w:rPr>
        <w:t xml:space="preserve"> муниципального района, на 2023 год, утвержденные решением Думы </w:t>
      </w:r>
      <w:proofErr w:type="spellStart"/>
      <w:r w:rsidRPr="009D78CB">
        <w:rPr>
          <w:sz w:val="28"/>
          <w:szCs w:val="28"/>
        </w:rPr>
        <w:t>Яковлевского</w:t>
      </w:r>
      <w:proofErr w:type="spellEnd"/>
      <w:r w:rsidRPr="009D78CB">
        <w:rPr>
          <w:sz w:val="28"/>
          <w:szCs w:val="28"/>
        </w:rPr>
        <w:t xml:space="preserve"> муниципального района от 28 февраля 2023 года № 636, следующие изменения: </w:t>
      </w:r>
    </w:p>
    <w:p w:rsidR="007A715D" w:rsidRPr="009D78CB" w:rsidRDefault="007A715D" w:rsidP="007A715D">
      <w:pPr>
        <w:ind w:right="-284"/>
        <w:jc w:val="right"/>
        <w:rPr>
          <w:sz w:val="28"/>
          <w:szCs w:val="28"/>
        </w:rPr>
      </w:pPr>
      <w:r w:rsidRPr="009D78CB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A715D" w:rsidRPr="009D78CB" w:rsidRDefault="007A715D" w:rsidP="007A715D">
      <w:pPr>
        <w:widowControl w:val="0"/>
        <w:ind w:firstLine="720"/>
        <w:jc w:val="both"/>
        <w:rPr>
          <w:sz w:val="28"/>
          <w:szCs w:val="28"/>
        </w:rPr>
      </w:pPr>
      <w:r w:rsidRPr="009D78CB">
        <w:rPr>
          <w:sz w:val="28"/>
          <w:szCs w:val="28"/>
        </w:rPr>
        <w:t>пункты 1 и 2 таблицы изложить в  следующей редакции:</w:t>
      </w:r>
    </w:p>
    <w:p w:rsidR="007A715D" w:rsidRPr="009D78CB" w:rsidRDefault="007A715D" w:rsidP="007A715D">
      <w:pPr>
        <w:widowControl w:val="0"/>
        <w:jc w:val="both"/>
        <w:rPr>
          <w:sz w:val="28"/>
          <w:szCs w:val="28"/>
        </w:rPr>
      </w:pPr>
      <w:r w:rsidRPr="009D78CB">
        <w:rPr>
          <w:sz w:val="28"/>
          <w:szCs w:val="28"/>
        </w:rP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842"/>
        <w:gridCol w:w="1843"/>
        <w:gridCol w:w="1701"/>
        <w:gridCol w:w="1418"/>
      </w:tblGrid>
      <w:tr w:rsidR="007A715D" w:rsidRPr="00EC0A61" w:rsidTr="006238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7A715D" w:rsidRPr="00EC0A61" w:rsidTr="0062382F">
        <w:trPr>
          <w:trHeight w:val="1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9D78CB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78C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lang w:eastAsia="en-US"/>
              </w:rPr>
            </w:pPr>
            <w:r w:rsidRPr="00EC0A61">
              <w:rPr>
                <w:rFonts w:eastAsia="Calibri"/>
                <w:lang w:eastAsia="en-US"/>
              </w:rPr>
              <w:t>Автобус ПАЗ 32053-70.</w:t>
            </w:r>
          </w:p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lang w:eastAsia="en-US"/>
              </w:rPr>
            </w:pPr>
            <w:r w:rsidRPr="00EC0A61">
              <w:rPr>
                <w:rFonts w:eastAsia="Calibri"/>
                <w:lang w:eastAsia="en-US"/>
              </w:rPr>
              <w:t>Регистрационный знак: О735АТ125/</w:t>
            </w:r>
            <w:r w:rsidRPr="00EC0A61">
              <w:rPr>
                <w:rFonts w:eastAsia="Calibri"/>
                <w:lang w:val="en-US" w:eastAsia="en-US"/>
              </w:rPr>
              <w:t>RUS</w:t>
            </w:r>
            <w:r w:rsidRPr="00EC0A61">
              <w:rPr>
                <w:rFonts w:eastAsia="Calibri"/>
                <w:lang w:eastAsia="en-US"/>
              </w:rPr>
              <w:t>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Наименование (тип ТС): автобус для перевозки детей.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Марка, модель ТС: ПАЗ 32053-70.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Идентификационный номер (VIN)  X1M3205CXС0004914.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 xml:space="preserve">Категория ТС (А, В, С, </w:t>
            </w:r>
            <w:r w:rsidRPr="00EC0A61">
              <w:rPr>
                <w:lang w:val="en-US"/>
              </w:rPr>
              <w:t>D</w:t>
            </w:r>
            <w:r w:rsidRPr="00EC0A61">
              <w:t xml:space="preserve">, прицеп): </w:t>
            </w:r>
            <w:r w:rsidRPr="00EC0A61">
              <w:rPr>
                <w:lang w:val="en-US"/>
              </w:rPr>
              <w:t>D</w:t>
            </w:r>
            <w:r w:rsidRPr="00EC0A61">
              <w:t>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Год изготовления ТС: 2012.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Модель, №двигателя: 523400  С1005707.</w:t>
            </w:r>
          </w:p>
          <w:p w:rsidR="007A715D" w:rsidRPr="00EC0A61" w:rsidRDefault="007A715D" w:rsidP="0062382F">
            <w:pPr>
              <w:jc w:val="center"/>
            </w:pPr>
            <w:r w:rsidRPr="00EC0A61">
              <w:lastRenderedPageBreak/>
              <w:t>Шасси (рама) №: отсутствует.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Кузов (кабина, прицеп) №: X1M3205CXС0004914.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Цвет кузова (кабины, прицепа)</w:t>
            </w:r>
            <w:proofErr w:type="gramStart"/>
            <w:r w:rsidRPr="00EC0A61">
              <w:t>:ж</w:t>
            </w:r>
            <w:proofErr w:type="gramEnd"/>
            <w:r w:rsidRPr="00EC0A61">
              <w:t>елтый.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 xml:space="preserve">Мощность двигателя, </w:t>
            </w:r>
            <w:proofErr w:type="spellStart"/>
            <w:r w:rsidRPr="00EC0A61">
              <w:t>л.с</w:t>
            </w:r>
            <w:proofErr w:type="spellEnd"/>
            <w:r w:rsidRPr="00EC0A61">
              <w:t xml:space="preserve">. (кВт): 124 </w:t>
            </w:r>
            <w:proofErr w:type="spellStart"/>
            <w:r w:rsidRPr="00EC0A61">
              <w:t>л.с</w:t>
            </w:r>
            <w:proofErr w:type="spellEnd"/>
            <w:r w:rsidRPr="00EC0A61">
              <w:t>. (91.2).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 xml:space="preserve">Рабочий объём двигателя, </w:t>
            </w:r>
            <w:proofErr w:type="spellStart"/>
            <w:r w:rsidRPr="00EC0A61">
              <w:t>куб</w:t>
            </w:r>
            <w:proofErr w:type="gramStart"/>
            <w:r w:rsidRPr="00EC0A61">
              <w:t>.с</w:t>
            </w:r>
            <w:proofErr w:type="gramEnd"/>
            <w:r w:rsidRPr="00EC0A61">
              <w:t>м</w:t>
            </w:r>
            <w:proofErr w:type="spellEnd"/>
            <w:r w:rsidRPr="00EC0A61">
              <w:t>: 4670.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Тип двигателя: бензиновый.</w:t>
            </w:r>
          </w:p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lang w:eastAsia="en-US"/>
              </w:rPr>
            </w:pPr>
            <w:r w:rsidRPr="00EC0A6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40639C" w:rsidRDefault="007A715D" w:rsidP="0062382F">
            <w:pPr>
              <w:jc w:val="center"/>
              <w:rPr>
                <w:sz w:val="22"/>
                <w:szCs w:val="22"/>
              </w:rPr>
            </w:pPr>
            <w:r w:rsidRPr="0040639C">
              <w:rPr>
                <w:sz w:val="22"/>
                <w:szCs w:val="22"/>
              </w:rPr>
              <w:lastRenderedPageBreak/>
              <w:t xml:space="preserve">Приморский край, </w:t>
            </w:r>
            <w:proofErr w:type="spellStart"/>
            <w:r w:rsidRPr="0040639C">
              <w:rPr>
                <w:sz w:val="22"/>
                <w:szCs w:val="22"/>
              </w:rPr>
              <w:t>Яковлевский</w:t>
            </w:r>
            <w:proofErr w:type="spellEnd"/>
            <w:r w:rsidRPr="0040639C">
              <w:rPr>
                <w:sz w:val="22"/>
                <w:szCs w:val="22"/>
              </w:rPr>
              <w:t xml:space="preserve"> район,</w:t>
            </w:r>
          </w:p>
          <w:p w:rsidR="007A715D" w:rsidRPr="0040639C" w:rsidRDefault="007A715D" w:rsidP="006238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0639C">
              <w:rPr>
                <w:sz w:val="22"/>
                <w:szCs w:val="22"/>
              </w:rPr>
              <w:t>с</w:t>
            </w:r>
            <w:proofErr w:type="gramEnd"/>
            <w:r w:rsidRPr="0040639C">
              <w:rPr>
                <w:sz w:val="22"/>
                <w:szCs w:val="22"/>
              </w:rPr>
              <w:t>. Яковлевка</w:t>
            </w:r>
          </w:p>
          <w:p w:rsidR="007A715D" w:rsidRPr="0040639C" w:rsidRDefault="007A715D" w:rsidP="006238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Продажа муниципального имущества без объявления цены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C0A61">
              <w:rPr>
                <w:sz w:val="18"/>
                <w:szCs w:val="18"/>
              </w:rPr>
              <w:t xml:space="preserve">       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C0A61">
              <w:rPr>
                <w:rFonts w:eastAsia="Calibri"/>
                <w:sz w:val="18"/>
                <w:szCs w:val="18"/>
                <w:lang w:eastAsia="en-US"/>
              </w:rPr>
              <w:t>Единовремен</w:t>
            </w:r>
            <w:proofErr w:type="spellEnd"/>
            <w:r w:rsidRPr="00EC0A6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C0A61">
              <w:rPr>
                <w:rFonts w:eastAsia="Calibri"/>
                <w:sz w:val="18"/>
                <w:szCs w:val="18"/>
                <w:lang w:eastAsia="en-US"/>
              </w:rPr>
              <w:t>ный</w:t>
            </w:r>
            <w:proofErr w:type="spellEnd"/>
            <w:r w:rsidRPr="00EC0A61">
              <w:rPr>
                <w:rFonts w:eastAsia="Calibri"/>
                <w:sz w:val="18"/>
                <w:szCs w:val="18"/>
                <w:lang w:eastAsia="en-US"/>
              </w:rPr>
              <w:t xml:space="preserve"> платеж, рассрочка платежа не предусмотрена</w:t>
            </w:r>
          </w:p>
        </w:tc>
      </w:tr>
      <w:tr w:rsidR="007A715D" w:rsidRPr="00EC0A61" w:rsidTr="0062382F">
        <w:trPr>
          <w:trHeight w:val="1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9D78CB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78CB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lang w:eastAsia="en-US"/>
              </w:rPr>
            </w:pPr>
            <w:r w:rsidRPr="00EC0A61">
              <w:rPr>
                <w:rFonts w:eastAsia="Calibri"/>
                <w:lang w:eastAsia="en-US"/>
              </w:rPr>
              <w:t>Автобус для перевозки детей КАВЗ 4238-45.</w:t>
            </w:r>
          </w:p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lang w:eastAsia="en-US"/>
              </w:rPr>
            </w:pPr>
            <w:r w:rsidRPr="00EC0A61">
              <w:rPr>
                <w:rFonts w:eastAsia="Calibri"/>
                <w:lang w:eastAsia="en-US"/>
              </w:rPr>
              <w:t>Регистрационный знак</w:t>
            </w:r>
            <w:proofErr w:type="gramStart"/>
            <w:r w:rsidRPr="00EC0A61">
              <w:rPr>
                <w:rFonts w:eastAsia="Calibri"/>
                <w:lang w:eastAsia="en-US"/>
              </w:rPr>
              <w:t>:Р</w:t>
            </w:r>
            <w:proofErr w:type="gramEnd"/>
            <w:r w:rsidRPr="00EC0A61">
              <w:rPr>
                <w:rFonts w:eastAsia="Calibri"/>
                <w:lang w:eastAsia="en-US"/>
              </w:rPr>
              <w:t>794КР125/</w:t>
            </w:r>
            <w:r w:rsidRPr="00EC0A61">
              <w:rPr>
                <w:rFonts w:eastAsia="Calibri"/>
                <w:lang w:val="en-US" w:eastAsia="en-US"/>
              </w:rPr>
              <w:t>RUS</w:t>
            </w:r>
            <w:r w:rsidRPr="00EC0A61">
              <w:rPr>
                <w:rFonts w:eastAsia="Calibri"/>
                <w:lang w:eastAsia="en-US"/>
              </w:rPr>
              <w:t>/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Наименование (тип ТС): автобус для перевозки детей.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Марка, модель ТС: КАВЗ 4238-45.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Идентификационный номер (VIN)  Z7N423845D0002672.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 xml:space="preserve">Категория ТС (А, В, С, </w:t>
            </w:r>
            <w:r w:rsidRPr="00EC0A61">
              <w:rPr>
                <w:lang w:val="en-US"/>
              </w:rPr>
              <w:t>D</w:t>
            </w:r>
            <w:r w:rsidRPr="00EC0A61">
              <w:t xml:space="preserve">, прицеп): </w:t>
            </w:r>
            <w:r w:rsidRPr="00EC0A61">
              <w:rPr>
                <w:lang w:val="en-US"/>
              </w:rPr>
              <w:t>D</w:t>
            </w:r>
            <w:r w:rsidRPr="00EC0A61">
              <w:t>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Год изготовления ТС: 2013.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Модель, № двигателя: 6ISBe4 210B  86021811.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Шасси (рама) №: отсутствует.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Кузов (кабина, прицеп) №: Z7N423845D0002672.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Цвет кузова (кабины, прицепа)</w:t>
            </w:r>
            <w:proofErr w:type="gramStart"/>
            <w:r w:rsidRPr="00EC0A61">
              <w:t>:ж</w:t>
            </w:r>
            <w:proofErr w:type="gramEnd"/>
            <w:r w:rsidRPr="00EC0A61">
              <w:t>елтый.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 xml:space="preserve">Мощность двигателя, </w:t>
            </w:r>
            <w:proofErr w:type="spellStart"/>
            <w:r w:rsidRPr="00EC0A61">
              <w:t>л.с</w:t>
            </w:r>
            <w:proofErr w:type="spellEnd"/>
            <w:r w:rsidRPr="00EC0A61">
              <w:t>. (кВт): 197.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 xml:space="preserve">Рабочий объём двигателя, </w:t>
            </w:r>
            <w:proofErr w:type="spellStart"/>
            <w:r w:rsidRPr="00EC0A61">
              <w:t>куб</w:t>
            </w:r>
            <w:proofErr w:type="gramStart"/>
            <w:r w:rsidRPr="00EC0A61">
              <w:t>.с</w:t>
            </w:r>
            <w:proofErr w:type="gramEnd"/>
            <w:r w:rsidRPr="00EC0A61">
              <w:t>м</w:t>
            </w:r>
            <w:proofErr w:type="spellEnd"/>
            <w:r w:rsidRPr="00EC0A61">
              <w:t>: 6700.</w:t>
            </w:r>
          </w:p>
          <w:p w:rsidR="007A715D" w:rsidRPr="00EC0A61" w:rsidRDefault="007A715D" w:rsidP="0062382F">
            <w:pPr>
              <w:jc w:val="center"/>
            </w:pPr>
            <w:r w:rsidRPr="00EC0A61">
              <w:t>Тип двигателя: дизельный.</w:t>
            </w:r>
          </w:p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40639C" w:rsidRDefault="007A715D" w:rsidP="0062382F">
            <w:pPr>
              <w:jc w:val="center"/>
              <w:rPr>
                <w:sz w:val="22"/>
                <w:szCs w:val="22"/>
              </w:rPr>
            </w:pPr>
            <w:r w:rsidRPr="0040639C">
              <w:rPr>
                <w:sz w:val="22"/>
                <w:szCs w:val="22"/>
              </w:rPr>
              <w:t xml:space="preserve">Приморский край, </w:t>
            </w:r>
            <w:proofErr w:type="spellStart"/>
            <w:r w:rsidRPr="0040639C">
              <w:rPr>
                <w:sz w:val="22"/>
                <w:szCs w:val="22"/>
              </w:rPr>
              <w:t>Яковлевский</w:t>
            </w:r>
            <w:proofErr w:type="spellEnd"/>
            <w:r w:rsidRPr="0040639C">
              <w:rPr>
                <w:sz w:val="22"/>
                <w:szCs w:val="22"/>
              </w:rPr>
              <w:t xml:space="preserve"> район,</w:t>
            </w:r>
          </w:p>
          <w:p w:rsidR="007A715D" w:rsidRPr="0040639C" w:rsidRDefault="007A715D" w:rsidP="006238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0639C">
              <w:rPr>
                <w:sz w:val="22"/>
                <w:szCs w:val="22"/>
              </w:rPr>
              <w:t>с</w:t>
            </w:r>
            <w:proofErr w:type="gramEnd"/>
            <w:r w:rsidRPr="0040639C">
              <w:rPr>
                <w:sz w:val="22"/>
                <w:szCs w:val="22"/>
              </w:rPr>
              <w:t>. Яковлевка</w:t>
            </w:r>
          </w:p>
          <w:p w:rsidR="007A715D" w:rsidRPr="0040639C" w:rsidRDefault="007A715D" w:rsidP="00623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Продажа муниципального имущества без объявления цены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0A6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C0A61">
              <w:rPr>
                <w:rFonts w:eastAsia="Calibri"/>
                <w:sz w:val="18"/>
                <w:szCs w:val="18"/>
                <w:lang w:eastAsia="en-US"/>
              </w:rPr>
              <w:t>Единовремен</w:t>
            </w:r>
            <w:proofErr w:type="spellEnd"/>
            <w:r w:rsidRPr="00EC0A6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C0A61">
              <w:rPr>
                <w:rFonts w:eastAsia="Calibri"/>
                <w:sz w:val="18"/>
                <w:szCs w:val="18"/>
                <w:lang w:eastAsia="en-US"/>
              </w:rPr>
              <w:t>ный</w:t>
            </w:r>
            <w:proofErr w:type="spellEnd"/>
            <w:r w:rsidRPr="00EC0A61">
              <w:rPr>
                <w:rFonts w:eastAsia="Calibri"/>
                <w:sz w:val="18"/>
                <w:szCs w:val="18"/>
                <w:lang w:eastAsia="en-US"/>
              </w:rPr>
              <w:t xml:space="preserve"> платеж, рассрочка платежа не предусмотрена</w:t>
            </w:r>
          </w:p>
        </w:tc>
      </w:tr>
    </w:tbl>
    <w:p w:rsidR="007A715D" w:rsidRPr="00EC0A61" w:rsidRDefault="007A715D" w:rsidP="007A715D">
      <w:pPr>
        <w:ind w:right="-284"/>
        <w:jc w:val="right"/>
        <w:rPr>
          <w:sz w:val="26"/>
          <w:szCs w:val="26"/>
        </w:rPr>
      </w:pPr>
      <w:r w:rsidRPr="00EC0A6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»;</w:t>
      </w:r>
    </w:p>
    <w:p w:rsidR="007A715D" w:rsidRPr="00EC0A61" w:rsidRDefault="007A715D" w:rsidP="007A715D">
      <w:pPr>
        <w:widowControl w:val="0"/>
        <w:ind w:firstLine="720"/>
        <w:jc w:val="both"/>
        <w:rPr>
          <w:sz w:val="26"/>
          <w:szCs w:val="26"/>
        </w:rPr>
      </w:pPr>
      <w:r w:rsidRPr="00EC0A61">
        <w:rPr>
          <w:sz w:val="26"/>
          <w:szCs w:val="26"/>
        </w:rPr>
        <w:t>- таблицу дополнить пунктами 3-7 следующего содержания:</w:t>
      </w:r>
    </w:p>
    <w:p w:rsidR="007A715D" w:rsidRPr="00EC0A61" w:rsidRDefault="007A715D" w:rsidP="007A715D">
      <w:pPr>
        <w:widowControl w:val="0"/>
        <w:jc w:val="both"/>
        <w:rPr>
          <w:sz w:val="26"/>
          <w:szCs w:val="26"/>
        </w:rPr>
      </w:pPr>
      <w:r w:rsidRPr="00EC0A61">
        <w:rPr>
          <w:sz w:val="26"/>
          <w:szCs w:val="26"/>
        </w:rPr>
        <w:t>«</w:t>
      </w:r>
    </w:p>
    <w:tbl>
      <w:tblPr>
        <w:tblpPr w:leftFromText="181" w:rightFromText="181" w:vertAnchor="text" w:tblpXSpec="center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843"/>
        <w:gridCol w:w="1843"/>
        <w:gridCol w:w="1701"/>
        <w:gridCol w:w="1417"/>
      </w:tblGrid>
      <w:tr w:rsidR="007A715D" w:rsidRPr="00EC0A61" w:rsidTr="0062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7A715D" w:rsidRPr="00EC0A61" w:rsidTr="0062382F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9D78CB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78C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Участок ВЛЭП-6 </w:t>
            </w:r>
            <w:proofErr w:type="spellStart"/>
            <w:r w:rsidRPr="00EC0A61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 от опоры №84/12 до КТП -6093-6/0,4 протяженность 262 м</w:t>
            </w:r>
          </w:p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с земельным участком площадью </w:t>
            </w:r>
            <w:r w:rsidRPr="00EC0A6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8 </w:t>
            </w:r>
            <w:proofErr w:type="spellStart"/>
            <w:r w:rsidRPr="00EC0A61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gramStart"/>
            <w:r w:rsidRPr="00EC0A61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 и кадастровым номером 25:25:220002:815</w:t>
            </w:r>
            <w:r w:rsidRPr="00EC0A6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Приморский край, </w:t>
            </w:r>
            <w:proofErr w:type="spellStart"/>
            <w:r w:rsidRPr="00EC0A61">
              <w:rPr>
                <w:rFonts w:eastAsia="Calibri"/>
                <w:sz w:val="22"/>
                <w:szCs w:val="22"/>
                <w:lang w:eastAsia="en-US"/>
              </w:rPr>
              <w:t>Яковлевский</w:t>
            </w:r>
            <w:proofErr w:type="spellEnd"/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 район,</w:t>
            </w:r>
          </w:p>
          <w:p w:rsidR="007A715D" w:rsidRDefault="007A715D" w:rsidP="006238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EC0A61">
              <w:rPr>
                <w:rFonts w:eastAsia="Calibri"/>
                <w:sz w:val="22"/>
                <w:szCs w:val="22"/>
                <w:lang w:eastAsia="en-US"/>
              </w:rPr>
              <w:t>ж</w:t>
            </w:r>
            <w:proofErr w:type="gramEnd"/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EC0A61">
              <w:rPr>
                <w:rFonts w:eastAsia="Calibri"/>
                <w:sz w:val="22"/>
                <w:szCs w:val="22"/>
                <w:lang w:eastAsia="en-US"/>
              </w:rPr>
              <w:t>д_ст</w:t>
            </w:r>
            <w:proofErr w:type="spellEnd"/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C0A61">
              <w:rPr>
                <w:rFonts w:eastAsia="Calibri"/>
                <w:sz w:val="22"/>
                <w:szCs w:val="22"/>
                <w:lang w:eastAsia="en-US"/>
              </w:rPr>
              <w:t>Сысоевка</w:t>
            </w:r>
            <w:proofErr w:type="spellEnd"/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7A715D" w:rsidRPr="00EC0A61" w:rsidRDefault="007A715D" w:rsidP="0062382F">
            <w:pPr>
              <w:jc w:val="center"/>
              <w:rPr>
                <w:sz w:val="18"/>
                <w:szCs w:val="18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lastRenderedPageBreak/>
              <w:t>ул. Нефтебаза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0A61">
              <w:rPr>
                <w:rFonts w:eastAsia="Calibri"/>
                <w:sz w:val="18"/>
                <w:szCs w:val="18"/>
                <w:lang w:eastAsia="en-US"/>
              </w:rPr>
              <w:lastRenderedPageBreak/>
              <w:t>Электронный аукцион, открытый по составу участников и по форме подачи предложений о цене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C0A61">
              <w:rPr>
                <w:bCs/>
                <w:iCs/>
                <w:color w:val="auto"/>
                <w:sz w:val="18"/>
                <w:szCs w:val="18"/>
              </w:rPr>
              <w:t xml:space="preserve">162 368 </w:t>
            </w:r>
          </w:p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EC0A61">
              <w:rPr>
                <w:sz w:val="18"/>
                <w:szCs w:val="18"/>
              </w:rPr>
              <w:t>(сто шестьдесят две тысячи триста шестьдесят восемь)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C0A61">
              <w:rPr>
                <w:rFonts w:eastAsia="Calibri"/>
                <w:sz w:val="18"/>
                <w:szCs w:val="18"/>
                <w:lang w:eastAsia="en-US"/>
              </w:rPr>
              <w:t>Единовремен</w:t>
            </w:r>
            <w:proofErr w:type="spellEnd"/>
            <w:r w:rsidRPr="00EC0A6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C0A61">
              <w:rPr>
                <w:rFonts w:eastAsia="Calibri"/>
                <w:sz w:val="18"/>
                <w:szCs w:val="18"/>
                <w:lang w:eastAsia="en-US"/>
              </w:rPr>
              <w:t>ный</w:t>
            </w:r>
            <w:proofErr w:type="spellEnd"/>
            <w:r w:rsidRPr="00EC0A61">
              <w:rPr>
                <w:rFonts w:eastAsia="Calibri"/>
                <w:sz w:val="18"/>
                <w:szCs w:val="18"/>
                <w:lang w:eastAsia="en-US"/>
              </w:rPr>
              <w:t xml:space="preserve"> платеж, рассрочка платежа не предусмотрена</w:t>
            </w:r>
          </w:p>
        </w:tc>
      </w:tr>
      <w:tr w:rsidR="007A715D" w:rsidRPr="00EC0A61" w:rsidTr="0062382F">
        <w:trPr>
          <w:trHeight w:val="1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9D78CB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78CB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КТП-6093-6/0,4 площадью 9,1 кв.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C0A61">
              <w:rPr>
                <w:rFonts w:eastAsia="Calibri"/>
                <w:sz w:val="22"/>
                <w:szCs w:val="22"/>
                <w:lang w:eastAsia="en-US"/>
              </w:rPr>
              <w:t>м с земельным участком площадью 17 кв.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C0A61">
              <w:rPr>
                <w:rFonts w:eastAsia="Calibri"/>
                <w:sz w:val="22"/>
                <w:szCs w:val="22"/>
                <w:lang w:eastAsia="en-US"/>
              </w:rPr>
              <w:t>м и кадастровым номером 25:25:220002:816</w:t>
            </w:r>
          </w:p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Приморский край, </w:t>
            </w:r>
            <w:proofErr w:type="spellStart"/>
            <w:r w:rsidRPr="00EC0A61">
              <w:rPr>
                <w:rFonts w:eastAsia="Calibri"/>
                <w:sz w:val="22"/>
                <w:szCs w:val="22"/>
                <w:lang w:eastAsia="en-US"/>
              </w:rPr>
              <w:t>Яковлевский</w:t>
            </w:r>
            <w:proofErr w:type="spellEnd"/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 район,</w:t>
            </w:r>
          </w:p>
          <w:p w:rsidR="007A715D" w:rsidRDefault="007A715D" w:rsidP="006238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EC0A61">
              <w:rPr>
                <w:rFonts w:eastAsia="Calibri"/>
                <w:sz w:val="22"/>
                <w:szCs w:val="22"/>
                <w:lang w:eastAsia="en-US"/>
              </w:rPr>
              <w:t>ж</w:t>
            </w:r>
            <w:proofErr w:type="gramEnd"/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EC0A61">
              <w:rPr>
                <w:rFonts w:eastAsia="Calibri"/>
                <w:sz w:val="22"/>
                <w:szCs w:val="22"/>
                <w:lang w:eastAsia="en-US"/>
              </w:rPr>
              <w:t>д_ст</w:t>
            </w:r>
            <w:proofErr w:type="spellEnd"/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C0A61">
              <w:rPr>
                <w:rFonts w:eastAsia="Calibri"/>
                <w:sz w:val="22"/>
                <w:szCs w:val="22"/>
                <w:lang w:eastAsia="en-US"/>
              </w:rPr>
              <w:t>Сысоевка</w:t>
            </w:r>
            <w:proofErr w:type="spellEnd"/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7A715D" w:rsidRPr="00EC0A61" w:rsidRDefault="007A715D" w:rsidP="0062382F">
            <w:pPr>
              <w:jc w:val="center"/>
              <w:rPr>
                <w:sz w:val="18"/>
                <w:szCs w:val="18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ул. Нефтебаза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0A61">
              <w:rPr>
                <w:rFonts w:eastAsia="Calibri"/>
                <w:sz w:val="18"/>
                <w:szCs w:val="18"/>
                <w:lang w:eastAsia="en-US"/>
              </w:rPr>
              <w:t>Электронный аукцион, открытый по составу участников и по форме подачи предложений о цене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pStyle w:val="Default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EC0A61">
              <w:rPr>
                <w:bCs/>
                <w:iCs/>
                <w:color w:val="auto"/>
                <w:sz w:val="18"/>
                <w:szCs w:val="18"/>
              </w:rPr>
              <w:t xml:space="preserve">244 121 </w:t>
            </w:r>
          </w:p>
          <w:p w:rsidR="007A715D" w:rsidRPr="00EC0A61" w:rsidRDefault="007A715D" w:rsidP="0062382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C0A61">
              <w:rPr>
                <w:bCs/>
                <w:iCs/>
                <w:color w:val="auto"/>
                <w:sz w:val="18"/>
                <w:szCs w:val="18"/>
              </w:rPr>
              <w:t>(двести сорок четыре тысячи сто двадцать один)</w:t>
            </w:r>
          </w:p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C0A61">
              <w:rPr>
                <w:rFonts w:eastAsia="Calibri"/>
                <w:sz w:val="18"/>
                <w:szCs w:val="18"/>
                <w:lang w:eastAsia="en-US"/>
              </w:rPr>
              <w:t>Единовремен</w:t>
            </w:r>
            <w:proofErr w:type="spellEnd"/>
            <w:r w:rsidRPr="00EC0A6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C0A61">
              <w:rPr>
                <w:rFonts w:eastAsia="Calibri"/>
                <w:sz w:val="18"/>
                <w:szCs w:val="18"/>
                <w:lang w:eastAsia="en-US"/>
              </w:rPr>
              <w:t>ный</w:t>
            </w:r>
            <w:proofErr w:type="spellEnd"/>
            <w:r w:rsidRPr="00EC0A61">
              <w:rPr>
                <w:rFonts w:eastAsia="Calibri"/>
                <w:sz w:val="18"/>
                <w:szCs w:val="18"/>
                <w:lang w:eastAsia="en-US"/>
              </w:rPr>
              <w:t xml:space="preserve"> платеж, рассрочка платежа не предусмотрена</w:t>
            </w:r>
          </w:p>
        </w:tc>
      </w:tr>
      <w:tr w:rsidR="007A715D" w:rsidRPr="00EC0A61" w:rsidTr="0062382F">
        <w:trPr>
          <w:trHeight w:val="1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9D78CB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78C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Участок ВЛ-10 </w:t>
            </w:r>
            <w:proofErr w:type="spellStart"/>
            <w:r w:rsidRPr="00EC0A61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 Ф-6 «Заря» </w:t>
            </w:r>
            <w:r w:rsidR="00C94ACB">
              <w:rPr>
                <w:rFonts w:eastAsia="Calibri"/>
                <w:sz w:val="22"/>
                <w:szCs w:val="22"/>
                <w:lang w:eastAsia="en-US"/>
              </w:rPr>
              <w:t>п</w:t>
            </w:r>
            <w:bookmarkStart w:id="0" w:name="_GoBack"/>
            <w:bookmarkEnd w:id="0"/>
            <w:r w:rsidRPr="00EC0A61">
              <w:rPr>
                <w:rFonts w:eastAsia="Calibri"/>
                <w:sz w:val="22"/>
                <w:szCs w:val="22"/>
                <w:lang w:eastAsia="en-US"/>
              </w:rPr>
              <w:t>ротяженностью 806 м с земельным участком площадью 15 кв.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C0A61">
              <w:rPr>
                <w:rFonts w:eastAsia="Calibri"/>
                <w:sz w:val="22"/>
                <w:szCs w:val="22"/>
                <w:lang w:eastAsia="en-US"/>
              </w:rPr>
              <w:t>м и кадастровым номером 25:25:120001:5816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Приморский край, </w:t>
            </w:r>
            <w:proofErr w:type="spellStart"/>
            <w:r w:rsidRPr="00EC0A61">
              <w:rPr>
                <w:rFonts w:eastAsia="Calibri"/>
                <w:sz w:val="22"/>
                <w:szCs w:val="22"/>
                <w:lang w:eastAsia="en-US"/>
              </w:rPr>
              <w:t>Яковлевский</w:t>
            </w:r>
            <w:proofErr w:type="spellEnd"/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 район,</w:t>
            </w:r>
          </w:p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EC0A61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EC0A61">
              <w:rPr>
                <w:rFonts w:eastAsia="Calibri"/>
                <w:sz w:val="22"/>
                <w:szCs w:val="22"/>
                <w:lang w:eastAsia="en-US"/>
              </w:rPr>
              <w:t>. Яковлевка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</w:pPr>
            <w:r w:rsidRPr="00EC0A61">
              <w:rPr>
                <w:rFonts w:eastAsia="Calibri"/>
                <w:sz w:val="18"/>
                <w:szCs w:val="18"/>
                <w:lang w:eastAsia="en-US"/>
              </w:rPr>
              <w:t>Электронный аукцион, открытый по составу участников и по форме подачи предложений о цене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pStyle w:val="Default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EC0A61">
              <w:rPr>
                <w:bCs/>
                <w:iCs/>
                <w:color w:val="auto"/>
                <w:sz w:val="18"/>
                <w:szCs w:val="18"/>
              </w:rPr>
              <w:t xml:space="preserve">483 962 </w:t>
            </w:r>
          </w:p>
          <w:p w:rsidR="007A715D" w:rsidRPr="00EC0A61" w:rsidRDefault="007A715D" w:rsidP="0062382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C0A61">
              <w:rPr>
                <w:bCs/>
                <w:iCs/>
                <w:color w:val="auto"/>
                <w:sz w:val="18"/>
                <w:szCs w:val="18"/>
              </w:rPr>
              <w:t>(четыреста восемьдесят три тысячи девятьсот шестьдесят два)</w:t>
            </w:r>
          </w:p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C0A61">
              <w:rPr>
                <w:rFonts w:eastAsia="Calibri"/>
                <w:sz w:val="18"/>
                <w:szCs w:val="18"/>
                <w:lang w:eastAsia="en-US"/>
              </w:rPr>
              <w:t>Единовремен</w:t>
            </w:r>
            <w:proofErr w:type="spellEnd"/>
            <w:r w:rsidRPr="00EC0A6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C0A61">
              <w:rPr>
                <w:rFonts w:eastAsia="Calibri"/>
                <w:sz w:val="18"/>
                <w:szCs w:val="18"/>
                <w:lang w:eastAsia="en-US"/>
              </w:rPr>
              <w:t>ный</w:t>
            </w:r>
            <w:proofErr w:type="spellEnd"/>
            <w:r w:rsidRPr="00EC0A61">
              <w:rPr>
                <w:rFonts w:eastAsia="Calibri"/>
                <w:sz w:val="18"/>
                <w:szCs w:val="18"/>
                <w:lang w:eastAsia="en-US"/>
              </w:rPr>
              <w:t xml:space="preserve"> платеж, рассрочка платежа не предусмотрена</w:t>
            </w:r>
          </w:p>
        </w:tc>
      </w:tr>
      <w:tr w:rsidR="007A715D" w:rsidRPr="00EC0A61" w:rsidTr="0062382F">
        <w:trPr>
          <w:trHeight w:val="1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9D78CB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78C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КТПН-630 </w:t>
            </w:r>
            <w:proofErr w:type="spellStart"/>
            <w:r w:rsidRPr="00EC0A61">
              <w:rPr>
                <w:rFonts w:eastAsia="Calibri"/>
                <w:sz w:val="22"/>
                <w:szCs w:val="22"/>
                <w:lang w:eastAsia="en-US"/>
              </w:rPr>
              <w:t>кВа</w:t>
            </w:r>
            <w:proofErr w:type="spellEnd"/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 №6175 «ЦК» площадью 8,5 кв.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C0A61">
              <w:rPr>
                <w:rFonts w:eastAsia="Calibri"/>
                <w:sz w:val="22"/>
                <w:szCs w:val="22"/>
                <w:lang w:eastAsia="en-US"/>
              </w:rPr>
              <w:t>м с земельным участком площадью 15 кв.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C0A61">
              <w:rPr>
                <w:rFonts w:eastAsia="Calibri"/>
                <w:sz w:val="22"/>
                <w:szCs w:val="22"/>
                <w:lang w:eastAsia="en-US"/>
              </w:rPr>
              <w:t>м и кадастровым номером 25:25:120001:5817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Приморский край, </w:t>
            </w:r>
            <w:proofErr w:type="spellStart"/>
            <w:r w:rsidRPr="00EC0A61">
              <w:rPr>
                <w:rFonts w:eastAsia="Calibri"/>
                <w:sz w:val="22"/>
                <w:szCs w:val="22"/>
                <w:lang w:eastAsia="en-US"/>
              </w:rPr>
              <w:t>Яковлевский</w:t>
            </w:r>
            <w:proofErr w:type="spellEnd"/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 район,</w:t>
            </w:r>
          </w:p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EC0A61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EC0A61">
              <w:rPr>
                <w:rFonts w:eastAsia="Calibri"/>
                <w:sz w:val="22"/>
                <w:szCs w:val="22"/>
                <w:lang w:eastAsia="en-US"/>
              </w:rPr>
              <w:t>. Яковлевка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</w:pPr>
            <w:r w:rsidRPr="00EC0A61">
              <w:rPr>
                <w:rFonts w:eastAsia="Calibri"/>
                <w:sz w:val="18"/>
                <w:szCs w:val="18"/>
                <w:lang w:eastAsia="en-US"/>
              </w:rPr>
              <w:t>Электронный аукцион, открытый по составу участников и по форме подачи предложений о цене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pStyle w:val="Default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EC0A61">
              <w:rPr>
                <w:bCs/>
                <w:iCs/>
                <w:color w:val="auto"/>
                <w:sz w:val="18"/>
                <w:szCs w:val="18"/>
              </w:rPr>
              <w:t xml:space="preserve">292 530 </w:t>
            </w:r>
          </w:p>
          <w:p w:rsidR="007A715D" w:rsidRPr="00EC0A61" w:rsidRDefault="007A715D" w:rsidP="0062382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C0A61">
              <w:rPr>
                <w:bCs/>
                <w:iCs/>
                <w:color w:val="auto"/>
                <w:sz w:val="18"/>
                <w:szCs w:val="18"/>
              </w:rPr>
              <w:t>(двести девяносто две тысячи пятьсот</w:t>
            </w:r>
            <w:r>
              <w:rPr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EC0A61">
              <w:rPr>
                <w:bCs/>
                <w:iCs/>
                <w:color w:val="auto"/>
                <w:sz w:val="18"/>
                <w:szCs w:val="18"/>
              </w:rPr>
              <w:t>тридцать)</w:t>
            </w:r>
          </w:p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C0A61">
              <w:rPr>
                <w:rFonts w:eastAsia="Calibri"/>
                <w:sz w:val="18"/>
                <w:szCs w:val="18"/>
                <w:lang w:eastAsia="en-US"/>
              </w:rPr>
              <w:t>Единовремен</w:t>
            </w:r>
            <w:proofErr w:type="spellEnd"/>
            <w:r w:rsidRPr="00EC0A6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C0A61">
              <w:rPr>
                <w:rFonts w:eastAsia="Calibri"/>
                <w:sz w:val="18"/>
                <w:szCs w:val="18"/>
                <w:lang w:eastAsia="en-US"/>
              </w:rPr>
              <w:t>ный</w:t>
            </w:r>
            <w:proofErr w:type="spellEnd"/>
            <w:r w:rsidRPr="00EC0A61">
              <w:rPr>
                <w:rFonts w:eastAsia="Calibri"/>
                <w:sz w:val="18"/>
                <w:szCs w:val="18"/>
                <w:lang w:eastAsia="en-US"/>
              </w:rPr>
              <w:t xml:space="preserve"> платеж, рассрочка платежа не предусмотрена</w:t>
            </w:r>
          </w:p>
        </w:tc>
      </w:tr>
      <w:tr w:rsidR="007A715D" w:rsidRPr="00EC0A61" w:rsidTr="0062382F">
        <w:trPr>
          <w:trHeight w:val="1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9D78CB" w:rsidRDefault="007A715D" w:rsidP="0062382F">
            <w:pPr>
              <w:ind w:right="-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78C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Имущественный комплекс, состоящий из 31 объекта недвижимого имущества, подлежащих разборке,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1750">
              <w:rPr>
                <w:rFonts w:eastAsia="Calibri"/>
                <w:sz w:val="22"/>
                <w:szCs w:val="22"/>
                <w:lang w:eastAsia="en-US"/>
              </w:rPr>
              <w:t xml:space="preserve">Приморский край, </w:t>
            </w:r>
            <w:proofErr w:type="spellStart"/>
            <w:r w:rsidRPr="003C1750">
              <w:rPr>
                <w:rFonts w:eastAsia="Calibri"/>
                <w:sz w:val="22"/>
                <w:szCs w:val="22"/>
                <w:lang w:eastAsia="en-US"/>
              </w:rPr>
              <w:t>Яковлевский</w:t>
            </w:r>
            <w:proofErr w:type="spellEnd"/>
            <w:r w:rsidRPr="003C1750">
              <w:rPr>
                <w:rFonts w:eastAsia="Calibri"/>
                <w:sz w:val="22"/>
                <w:szCs w:val="22"/>
                <w:lang w:eastAsia="en-US"/>
              </w:rPr>
              <w:t xml:space="preserve"> район, </w:t>
            </w:r>
          </w:p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1750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gramStart"/>
            <w:r w:rsidRPr="003C1750">
              <w:rPr>
                <w:rFonts w:eastAsia="Calibri"/>
                <w:sz w:val="22"/>
                <w:szCs w:val="22"/>
                <w:lang w:eastAsia="en-US"/>
              </w:rPr>
              <w:t>Минеральное</w:t>
            </w:r>
            <w:proofErr w:type="gramEnd"/>
            <w:r w:rsidRPr="003C1750">
              <w:rPr>
                <w:rFonts w:eastAsia="Calibri"/>
                <w:sz w:val="22"/>
                <w:szCs w:val="22"/>
                <w:lang w:eastAsia="en-US"/>
              </w:rPr>
              <w:t>, военный городок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0A61">
              <w:rPr>
                <w:rFonts w:eastAsia="Calibri"/>
                <w:sz w:val="18"/>
                <w:szCs w:val="18"/>
                <w:lang w:eastAsia="en-US"/>
              </w:rPr>
              <w:t>Электронный аукцион, открытый по составу участников и по форме подачи предложений о цене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bCs/>
                <w:iCs/>
                <w:sz w:val="18"/>
                <w:szCs w:val="18"/>
              </w:rPr>
            </w:pPr>
            <w:r w:rsidRPr="00EC0A61">
              <w:rPr>
                <w:bCs/>
                <w:iCs/>
                <w:sz w:val="18"/>
                <w:szCs w:val="18"/>
              </w:rPr>
              <w:t xml:space="preserve">690 119 </w:t>
            </w:r>
          </w:p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C0A61">
              <w:rPr>
                <w:bCs/>
                <w:iCs/>
                <w:sz w:val="18"/>
                <w:szCs w:val="18"/>
              </w:rPr>
              <w:t>(шестьсот девяносто тысяч сто девятнадцать)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C0A61">
              <w:rPr>
                <w:rFonts w:eastAsia="Calibri"/>
                <w:sz w:val="18"/>
                <w:szCs w:val="18"/>
                <w:lang w:eastAsia="en-US"/>
              </w:rPr>
              <w:t>Единовремен</w:t>
            </w:r>
            <w:proofErr w:type="spellEnd"/>
            <w:r w:rsidRPr="00EC0A6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C0A61">
              <w:rPr>
                <w:rFonts w:eastAsia="Calibri"/>
                <w:sz w:val="18"/>
                <w:szCs w:val="18"/>
                <w:lang w:eastAsia="en-US"/>
              </w:rPr>
              <w:t>ный</w:t>
            </w:r>
            <w:proofErr w:type="spellEnd"/>
            <w:r w:rsidRPr="00EC0A61">
              <w:rPr>
                <w:rFonts w:eastAsia="Calibri"/>
                <w:sz w:val="18"/>
                <w:szCs w:val="18"/>
                <w:lang w:eastAsia="en-US"/>
              </w:rPr>
              <w:t xml:space="preserve"> платеж, рассрочка платежа не предусмотрена</w:t>
            </w: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штаба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153,5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хранилища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800,7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766,1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794,7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766,1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768,2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800,9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793,1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800,9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800,9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792,7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790,2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63,5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800,9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799,1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717,8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295,1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245,5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склада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пожарного депо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284,4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овощехранилища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161,6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магазина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караульного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129,3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>Здание бани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15D" w:rsidRPr="00EC0A61" w:rsidTr="0062382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Здание </w:t>
            </w:r>
            <w:proofErr w:type="spellStart"/>
            <w:r w:rsidRPr="00EC0A61">
              <w:rPr>
                <w:rFonts w:eastAsia="Calibri"/>
                <w:sz w:val="22"/>
                <w:szCs w:val="22"/>
                <w:lang w:eastAsia="en-US"/>
              </w:rPr>
              <w:t>водонасосной</w:t>
            </w:r>
            <w:proofErr w:type="spellEnd"/>
            <w:r w:rsidRPr="00EC0A61">
              <w:rPr>
                <w:rFonts w:eastAsia="Calibri"/>
                <w:sz w:val="22"/>
                <w:szCs w:val="22"/>
                <w:lang w:eastAsia="en-US"/>
              </w:rPr>
              <w:t xml:space="preserve"> станции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A61">
              <w:rPr>
                <w:rFonts w:eastAsia="Calibri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D" w:rsidRPr="00EC0A61" w:rsidRDefault="007A715D" w:rsidP="0062382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7A715D" w:rsidRPr="00EC0A61" w:rsidRDefault="007A715D" w:rsidP="007A715D">
      <w:pPr>
        <w:ind w:right="-284"/>
        <w:jc w:val="right"/>
        <w:rPr>
          <w:sz w:val="26"/>
          <w:szCs w:val="26"/>
        </w:rPr>
      </w:pPr>
    </w:p>
    <w:p w:rsidR="007A715D" w:rsidRPr="00EC0A61" w:rsidRDefault="007A715D" w:rsidP="007A715D">
      <w:pPr>
        <w:ind w:right="-284"/>
        <w:rPr>
          <w:sz w:val="26"/>
          <w:szCs w:val="26"/>
        </w:rPr>
      </w:pPr>
      <w:r w:rsidRPr="00EC0A61">
        <w:rPr>
          <w:sz w:val="26"/>
          <w:szCs w:val="26"/>
        </w:rPr>
        <w:t xml:space="preserve">                                                                                                                                                 ».</w:t>
      </w:r>
    </w:p>
    <w:p w:rsidR="007A715D" w:rsidRPr="00EC0A61" w:rsidRDefault="007A715D" w:rsidP="007A715D">
      <w:pPr>
        <w:ind w:right="-284"/>
        <w:rPr>
          <w:sz w:val="26"/>
          <w:szCs w:val="26"/>
        </w:rPr>
      </w:pPr>
    </w:p>
    <w:p w:rsidR="007A715D" w:rsidRPr="0062483B" w:rsidRDefault="007A715D" w:rsidP="007A715D">
      <w:pPr>
        <w:widowControl w:val="0"/>
        <w:ind w:firstLine="720"/>
        <w:jc w:val="both"/>
        <w:rPr>
          <w:sz w:val="28"/>
          <w:szCs w:val="28"/>
        </w:rPr>
      </w:pPr>
      <w:r w:rsidRPr="0062483B">
        <w:rPr>
          <w:sz w:val="28"/>
          <w:szCs w:val="28"/>
        </w:rPr>
        <w:t>2. Опубликовать настоящее решение в газете «Сельский труженик».</w:t>
      </w:r>
    </w:p>
    <w:p w:rsidR="007A715D" w:rsidRPr="0062483B" w:rsidRDefault="007A715D" w:rsidP="007A715D">
      <w:pPr>
        <w:widowControl w:val="0"/>
        <w:ind w:firstLine="720"/>
        <w:jc w:val="both"/>
        <w:rPr>
          <w:sz w:val="28"/>
          <w:szCs w:val="28"/>
        </w:rPr>
      </w:pPr>
      <w:r w:rsidRPr="0062483B">
        <w:rPr>
          <w:sz w:val="28"/>
          <w:szCs w:val="28"/>
        </w:rPr>
        <w:t>3. Настоящее решение вступает в силу со дня его принятия.</w:t>
      </w:r>
    </w:p>
    <w:p w:rsidR="007A715D" w:rsidRPr="0062483B" w:rsidRDefault="007A715D" w:rsidP="007A715D">
      <w:pPr>
        <w:widowControl w:val="0"/>
        <w:ind w:firstLine="720"/>
        <w:jc w:val="both"/>
        <w:rPr>
          <w:sz w:val="28"/>
          <w:szCs w:val="28"/>
        </w:rPr>
      </w:pPr>
    </w:p>
    <w:p w:rsidR="007A715D" w:rsidRPr="0062483B" w:rsidRDefault="007A715D" w:rsidP="007A715D">
      <w:pPr>
        <w:widowControl w:val="0"/>
        <w:ind w:firstLine="720"/>
        <w:jc w:val="both"/>
        <w:rPr>
          <w:sz w:val="28"/>
          <w:szCs w:val="28"/>
        </w:rPr>
      </w:pPr>
    </w:p>
    <w:p w:rsidR="007A715D" w:rsidRPr="0062483B" w:rsidRDefault="007A715D" w:rsidP="007A715D">
      <w:pPr>
        <w:widowControl w:val="0"/>
        <w:jc w:val="both"/>
        <w:rPr>
          <w:sz w:val="28"/>
          <w:szCs w:val="28"/>
        </w:rPr>
      </w:pPr>
    </w:p>
    <w:p w:rsidR="007A715D" w:rsidRPr="0062483B" w:rsidRDefault="007A715D" w:rsidP="007A715D">
      <w:pPr>
        <w:widowControl w:val="0"/>
        <w:jc w:val="both"/>
        <w:rPr>
          <w:sz w:val="28"/>
          <w:szCs w:val="28"/>
        </w:rPr>
      </w:pPr>
      <w:r w:rsidRPr="0062483B">
        <w:rPr>
          <w:sz w:val="28"/>
          <w:szCs w:val="28"/>
        </w:rPr>
        <w:t>Председатель Думы</w:t>
      </w:r>
    </w:p>
    <w:p w:rsidR="007A715D" w:rsidRPr="0062483B" w:rsidRDefault="007A715D" w:rsidP="007A715D">
      <w:pPr>
        <w:widowControl w:val="0"/>
        <w:rPr>
          <w:sz w:val="28"/>
          <w:szCs w:val="28"/>
        </w:rPr>
      </w:pPr>
      <w:proofErr w:type="spellStart"/>
      <w:r w:rsidRPr="0062483B">
        <w:rPr>
          <w:sz w:val="28"/>
          <w:szCs w:val="28"/>
        </w:rPr>
        <w:t>Яковлевского</w:t>
      </w:r>
      <w:proofErr w:type="spellEnd"/>
      <w:r w:rsidRPr="0062483B">
        <w:rPr>
          <w:sz w:val="28"/>
          <w:szCs w:val="28"/>
        </w:rPr>
        <w:t xml:space="preserve"> муниципального округа                                        Е.А. </w:t>
      </w:r>
      <w:proofErr w:type="spellStart"/>
      <w:r w:rsidRPr="0062483B">
        <w:rPr>
          <w:sz w:val="28"/>
          <w:szCs w:val="28"/>
        </w:rPr>
        <w:t>Животягин</w:t>
      </w:r>
      <w:proofErr w:type="spellEnd"/>
    </w:p>
    <w:p w:rsidR="007A715D" w:rsidRPr="0062483B" w:rsidRDefault="007A715D" w:rsidP="007A715D">
      <w:pPr>
        <w:jc w:val="both"/>
        <w:rPr>
          <w:sz w:val="28"/>
          <w:szCs w:val="28"/>
        </w:rPr>
      </w:pPr>
    </w:p>
    <w:p w:rsidR="007A715D" w:rsidRPr="00EC0A61" w:rsidRDefault="007A715D" w:rsidP="007A715D">
      <w:pPr>
        <w:jc w:val="both"/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5D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7A715D"/>
    <w:rsid w:val="00930BD6"/>
    <w:rsid w:val="009768BE"/>
    <w:rsid w:val="00B30047"/>
    <w:rsid w:val="00C7121A"/>
    <w:rsid w:val="00C94ACB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71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A715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A7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71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A715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A7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2023-09-27T07:03:00Z</dcterms:created>
  <dcterms:modified xsi:type="dcterms:W3CDTF">2023-09-27T07:05:00Z</dcterms:modified>
</cp:coreProperties>
</file>