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48" w:rsidRPr="00210C48" w:rsidRDefault="00210C48" w:rsidP="00210C48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C48" w:rsidRPr="00210C48" w:rsidRDefault="00210C48" w:rsidP="00210C48">
      <w:pPr>
        <w:tabs>
          <w:tab w:val="left" w:pos="7110"/>
        </w:tabs>
        <w:rPr>
          <w:b/>
        </w:rPr>
      </w:pPr>
      <w:r w:rsidRPr="00210C48">
        <w:tab/>
        <w:t xml:space="preserve">    </w:t>
      </w:r>
    </w:p>
    <w:p w:rsidR="00210C48" w:rsidRPr="00210C48" w:rsidRDefault="00210C48" w:rsidP="00210C48">
      <w:pPr>
        <w:keepNext/>
        <w:jc w:val="center"/>
        <w:outlineLvl w:val="0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>АДМИНИСТРАЦИЯ</w:t>
      </w:r>
    </w:p>
    <w:p w:rsidR="00210C48" w:rsidRPr="00210C48" w:rsidRDefault="00210C48" w:rsidP="00210C48">
      <w:pPr>
        <w:keepNext/>
        <w:jc w:val="center"/>
        <w:outlineLvl w:val="1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ЯКОВЛЕВСКОГО МУНИЦИПАЛЬНОГО </w:t>
      </w:r>
      <w:r w:rsidR="00F24853">
        <w:rPr>
          <w:b/>
          <w:sz w:val="32"/>
          <w:szCs w:val="32"/>
        </w:rPr>
        <w:t>ОКРУГА</w:t>
      </w:r>
      <w:r w:rsidRPr="00210C48">
        <w:rPr>
          <w:b/>
          <w:sz w:val="32"/>
          <w:szCs w:val="32"/>
        </w:rPr>
        <w:t xml:space="preserve"> </w:t>
      </w:r>
    </w:p>
    <w:p w:rsidR="00210C48" w:rsidRPr="00210C48" w:rsidRDefault="00210C48" w:rsidP="00210C48">
      <w:pPr>
        <w:jc w:val="center"/>
        <w:rPr>
          <w:sz w:val="36"/>
          <w:szCs w:val="36"/>
        </w:rPr>
      </w:pPr>
      <w:r w:rsidRPr="00210C48">
        <w:rPr>
          <w:b/>
          <w:sz w:val="32"/>
          <w:szCs w:val="32"/>
        </w:rPr>
        <w:t>ПРИМОРСКОГО КРАЯ</w:t>
      </w:r>
      <w:r w:rsidRPr="00210C48">
        <w:rPr>
          <w:b/>
          <w:sz w:val="36"/>
          <w:szCs w:val="36"/>
        </w:rPr>
        <w:t xml:space="preserve"> </w:t>
      </w:r>
    </w:p>
    <w:p w:rsidR="00210C48" w:rsidRPr="00210C48" w:rsidRDefault="00210C48" w:rsidP="00210C48">
      <w:pPr>
        <w:jc w:val="center"/>
        <w:rPr>
          <w:sz w:val="28"/>
        </w:rPr>
      </w:pPr>
    </w:p>
    <w:p w:rsidR="00210C48" w:rsidRPr="00210C48" w:rsidRDefault="00210C48" w:rsidP="00210C48">
      <w:pPr>
        <w:jc w:val="center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ПОСТАНОВЛЕНИЕ </w:t>
      </w:r>
    </w:p>
    <w:p w:rsidR="00210C48" w:rsidRPr="00210C48" w:rsidRDefault="00210C48" w:rsidP="00210C4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10C48" w:rsidRPr="00210C48" w:rsidTr="00210C48">
        <w:tc>
          <w:tcPr>
            <w:tcW w:w="675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0C48" w:rsidRPr="00210C48" w:rsidRDefault="000738E4" w:rsidP="00210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17.11.2023</w:t>
            </w:r>
          </w:p>
        </w:tc>
        <w:tc>
          <w:tcPr>
            <w:tcW w:w="3827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proofErr w:type="gramStart"/>
            <w:r w:rsidRPr="00210C48">
              <w:rPr>
                <w:sz w:val="28"/>
                <w:szCs w:val="28"/>
              </w:rPr>
              <w:t>с</w:t>
            </w:r>
            <w:proofErr w:type="gramEnd"/>
            <w:r w:rsidRPr="00210C48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C48" w:rsidRPr="00210C48" w:rsidRDefault="000738E4" w:rsidP="00DD38D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</w:t>
            </w:r>
            <w:r w:rsidR="00210C48">
              <w:rPr>
                <w:b/>
                <w:sz w:val="28"/>
                <w:szCs w:val="28"/>
              </w:rPr>
              <w:t>-</w:t>
            </w:r>
            <w:r w:rsidR="00DD38D4">
              <w:rPr>
                <w:b/>
                <w:sz w:val="28"/>
                <w:szCs w:val="28"/>
              </w:rPr>
              <w:t>НПА</w:t>
            </w:r>
          </w:p>
        </w:tc>
      </w:tr>
    </w:tbl>
    <w:p w:rsidR="00210C48" w:rsidRPr="00210C48" w:rsidRDefault="00210C48" w:rsidP="00210C48">
      <w:pPr>
        <w:jc w:val="center"/>
        <w:rPr>
          <w:sz w:val="28"/>
          <w:szCs w:val="28"/>
        </w:rPr>
      </w:pPr>
    </w:p>
    <w:p w:rsidR="00421D40" w:rsidRDefault="00421D40" w:rsidP="000E61C3">
      <w:pPr>
        <w:pStyle w:val="Style5"/>
        <w:jc w:val="center"/>
        <w:rPr>
          <w:rStyle w:val="FontStyle13"/>
          <w:sz w:val="28"/>
          <w:szCs w:val="28"/>
        </w:rPr>
      </w:pPr>
    </w:p>
    <w:p w:rsidR="00421D40" w:rsidRDefault="00421D40" w:rsidP="000250CD">
      <w:pPr>
        <w:pStyle w:val="ConsPlusNormal"/>
        <w:jc w:val="center"/>
      </w:pPr>
      <w:r>
        <w:rPr>
          <w:rStyle w:val="FontStyle13"/>
          <w:sz w:val="28"/>
          <w:szCs w:val="28"/>
        </w:rPr>
        <w:t>О</w:t>
      </w:r>
      <w:r w:rsidR="00C96EAD">
        <w:rPr>
          <w:rStyle w:val="FontStyle13"/>
          <w:sz w:val="28"/>
          <w:szCs w:val="28"/>
        </w:rPr>
        <w:t xml:space="preserve"> внесении изменений в постановление Администрации Яковлевского муниципального района от 01.06.2021 № 20</w:t>
      </w:r>
      <w:r w:rsidR="00E63EB9">
        <w:rPr>
          <w:rStyle w:val="FontStyle13"/>
          <w:sz w:val="28"/>
          <w:szCs w:val="28"/>
        </w:rPr>
        <w:t>6</w:t>
      </w:r>
      <w:r w:rsidR="00C96EAD">
        <w:rPr>
          <w:rStyle w:val="FontStyle13"/>
          <w:sz w:val="28"/>
          <w:szCs w:val="28"/>
        </w:rPr>
        <w:t>-НПА «Об</w:t>
      </w:r>
      <w:r>
        <w:rPr>
          <w:rStyle w:val="FontStyle13"/>
          <w:sz w:val="28"/>
          <w:szCs w:val="28"/>
        </w:rPr>
        <w:t xml:space="preserve"> 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34DD1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</w:t>
      </w:r>
      <w:r w:rsidR="00E63EB9">
        <w:rPr>
          <w:rFonts w:ascii="Times New Roman" w:hAnsi="Times New Roman" w:cs="Times New Roman"/>
          <w:b/>
          <w:bCs/>
          <w:sz w:val="28"/>
          <w:szCs w:val="28"/>
        </w:rPr>
        <w:t>казенного</w:t>
      </w:r>
      <w:r w:rsidR="00834DD1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«</w:t>
      </w:r>
      <w:r w:rsidR="00E63EB9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 w:rsidR="00834DD1">
        <w:rPr>
          <w:rFonts w:ascii="Times New Roman" w:hAnsi="Times New Roman" w:cs="Times New Roman"/>
          <w:b/>
          <w:bCs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>» Яковлевского муниципального района</w:t>
      </w:r>
    </w:p>
    <w:p w:rsidR="00421D40" w:rsidRPr="00EB551F" w:rsidRDefault="00421D40" w:rsidP="000E61C3">
      <w:pPr>
        <w:pStyle w:val="Style5"/>
        <w:jc w:val="center"/>
        <w:rPr>
          <w:rStyle w:val="FontStyle13"/>
          <w:sz w:val="20"/>
          <w:szCs w:val="20"/>
        </w:rPr>
      </w:pPr>
    </w:p>
    <w:p w:rsidR="00210C48" w:rsidRDefault="00210C48" w:rsidP="001379E8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9B02EC" w:rsidRPr="00020E8A" w:rsidRDefault="009B02EC" w:rsidP="009B02EC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proofErr w:type="gramStart"/>
      <w:r>
        <w:rPr>
          <w:rStyle w:val="FontStyle13"/>
          <w:b w:val="0"/>
          <w:bCs w:val="0"/>
          <w:sz w:val="28"/>
          <w:szCs w:val="28"/>
        </w:rPr>
        <w:t>В соответствии с решением Думы Яковлевского муниципального района от 27 декабря 2022 года № 618-НПА «О бюджете Яковлевского муниципального района на 2023 год и плановый период 2024 и 2025 годов» (с учетом изменений от 31 октября 2023 № 139-НПА), в целях исполнения постановления Администрации Яковлевского муниципального округа от 01.11.2023 года № 104-ПА «Об индексации заработной платы работников муниципальных учреждений Яковлевского муниципального района», на</w:t>
      </w:r>
      <w:proofErr w:type="gramEnd"/>
      <w:r>
        <w:rPr>
          <w:rStyle w:val="FontStyle13"/>
          <w:b w:val="0"/>
          <w:bCs w:val="0"/>
          <w:sz w:val="28"/>
          <w:szCs w:val="28"/>
        </w:rPr>
        <w:t xml:space="preserve"> </w:t>
      </w:r>
      <w:proofErr w:type="gramStart"/>
      <w:r>
        <w:rPr>
          <w:rStyle w:val="FontStyle13"/>
          <w:b w:val="0"/>
          <w:bCs w:val="0"/>
          <w:sz w:val="28"/>
          <w:szCs w:val="28"/>
        </w:rPr>
        <w:t>основании</w:t>
      </w:r>
      <w:proofErr w:type="gramEnd"/>
      <w:r>
        <w:rPr>
          <w:rStyle w:val="FontStyle13"/>
          <w:b w:val="0"/>
          <w:bCs w:val="0"/>
          <w:sz w:val="28"/>
          <w:szCs w:val="28"/>
        </w:rPr>
        <w:t xml:space="preserve"> Устава Яковлевского муниципального округа, Администрация Яковлевского муниципального округа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E270D2" w:rsidRDefault="00C96EAD" w:rsidP="00E270D2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E270D2">
        <w:rPr>
          <w:rStyle w:val="FontStyle14"/>
          <w:sz w:val="28"/>
          <w:szCs w:val="28"/>
        </w:rPr>
        <w:t>Внести в постановление Администрации Яковлевского муниципа</w:t>
      </w:r>
      <w:r w:rsidR="00F06286" w:rsidRPr="00E270D2">
        <w:rPr>
          <w:rStyle w:val="FontStyle14"/>
          <w:sz w:val="28"/>
          <w:szCs w:val="28"/>
        </w:rPr>
        <w:t>льного района от 01.06.2021 №</w:t>
      </w:r>
      <w:r w:rsidRPr="00E270D2">
        <w:rPr>
          <w:rStyle w:val="FontStyle14"/>
          <w:sz w:val="28"/>
          <w:szCs w:val="28"/>
        </w:rPr>
        <w:t xml:space="preserve"> 20</w:t>
      </w:r>
      <w:r w:rsidR="00E63EB9">
        <w:rPr>
          <w:rStyle w:val="FontStyle14"/>
          <w:sz w:val="28"/>
          <w:szCs w:val="28"/>
        </w:rPr>
        <w:t>6</w:t>
      </w:r>
      <w:r w:rsidRPr="00E270D2">
        <w:rPr>
          <w:rStyle w:val="FontStyle14"/>
          <w:sz w:val="28"/>
          <w:szCs w:val="28"/>
        </w:rPr>
        <w:t>-НПА</w:t>
      </w:r>
      <w:r w:rsidR="00F06286" w:rsidRPr="00E270D2">
        <w:rPr>
          <w:rStyle w:val="FontStyle14"/>
          <w:sz w:val="28"/>
          <w:szCs w:val="28"/>
        </w:rPr>
        <w:t xml:space="preserve"> «Об утверждении Положения об оплате труда Муниципального </w:t>
      </w:r>
      <w:r w:rsidR="00E63EB9">
        <w:rPr>
          <w:rStyle w:val="FontStyle14"/>
          <w:sz w:val="28"/>
          <w:szCs w:val="28"/>
        </w:rPr>
        <w:t>казенного</w:t>
      </w:r>
      <w:r w:rsidR="00F06286" w:rsidRPr="00E270D2">
        <w:rPr>
          <w:rStyle w:val="FontStyle14"/>
          <w:sz w:val="28"/>
          <w:szCs w:val="28"/>
        </w:rPr>
        <w:t xml:space="preserve"> учреждения «</w:t>
      </w:r>
      <w:r w:rsidR="00E63EB9">
        <w:rPr>
          <w:rStyle w:val="FontStyle14"/>
          <w:sz w:val="28"/>
          <w:szCs w:val="28"/>
        </w:rPr>
        <w:t xml:space="preserve">Управление </w:t>
      </w:r>
      <w:r w:rsidR="00F06286" w:rsidRPr="00E270D2">
        <w:rPr>
          <w:rStyle w:val="FontStyle14"/>
          <w:sz w:val="28"/>
          <w:szCs w:val="28"/>
        </w:rPr>
        <w:t>культуры» Яковлевского муниципального райо</w:t>
      </w:r>
      <w:r w:rsidR="001379E8" w:rsidRPr="00E270D2">
        <w:rPr>
          <w:rStyle w:val="FontStyle14"/>
          <w:sz w:val="28"/>
          <w:szCs w:val="28"/>
        </w:rPr>
        <w:t xml:space="preserve">на» </w:t>
      </w:r>
      <w:r w:rsidR="00E270D2">
        <w:rPr>
          <w:rStyle w:val="FontStyle14"/>
          <w:sz w:val="28"/>
          <w:szCs w:val="28"/>
        </w:rPr>
        <w:t xml:space="preserve">изменения, </w:t>
      </w:r>
      <w:r w:rsidR="00885211">
        <w:rPr>
          <w:rStyle w:val="FontStyle14"/>
          <w:sz w:val="28"/>
          <w:szCs w:val="28"/>
        </w:rPr>
        <w:t>изложив</w:t>
      </w:r>
      <w:r w:rsidR="00E270D2">
        <w:rPr>
          <w:rStyle w:val="FontStyle14"/>
          <w:sz w:val="28"/>
          <w:szCs w:val="28"/>
        </w:rPr>
        <w:t xml:space="preserve"> </w:t>
      </w:r>
      <w:r w:rsidR="00885211">
        <w:rPr>
          <w:rStyle w:val="FontStyle14"/>
          <w:sz w:val="28"/>
          <w:szCs w:val="28"/>
        </w:rPr>
        <w:t>п</w:t>
      </w:r>
      <w:r w:rsidR="006C2350">
        <w:rPr>
          <w:rStyle w:val="FontStyle14"/>
          <w:sz w:val="28"/>
          <w:szCs w:val="28"/>
        </w:rPr>
        <w:t>риложение № 2</w:t>
      </w:r>
      <w:r w:rsidR="00885211">
        <w:rPr>
          <w:rStyle w:val="FontStyle14"/>
          <w:sz w:val="28"/>
          <w:szCs w:val="28"/>
        </w:rPr>
        <w:t xml:space="preserve"> к Положению</w:t>
      </w:r>
      <w:r w:rsidR="006C2350">
        <w:rPr>
          <w:rStyle w:val="FontStyle14"/>
          <w:sz w:val="28"/>
          <w:szCs w:val="28"/>
        </w:rPr>
        <w:t xml:space="preserve"> в новой редакции согласно </w:t>
      </w:r>
      <w:r w:rsidR="00765900">
        <w:rPr>
          <w:rStyle w:val="FontStyle14"/>
          <w:sz w:val="28"/>
          <w:szCs w:val="28"/>
        </w:rPr>
        <w:lastRenderedPageBreak/>
        <w:t>п</w:t>
      </w:r>
      <w:r w:rsidR="006C2350">
        <w:rPr>
          <w:rStyle w:val="FontStyle14"/>
          <w:sz w:val="28"/>
          <w:szCs w:val="28"/>
        </w:rPr>
        <w:t>риложению к настоящему постановлению.</w:t>
      </w:r>
    </w:p>
    <w:p w:rsidR="005667CB" w:rsidRPr="00E270D2" w:rsidRDefault="005667CB" w:rsidP="005667CB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4"/>
          <w:szCs w:val="24"/>
        </w:rPr>
      </w:pPr>
      <w:r w:rsidRPr="00E270D2">
        <w:rPr>
          <w:rStyle w:val="FontStyle14"/>
          <w:sz w:val="28"/>
          <w:szCs w:val="28"/>
        </w:rPr>
        <w:t xml:space="preserve">Опубликовать настоящее постановление в районной газете «Сельский Труженик» и разместить на официальном сайте Администрации Яковлевского муниципального </w:t>
      </w:r>
      <w:r w:rsidR="00E37D9E">
        <w:rPr>
          <w:rStyle w:val="FontStyle14"/>
          <w:sz w:val="28"/>
          <w:szCs w:val="28"/>
        </w:rPr>
        <w:t>округа</w:t>
      </w:r>
      <w:r w:rsidRPr="00E270D2">
        <w:rPr>
          <w:rStyle w:val="FontStyle14"/>
          <w:sz w:val="28"/>
          <w:szCs w:val="28"/>
        </w:rPr>
        <w:t xml:space="preserve"> в сети Интернет.</w:t>
      </w:r>
    </w:p>
    <w:p w:rsidR="005667CB" w:rsidRDefault="005667CB" w:rsidP="005667CB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3. Настоящее постановление вступает в силу с 01 </w:t>
      </w:r>
      <w:r w:rsidR="009B02EC">
        <w:rPr>
          <w:rStyle w:val="FontStyle14"/>
          <w:sz w:val="28"/>
          <w:szCs w:val="28"/>
        </w:rPr>
        <w:t>дека</w:t>
      </w:r>
      <w:r>
        <w:rPr>
          <w:rStyle w:val="FontStyle14"/>
          <w:sz w:val="28"/>
          <w:szCs w:val="28"/>
        </w:rPr>
        <w:t>бря 202</w:t>
      </w:r>
      <w:r w:rsidR="00E37D9E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 xml:space="preserve"> года.</w:t>
      </w:r>
    </w:p>
    <w:p w:rsidR="005667CB" w:rsidRDefault="005667CB" w:rsidP="005667CB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4. Контроль  исполнения </w:t>
      </w:r>
      <w:r w:rsidRPr="00822FA1">
        <w:rPr>
          <w:rStyle w:val="FontStyle14"/>
          <w:sz w:val="28"/>
          <w:szCs w:val="28"/>
        </w:rPr>
        <w:t xml:space="preserve"> настоящего постановления </w:t>
      </w:r>
      <w:r>
        <w:rPr>
          <w:rStyle w:val="FontStyle14"/>
          <w:sz w:val="28"/>
          <w:szCs w:val="28"/>
        </w:rPr>
        <w:t>оставляю за собой.</w:t>
      </w:r>
    </w:p>
    <w:p w:rsidR="005934DB" w:rsidRDefault="005934DB" w:rsidP="001379E8">
      <w:pPr>
        <w:pStyle w:val="Style8"/>
        <w:spacing w:line="360" w:lineRule="auto"/>
        <w:jc w:val="both"/>
        <w:rPr>
          <w:rStyle w:val="FontStyle14"/>
          <w:sz w:val="28"/>
          <w:szCs w:val="28"/>
        </w:rPr>
      </w:pPr>
    </w:p>
    <w:p w:rsidR="00135CC3" w:rsidRDefault="00135CC3" w:rsidP="00F92482">
      <w:pPr>
        <w:pStyle w:val="Style8"/>
        <w:jc w:val="both"/>
        <w:rPr>
          <w:rStyle w:val="FontStyle14"/>
          <w:sz w:val="28"/>
          <w:szCs w:val="28"/>
        </w:rPr>
      </w:pPr>
    </w:p>
    <w:p w:rsidR="00210C48" w:rsidRDefault="00210C48" w:rsidP="005934DB">
      <w:pPr>
        <w:rPr>
          <w:sz w:val="28"/>
          <w:szCs w:val="26"/>
        </w:rPr>
      </w:pPr>
    </w:p>
    <w:p w:rsidR="00765900" w:rsidRDefault="005934DB" w:rsidP="00837A7C">
      <w:pPr>
        <w:rPr>
          <w:sz w:val="28"/>
          <w:szCs w:val="26"/>
        </w:rPr>
      </w:pPr>
      <w:r w:rsidRPr="007A4EC9">
        <w:rPr>
          <w:sz w:val="28"/>
          <w:szCs w:val="26"/>
        </w:rPr>
        <w:t>Глава Яковлевского</w:t>
      </w:r>
      <w:r w:rsidR="00536BE4">
        <w:rPr>
          <w:sz w:val="28"/>
          <w:szCs w:val="26"/>
        </w:rPr>
        <w:t xml:space="preserve"> </w:t>
      </w:r>
    </w:p>
    <w:p w:rsidR="00F92482" w:rsidRDefault="005934DB" w:rsidP="00837A7C">
      <w:pPr>
        <w:rPr>
          <w:sz w:val="32"/>
        </w:rPr>
      </w:pPr>
      <w:r>
        <w:rPr>
          <w:sz w:val="28"/>
          <w:szCs w:val="26"/>
        </w:rPr>
        <w:t xml:space="preserve">муниципального </w:t>
      </w:r>
      <w:r w:rsidR="00E37D9E">
        <w:rPr>
          <w:sz w:val="28"/>
          <w:szCs w:val="26"/>
        </w:rPr>
        <w:t>округа</w:t>
      </w:r>
      <w:r w:rsidRPr="007A4EC9">
        <w:rPr>
          <w:sz w:val="28"/>
          <w:szCs w:val="26"/>
        </w:rPr>
        <w:t xml:space="preserve">  </w:t>
      </w:r>
      <w:r w:rsidR="005667CB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 xml:space="preserve">       </w:t>
      </w:r>
      <w:r>
        <w:rPr>
          <w:sz w:val="28"/>
          <w:szCs w:val="26"/>
        </w:rPr>
        <w:t xml:space="preserve">           </w:t>
      </w:r>
      <w:r w:rsidR="00E37D9E">
        <w:rPr>
          <w:sz w:val="28"/>
          <w:szCs w:val="26"/>
        </w:rPr>
        <w:t xml:space="preserve">   </w:t>
      </w:r>
      <w:r w:rsidR="00765900">
        <w:rPr>
          <w:sz w:val="28"/>
          <w:szCs w:val="26"/>
        </w:rPr>
        <w:t xml:space="preserve">                         </w:t>
      </w:r>
      <w:r w:rsidR="00E37D9E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                </w:t>
      </w:r>
      <w:proofErr w:type="spellStart"/>
      <w:r w:rsidR="005667CB">
        <w:rPr>
          <w:sz w:val="28"/>
          <w:szCs w:val="26"/>
        </w:rPr>
        <w:t>А.А.Коренчук</w:t>
      </w:r>
      <w:proofErr w:type="spellEnd"/>
      <w:r w:rsidRPr="007A4EC9">
        <w:rPr>
          <w:sz w:val="32"/>
        </w:rPr>
        <w:t xml:space="preserve"> </w:t>
      </w: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885211" w:rsidRDefault="00885211" w:rsidP="00885211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03740F" w:rsidRDefault="0003740F" w:rsidP="00837A7C">
      <w:pPr>
        <w:rPr>
          <w:sz w:val="32"/>
        </w:rPr>
      </w:pPr>
    </w:p>
    <w:p w:rsidR="009B02EC" w:rsidRDefault="009B02EC" w:rsidP="00837A7C">
      <w:pPr>
        <w:rPr>
          <w:sz w:val="32"/>
        </w:rPr>
      </w:pPr>
    </w:p>
    <w:p w:rsidR="009B02EC" w:rsidRDefault="009B02EC" w:rsidP="00837A7C">
      <w:pPr>
        <w:rPr>
          <w:sz w:val="32"/>
        </w:rPr>
      </w:pPr>
    </w:p>
    <w:p w:rsidR="009B02EC" w:rsidRDefault="009B02EC" w:rsidP="00837A7C">
      <w:pPr>
        <w:rPr>
          <w:sz w:val="32"/>
        </w:rPr>
      </w:pPr>
    </w:p>
    <w:p w:rsidR="0003740F" w:rsidRDefault="0003740F" w:rsidP="00837A7C">
      <w:pPr>
        <w:rPr>
          <w:sz w:val="32"/>
        </w:rPr>
      </w:pPr>
    </w:p>
    <w:p w:rsidR="0073356A" w:rsidRDefault="0073356A" w:rsidP="00837A7C">
      <w:pPr>
        <w:rPr>
          <w:sz w:val="32"/>
        </w:rPr>
      </w:pPr>
    </w:p>
    <w:p w:rsidR="0073356A" w:rsidRDefault="0073356A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5667CB" w:rsidRDefault="005667CB" w:rsidP="00837A7C">
      <w:pPr>
        <w:rPr>
          <w:sz w:val="32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765900" w:rsidRDefault="00836316" w:rsidP="00836316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6C2350" w:rsidRPr="0017382E">
        <w:rPr>
          <w:sz w:val="24"/>
          <w:szCs w:val="24"/>
        </w:rPr>
        <w:t>Прилож</w:t>
      </w:r>
      <w:r w:rsidR="00765900">
        <w:rPr>
          <w:sz w:val="24"/>
          <w:szCs w:val="24"/>
        </w:rPr>
        <w:t>ение</w:t>
      </w:r>
    </w:p>
    <w:p w:rsidR="006C2350" w:rsidRPr="0017382E" w:rsidRDefault="006C2350" w:rsidP="00836316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17382E">
        <w:rPr>
          <w:sz w:val="24"/>
          <w:szCs w:val="24"/>
        </w:rPr>
        <w:t xml:space="preserve"> Администрации </w:t>
      </w:r>
    </w:p>
    <w:p w:rsidR="006C2350" w:rsidRPr="0017382E" w:rsidRDefault="006C2350" w:rsidP="006C2350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Яковлевского муниципального </w:t>
      </w:r>
      <w:r w:rsidR="00E37D9E">
        <w:rPr>
          <w:sz w:val="24"/>
          <w:szCs w:val="24"/>
        </w:rPr>
        <w:t>округа</w:t>
      </w:r>
      <w:r w:rsidRPr="0017382E">
        <w:rPr>
          <w:sz w:val="24"/>
          <w:szCs w:val="24"/>
        </w:rPr>
        <w:t xml:space="preserve"> </w:t>
      </w: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 </w:t>
      </w:r>
      <w:r w:rsidR="000738E4">
        <w:rPr>
          <w:rFonts w:ascii="Times New Roman" w:hAnsi="Times New Roman"/>
          <w:sz w:val="24"/>
          <w:szCs w:val="24"/>
          <w:u w:val="single"/>
        </w:rPr>
        <w:t xml:space="preserve">  17.11.2023      №    142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 w:rsidR="00DD38D4">
        <w:rPr>
          <w:rFonts w:ascii="Times New Roman" w:hAnsi="Times New Roman"/>
          <w:sz w:val="24"/>
          <w:szCs w:val="24"/>
          <w:u w:val="single"/>
        </w:rPr>
        <w:t>НПА</w:t>
      </w:r>
    </w:p>
    <w:p w:rsidR="00E270D2" w:rsidRDefault="00E270D2" w:rsidP="00E270D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63EB9" w:rsidRPr="0017382E" w:rsidRDefault="00E63EB9" w:rsidP="00E63EB9">
      <w:pPr>
        <w:widowControl w:val="0"/>
        <w:overflowPunct/>
        <w:jc w:val="center"/>
        <w:textAlignment w:val="auto"/>
        <w:outlineLvl w:val="0"/>
        <w:rPr>
          <w:b/>
          <w:sz w:val="24"/>
          <w:szCs w:val="24"/>
        </w:rPr>
      </w:pPr>
    </w:p>
    <w:p w:rsidR="00E63EB9" w:rsidRPr="0017382E" w:rsidRDefault="00E63EB9" w:rsidP="00E63EB9">
      <w:pPr>
        <w:tabs>
          <w:tab w:val="left" w:pos="2211"/>
        </w:tabs>
        <w:jc w:val="center"/>
        <w:rPr>
          <w:b/>
          <w:sz w:val="24"/>
          <w:szCs w:val="24"/>
        </w:rPr>
      </w:pPr>
      <w:r w:rsidRPr="0017382E">
        <w:rPr>
          <w:b/>
          <w:sz w:val="24"/>
          <w:szCs w:val="24"/>
        </w:rPr>
        <w:t xml:space="preserve">ОКЛАДЫ </w:t>
      </w:r>
    </w:p>
    <w:p w:rsidR="00E63EB9" w:rsidRPr="0017382E" w:rsidRDefault="00E63EB9" w:rsidP="00E63EB9">
      <w:pPr>
        <w:tabs>
          <w:tab w:val="left" w:pos="2211"/>
        </w:tabs>
        <w:jc w:val="center"/>
        <w:rPr>
          <w:b/>
          <w:sz w:val="24"/>
          <w:szCs w:val="24"/>
        </w:rPr>
      </w:pPr>
      <w:r w:rsidRPr="0017382E">
        <w:rPr>
          <w:b/>
          <w:sz w:val="24"/>
          <w:szCs w:val="24"/>
        </w:rPr>
        <w:t xml:space="preserve"> ПО ПРОФЕССИОНАЛЬНЫМ КВАЛИФИКАЦИОННЫМ ГРУППАМ ДОЛЖНОСТЕЙ РАБОТНИКОВ МУНИЦИПАЛЬНОГО КАЗЕННОГО УЧРЕЖДЕНИЯ «УПРАВЛЕНИЕ КУЛЬТУРЫ» ЯКОВЛЕВСКОГО МУНИЦИПАЛЬНОГО РАЙОНА </w:t>
      </w:r>
    </w:p>
    <w:p w:rsidR="00E63EB9" w:rsidRPr="0017382E" w:rsidRDefault="00E63EB9" w:rsidP="00E63EB9">
      <w:pPr>
        <w:overflowPunct/>
        <w:autoSpaceDE/>
        <w:autoSpaceDN/>
        <w:adjustRightInd/>
        <w:textAlignment w:val="auto"/>
        <w:rPr>
          <w:rFonts w:cs="Calibri"/>
          <w:sz w:val="24"/>
          <w:szCs w:val="24"/>
        </w:rPr>
      </w:pP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2518"/>
        <w:gridCol w:w="5387"/>
        <w:gridCol w:w="1665"/>
      </w:tblGrid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665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Оклады 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  <w:lang w:val="en-US"/>
              </w:rPr>
              <w:t>&lt;*&gt;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(рублей) </w:t>
            </w:r>
          </w:p>
        </w:tc>
      </w:tr>
      <w:tr w:rsidR="00E63EB9" w:rsidRPr="0017382E" w:rsidTr="00FD032E">
        <w:tc>
          <w:tcPr>
            <w:tcW w:w="9570" w:type="dxa"/>
            <w:gridSpan w:val="3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«Общеотраслевые должности служащего первого уровня»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Кассир; секретарь</w:t>
            </w:r>
          </w:p>
        </w:tc>
        <w:tc>
          <w:tcPr>
            <w:tcW w:w="1665" w:type="dxa"/>
          </w:tcPr>
          <w:p w:rsidR="00E63EB9" w:rsidRPr="0017382E" w:rsidRDefault="009B02EC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10852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665" w:type="dxa"/>
          </w:tcPr>
          <w:p w:rsidR="00E63EB9" w:rsidRPr="0017382E" w:rsidRDefault="009B02EC" w:rsidP="007659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659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359</w:t>
            </w:r>
          </w:p>
        </w:tc>
      </w:tr>
      <w:tr w:rsidR="00E63EB9" w:rsidRPr="0017382E" w:rsidTr="00FD032E">
        <w:tc>
          <w:tcPr>
            <w:tcW w:w="9570" w:type="dxa"/>
            <w:gridSpan w:val="3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«Общеотраслевые должности служащих второго уровня»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Специалист; методист; инструктор</w:t>
            </w:r>
          </w:p>
        </w:tc>
        <w:tc>
          <w:tcPr>
            <w:tcW w:w="1665" w:type="dxa"/>
          </w:tcPr>
          <w:p w:rsidR="00E63EB9" w:rsidRPr="0017382E" w:rsidRDefault="009B02EC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11775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Заведующий складом; заведующий хозяйством;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второго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может устанавливаться производное должностное наименование «старший».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второго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устанавливается </w:t>
            </w:r>
            <w:r w:rsidRPr="0017382E">
              <w:rPr>
                <w:sz w:val="22"/>
                <w:szCs w:val="22"/>
                <w:lang w:val="en-US"/>
              </w:rPr>
              <w:t>II</w:t>
            </w:r>
            <w:r w:rsidRPr="0017382E">
              <w:rPr>
                <w:sz w:val="22"/>
                <w:szCs w:val="22"/>
              </w:rPr>
              <w:t xml:space="preserve"> </w:t>
            </w:r>
            <w:proofErr w:type="spellStart"/>
            <w:r w:rsidRPr="0017382E">
              <w:rPr>
                <w:sz w:val="22"/>
                <w:szCs w:val="22"/>
              </w:rPr>
              <w:t>внутридолжностная</w:t>
            </w:r>
            <w:proofErr w:type="spellEnd"/>
            <w:r w:rsidRPr="0017382E">
              <w:rPr>
                <w:sz w:val="22"/>
                <w:szCs w:val="22"/>
              </w:rPr>
              <w:t xml:space="preserve"> категория </w:t>
            </w:r>
          </w:p>
        </w:tc>
        <w:tc>
          <w:tcPr>
            <w:tcW w:w="1665" w:type="dxa"/>
          </w:tcPr>
          <w:p w:rsidR="00E63EB9" w:rsidRPr="0017382E" w:rsidRDefault="009B02EC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12137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второго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устанавливается </w:t>
            </w:r>
            <w:r w:rsidRPr="0017382E">
              <w:rPr>
                <w:sz w:val="22"/>
                <w:szCs w:val="22"/>
                <w:lang w:val="en-US"/>
              </w:rPr>
              <w:t>I</w:t>
            </w:r>
            <w:r w:rsidRPr="0017382E">
              <w:rPr>
                <w:sz w:val="22"/>
                <w:szCs w:val="22"/>
              </w:rPr>
              <w:t xml:space="preserve"> </w:t>
            </w:r>
            <w:proofErr w:type="spellStart"/>
            <w:r w:rsidRPr="0017382E">
              <w:rPr>
                <w:sz w:val="22"/>
                <w:szCs w:val="22"/>
              </w:rPr>
              <w:t>внутридолжностная</w:t>
            </w:r>
            <w:proofErr w:type="spellEnd"/>
            <w:r w:rsidRPr="0017382E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1665" w:type="dxa"/>
          </w:tcPr>
          <w:p w:rsidR="00E63EB9" w:rsidRPr="0017382E" w:rsidRDefault="009B02EC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12514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второго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5" w:type="dxa"/>
          </w:tcPr>
          <w:p w:rsidR="00E63EB9" w:rsidRPr="0017382E" w:rsidRDefault="009B02EC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13148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Начальник гаража, цеха</w:t>
            </w:r>
          </w:p>
        </w:tc>
        <w:tc>
          <w:tcPr>
            <w:tcW w:w="1665" w:type="dxa"/>
          </w:tcPr>
          <w:p w:rsidR="00E63EB9" w:rsidRPr="0017382E" w:rsidRDefault="009B02EC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13692</w:t>
            </w:r>
          </w:p>
        </w:tc>
      </w:tr>
      <w:tr w:rsidR="00E63EB9" w:rsidRPr="0017382E" w:rsidTr="00FD032E">
        <w:tc>
          <w:tcPr>
            <w:tcW w:w="9570" w:type="dxa"/>
            <w:gridSpan w:val="3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«Общеотраслевые должности служащих третьего уровня»</w:t>
            </w:r>
          </w:p>
        </w:tc>
      </w:tr>
      <w:tr w:rsidR="00E63EB9" w:rsidRPr="0017382E" w:rsidTr="00FD032E">
        <w:trPr>
          <w:trHeight w:val="526"/>
        </w:trPr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Бухгалтер </w:t>
            </w:r>
          </w:p>
        </w:tc>
        <w:tc>
          <w:tcPr>
            <w:tcW w:w="1665" w:type="dxa"/>
          </w:tcPr>
          <w:p w:rsidR="00E63EB9" w:rsidRPr="0017382E" w:rsidRDefault="0069450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13739</w:t>
            </w:r>
          </w:p>
        </w:tc>
      </w:tr>
      <w:tr w:rsidR="00E63EB9" w:rsidRPr="0017382E" w:rsidTr="00FD032E">
        <w:trPr>
          <w:trHeight w:val="407"/>
        </w:trPr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третьего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устанавливается </w:t>
            </w:r>
            <w:r w:rsidRPr="0017382E">
              <w:rPr>
                <w:sz w:val="22"/>
                <w:szCs w:val="22"/>
                <w:lang w:val="en-US"/>
              </w:rPr>
              <w:t>II</w:t>
            </w:r>
            <w:r w:rsidRPr="0017382E">
              <w:rPr>
                <w:sz w:val="22"/>
                <w:szCs w:val="22"/>
              </w:rPr>
              <w:t xml:space="preserve"> </w:t>
            </w:r>
            <w:proofErr w:type="spellStart"/>
            <w:r w:rsidRPr="0017382E">
              <w:rPr>
                <w:sz w:val="22"/>
                <w:szCs w:val="22"/>
              </w:rPr>
              <w:t>внутридолжностная</w:t>
            </w:r>
            <w:proofErr w:type="spellEnd"/>
            <w:r w:rsidRPr="0017382E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1665" w:type="dxa"/>
          </w:tcPr>
          <w:p w:rsidR="00E63EB9" w:rsidRPr="0017382E" w:rsidRDefault="00694509" w:rsidP="0076590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1446</w:t>
            </w:r>
            <w:r w:rsidR="00765900">
              <w:rPr>
                <w:sz w:val="22"/>
                <w:szCs w:val="22"/>
              </w:rPr>
              <w:t>3</w:t>
            </w:r>
          </w:p>
        </w:tc>
      </w:tr>
      <w:tr w:rsidR="00E63EB9" w:rsidRPr="0017382E" w:rsidTr="00FD032E">
        <w:trPr>
          <w:trHeight w:val="345"/>
        </w:trPr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третьего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устанавливается </w:t>
            </w:r>
            <w:r w:rsidRPr="0017382E">
              <w:rPr>
                <w:sz w:val="22"/>
                <w:szCs w:val="22"/>
                <w:lang w:val="en-US"/>
              </w:rPr>
              <w:t>I</w:t>
            </w:r>
            <w:r w:rsidRPr="0017382E">
              <w:rPr>
                <w:sz w:val="22"/>
                <w:szCs w:val="22"/>
              </w:rPr>
              <w:t xml:space="preserve"> </w:t>
            </w:r>
            <w:proofErr w:type="spellStart"/>
            <w:r w:rsidRPr="0017382E">
              <w:rPr>
                <w:sz w:val="22"/>
                <w:szCs w:val="22"/>
              </w:rPr>
              <w:t>внутридолжностная</w:t>
            </w:r>
            <w:proofErr w:type="spellEnd"/>
            <w:r w:rsidRPr="0017382E">
              <w:rPr>
                <w:sz w:val="22"/>
                <w:szCs w:val="22"/>
              </w:rPr>
              <w:t xml:space="preserve"> категория</w:t>
            </w:r>
          </w:p>
        </w:tc>
        <w:tc>
          <w:tcPr>
            <w:tcW w:w="1665" w:type="dxa"/>
          </w:tcPr>
          <w:p w:rsidR="00E63EB9" w:rsidRPr="0017382E" w:rsidRDefault="0069450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15187</w:t>
            </w:r>
          </w:p>
        </w:tc>
      </w:tr>
      <w:tr w:rsidR="00E63EB9" w:rsidRPr="0017382E" w:rsidTr="00FD032E">
        <w:trPr>
          <w:trHeight w:val="345"/>
        </w:trPr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 xml:space="preserve">Должности служащих </w:t>
            </w:r>
            <w:r w:rsidRPr="0017382E">
              <w:rPr>
                <w:color w:val="FF0000"/>
                <w:sz w:val="22"/>
                <w:szCs w:val="22"/>
              </w:rPr>
              <w:t>третьего</w:t>
            </w:r>
            <w:r w:rsidRPr="0017382E">
              <w:rPr>
                <w:sz w:val="22"/>
                <w:szCs w:val="22"/>
              </w:rPr>
              <w:t xml:space="preserve">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5" w:type="dxa"/>
          </w:tcPr>
          <w:p w:rsidR="00E63EB9" w:rsidRPr="0017382E" w:rsidRDefault="0069450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15557</w:t>
            </w:r>
          </w:p>
        </w:tc>
      </w:tr>
      <w:tr w:rsidR="00E63EB9" w:rsidRPr="0017382E" w:rsidTr="00FD032E">
        <w:trPr>
          <w:trHeight w:val="345"/>
        </w:trPr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Главный специалист, заместитель главного бухгалтера</w:t>
            </w:r>
          </w:p>
        </w:tc>
        <w:tc>
          <w:tcPr>
            <w:tcW w:w="1665" w:type="dxa"/>
          </w:tcPr>
          <w:p w:rsidR="00E63EB9" w:rsidRPr="0017382E" w:rsidRDefault="0069450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16142</w:t>
            </w:r>
          </w:p>
        </w:tc>
      </w:tr>
      <w:tr w:rsidR="00E63EB9" w:rsidRPr="0017382E" w:rsidTr="00FD032E">
        <w:tc>
          <w:tcPr>
            <w:tcW w:w="9570" w:type="dxa"/>
            <w:gridSpan w:val="3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lastRenderedPageBreak/>
              <w:t xml:space="preserve">Профессиональная квалификационная группа </w:t>
            </w:r>
          </w:p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«Общеотраслевые должности служащих четвертого уровня»</w:t>
            </w:r>
          </w:p>
        </w:tc>
      </w:tr>
      <w:tr w:rsidR="00E63EB9" w:rsidRPr="0017382E" w:rsidTr="00FD032E">
        <w:trPr>
          <w:trHeight w:val="225"/>
        </w:trPr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665" w:type="dxa"/>
          </w:tcPr>
          <w:p w:rsidR="00E63EB9" w:rsidRPr="0017382E" w:rsidRDefault="0069450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18234</w:t>
            </w:r>
          </w:p>
        </w:tc>
      </w:tr>
      <w:tr w:rsidR="00E63EB9" w:rsidRPr="0017382E" w:rsidTr="00FD032E">
        <w:trPr>
          <w:trHeight w:val="330"/>
        </w:trPr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665" w:type="dxa"/>
          </w:tcPr>
          <w:p w:rsidR="00E63EB9" w:rsidRPr="0017382E" w:rsidRDefault="0069450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20031</w:t>
            </w:r>
          </w:p>
        </w:tc>
      </w:tr>
      <w:tr w:rsidR="00E63EB9" w:rsidRPr="0017382E" w:rsidTr="00FD032E">
        <w:tc>
          <w:tcPr>
            <w:tcW w:w="2518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5387" w:type="dxa"/>
          </w:tcPr>
          <w:p w:rsidR="00E63EB9" w:rsidRPr="0017382E" w:rsidRDefault="00E63EB9" w:rsidP="00FD032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7382E">
              <w:rPr>
                <w:sz w:val="22"/>
                <w:szCs w:val="22"/>
              </w:rPr>
              <w:t>Директор</w:t>
            </w:r>
          </w:p>
        </w:tc>
        <w:tc>
          <w:tcPr>
            <w:tcW w:w="1665" w:type="dxa"/>
          </w:tcPr>
          <w:p w:rsidR="00E63EB9" w:rsidRPr="0017382E" w:rsidRDefault="00694509" w:rsidP="00FD032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22262</w:t>
            </w:r>
          </w:p>
        </w:tc>
      </w:tr>
    </w:tbl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1E00E5" w:rsidRDefault="001E00E5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9B02EC" w:rsidRDefault="009B02E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E63EB9" w:rsidRDefault="00E63EB9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567B2C" w:rsidRPr="00171C68" w:rsidRDefault="00567B2C" w:rsidP="000738E4">
      <w:pPr>
        <w:rPr>
          <w:b/>
          <w:sz w:val="28"/>
          <w:szCs w:val="28"/>
        </w:rPr>
      </w:pPr>
      <w:bookmarkStart w:id="0" w:name="_GoBack"/>
      <w:bookmarkEnd w:id="0"/>
    </w:p>
    <w:sectPr w:rsidR="00567B2C" w:rsidRPr="00171C68" w:rsidSect="000738E4">
      <w:pgSz w:w="11906" w:h="16838"/>
      <w:pgMar w:top="568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FC" w:rsidRDefault="007407FC" w:rsidP="00134AAF">
      <w:r>
        <w:separator/>
      </w:r>
    </w:p>
  </w:endnote>
  <w:endnote w:type="continuationSeparator" w:id="0">
    <w:p w:rsidR="007407FC" w:rsidRDefault="007407FC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FC" w:rsidRDefault="007407FC" w:rsidP="00134AAF">
      <w:r>
        <w:separator/>
      </w:r>
    </w:p>
  </w:footnote>
  <w:footnote w:type="continuationSeparator" w:id="0">
    <w:p w:rsidR="007407FC" w:rsidRDefault="007407FC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080CB4"/>
    <w:multiLevelType w:val="hybridMultilevel"/>
    <w:tmpl w:val="EFE4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C91E66"/>
    <w:multiLevelType w:val="hybridMultilevel"/>
    <w:tmpl w:val="6666CB5E"/>
    <w:lvl w:ilvl="0" w:tplc="6F22EF5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1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2"/>
  </w:num>
  <w:num w:numId="5">
    <w:abstractNumId w:val="20"/>
  </w:num>
  <w:num w:numId="6">
    <w:abstractNumId w:val="6"/>
  </w:num>
  <w:num w:numId="7">
    <w:abstractNumId w:val="21"/>
  </w:num>
  <w:num w:numId="8">
    <w:abstractNumId w:val="13"/>
  </w:num>
  <w:num w:numId="9">
    <w:abstractNumId w:val="7"/>
  </w:num>
  <w:num w:numId="10">
    <w:abstractNumId w:val="16"/>
  </w:num>
  <w:num w:numId="11">
    <w:abstractNumId w:val="22"/>
  </w:num>
  <w:num w:numId="12">
    <w:abstractNumId w:val="1"/>
  </w:num>
  <w:num w:numId="13">
    <w:abstractNumId w:val="19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23"/>
  </w:num>
  <w:num w:numId="19">
    <w:abstractNumId w:val="12"/>
  </w:num>
  <w:num w:numId="20">
    <w:abstractNumId w:val="18"/>
  </w:num>
  <w:num w:numId="21">
    <w:abstractNumId w:val="11"/>
  </w:num>
  <w:num w:numId="22">
    <w:abstractNumId w:val="3"/>
  </w:num>
  <w:num w:numId="23">
    <w:abstractNumId w:val="9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0E8A"/>
    <w:rsid w:val="000250CD"/>
    <w:rsid w:val="0002555F"/>
    <w:rsid w:val="000255B1"/>
    <w:rsid w:val="00027988"/>
    <w:rsid w:val="00027A52"/>
    <w:rsid w:val="00032BF0"/>
    <w:rsid w:val="0003740F"/>
    <w:rsid w:val="00040BA9"/>
    <w:rsid w:val="00042F57"/>
    <w:rsid w:val="000464BE"/>
    <w:rsid w:val="0006152E"/>
    <w:rsid w:val="00061AD6"/>
    <w:rsid w:val="00071EF3"/>
    <w:rsid w:val="000738E4"/>
    <w:rsid w:val="0008495E"/>
    <w:rsid w:val="00085E58"/>
    <w:rsid w:val="000A2B22"/>
    <w:rsid w:val="000A4833"/>
    <w:rsid w:val="000A7201"/>
    <w:rsid w:val="000A7740"/>
    <w:rsid w:val="000A776D"/>
    <w:rsid w:val="000A7DC8"/>
    <w:rsid w:val="000B5B5D"/>
    <w:rsid w:val="000B6552"/>
    <w:rsid w:val="000C7C87"/>
    <w:rsid w:val="000D10E9"/>
    <w:rsid w:val="000D1788"/>
    <w:rsid w:val="000D3DCA"/>
    <w:rsid w:val="000D59A2"/>
    <w:rsid w:val="000D6F1B"/>
    <w:rsid w:val="000E3014"/>
    <w:rsid w:val="000E379C"/>
    <w:rsid w:val="000E4C2A"/>
    <w:rsid w:val="000E61C3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6D25"/>
    <w:rsid w:val="001379E8"/>
    <w:rsid w:val="00137F91"/>
    <w:rsid w:val="00140245"/>
    <w:rsid w:val="00145171"/>
    <w:rsid w:val="001501B8"/>
    <w:rsid w:val="00150334"/>
    <w:rsid w:val="00156B88"/>
    <w:rsid w:val="00161972"/>
    <w:rsid w:val="00163B51"/>
    <w:rsid w:val="001654BC"/>
    <w:rsid w:val="00172DDC"/>
    <w:rsid w:val="0017539C"/>
    <w:rsid w:val="00184CAE"/>
    <w:rsid w:val="00186916"/>
    <w:rsid w:val="001931D1"/>
    <w:rsid w:val="001939C1"/>
    <w:rsid w:val="001A3E86"/>
    <w:rsid w:val="001A6106"/>
    <w:rsid w:val="001A7885"/>
    <w:rsid w:val="001B507A"/>
    <w:rsid w:val="001B50EE"/>
    <w:rsid w:val="001B5133"/>
    <w:rsid w:val="001C3430"/>
    <w:rsid w:val="001C68C8"/>
    <w:rsid w:val="001C76D1"/>
    <w:rsid w:val="001C7B3C"/>
    <w:rsid w:val="001D7232"/>
    <w:rsid w:val="001E00E5"/>
    <w:rsid w:val="001E794A"/>
    <w:rsid w:val="001F1785"/>
    <w:rsid w:val="00200E12"/>
    <w:rsid w:val="002019FA"/>
    <w:rsid w:val="0020290E"/>
    <w:rsid w:val="0021003F"/>
    <w:rsid w:val="00210BC6"/>
    <w:rsid w:val="00210C48"/>
    <w:rsid w:val="00221D3A"/>
    <w:rsid w:val="00224094"/>
    <w:rsid w:val="0025120C"/>
    <w:rsid w:val="00257CA3"/>
    <w:rsid w:val="00262100"/>
    <w:rsid w:val="002629B7"/>
    <w:rsid w:val="002658DB"/>
    <w:rsid w:val="00267334"/>
    <w:rsid w:val="00267D93"/>
    <w:rsid w:val="00275A08"/>
    <w:rsid w:val="002855BD"/>
    <w:rsid w:val="002A3BF9"/>
    <w:rsid w:val="002B4AC9"/>
    <w:rsid w:val="002C677B"/>
    <w:rsid w:val="002D0C61"/>
    <w:rsid w:val="002D201F"/>
    <w:rsid w:val="002D60EE"/>
    <w:rsid w:val="002E1514"/>
    <w:rsid w:val="002E3F31"/>
    <w:rsid w:val="003071C3"/>
    <w:rsid w:val="003200CE"/>
    <w:rsid w:val="0032352C"/>
    <w:rsid w:val="00332AFA"/>
    <w:rsid w:val="00335DEC"/>
    <w:rsid w:val="00342956"/>
    <w:rsid w:val="0034490F"/>
    <w:rsid w:val="003460E5"/>
    <w:rsid w:val="003460FA"/>
    <w:rsid w:val="00351F41"/>
    <w:rsid w:val="00352232"/>
    <w:rsid w:val="00353762"/>
    <w:rsid w:val="00362D52"/>
    <w:rsid w:val="00367706"/>
    <w:rsid w:val="00376563"/>
    <w:rsid w:val="00380367"/>
    <w:rsid w:val="00381936"/>
    <w:rsid w:val="00382223"/>
    <w:rsid w:val="00386CAC"/>
    <w:rsid w:val="0038751E"/>
    <w:rsid w:val="0039258C"/>
    <w:rsid w:val="003955B9"/>
    <w:rsid w:val="0039612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56AF"/>
    <w:rsid w:val="003C6F0B"/>
    <w:rsid w:val="003D31D6"/>
    <w:rsid w:val="003D45BC"/>
    <w:rsid w:val="003D54B9"/>
    <w:rsid w:val="003D58BF"/>
    <w:rsid w:val="003D634B"/>
    <w:rsid w:val="003E04F2"/>
    <w:rsid w:val="003E4BA5"/>
    <w:rsid w:val="003E510D"/>
    <w:rsid w:val="003F12A6"/>
    <w:rsid w:val="00403818"/>
    <w:rsid w:val="0041469E"/>
    <w:rsid w:val="00421D40"/>
    <w:rsid w:val="00440D04"/>
    <w:rsid w:val="0044268E"/>
    <w:rsid w:val="004521C6"/>
    <w:rsid w:val="0045571C"/>
    <w:rsid w:val="004567FE"/>
    <w:rsid w:val="00467B1A"/>
    <w:rsid w:val="0047400C"/>
    <w:rsid w:val="00475AAC"/>
    <w:rsid w:val="0047781A"/>
    <w:rsid w:val="004834B6"/>
    <w:rsid w:val="004913CC"/>
    <w:rsid w:val="004943B1"/>
    <w:rsid w:val="00494A58"/>
    <w:rsid w:val="004A0C42"/>
    <w:rsid w:val="004A30F2"/>
    <w:rsid w:val="004A63D5"/>
    <w:rsid w:val="004B0000"/>
    <w:rsid w:val="004B5A14"/>
    <w:rsid w:val="004C5B8A"/>
    <w:rsid w:val="004E7942"/>
    <w:rsid w:val="004F2C7D"/>
    <w:rsid w:val="004F2DEB"/>
    <w:rsid w:val="004F6EBC"/>
    <w:rsid w:val="004F730F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5AA3"/>
    <w:rsid w:val="00536BE4"/>
    <w:rsid w:val="00540062"/>
    <w:rsid w:val="00541A26"/>
    <w:rsid w:val="005421AF"/>
    <w:rsid w:val="005441EC"/>
    <w:rsid w:val="00547B46"/>
    <w:rsid w:val="00561138"/>
    <w:rsid w:val="005617F5"/>
    <w:rsid w:val="005667CB"/>
    <w:rsid w:val="00567B2C"/>
    <w:rsid w:val="00567F28"/>
    <w:rsid w:val="005800BC"/>
    <w:rsid w:val="00587213"/>
    <w:rsid w:val="005934DB"/>
    <w:rsid w:val="0059493C"/>
    <w:rsid w:val="005A25BD"/>
    <w:rsid w:val="005A45D2"/>
    <w:rsid w:val="005B2489"/>
    <w:rsid w:val="005C0A22"/>
    <w:rsid w:val="005C565C"/>
    <w:rsid w:val="005D2BC8"/>
    <w:rsid w:val="005D2C62"/>
    <w:rsid w:val="005D4335"/>
    <w:rsid w:val="005D5F17"/>
    <w:rsid w:val="005E18E1"/>
    <w:rsid w:val="005F3F77"/>
    <w:rsid w:val="00601597"/>
    <w:rsid w:val="00602C0D"/>
    <w:rsid w:val="00604FE2"/>
    <w:rsid w:val="00606B6D"/>
    <w:rsid w:val="00622740"/>
    <w:rsid w:val="00630E23"/>
    <w:rsid w:val="00633C45"/>
    <w:rsid w:val="00633DAE"/>
    <w:rsid w:val="00634639"/>
    <w:rsid w:val="0063639B"/>
    <w:rsid w:val="00644527"/>
    <w:rsid w:val="00653866"/>
    <w:rsid w:val="00655288"/>
    <w:rsid w:val="00671A9C"/>
    <w:rsid w:val="00674DFD"/>
    <w:rsid w:val="00676F86"/>
    <w:rsid w:val="0068581D"/>
    <w:rsid w:val="00691960"/>
    <w:rsid w:val="0069325C"/>
    <w:rsid w:val="00694509"/>
    <w:rsid w:val="006A0EC0"/>
    <w:rsid w:val="006A6976"/>
    <w:rsid w:val="006A70AA"/>
    <w:rsid w:val="006B081D"/>
    <w:rsid w:val="006B5379"/>
    <w:rsid w:val="006B6665"/>
    <w:rsid w:val="006B7905"/>
    <w:rsid w:val="006C2350"/>
    <w:rsid w:val="006D3FE9"/>
    <w:rsid w:val="006D678C"/>
    <w:rsid w:val="006F27B8"/>
    <w:rsid w:val="006F51E3"/>
    <w:rsid w:val="0070043A"/>
    <w:rsid w:val="00700EB6"/>
    <w:rsid w:val="007027E6"/>
    <w:rsid w:val="00704119"/>
    <w:rsid w:val="007049A7"/>
    <w:rsid w:val="0071543A"/>
    <w:rsid w:val="007160F2"/>
    <w:rsid w:val="0071666C"/>
    <w:rsid w:val="00726BDC"/>
    <w:rsid w:val="00732187"/>
    <w:rsid w:val="0073356A"/>
    <w:rsid w:val="007407D3"/>
    <w:rsid w:val="007407FC"/>
    <w:rsid w:val="007419C7"/>
    <w:rsid w:val="007424C8"/>
    <w:rsid w:val="00756C48"/>
    <w:rsid w:val="00757934"/>
    <w:rsid w:val="00760314"/>
    <w:rsid w:val="007611F0"/>
    <w:rsid w:val="0076502D"/>
    <w:rsid w:val="00765900"/>
    <w:rsid w:val="00767013"/>
    <w:rsid w:val="00770D21"/>
    <w:rsid w:val="00780D3D"/>
    <w:rsid w:val="00782443"/>
    <w:rsid w:val="0078437A"/>
    <w:rsid w:val="007926E3"/>
    <w:rsid w:val="00796A42"/>
    <w:rsid w:val="007A0141"/>
    <w:rsid w:val="007A102D"/>
    <w:rsid w:val="007B72A3"/>
    <w:rsid w:val="007C051F"/>
    <w:rsid w:val="007C05F4"/>
    <w:rsid w:val="007C1850"/>
    <w:rsid w:val="007D5567"/>
    <w:rsid w:val="007D6F58"/>
    <w:rsid w:val="007E3AEB"/>
    <w:rsid w:val="007E54F3"/>
    <w:rsid w:val="007F1C68"/>
    <w:rsid w:val="007F6B45"/>
    <w:rsid w:val="007F7A4D"/>
    <w:rsid w:val="00801666"/>
    <w:rsid w:val="0080371A"/>
    <w:rsid w:val="00812033"/>
    <w:rsid w:val="00815AA9"/>
    <w:rsid w:val="00822E04"/>
    <w:rsid w:val="00822FA1"/>
    <w:rsid w:val="00824CE4"/>
    <w:rsid w:val="00834DD1"/>
    <w:rsid w:val="00836316"/>
    <w:rsid w:val="00837005"/>
    <w:rsid w:val="00837A7C"/>
    <w:rsid w:val="008421E6"/>
    <w:rsid w:val="008615E2"/>
    <w:rsid w:val="00862B0B"/>
    <w:rsid w:val="00877CC5"/>
    <w:rsid w:val="00885211"/>
    <w:rsid w:val="00887281"/>
    <w:rsid w:val="00890784"/>
    <w:rsid w:val="00893869"/>
    <w:rsid w:val="0089545E"/>
    <w:rsid w:val="00896C91"/>
    <w:rsid w:val="008B3CDA"/>
    <w:rsid w:val="008C5FBD"/>
    <w:rsid w:val="008E66E9"/>
    <w:rsid w:val="008F61A7"/>
    <w:rsid w:val="00901455"/>
    <w:rsid w:val="009035C2"/>
    <w:rsid w:val="0091184D"/>
    <w:rsid w:val="00913634"/>
    <w:rsid w:val="0091364C"/>
    <w:rsid w:val="00914362"/>
    <w:rsid w:val="0091727B"/>
    <w:rsid w:val="00917E5D"/>
    <w:rsid w:val="00920304"/>
    <w:rsid w:val="00930976"/>
    <w:rsid w:val="00937202"/>
    <w:rsid w:val="00937617"/>
    <w:rsid w:val="009412F1"/>
    <w:rsid w:val="00943329"/>
    <w:rsid w:val="009533AB"/>
    <w:rsid w:val="00970B2B"/>
    <w:rsid w:val="00972C22"/>
    <w:rsid w:val="00975501"/>
    <w:rsid w:val="00980DC9"/>
    <w:rsid w:val="009814B5"/>
    <w:rsid w:val="00983401"/>
    <w:rsid w:val="00983BD7"/>
    <w:rsid w:val="00993A8F"/>
    <w:rsid w:val="009A0352"/>
    <w:rsid w:val="009A2759"/>
    <w:rsid w:val="009B02EC"/>
    <w:rsid w:val="009B648C"/>
    <w:rsid w:val="009C1A8A"/>
    <w:rsid w:val="009C4AD8"/>
    <w:rsid w:val="009C7FA5"/>
    <w:rsid w:val="009D42E1"/>
    <w:rsid w:val="009F25C0"/>
    <w:rsid w:val="009F37BF"/>
    <w:rsid w:val="009F5721"/>
    <w:rsid w:val="009F6456"/>
    <w:rsid w:val="009F780A"/>
    <w:rsid w:val="00A047AB"/>
    <w:rsid w:val="00A05643"/>
    <w:rsid w:val="00A121F5"/>
    <w:rsid w:val="00A158E1"/>
    <w:rsid w:val="00A175F7"/>
    <w:rsid w:val="00A17D6E"/>
    <w:rsid w:val="00A33083"/>
    <w:rsid w:val="00A34D03"/>
    <w:rsid w:val="00A44A44"/>
    <w:rsid w:val="00A44A86"/>
    <w:rsid w:val="00A470BF"/>
    <w:rsid w:val="00A5359F"/>
    <w:rsid w:val="00A538B4"/>
    <w:rsid w:val="00A53CCE"/>
    <w:rsid w:val="00A54351"/>
    <w:rsid w:val="00A64743"/>
    <w:rsid w:val="00A7487A"/>
    <w:rsid w:val="00A75B23"/>
    <w:rsid w:val="00A766D3"/>
    <w:rsid w:val="00A86A56"/>
    <w:rsid w:val="00A90F68"/>
    <w:rsid w:val="00A911A9"/>
    <w:rsid w:val="00A9123D"/>
    <w:rsid w:val="00A915FC"/>
    <w:rsid w:val="00A970BD"/>
    <w:rsid w:val="00AA1CC7"/>
    <w:rsid w:val="00AA3180"/>
    <w:rsid w:val="00AA3D61"/>
    <w:rsid w:val="00AA444E"/>
    <w:rsid w:val="00AA49D7"/>
    <w:rsid w:val="00AB2C8D"/>
    <w:rsid w:val="00AB649D"/>
    <w:rsid w:val="00AC2EAB"/>
    <w:rsid w:val="00AC53DF"/>
    <w:rsid w:val="00AC7A58"/>
    <w:rsid w:val="00AD1D53"/>
    <w:rsid w:val="00AE028A"/>
    <w:rsid w:val="00AE7552"/>
    <w:rsid w:val="00AF58F7"/>
    <w:rsid w:val="00B04713"/>
    <w:rsid w:val="00B07FC5"/>
    <w:rsid w:val="00B11072"/>
    <w:rsid w:val="00B1208C"/>
    <w:rsid w:val="00B1667D"/>
    <w:rsid w:val="00B27C5D"/>
    <w:rsid w:val="00B27F59"/>
    <w:rsid w:val="00B304D7"/>
    <w:rsid w:val="00B32E80"/>
    <w:rsid w:val="00B40B38"/>
    <w:rsid w:val="00B41325"/>
    <w:rsid w:val="00B434F2"/>
    <w:rsid w:val="00B56776"/>
    <w:rsid w:val="00B602DB"/>
    <w:rsid w:val="00B635C5"/>
    <w:rsid w:val="00B64E3F"/>
    <w:rsid w:val="00B70405"/>
    <w:rsid w:val="00B94C91"/>
    <w:rsid w:val="00B962C4"/>
    <w:rsid w:val="00B97E39"/>
    <w:rsid w:val="00BA4661"/>
    <w:rsid w:val="00BB59C4"/>
    <w:rsid w:val="00BB7478"/>
    <w:rsid w:val="00BC1A97"/>
    <w:rsid w:val="00BC3406"/>
    <w:rsid w:val="00BD02E2"/>
    <w:rsid w:val="00BD1247"/>
    <w:rsid w:val="00BD4379"/>
    <w:rsid w:val="00BD48CD"/>
    <w:rsid w:val="00BE1248"/>
    <w:rsid w:val="00BE58E3"/>
    <w:rsid w:val="00BE6BCD"/>
    <w:rsid w:val="00BF31AA"/>
    <w:rsid w:val="00BF57D0"/>
    <w:rsid w:val="00C0452B"/>
    <w:rsid w:val="00C04C13"/>
    <w:rsid w:val="00C05229"/>
    <w:rsid w:val="00C06B26"/>
    <w:rsid w:val="00C177F9"/>
    <w:rsid w:val="00C17EBF"/>
    <w:rsid w:val="00C23EDF"/>
    <w:rsid w:val="00C268AF"/>
    <w:rsid w:val="00C3590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2D8E"/>
    <w:rsid w:val="00C645CF"/>
    <w:rsid w:val="00C64AE3"/>
    <w:rsid w:val="00C66C3C"/>
    <w:rsid w:val="00C6727F"/>
    <w:rsid w:val="00C847EC"/>
    <w:rsid w:val="00C85D7D"/>
    <w:rsid w:val="00C93917"/>
    <w:rsid w:val="00C96EAD"/>
    <w:rsid w:val="00CA61A1"/>
    <w:rsid w:val="00CA6C7F"/>
    <w:rsid w:val="00CB6402"/>
    <w:rsid w:val="00CC38CC"/>
    <w:rsid w:val="00CC58F3"/>
    <w:rsid w:val="00CD0CE5"/>
    <w:rsid w:val="00CD5F52"/>
    <w:rsid w:val="00CE312F"/>
    <w:rsid w:val="00CE5A5C"/>
    <w:rsid w:val="00CE7B4F"/>
    <w:rsid w:val="00CF0501"/>
    <w:rsid w:val="00CF6E88"/>
    <w:rsid w:val="00D010D3"/>
    <w:rsid w:val="00D0438D"/>
    <w:rsid w:val="00D06B8A"/>
    <w:rsid w:val="00D07164"/>
    <w:rsid w:val="00D11DE8"/>
    <w:rsid w:val="00D137D0"/>
    <w:rsid w:val="00D147F8"/>
    <w:rsid w:val="00D1622E"/>
    <w:rsid w:val="00D20D4E"/>
    <w:rsid w:val="00D218B4"/>
    <w:rsid w:val="00D21BDF"/>
    <w:rsid w:val="00D27E0C"/>
    <w:rsid w:val="00D347EB"/>
    <w:rsid w:val="00D46497"/>
    <w:rsid w:val="00D5108A"/>
    <w:rsid w:val="00D52319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B7BA1"/>
    <w:rsid w:val="00DC78D0"/>
    <w:rsid w:val="00DD1790"/>
    <w:rsid w:val="00DD38D4"/>
    <w:rsid w:val="00DF4F11"/>
    <w:rsid w:val="00E021AA"/>
    <w:rsid w:val="00E04975"/>
    <w:rsid w:val="00E1330D"/>
    <w:rsid w:val="00E23077"/>
    <w:rsid w:val="00E23576"/>
    <w:rsid w:val="00E270D2"/>
    <w:rsid w:val="00E3178D"/>
    <w:rsid w:val="00E359B6"/>
    <w:rsid w:val="00E37D9E"/>
    <w:rsid w:val="00E44443"/>
    <w:rsid w:val="00E45F19"/>
    <w:rsid w:val="00E47629"/>
    <w:rsid w:val="00E4794C"/>
    <w:rsid w:val="00E47DD2"/>
    <w:rsid w:val="00E62DEF"/>
    <w:rsid w:val="00E63EB9"/>
    <w:rsid w:val="00E7204D"/>
    <w:rsid w:val="00E74556"/>
    <w:rsid w:val="00E74630"/>
    <w:rsid w:val="00E74DF0"/>
    <w:rsid w:val="00E85534"/>
    <w:rsid w:val="00E94825"/>
    <w:rsid w:val="00EA3C8D"/>
    <w:rsid w:val="00EA4E2E"/>
    <w:rsid w:val="00EA7824"/>
    <w:rsid w:val="00EB551F"/>
    <w:rsid w:val="00EB6B0A"/>
    <w:rsid w:val="00EB7260"/>
    <w:rsid w:val="00EC0F13"/>
    <w:rsid w:val="00EC5D31"/>
    <w:rsid w:val="00ED608B"/>
    <w:rsid w:val="00EE4ACF"/>
    <w:rsid w:val="00EF5C33"/>
    <w:rsid w:val="00F02683"/>
    <w:rsid w:val="00F04455"/>
    <w:rsid w:val="00F05783"/>
    <w:rsid w:val="00F06286"/>
    <w:rsid w:val="00F1245B"/>
    <w:rsid w:val="00F13F30"/>
    <w:rsid w:val="00F163DB"/>
    <w:rsid w:val="00F20643"/>
    <w:rsid w:val="00F21D84"/>
    <w:rsid w:val="00F24853"/>
    <w:rsid w:val="00F26C1A"/>
    <w:rsid w:val="00F33E12"/>
    <w:rsid w:val="00F34FE4"/>
    <w:rsid w:val="00F372E9"/>
    <w:rsid w:val="00F70548"/>
    <w:rsid w:val="00F7072F"/>
    <w:rsid w:val="00F75F0A"/>
    <w:rsid w:val="00F75FAB"/>
    <w:rsid w:val="00F7616B"/>
    <w:rsid w:val="00F83065"/>
    <w:rsid w:val="00F84E13"/>
    <w:rsid w:val="00F92070"/>
    <w:rsid w:val="00F92482"/>
    <w:rsid w:val="00FB53F4"/>
    <w:rsid w:val="00FB5EC0"/>
    <w:rsid w:val="00FC1F5A"/>
    <w:rsid w:val="00FD6B7A"/>
    <w:rsid w:val="00FD73F4"/>
    <w:rsid w:val="00FE06BF"/>
    <w:rsid w:val="00FE13DE"/>
    <w:rsid w:val="00FE2DA1"/>
    <w:rsid w:val="00FE68D7"/>
    <w:rsid w:val="00FE7E48"/>
    <w:rsid w:val="00FE7F7D"/>
    <w:rsid w:val="00FF163F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unhideWhenUsed/>
    <w:rsid w:val="00E27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5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unhideWhenUsed/>
    <w:rsid w:val="00E27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E9A0-20F0-4CDF-B47F-62335FB4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3900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Natalia</cp:lastModifiedBy>
  <cp:revision>2</cp:revision>
  <cp:lastPrinted>2023-11-17T04:16:00Z</cp:lastPrinted>
  <dcterms:created xsi:type="dcterms:W3CDTF">2023-11-19T23:30:00Z</dcterms:created>
  <dcterms:modified xsi:type="dcterms:W3CDTF">2023-11-19T23:30:00Z</dcterms:modified>
</cp:coreProperties>
</file>