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7B" w:rsidRDefault="00A9587B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об объеме муниципального долга</w:t>
      </w:r>
      <w:r w:rsidR="006C2628">
        <w:rPr>
          <w:b/>
          <w:sz w:val="26"/>
          <w:szCs w:val="26"/>
        </w:rPr>
        <w:t xml:space="preserve"> </w:t>
      </w:r>
      <w:proofErr w:type="spellStart"/>
      <w:r w:rsidR="006C2628">
        <w:rPr>
          <w:b/>
          <w:sz w:val="26"/>
          <w:szCs w:val="26"/>
        </w:rPr>
        <w:t>Яковлевского</w:t>
      </w:r>
      <w:proofErr w:type="spellEnd"/>
      <w:r w:rsidR="006C2628">
        <w:rPr>
          <w:b/>
          <w:sz w:val="26"/>
          <w:szCs w:val="26"/>
        </w:rPr>
        <w:t xml:space="preserve"> муниципального района</w:t>
      </w:r>
    </w:p>
    <w:p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Сведения об объеме муниципального долга за 20</w:t>
      </w:r>
      <w:r w:rsidR="00216465" w:rsidRPr="005E23D3">
        <w:rPr>
          <w:b/>
          <w:sz w:val="26"/>
          <w:szCs w:val="26"/>
        </w:rPr>
        <w:t>2</w:t>
      </w:r>
      <w:r w:rsidR="00D33F1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год.</w:t>
      </w:r>
    </w:p>
    <w:p w:rsidR="00E9419A" w:rsidRPr="006C2628" w:rsidRDefault="00272EA8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D33F16">
        <w:rPr>
          <w:sz w:val="26"/>
          <w:szCs w:val="26"/>
        </w:rPr>
        <w:t>2</w:t>
      </w:r>
      <w:r w:rsidR="006C2628" w:rsidRPr="006C2628">
        <w:rPr>
          <w:sz w:val="26"/>
          <w:szCs w:val="26"/>
        </w:rPr>
        <w:t xml:space="preserve"> года составил </w:t>
      </w:r>
      <w:r w:rsidR="00BB5FF0">
        <w:rPr>
          <w:sz w:val="26"/>
          <w:szCs w:val="26"/>
        </w:rPr>
        <w:t>3</w:t>
      </w:r>
      <w:r w:rsidR="00DD7B97" w:rsidRPr="00DD7B97">
        <w:rPr>
          <w:sz w:val="26"/>
          <w:szCs w:val="26"/>
        </w:rPr>
        <w:t xml:space="preserve"> 00</w:t>
      </w:r>
      <w:r w:rsidR="006C2628" w:rsidRPr="006C2628">
        <w:rPr>
          <w:sz w:val="26"/>
          <w:szCs w:val="26"/>
        </w:rPr>
        <w:t>0 000 рублей,</w:t>
      </w:r>
      <w:r w:rsidR="006C2628">
        <w:rPr>
          <w:sz w:val="26"/>
          <w:szCs w:val="26"/>
        </w:rPr>
        <w:t xml:space="preserve"> в том числе бюджетные кредиты, полученные от других бюджетов бюджетной системы Российской Федерации – </w:t>
      </w:r>
      <w:r w:rsidR="00BB5FF0">
        <w:rPr>
          <w:sz w:val="26"/>
          <w:szCs w:val="26"/>
        </w:rPr>
        <w:t>3</w:t>
      </w:r>
      <w:r w:rsidR="00DD7B97" w:rsidRPr="00DD7B97">
        <w:rPr>
          <w:sz w:val="26"/>
          <w:szCs w:val="26"/>
        </w:rPr>
        <w:t xml:space="preserve"> 00</w:t>
      </w:r>
      <w:r w:rsidR="006C2628">
        <w:rPr>
          <w:sz w:val="26"/>
          <w:szCs w:val="26"/>
        </w:rPr>
        <w:t>0 000 рублей.</w:t>
      </w:r>
    </w:p>
    <w:p w:rsidR="006C2628" w:rsidRDefault="006C2628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В том числе по видам обязательств:</w:t>
      </w:r>
    </w:p>
    <w:p w:rsidR="0054771C" w:rsidRDefault="006C2628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бюджетный кредит на сумму </w:t>
      </w:r>
      <w:r w:rsidR="007A2C19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 000 000 рублей</w:t>
      </w:r>
      <w:r w:rsidR="0054771C">
        <w:rPr>
          <w:sz w:val="26"/>
          <w:szCs w:val="26"/>
        </w:rPr>
        <w:t xml:space="preserve"> сроком погашения до 20 декабря 202</w:t>
      </w:r>
      <w:r w:rsidR="00DD7B97" w:rsidRPr="00DD7B97">
        <w:rPr>
          <w:sz w:val="26"/>
          <w:szCs w:val="26"/>
        </w:rPr>
        <w:t>4</w:t>
      </w:r>
      <w:r w:rsidR="0054771C">
        <w:rPr>
          <w:sz w:val="26"/>
          <w:szCs w:val="26"/>
        </w:rPr>
        <w:t xml:space="preserve"> года (</w:t>
      </w:r>
      <w:r w:rsidR="00DD7B97">
        <w:rPr>
          <w:sz w:val="26"/>
          <w:szCs w:val="26"/>
        </w:rPr>
        <w:t xml:space="preserve">соглашение № 03/20 о реструктуризации задолженности по бюджетному кредиту, предоставленному по договору от 25.12.2017 № </w:t>
      </w:r>
      <w:r w:rsidR="00015C16">
        <w:rPr>
          <w:sz w:val="26"/>
          <w:szCs w:val="26"/>
        </w:rPr>
        <w:t>0</w:t>
      </w:r>
      <w:r w:rsidR="0054771C">
        <w:rPr>
          <w:sz w:val="26"/>
          <w:szCs w:val="26"/>
        </w:rPr>
        <w:t>3/17 о пре</w:t>
      </w:r>
      <w:r w:rsidR="00015C16">
        <w:rPr>
          <w:sz w:val="26"/>
          <w:szCs w:val="26"/>
        </w:rPr>
        <w:t>доставлении бюджетного кредита).</w:t>
      </w:r>
    </w:p>
    <w:p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сь.</w:t>
      </w:r>
    </w:p>
    <w:p w:rsidR="00272EA8" w:rsidRPr="006C2628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>31 декабря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72EA8" w:rsidRPr="006C2628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рублей,</w:t>
      </w:r>
      <w:r w:rsidR="00272EA8">
        <w:rPr>
          <w:sz w:val="26"/>
          <w:szCs w:val="26"/>
        </w:rPr>
        <w:t xml:space="preserve"> в том числе бюджетные кредиты, полученные от других бюджетов бюджетной системы Российской Федерации – 0 рублей.</w:t>
      </w:r>
    </w:p>
    <w:p w:rsidR="00BB5FF0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Заявкой на кассовый расход № 68 от 01.03.2022 основной долг по возврату бюджетного кредита погашен в сумме 1 000 000 рублей.</w:t>
      </w:r>
    </w:p>
    <w:p w:rsidR="00015C16" w:rsidRDefault="00015C16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Заявкой на кассовый расход № 101 от 17.03.2022 основной долг по возврату бюджетного кредита погашен в сумме 1 000 000 рублей.</w:t>
      </w:r>
    </w:p>
    <w:p w:rsidR="00BB5FF0" w:rsidRDefault="00015C16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Заявкой на кассовый расход № 105 от 21.03.2022 основной долг по возврату бюджетного кредита погашен в сумме 1 000 000 рублей.</w:t>
      </w:r>
    </w:p>
    <w:p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гарантии</w:t>
      </w:r>
      <w:r w:rsidR="00960E81">
        <w:rPr>
          <w:sz w:val="26"/>
          <w:szCs w:val="26"/>
        </w:rPr>
        <w:t xml:space="preserve"> в 20</w:t>
      </w:r>
      <w:r w:rsidR="0004690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960E81">
        <w:rPr>
          <w:sz w:val="26"/>
          <w:szCs w:val="26"/>
        </w:rPr>
        <w:t xml:space="preserve"> году</w:t>
      </w:r>
      <w:r w:rsidR="00272EA8">
        <w:rPr>
          <w:sz w:val="26"/>
          <w:szCs w:val="26"/>
        </w:rPr>
        <w:t xml:space="preserve"> не предоставлялись.</w:t>
      </w:r>
    </w:p>
    <w:p w:rsidR="00A9587B" w:rsidRPr="00834FA0" w:rsidRDefault="009A2A66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9587B" w:rsidRPr="00834FA0">
        <w:rPr>
          <w:b/>
          <w:sz w:val="26"/>
          <w:szCs w:val="26"/>
        </w:rPr>
        <w:t xml:space="preserve">. Сведения </w:t>
      </w:r>
      <w:r w:rsidR="00960E81">
        <w:rPr>
          <w:b/>
          <w:sz w:val="26"/>
          <w:szCs w:val="26"/>
        </w:rPr>
        <w:t>о</w:t>
      </w:r>
      <w:r w:rsidR="00A9587B" w:rsidRPr="00834FA0">
        <w:rPr>
          <w:b/>
          <w:sz w:val="26"/>
          <w:szCs w:val="26"/>
        </w:rPr>
        <w:t xml:space="preserve"> верхнем пределе муниципального внутреннего долга</w:t>
      </w:r>
      <w:r w:rsidR="00A9587B">
        <w:rPr>
          <w:b/>
          <w:sz w:val="26"/>
          <w:szCs w:val="26"/>
        </w:rPr>
        <w:t xml:space="preserve"> </w:t>
      </w:r>
      <w:r w:rsidR="006B0E03">
        <w:rPr>
          <w:b/>
          <w:sz w:val="26"/>
          <w:szCs w:val="26"/>
        </w:rPr>
        <w:t>за 20</w:t>
      </w:r>
      <w:r w:rsidR="00ED528A">
        <w:rPr>
          <w:b/>
          <w:sz w:val="26"/>
          <w:szCs w:val="26"/>
        </w:rPr>
        <w:t>2</w:t>
      </w:r>
      <w:r w:rsidR="00BB5FF0">
        <w:rPr>
          <w:b/>
          <w:sz w:val="26"/>
          <w:szCs w:val="26"/>
        </w:rPr>
        <w:t>2</w:t>
      </w:r>
      <w:r w:rsidR="006B0E03">
        <w:rPr>
          <w:b/>
          <w:sz w:val="26"/>
          <w:szCs w:val="26"/>
        </w:rPr>
        <w:t xml:space="preserve"> год.</w:t>
      </w:r>
    </w:p>
    <w:p w:rsidR="006B0E03" w:rsidRDefault="006B0E03" w:rsidP="006C2628">
      <w:pPr>
        <w:spacing w:line="360" w:lineRule="auto"/>
        <w:ind w:firstLine="14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от</w:t>
      </w:r>
      <w:r w:rsidR="00960E81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0D249C">
        <w:rPr>
          <w:sz w:val="26"/>
          <w:szCs w:val="26"/>
        </w:rPr>
        <w:t>8</w:t>
      </w:r>
      <w:r>
        <w:rPr>
          <w:sz w:val="26"/>
          <w:szCs w:val="26"/>
        </w:rPr>
        <w:t>.12.20</w:t>
      </w:r>
      <w:r w:rsidR="005368A8">
        <w:rPr>
          <w:sz w:val="26"/>
          <w:szCs w:val="26"/>
        </w:rPr>
        <w:t>2</w:t>
      </w:r>
      <w:r w:rsidR="000D249C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D249C">
        <w:rPr>
          <w:sz w:val="26"/>
          <w:szCs w:val="26"/>
        </w:rPr>
        <w:t>502</w:t>
      </w:r>
      <w:r>
        <w:rPr>
          <w:sz w:val="26"/>
          <w:szCs w:val="26"/>
        </w:rPr>
        <w:t xml:space="preserve">-НПА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на 20</w:t>
      </w:r>
      <w:r w:rsidR="00865184">
        <w:rPr>
          <w:sz w:val="26"/>
          <w:szCs w:val="26"/>
        </w:rPr>
        <w:t>2</w:t>
      </w:r>
      <w:r w:rsidR="000D249C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плановый период 202</w:t>
      </w:r>
      <w:r w:rsidR="000D249C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0D249C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годов», предельный объем муниципального долга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утвержден в размере </w:t>
      </w:r>
      <w:r w:rsidR="005368A8">
        <w:rPr>
          <w:sz w:val="26"/>
          <w:szCs w:val="26"/>
        </w:rPr>
        <w:t>30</w:t>
      </w:r>
      <w:r>
        <w:rPr>
          <w:sz w:val="26"/>
          <w:szCs w:val="26"/>
        </w:rPr>
        <w:t> 000 000 рублей</w:t>
      </w:r>
      <w:r w:rsidR="00960E81">
        <w:rPr>
          <w:sz w:val="26"/>
          <w:szCs w:val="26"/>
        </w:rPr>
        <w:t>, в том числе верхний предел долга по муниципальным гарантиям – 0 рублей</w:t>
      </w:r>
      <w:r>
        <w:rPr>
          <w:sz w:val="26"/>
          <w:szCs w:val="26"/>
        </w:rPr>
        <w:t>.</w:t>
      </w:r>
      <w:proofErr w:type="gramEnd"/>
    </w:p>
    <w:p w:rsidR="00A9587B" w:rsidRPr="00924AE9" w:rsidRDefault="00924AE9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 w:rsidRPr="00924AE9">
        <w:rPr>
          <w:b/>
          <w:sz w:val="26"/>
          <w:szCs w:val="26"/>
        </w:rPr>
        <w:lastRenderedPageBreak/>
        <w:t>3. Сведения о соблюдении в 20</w:t>
      </w:r>
      <w:r w:rsidR="00865184">
        <w:rPr>
          <w:b/>
          <w:sz w:val="26"/>
          <w:szCs w:val="26"/>
        </w:rPr>
        <w:t>2</w:t>
      </w:r>
      <w:r w:rsidR="000D249C">
        <w:rPr>
          <w:b/>
          <w:sz w:val="26"/>
          <w:szCs w:val="26"/>
        </w:rPr>
        <w:t>2</w:t>
      </w:r>
      <w:r w:rsidRPr="00924AE9">
        <w:rPr>
          <w:b/>
          <w:sz w:val="26"/>
          <w:szCs w:val="26"/>
        </w:rPr>
        <w:t xml:space="preserve"> году утвержденных решением о бюджете ограничений по объему муниципального долга.</w:t>
      </w:r>
    </w:p>
    <w:p w:rsidR="001E191B" w:rsidRDefault="00924AE9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долговые обязательства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составляли </w:t>
      </w:r>
      <w:r w:rsidR="000D249C">
        <w:rPr>
          <w:sz w:val="26"/>
          <w:szCs w:val="26"/>
        </w:rPr>
        <w:t>3</w:t>
      </w:r>
      <w:r w:rsidR="005368A8">
        <w:rPr>
          <w:sz w:val="26"/>
          <w:szCs w:val="26"/>
        </w:rPr>
        <w:t xml:space="preserve"> 00</w:t>
      </w:r>
      <w:r>
        <w:rPr>
          <w:sz w:val="26"/>
          <w:szCs w:val="26"/>
        </w:rPr>
        <w:t>0 000 рублей</w:t>
      </w:r>
      <w:r w:rsidR="001E191B">
        <w:rPr>
          <w:sz w:val="26"/>
          <w:szCs w:val="26"/>
        </w:rPr>
        <w:t xml:space="preserve"> на 01.01.202</w:t>
      </w:r>
      <w:r w:rsidR="000D249C">
        <w:rPr>
          <w:sz w:val="26"/>
          <w:szCs w:val="26"/>
        </w:rPr>
        <w:t>2</w:t>
      </w:r>
      <w:r>
        <w:rPr>
          <w:sz w:val="26"/>
          <w:szCs w:val="26"/>
        </w:rPr>
        <w:t xml:space="preserve">, или </w:t>
      </w:r>
      <w:r w:rsidR="005368A8">
        <w:rPr>
          <w:sz w:val="26"/>
          <w:szCs w:val="26"/>
        </w:rPr>
        <w:t>1</w:t>
      </w:r>
      <w:r w:rsidR="000D249C">
        <w:rPr>
          <w:sz w:val="26"/>
          <w:szCs w:val="26"/>
        </w:rPr>
        <w:t>0,00</w:t>
      </w:r>
      <w:r w:rsidR="00EF753C">
        <w:rPr>
          <w:sz w:val="26"/>
          <w:szCs w:val="26"/>
        </w:rPr>
        <w:t xml:space="preserve"> процент</w:t>
      </w:r>
      <w:r w:rsidR="000D249C">
        <w:rPr>
          <w:sz w:val="26"/>
          <w:szCs w:val="26"/>
        </w:rPr>
        <w:t>ов</w:t>
      </w:r>
      <w:r w:rsidR="00EF753C">
        <w:rPr>
          <w:sz w:val="26"/>
          <w:szCs w:val="26"/>
        </w:rPr>
        <w:t xml:space="preserve"> к утвержденному предельному значению</w:t>
      </w:r>
      <w:r w:rsidR="001E191B">
        <w:rPr>
          <w:sz w:val="26"/>
          <w:szCs w:val="26"/>
        </w:rPr>
        <w:t>.</w:t>
      </w:r>
    </w:p>
    <w:p w:rsidR="00924AE9" w:rsidRDefault="001E191B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долг на 31.12.202</w:t>
      </w:r>
      <w:r w:rsidR="000D249C">
        <w:rPr>
          <w:sz w:val="26"/>
          <w:szCs w:val="26"/>
        </w:rPr>
        <w:t>2</w:t>
      </w:r>
      <w:r w:rsidR="003C4632" w:rsidRPr="003C463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 0 рублей</w:t>
      </w:r>
      <w:r w:rsidR="00EF753C">
        <w:rPr>
          <w:sz w:val="26"/>
          <w:szCs w:val="26"/>
        </w:rPr>
        <w:t>.</w:t>
      </w:r>
    </w:p>
    <w:p w:rsidR="00EF753C" w:rsidRDefault="00EF753C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муниципального внутреннего долга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соответствует утвержденным и уточненным предельным значениям.</w:t>
      </w:r>
    </w:p>
    <w:p w:rsidR="00A65131" w:rsidRDefault="00A65131" w:rsidP="006C2628">
      <w:pPr>
        <w:spacing w:line="360" w:lineRule="auto"/>
      </w:pPr>
    </w:p>
    <w:sectPr w:rsidR="00A6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2"/>
    <w:rsid w:val="00015C16"/>
    <w:rsid w:val="00046903"/>
    <w:rsid w:val="000D249C"/>
    <w:rsid w:val="00106291"/>
    <w:rsid w:val="001E191B"/>
    <w:rsid w:val="00216465"/>
    <w:rsid w:val="00255C0F"/>
    <w:rsid w:val="00272EA8"/>
    <w:rsid w:val="00357BF5"/>
    <w:rsid w:val="003C4632"/>
    <w:rsid w:val="005368A8"/>
    <w:rsid w:val="0054771C"/>
    <w:rsid w:val="005C20E2"/>
    <w:rsid w:val="005E23D3"/>
    <w:rsid w:val="00626C76"/>
    <w:rsid w:val="00677209"/>
    <w:rsid w:val="006B0E03"/>
    <w:rsid w:val="006C2628"/>
    <w:rsid w:val="007A2C19"/>
    <w:rsid w:val="00865184"/>
    <w:rsid w:val="00924AE9"/>
    <w:rsid w:val="00960E81"/>
    <w:rsid w:val="009A2A66"/>
    <w:rsid w:val="00A65131"/>
    <w:rsid w:val="00A9587B"/>
    <w:rsid w:val="00BB5FF0"/>
    <w:rsid w:val="00D33F16"/>
    <w:rsid w:val="00D42FE7"/>
    <w:rsid w:val="00D50F49"/>
    <w:rsid w:val="00DA7B55"/>
    <w:rsid w:val="00DD7B97"/>
    <w:rsid w:val="00E9419A"/>
    <w:rsid w:val="00ED528A"/>
    <w:rsid w:val="00EF753C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 Ольга Владимировна</cp:lastModifiedBy>
  <cp:revision>23</cp:revision>
  <dcterms:created xsi:type="dcterms:W3CDTF">2020-05-27T02:25:00Z</dcterms:created>
  <dcterms:modified xsi:type="dcterms:W3CDTF">2023-05-15T05:04:00Z</dcterms:modified>
</cp:coreProperties>
</file>