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D" w:rsidRPr="00754022" w:rsidRDefault="00DF39FD" w:rsidP="00DF39F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СВЕДЕНИЯ ОБ ОБЪЕМЕ ФИНАНСИРОВАНИЯ</w:t>
      </w:r>
      <w:r w:rsidRPr="00754022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-ПОБЕДИТЕЛ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КОНКУРСА «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МОЛОДЕЖНЫЙ БЮДЖЕТ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»</w:t>
      </w:r>
      <w:r w:rsidRPr="00754022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РЕАЛИЗУЕМ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В ЯКОВЛЕВСКОМ МУНИЦИПАЛЬНОМ ОКРУГЕ В 2024 ГОДУ</w:t>
      </w:r>
    </w:p>
    <w:p w:rsidR="00DF39FD" w:rsidRDefault="00DF39FD" w:rsidP="00DF39FD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Проект-победитель                                                                          «</w:t>
      </w:r>
      <w:r>
        <w:rPr>
          <w:b/>
          <w:i/>
          <w:color w:val="000000"/>
          <w:sz w:val="28"/>
          <w:szCs w:val="28"/>
          <w:u w:val="single"/>
        </w:rPr>
        <w:t>Асфальтирование пришкольной площади</w:t>
      </w:r>
      <w:r>
        <w:rPr>
          <w:b/>
          <w:i/>
          <w:color w:val="000000"/>
          <w:sz w:val="28"/>
          <w:szCs w:val="28"/>
          <w:u w:val="single"/>
        </w:rPr>
        <w:t>»</w:t>
      </w:r>
    </w:p>
    <w:p w:rsidR="00DF39FD" w:rsidRDefault="00DF39FD" w:rsidP="00DF39F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проекта-победителя «</w:t>
      </w:r>
      <w:r>
        <w:rPr>
          <w:color w:val="000000"/>
          <w:sz w:val="28"/>
          <w:szCs w:val="28"/>
        </w:rPr>
        <w:t>Асфальтирование пришкольной площади</w:t>
      </w:r>
      <w:r>
        <w:rPr>
          <w:color w:val="000000"/>
          <w:sz w:val="28"/>
          <w:szCs w:val="28"/>
        </w:rPr>
        <w:t xml:space="preserve">» составил всего </w:t>
      </w:r>
      <w:r>
        <w:rPr>
          <w:color w:val="000000"/>
          <w:sz w:val="28"/>
          <w:szCs w:val="28"/>
        </w:rPr>
        <w:t>1 647 717,76</w:t>
      </w:r>
      <w:r>
        <w:rPr>
          <w:color w:val="000000"/>
          <w:sz w:val="28"/>
          <w:szCs w:val="28"/>
        </w:rPr>
        <w:t xml:space="preserve"> рублей, в том числе:</w:t>
      </w:r>
    </w:p>
    <w:p w:rsidR="00DF39FD" w:rsidRDefault="00DF39FD" w:rsidP="00DF39F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средств субсидии из краевого бюджета на реализацию проектов инициативного бюджетирования </w:t>
      </w:r>
      <w:r>
        <w:rPr>
          <w:color w:val="000000"/>
          <w:sz w:val="28"/>
          <w:szCs w:val="28"/>
        </w:rPr>
        <w:t>по направлению «Молодежный бюджет</w:t>
      </w:r>
      <w:r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1 500 000,00</w:t>
      </w:r>
      <w:r>
        <w:rPr>
          <w:color w:val="000000"/>
          <w:sz w:val="28"/>
          <w:szCs w:val="28"/>
        </w:rPr>
        <w:t xml:space="preserve"> рублей;</w:t>
      </w:r>
    </w:p>
    <w:p w:rsidR="00DF39FD" w:rsidRDefault="00DF39FD" w:rsidP="00DF39F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средств местного бюджета – </w:t>
      </w:r>
      <w:r>
        <w:rPr>
          <w:color w:val="000000"/>
          <w:sz w:val="28"/>
          <w:szCs w:val="28"/>
        </w:rPr>
        <w:t>147 717,76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рублей.</w:t>
      </w:r>
    </w:p>
    <w:p w:rsidR="00A439B7" w:rsidRDefault="00A439B7"/>
    <w:sectPr w:rsidR="00A4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D8"/>
    <w:rsid w:val="00A439B7"/>
    <w:rsid w:val="00AD2ED8"/>
    <w:rsid w:val="00D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2024-11-26T05:45:00Z</dcterms:created>
  <dcterms:modified xsi:type="dcterms:W3CDTF">2024-11-26T05:48:00Z</dcterms:modified>
</cp:coreProperties>
</file>