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1924" w:rsidRDefault="00041924" w:rsidP="00041924">
      <w:pPr>
        <w:rPr>
          <w:sz w:val="16"/>
          <w:szCs w:val="16"/>
        </w:rPr>
      </w:pPr>
      <w:bookmarkStart w:id="0" w:name="_GoBack"/>
      <w:bookmarkEnd w:id="0"/>
      <w:r>
        <w:rPr>
          <w:noProof/>
        </w:rPr>
        <w:drawing>
          <wp:anchor distT="0" distB="0" distL="114300" distR="114300" simplePos="0" relativeHeight="251659264" behindDoc="1" locked="0" layoutInCell="1" allowOverlap="1" wp14:anchorId="22AF3834" wp14:editId="370BE188">
            <wp:simplePos x="0" y="0"/>
            <wp:positionH relativeFrom="column">
              <wp:posOffset>2664460</wp:posOffset>
            </wp:positionH>
            <wp:positionV relativeFrom="paragraph">
              <wp:posOffset>-433705</wp:posOffset>
            </wp:positionV>
            <wp:extent cx="505460" cy="665480"/>
            <wp:effectExtent l="0" t="0" r="8890" b="1270"/>
            <wp:wrapThrough wrapText="bothSides">
              <wp:wrapPolygon edited="0">
                <wp:start x="0" y="0"/>
                <wp:lineTo x="0" y="19786"/>
                <wp:lineTo x="8955" y="21023"/>
                <wp:lineTo x="13025" y="21023"/>
                <wp:lineTo x="21166" y="19786"/>
                <wp:lineTo x="21166" y="0"/>
                <wp:lineTo x="0" y="0"/>
              </wp:wrapPolygon>
            </wp:wrapThrough>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5460" cy="6654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41924" w:rsidRPr="00084986" w:rsidRDefault="00041924" w:rsidP="00041924">
      <w:r w:rsidRPr="00084986">
        <w:rPr>
          <w:sz w:val="26"/>
          <w:szCs w:val="26"/>
        </w:rPr>
        <w:t xml:space="preserve">                         </w:t>
      </w:r>
    </w:p>
    <w:p w:rsidR="00041924" w:rsidRPr="000B4811" w:rsidRDefault="00041924" w:rsidP="00041924">
      <w:pPr>
        <w:widowControl w:val="0"/>
        <w:jc w:val="center"/>
        <w:rPr>
          <w:sz w:val="24"/>
          <w:szCs w:val="24"/>
        </w:rPr>
      </w:pPr>
      <w:r w:rsidRPr="000B4811">
        <w:rPr>
          <w:sz w:val="24"/>
          <w:szCs w:val="24"/>
        </w:rPr>
        <w:t>Российская Федерация Приморский край</w:t>
      </w:r>
    </w:p>
    <w:p w:rsidR="00041924" w:rsidRPr="00084986" w:rsidRDefault="00041924" w:rsidP="00041924">
      <w:pPr>
        <w:widowControl w:val="0"/>
        <w:jc w:val="center"/>
      </w:pPr>
    </w:p>
    <w:p w:rsidR="00041924" w:rsidRPr="00084986" w:rsidRDefault="00041924" w:rsidP="00041924">
      <w:pPr>
        <w:widowControl w:val="0"/>
        <w:jc w:val="center"/>
        <w:rPr>
          <w:b/>
          <w:sz w:val="28"/>
          <w:szCs w:val="28"/>
        </w:rPr>
      </w:pPr>
      <w:r w:rsidRPr="00084986">
        <w:rPr>
          <w:b/>
          <w:sz w:val="28"/>
          <w:szCs w:val="28"/>
        </w:rPr>
        <w:t xml:space="preserve">ДУМА </w:t>
      </w:r>
    </w:p>
    <w:p w:rsidR="00041924" w:rsidRPr="00084986" w:rsidRDefault="00041924" w:rsidP="00041924">
      <w:pPr>
        <w:widowControl w:val="0"/>
        <w:jc w:val="center"/>
        <w:rPr>
          <w:b/>
          <w:sz w:val="28"/>
          <w:szCs w:val="28"/>
        </w:rPr>
      </w:pPr>
      <w:r w:rsidRPr="00084986">
        <w:rPr>
          <w:b/>
          <w:sz w:val="28"/>
          <w:szCs w:val="28"/>
        </w:rPr>
        <w:t>ЯКОВЛЕВСКОГО МУНИЦИПАЛЬНОГО ОКРУГА</w:t>
      </w:r>
    </w:p>
    <w:p w:rsidR="00041924" w:rsidRPr="00084986" w:rsidRDefault="00041924" w:rsidP="00041924">
      <w:pPr>
        <w:widowControl w:val="0"/>
        <w:jc w:val="center"/>
        <w:rPr>
          <w:b/>
          <w:sz w:val="28"/>
          <w:szCs w:val="28"/>
        </w:rPr>
      </w:pPr>
      <w:r w:rsidRPr="00084986">
        <w:rPr>
          <w:b/>
          <w:sz w:val="28"/>
          <w:szCs w:val="28"/>
        </w:rPr>
        <w:t>ПРИМОРСКОГО КРАЯ</w:t>
      </w:r>
    </w:p>
    <w:p w:rsidR="00041924" w:rsidRPr="00084986" w:rsidRDefault="00041924" w:rsidP="00041924">
      <w:pPr>
        <w:widowControl w:val="0"/>
        <w:jc w:val="center"/>
        <w:rPr>
          <w:b/>
          <w:sz w:val="28"/>
          <w:szCs w:val="28"/>
        </w:rPr>
      </w:pPr>
    </w:p>
    <w:p w:rsidR="00041924" w:rsidRPr="00084986" w:rsidRDefault="00041924" w:rsidP="00041924">
      <w:pPr>
        <w:widowControl w:val="0"/>
        <w:jc w:val="center"/>
        <w:rPr>
          <w:b/>
          <w:sz w:val="28"/>
          <w:szCs w:val="28"/>
        </w:rPr>
      </w:pPr>
      <w:r w:rsidRPr="00084986">
        <w:rPr>
          <w:b/>
          <w:sz w:val="28"/>
          <w:szCs w:val="28"/>
        </w:rPr>
        <w:t>РЕШЕНИЕ</w:t>
      </w:r>
    </w:p>
    <w:p w:rsidR="00041924" w:rsidRPr="00084986" w:rsidRDefault="00041924" w:rsidP="00041924">
      <w:pPr>
        <w:widowControl w:val="0"/>
      </w:pPr>
    </w:p>
    <w:p w:rsidR="00041924" w:rsidRPr="00D97E3C" w:rsidRDefault="00041924" w:rsidP="00041924">
      <w:pPr>
        <w:rPr>
          <w:sz w:val="28"/>
          <w:szCs w:val="28"/>
        </w:rPr>
      </w:pPr>
      <w:r w:rsidRPr="00D97E3C">
        <w:rPr>
          <w:sz w:val="28"/>
          <w:szCs w:val="28"/>
        </w:rPr>
        <w:t xml:space="preserve">27 февраля 2024 года                  </w:t>
      </w:r>
      <w:proofErr w:type="gramStart"/>
      <w:r w:rsidRPr="00D97E3C">
        <w:rPr>
          <w:sz w:val="28"/>
          <w:szCs w:val="28"/>
        </w:rPr>
        <w:t>с</w:t>
      </w:r>
      <w:proofErr w:type="gramEnd"/>
      <w:r w:rsidRPr="00D97E3C">
        <w:rPr>
          <w:sz w:val="28"/>
          <w:szCs w:val="28"/>
        </w:rPr>
        <w:t>. Яковлевка                               №</w:t>
      </w:r>
      <w:r>
        <w:rPr>
          <w:sz w:val="28"/>
          <w:szCs w:val="28"/>
        </w:rPr>
        <w:t xml:space="preserve"> 246</w:t>
      </w:r>
      <w:r w:rsidRPr="00D97E3C">
        <w:rPr>
          <w:i/>
          <w:sz w:val="28"/>
          <w:szCs w:val="28"/>
        </w:rPr>
        <w:t xml:space="preserve">  </w:t>
      </w:r>
      <w:r w:rsidRPr="00D97E3C">
        <w:rPr>
          <w:sz w:val="28"/>
          <w:szCs w:val="28"/>
        </w:rPr>
        <w:t>- НПА</w:t>
      </w:r>
    </w:p>
    <w:p w:rsidR="00041924" w:rsidRPr="00D97E3C" w:rsidRDefault="00041924" w:rsidP="00041924">
      <w:pPr>
        <w:ind w:right="-107"/>
        <w:jc w:val="center"/>
        <w:rPr>
          <w:b/>
          <w:spacing w:val="2"/>
          <w:sz w:val="28"/>
          <w:szCs w:val="28"/>
        </w:rPr>
      </w:pPr>
    </w:p>
    <w:p w:rsidR="00041924" w:rsidRPr="00D97E3C" w:rsidRDefault="00041924" w:rsidP="00041924">
      <w:pPr>
        <w:autoSpaceDE w:val="0"/>
        <w:autoSpaceDN w:val="0"/>
        <w:adjustRightInd w:val="0"/>
        <w:jc w:val="center"/>
        <w:rPr>
          <w:b/>
          <w:sz w:val="28"/>
          <w:szCs w:val="28"/>
        </w:rPr>
      </w:pPr>
      <w:r w:rsidRPr="00D97E3C">
        <w:rPr>
          <w:b/>
          <w:bCs/>
          <w:sz w:val="28"/>
          <w:szCs w:val="28"/>
        </w:rPr>
        <w:t xml:space="preserve">О </w:t>
      </w:r>
      <w:proofErr w:type="gramStart"/>
      <w:r w:rsidRPr="00D97E3C">
        <w:rPr>
          <w:b/>
          <w:bCs/>
          <w:sz w:val="28"/>
          <w:szCs w:val="28"/>
        </w:rPr>
        <w:t>Положении</w:t>
      </w:r>
      <w:proofErr w:type="gramEnd"/>
      <w:r w:rsidRPr="00D97E3C">
        <w:rPr>
          <w:b/>
          <w:bCs/>
          <w:sz w:val="28"/>
          <w:szCs w:val="28"/>
        </w:rPr>
        <w:t xml:space="preserve"> </w:t>
      </w:r>
      <w:r w:rsidRPr="00D97E3C">
        <w:rPr>
          <w:b/>
          <w:sz w:val="28"/>
          <w:szCs w:val="28"/>
        </w:rPr>
        <w:t>о муниципальном контроле в сфере благоустройства</w:t>
      </w:r>
    </w:p>
    <w:p w:rsidR="00041924" w:rsidRPr="00D97E3C" w:rsidRDefault="00041924" w:rsidP="00041924">
      <w:pPr>
        <w:autoSpaceDE w:val="0"/>
        <w:autoSpaceDN w:val="0"/>
        <w:adjustRightInd w:val="0"/>
        <w:jc w:val="center"/>
        <w:rPr>
          <w:b/>
          <w:sz w:val="28"/>
          <w:szCs w:val="28"/>
        </w:rPr>
      </w:pPr>
      <w:r w:rsidRPr="00D97E3C">
        <w:rPr>
          <w:b/>
          <w:sz w:val="28"/>
          <w:szCs w:val="28"/>
        </w:rPr>
        <w:t xml:space="preserve">на территории </w:t>
      </w:r>
      <w:proofErr w:type="spellStart"/>
      <w:r w:rsidRPr="00D97E3C">
        <w:rPr>
          <w:b/>
          <w:sz w:val="28"/>
          <w:szCs w:val="28"/>
        </w:rPr>
        <w:t>Яковлевского</w:t>
      </w:r>
      <w:proofErr w:type="spellEnd"/>
      <w:r w:rsidRPr="00D97E3C">
        <w:rPr>
          <w:b/>
          <w:sz w:val="28"/>
          <w:szCs w:val="28"/>
        </w:rPr>
        <w:t xml:space="preserve"> муниципального округа</w:t>
      </w:r>
    </w:p>
    <w:p w:rsidR="00041924" w:rsidRPr="00D97E3C" w:rsidRDefault="00041924" w:rsidP="00041924">
      <w:pPr>
        <w:pStyle w:val="ConsPlusNormal"/>
        <w:jc w:val="center"/>
        <w:rPr>
          <w:rFonts w:ascii="Times New Roman" w:hAnsi="Times New Roman"/>
          <w:b/>
          <w:bCs/>
          <w:sz w:val="28"/>
          <w:szCs w:val="28"/>
        </w:rPr>
      </w:pPr>
    </w:p>
    <w:p w:rsidR="00041924" w:rsidRPr="00D97E3C" w:rsidRDefault="00041924" w:rsidP="00041924">
      <w:pPr>
        <w:ind w:right="-107"/>
        <w:jc w:val="center"/>
        <w:rPr>
          <w:b/>
          <w:spacing w:val="2"/>
          <w:sz w:val="28"/>
          <w:szCs w:val="28"/>
        </w:rPr>
      </w:pPr>
    </w:p>
    <w:p w:rsidR="00041924" w:rsidRPr="00D97E3C" w:rsidRDefault="00041924" w:rsidP="00041924">
      <w:pPr>
        <w:ind w:firstLine="708"/>
        <w:jc w:val="both"/>
        <w:rPr>
          <w:sz w:val="28"/>
          <w:szCs w:val="28"/>
        </w:rPr>
      </w:pPr>
      <w:proofErr w:type="gramStart"/>
      <w:r w:rsidRPr="00D97E3C">
        <w:rPr>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Законом Приморского края от 05.12.2022 № 247-КЗ «О </w:t>
      </w:r>
      <w:proofErr w:type="spellStart"/>
      <w:r w:rsidRPr="00D97E3C">
        <w:rPr>
          <w:sz w:val="28"/>
          <w:szCs w:val="28"/>
        </w:rPr>
        <w:t>Яковлевском</w:t>
      </w:r>
      <w:proofErr w:type="spellEnd"/>
      <w:r w:rsidRPr="00D97E3C">
        <w:rPr>
          <w:sz w:val="28"/>
          <w:szCs w:val="28"/>
        </w:rPr>
        <w:t xml:space="preserve"> муниципальном округе Приморского края», Уставом </w:t>
      </w:r>
      <w:proofErr w:type="spellStart"/>
      <w:r w:rsidRPr="00D97E3C">
        <w:rPr>
          <w:sz w:val="28"/>
          <w:szCs w:val="28"/>
        </w:rPr>
        <w:t>Яковлевского</w:t>
      </w:r>
      <w:proofErr w:type="spellEnd"/>
      <w:r w:rsidRPr="00D97E3C">
        <w:rPr>
          <w:sz w:val="28"/>
          <w:szCs w:val="28"/>
        </w:rPr>
        <w:t xml:space="preserve"> муниципального округа, в связи с созданием </w:t>
      </w:r>
      <w:proofErr w:type="spellStart"/>
      <w:r w:rsidRPr="00D97E3C">
        <w:rPr>
          <w:sz w:val="28"/>
          <w:szCs w:val="28"/>
        </w:rPr>
        <w:t>Яковлевского</w:t>
      </w:r>
      <w:proofErr w:type="spellEnd"/>
      <w:r w:rsidRPr="00D97E3C">
        <w:rPr>
          <w:sz w:val="28"/>
          <w:szCs w:val="28"/>
        </w:rPr>
        <w:t xml:space="preserve"> муниципального округа и необходимостью формирования нормативной правовой базы </w:t>
      </w:r>
      <w:proofErr w:type="spellStart"/>
      <w:r w:rsidRPr="00D97E3C">
        <w:rPr>
          <w:sz w:val="28"/>
          <w:szCs w:val="28"/>
        </w:rPr>
        <w:t>Яковлевского</w:t>
      </w:r>
      <w:proofErr w:type="spellEnd"/>
      <w:r w:rsidRPr="00D97E3C">
        <w:rPr>
          <w:sz w:val="28"/>
          <w:szCs w:val="28"/>
        </w:rPr>
        <w:t xml:space="preserve"> муниципального округа Дума </w:t>
      </w:r>
      <w:proofErr w:type="spellStart"/>
      <w:r w:rsidRPr="00D97E3C">
        <w:rPr>
          <w:sz w:val="28"/>
          <w:szCs w:val="28"/>
        </w:rPr>
        <w:t>Яковлевского</w:t>
      </w:r>
      <w:proofErr w:type="spellEnd"/>
      <w:r w:rsidRPr="00D97E3C">
        <w:rPr>
          <w:sz w:val="28"/>
          <w:szCs w:val="28"/>
        </w:rPr>
        <w:t xml:space="preserve"> муниципального округа</w:t>
      </w:r>
      <w:proofErr w:type="gramEnd"/>
    </w:p>
    <w:p w:rsidR="00041924" w:rsidRPr="00D97E3C" w:rsidRDefault="00041924" w:rsidP="00041924">
      <w:pPr>
        <w:jc w:val="center"/>
        <w:rPr>
          <w:b/>
          <w:sz w:val="28"/>
          <w:szCs w:val="28"/>
        </w:rPr>
      </w:pPr>
    </w:p>
    <w:p w:rsidR="00041924" w:rsidRPr="00D97E3C" w:rsidRDefault="00041924" w:rsidP="00041924">
      <w:pPr>
        <w:jc w:val="center"/>
        <w:rPr>
          <w:b/>
          <w:sz w:val="28"/>
          <w:szCs w:val="28"/>
        </w:rPr>
      </w:pPr>
      <w:r w:rsidRPr="00D97E3C">
        <w:rPr>
          <w:b/>
          <w:sz w:val="28"/>
          <w:szCs w:val="28"/>
        </w:rPr>
        <w:t>РЕШИЛА:</w:t>
      </w:r>
    </w:p>
    <w:p w:rsidR="00041924" w:rsidRPr="00D97E3C" w:rsidRDefault="00041924" w:rsidP="00041924">
      <w:pPr>
        <w:ind w:firstLine="708"/>
        <w:jc w:val="both"/>
        <w:rPr>
          <w:sz w:val="28"/>
          <w:szCs w:val="28"/>
        </w:rPr>
      </w:pPr>
    </w:p>
    <w:p w:rsidR="00041924" w:rsidRPr="00D97E3C" w:rsidRDefault="00041924" w:rsidP="00041924">
      <w:pPr>
        <w:ind w:firstLine="708"/>
        <w:jc w:val="both"/>
        <w:rPr>
          <w:sz w:val="28"/>
          <w:szCs w:val="28"/>
        </w:rPr>
      </w:pPr>
      <w:r w:rsidRPr="00D97E3C">
        <w:rPr>
          <w:sz w:val="28"/>
          <w:szCs w:val="28"/>
        </w:rPr>
        <w:t xml:space="preserve">1. Утвердить Положение о муниципальном контроле в сфере благоустройства на территории </w:t>
      </w:r>
      <w:proofErr w:type="spellStart"/>
      <w:r w:rsidRPr="00D97E3C">
        <w:rPr>
          <w:sz w:val="28"/>
          <w:szCs w:val="28"/>
        </w:rPr>
        <w:t>Яковлевского</w:t>
      </w:r>
      <w:proofErr w:type="spellEnd"/>
      <w:r w:rsidRPr="00D97E3C">
        <w:rPr>
          <w:sz w:val="28"/>
          <w:szCs w:val="28"/>
        </w:rPr>
        <w:t xml:space="preserve"> муниципального округа  (прилагается).</w:t>
      </w:r>
    </w:p>
    <w:p w:rsidR="00041924" w:rsidRPr="00D97E3C" w:rsidRDefault="00041924" w:rsidP="00041924">
      <w:pPr>
        <w:ind w:firstLine="708"/>
        <w:jc w:val="both"/>
        <w:rPr>
          <w:sz w:val="28"/>
          <w:szCs w:val="28"/>
        </w:rPr>
      </w:pPr>
      <w:r w:rsidRPr="00D97E3C">
        <w:rPr>
          <w:sz w:val="28"/>
          <w:szCs w:val="28"/>
        </w:rPr>
        <w:t>2. Настоящее решение вступает в силу после его официального опубликования.</w:t>
      </w:r>
    </w:p>
    <w:p w:rsidR="00041924" w:rsidRPr="00D97E3C" w:rsidRDefault="00041924" w:rsidP="00041924">
      <w:pPr>
        <w:pStyle w:val="a3"/>
        <w:ind w:left="0" w:firstLine="720"/>
        <w:rPr>
          <w:rFonts w:ascii="Times New Roman" w:eastAsia="Times New Roman" w:hAnsi="Times New Roman" w:cs="Times New Roman"/>
          <w:sz w:val="28"/>
          <w:szCs w:val="28"/>
          <w:lang w:eastAsia="ru-RU"/>
        </w:rPr>
      </w:pPr>
      <w:r w:rsidRPr="00D97E3C">
        <w:rPr>
          <w:rFonts w:ascii="Times New Roman" w:eastAsia="Times New Roman" w:hAnsi="Times New Roman" w:cs="Times New Roman"/>
          <w:sz w:val="28"/>
          <w:szCs w:val="28"/>
          <w:lang w:eastAsia="ru-RU"/>
        </w:rPr>
        <w:t xml:space="preserve">3. Опубликовать настоящее решение в газете «Сельский труженик» и разместить на официальном сайте </w:t>
      </w:r>
      <w:proofErr w:type="spellStart"/>
      <w:r w:rsidRPr="00D97E3C">
        <w:rPr>
          <w:rFonts w:ascii="Times New Roman" w:eastAsia="Times New Roman" w:hAnsi="Times New Roman" w:cs="Times New Roman"/>
          <w:sz w:val="28"/>
          <w:szCs w:val="28"/>
          <w:lang w:eastAsia="ru-RU"/>
        </w:rPr>
        <w:t>Яковлевского</w:t>
      </w:r>
      <w:proofErr w:type="spellEnd"/>
      <w:r w:rsidRPr="00D97E3C">
        <w:rPr>
          <w:rFonts w:ascii="Times New Roman" w:eastAsia="Times New Roman" w:hAnsi="Times New Roman" w:cs="Times New Roman"/>
          <w:sz w:val="28"/>
          <w:szCs w:val="28"/>
          <w:lang w:eastAsia="ru-RU"/>
        </w:rPr>
        <w:t xml:space="preserve"> муниципального округа в информационно-телекоммуникационной сети «Интернет».</w:t>
      </w:r>
    </w:p>
    <w:p w:rsidR="00041924" w:rsidRPr="00D97E3C" w:rsidRDefault="00041924" w:rsidP="00041924">
      <w:pPr>
        <w:pStyle w:val="a3"/>
        <w:ind w:left="0" w:firstLine="720"/>
        <w:rPr>
          <w:rFonts w:ascii="Times New Roman" w:eastAsia="Times New Roman" w:hAnsi="Times New Roman" w:cs="Times New Roman"/>
          <w:sz w:val="28"/>
          <w:szCs w:val="28"/>
          <w:lang w:eastAsia="ru-RU"/>
        </w:rPr>
      </w:pPr>
    </w:p>
    <w:p w:rsidR="00041924" w:rsidRPr="00D97E3C" w:rsidRDefault="00041924" w:rsidP="00041924">
      <w:pPr>
        <w:rPr>
          <w:sz w:val="28"/>
          <w:szCs w:val="28"/>
        </w:rPr>
      </w:pPr>
    </w:p>
    <w:p w:rsidR="00041924" w:rsidRPr="00D97E3C" w:rsidRDefault="00041924" w:rsidP="00041924">
      <w:pPr>
        <w:rPr>
          <w:sz w:val="28"/>
          <w:szCs w:val="28"/>
        </w:rPr>
      </w:pPr>
    </w:p>
    <w:p w:rsidR="00041924" w:rsidRPr="00D97E3C" w:rsidRDefault="00041924" w:rsidP="00041924">
      <w:pPr>
        <w:rPr>
          <w:sz w:val="28"/>
          <w:szCs w:val="28"/>
        </w:rPr>
      </w:pPr>
    </w:p>
    <w:p w:rsidR="00041924" w:rsidRPr="00D97E3C" w:rsidRDefault="00041924" w:rsidP="00041924">
      <w:pPr>
        <w:jc w:val="both"/>
        <w:rPr>
          <w:sz w:val="28"/>
          <w:szCs w:val="28"/>
        </w:rPr>
      </w:pPr>
      <w:r w:rsidRPr="00D97E3C">
        <w:rPr>
          <w:sz w:val="28"/>
          <w:szCs w:val="28"/>
        </w:rPr>
        <w:t xml:space="preserve">Председатель Думы </w:t>
      </w:r>
      <w:proofErr w:type="spellStart"/>
      <w:r w:rsidRPr="00D97E3C">
        <w:rPr>
          <w:sz w:val="28"/>
          <w:szCs w:val="28"/>
        </w:rPr>
        <w:t>Яковлевского</w:t>
      </w:r>
      <w:proofErr w:type="spellEnd"/>
      <w:r w:rsidRPr="00D97E3C">
        <w:rPr>
          <w:sz w:val="28"/>
          <w:szCs w:val="28"/>
        </w:rPr>
        <w:t xml:space="preserve"> </w:t>
      </w:r>
    </w:p>
    <w:p w:rsidR="00041924" w:rsidRPr="00D97E3C" w:rsidRDefault="00041924" w:rsidP="00041924">
      <w:pPr>
        <w:jc w:val="both"/>
        <w:rPr>
          <w:sz w:val="28"/>
          <w:szCs w:val="28"/>
        </w:rPr>
      </w:pPr>
      <w:r w:rsidRPr="00D97E3C">
        <w:rPr>
          <w:sz w:val="28"/>
          <w:szCs w:val="28"/>
        </w:rPr>
        <w:t xml:space="preserve">муниципального округа                                                              Е.А. </w:t>
      </w:r>
      <w:proofErr w:type="spellStart"/>
      <w:r w:rsidRPr="00D97E3C">
        <w:rPr>
          <w:sz w:val="28"/>
          <w:szCs w:val="28"/>
        </w:rPr>
        <w:t>Животягин</w:t>
      </w:r>
      <w:proofErr w:type="spellEnd"/>
    </w:p>
    <w:p w:rsidR="00041924" w:rsidRPr="00D97E3C" w:rsidRDefault="00041924" w:rsidP="00041924">
      <w:pPr>
        <w:ind w:firstLine="709"/>
        <w:jc w:val="both"/>
        <w:rPr>
          <w:sz w:val="28"/>
          <w:szCs w:val="28"/>
        </w:rPr>
      </w:pPr>
    </w:p>
    <w:p w:rsidR="00041924" w:rsidRPr="00D97E3C" w:rsidRDefault="00041924" w:rsidP="00041924">
      <w:pPr>
        <w:ind w:firstLine="709"/>
        <w:jc w:val="both"/>
        <w:rPr>
          <w:sz w:val="28"/>
          <w:szCs w:val="28"/>
        </w:rPr>
      </w:pPr>
    </w:p>
    <w:p w:rsidR="00041924" w:rsidRPr="00D97E3C" w:rsidRDefault="00041924" w:rsidP="00041924">
      <w:pPr>
        <w:jc w:val="both"/>
        <w:rPr>
          <w:sz w:val="28"/>
          <w:szCs w:val="28"/>
        </w:rPr>
      </w:pPr>
      <w:r w:rsidRPr="00D97E3C">
        <w:rPr>
          <w:sz w:val="28"/>
          <w:szCs w:val="28"/>
        </w:rPr>
        <w:t xml:space="preserve">Глава </w:t>
      </w:r>
      <w:proofErr w:type="spellStart"/>
      <w:r w:rsidRPr="00D97E3C">
        <w:rPr>
          <w:sz w:val="28"/>
          <w:szCs w:val="28"/>
        </w:rPr>
        <w:t>Яковлевского</w:t>
      </w:r>
      <w:proofErr w:type="spellEnd"/>
      <w:r w:rsidRPr="00D97E3C">
        <w:rPr>
          <w:sz w:val="28"/>
          <w:szCs w:val="28"/>
        </w:rPr>
        <w:t xml:space="preserve"> </w:t>
      </w:r>
    </w:p>
    <w:p w:rsidR="00041924" w:rsidRDefault="00041924" w:rsidP="00041924">
      <w:pPr>
        <w:jc w:val="both"/>
        <w:rPr>
          <w:sz w:val="28"/>
          <w:szCs w:val="28"/>
        </w:rPr>
      </w:pPr>
      <w:r w:rsidRPr="00D97E3C">
        <w:rPr>
          <w:sz w:val="28"/>
          <w:szCs w:val="28"/>
        </w:rPr>
        <w:t xml:space="preserve">муниципального округа                                                               А.А. </w:t>
      </w:r>
      <w:proofErr w:type="spellStart"/>
      <w:r w:rsidRPr="00D97E3C">
        <w:rPr>
          <w:sz w:val="28"/>
          <w:szCs w:val="28"/>
        </w:rPr>
        <w:t>Коренчук</w:t>
      </w:r>
      <w:proofErr w:type="spellEnd"/>
    </w:p>
    <w:p w:rsidR="00041924" w:rsidRPr="00D97E3C" w:rsidRDefault="00041924" w:rsidP="00041924">
      <w:pPr>
        <w:jc w:val="both"/>
        <w:rPr>
          <w:sz w:val="28"/>
          <w:szCs w:val="28"/>
        </w:rPr>
      </w:pPr>
    </w:p>
    <w:p w:rsidR="00041924" w:rsidRPr="00182BF0" w:rsidRDefault="00041924" w:rsidP="00041924">
      <w:pPr>
        <w:widowControl w:val="0"/>
        <w:ind w:left="5812"/>
        <w:rPr>
          <w:szCs w:val="24"/>
        </w:rPr>
      </w:pPr>
      <w:r w:rsidRPr="00182BF0">
        <w:rPr>
          <w:szCs w:val="24"/>
        </w:rPr>
        <w:lastRenderedPageBreak/>
        <w:t xml:space="preserve">Приложение </w:t>
      </w:r>
    </w:p>
    <w:p w:rsidR="00041924" w:rsidRPr="00182BF0" w:rsidRDefault="00041924" w:rsidP="00041924">
      <w:pPr>
        <w:widowControl w:val="0"/>
        <w:ind w:left="5812"/>
        <w:rPr>
          <w:szCs w:val="24"/>
        </w:rPr>
      </w:pPr>
    </w:p>
    <w:p w:rsidR="00041924" w:rsidRPr="00182BF0" w:rsidRDefault="00041924" w:rsidP="00041924">
      <w:pPr>
        <w:widowControl w:val="0"/>
        <w:ind w:left="5812"/>
        <w:rPr>
          <w:szCs w:val="24"/>
        </w:rPr>
      </w:pPr>
      <w:r w:rsidRPr="00182BF0">
        <w:rPr>
          <w:szCs w:val="24"/>
        </w:rPr>
        <w:t>УТВЕРЖДЕНО</w:t>
      </w:r>
    </w:p>
    <w:p w:rsidR="00041924" w:rsidRPr="00182BF0" w:rsidRDefault="00041924" w:rsidP="00041924">
      <w:pPr>
        <w:widowControl w:val="0"/>
        <w:ind w:left="5812"/>
        <w:rPr>
          <w:szCs w:val="24"/>
        </w:rPr>
      </w:pPr>
      <w:r w:rsidRPr="00182BF0">
        <w:rPr>
          <w:szCs w:val="24"/>
        </w:rPr>
        <w:t xml:space="preserve">решением Думы </w:t>
      </w:r>
      <w:proofErr w:type="spellStart"/>
      <w:r w:rsidRPr="00182BF0">
        <w:rPr>
          <w:szCs w:val="24"/>
        </w:rPr>
        <w:t>Яковлевского</w:t>
      </w:r>
      <w:proofErr w:type="spellEnd"/>
    </w:p>
    <w:p w:rsidR="00041924" w:rsidRPr="00182BF0" w:rsidRDefault="00041924" w:rsidP="00041924">
      <w:pPr>
        <w:widowControl w:val="0"/>
        <w:ind w:left="5812"/>
        <w:rPr>
          <w:szCs w:val="24"/>
        </w:rPr>
      </w:pPr>
      <w:r w:rsidRPr="00182BF0">
        <w:rPr>
          <w:szCs w:val="24"/>
        </w:rPr>
        <w:t>муниципального округа</w:t>
      </w:r>
    </w:p>
    <w:p w:rsidR="00041924" w:rsidRPr="00182BF0" w:rsidRDefault="00041924" w:rsidP="00041924">
      <w:pPr>
        <w:widowControl w:val="0"/>
        <w:autoSpaceDE w:val="0"/>
        <w:autoSpaceDN w:val="0"/>
        <w:adjustRightInd w:val="0"/>
        <w:ind w:left="5812"/>
        <w:jc w:val="both"/>
        <w:rPr>
          <w:szCs w:val="24"/>
        </w:rPr>
      </w:pPr>
      <w:r w:rsidRPr="00182BF0">
        <w:rPr>
          <w:szCs w:val="24"/>
        </w:rPr>
        <w:t xml:space="preserve">от  27.02.2024 № </w:t>
      </w:r>
      <w:r>
        <w:rPr>
          <w:szCs w:val="24"/>
        </w:rPr>
        <w:t>246</w:t>
      </w:r>
      <w:r w:rsidRPr="00182BF0">
        <w:rPr>
          <w:szCs w:val="24"/>
        </w:rPr>
        <w:t xml:space="preserve">  - НПА</w:t>
      </w:r>
    </w:p>
    <w:p w:rsidR="00041924" w:rsidRDefault="00041924" w:rsidP="00041924">
      <w:pPr>
        <w:autoSpaceDE w:val="0"/>
        <w:autoSpaceDN w:val="0"/>
        <w:adjustRightInd w:val="0"/>
        <w:jc w:val="right"/>
        <w:rPr>
          <w:sz w:val="26"/>
          <w:szCs w:val="26"/>
        </w:rPr>
      </w:pPr>
    </w:p>
    <w:p w:rsidR="00041924" w:rsidRPr="00177D6C" w:rsidRDefault="00041924" w:rsidP="00041924">
      <w:pPr>
        <w:autoSpaceDE w:val="0"/>
        <w:autoSpaceDN w:val="0"/>
        <w:adjustRightInd w:val="0"/>
        <w:rPr>
          <w:sz w:val="26"/>
          <w:szCs w:val="26"/>
        </w:rPr>
      </w:pPr>
    </w:p>
    <w:p w:rsidR="00041924" w:rsidRPr="001A5514" w:rsidRDefault="00041924" w:rsidP="00041924">
      <w:pPr>
        <w:autoSpaceDE w:val="0"/>
        <w:autoSpaceDN w:val="0"/>
        <w:adjustRightInd w:val="0"/>
        <w:jc w:val="center"/>
        <w:rPr>
          <w:rFonts w:ascii="Arial" w:hAnsi="Arial" w:cs="Arial"/>
          <w:b/>
          <w:sz w:val="22"/>
          <w:szCs w:val="22"/>
        </w:rPr>
      </w:pPr>
      <w:r w:rsidRPr="001A5514">
        <w:rPr>
          <w:rFonts w:ascii="Arial" w:hAnsi="Arial" w:cs="Arial"/>
          <w:b/>
          <w:sz w:val="22"/>
          <w:szCs w:val="22"/>
        </w:rPr>
        <w:t>ПОЛОЖЕНИЕ</w:t>
      </w:r>
    </w:p>
    <w:p w:rsidR="00041924" w:rsidRPr="001A5514" w:rsidRDefault="00041924" w:rsidP="00041924">
      <w:pPr>
        <w:autoSpaceDE w:val="0"/>
        <w:autoSpaceDN w:val="0"/>
        <w:adjustRightInd w:val="0"/>
        <w:jc w:val="center"/>
        <w:rPr>
          <w:rFonts w:ascii="Arial" w:hAnsi="Arial" w:cs="Arial"/>
          <w:b/>
          <w:sz w:val="22"/>
          <w:szCs w:val="22"/>
        </w:rPr>
      </w:pPr>
      <w:r w:rsidRPr="001A5514">
        <w:rPr>
          <w:rFonts w:ascii="Arial" w:hAnsi="Arial" w:cs="Arial"/>
          <w:b/>
          <w:sz w:val="22"/>
          <w:szCs w:val="22"/>
        </w:rPr>
        <w:t>о муниципальном контроле в сфере благоустройства</w:t>
      </w:r>
    </w:p>
    <w:p w:rsidR="00041924" w:rsidRPr="001A5514" w:rsidRDefault="00041924" w:rsidP="00041924">
      <w:pPr>
        <w:autoSpaceDE w:val="0"/>
        <w:autoSpaceDN w:val="0"/>
        <w:adjustRightInd w:val="0"/>
        <w:jc w:val="center"/>
        <w:rPr>
          <w:rFonts w:ascii="Arial" w:hAnsi="Arial" w:cs="Arial"/>
          <w:b/>
          <w:sz w:val="22"/>
          <w:szCs w:val="22"/>
        </w:rPr>
      </w:pPr>
      <w:r w:rsidRPr="001A5514">
        <w:rPr>
          <w:rFonts w:ascii="Arial" w:hAnsi="Arial" w:cs="Arial"/>
          <w:b/>
          <w:sz w:val="22"/>
          <w:szCs w:val="22"/>
        </w:rPr>
        <w:t xml:space="preserve">на территории </w:t>
      </w:r>
      <w:proofErr w:type="spellStart"/>
      <w:r w:rsidRPr="001A5514">
        <w:rPr>
          <w:rFonts w:ascii="Arial" w:hAnsi="Arial" w:cs="Arial"/>
          <w:b/>
          <w:sz w:val="22"/>
          <w:szCs w:val="22"/>
        </w:rPr>
        <w:t>Яковлевского</w:t>
      </w:r>
      <w:proofErr w:type="spellEnd"/>
      <w:r w:rsidRPr="001A5514">
        <w:rPr>
          <w:rFonts w:ascii="Arial" w:hAnsi="Arial" w:cs="Arial"/>
          <w:b/>
          <w:sz w:val="22"/>
          <w:szCs w:val="22"/>
        </w:rPr>
        <w:t xml:space="preserve"> муниципального округа</w:t>
      </w:r>
    </w:p>
    <w:p w:rsidR="00041924" w:rsidRPr="001A5514" w:rsidRDefault="00041924" w:rsidP="00041924">
      <w:pPr>
        <w:autoSpaceDE w:val="0"/>
        <w:autoSpaceDN w:val="0"/>
        <w:adjustRightInd w:val="0"/>
        <w:jc w:val="center"/>
        <w:rPr>
          <w:rFonts w:ascii="Arial" w:hAnsi="Arial" w:cs="Arial"/>
          <w:sz w:val="22"/>
          <w:szCs w:val="22"/>
        </w:rPr>
      </w:pPr>
    </w:p>
    <w:p w:rsidR="00041924" w:rsidRPr="001A5514" w:rsidRDefault="00041924" w:rsidP="00041924">
      <w:pPr>
        <w:pStyle w:val="a7"/>
        <w:widowControl w:val="0"/>
        <w:numPr>
          <w:ilvl w:val="0"/>
          <w:numId w:val="2"/>
        </w:numPr>
        <w:autoSpaceDE w:val="0"/>
        <w:autoSpaceDN w:val="0"/>
        <w:spacing w:after="0" w:line="240" w:lineRule="auto"/>
        <w:ind w:left="0"/>
        <w:jc w:val="center"/>
        <w:outlineLvl w:val="1"/>
        <w:rPr>
          <w:rFonts w:ascii="Arial" w:hAnsi="Arial" w:cs="Arial"/>
          <w:b/>
          <w:lang w:eastAsia="ru-RU"/>
        </w:rPr>
      </w:pPr>
      <w:r w:rsidRPr="001A5514">
        <w:rPr>
          <w:rFonts w:ascii="Arial" w:hAnsi="Arial" w:cs="Arial"/>
          <w:b/>
          <w:lang w:eastAsia="ru-RU"/>
        </w:rPr>
        <w:t>Общие положения</w:t>
      </w:r>
    </w:p>
    <w:p w:rsidR="00041924" w:rsidRPr="001A5514" w:rsidRDefault="00041924" w:rsidP="00041924">
      <w:pPr>
        <w:ind w:firstLine="709"/>
        <w:jc w:val="both"/>
        <w:rPr>
          <w:rFonts w:ascii="Arial" w:hAnsi="Arial" w:cs="Arial"/>
          <w:sz w:val="22"/>
          <w:szCs w:val="22"/>
        </w:rPr>
      </w:pPr>
      <w:r w:rsidRPr="001A5514">
        <w:rPr>
          <w:rFonts w:ascii="Arial" w:hAnsi="Arial" w:cs="Arial"/>
          <w:sz w:val="22"/>
          <w:szCs w:val="22"/>
        </w:rPr>
        <w:t xml:space="preserve">1. </w:t>
      </w:r>
      <w:proofErr w:type="gramStart"/>
      <w:r w:rsidRPr="001A5514">
        <w:rPr>
          <w:rFonts w:ascii="Arial" w:hAnsi="Arial" w:cs="Arial"/>
          <w:sz w:val="22"/>
          <w:szCs w:val="22"/>
        </w:rPr>
        <w:t xml:space="preserve">Настоящее Положение </w:t>
      </w:r>
      <w:r w:rsidRPr="001A5514">
        <w:rPr>
          <w:rFonts w:ascii="Arial" w:eastAsia="Calibri" w:hAnsi="Arial" w:cs="Arial"/>
          <w:sz w:val="22"/>
          <w:szCs w:val="22"/>
          <w:lang w:eastAsia="en-US"/>
        </w:rPr>
        <w:t xml:space="preserve">разработано 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w:t>
      </w:r>
      <w:r w:rsidRPr="001A5514">
        <w:rPr>
          <w:rFonts w:ascii="Arial" w:hAnsi="Arial" w:cs="Arial"/>
          <w:sz w:val="22"/>
          <w:szCs w:val="22"/>
        </w:rPr>
        <w:t xml:space="preserve">муниципальном контроле в Российской Федерации» и  устанавливает порядок осуществления муниципального контроля в сфере благоустройства на территории </w:t>
      </w:r>
      <w:proofErr w:type="spellStart"/>
      <w:r w:rsidRPr="001A5514">
        <w:rPr>
          <w:rFonts w:ascii="Arial" w:hAnsi="Arial" w:cs="Arial"/>
          <w:sz w:val="22"/>
          <w:szCs w:val="22"/>
        </w:rPr>
        <w:t>Яковлевского</w:t>
      </w:r>
      <w:proofErr w:type="spellEnd"/>
      <w:r w:rsidRPr="001A5514">
        <w:rPr>
          <w:rFonts w:ascii="Arial" w:hAnsi="Arial" w:cs="Arial"/>
          <w:sz w:val="22"/>
          <w:szCs w:val="22"/>
        </w:rPr>
        <w:t xml:space="preserve"> муниципального округа (далее – муниципальный контроль).</w:t>
      </w:r>
      <w:proofErr w:type="gramEnd"/>
    </w:p>
    <w:p w:rsidR="00041924" w:rsidRPr="001A5514" w:rsidRDefault="00041924" w:rsidP="00041924">
      <w:pPr>
        <w:ind w:firstLine="709"/>
        <w:jc w:val="both"/>
        <w:rPr>
          <w:rFonts w:ascii="Arial" w:hAnsi="Arial" w:cs="Arial"/>
          <w:sz w:val="22"/>
          <w:szCs w:val="22"/>
        </w:rPr>
      </w:pPr>
      <w:r w:rsidRPr="001A5514">
        <w:rPr>
          <w:rFonts w:ascii="Arial" w:hAnsi="Arial" w:cs="Arial"/>
          <w:sz w:val="22"/>
          <w:szCs w:val="22"/>
        </w:rPr>
        <w:t>Муниципальный контроль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041924" w:rsidRPr="001A5514" w:rsidRDefault="00041924" w:rsidP="00041924">
      <w:pPr>
        <w:ind w:firstLine="709"/>
        <w:jc w:val="both"/>
        <w:rPr>
          <w:rFonts w:ascii="Arial" w:hAnsi="Arial" w:cs="Arial"/>
          <w:sz w:val="22"/>
          <w:szCs w:val="22"/>
        </w:rPr>
      </w:pPr>
      <w:r w:rsidRPr="001A5514">
        <w:rPr>
          <w:rFonts w:ascii="Arial" w:hAnsi="Arial" w:cs="Arial"/>
          <w:sz w:val="22"/>
          <w:szCs w:val="22"/>
        </w:rPr>
        <w:t xml:space="preserve">2. </w:t>
      </w:r>
      <w:proofErr w:type="gramStart"/>
      <w:r w:rsidRPr="001A5514">
        <w:rPr>
          <w:rFonts w:ascii="Arial" w:hAnsi="Arial" w:cs="Arial"/>
          <w:sz w:val="22"/>
          <w:szCs w:val="22"/>
        </w:rPr>
        <w:t xml:space="preserve">Предметом муниципального контроля является соблюдение юридическими лицами, индивидуальными предпринимателями, гражданами Правил благоустройства территории </w:t>
      </w:r>
      <w:proofErr w:type="spellStart"/>
      <w:r w:rsidRPr="001A5514">
        <w:rPr>
          <w:rFonts w:ascii="Arial" w:hAnsi="Arial" w:cs="Arial"/>
          <w:sz w:val="22"/>
          <w:szCs w:val="22"/>
        </w:rPr>
        <w:t>Яковлевского</w:t>
      </w:r>
      <w:proofErr w:type="spellEnd"/>
      <w:r w:rsidRPr="001A5514">
        <w:rPr>
          <w:rFonts w:ascii="Arial" w:hAnsi="Arial" w:cs="Arial"/>
          <w:sz w:val="22"/>
          <w:szCs w:val="22"/>
        </w:rPr>
        <w:t xml:space="preserve"> муниципального округа, утвержденных решением Думы </w:t>
      </w:r>
      <w:proofErr w:type="spellStart"/>
      <w:r w:rsidRPr="001A5514">
        <w:rPr>
          <w:rFonts w:ascii="Arial" w:hAnsi="Arial" w:cs="Arial"/>
          <w:sz w:val="22"/>
          <w:szCs w:val="22"/>
        </w:rPr>
        <w:t>Яковлевского</w:t>
      </w:r>
      <w:proofErr w:type="spellEnd"/>
      <w:r w:rsidRPr="001A5514">
        <w:rPr>
          <w:rFonts w:ascii="Arial" w:hAnsi="Arial" w:cs="Arial"/>
          <w:sz w:val="22"/>
          <w:szCs w:val="22"/>
        </w:rPr>
        <w:t xml:space="preserve"> муниципального округа от 19.12.2023 № 195-НПА (далее - Правила благоустройства территории </w:t>
      </w:r>
      <w:proofErr w:type="spellStart"/>
      <w:r w:rsidRPr="001A5514">
        <w:rPr>
          <w:rFonts w:ascii="Arial" w:hAnsi="Arial" w:cs="Arial"/>
          <w:sz w:val="22"/>
          <w:szCs w:val="22"/>
        </w:rPr>
        <w:t>Яковлевского</w:t>
      </w:r>
      <w:proofErr w:type="spellEnd"/>
      <w:r w:rsidRPr="001A5514">
        <w:rPr>
          <w:rFonts w:ascii="Arial" w:hAnsi="Arial" w:cs="Arial"/>
          <w:sz w:val="22"/>
          <w:szCs w:val="22"/>
        </w:rPr>
        <w:t xml:space="preserve"> муниципального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за нарушение которых законодательством предусмотрена административная ответственность.</w:t>
      </w:r>
      <w:proofErr w:type="gramEnd"/>
    </w:p>
    <w:p w:rsidR="00041924" w:rsidRPr="001A5514" w:rsidRDefault="00041924" w:rsidP="00041924">
      <w:pPr>
        <w:ind w:firstLine="709"/>
        <w:jc w:val="both"/>
        <w:rPr>
          <w:rFonts w:ascii="Arial" w:hAnsi="Arial" w:cs="Arial"/>
          <w:sz w:val="22"/>
          <w:szCs w:val="22"/>
        </w:rPr>
      </w:pPr>
      <w:r w:rsidRPr="001A5514">
        <w:rPr>
          <w:rFonts w:ascii="Arial" w:hAnsi="Arial" w:cs="Arial"/>
          <w:sz w:val="22"/>
          <w:szCs w:val="22"/>
        </w:rPr>
        <w:t xml:space="preserve">3. Муниципальный контроль осуществляет Администрация </w:t>
      </w:r>
      <w:proofErr w:type="spellStart"/>
      <w:r w:rsidRPr="001A5514">
        <w:rPr>
          <w:rFonts w:ascii="Arial" w:hAnsi="Arial" w:cs="Arial"/>
          <w:sz w:val="22"/>
          <w:szCs w:val="22"/>
        </w:rPr>
        <w:t>Яковлевского</w:t>
      </w:r>
      <w:proofErr w:type="spellEnd"/>
      <w:r w:rsidRPr="001A5514">
        <w:rPr>
          <w:rFonts w:ascii="Arial" w:hAnsi="Arial" w:cs="Arial"/>
          <w:sz w:val="22"/>
          <w:szCs w:val="22"/>
        </w:rPr>
        <w:t xml:space="preserve"> муниципального округа (далее – Администрация) в лице уполномоченного главой </w:t>
      </w:r>
      <w:proofErr w:type="spellStart"/>
      <w:r w:rsidRPr="001A5514">
        <w:rPr>
          <w:rFonts w:ascii="Arial" w:hAnsi="Arial" w:cs="Arial"/>
          <w:sz w:val="22"/>
          <w:szCs w:val="22"/>
        </w:rPr>
        <w:t>Яковлевского</w:t>
      </w:r>
      <w:proofErr w:type="spellEnd"/>
      <w:r w:rsidRPr="001A5514">
        <w:rPr>
          <w:rFonts w:ascii="Arial" w:hAnsi="Arial" w:cs="Arial"/>
          <w:sz w:val="22"/>
          <w:szCs w:val="22"/>
        </w:rPr>
        <w:t xml:space="preserve"> муниципального округа, возглавляющего Администрацию </w:t>
      </w:r>
      <w:proofErr w:type="spellStart"/>
      <w:r w:rsidRPr="001A5514">
        <w:rPr>
          <w:rFonts w:ascii="Arial" w:hAnsi="Arial" w:cs="Arial"/>
          <w:sz w:val="22"/>
          <w:szCs w:val="22"/>
        </w:rPr>
        <w:t>Яковлевского</w:t>
      </w:r>
      <w:proofErr w:type="spellEnd"/>
      <w:r w:rsidRPr="001A5514">
        <w:rPr>
          <w:rFonts w:ascii="Arial" w:hAnsi="Arial" w:cs="Arial"/>
          <w:sz w:val="22"/>
          <w:szCs w:val="22"/>
        </w:rPr>
        <w:t xml:space="preserve"> муниципального округа (далее – Глава), структурного подразделения Администрации  (далее – орган муниципального контроля) в соответствии с настоящим Положением. </w:t>
      </w:r>
    </w:p>
    <w:p w:rsidR="00041924" w:rsidRPr="001A5514" w:rsidRDefault="00041924" w:rsidP="00041924">
      <w:pPr>
        <w:autoSpaceDE w:val="0"/>
        <w:autoSpaceDN w:val="0"/>
        <w:adjustRightInd w:val="0"/>
        <w:ind w:firstLine="709"/>
        <w:jc w:val="both"/>
        <w:rPr>
          <w:rFonts w:ascii="Arial" w:hAnsi="Arial" w:cs="Arial"/>
          <w:sz w:val="22"/>
          <w:szCs w:val="22"/>
        </w:rPr>
      </w:pPr>
      <w:r w:rsidRPr="001A5514">
        <w:rPr>
          <w:rFonts w:ascii="Arial" w:hAnsi="Arial" w:cs="Arial"/>
          <w:sz w:val="22"/>
          <w:szCs w:val="22"/>
        </w:rPr>
        <w:t xml:space="preserve">4. Должностными лицами, уполномоченными осуществлять муниципальный контроль, являются </w:t>
      </w:r>
      <w:r w:rsidRPr="001A5514">
        <w:rPr>
          <w:rFonts w:ascii="Arial" w:eastAsia="Calibri" w:hAnsi="Arial" w:cs="Arial"/>
          <w:sz w:val="22"/>
          <w:szCs w:val="22"/>
        </w:rPr>
        <w:t xml:space="preserve">руководитель (заместитель руководителя) органа муниципального контроля </w:t>
      </w:r>
      <w:r w:rsidRPr="001A5514">
        <w:rPr>
          <w:rFonts w:ascii="Arial" w:hAnsi="Arial" w:cs="Arial"/>
          <w:sz w:val="22"/>
          <w:szCs w:val="22"/>
        </w:rPr>
        <w:t>и специалисты органа муниципального контроля</w:t>
      </w:r>
      <w:r w:rsidRPr="001A5514">
        <w:rPr>
          <w:rFonts w:ascii="Arial" w:eastAsia="Calibri" w:hAnsi="Arial" w:cs="Arial"/>
          <w:sz w:val="22"/>
          <w:szCs w:val="22"/>
        </w:rPr>
        <w:t xml:space="preserve">, в должностные обязанности которых в соответствии с должностными инструкциями входит осуществление полномочий по муниципальному контролю, в том числе проведение профилактических мероприятий и контрольных мероприятий </w:t>
      </w:r>
      <w:r w:rsidRPr="001A5514">
        <w:rPr>
          <w:rFonts w:ascii="Arial" w:hAnsi="Arial" w:cs="Arial"/>
          <w:sz w:val="22"/>
          <w:szCs w:val="22"/>
        </w:rPr>
        <w:t xml:space="preserve">(далее – Инспекторы). </w:t>
      </w:r>
    </w:p>
    <w:p w:rsidR="00041924" w:rsidRPr="001A5514" w:rsidRDefault="00041924" w:rsidP="00041924">
      <w:pPr>
        <w:ind w:firstLine="709"/>
        <w:jc w:val="both"/>
        <w:rPr>
          <w:rFonts w:ascii="Arial" w:hAnsi="Arial" w:cs="Arial"/>
          <w:i/>
          <w:sz w:val="22"/>
          <w:szCs w:val="22"/>
        </w:rPr>
      </w:pPr>
      <w:r w:rsidRPr="001A5514">
        <w:rPr>
          <w:rFonts w:ascii="Arial" w:hAnsi="Arial" w:cs="Arial"/>
          <w:sz w:val="22"/>
          <w:szCs w:val="22"/>
        </w:rPr>
        <w:t>5. Должностным лицом Администрации, уполномоченным на принятие решения о проведении контрольных мероприятий, является Глава</w:t>
      </w:r>
      <w:bookmarkStart w:id="1" w:name="_Hlk79499567"/>
      <w:r w:rsidRPr="001A5514">
        <w:rPr>
          <w:rFonts w:ascii="Arial" w:hAnsi="Arial" w:cs="Arial"/>
          <w:sz w:val="22"/>
          <w:szCs w:val="22"/>
        </w:rPr>
        <w:t>.</w:t>
      </w:r>
    </w:p>
    <w:bookmarkEnd w:id="1"/>
    <w:p w:rsidR="00041924" w:rsidRPr="001A5514" w:rsidRDefault="00041924" w:rsidP="00041924">
      <w:pPr>
        <w:ind w:firstLine="709"/>
        <w:jc w:val="both"/>
        <w:rPr>
          <w:rFonts w:ascii="Arial" w:hAnsi="Arial" w:cs="Arial"/>
          <w:sz w:val="22"/>
          <w:szCs w:val="22"/>
        </w:rPr>
      </w:pPr>
      <w:r w:rsidRPr="001A5514">
        <w:rPr>
          <w:rFonts w:ascii="Arial" w:hAnsi="Arial" w:cs="Arial"/>
          <w:sz w:val="22"/>
          <w:szCs w:val="22"/>
        </w:rPr>
        <w:t>6. Инспекторы при осуществлении муниципального контроля имеют права, ограничения и запреты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(далее – Федеральный закон от 31.07.2020 г. № 248-ФЗ) и иными федеральными законами.</w:t>
      </w:r>
    </w:p>
    <w:p w:rsidR="00041924" w:rsidRPr="001A5514" w:rsidRDefault="00041924" w:rsidP="00041924">
      <w:pPr>
        <w:autoSpaceDE w:val="0"/>
        <w:autoSpaceDN w:val="0"/>
        <w:adjustRightInd w:val="0"/>
        <w:ind w:firstLine="708"/>
        <w:jc w:val="both"/>
        <w:rPr>
          <w:rFonts w:ascii="Arial" w:hAnsi="Arial" w:cs="Arial"/>
          <w:sz w:val="22"/>
          <w:szCs w:val="22"/>
        </w:rPr>
      </w:pPr>
      <w:r w:rsidRPr="001A5514">
        <w:rPr>
          <w:rFonts w:ascii="Arial" w:hAnsi="Arial" w:cs="Arial"/>
          <w:sz w:val="22"/>
          <w:szCs w:val="22"/>
        </w:rPr>
        <w:t xml:space="preserve">7. Муниципальный контроль осуществляется в отношении граждан, в том числе осуществляющих деятельность в качестве индивидуальных предпринимателей, организаций, в том числе коммерческих и некоммерческих организаций любых форм собственности и организационно-правовых форм, органов государственной власти и органов местного самоуправления (далее-контролируемые лица). </w:t>
      </w:r>
    </w:p>
    <w:p w:rsidR="00041924" w:rsidRPr="001A5514" w:rsidRDefault="00041924" w:rsidP="00041924">
      <w:pPr>
        <w:autoSpaceDE w:val="0"/>
        <w:autoSpaceDN w:val="0"/>
        <w:adjustRightInd w:val="0"/>
        <w:ind w:firstLine="708"/>
        <w:jc w:val="both"/>
        <w:rPr>
          <w:rFonts w:ascii="Arial" w:hAnsi="Arial" w:cs="Arial"/>
          <w:sz w:val="22"/>
          <w:szCs w:val="22"/>
        </w:rPr>
      </w:pPr>
      <w:r w:rsidRPr="001A5514">
        <w:rPr>
          <w:rFonts w:ascii="Arial" w:hAnsi="Arial" w:cs="Arial"/>
          <w:sz w:val="22"/>
          <w:szCs w:val="22"/>
        </w:rPr>
        <w:t>8. Объектами муниципального контроля являются:</w:t>
      </w:r>
    </w:p>
    <w:p w:rsidR="00041924" w:rsidRPr="001A5514" w:rsidRDefault="00041924" w:rsidP="00041924">
      <w:pPr>
        <w:autoSpaceDE w:val="0"/>
        <w:autoSpaceDN w:val="0"/>
        <w:adjustRightInd w:val="0"/>
        <w:ind w:firstLine="708"/>
        <w:jc w:val="both"/>
        <w:rPr>
          <w:rFonts w:ascii="Arial" w:hAnsi="Arial" w:cs="Arial"/>
          <w:sz w:val="22"/>
          <w:szCs w:val="22"/>
        </w:rPr>
      </w:pPr>
      <w:r w:rsidRPr="001A5514">
        <w:rPr>
          <w:rFonts w:ascii="Arial" w:hAnsi="Arial" w:cs="Arial"/>
          <w:sz w:val="22"/>
          <w:szCs w:val="22"/>
        </w:rPr>
        <w:lastRenderedPageBreak/>
        <w:t xml:space="preserve">1) деятельность, действия (бездействие) контролируемых лиц, в рамках которых должны соблюдаться обязательные требования Правил благоустройства территории </w:t>
      </w:r>
      <w:proofErr w:type="spellStart"/>
      <w:r w:rsidRPr="001A5514">
        <w:rPr>
          <w:rFonts w:ascii="Arial" w:hAnsi="Arial" w:cs="Arial"/>
          <w:sz w:val="22"/>
          <w:szCs w:val="22"/>
        </w:rPr>
        <w:t>Яковлевского</w:t>
      </w:r>
      <w:proofErr w:type="spellEnd"/>
      <w:r w:rsidRPr="001A5514">
        <w:rPr>
          <w:rFonts w:ascii="Arial" w:hAnsi="Arial" w:cs="Arial"/>
          <w:sz w:val="22"/>
          <w:szCs w:val="22"/>
        </w:rPr>
        <w:t xml:space="preserve"> муниципального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w:t>
      </w:r>
    </w:p>
    <w:p w:rsidR="00041924" w:rsidRPr="001A5514" w:rsidRDefault="00041924" w:rsidP="00041924">
      <w:pPr>
        <w:autoSpaceDE w:val="0"/>
        <w:autoSpaceDN w:val="0"/>
        <w:adjustRightInd w:val="0"/>
        <w:ind w:firstLine="708"/>
        <w:jc w:val="both"/>
        <w:rPr>
          <w:rFonts w:ascii="Arial" w:hAnsi="Arial" w:cs="Arial"/>
          <w:sz w:val="22"/>
          <w:szCs w:val="22"/>
        </w:rPr>
      </w:pPr>
      <w:r w:rsidRPr="001A5514">
        <w:rPr>
          <w:rFonts w:ascii="Arial" w:hAnsi="Arial" w:cs="Arial"/>
          <w:sz w:val="22"/>
          <w:szCs w:val="22"/>
        </w:rPr>
        <w:t>2) результаты деятельности контролируемых лиц, к которым предъявляются обязательные требования;</w:t>
      </w:r>
    </w:p>
    <w:p w:rsidR="00041924" w:rsidRPr="001A5514" w:rsidRDefault="00041924" w:rsidP="00041924">
      <w:pPr>
        <w:autoSpaceDE w:val="0"/>
        <w:autoSpaceDN w:val="0"/>
        <w:adjustRightInd w:val="0"/>
        <w:ind w:firstLine="708"/>
        <w:jc w:val="both"/>
        <w:rPr>
          <w:rFonts w:ascii="Arial" w:hAnsi="Arial" w:cs="Arial"/>
          <w:sz w:val="22"/>
          <w:szCs w:val="22"/>
        </w:rPr>
      </w:pPr>
      <w:r w:rsidRPr="001A5514">
        <w:rPr>
          <w:rFonts w:ascii="Arial" w:hAnsi="Arial" w:cs="Arial"/>
          <w:sz w:val="22"/>
          <w:szCs w:val="22"/>
        </w:rPr>
        <w:t xml:space="preserve">3) здания, помещения, сооружения, линейные объекты, земельные участки и другие объекты, которыми граждане и организации владеют и (или) пользуются и к которым Правилами благоустройства территории </w:t>
      </w:r>
      <w:proofErr w:type="spellStart"/>
      <w:r w:rsidRPr="001A5514">
        <w:rPr>
          <w:rFonts w:ascii="Arial" w:hAnsi="Arial" w:cs="Arial"/>
          <w:sz w:val="22"/>
          <w:szCs w:val="22"/>
        </w:rPr>
        <w:t>Яковлевского</w:t>
      </w:r>
      <w:proofErr w:type="spellEnd"/>
      <w:r w:rsidRPr="001A5514">
        <w:rPr>
          <w:rFonts w:ascii="Arial" w:hAnsi="Arial" w:cs="Arial"/>
          <w:sz w:val="22"/>
          <w:szCs w:val="22"/>
        </w:rPr>
        <w:t xml:space="preserve"> муниципального округа предъявляются обязательные требования. </w:t>
      </w:r>
    </w:p>
    <w:p w:rsidR="00041924" w:rsidRPr="001A5514" w:rsidRDefault="00041924" w:rsidP="00041924">
      <w:pPr>
        <w:autoSpaceDE w:val="0"/>
        <w:autoSpaceDN w:val="0"/>
        <w:adjustRightInd w:val="0"/>
        <w:ind w:firstLine="709"/>
        <w:contextualSpacing/>
        <w:jc w:val="both"/>
        <w:rPr>
          <w:rFonts w:ascii="Arial" w:hAnsi="Arial" w:cs="Arial"/>
          <w:sz w:val="22"/>
          <w:szCs w:val="22"/>
        </w:rPr>
      </w:pPr>
      <w:r w:rsidRPr="001A5514">
        <w:rPr>
          <w:rFonts w:ascii="Arial" w:hAnsi="Arial" w:cs="Arial"/>
          <w:sz w:val="22"/>
          <w:szCs w:val="22"/>
        </w:rPr>
        <w:t>9. Орган муниципального контроля осуществляет учет объектов муниципального контроля. Учет объектов контроля осуществляется путем ведения журнала учета объектов контроля, оформляемого в соответствии с типовой формой, утверждаемой постановлением Администрации. Орган муниципального контроля обеспечивает актуальность сведений об объектах контроля в журнале учета объектов контроля.</w:t>
      </w:r>
    </w:p>
    <w:p w:rsidR="00041924" w:rsidRPr="001A5514" w:rsidRDefault="00041924" w:rsidP="00041924">
      <w:pPr>
        <w:pStyle w:val="ConsPlusNormal"/>
        <w:ind w:firstLine="708"/>
        <w:contextualSpacing/>
        <w:jc w:val="both"/>
        <w:rPr>
          <w:rFonts w:ascii="Arial" w:hAnsi="Arial" w:cs="Arial"/>
          <w:szCs w:val="22"/>
        </w:rPr>
      </w:pPr>
      <w:r w:rsidRPr="001A5514">
        <w:rPr>
          <w:rFonts w:ascii="Arial" w:hAnsi="Arial" w:cs="Arial"/>
          <w:szCs w:val="22"/>
        </w:rPr>
        <w:t xml:space="preserve">При сборе, обработке, анализе и учете сведений об объектах контроля для целей их учета орган муниципального контроля использует информацию, представляемую ему в соответствии с нормативными правовыми актами, информацию, получаемую в рамках межведомственного взаимодействия, а также общедоступную информацию. </w:t>
      </w:r>
    </w:p>
    <w:p w:rsidR="00041924" w:rsidRPr="001A5514" w:rsidRDefault="00041924" w:rsidP="00041924">
      <w:pPr>
        <w:pStyle w:val="ConsPlusNormal"/>
        <w:ind w:firstLine="540"/>
        <w:contextualSpacing/>
        <w:jc w:val="both"/>
        <w:rPr>
          <w:rFonts w:ascii="Arial" w:hAnsi="Arial" w:cs="Arial"/>
          <w:szCs w:val="22"/>
        </w:rPr>
      </w:pPr>
      <w:r w:rsidRPr="001A5514">
        <w:rPr>
          <w:rFonts w:ascii="Arial" w:hAnsi="Arial" w:cs="Arial"/>
          <w:szCs w:val="22"/>
        </w:rPr>
        <w:t xml:space="preserve">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w:t>
      </w:r>
      <w:proofErr w:type="gramStart"/>
      <w:r w:rsidRPr="001A5514">
        <w:rPr>
          <w:rFonts w:ascii="Arial" w:hAnsi="Arial" w:cs="Arial"/>
          <w:szCs w:val="22"/>
        </w:rPr>
        <w:t>также</w:t>
      </w:r>
      <w:proofErr w:type="gramEnd"/>
      <w:r w:rsidRPr="001A5514">
        <w:rPr>
          <w:rFonts w:ascii="Arial" w:hAnsi="Arial" w:cs="Arial"/>
          <w:szCs w:val="22"/>
        </w:rPr>
        <w:t xml:space="preserve"> если соответствующие сведения, документы содержатся в государственных или муниципальных информационных ресурсах.</w:t>
      </w:r>
    </w:p>
    <w:p w:rsidR="00041924" w:rsidRPr="001A5514" w:rsidRDefault="00041924" w:rsidP="00041924">
      <w:pPr>
        <w:pStyle w:val="ConsPlusNormal"/>
        <w:ind w:firstLine="540"/>
        <w:contextualSpacing/>
        <w:jc w:val="both"/>
        <w:rPr>
          <w:rFonts w:ascii="Arial" w:hAnsi="Arial" w:cs="Arial"/>
          <w:szCs w:val="22"/>
        </w:rPr>
      </w:pPr>
      <w:r w:rsidRPr="001A5514">
        <w:rPr>
          <w:rFonts w:ascii="Arial" w:hAnsi="Arial" w:cs="Arial"/>
          <w:szCs w:val="22"/>
        </w:rPr>
        <w:t xml:space="preserve">10. К отношениям, связанным с осуществлением муниципального контроля, организацией и проведением профилактических мероприятий, контрольных мероприятий применяются положения Федерального </w:t>
      </w:r>
      <w:hyperlink r:id="rId7" w:history="1">
        <w:r w:rsidRPr="001A5514">
          <w:rPr>
            <w:rFonts w:ascii="Arial" w:hAnsi="Arial" w:cs="Arial"/>
            <w:szCs w:val="22"/>
          </w:rPr>
          <w:t>закона</w:t>
        </w:r>
      </w:hyperlink>
      <w:r w:rsidRPr="001A5514">
        <w:rPr>
          <w:rFonts w:ascii="Arial" w:hAnsi="Arial" w:cs="Arial"/>
          <w:szCs w:val="22"/>
        </w:rPr>
        <w:t xml:space="preserve"> от 31.07.2020 г. № 248-ФЗ.</w:t>
      </w:r>
    </w:p>
    <w:p w:rsidR="00041924" w:rsidRPr="001A5514" w:rsidRDefault="00041924" w:rsidP="00041924">
      <w:pPr>
        <w:pStyle w:val="ConsPlusNormal"/>
        <w:ind w:firstLine="540"/>
        <w:contextualSpacing/>
        <w:jc w:val="both"/>
        <w:rPr>
          <w:rFonts w:ascii="Arial" w:hAnsi="Arial" w:cs="Arial"/>
          <w:szCs w:val="22"/>
        </w:rPr>
      </w:pPr>
      <w:r w:rsidRPr="001A5514">
        <w:rPr>
          <w:rFonts w:ascii="Arial" w:hAnsi="Arial" w:cs="Arial"/>
          <w:szCs w:val="22"/>
        </w:rPr>
        <w:t>11. Система оценки и управления рисками при осуществлении муниципального контроля не применяется.</w:t>
      </w:r>
    </w:p>
    <w:p w:rsidR="00041924" w:rsidRPr="001A5514" w:rsidRDefault="00041924" w:rsidP="00041924">
      <w:pPr>
        <w:pStyle w:val="a4"/>
        <w:ind w:firstLine="540"/>
        <w:jc w:val="both"/>
        <w:rPr>
          <w:rFonts w:ascii="Arial" w:hAnsi="Arial" w:cs="Arial"/>
        </w:rPr>
      </w:pPr>
      <w:r w:rsidRPr="001A5514">
        <w:rPr>
          <w:rFonts w:ascii="Arial" w:hAnsi="Arial" w:cs="Arial"/>
        </w:rPr>
        <w:t>12. Оценка результативности и эффективности осуществления муниципального контроля осуществляется на основании статьи 30 Федерального закона от 31.07.2020 № 248-ФЗ.</w:t>
      </w:r>
    </w:p>
    <w:p w:rsidR="00041924" w:rsidRPr="001A5514" w:rsidRDefault="00041924" w:rsidP="00041924">
      <w:pPr>
        <w:pStyle w:val="a4"/>
        <w:ind w:firstLine="540"/>
        <w:jc w:val="both"/>
        <w:rPr>
          <w:rFonts w:ascii="Arial" w:hAnsi="Arial" w:cs="Arial"/>
        </w:rPr>
      </w:pPr>
      <w:r w:rsidRPr="001A5514">
        <w:rPr>
          <w:rFonts w:ascii="Arial" w:hAnsi="Arial" w:cs="Arial"/>
        </w:rPr>
        <w:t xml:space="preserve">Ключевые показатели муниципального контроля и их целевые значения, индикативные показатели утверждаются решением Думы </w:t>
      </w:r>
      <w:proofErr w:type="spellStart"/>
      <w:r w:rsidRPr="001A5514">
        <w:rPr>
          <w:rFonts w:ascii="Arial" w:hAnsi="Arial" w:cs="Arial"/>
        </w:rPr>
        <w:t>Яковлевского</w:t>
      </w:r>
      <w:proofErr w:type="spellEnd"/>
      <w:r w:rsidRPr="001A5514">
        <w:rPr>
          <w:rFonts w:ascii="Arial" w:hAnsi="Arial" w:cs="Arial"/>
        </w:rPr>
        <w:t xml:space="preserve"> муниципального округа.</w:t>
      </w:r>
    </w:p>
    <w:p w:rsidR="00041924" w:rsidRPr="001A5514" w:rsidRDefault="00041924" w:rsidP="00041924">
      <w:pPr>
        <w:pStyle w:val="a4"/>
        <w:ind w:firstLine="709"/>
        <w:jc w:val="both"/>
        <w:rPr>
          <w:rFonts w:ascii="Arial" w:hAnsi="Arial" w:cs="Arial"/>
        </w:rPr>
      </w:pPr>
    </w:p>
    <w:p w:rsidR="00041924" w:rsidRPr="001A5514" w:rsidRDefault="00041924" w:rsidP="00041924">
      <w:pPr>
        <w:pStyle w:val="a7"/>
        <w:spacing w:after="0" w:line="240" w:lineRule="auto"/>
        <w:ind w:left="-360"/>
        <w:jc w:val="center"/>
        <w:rPr>
          <w:rFonts w:ascii="Arial" w:hAnsi="Arial" w:cs="Arial"/>
          <w:b/>
        </w:rPr>
      </w:pPr>
      <w:r w:rsidRPr="001A5514">
        <w:rPr>
          <w:rFonts w:ascii="Arial" w:hAnsi="Arial" w:cs="Arial"/>
          <w:b/>
        </w:rPr>
        <w:t>2. Профилактика рисков причинения вреда (ущерба) охраняемым законом ценностям при осуществлении муниципального контроля</w:t>
      </w:r>
    </w:p>
    <w:p w:rsidR="00041924" w:rsidRPr="001A5514" w:rsidRDefault="00041924" w:rsidP="00041924">
      <w:pPr>
        <w:ind w:firstLine="709"/>
        <w:jc w:val="both"/>
        <w:rPr>
          <w:rFonts w:ascii="Arial" w:hAnsi="Arial" w:cs="Arial"/>
          <w:sz w:val="22"/>
          <w:szCs w:val="22"/>
        </w:rPr>
      </w:pPr>
      <w:r w:rsidRPr="001A5514">
        <w:rPr>
          <w:rFonts w:ascii="Arial" w:hAnsi="Arial" w:cs="Arial"/>
          <w:sz w:val="22"/>
          <w:szCs w:val="22"/>
        </w:rPr>
        <w:t>1. Профилактические мероприятия проводятся Администрацией в целях стимулирования добросовестного соблюдения обязательных требований контролируемыми лицами и направлены на снижение риска причинения вреда (ущерба), а также являются приоритетным по отношению к проведению контрольных мероприятий.</w:t>
      </w:r>
    </w:p>
    <w:p w:rsidR="00041924" w:rsidRPr="001A5514" w:rsidRDefault="00041924" w:rsidP="00041924">
      <w:pPr>
        <w:ind w:firstLine="709"/>
        <w:jc w:val="both"/>
        <w:rPr>
          <w:rFonts w:ascii="Arial" w:hAnsi="Arial" w:cs="Arial"/>
          <w:sz w:val="22"/>
          <w:szCs w:val="22"/>
        </w:rPr>
      </w:pPr>
      <w:r w:rsidRPr="001A5514">
        <w:rPr>
          <w:rFonts w:ascii="Arial" w:hAnsi="Arial" w:cs="Arial"/>
          <w:sz w:val="22"/>
          <w:szCs w:val="22"/>
        </w:rPr>
        <w:t>2.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постановлением Администрации в соответствии с законодательством.</w:t>
      </w:r>
    </w:p>
    <w:p w:rsidR="00041924" w:rsidRPr="001A5514" w:rsidRDefault="00041924" w:rsidP="00041924">
      <w:pPr>
        <w:ind w:firstLine="709"/>
        <w:jc w:val="both"/>
        <w:rPr>
          <w:rFonts w:ascii="Arial" w:hAnsi="Arial" w:cs="Arial"/>
          <w:sz w:val="22"/>
          <w:szCs w:val="22"/>
        </w:rPr>
      </w:pPr>
      <w:bookmarkStart w:id="2" w:name="P85"/>
      <w:bookmarkEnd w:id="2"/>
      <w:r w:rsidRPr="001A5514">
        <w:rPr>
          <w:rFonts w:ascii="Arial" w:hAnsi="Arial" w:cs="Arial"/>
          <w:sz w:val="22"/>
          <w:szCs w:val="22"/>
        </w:rPr>
        <w:t>3. При осуществлении муниципального контроля могут проводиться следующие виды профилактических мероприятий:</w:t>
      </w:r>
    </w:p>
    <w:p w:rsidR="00041924" w:rsidRPr="001A5514" w:rsidRDefault="00041924" w:rsidP="00041924">
      <w:pPr>
        <w:autoSpaceDE w:val="0"/>
        <w:autoSpaceDN w:val="0"/>
        <w:adjustRightInd w:val="0"/>
        <w:ind w:firstLine="708"/>
        <w:contextualSpacing/>
        <w:jc w:val="both"/>
        <w:rPr>
          <w:rFonts w:ascii="Arial" w:hAnsi="Arial" w:cs="Arial"/>
          <w:sz w:val="22"/>
          <w:szCs w:val="22"/>
        </w:rPr>
      </w:pPr>
      <w:r w:rsidRPr="001A5514">
        <w:rPr>
          <w:rFonts w:ascii="Arial" w:hAnsi="Arial" w:cs="Arial"/>
          <w:sz w:val="22"/>
          <w:szCs w:val="22"/>
        </w:rPr>
        <w:t>1) информирование;</w:t>
      </w:r>
    </w:p>
    <w:p w:rsidR="00041924" w:rsidRPr="001A5514" w:rsidRDefault="00041924" w:rsidP="00041924">
      <w:pPr>
        <w:autoSpaceDE w:val="0"/>
        <w:autoSpaceDN w:val="0"/>
        <w:adjustRightInd w:val="0"/>
        <w:ind w:firstLine="708"/>
        <w:contextualSpacing/>
        <w:jc w:val="both"/>
        <w:rPr>
          <w:rFonts w:ascii="Arial" w:hAnsi="Arial" w:cs="Arial"/>
          <w:sz w:val="22"/>
          <w:szCs w:val="22"/>
        </w:rPr>
      </w:pPr>
      <w:r w:rsidRPr="001A5514">
        <w:rPr>
          <w:rFonts w:ascii="Arial" w:hAnsi="Arial" w:cs="Arial"/>
          <w:sz w:val="22"/>
          <w:szCs w:val="22"/>
        </w:rPr>
        <w:t>2) объявление предостережения;</w:t>
      </w:r>
    </w:p>
    <w:p w:rsidR="00041924" w:rsidRPr="001A5514" w:rsidRDefault="00041924" w:rsidP="00041924">
      <w:pPr>
        <w:autoSpaceDE w:val="0"/>
        <w:autoSpaceDN w:val="0"/>
        <w:adjustRightInd w:val="0"/>
        <w:ind w:firstLine="708"/>
        <w:contextualSpacing/>
        <w:jc w:val="both"/>
        <w:rPr>
          <w:rFonts w:ascii="Arial" w:hAnsi="Arial" w:cs="Arial"/>
          <w:sz w:val="22"/>
          <w:szCs w:val="22"/>
        </w:rPr>
      </w:pPr>
      <w:r w:rsidRPr="001A5514">
        <w:rPr>
          <w:rFonts w:ascii="Arial" w:hAnsi="Arial" w:cs="Arial"/>
          <w:sz w:val="22"/>
          <w:szCs w:val="22"/>
        </w:rPr>
        <w:t>3) консультирование;</w:t>
      </w:r>
    </w:p>
    <w:p w:rsidR="00041924" w:rsidRPr="001A5514" w:rsidRDefault="00041924" w:rsidP="00041924">
      <w:pPr>
        <w:autoSpaceDE w:val="0"/>
        <w:autoSpaceDN w:val="0"/>
        <w:adjustRightInd w:val="0"/>
        <w:ind w:firstLine="708"/>
        <w:contextualSpacing/>
        <w:jc w:val="both"/>
        <w:rPr>
          <w:rFonts w:ascii="Arial" w:hAnsi="Arial" w:cs="Arial"/>
          <w:sz w:val="22"/>
          <w:szCs w:val="22"/>
        </w:rPr>
      </w:pPr>
      <w:r w:rsidRPr="001A5514">
        <w:rPr>
          <w:rFonts w:ascii="Arial" w:hAnsi="Arial" w:cs="Arial"/>
          <w:sz w:val="22"/>
          <w:szCs w:val="22"/>
        </w:rPr>
        <w:t>4) профилактический визит.</w:t>
      </w:r>
    </w:p>
    <w:p w:rsidR="00041924" w:rsidRPr="001A5514" w:rsidRDefault="00041924" w:rsidP="00041924">
      <w:pPr>
        <w:autoSpaceDE w:val="0"/>
        <w:autoSpaceDN w:val="0"/>
        <w:adjustRightInd w:val="0"/>
        <w:ind w:firstLine="708"/>
        <w:contextualSpacing/>
        <w:jc w:val="both"/>
        <w:rPr>
          <w:rFonts w:ascii="Arial" w:hAnsi="Arial" w:cs="Arial"/>
          <w:sz w:val="22"/>
          <w:szCs w:val="22"/>
        </w:rPr>
      </w:pPr>
      <w:r w:rsidRPr="001A5514">
        <w:rPr>
          <w:rFonts w:ascii="Arial" w:hAnsi="Arial" w:cs="Arial"/>
          <w:sz w:val="22"/>
          <w:szCs w:val="22"/>
        </w:rPr>
        <w:t xml:space="preserve">4. Информирование осуществляется посредством размещения сведений, предусмотренных </w:t>
      </w:r>
      <w:hyperlink r:id="rId8" w:history="1">
        <w:r w:rsidRPr="001A5514">
          <w:rPr>
            <w:rFonts w:ascii="Arial" w:hAnsi="Arial" w:cs="Arial"/>
            <w:sz w:val="22"/>
            <w:szCs w:val="22"/>
          </w:rPr>
          <w:t>частью 3 статьи 46</w:t>
        </w:r>
      </w:hyperlink>
      <w:r w:rsidRPr="001A5514">
        <w:rPr>
          <w:rFonts w:ascii="Arial" w:hAnsi="Arial" w:cs="Arial"/>
          <w:sz w:val="22"/>
          <w:szCs w:val="22"/>
        </w:rPr>
        <w:t xml:space="preserve"> Федерального закона от 31.07.2020 № 248-ФЗ на официальном сайте </w:t>
      </w:r>
      <w:proofErr w:type="spellStart"/>
      <w:r w:rsidRPr="001A5514">
        <w:rPr>
          <w:rFonts w:ascii="Arial" w:hAnsi="Arial" w:cs="Arial"/>
          <w:sz w:val="22"/>
          <w:szCs w:val="22"/>
        </w:rPr>
        <w:t>Яковлевского</w:t>
      </w:r>
      <w:proofErr w:type="spellEnd"/>
      <w:r w:rsidRPr="001A5514">
        <w:rPr>
          <w:rFonts w:ascii="Arial" w:hAnsi="Arial" w:cs="Arial"/>
          <w:sz w:val="22"/>
          <w:szCs w:val="22"/>
        </w:rPr>
        <w:t xml:space="preserve"> муниципального округа в сети «Интернет»: </w:t>
      </w:r>
      <w:r w:rsidRPr="001A5514">
        <w:rPr>
          <w:rFonts w:ascii="Arial" w:hAnsi="Arial" w:cs="Arial"/>
          <w:sz w:val="22"/>
          <w:szCs w:val="22"/>
          <w:lang w:val="en-US"/>
        </w:rPr>
        <w:t>http</w:t>
      </w:r>
      <w:r w:rsidRPr="001A5514">
        <w:rPr>
          <w:rFonts w:ascii="Arial" w:hAnsi="Arial" w:cs="Arial"/>
          <w:sz w:val="22"/>
          <w:szCs w:val="22"/>
        </w:rPr>
        <w:t>://</w:t>
      </w:r>
      <w:proofErr w:type="spellStart"/>
      <w:r w:rsidRPr="001A5514">
        <w:rPr>
          <w:rFonts w:ascii="Arial" w:hAnsi="Arial" w:cs="Arial"/>
          <w:sz w:val="22"/>
          <w:szCs w:val="22"/>
          <w:lang w:val="en-US"/>
        </w:rPr>
        <w:t>yakovlevsky</w:t>
      </w:r>
      <w:proofErr w:type="spellEnd"/>
      <w:r w:rsidRPr="001A5514">
        <w:rPr>
          <w:rFonts w:ascii="Arial" w:hAnsi="Arial" w:cs="Arial"/>
          <w:sz w:val="22"/>
          <w:szCs w:val="22"/>
        </w:rPr>
        <w:t>.</w:t>
      </w:r>
      <w:proofErr w:type="spellStart"/>
      <w:r w:rsidRPr="001A5514">
        <w:rPr>
          <w:rFonts w:ascii="Arial" w:hAnsi="Arial" w:cs="Arial"/>
          <w:sz w:val="22"/>
          <w:szCs w:val="22"/>
          <w:lang w:val="en-US"/>
        </w:rPr>
        <w:t>ru</w:t>
      </w:r>
      <w:proofErr w:type="spellEnd"/>
      <w:r w:rsidRPr="001A5514">
        <w:rPr>
          <w:rFonts w:ascii="Arial" w:hAnsi="Arial" w:cs="Arial"/>
          <w:sz w:val="22"/>
          <w:szCs w:val="22"/>
        </w:rPr>
        <w:t xml:space="preserve">/, в средствах массовой информации, через личные кабинеты </w:t>
      </w:r>
      <w:r w:rsidRPr="001A5514">
        <w:rPr>
          <w:rFonts w:ascii="Arial" w:hAnsi="Arial" w:cs="Arial"/>
          <w:sz w:val="22"/>
          <w:szCs w:val="22"/>
        </w:rPr>
        <w:lastRenderedPageBreak/>
        <w:t>контролируемых лиц в государственных информационных системах (при их наличии) и в иных формах.</w:t>
      </w:r>
    </w:p>
    <w:p w:rsidR="00041924" w:rsidRPr="001A5514" w:rsidRDefault="00041924" w:rsidP="00041924">
      <w:pPr>
        <w:ind w:firstLine="709"/>
        <w:jc w:val="both"/>
        <w:rPr>
          <w:rFonts w:ascii="Arial" w:hAnsi="Arial" w:cs="Arial"/>
          <w:sz w:val="22"/>
          <w:szCs w:val="22"/>
        </w:rPr>
      </w:pPr>
      <w:r w:rsidRPr="001A5514">
        <w:rPr>
          <w:rFonts w:ascii="Arial" w:hAnsi="Arial" w:cs="Arial"/>
          <w:sz w:val="22"/>
          <w:szCs w:val="22"/>
        </w:rPr>
        <w:t>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w:t>
      </w:r>
    </w:p>
    <w:p w:rsidR="00041924" w:rsidRPr="001A5514" w:rsidRDefault="00041924" w:rsidP="00041924">
      <w:pPr>
        <w:ind w:firstLine="709"/>
        <w:jc w:val="both"/>
        <w:rPr>
          <w:rFonts w:ascii="Arial" w:hAnsi="Arial" w:cs="Arial"/>
          <w:sz w:val="22"/>
          <w:szCs w:val="22"/>
        </w:rPr>
      </w:pPr>
      <w:r w:rsidRPr="001A5514">
        <w:rPr>
          <w:rFonts w:ascii="Arial" w:hAnsi="Arial" w:cs="Arial"/>
          <w:sz w:val="22"/>
          <w:szCs w:val="22"/>
        </w:rPr>
        <w:t xml:space="preserve">Должностные лица, ответственные за размещение сведений, определяются распоряжением Администрации </w:t>
      </w:r>
      <w:proofErr w:type="spellStart"/>
      <w:r w:rsidRPr="001A5514">
        <w:rPr>
          <w:rFonts w:ascii="Arial" w:hAnsi="Arial" w:cs="Arial"/>
          <w:sz w:val="22"/>
          <w:szCs w:val="22"/>
        </w:rPr>
        <w:t>Яковлевского</w:t>
      </w:r>
      <w:proofErr w:type="spellEnd"/>
      <w:r w:rsidRPr="001A5514">
        <w:rPr>
          <w:rFonts w:ascii="Arial" w:hAnsi="Arial" w:cs="Arial"/>
          <w:sz w:val="22"/>
          <w:szCs w:val="22"/>
        </w:rPr>
        <w:t xml:space="preserve"> муниципального округа.</w:t>
      </w:r>
    </w:p>
    <w:p w:rsidR="00041924" w:rsidRPr="001A5514" w:rsidRDefault="00041924" w:rsidP="00041924">
      <w:pPr>
        <w:pStyle w:val="1"/>
        <w:ind w:firstLine="780"/>
        <w:jc w:val="both"/>
        <w:rPr>
          <w:rFonts w:ascii="Arial" w:hAnsi="Arial" w:cs="Arial"/>
          <w:sz w:val="22"/>
          <w:szCs w:val="22"/>
        </w:rPr>
      </w:pPr>
      <w:r w:rsidRPr="001A5514">
        <w:rPr>
          <w:rFonts w:ascii="Arial" w:hAnsi="Arial" w:cs="Arial"/>
          <w:sz w:val="22"/>
          <w:szCs w:val="22"/>
        </w:rPr>
        <w:t xml:space="preserve">5. </w:t>
      </w:r>
      <w:proofErr w:type="gramStart"/>
      <w:r w:rsidRPr="001A5514">
        <w:rPr>
          <w:rFonts w:ascii="Arial" w:hAnsi="Arial" w:cs="Arial"/>
          <w:sz w:val="22"/>
          <w:szCs w:val="22"/>
        </w:rPr>
        <w:t>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Администрация объявляет контролируемому лицу предостережение о недопустимости нарушения обязательных требований и предлагает принять меры по обеспечению</w:t>
      </w:r>
      <w:proofErr w:type="gramEnd"/>
      <w:r w:rsidRPr="001A5514">
        <w:rPr>
          <w:rFonts w:ascii="Arial" w:hAnsi="Arial" w:cs="Arial"/>
          <w:sz w:val="22"/>
          <w:szCs w:val="22"/>
        </w:rPr>
        <w:t xml:space="preserve"> соблюдения обязательных требований.</w:t>
      </w:r>
    </w:p>
    <w:p w:rsidR="00041924" w:rsidRPr="001A5514" w:rsidRDefault="00041924" w:rsidP="00041924">
      <w:pPr>
        <w:pStyle w:val="1"/>
        <w:ind w:firstLine="780"/>
        <w:jc w:val="both"/>
        <w:rPr>
          <w:rFonts w:ascii="Arial" w:hAnsi="Arial" w:cs="Arial"/>
          <w:sz w:val="22"/>
          <w:szCs w:val="22"/>
        </w:rPr>
      </w:pPr>
      <w:proofErr w:type="gramStart"/>
      <w:r w:rsidRPr="001A5514">
        <w:rPr>
          <w:rFonts w:ascii="Arial" w:hAnsi="Arial" w:cs="Arial"/>
          <w:sz w:val="22"/>
          <w:szCs w:val="22"/>
        </w:rPr>
        <w:t>Предостережение о недопустимости нарушения обязательных требований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roofErr w:type="gramEnd"/>
    </w:p>
    <w:p w:rsidR="00041924" w:rsidRPr="001A5514" w:rsidRDefault="00041924" w:rsidP="00041924">
      <w:pPr>
        <w:pStyle w:val="1"/>
        <w:ind w:firstLine="780"/>
        <w:jc w:val="both"/>
        <w:rPr>
          <w:rFonts w:ascii="Arial" w:hAnsi="Arial" w:cs="Arial"/>
          <w:sz w:val="22"/>
          <w:szCs w:val="22"/>
        </w:rPr>
      </w:pPr>
      <w:r w:rsidRPr="001A5514">
        <w:rPr>
          <w:rFonts w:ascii="Arial" w:hAnsi="Arial" w:cs="Arial"/>
          <w:sz w:val="22"/>
          <w:szCs w:val="22"/>
        </w:rPr>
        <w:t>Форма предостережения о недопустимости нарушения обязательных требований утверждается Приказом Минэкономразвития России.</w:t>
      </w:r>
    </w:p>
    <w:p w:rsidR="00041924" w:rsidRPr="001A5514" w:rsidRDefault="00041924" w:rsidP="00041924">
      <w:pPr>
        <w:pStyle w:val="1"/>
        <w:ind w:firstLine="780"/>
        <w:jc w:val="both"/>
        <w:rPr>
          <w:rFonts w:ascii="Arial" w:hAnsi="Arial" w:cs="Arial"/>
          <w:sz w:val="22"/>
          <w:szCs w:val="22"/>
        </w:rPr>
      </w:pPr>
      <w:r w:rsidRPr="001A5514">
        <w:rPr>
          <w:rFonts w:ascii="Arial" w:hAnsi="Arial" w:cs="Arial"/>
          <w:sz w:val="22"/>
          <w:szCs w:val="22"/>
        </w:rPr>
        <w:t>Инспектор регистрирует предостережение с присвоением регистрационного номера в журнале учета объявленных предостережений, форма которого утверждается постановлением Администрации.</w:t>
      </w:r>
    </w:p>
    <w:p w:rsidR="00041924" w:rsidRPr="001A5514" w:rsidRDefault="00041924" w:rsidP="00041924">
      <w:pPr>
        <w:pStyle w:val="1"/>
        <w:ind w:firstLine="780"/>
        <w:jc w:val="both"/>
        <w:rPr>
          <w:rFonts w:ascii="Arial" w:hAnsi="Arial" w:cs="Arial"/>
          <w:sz w:val="22"/>
          <w:szCs w:val="22"/>
        </w:rPr>
      </w:pPr>
      <w:r w:rsidRPr="001A5514">
        <w:rPr>
          <w:rFonts w:ascii="Arial" w:hAnsi="Arial" w:cs="Arial"/>
          <w:sz w:val="22"/>
          <w:szCs w:val="22"/>
        </w:rPr>
        <w:t>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w:t>
      </w:r>
    </w:p>
    <w:p w:rsidR="00041924" w:rsidRPr="001A5514" w:rsidRDefault="00041924" w:rsidP="00041924">
      <w:pPr>
        <w:pStyle w:val="1"/>
        <w:ind w:firstLine="780"/>
        <w:jc w:val="both"/>
        <w:rPr>
          <w:rFonts w:ascii="Arial" w:hAnsi="Arial" w:cs="Arial"/>
          <w:sz w:val="22"/>
          <w:szCs w:val="22"/>
        </w:rPr>
      </w:pPr>
      <w:r w:rsidRPr="001A5514">
        <w:rPr>
          <w:rFonts w:ascii="Arial" w:hAnsi="Arial" w:cs="Arial"/>
          <w:sz w:val="22"/>
          <w:szCs w:val="22"/>
        </w:rPr>
        <w:t>Возражение направляется на имя Главы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w:t>
      </w:r>
    </w:p>
    <w:p w:rsidR="00041924" w:rsidRPr="001A5514" w:rsidRDefault="00041924" w:rsidP="00041924">
      <w:pPr>
        <w:pStyle w:val="1"/>
        <w:ind w:firstLine="800"/>
        <w:jc w:val="both"/>
        <w:rPr>
          <w:rFonts w:ascii="Arial" w:hAnsi="Arial" w:cs="Arial"/>
          <w:sz w:val="22"/>
          <w:szCs w:val="22"/>
        </w:rPr>
      </w:pPr>
      <w:r w:rsidRPr="001A5514">
        <w:rPr>
          <w:rFonts w:ascii="Arial" w:hAnsi="Arial" w:cs="Arial"/>
          <w:sz w:val="22"/>
          <w:szCs w:val="22"/>
        </w:rPr>
        <w:t>Возражения составляются контролируемым лицом в произвольной форме, но должны содержать в себе следующую информацию:</w:t>
      </w:r>
    </w:p>
    <w:p w:rsidR="00041924" w:rsidRPr="001A5514" w:rsidRDefault="00041924" w:rsidP="00041924">
      <w:pPr>
        <w:pStyle w:val="1"/>
        <w:numPr>
          <w:ilvl w:val="0"/>
          <w:numId w:val="1"/>
        </w:numPr>
        <w:tabs>
          <w:tab w:val="left" w:pos="709"/>
          <w:tab w:val="left" w:pos="851"/>
        </w:tabs>
        <w:ind w:firstLine="567"/>
        <w:jc w:val="both"/>
        <w:rPr>
          <w:rFonts w:ascii="Arial" w:hAnsi="Arial" w:cs="Arial"/>
          <w:sz w:val="22"/>
          <w:szCs w:val="22"/>
        </w:rPr>
      </w:pPr>
      <w:r w:rsidRPr="001A5514">
        <w:rPr>
          <w:rFonts w:ascii="Arial" w:hAnsi="Arial" w:cs="Arial"/>
          <w:sz w:val="22"/>
          <w:szCs w:val="22"/>
        </w:rPr>
        <w:t>наименование контролируемого лица;</w:t>
      </w:r>
    </w:p>
    <w:p w:rsidR="00041924" w:rsidRPr="001A5514" w:rsidRDefault="00041924" w:rsidP="00041924">
      <w:pPr>
        <w:pStyle w:val="1"/>
        <w:numPr>
          <w:ilvl w:val="0"/>
          <w:numId w:val="1"/>
        </w:numPr>
        <w:tabs>
          <w:tab w:val="left" w:pos="709"/>
          <w:tab w:val="left" w:pos="851"/>
        </w:tabs>
        <w:ind w:firstLine="567"/>
        <w:jc w:val="both"/>
        <w:rPr>
          <w:rFonts w:ascii="Arial" w:hAnsi="Arial" w:cs="Arial"/>
          <w:sz w:val="22"/>
          <w:szCs w:val="22"/>
        </w:rPr>
      </w:pPr>
      <w:r w:rsidRPr="001A5514">
        <w:rPr>
          <w:rFonts w:ascii="Arial" w:hAnsi="Arial" w:cs="Arial"/>
          <w:sz w:val="22"/>
          <w:szCs w:val="22"/>
        </w:rPr>
        <w:t>сведения об объекте муниципального контроля;</w:t>
      </w:r>
    </w:p>
    <w:p w:rsidR="00041924" w:rsidRPr="001A5514" w:rsidRDefault="00041924" w:rsidP="00041924">
      <w:pPr>
        <w:pStyle w:val="1"/>
        <w:numPr>
          <w:ilvl w:val="0"/>
          <w:numId w:val="1"/>
        </w:numPr>
        <w:tabs>
          <w:tab w:val="left" w:pos="709"/>
          <w:tab w:val="left" w:pos="851"/>
          <w:tab w:val="left" w:pos="1122"/>
        </w:tabs>
        <w:ind w:firstLine="567"/>
        <w:jc w:val="both"/>
        <w:rPr>
          <w:rFonts w:ascii="Arial" w:hAnsi="Arial" w:cs="Arial"/>
          <w:sz w:val="22"/>
          <w:szCs w:val="22"/>
        </w:rPr>
      </w:pPr>
      <w:r w:rsidRPr="001A5514">
        <w:rPr>
          <w:rFonts w:ascii="Arial" w:hAnsi="Arial" w:cs="Arial"/>
          <w:sz w:val="22"/>
          <w:szCs w:val="22"/>
        </w:rPr>
        <w:t>дата и номер предостережения, направленного в адрес контролируемого лица;</w:t>
      </w:r>
    </w:p>
    <w:p w:rsidR="00041924" w:rsidRPr="001A5514" w:rsidRDefault="00041924" w:rsidP="00041924">
      <w:pPr>
        <w:pStyle w:val="1"/>
        <w:numPr>
          <w:ilvl w:val="0"/>
          <w:numId w:val="1"/>
        </w:numPr>
        <w:tabs>
          <w:tab w:val="left" w:pos="709"/>
          <w:tab w:val="left" w:pos="851"/>
          <w:tab w:val="left" w:pos="1102"/>
        </w:tabs>
        <w:ind w:firstLine="567"/>
        <w:jc w:val="both"/>
        <w:rPr>
          <w:rFonts w:ascii="Arial" w:hAnsi="Arial" w:cs="Arial"/>
          <w:sz w:val="22"/>
          <w:szCs w:val="22"/>
        </w:rPr>
      </w:pPr>
      <w:r w:rsidRPr="001A5514">
        <w:rPr>
          <w:rFonts w:ascii="Arial" w:hAnsi="Arial" w:cs="Arial"/>
          <w:sz w:val="22"/>
          <w:szCs w:val="22"/>
        </w:rPr>
        <w:t>обоснование позиции, доводы в отношении указанных в предостережении действий (бездействий) контролируемого лица, которые приводят или могут привести к нарушению обязательных требований;</w:t>
      </w:r>
    </w:p>
    <w:p w:rsidR="00041924" w:rsidRPr="001A5514" w:rsidRDefault="00041924" w:rsidP="00041924">
      <w:pPr>
        <w:pStyle w:val="1"/>
        <w:numPr>
          <w:ilvl w:val="0"/>
          <w:numId w:val="1"/>
        </w:numPr>
        <w:tabs>
          <w:tab w:val="left" w:pos="709"/>
          <w:tab w:val="left" w:pos="851"/>
          <w:tab w:val="left" w:pos="1226"/>
        </w:tabs>
        <w:ind w:firstLine="567"/>
        <w:jc w:val="both"/>
        <w:rPr>
          <w:rFonts w:ascii="Arial" w:hAnsi="Arial" w:cs="Arial"/>
          <w:sz w:val="22"/>
          <w:szCs w:val="22"/>
        </w:rPr>
      </w:pPr>
      <w:r w:rsidRPr="001A5514">
        <w:rPr>
          <w:rFonts w:ascii="Arial" w:hAnsi="Arial" w:cs="Arial"/>
          <w:sz w:val="22"/>
          <w:szCs w:val="22"/>
        </w:rPr>
        <w:t>желаемый способ получения ответа по итогам рассмотрения возражения;</w:t>
      </w:r>
    </w:p>
    <w:p w:rsidR="00041924" w:rsidRPr="001A5514" w:rsidRDefault="00041924" w:rsidP="00041924">
      <w:pPr>
        <w:pStyle w:val="1"/>
        <w:numPr>
          <w:ilvl w:val="0"/>
          <w:numId w:val="1"/>
        </w:numPr>
        <w:tabs>
          <w:tab w:val="left" w:pos="709"/>
          <w:tab w:val="left" w:pos="851"/>
        </w:tabs>
        <w:ind w:firstLine="567"/>
        <w:jc w:val="both"/>
        <w:rPr>
          <w:rFonts w:ascii="Arial" w:hAnsi="Arial" w:cs="Arial"/>
          <w:sz w:val="22"/>
          <w:szCs w:val="22"/>
        </w:rPr>
      </w:pPr>
      <w:r w:rsidRPr="001A5514">
        <w:rPr>
          <w:rFonts w:ascii="Arial" w:hAnsi="Arial" w:cs="Arial"/>
          <w:sz w:val="22"/>
          <w:szCs w:val="22"/>
        </w:rPr>
        <w:t>фамилию, имя, отчество контролируемого лица, направившего возражение;</w:t>
      </w:r>
    </w:p>
    <w:p w:rsidR="00041924" w:rsidRPr="001A5514" w:rsidRDefault="00041924" w:rsidP="00041924">
      <w:pPr>
        <w:pStyle w:val="1"/>
        <w:numPr>
          <w:ilvl w:val="0"/>
          <w:numId w:val="1"/>
        </w:numPr>
        <w:tabs>
          <w:tab w:val="left" w:pos="709"/>
          <w:tab w:val="left" w:pos="851"/>
          <w:tab w:val="left" w:pos="1274"/>
        </w:tabs>
        <w:ind w:firstLine="567"/>
        <w:jc w:val="both"/>
        <w:rPr>
          <w:rFonts w:ascii="Arial" w:hAnsi="Arial" w:cs="Arial"/>
          <w:sz w:val="22"/>
          <w:szCs w:val="22"/>
        </w:rPr>
      </w:pPr>
      <w:r w:rsidRPr="001A5514">
        <w:rPr>
          <w:rFonts w:ascii="Arial" w:hAnsi="Arial" w:cs="Arial"/>
          <w:sz w:val="22"/>
          <w:szCs w:val="22"/>
        </w:rPr>
        <w:t>дату направления возражения.</w:t>
      </w:r>
    </w:p>
    <w:p w:rsidR="00041924" w:rsidRPr="001A5514" w:rsidRDefault="00041924" w:rsidP="00041924">
      <w:pPr>
        <w:pStyle w:val="1"/>
        <w:jc w:val="both"/>
        <w:rPr>
          <w:rFonts w:ascii="Arial" w:hAnsi="Arial" w:cs="Arial"/>
          <w:sz w:val="22"/>
          <w:szCs w:val="22"/>
        </w:rPr>
      </w:pPr>
      <w:bookmarkStart w:id="3" w:name="P146"/>
      <w:bookmarkEnd w:id="3"/>
      <w:r w:rsidRPr="001A5514">
        <w:rPr>
          <w:rFonts w:ascii="Arial" w:hAnsi="Arial" w:cs="Arial"/>
          <w:sz w:val="22"/>
          <w:szCs w:val="22"/>
        </w:rPr>
        <w:t>Возражение рассматривается Главой не позднее 10 дней с момента поступления таких возражений в Администрацию.</w:t>
      </w:r>
    </w:p>
    <w:p w:rsidR="00041924" w:rsidRPr="001A5514" w:rsidRDefault="00041924" w:rsidP="00041924">
      <w:pPr>
        <w:pStyle w:val="1"/>
        <w:jc w:val="both"/>
        <w:rPr>
          <w:rFonts w:ascii="Arial" w:hAnsi="Arial" w:cs="Arial"/>
          <w:sz w:val="22"/>
          <w:szCs w:val="22"/>
        </w:rPr>
      </w:pPr>
      <w:r w:rsidRPr="001A5514">
        <w:rPr>
          <w:rFonts w:ascii="Arial" w:hAnsi="Arial" w:cs="Arial"/>
          <w:sz w:val="22"/>
          <w:szCs w:val="22"/>
        </w:rPr>
        <w:t>В случае принятия представленных контролируемым лицом в возражениях доводов Глава аннулирует направленное предостережение. В журнале учета объявленных предостережений органом муниципального контроля проставляется соответствующая отметка.</w:t>
      </w:r>
    </w:p>
    <w:p w:rsidR="00041924" w:rsidRPr="001A5514" w:rsidRDefault="00041924" w:rsidP="00041924">
      <w:pPr>
        <w:ind w:firstLine="709"/>
        <w:jc w:val="both"/>
        <w:rPr>
          <w:rFonts w:ascii="Arial" w:hAnsi="Arial" w:cs="Arial"/>
          <w:sz w:val="22"/>
          <w:szCs w:val="22"/>
        </w:rPr>
      </w:pPr>
      <w:r w:rsidRPr="001A5514">
        <w:rPr>
          <w:rFonts w:ascii="Arial" w:hAnsi="Arial" w:cs="Arial"/>
          <w:sz w:val="22"/>
          <w:szCs w:val="22"/>
        </w:rPr>
        <w:t>6. Консультирование контролируемых лиц и их представителей осуществляется Инспекторами по обращениям контролируемых лиц и их представителей по вопросам, связанным с организацией и осуществлением муниципального контроля.</w:t>
      </w:r>
    </w:p>
    <w:p w:rsidR="00041924" w:rsidRPr="001A5514" w:rsidRDefault="00041924" w:rsidP="00041924">
      <w:pPr>
        <w:ind w:firstLine="709"/>
        <w:jc w:val="both"/>
        <w:rPr>
          <w:rFonts w:ascii="Arial" w:hAnsi="Arial" w:cs="Arial"/>
          <w:sz w:val="22"/>
          <w:szCs w:val="22"/>
        </w:rPr>
      </w:pPr>
      <w:r w:rsidRPr="001A5514">
        <w:rPr>
          <w:rFonts w:ascii="Arial" w:hAnsi="Arial" w:cs="Arial"/>
          <w:sz w:val="22"/>
          <w:szCs w:val="22"/>
        </w:rPr>
        <w:t>Консультирование осуществляется без взимания платы.</w:t>
      </w:r>
    </w:p>
    <w:p w:rsidR="00041924" w:rsidRPr="001A5514" w:rsidRDefault="00041924" w:rsidP="00041924">
      <w:pPr>
        <w:ind w:firstLine="709"/>
        <w:jc w:val="both"/>
        <w:rPr>
          <w:rFonts w:ascii="Arial" w:hAnsi="Arial" w:cs="Arial"/>
          <w:sz w:val="22"/>
          <w:szCs w:val="22"/>
        </w:rPr>
      </w:pPr>
      <w:r w:rsidRPr="001A5514">
        <w:rPr>
          <w:rFonts w:ascii="Arial" w:hAnsi="Arial" w:cs="Arial"/>
          <w:sz w:val="22"/>
          <w:szCs w:val="22"/>
        </w:rPr>
        <w:lastRenderedPageBreak/>
        <w:t>Консультирование может осуществляться Инспекторами по телефону, посредством видео-конференц-связи, на личном приеме либо в ходе проведения профилактических мероприятий, контрольных мероприятий.</w:t>
      </w:r>
    </w:p>
    <w:p w:rsidR="00041924" w:rsidRPr="001A5514" w:rsidRDefault="00041924" w:rsidP="00041924">
      <w:pPr>
        <w:ind w:firstLine="709"/>
        <w:jc w:val="both"/>
        <w:rPr>
          <w:rFonts w:ascii="Arial" w:hAnsi="Arial" w:cs="Arial"/>
          <w:sz w:val="22"/>
          <w:szCs w:val="22"/>
        </w:rPr>
      </w:pPr>
      <w:r w:rsidRPr="001A5514">
        <w:rPr>
          <w:rFonts w:ascii="Arial" w:hAnsi="Arial" w:cs="Arial"/>
          <w:sz w:val="22"/>
          <w:szCs w:val="22"/>
        </w:rPr>
        <w:t>Время консультирования не должно превышать 15 минут.</w:t>
      </w:r>
    </w:p>
    <w:p w:rsidR="00041924" w:rsidRPr="001A5514" w:rsidRDefault="00041924" w:rsidP="00041924">
      <w:pPr>
        <w:ind w:firstLine="709"/>
        <w:jc w:val="both"/>
        <w:rPr>
          <w:rFonts w:ascii="Arial" w:hAnsi="Arial" w:cs="Arial"/>
          <w:sz w:val="22"/>
          <w:szCs w:val="22"/>
        </w:rPr>
      </w:pPr>
      <w:r w:rsidRPr="001A5514">
        <w:rPr>
          <w:rFonts w:ascii="Arial" w:hAnsi="Arial" w:cs="Arial"/>
          <w:sz w:val="22"/>
          <w:szCs w:val="22"/>
        </w:rPr>
        <w:t xml:space="preserve">Личный прием граждан проводится Инспекторами. Информация о месте приема, а также об установленных для приема днях и часах размещается на официальном сайте </w:t>
      </w:r>
      <w:proofErr w:type="spellStart"/>
      <w:r w:rsidRPr="001A5514">
        <w:rPr>
          <w:rFonts w:ascii="Arial" w:hAnsi="Arial" w:cs="Arial"/>
          <w:sz w:val="22"/>
          <w:szCs w:val="22"/>
        </w:rPr>
        <w:t>Яковлевского</w:t>
      </w:r>
      <w:proofErr w:type="spellEnd"/>
      <w:r w:rsidRPr="001A5514">
        <w:rPr>
          <w:rFonts w:ascii="Arial" w:hAnsi="Arial" w:cs="Arial"/>
          <w:sz w:val="22"/>
          <w:szCs w:val="22"/>
        </w:rPr>
        <w:t xml:space="preserve"> муниципального округа </w:t>
      </w:r>
      <w:hyperlink r:id="rId9" w:history="1">
        <w:r w:rsidRPr="001A5514">
          <w:rPr>
            <w:rFonts w:ascii="Arial" w:hAnsi="Arial" w:cs="Arial"/>
            <w:sz w:val="22"/>
            <w:szCs w:val="22"/>
          </w:rPr>
          <w:t>http://yakovlevsky.ru/</w:t>
        </w:r>
      </w:hyperlink>
      <w:r w:rsidRPr="001A5514">
        <w:rPr>
          <w:rFonts w:ascii="Arial" w:hAnsi="Arial" w:cs="Arial"/>
          <w:sz w:val="22"/>
          <w:szCs w:val="22"/>
        </w:rPr>
        <w:t>.</w:t>
      </w:r>
    </w:p>
    <w:p w:rsidR="00041924" w:rsidRPr="001A5514" w:rsidRDefault="00041924" w:rsidP="00041924">
      <w:pPr>
        <w:ind w:firstLine="709"/>
        <w:jc w:val="both"/>
        <w:rPr>
          <w:rFonts w:ascii="Arial" w:hAnsi="Arial" w:cs="Arial"/>
          <w:sz w:val="22"/>
          <w:szCs w:val="22"/>
        </w:rPr>
      </w:pPr>
      <w:proofErr w:type="gramStart"/>
      <w:r w:rsidRPr="001A5514">
        <w:rPr>
          <w:rFonts w:ascii="Arial" w:hAnsi="Arial" w:cs="Arial"/>
          <w:sz w:val="22"/>
          <w:szCs w:val="22"/>
        </w:rPr>
        <w:t>Консультирование осуществляется по следующим вопросам: наличия и (или) содержания обязательных требований,</w:t>
      </w:r>
      <w:r w:rsidRPr="001A5514">
        <w:rPr>
          <w:rFonts w:ascii="Arial" w:eastAsia="Calibri" w:hAnsi="Arial" w:cs="Arial"/>
          <w:sz w:val="22"/>
          <w:szCs w:val="22"/>
        </w:rPr>
        <w:t xml:space="preserve"> предъявляемых к деятельности контролируемых лиц либо к принадлежащим им объектам контроля,</w:t>
      </w:r>
      <w:r w:rsidRPr="001A5514">
        <w:rPr>
          <w:rFonts w:ascii="Arial" w:hAnsi="Arial" w:cs="Arial"/>
          <w:sz w:val="22"/>
          <w:szCs w:val="22"/>
        </w:rPr>
        <w:t xml:space="preserve"> порядке выполнения обязательных требований, необходимых организационных и (или) технических мероприятий, которые должны реализовать контролируемые лица для соблюдения обязательных требований, о видах, периодичности и порядке проведения контрольных мероприятий.</w:t>
      </w:r>
      <w:proofErr w:type="gramEnd"/>
    </w:p>
    <w:p w:rsidR="00041924" w:rsidRPr="001A5514" w:rsidRDefault="00041924" w:rsidP="00041924">
      <w:pPr>
        <w:ind w:firstLine="709"/>
        <w:jc w:val="both"/>
        <w:rPr>
          <w:rFonts w:ascii="Arial" w:hAnsi="Arial" w:cs="Arial"/>
          <w:sz w:val="22"/>
          <w:szCs w:val="22"/>
        </w:rPr>
      </w:pPr>
      <w:r w:rsidRPr="001A5514">
        <w:rPr>
          <w:rFonts w:ascii="Arial" w:hAnsi="Arial" w:cs="Arial"/>
          <w:sz w:val="22"/>
          <w:szCs w:val="22"/>
        </w:rPr>
        <w:t>Консультирование в письменной форме осуществляется Инспектором за подписью Главы в следующих случаях:</w:t>
      </w:r>
    </w:p>
    <w:p w:rsidR="00041924" w:rsidRPr="001A5514" w:rsidRDefault="00041924" w:rsidP="00041924">
      <w:pPr>
        <w:ind w:firstLine="709"/>
        <w:jc w:val="both"/>
        <w:rPr>
          <w:rFonts w:ascii="Arial" w:hAnsi="Arial" w:cs="Arial"/>
          <w:sz w:val="22"/>
          <w:szCs w:val="22"/>
        </w:rPr>
      </w:pPr>
      <w:r w:rsidRPr="001A5514">
        <w:rPr>
          <w:rFonts w:ascii="Arial" w:hAnsi="Arial" w:cs="Arial"/>
          <w:sz w:val="22"/>
          <w:szCs w:val="22"/>
        </w:rPr>
        <w:t>1) контролируемым лицом представлен письменный запрос о предоставлении письменного ответа по вопросам консультирования;</w:t>
      </w:r>
    </w:p>
    <w:p w:rsidR="00041924" w:rsidRPr="001A5514" w:rsidRDefault="00041924" w:rsidP="00041924">
      <w:pPr>
        <w:pStyle w:val="1"/>
        <w:tabs>
          <w:tab w:val="left" w:pos="1320"/>
        </w:tabs>
        <w:ind w:firstLine="709"/>
        <w:jc w:val="both"/>
        <w:rPr>
          <w:rFonts w:ascii="Arial" w:hAnsi="Arial" w:cs="Arial"/>
          <w:sz w:val="22"/>
          <w:szCs w:val="22"/>
        </w:rPr>
      </w:pPr>
      <w:r w:rsidRPr="001A5514">
        <w:rPr>
          <w:rFonts w:ascii="Arial" w:hAnsi="Arial" w:cs="Arial"/>
          <w:sz w:val="22"/>
          <w:szCs w:val="22"/>
        </w:rPr>
        <w:t>2) за время консультирования предоставить ответ на поставленные вопросы невозможно;</w:t>
      </w:r>
    </w:p>
    <w:p w:rsidR="00041924" w:rsidRPr="001A5514" w:rsidRDefault="00041924" w:rsidP="00041924">
      <w:pPr>
        <w:ind w:firstLine="709"/>
        <w:jc w:val="both"/>
        <w:rPr>
          <w:rFonts w:ascii="Arial" w:hAnsi="Arial" w:cs="Arial"/>
          <w:sz w:val="22"/>
          <w:szCs w:val="22"/>
        </w:rPr>
      </w:pPr>
      <w:r w:rsidRPr="001A5514">
        <w:rPr>
          <w:rFonts w:ascii="Arial" w:hAnsi="Arial" w:cs="Arial"/>
          <w:sz w:val="22"/>
          <w:szCs w:val="22"/>
        </w:rPr>
        <w:t>3) ответ на поставленные вопросы требует дополнительного запроса сведений.</w:t>
      </w:r>
    </w:p>
    <w:p w:rsidR="00041924" w:rsidRPr="001A5514" w:rsidRDefault="00041924" w:rsidP="00041924">
      <w:pPr>
        <w:ind w:firstLine="709"/>
        <w:jc w:val="both"/>
        <w:rPr>
          <w:rFonts w:ascii="Arial" w:hAnsi="Arial" w:cs="Arial"/>
          <w:sz w:val="22"/>
          <w:szCs w:val="22"/>
        </w:rPr>
      </w:pPr>
      <w:r w:rsidRPr="001A5514">
        <w:rPr>
          <w:rFonts w:ascii="Arial" w:hAnsi="Arial" w:cs="Arial"/>
          <w:sz w:val="22"/>
          <w:szCs w:val="22"/>
        </w:rPr>
        <w:t>Если поставленные во время консультирования вопросы не относятся к сфере муниципального контроля, даются необходимые разъяснения по обращению в соответствующие органы власти или к соответствующим должностным лицам.</w:t>
      </w:r>
    </w:p>
    <w:p w:rsidR="00041924" w:rsidRPr="001A5514" w:rsidRDefault="00041924" w:rsidP="00041924">
      <w:pPr>
        <w:pStyle w:val="1"/>
        <w:ind w:firstLine="780"/>
        <w:jc w:val="both"/>
        <w:rPr>
          <w:rFonts w:ascii="Arial" w:hAnsi="Arial" w:cs="Arial"/>
          <w:sz w:val="22"/>
          <w:szCs w:val="22"/>
        </w:rPr>
      </w:pPr>
      <w:r w:rsidRPr="001A5514">
        <w:rPr>
          <w:rFonts w:ascii="Arial" w:hAnsi="Arial" w:cs="Arial"/>
          <w:sz w:val="22"/>
          <w:szCs w:val="22"/>
        </w:rPr>
        <w:t>Орган муниципального контроля осуществляет учет консультирований, который проводится посредством внесения соответствующей записи в журнал консультирования, форма которого утверждается постановлением Администрации.</w:t>
      </w:r>
    </w:p>
    <w:p w:rsidR="00041924" w:rsidRPr="001A5514" w:rsidRDefault="00041924" w:rsidP="00041924">
      <w:pPr>
        <w:ind w:firstLine="709"/>
        <w:jc w:val="both"/>
        <w:rPr>
          <w:rFonts w:ascii="Arial" w:hAnsi="Arial" w:cs="Arial"/>
          <w:sz w:val="22"/>
          <w:szCs w:val="22"/>
        </w:rPr>
      </w:pPr>
      <w:r w:rsidRPr="001A5514">
        <w:rPr>
          <w:rFonts w:ascii="Arial" w:hAnsi="Arial" w:cs="Arial"/>
          <w:sz w:val="22"/>
          <w:szCs w:val="22"/>
        </w:rPr>
        <w:t>При проведении консультирования во время контрольных мероприятий запись о проведенной консультации отражается в акте контрольного мероприятия.</w:t>
      </w:r>
    </w:p>
    <w:p w:rsidR="00041924" w:rsidRPr="001A5514" w:rsidRDefault="00041924" w:rsidP="00041924">
      <w:pPr>
        <w:ind w:firstLine="709"/>
        <w:jc w:val="both"/>
        <w:rPr>
          <w:rFonts w:ascii="Arial" w:hAnsi="Arial" w:cs="Arial"/>
          <w:sz w:val="22"/>
          <w:szCs w:val="22"/>
        </w:rPr>
      </w:pPr>
      <w:r w:rsidRPr="001A5514">
        <w:rPr>
          <w:rFonts w:ascii="Arial" w:hAnsi="Arial" w:cs="Arial"/>
          <w:sz w:val="22"/>
          <w:szCs w:val="22"/>
        </w:rPr>
        <w:t>В случае</w:t>
      </w:r>
      <w:proofErr w:type="gramStart"/>
      <w:r w:rsidRPr="001A5514">
        <w:rPr>
          <w:rFonts w:ascii="Arial" w:hAnsi="Arial" w:cs="Arial"/>
          <w:sz w:val="22"/>
          <w:szCs w:val="22"/>
        </w:rPr>
        <w:t>,</w:t>
      </w:r>
      <w:proofErr w:type="gramEnd"/>
      <w:r w:rsidRPr="001A5514">
        <w:rPr>
          <w:rFonts w:ascii="Arial" w:hAnsi="Arial" w:cs="Arial"/>
          <w:sz w:val="22"/>
          <w:szCs w:val="22"/>
        </w:rPr>
        <w:t xml:space="preserve">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w:t>
      </w:r>
      <w:proofErr w:type="spellStart"/>
      <w:r w:rsidRPr="001A5514">
        <w:rPr>
          <w:rFonts w:ascii="Arial" w:hAnsi="Arial" w:cs="Arial"/>
          <w:sz w:val="22"/>
          <w:szCs w:val="22"/>
        </w:rPr>
        <w:t>Яковлевского</w:t>
      </w:r>
      <w:proofErr w:type="spellEnd"/>
      <w:r w:rsidRPr="001A5514">
        <w:rPr>
          <w:rFonts w:ascii="Arial" w:hAnsi="Arial" w:cs="Arial"/>
          <w:sz w:val="22"/>
          <w:szCs w:val="22"/>
        </w:rPr>
        <w:t xml:space="preserve"> муниципального округа письменного разъяснения без указания в таком разъяснении сведений, отнесенных к категории ограниченного доступа.</w:t>
      </w:r>
    </w:p>
    <w:p w:rsidR="00041924" w:rsidRPr="001A5514" w:rsidRDefault="00041924" w:rsidP="00041924">
      <w:pPr>
        <w:ind w:firstLine="709"/>
        <w:jc w:val="both"/>
        <w:rPr>
          <w:rFonts w:ascii="Arial" w:hAnsi="Arial" w:cs="Arial"/>
          <w:sz w:val="22"/>
          <w:szCs w:val="22"/>
        </w:rPr>
      </w:pPr>
      <w:r w:rsidRPr="001A5514">
        <w:rPr>
          <w:rFonts w:ascii="Arial" w:hAnsi="Arial" w:cs="Arial"/>
          <w:sz w:val="22"/>
          <w:szCs w:val="22"/>
        </w:rPr>
        <w:t>Информация, ставшая известной Инспектору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rsidR="00041924" w:rsidRPr="001A5514" w:rsidRDefault="00041924" w:rsidP="00041924">
      <w:pPr>
        <w:ind w:firstLine="709"/>
        <w:jc w:val="both"/>
        <w:rPr>
          <w:rFonts w:ascii="Arial" w:hAnsi="Arial" w:cs="Arial"/>
          <w:sz w:val="22"/>
          <w:szCs w:val="22"/>
        </w:rPr>
      </w:pPr>
      <w:r w:rsidRPr="001A5514">
        <w:rPr>
          <w:rFonts w:ascii="Arial" w:hAnsi="Arial" w:cs="Arial"/>
          <w:sz w:val="22"/>
          <w:szCs w:val="22"/>
        </w:rPr>
        <w:t xml:space="preserve">7.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w:t>
      </w:r>
    </w:p>
    <w:p w:rsidR="00041924" w:rsidRPr="001A5514" w:rsidRDefault="00041924" w:rsidP="00041924">
      <w:pPr>
        <w:ind w:firstLine="709"/>
        <w:jc w:val="both"/>
        <w:rPr>
          <w:rFonts w:ascii="Arial" w:hAnsi="Arial" w:cs="Arial"/>
          <w:sz w:val="22"/>
          <w:szCs w:val="22"/>
        </w:rPr>
      </w:pPr>
      <w:proofErr w:type="gramStart"/>
      <w:r w:rsidRPr="001A5514">
        <w:rPr>
          <w:rFonts w:ascii="Arial" w:hAnsi="Arial" w:cs="Arial"/>
          <w:sz w:val="22"/>
          <w:szCs w:val="22"/>
        </w:rPr>
        <w:t>В ходе профилактического визита контролируемое лицо информируется по следующим вопросам: наличия и (или) содержания обязательных требований, предъявляемых к деятельности контролируемых лиц либо к</w:t>
      </w:r>
      <w:r w:rsidRPr="001A5514">
        <w:rPr>
          <w:rFonts w:ascii="Arial" w:eastAsia="Calibri" w:hAnsi="Arial" w:cs="Arial"/>
          <w:sz w:val="22"/>
          <w:szCs w:val="22"/>
        </w:rPr>
        <w:t xml:space="preserve"> принадлежащим им объектам контроля,</w:t>
      </w:r>
      <w:r w:rsidRPr="001A5514">
        <w:rPr>
          <w:rFonts w:ascii="Arial" w:hAnsi="Arial" w:cs="Arial"/>
          <w:sz w:val="22"/>
          <w:szCs w:val="22"/>
        </w:rPr>
        <w:t xml:space="preserve"> порядке выполнения обязательных требований, необходимых организационных и (или) технических мероприятий, которые должны реализовать контролируемые лица для соблюдения обязательных требований, о видах, периодичности и порядке проведения контрольных мероприятий.</w:t>
      </w:r>
      <w:proofErr w:type="gramEnd"/>
    </w:p>
    <w:p w:rsidR="00041924" w:rsidRPr="001A5514" w:rsidRDefault="00041924" w:rsidP="00041924">
      <w:pPr>
        <w:ind w:firstLine="709"/>
        <w:jc w:val="both"/>
        <w:rPr>
          <w:rFonts w:ascii="Arial" w:hAnsi="Arial" w:cs="Arial"/>
          <w:sz w:val="22"/>
          <w:szCs w:val="22"/>
        </w:rPr>
      </w:pPr>
      <w:r w:rsidRPr="001A5514">
        <w:rPr>
          <w:rFonts w:ascii="Arial" w:hAnsi="Arial" w:cs="Arial"/>
          <w:sz w:val="22"/>
          <w:szCs w:val="22"/>
        </w:rPr>
        <w:t>В ходе профилактического визита Инспектором может осуществляться консультирование контролируемого лица в порядке, установленном статьей 50 Федерального закона от 31.07.2020 № 248-ФЗ.</w:t>
      </w:r>
    </w:p>
    <w:p w:rsidR="00041924" w:rsidRPr="001A5514" w:rsidRDefault="00041924" w:rsidP="00041924">
      <w:pPr>
        <w:autoSpaceDE w:val="0"/>
        <w:autoSpaceDN w:val="0"/>
        <w:adjustRightInd w:val="0"/>
        <w:ind w:firstLine="567"/>
        <w:jc w:val="both"/>
        <w:rPr>
          <w:rFonts w:ascii="Arial" w:hAnsi="Arial" w:cs="Arial"/>
          <w:bCs/>
          <w:sz w:val="22"/>
          <w:szCs w:val="22"/>
        </w:rPr>
      </w:pPr>
      <w:r w:rsidRPr="001A5514">
        <w:rPr>
          <w:rFonts w:ascii="Arial" w:hAnsi="Arial" w:cs="Arial"/>
          <w:bCs/>
          <w:sz w:val="22"/>
          <w:szCs w:val="22"/>
        </w:rPr>
        <w:t xml:space="preserve">Проведение обязательных профилактических визитов предусматривается в отношении контролируемых лиц, приступающих к осуществлению деятельности на территории </w:t>
      </w:r>
      <w:proofErr w:type="spellStart"/>
      <w:r w:rsidRPr="001A5514">
        <w:rPr>
          <w:rFonts w:ascii="Arial" w:hAnsi="Arial" w:cs="Arial"/>
          <w:bCs/>
          <w:sz w:val="22"/>
          <w:szCs w:val="22"/>
        </w:rPr>
        <w:t>Яковлевского</w:t>
      </w:r>
      <w:proofErr w:type="spellEnd"/>
      <w:r w:rsidRPr="001A5514">
        <w:rPr>
          <w:rFonts w:ascii="Arial" w:hAnsi="Arial" w:cs="Arial"/>
          <w:bCs/>
          <w:sz w:val="22"/>
          <w:szCs w:val="22"/>
        </w:rPr>
        <w:t xml:space="preserve"> муниципального округа. </w:t>
      </w:r>
    </w:p>
    <w:p w:rsidR="00041924" w:rsidRPr="001A5514" w:rsidRDefault="00041924" w:rsidP="00041924">
      <w:pPr>
        <w:autoSpaceDE w:val="0"/>
        <w:autoSpaceDN w:val="0"/>
        <w:adjustRightInd w:val="0"/>
        <w:ind w:firstLine="567"/>
        <w:jc w:val="both"/>
        <w:rPr>
          <w:rFonts w:ascii="Arial" w:hAnsi="Arial" w:cs="Arial"/>
          <w:sz w:val="22"/>
          <w:szCs w:val="22"/>
        </w:rPr>
      </w:pPr>
      <w:r w:rsidRPr="001A5514">
        <w:rPr>
          <w:rFonts w:ascii="Arial" w:hAnsi="Arial" w:cs="Arial"/>
          <w:sz w:val="22"/>
          <w:szCs w:val="22"/>
        </w:rPr>
        <w:t xml:space="preserve">Администрация обязана предложить проведение обязательного профилактического визита контролируемым лицам не позднее чем в течение одного года с момента начала их деятельности на территории </w:t>
      </w:r>
      <w:proofErr w:type="spellStart"/>
      <w:r w:rsidRPr="001A5514">
        <w:rPr>
          <w:rFonts w:ascii="Arial" w:hAnsi="Arial" w:cs="Arial"/>
          <w:sz w:val="22"/>
          <w:szCs w:val="22"/>
        </w:rPr>
        <w:t>Яковлевского</w:t>
      </w:r>
      <w:proofErr w:type="spellEnd"/>
      <w:r w:rsidRPr="001A5514">
        <w:rPr>
          <w:rFonts w:ascii="Arial" w:hAnsi="Arial" w:cs="Arial"/>
          <w:sz w:val="22"/>
          <w:szCs w:val="22"/>
        </w:rPr>
        <w:t xml:space="preserve"> муниципального округа.</w:t>
      </w:r>
    </w:p>
    <w:p w:rsidR="00041924" w:rsidRPr="001A5514" w:rsidRDefault="00041924" w:rsidP="00041924">
      <w:pPr>
        <w:autoSpaceDE w:val="0"/>
        <w:autoSpaceDN w:val="0"/>
        <w:adjustRightInd w:val="0"/>
        <w:ind w:firstLine="539"/>
        <w:jc w:val="both"/>
        <w:rPr>
          <w:rFonts w:ascii="Arial" w:eastAsia="Calibri" w:hAnsi="Arial" w:cs="Arial"/>
          <w:sz w:val="22"/>
          <w:szCs w:val="22"/>
        </w:rPr>
      </w:pPr>
      <w:r w:rsidRPr="001A5514">
        <w:rPr>
          <w:rFonts w:ascii="Arial" w:hAnsi="Arial" w:cs="Arial"/>
          <w:sz w:val="22"/>
          <w:szCs w:val="22"/>
        </w:rPr>
        <w:lastRenderedPageBreak/>
        <w:t>Контролируемое лицо имеет</w:t>
      </w:r>
      <w:r w:rsidRPr="001A5514">
        <w:rPr>
          <w:rFonts w:ascii="Arial" w:eastAsia="Calibri" w:hAnsi="Arial" w:cs="Arial"/>
          <w:sz w:val="22"/>
          <w:szCs w:val="22"/>
        </w:rPr>
        <w:t xml:space="preserve"> право отказаться от проведения профилактического визита, при этом контролируемое лицо должно уведомить об отказе Администрацию не </w:t>
      </w:r>
      <w:proofErr w:type="gramStart"/>
      <w:r w:rsidRPr="001A5514">
        <w:rPr>
          <w:rFonts w:ascii="Arial" w:eastAsia="Calibri" w:hAnsi="Arial" w:cs="Arial"/>
          <w:sz w:val="22"/>
          <w:szCs w:val="22"/>
        </w:rPr>
        <w:t>позднее</w:t>
      </w:r>
      <w:proofErr w:type="gramEnd"/>
      <w:r w:rsidRPr="001A5514">
        <w:rPr>
          <w:rFonts w:ascii="Arial" w:eastAsia="Calibri" w:hAnsi="Arial" w:cs="Arial"/>
          <w:sz w:val="22"/>
          <w:szCs w:val="22"/>
        </w:rPr>
        <w:t xml:space="preserve"> чем за 3 рабочих дня до даты его проведения.</w:t>
      </w:r>
    </w:p>
    <w:p w:rsidR="00041924" w:rsidRPr="001A5514" w:rsidRDefault="00041924" w:rsidP="00041924">
      <w:pPr>
        <w:autoSpaceDE w:val="0"/>
        <w:autoSpaceDN w:val="0"/>
        <w:adjustRightInd w:val="0"/>
        <w:ind w:firstLine="539"/>
        <w:jc w:val="both"/>
        <w:rPr>
          <w:rFonts w:ascii="Arial" w:hAnsi="Arial" w:cs="Arial"/>
          <w:sz w:val="22"/>
          <w:szCs w:val="22"/>
        </w:rPr>
      </w:pPr>
      <w:r w:rsidRPr="001A5514">
        <w:rPr>
          <w:rFonts w:ascii="Arial" w:hAnsi="Arial" w:cs="Arial"/>
          <w:sz w:val="22"/>
          <w:szCs w:val="22"/>
        </w:rPr>
        <w:t>Профилактический визит и обязательный профилактический визит (далее - профилактический визит) проводятся органом муниципального контроля в следующем порядке:</w:t>
      </w:r>
    </w:p>
    <w:p w:rsidR="00041924" w:rsidRPr="001A5514" w:rsidRDefault="00041924" w:rsidP="00041924">
      <w:pPr>
        <w:autoSpaceDE w:val="0"/>
        <w:autoSpaceDN w:val="0"/>
        <w:adjustRightInd w:val="0"/>
        <w:ind w:firstLine="539"/>
        <w:jc w:val="both"/>
        <w:rPr>
          <w:rFonts w:ascii="Arial" w:hAnsi="Arial" w:cs="Arial"/>
          <w:sz w:val="22"/>
          <w:szCs w:val="22"/>
        </w:rPr>
      </w:pPr>
      <w:r w:rsidRPr="001A5514">
        <w:rPr>
          <w:rFonts w:ascii="Arial" w:hAnsi="Arial" w:cs="Arial"/>
          <w:sz w:val="22"/>
          <w:szCs w:val="22"/>
        </w:rPr>
        <w:t>а) Администрацией принимается решение о проведении профилактического визита в отношении контролируемого лица в форме профилактической беседы по месту осуществления деятельности контролируемого лица или путем использования видео-конференц-связи, определяются дата, время и лица, уполномоченные на его проведение;</w:t>
      </w:r>
    </w:p>
    <w:p w:rsidR="00041924" w:rsidRPr="001A5514" w:rsidRDefault="00041924" w:rsidP="00041924">
      <w:pPr>
        <w:autoSpaceDE w:val="0"/>
        <w:autoSpaceDN w:val="0"/>
        <w:adjustRightInd w:val="0"/>
        <w:ind w:firstLine="539"/>
        <w:jc w:val="both"/>
        <w:rPr>
          <w:rFonts w:ascii="Arial" w:hAnsi="Arial" w:cs="Arial"/>
          <w:sz w:val="22"/>
          <w:szCs w:val="22"/>
        </w:rPr>
      </w:pPr>
      <w:r w:rsidRPr="001A5514">
        <w:rPr>
          <w:rFonts w:ascii="Arial" w:hAnsi="Arial" w:cs="Arial"/>
          <w:sz w:val="22"/>
          <w:szCs w:val="22"/>
        </w:rPr>
        <w:t xml:space="preserve">б) контролируемое лицо уведомляется о проведении профилактического визита любым доступным способом, позволяющим проконтролировать получение уведомления, не </w:t>
      </w:r>
      <w:proofErr w:type="gramStart"/>
      <w:r w:rsidRPr="001A5514">
        <w:rPr>
          <w:rFonts w:ascii="Arial" w:hAnsi="Arial" w:cs="Arial"/>
          <w:sz w:val="22"/>
          <w:szCs w:val="22"/>
        </w:rPr>
        <w:t>позднее</w:t>
      </w:r>
      <w:proofErr w:type="gramEnd"/>
      <w:r w:rsidRPr="001A5514">
        <w:rPr>
          <w:rFonts w:ascii="Arial" w:hAnsi="Arial" w:cs="Arial"/>
          <w:sz w:val="22"/>
          <w:szCs w:val="22"/>
        </w:rPr>
        <w:t xml:space="preserve"> чем за 5 рабочих дней до даты проведения профилактического визита;</w:t>
      </w:r>
    </w:p>
    <w:p w:rsidR="00041924" w:rsidRPr="001A5514" w:rsidRDefault="00041924" w:rsidP="00041924">
      <w:pPr>
        <w:autoSpaceDE w:val="0"/>
        <w:autoSpaceDN w:val="0"/>
        <w:adjustRightInd w:val="0"/>
        <w:ind w:firstLine="539"/>
        <w:jc w:val="both"/>
        <w:rPr>
          <w:rFonts w:ascii="Arial" w:hAnsi="Arial" w:cs="Arial"/>
          <w:sz w:val="22"/>
          <w:szCs w:val="22"/>
        </w:rPr>
      </w:pPr>
      <w:r w:rsidRPr="001A5514">
        <w:rPr>
          <w:rFonts w:ascii="Arial" w:hAnsi="Arial" w:cs="Arial"/>
          <w:sz w:val="22"/>
          <w:szCs w:val="22"/>
        </w:rPr>
        <w:t>в) в день проведения профилактического визита Инспектор осуществляет выезд к контролируемому лицу либо осуществляет взаимодействие с контролируемым лицом с использованием видео-конференц-связи. Порядок и способ организации видео-конференц-связи указывается в уведомлении о проведении профилактического визита.</w:t>
      </w:r>
    </w:p>
    <w:p w:rsidR="00041924" w:rsidRPr="001A5514" w:rsidRDefault="00041924" w:rsidP="00041924">
      <w:pPr>
        <w:autoSpaceDE w:val="0"/>
        <w:autoSpaceDN w:val="0"/>
        <w:adjustRightInd w:val="0"/>
        <w:ind w:firstLine="567"/>
        <w:jc w:val="both"/>
        <w:rPr>
          <w:rFonts w:ascii="Arial" w:hAnsi="Arial" w:cs="Arial"/>
          <w:bCs/>
          <w:sz w:val="22"/>
          <w:szCs w:val="22"/>
        </w:rPr>
      </w:pPr>
      <w:r w:rsidRPr="001A5514">
        <w:rPr>
          <w:rFonts w:ascii="Arial" w:hAnsi="Arial" w:cs="Arial"/>
          <w:sz w:val="22"/>
          <w:szCs w:val="22"/>
        </w:rPr>
        <w:t>Срок проведения профилактического визита не может превышать один рабочий день.</w:t>
      </w:r>
      <w:r w:rsidRPr="001A5514">
        <w:rPr>
          <w:rFonts w:ascii="Arial" w:hAnsi="Arial" w:cs="Arial"/>
          <w:bCs/>
          <w:sz w:val="22"/>
          <w:szCs w:val="22"/>
        </w:rPr>
        <w:t xml:space="preserve"> </w:t>
      </w:r>
    </w:p>
    <w:p w:rsidR="00041924" w:rsidRPr="001A5514" w:rsidRDefault="00041924" w:rsidP="00041924">
      <w:pPr>
        <w:autoSpaceDE w:val="0"/>
        <w:autoSpaceDN w:val="0"/>
        <w:adjustRightInd w:val="0"/>
        <w:ind w:firstLine="540"/>
        <w:jc w:val="both"/>
        <w:rPr>
          <w:rFonts w:ascii="Arial" w:eastAsia="Calibri" w:hAnsi="Arial" w:cs="Arial"/>
          <w:sz w:val="22"/>
          <w:szCs w:val="22"/>
        </w:rPr>
      </w:pPr>
      <w:r w:rsidRPr="001A5514">
        <w:rPr>
          <w:rFonts w:ascii="Arial" w:eastAsia="Calibri" w:hAnsi="Arial" w:cs="Arial"/>
          <w:sz w:val="22"/>
          <w:szCs w:val="22"/>
        </w:rPr>
        <w:t>При проведении профилактического визита контролируемым лицам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041924" w:rsidRPr="001A5514" w:rsidRDefault="00041924" w:rsidP="00041924">
      <w:pPr>
        <w:autoSpaceDE w:val="0"/>
        <w:autoSpaceDN w:val="0"/>
        <w:adjustRightInd w:val="0"/>
        <w:ind w:firstLine="540"/>
        <w:jc w:val="both"/>
        <w:rPr>
          <w:rFonts w:ascii="Arial" w:eastAsia="Calibri" w:hAnsi="Arial" w:cs="Arial"/>
          <w:sz w:val="22"/>
          <w:szCs w:val="22"/>
        </w:rPr>
      </w:pPr>
      <w:r w:rsidRPr="001A5514">
        <w:rPr>
          <w:rFonts w:ascii="Arial" w:eastAsia="Calibri" w:hAnsi="Arial" w:cs="Arial"/>
          <w:sz w:val="22"/>
          <w:szCs w:val="22"/>
        </w:rPr>
        <w:t>В случае</w:t>
      </w:r>
      <w:proofErr w:type="gramStart"/>
      <w:r w:rsidRPr="001A5514">
        <w:rPr>
          <w:rFonts w:ascii="Arial" w:eastAsia="Calibri" w:hAnsi="Arial" w:cs="Arial"/>
          <w:sz w:val="22"/>
          <w:szCs w:val="22"/>
        </w:rPr>
        <w:t>,</w:t>
      </w:r>
      <w:proofErr w:type="gramEnd"/>
      <w:r w:rsidRPr="001A5514">
        <w:rPr>
          <w:rFonts w:ascii="Arial" w:eastAsia="Calibri" w:hAnsi="Arial" w:cs="Arial"/>
          <w:sz w:val="22"/>
          <w:szCs w:val="22"/>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для принятия решения о проведении контрольных мероприятий.</w:t>
      </w:r>
    </w:p>
    <w:p w:rsidR="00041924" w:rsidRPr="001A5514" w:rsidRDefault="00041924" w:rsidP="00041924">
      <w:pPr>
        <w:autoSpaceDE w:val="0"/>
        <w:autoSpaceDN w:val="0"/>
        <w:adjustRightInd w:val="0"/>
        <w:ind w:firstLine="540"/>
        <w:jc w:val="both"/>
        <w:rPr>
          <w:rFonts w:ascii="Arial" w:eastAsia="Calibri" w:hAnsi="Arial" w:cs="Arial"/>
          <w:sz w:val="22"/>
          <w:szCs w:val="22"/>
        </w:rPr>
      </w:pPr>
      <w:r w:rsidRPr="001A5514">
        <w:rPr>
          <w:rFonts w:ascii="Arial" w:eastAsia="Calibri" w:hAnsi="Arial" w:cs="Arial"/>
          <w:sz w:val="22"/>
          <w:szCs w:val="22"/>
        </w:rPr>
        <w:t>Контролируемое лицо вправе обратиться в Администрацию с заявлением о проведении в отношении его профилактического визита (далее - заявление контролируемого лица).</w:t>
      </w:r>
    </w:p>
    <w:p w:rsidR="00041924" w:rsidRPr="001A5514" w:rsidRDefault="00041924" w:rsidP="00041924">
      <w:pPr>
        <w:autoSpaceDE w:val="0"/>
        <w:autoSpaceDN w:val="0"/>
        <w:adjustRightInd w:val="0"/>
        <w:ind w:firstLine="540"/>
        <w:jc w:val="both"/>
        <w:rPr>
          <w:rFonts w:ascii="Arial" w:eastAsia="Calibri" w:hAnsi="Arial" w:cs="Arial"/>
          <w:sz w:val="22"/>
          <w:szCs w:val="22"/>
        </w:rPr>
      </w:pPr>
      <w:r w:rsidRPr="001A5514">
        <w:rPr>
          <w:rFonts w:ascii="Arial" w:eastAsia="Calibri" w:hAnsi="Arial" w:cs="Arial"/>
          <w:sz w:val="22"/>
          <w:szCs w:val="22"/>
        </w:rPr>
        <w:t xml:space="preserve">Администрация рассматривает заявление контролируемого лица в течение 10 рабочих дней </w:t>
      </w:r>
      <w:proofErr w:type="gramStart"/>
      <w:r w:rsidRPr="001A5514">
        <w:rPr>
          <w:rFonts w:ascii="Arial" w:eastAsia="Calibri" w:hAnsi="Arial" w:cs="Arial"/>
          <w:sz w:val="22"/>
          <w:szCs w:val="22"/>
        </w:rPr>
        <w:t>с даты регистрации</w:t>
      </w:r>
      <w:proofErr w:type="gramEnd"/>
      <w:r w:rsidRPr="001A5514">
        <w:rPr>
          <w:rFonts w:ascii="Arial" w:eastAsia="Calibri" w:hAnsi="Arial" w:cs="Arial"/>
          <w:sz w:val="22"/>
          <w:szCs w:val="22"/>
        </w:rPr>
        <w:t xml:space="preserve">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органа муниципального контроля, категории риска объекта контроля, о чем уведомляет контролируемое лицо.</w:t>
      </w:r>
    </w:p>
    <w:p w:rsidR="00041924" w:rsidRPr="001A5514" w:rsidRDefault="00041924" w:rsidP="00041924">
      <w:pPr>
        <w:autoSpaceDE w:val="0"/>
        <w:autoSpaceDN w:val="0"/>
        <w:adjustRightInd w:val="0"/>
        <w:ind w:firstLine="540"/>
        <w:jc w:val="both"/>
        <w:rPr>
          <w:rFonts w:ascii="Arial" w:eastAsia="Calibri" w:hAnsi="Arial" w:cs="Arial"/>
          <w:sz w:val="22"/>
          <w:szCs w:val="22"/>
        </w:rPr>
      </w:pPr>
      <w:r w:rsidRPr="001A5514">
        <w:rPr>
          <w:rFonts w:ascii="Arial" w:eastAsia="Calibri" w:hAnsi="Arial" w:cs="Arial"/>
          <w:sz w:val="22"/>
          <w:szCs w:val="22"/>
        </w:rPr>
        <w:t xml:space="preserve">Администрация принимает решение </w:t>
      </w:r>
      <w:proofErr w:type="gramStart"/>
      <w:r w:rsidRPr="001A5514">
        <w:rPr>
          <w:rFonts w:ascii="Arial" w:eastAsia="Calibri" w:hAnsi="Arial" w:cs="Arial"/>
          <w:sz w:val="22"/>
          <w:szCs w:val="22"/>
        </w:rPr>
        <w:t>об отказе в проведении профилактического визита по заявлению контролируемого лица по одному из следующих оснований</w:t>
      </w:r>
      <w:proofErr w:type="gramEnd"/>
      <w:r w:rsidRPr="001A5514">
        <w:rPr>
          <w:rFonts w:ascii="Arial" w:eastAsia="Calibri" w:hAnsi="Arial" w:cs="Arial"/>
          <w:sz w:val="22"/>
          <w:szCs w:val="22"/>
        </w:rPr>
        <w:t>:</w:t>
      </w:r>
    </w:p>
    <w:p w:rsidR="00041924" w:rsidRPr="001A5514" w:rsidRDefault="00041924" w:rsidP="00041924">
      <w:pPr>
        <w:autoSpaceDE w:val="0"/>
        <w:autoSpaceDN w:val="0"/>
        <w:adjustRightInd w:val="0"/>
        <w:ind w:firstLine="540"/>
        <w:jc w:val="both"/>
        <w:rPr>
          <w:rFonts w:ascii="Arial" w:eastAsia="Calibri" w:hAnsi="Arial" w:cs="Arial"/>
          <w:sz w:val="22"/>
          <w:szCs w:val="22"/>
        </w:rPr>
      </w:pPr>
      <w:r w:rsidRPr="001A5514">
        <w:rPr>
          <w:rFonts w:ascii="Arial" w:eastAsia="Calibri" w:hAnsi="Arial" w:cs="Arial"/>
          <w:sz w:val="22"/>
          <w:szCs w:val="22"/>
        </w:rPr>
        <w:t>1) от контролируемого лица поступило уведомление об отзыве заявления о проведении профилактического визита;</w:t>
      </w:r>
    </w:p>
    <w:p w:rsidR="00041924" w:rsidRPr="001A5514" w:rsidRDefault="00041924" w:rsidP="00041924">
      <w:pPr>
        <w:autoSpaceDE w:val="0"/>
        <w:autoSpaceDN w:val="0"/>
        <w:adjustRightInd w:val="0"/>
        <w:ind w:firstLine="540"/>
        <w:jc w:val="both"/>
        <w:rPr>
          <w:rFonts w:ascii="Arial" w:eastAsia="Calibri" w:hAnsi="Arial" w:cs="Arial"/>
          <w:sz w:val="22"/>
          <w:szCs w:val="22"/>
        </w:rPr>
      </w:pPr>
      <w:r w:rsidRPr="001A5514">
        <w:rPr>
          <w:rFonts w:ascii="Arial" w:eastAsia="Calibri" w:hAnsi="Arial" w:cs="Arial"/>
          <w:sz w:val="22"/>
          <w:szCs w:val="22"/>
        </w:rPr>
        <w:t>2) в течение двух месяцев до даты подачи заявления контролируемого лица Администрацией было принято решение об отказе в проведении профилактического визита в отношении данного контролируемого лица;</w:t>
      </w:r>
    </w:p>
    <w:p w:rsidR="00041924" w:rsidRPr="001A5514" w:rsidRDefault="00041924" w:rsidP="00041924">
      <w:pPr>
        <w:autoSpaceDE w:val="0"/>
        <w:autoSpaceDN w:val="0"/>
        <w:adjustRightInd w:val="0"/>
        <w:ind w:firstLine="540"/>
        <w:jc w:val="both"/>
        <w:rPr>
          <w:rFonts w:ascii="Arial" w:eastAsia="Calibri" w:hAnsi="Arial" w:cs="Arial"/>
          <w:sz w:val="22"/>
          <w:szCs w:val="22"/>
        </w:rPr>
      </w:pPr>
      <w:r w:rsidRPr="001A5514">
        <w:rPr>
          <w:rFonts w:ascii="Arial" w:eastAsia="Calibri" w:hAnsi="Arial" w:cs="Arial"/>
          <w:sz w:val="22"/>
          <w:szCs w:val="22"/>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041924" w:rsidRPr="001A5514" w:rsidRDefault="00041924" w:rsidP="00041924">
      <w:pPr>
        <w:autoSpaceDE w:val="0"/>
        <w:autoSpaceDN w:val="0"/>
        <w:adjustRightInd w:val="0"/>
        <w:ind w:firstLine="540"/>
        <w:jc w:val="both"/>
        <w:rPr>
          <w:rFonts w:ascii="Arial" w:eastAsia="Calibri" w:hAnsi="Arial" w:cs="Arial"/>
          <w:sz w:val="22"/>
          <w:szCs w:val="22"/>
        </w:rPr>
      </w:pPr>
      <w:r w:rsidRPr="001A5514">
        <w:rPr>
          <w:rFonts w:ascii="Arial" w:eastAsia="Calibri" w:hAnsi="Arial" w:cs="Arial"/>
          <w:sz w:val="22"/>
          <w:szCs w:val="22"/>
        </w:rPr>
        <w:t>4) заявление контролируемого лица содержит нецензурные либо оскорбительные выражения, угрозы жизни, здоровью и имуществу должностных лиц Администрации либо членов их семей.</w:t>
      </w:r>
    </w:p>
    <w:p w:rsidR="00041924" w:rsidRPr="001A5514" w:rsidRDefault="00041924" w:rsidP="00041924">
      <w:pPr>
        <w:autoSpaceDE w:val="0"/>
        <w:autoSpaceDN w:val="0"/>
        <w:adjustRightInd w:val="0"/>
        <w:ind w:firstLine="540"/>
        <w:jc w:val="both"/>
        <w:rPr>
          <w:rFonts w:ascii="Arial" w:eastAsia="Calibri" w:hAnsi="Arial" w:cs="Arial"/>
          <w:sz w:val="22"/>
          <w:szCs w:val="22"/>
        </w:rPr>
      </w:pPr>
      <w:r w:rsidRPr="001A5514">
        <w:rPr>
          <w:rFonts w:ascii="Arial" w:eastAsia="Calibri" w:hAnsi="Arial" w:cs="Arial"/>
          <w:sz w:val="22"/>
          <w:szCs w:val="22"/>
        </w:rPr>
        <w:t>В случае принятия решения о проведении профилактического визита по заявлению контролируемого лица орган муниципального контроля в течение 20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041924" w:rsidRPr="001A5514" w:rsidRDefault="00041924" w:rsidP="00041924">
      <w:pPr>
        <w:pStyle w:val="ConsPlusNormal"/>
        <w:ind w:firstLine="539"/>
        <w:jc w:val="both"/>
        <w:rPr>
          <w:rFonts w:ascii="Arial" w:hAnsi="Arial" w:cs="Arial"/>
          <w:szCs w:val="22"/>
        </w:rPr>
      </w:pPr>
    </w:p>
    <w:p w:rsidR="00041924" w:rsidRPr="001A5514" w:rsidRDefault="00041924" w:rsidP="00041924">
      <w:pPr>
        <w:pStyle w:val="a7"/>
        <w:spacing w:after="0" w:line="240" w:lineRule="auto"/>
        <w:ind w:left="-360"/>
        <w:jc w:val="center"/>
        <w:rPr>
          <w:rFonts w:ascii="Arial" w:hAnsi="Arial" w:cs="Arial"/>
          <w:b/>
        </w:rPr>
      </w:pPr>
      <w:r w:rsidRPr="001A5514">
        <w:rPr>
          <w:rFonts w:ascii="Arial" w:hAnsi="Arial" w:cs="Arial"/>
          <w:b/>
        </w:rPr>
        <w:t>3. Порядок организации муниципального контроля</w:t>
      </w:r>
    </w:p>
    <w:p w:rsidR="00041924" w:rsidRPr="001A5514" w:rsidRDefault="00041924" w:rsidP="00041924">
      <w:pPr>
        <w:ind w:firstLine="708"/>
        <w:jc w:val="both"/>
        <w:rPr>
          <w:rFonts w:ascii="Arial" w:hAnsi="Arial" w:cs="Arial"/>
          <w:bCs/>
          <w:iCs/>
          <w:sz w:val="22"/>
          <w:szCs w:val="22"/>
        </w:rPr>
      </w:pPr>
      <w:r w:rsidRPr="001A5514">
        <w:rPr>
          <w:rFonts w:ascii="Arial" w:hAnsi="Arial" w:cs="Arial"/>
          <w:sz w:val="22"/>
          <w:szCs w:val="22"/>
        </w:rPr>
        <w:t>1.</w:t>
      </w:r>
      <w:r w:rsidRPr="001A5514">
        <w:rPr>
          <w:rFonts w:ascii="Arial" w:hAnsi="Arial" w:cs="Arial"/>
          <w:bCs/>
          <w:iCs/>
          <w:sz w:val="22"/>
          <w:szCs w:val="22"/>
        </w:rPr>
        <w:t xml:space="preserve">В рамках осуществления </w:t>
      </w:r>
      <w:r w:rsidRPr="001A5514">
        <w:rPr>
          <w:rFonts w:ascii="Arial" w:hAnsi="Arial" w:cs="Arial"/>
          <w:sz w:val="22"/>
          <w:szCs w:val="22"/>
        </w:rPr>
        <w:t>муниципального контроля при взаимодействии с контролируемым лицом Администрацией</w:t>
      </w:r>
      <w:r w:rsidRPr="001A5514">
        <w:rPr>
          <w:rFonts w:ascii="Arial" w:hAnsi="Arial" w:cs="Arial"/>
          <w:bCs/>
          <w:iCs/>
          <w:sz w:val="22"/>
          <w:szCs w:val="22"/>
        </w:rPr>
        <w:t xml:space="preserve"> проводятся следующие контрольные мероприятия:</w:t>
      </w:r>
    </w:p>
    <w:p w:rsidR="00041924" w:rsidRPr="001A5514" w:rsidRDefault="00041924" w:rsidP="00041924">
      <w:pPr>
        <w:ind w:firstLine="709"/>
        <w:jc w:val="both"/>
        <w:rPr>
          <w:rFonts w:ascii="Arial" w:hAnsi="Arial" w:cs="Arial"/>
          <w:sz w:val="22"/>
          <w:szCs w:val="22"/>
        </w:rPr>
      </w:pPr>
      <w:r w:rsidRPr="001A5514">
        <w:rPr>
          <w:rFonts w:ascii="Arial" w:hAnsi="Arial" w:cs="Arial"/>
          <w:sz w:val="22"/>
          <w:szCs w:val="22"/>
        </w:rPr>
        <w:t>1) инспекционный визит;</w:t>
      </w:r>
    </w:p>
    <w:p w:rsidR="00041924" w:rsidRPr="001A5514" w:rsidRDefault="00041924" w:rsidP="00041924">
      <w:pPr>
        <w:ind w:firstLine="708"/>
        <w:jc w:val="both"/>
        <w:rPr>
          <w:rFonts w:ascii="Arial" w:hAnsi="Arial" w:cs="Arial"/>
          <w:sz w:val="22"/>
          <w:szCs w:val="22"/>
        </w:rPr>
      </w:pPr>
      <w:r w:rsidRPr="001A5514">
        <w:rPr>
          <w:rFonts w:ascii="Arial" w:hAnsi="Arial" w:cs="Arial"/>
          <w:sz w:val="22"/>
          <w:szCs w:val="22"/>
        </w:rPr>
        <w:t>2) выездная проверка.</w:t>
      </w:r>
    </w:p>
    <w:p w:rsidR="00041924" w:rsidRPr="001A5514" w:rsidRDefault="00041924" w:rsidP="00041924">
      <w:pPr>
        <w:pStyle w:val="a4"/>
        <w:ind w:firstLine="708"/>
        <w:jc w:val="both"/>
        <w:rPr>
          <w:rFonts w:ascii="Arial" w:hAnsi="Arial" w:cs="Arial"/>
        </w:rPr>
      </w:pPr>
      <w:r w:rsidRPr="001A5514">
        <w:rPr>
          <w:rFonts w:ascii="Arial" w:hAnsi="Arial" w:cs="Arial"/>
        </w:rPr>
        <w:t>2. Без взаимодействия с контролируемым лицом проводятся следующие контрольные мероприятия:</w:t>
      </w:r>
    </w:p>
    <w:p w:rsidR="00041924" w:rsidRPr="001A5514" w:rsidRDefault="00041924" w:rsidP="00041924">
      <w:pPr>
        <w:pStyle w:val="a4"/>
        <w:ind w:firstLine="708"/>
        <w:jc w:val="both"/>
        <w:rPr>
          <w:rFonts w:ascii="Arial" w:hAnsi="Arial" w:cs="Arial"/>
        </w:rPr>
      </w:pPr>
      <w:r w:rsidRPr="001A5514">
        <w:rPr>
          <w:rFonts w:ascii="Arial" w:hAnsi="Arial" w:cs="Arial"/>
        </w:rPr>
        <w:t>1) наблюдение за соблюдением обязательных требований (мониторинг безопасности);</w:t>
      </w:r>
    </w:p>
    <w:p w:rsidR="00041924" w:rsidRPr="001A5514" w:rsidRDefault="00041924" w:rsidP="00041924">
      <w:pPr>
        <w:pStyle w:val="a4"/>
        <w:ind w:firstLine="708"/>
        <w:jc w:val="both"/>
        <w:rPr>
          <w:rFonts w:ascii="Arial" w:hAnsi="Arial" w:cs="Arial"/>
          <w:bCs/>
          <w:iCs/>
        </w:rPr>
      </w:pPr>
      <w:r w:rsidRPr="001A5514">
        <w:rPr>
          <w:rFonts w:ascii="Arial" w:hAnsi="Arial" w:cs="Arial"/>
        </w:rPr>
        <w:t>2) выездное обследование.</w:t>
      </w:r>
    </w:p>
    <w:p w:rsidR="00041924" w:rsidRPr="001A5514" w:rsidRDefault="00041924" w:rsidP="00041924">
      <w:pPr>
        <w:autoSpaceDE w:val="0"/>
        <w:autoSpaceDN w:val="0"/>
        <w:adjustRightInd w:val="0"/>
        <w:ind w:firstLine="708"/>
        <w:jc w:val="both"/>
        <w:rPr>
          <w:rFonts w:ascii="Arial" w:hAnsi="Arial" w:cs="Arial"/>
          <w:i/>
          <w:sz w:val="22"/>
          <w:szCs w:val="22"/>
        </w:rPr>
      </w:pPr>
      <w:r w:rsidRPr="001A5514">
        <w:rPr>
          <w:rFonts w:ascii="Arial" w:hAnsi="Arial" w:cs="Arial"/>
          <w:sz w:val="22"/>
          <w:szCs w:val="22"/>
        </w:rPr>
        <w:t>3. Плановые контрольные мероприятия при осуществлении муниципального контроля не проводятся.</w:t>
      </w:r>
    </w:p>
    <w:p w:rsidR="00041924" w:rsidRPr="001A5514" w:rsidRDefault="00041924" w:rsidP="00041924">
      <w:pPr>
        <w:autoSpaceDE w:val="0"/>
        <w:autoSpaceDN w:val="0"/>
        <w:adjustRightInd w:val="0"/>
        <w:ind w:firstLine="709"/>
        <w:jc w:val="both"/>
        <w:rPr>
          <w:rFonts w:ascii="Arial" w:hAnsi="Arial" w:cs="Arial"/>
          <w:bCs/>
          <w:sz w:val="22"/>
          <w:szCs w:val="22"/>
        </w:rPr>
      </w:pPr>
      <w:r w:rsidRPr="001A5514">
        <w:rPr>
          <w:rFonts w:ascii="Arial" w:hAnsi="Arial" w:cs="Arial"/>
          <w:bCs/>
          <w:sz w:val="22"/>
          <w:szCs w:val="22"/>
        </w:rPr>
        <w:t xml:space="preserve">4. Внеплановые контрольные мероприятия проводятся при наличии оснований, предусмотренных </w:t>
      </w:r>
      <w:hyperlink r:id="rId10" w:history="1">
        <w:r w:rsidRPr="001A5514">
          <w:rPr>
            <w:rFonts w:ascii="Arial" w:hAnsi="Arial" w:cs="Arial"/>
            <w:bCs/>
            <w:sz w:val="22"/>
            <w:szCs w:val="22"/>
          </w:rPr>
          <w:t>пунктами 1</w:t>
        </w:r>
      </w:hyperlink>
      <w:r w:rsidRPr="001A5514">
        <w:rPr>
          <w:rFonts w:ascii="Arial" w:hAnsi="Arial" w:cs="Arial"/>
          <w:bCs/>
          <w:sz w:val="22"/>
          <w:szCs w:val="22"/>
        </w:rPr>
        <w:t xml:space="preserve">, </w:t>
      </w:r>
      <w:hyperlink r:id="rId11" w:history="1">
        <w:r w:rsidRPr="001A5514">
          <w:rPr>
            <w:rFonts w:ascii="Arial" w:hAnsi="Arial" w:cs="Arial"/>
            <w:bCs/>
            <w:sz w:val="22"/>
            <w:szCs w:val="22"/>
          </w:rPr>
          <w:t>3</w:t>
        </w:r>
      </w:hyperlink>
      <w:r w:rsidRPr="001A5514">
        <w:rPr>
          <w:rFonts w:ascii="Arial" w:hAnsi="Arial" w:cs="Arial"/>
          <w:bCs/>
          <w:sz w:val="22"/>
          <w:szCs w:val="22"/>
        </w:rPr>
        <w:t xml:space="preserve">, </w:t>
      </w:r>
      <w:hyperlink r:id="rId12" w:history="1">
        <w:r w:rsidRPr="001A5514">
          <w:rPr>
            <w:rFonts w:ascii="Arial" w:hAnsi="Arial" w:cs="Arial"/>
            <w:bCs/>
            <w:sz w:val="22"/>
            <w:szCs w:val="22"/>
          </w:rPr>
          <w:t>4</w:t>
        </w:r>
      </w:hyperlink>
      <w:r w:rsidRPr="001A5514">
        <w:rPr>
          <w:rFonts w:ascii="Arial" w:hAnsi="Arial" w:cs="Arial"/>
          <w:bCs/>
          <w:sz w:val="22"/>
          <w:szCs w:val="22"/>
        </w:rPr>
        <w:t xml:space="preserve">, </w:t>
      </w:r>
      <w:hyperlink r:id="rId13" w:history="1">
        <w:r w:rsidRPr="001A5514">
          <w:rPr>
            <w:rFonts w:ascii="Arial" w:hAnsi="Arial" w:cs="Arial"/>
            <w:bCs/>
            <w:sz w:val="22"/>
            <w:szCs w:val="22"/>
          </w:rPr>
          <w:t>5 части 1 статьи 57</w:t>
        </w:r>
      </w:hyperlink>
      <w:r w:rsidRPr="001A5514">
        <w:rPr>
          <w:rFonts w:ascii="Arial" w:hAnsi="Arial" w:cs="Arial"/>
          <w:bCs/>
          <w:sz w:val="22"/>
          <w:szCs w:val="22"/>
        </w:rPr>
        <w:t xml:space="preserve"> Федерального закона от 31.07.2020 № 248-ФЗ.</w:t>
      </w:r>
    </w:p>
    <w:p w:rsidR="00041924" w:rsidRPr="001A5514" w:rsidRDefault="00041924" w:rsidP="00041924">
      <w:pPr>
        <w:ind w:firstLine="709"/>
        <w:jc w:val="both"/>
        <w:rPr>
          <w:rFonts w:ascii="Arial" w:hAnsi="Arial" w:cs="Arial"/>
          <w:sz w:val="22"/>
          <w:szCs w:val="22"/>
        </w:rPr>
      </w:pPr>
      <w:r w:rsidRPr="001A5514">
        <w:rPr>
          <w:rFonts w:ascii="Arial" w:hAnsi="Arial" w:cs="Arial"/>
          <w:sz w:val="22"/>
          <w:szCs w:val="22"/>
        </w:rPr>
        <w:t>Конкретный вид и содержание внепланового контрольного мероприятия (перечень контрольных действий) устанавливается в решении о проведении внепланового контрольного мероприятия.</w:t>
      </w:r>
    </w:p>
    <w:p w:rsidR="00041924" w:rsidRPr="001A5514" w:rsidRDefault="00041924" w:rsidP="00041924">
      <w:pPr>
        <w:autoSpaceDE w:val="0"/>
        <w:autoSpaceDN w:val="0"/>
        <w:adjustRightInd w:val="0"/>
        <w:ind w:firstLine="709"/>
        <w:jc w:val="both"/>
        <w:rPr>
          <w:rFonts w:ascii="Arial" w:hAnsi="Arial" w:cs="Arial"/>
          <w:bCs/>
          <w:sz w:val="22"/>
          <w:szCs w:val="22"/>
        </w:rPr>
      </w:pPr>
      <w:r w:rsidRPr="001A5514">
        <w:rPr>
          <w:rFonts w:ascii="Arial" w:hAnsi="Arial" w:cs="Arial"/>
          <w:bCs/>
          <w:sz w:val="22"/>
          <w:szCs w:val="22"/>
        </w:rPr>
        <w:t>5.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41924" w:rsidRPr="001A5514" w:rsidRDefault="00041924" w:rsidP="00041924">
      <w:pPr>
        <w:autoSpaceDE w:val="0"/>
        <w:autoSpaceDN w:val="0"/>
        <w:adjustRightInd w:val="0"/>
        <w:ind w:firstLine="709"/>
        <w:jc w:val="both"/>
        <w:rPr>
          <w:rFonts w:ascii="Arial" w:hAnsi="Arial" w:cs="Arial"/>
          <w:bCs/>
          <w:sz w:val="22"/>
          <w:szCs w:val="22"/>
        </w:rPr>
      </w:pPr>
      <w:r w:rsidRPr="001A5514">
        <w:rPr>
          <w:rFonts w:ascii="Arial" w:hAnsi="Arial" w:cs="Arial"/>
          <w:bCs/>
          <w:sz w:val="22"/>
          <w:szCs w:val="22"/>
        </w:rPr>
        <w:t>В ходе инспекционного визита могут совершаться следующие контрольные действия:</w:t>
      </w:r>
    </w:p>
    <w:p w:rsidR="00041924" w:rsidRPr="001A5514" w:rsidRDefault="00041924" w:rsidP="00041924">
      <w:pPr>
        <w:pStyle w:val="a7"/>
        <w:numPr>
          <w:ilvl w:val="0"/>
          <w:numId w:val="3"/>
        </w:numPr>
        <w:tabs>
          <w:tab w:val="left" w:pos="993"/>
        </w:tabs>
        <w:autoSpaceDE w:val="0"/>
        <w:autoSpaceDN w:val="0"/>
        <w:adjustRightInd w:val="0"/>
        <w:spacing w:after="0" w:line="240" w:lineRule="auto"/>
        <w:ind w:left="0" w:firstLine="709"/>
        <w:jc w:val="both"/>
        <w:rPr>
          <w:rFonts w:ascii="Arial" w:hAnsi="Arial" w:cs="Arial"/>
          <w:bCs/>
        </w:rPr>
      </w:pPr>
      <w:r w:rsidRPr="001A5514">
        <w:rPr>
          <w:rFonts w:ascii="Arial" w:hAnsi="Arial" w:cs="Arial"/>
          <w:bCs/>
        </w:rPr>
        <w:t>осмотр;</w:t>
      </w:r>
    </w:p>
    <w:p w:rsidR="00041924" w:rsidRPr="001A5514" w:rsidRDefault="00041924" w:rsidP="00041924">
      <w:pPr>
        <w:autoSpaceDE w:val="0"/>
        <w:autoSpaceDN w:val="0"/>
        <w:adjustRightInd w:val="0"/>
        <w:ind w:firstLine="709"/>
        <w:jc w:val="both"/>
        <w:rPr>
          <w:rFonts w:ascii="Arial" w:hAnsi="Arial" w:cs="Arial"/>
          <w:bCs/>
          <w:sz w:val="22"/>
          <w:szCs w:val="22"/>
        </w:rPr>
      </w:pPr>
      <w:r w:rsidRPr="001A5514">
        <w:rPr>
          <w:rFonts w:ascii="Arial" w:hAnsi="Arial" w:cs="Arial"/>
          <w:bCs/>
          <w:sz w:val="22"/>
          <w:szCs w:val="22"/>
        </w:rPr>
        <w:t>2) опрос;</w:t>
      </w:r>
    </w:p>
    <w:p w:rsidR="00041924" w:rsidRPr="001A5514" w:rsidRDefault="00041924" w:rsidP="00041924">
      <w:pPr>
        <w:autoSpaceDE w:val="0"/>
        <w:autoSpaceDN w:val="0"/>
        <w:adjustRightInd w:val="0"/>
        <w:ind w:firstLine="709"/>
        <w:jc w:val="both"/>
        <w:rPr>
          <w:rFonts w:ascii="Arial" w:hAnsi="Arial" w:cs="Arial"/>
          <w:bCs/>
          <w:sz w:val="22"/>
          <w:szCs w:val="22"/>
        </w:rPr>
      </w:pPr>
      <w:r w:rsidRPr="001A5514">
        <w:rPr>
          <w:rFonts w:ascii="Arial" w:hAnsi="Arial" w:cs="Arial"/>
          <w:bCs/>
          <w:sz w:val="22"/>
          <w:szCs w:val="22"/>
        </w:rPr>
        <w:t>3) получение письменных объяснений;</w:t>
      </w:r>
    </w:p>
    <w:p w:rsidR="00041924" w:rsidRPr="001A5514" w:rsidRDefault="00041924" w:rsidP="00041924">
      <w:pPr>
        <w:autoSpaceDE w:val="0"/>
        <w:autoSpaceDN w:val="0"/>
        <w:adjustRightInd w:val="0"/>
        <w:ind w:firstLine="709"/>
        <w:jc w:val="both"/>
        <w:rPr>
          <w:rFonts w:ascii="Arial" w:hAnsi="Arial" w:cs="Arial"/>
          <w:bCs/>
          <w:sz w:val="22"/>
          <w:szCs w:val="22"/>
        </w:rPr>
      </w:pPr>
      <w:r w:rsidRPr="001A5514">
        <w:rPr>
          <w:rFonts w:ascii="Arial" w:hAnsi="Arial" w:cs="Arial"/>
          <w:sz w:val="22"/>
          <w:szCs w:val="22"/>
        </w:rPr>
        <w:t>4) инструментальное обследование;</w:t>
      </w:r>
    </w:p>
    <w:p w:rsidR="00041924" w:rsidRPr="001A5514" w:rsidRDefault="00041924" w:rsidP="00041924">
      <w:pPr>
        <w:autoSpaceDE w:val="0"/>
        <w:autoSpaceDN w:val="0"/>
        <w:adjustRightInd w:val="0"/>
        <w:ind w:firstLine="709"/>
        <w:jc w:val="both"/>
        <w:rPr>
          <w:rFonts w:ascii="Arial" w:hAnsi="Arial" w:cs="Arial"/>
          <w:bCs/>
          <w:sz w:val="22"/>
          <w:szCs w:val="22"/>
        </w:rPr>
      </w:pPr>
      <w:r w:rsidRPr="001A5514">
        <w:rPr>
          <w:rFonts w:ascii="Arial" w:hAnsi="Arial" w:cs="Arial"/>
          <w:bCs/>
          <w:sz w:val="22"/>
          <w:szCs w:val="22"/>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41924" w:rsidRPr="001A5514" w:rsidRDefault="00041924" w:rsidP="00041924">
      <w:pPr>
        <w:pStyle w:val="1"/>
        <w:ind w:firstLine="720"/>
        <w:jc w:val="both"/>
        <w:rPr>
          <w:rFonts w:ascii="Arial" w:hAnsi="Arial" w:cs="Arial"/>
          <w:sz w:val="22"/>
          <w:szCs w:val="22"/>
        </w:rPr>
      </w:pPr>
      <w:r w:rsidRPr="001A5514">
        <w:rPr>
          <w:rFonts w:ascii="Arial" w:hAnsi="Arial" w:cs="Arial"/>
          <w:sz w:val="22"/>
          <w:szCs w:val="22"/>
        </w:rPr>
        <w:t>Инспекционный визит проводится без предварительного уведомления контролируемого лица.</w:t>
      </w:r>
    </w:p>
    <w:p w:rsidR="00041924" w:rsidRPr="001A5514" w:rsidRDefault="00041924" w:rsidP="00041924">
      <w:pPr>
        <w:pStyle w:val="1"/>
        <w:ind w:firstLine="720"/>
        <w:jc w:val="both"/>
        <w:rPr>
          <w:rFonts w:ascii="Arial" w:hAnsi="Arial" w:cs="Arial"/>
          <w:sz w:val="22"/>
          <w:szCs w:val="22"/>
        </w:rPr>
      </w:pPr>
      <w:r w:rsidRPr="001A5514">
        <w:rPr>
          <w:rFonts w:ascii="Arial" w:hAnsi="Arial" w:cs="Arial"/>
          <w:sz w:val="22"/>
          <w:szCs w:val="22"/>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041924" w:rsidRPr="001A5514" w:rsidRDefault="00041924" w:rsidP="00041924">
      <w:pPr>
        <w:pStyle w:val="1"/>
        <w:ind w:firstLine="720"/>
        <w:jc w:val="both"/>
        <w:rPr>
          <w:rFonts w:ascii="Arial" w:hAnsi="Arial" w:cs="Arial"/>
          <w:sz w:val="22"/>
          <w:szCs w:val="22"/>
        </w:rPr>
      </w:pPr>
      <w:r w:rsidRPr="001A5514">
        <w:rPr>
          <w:rFonts w:ascii="Arial" w:hAnsi="Arial" w:cs="Arial"/>
          <w:sz w:val="22"/>
          <w:szCs w:val="22"/>
        </w:rPr>
        <w:t>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3-6 части 1, частью 3 статьи 57 и частью 12 статьи 66 Федеральный закон от 31.07.2020 г. № 248-ФЗ.</w:t>
      </w:r>
    </w:p>
    <w:p w:rsidR="00041924" w:rsidRPr="001A5514" w:rsidRDefault="00041924" w:rsidP="00041924">
      <w:pPr>
        <w:pStyle w:val="1"/>
        <w:tabs>
          <w:tab w:val="left" w:pos="851"/>
          <w:tab w:val="left" w:pos="1186"/>
        </w:tabs>
        <w:ind w:firstLine="0"/>
        <w:jc w:val="both"/>
        <w:rPr>
          <w:rFonts w:ascii="Arial" w:hAnsi="Arial" w:cs="Arial"/>
          <w:sz w:val="22"/>
          <w:szCs w:val="22"/>
        </w:rPr>
      </w:pPr>
      <w:r w:rsidRPr="001A5514">
        <w:rPr>
          <w:rFonts w:ascii="Arial" w:hAnsi="Arial" w:cs="Arial"/>
          <w:sz w:val="22"/>
          <w:szCs w:val="22"/>
        </w:rPr>
        <w:tab/>
        <w:t>6. Выездная проверка проводится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 только после согласования с органами прокуратуры.</w:t>
      </w:r>
    </w:p>
    <w:p w:rsidR="00041924" w:rsidRPr="001A5514" w:rsidRDefault="00041924" w:rsidP="00041924">
      <w:pPr>
        <w:pStyle w:val="1"/>
        <w:ind w:firstLine="720"/>
        <w:jc w:val="both"/>
        <w:rPr>
          <w:rFonts w:ascii="Arial" w:hAnsi="Arial" w:cs="Arial"/>
          <w:sz w:val="22"/>
          <w:szCs w:val="22"/>
        </w:rPr>
      </w:pPr>
      <w:r w:rsidRPr="001A5514">
        <w:rPr>
          <w:rFonts w:ascii="Arial" w:hAnsi="Arial" w:cs="Arial"/>
          <w:sz w:val="22"/>
          <w:szCs w:val="22"/>
        </w:rPr>
        <w:t>В ходе выездной проверки могут совершаться следующие контрольные действия:</w:t>
      </w:r>
    </w:p>
    <w:p w:rsidR="00041924" w:rsidRPr="001A5514" w:rsidRDefault="00041924" w:rsidP="00041924">
      <w:pPr>
        <w:pStyle w:val="1"/>
        <w:ind w:firstLine="720"/>
        <w:jc w:val="both"/>
        <w:rPr>
          <w:rFonts w:ascii="Arial" w:hAnsi="Arial" w:cs="Arial"/>
          <w:sz w:val="22"/>
          <w:szCs w:val="22"/>
        </w:rPr>
      </w:pPr>
      <w:r w:rsidRPr="001A5514">
        <w:rPr>
          <w:rFonts w:ascii="Arial" w:hAnsi="Arial" w:cs="Arial"/>
          <w:sz w:val="22"/>
          <w:szCs w:val="22"/>
        </w:rPr>
        <w:t>осмотр;</w:t>
      </w:r>
    </w:p>
    <w:p w:rsidR="00041924" w:rsidRPr="001A5514" w:rsidRDefault="00041924" w:rsidP="00041924">
      <w:pPr>
        <w:pStyle w:val="1"/>
        <w:ind w:firstLine="720"/>
        <w:jc w:val="both"/>
        <w:rPr>
          <w:rFonts w:ascii="Arial" w:hAnsi="Arial" w:cs="Arial"/>
          <w:sz w:val="22"/>
          <w:szCs w:val="22"/>
        </w:rPr>
      </w:pPr>
      <w:r w:rsidRPr="001A5514">
        <w:rPr>
          <w:rFonts w:ascii="Arial" w:hAnsi="Arial" w:cs="Arial"/>
          <w:sz w:val="22"/>
          <w:szCs w:val="22"/>
        </w:rPr>
        <w:t>опрос;</w:t>
      </w:r>
    </w:p>
    <w:p w:rsidR="00041924" w:rsidRPr="001A5514" w:rsidRDefault="00041924" w:rsidP="00041924">
      <w:pPr>
        <w:pStyle w:val="1"/>
        <w:ind w:firstLine="720"/>
        <w:jc w:val="both"/>
        <w:rPr>
          <w:rFonts w:ascii="Arial" w:hAnsi="Arial" w:cs="Arial"/>
          <w:sz w:val="22"/>
          <w:szCs w:val="22"/>
        </w:rPr>
      </w:pPr>
      <w:r w:rsidRPr="001A5514">
        <w:rPr>
          <w:rFonts w:ascii="Arial" w:hAnsi="Arial" w:cs="Arial"/>
          <w:sz w:val="22"/>
          <w:szCs w:val="22"/>
        </w:rPr>
        <w:t>получение письменных объяснений;</w:t>
      </w:r>
    </w:p>
    <w:p w:rsidR="00041924" w:rsidRPr="001A5514" w:rsidRDefault="00041924" w:rsidP="00041924">
      <w:pPr>
        <w:pStyle w:val="1"/>
        <w:ind w:firstLine="720"/>
        <w:jc w:val="both"/>
        <w:rPr>
          <w:rFonts w:ascii="Arial" w:hAnsi="Arial" w:cs="Arial"/>
          <w:sz w:val="22"/>
          <w:szCs w:val="22"/>
        </w:rPr>
      </w:pPr>
      <w:r w:rsidRPr="001A5514">
        <w:rPr>
          <w:rFonts w:ascii="Arial" w:hAnsi="Arial" w:cs="Arial"/>
          <w:sz w:val="22"/>
          <w:szCs w:val="22"/>
        </w:rPr>
        <w:t>истребование документов;</w:t>
      </w:r>
    </w:p>
    <w:p w:rsidR="00041924" w:rsidRPr="001A5514" w:rsidRDefault="00041924" w:rsidP="00041924">
      <w:pPr>
        <w:pStyle w:val="1"/>
        <w:ind w:firstLine="720"/>
        <w:jc w:val="both"/>
        <w:rPr>
          <w:rFonts w:ascii="Arial" w:hAnsi="Arial" w:cs="Arial"/>
          <w:sz w:val="22"/>
          <w:szCs w:val="22"/>
        </w:rPr>
      </w:pPr>
      <w:r w:rsidRPr="001A5514">
        <w:rPr>
          <w:rFonts w:ascii="Arial" w:hAnsi="Arial" w:cs="Arial"/>
          <w:sz w:val="22"/>
          <w:szCs w:val="22"/>
        </w:rPr>
        <w:t>инструментальное обследование.</w:t>
      </w:r>
    </w:p>
    <w:p w:rsidR="00041924" w:rsidRPr="001A5514" w:rsidRDefault="00041924" w:rsidP="00041924">
      <w:pPr>
        <w:pStyle w:val="1"/>
        <w:ind w:firstLine="720"/>
        <w:jc w:val="both"/>
        <w:rPr>
          <w:rFonts w:ascii="Arial" w:hAnsi="Arial" w:cs="Arial"/>
          <w:sz w:val="22"/>
          <w:szCs w:val="22"/>
        </w:rPr>
      </w:pPr>
      <w:r w:rsidRPr="001A5514">
        <w:rPr>
          <w:rFonts w:ascii="Arial" w:hAnsi="Arial" w:cs="Arial"/>
          <w:sz w:val="22"/>
          <w:szCs w:val="22"/>
        </w:rPr>
        <w:t xml:space="preserve">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1A5514">
        <w:rPr>
          <w:rFonts w:ascii="Arial" w:hAnsi="Arial" w:cs="Arial"/>
          <w:sz w:val="22"/>
          <w:szCs w:val="22"/>
        </w:rPr>
        <w:t>микропредприятия</w:t>
      </w:r>
      <w:proofErr w:type="spellEnd"/>
      <w:r w:rsidRPr="001A5514">
        <w:rPr>
          <w:rFonts w:ascii="Arial" w:hAnsi="Arial" w:cs="Arial"/>
          <w:sz w:val="22"/>
          <w:szCs w:val="22"/>
        </w:rPr>
        <w:t xml:space="preserve">. Срок проведения выездной </w:t>
      </w:r>
      <w:r w:rsidRPr="001A5514">
        <w:rPr>
          <w:rFonts w:ascii="Arial" w:hAnsi="Arial" w:cs="Arial"/>
          <w:sz w:val="22"/>
          <w:szCs w:val="22"/>
        </w:rPr>
        <w:lastRenderedPageBreak/>
        <w:t>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041924" w:rsidRPr="001A5514" w:rsidRDefault="00041924" w:rsidP="00041924">
      <w:pPr>
        <w:pStyle w:val="ConsPlusNormal"/>
        <w:tabs>
          <w:tab w:val="left" w:pos="709"/>
          <w:tab w:val="left" w:pos="851"/>
        </w:tabs>
        <w:ind w:firstLine="540"/>
        <w:jc w:val="both"/>
        <w:rPr>
          <w:rFonts w:ascii="Arial" w:hAnsi="Arial" w:cs="Arial"/>
          <w:szCs w:val="22"/>
        </w:rPr>
      </w:pPr>
      <w:r w:rsidRPr="001A5514">
        <w:rPr>
          <w:rFonts w:ascii="Arial" w:hAnsi="Arial" w:cs="Arial"/>
          <w:szCs w:val="22"/>
        </w:rPr>
        <w:t xml:space="preserve">  О проведении выездной проверки контролируемое лицо уведомляется путем направления копии решения о проведении выездной проверки не </w:t>
      </w:r>
      <w:proofErr w:type="gramStart"/>
      <w:r w:rsidRPr="001A5514">
        <w:rPr>
          <w:rFonts w:ascii="Arial" w:hAnsi="Arial" w:cs="Arial"/>
          <w:szCs w:val="22"/>
        </w:rPr>
        <w:t>позднее</w:t>
      </w:r>
      <w:proofErr w:type="gramEnd"/>
      <w:r w:rsidRPr="001A5514">
        <w:rPr>
          <w:rFonts w:ascii="Arial" w:hAnsi="Arial" w:cs="Arial"/>
          <w:szCs w:val="22"/>
        </w:rPr>
        <w:t xml:space="preserve"> чем за двадцать четыре часа до ее начала в порядке, предусмотренном </w:t>
      </w:r>
      <w:hyperlink w:anchor="P327">
        <w:r w:rsidRPr="001A5514">
          <w:rPr>
            <w:rFonts w:ascii="Arial" w:hAnsi="Arial" w:cs="Arial"/>
            <w:szCs w:val="22"/>
          </w:rPr>
          <w:t>статьей 21</w:t>
        </w:r>
      </w:hyperlink>
      <w:r w:rsidRPr="001A5514">
        <w:rPr>
          <w:rFonts w:ascii="Arial" w:hAnsi="Arial" w:cs="Arial"/>
          <w:szCs w:val="22"/>
        </w:rPr>
        <w:t xml:space="preserve"> Федеральный закон от 31.07.2020 г. № 248-ФЗ, если иное не предусмотрено федеральным законом о виде контроля.</w:t>
      </w:r>
    </w:p>
    <w:p w:rsidR="00041924" w:rsidRPr="001A5514" w:rsidRDefault="00041924" w:rsidP="00041924">
      <w:pPr>
        <w:ind w:firstLine="709"/>
        <w:jc w:val="both"/>
        <w:rPr>
          <w:rFonts w:ascii="Arial" w:hAnsi="Arial" w:cs="Arial"/>
          <w:sz w:val="22"/>
          <w:szCs w:val="22"/>
        </w:rPr>
      </w:pPr>
      <w:r w:rsidRPr="001A5514">
        <w:rPr>
          <w:rFonts w:ascii="Arial" w:hAnsi="Arial" w:cs="Arial"/>
          <w:sz w:val="22"/>
          <w:szCs w:val="22"/>
        </w:rPr>
        <w:t xml:space="preserve">7. </w:t>
      </w:r>
      <w:proofErr w:type="gramStart"/>
      <w:r w:rsidRPr="001A5514">
        <w:rPr>
          <w:rFonts w:ascii="Arial" w:hAnsi="Arial" w:cs="Arial"/>
          <w:sz w:val="22"/>
          <w:szCs w:val="22"/>
        </w:rPr>
        <w:t>Наблюдение за соблюдением обязательных требований (мониторинг безопасности) осуществляется Инспектором путем сбора, анализа данных об объектах контроля, имеющихся у органа муниципального контроля, в том числе данных об объектах контроля,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w:t>
      </w:r>
      <w:proofErr w:type="gramEnd"/>
      <w:r w:rsidRPr="001A5514">
        <w:rPr>
          <w:rFonts w:ascii="Arial" w:hAnsi="Arial" w:cs="Arial"/>
          <w:sz w:val="22"/>
          <w:szCs w:val="22"/>
        </w:rPr>
        <w:t>,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киносъёмки, видеозаписи.</w:t>
      </w:r>
    </w:p>
    <w:p w:rsidR="00041924" w:rsidRPr="001A5514" w:rsidRDefault="00041924" w:rsidP="00041924">
      <w:pPr>
        <w:ind w:firstLine="709"/>
        <w:jc w:val="both"/>
        <w:rPr>
          <w:rFonts w:ascii="Arial" w:hAnsi="Arial" w:cs="Arial"/>
          <w:sz w:val="22"/>
          <w:szCs w:val="22"/>
        </w:rPr>
      </w:pPr>
      <w:r w:rsidRPr="001A5514">
        <w:rPr>
          <w:rFonts w:ascii="Arial" w:hAnsi="Arial" w:cs="Arial"/>
          <w:sz w:val="22"/>
          <w:szCs w:val="22"/>
        </w:rPr>
        <w:t xml:space="preserve">Наблюдение за соблюдением обязательных требований (мониторинг безопасности) осуществляется по месту нахождения Инспектора регулярно на основании заданий Главы, включая задания, содержащиеся в планах работы органа муниципального </w:t>
      </w:r>
      <w:proofErr w:type="gramStart"/>
      <w:r w:rsidRPr="001A5514">
        <w:rPr>
          <w:rFonts w:ascii="Arial" w:hAnsi="Arial" w:cs="Arial"/>
          <w:sz w:val="22"/>
          <w:szCs w:val="22"/>
        </w:rPr>
        <w:t>контроля</w:t>
      </w:r>
      <w:proofErr w:type="gramEnd"/>
      <w:r w:rsidRPr="001A5514">
        <w:rPr>
          <w:rFonts w:ascii="Arial" w:hAnsi="Arial" w:cs="Arial"/>
          <w:sz w:val="22"/>
          <w:szCs w:val="22"/>
        </w:rPr>
        <w:t xml:space="preserve"> в течение установленного в нем срока.</w:t>
      </w:r>
    </w:p>
    <w:p w:rsidR="00041924" w:rsidRPr="001A5514" w:rsidRDefault="00041924" w:rsidP="00041924">
      <w:pPr>
        <w:ind w:firstLine="709"/>
        <w:jc w:val="both"/>
        <w:rPr>
          <w:rFonts w:ascii="Arial" w:hAnsi="Arial" w:cs="Arial"/>
          <w:sz w:val="22"/>
          <w:szCs w:val="22"/>
        </w:rPr>
      </w:pPr>
      <w:r w:rsidRPr="001A5514">
        <w:rPr>
          <w:rFonts w:ascii="Arial" w:hAnsi="Arial" w:cs="Arial"/>
          <w:sz w:val="22"/>
          <w:szCs w:val="22"/>
        </w:rPr>
        <w:t>Форма задания должностного лица об осуществлении наблюдения за соблюдением обязательных требований (мониторинг безопасности) утверждается постановлением Администрации.</w:t>
      </w:r>
    </w:p>
    <w:p w:rsidR="00041924" w:rsidRPr="001A5514" w:rsidRDefault="00041924" w:rsidP="00041924">
      <w:pPr>
        <w:ind w:firstLine="709"/>
        <w:jc w:val="both"/>
        <w:rPr>
          <w:rFonts w:ascii="Arial" w:hAnsi="Arial" w:cs="Arial"/>
          <w:sz w:val="22"/>
          <w:szCs w:val="22"/>
        </w:rPr>
      </w:pPr>
      <w:r w:rsidRPr="001A5514">
        <w:rPr>
          <w:rFonts w:ascii="Arial" w:hAnsi="Arial" w:cs="Arial"/>
          <w:sz w:val="22"/>
          <w:szCs w:val="22"/>
        </w:rPr>
        <w:t>При наблюдении за соблюдением обязательных требований (мониторинге безопасности) на контролируемых лиц не возлагаются обязанности, не установленные обязательными требованиями.</w:t>
      </w:r>
    </w:p>
    <w:p w:rsidR="00041924" w:rsidRPr="001A5514" w:rsidRDefault="00041924" w:rsidP="00041924">
      <w:pPr>
        <w:ind w:firstLine="709"/>
        <w:jc w:val="both"/>
        <w:rPr>
          <w:rFonts w:ascii="Arial" w:hAnsi="Arial" w:cs="Arial"/>
          <w:sz w:val="22"/>
          <w:szCs w:val="22"/>
        </w:rPr>
      </w:pPr>
      <w:proofErr w:type="gramStart"/>
      <w:r w:rsidRPr="001A5514">
        <w:rPr>
          <w:rFonts w:ascii="Arial" w:hAnsi="Arial" w:cs="Arial"/>
          <w:sz w:val="22"/>
          <w:szCs w:val="22"/>
        </w:rP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сведений о нарушениях обязательных требований, о готовящихся нарушениях обязательных требований или признаках нарушений обязательных требований, Администрацией в срок не позднее 3 дней со дня выявления указанных фактов могут быть приняты следующие решения:</w:t>
      </w:r>
      <w:proofErr w:type="gramEnd"/>
    </w:p>
    <w:p w:rsidR="00041924" w:rsidRPr="001A5514" w:rsidRDefault="00041924" w:rsidP="00041924">
      <w:pPr>
        <w:ind w:firstLine="709"/>
        <w:jc w:val="both"/>
        <w:rPr>
          <w:rFonts w:ascii="Arial" w:hAnsi="Arial" w:cs="Arial"/>
          <w:sz w:val="22"/>
          <w:szCs w:val="22"/>
        </w:rPr>
      </w:pPr>
      <w:r w:rsidRPr="001A5514">
        <w:rPr>
          <w:rFonts w:ascii="Arial" w:hAnsi="Arial" w:cs="Arial"/>
          <w:sz w:val="22"/>
          <w:szCs w:val="22"/>
        </w:rPr>
        <w:t>1) решение о проведении внепланового контрольного мероприятия в соответствии с пунктом 4 раздела 3 настоящего Положения;</w:t>
      </w:r>
    </w:p>
    <w:p w:rsidR="00041924" w:rsidRPr="001A5514" w:rsidRDefault="00041924" w:rsidP="00041924">
      <w:pPr>
        <w:ind w:firstLine="709"/>
        <w:jc w:val="both"/>
        <w:rPr>
          <w:rFonts w:ascii="Arial" w:hAnsi="Arial" w:cs="Arial"/>
          <w:sz w:val="22"/>
          <w:szCs w:val="22"/>
        </w:rPr>
      </w:pPr>
      <w:r w:rsidRPr="001A5514">
        <w:rPr>
          <w:rFonts w:ascii="Arial" w:hAnsi="Arial" w:cs="Arial"/>
          <w:sz w:val="22"/>
          <w:szCs w:val="22"/>
        </w:rPr>
        <w:t>2) решение об объявлении предостережения;</w:t>
      </w:r>
    </w:p>
    <w:p w:rsidR="00041924" w:rsidRPr="001A5514" w:rsidRDefault="00041924" w:rsidP="00041924">
      <w:pPr>
        <w:ind w:firstLine="709"/>
        <w:jc w:val="both"/>
        <w:rPr>
          <w:rFonts w:ascii="Arial" w:hAnsi="Arial" w:cs="Arial"/>
          <w:sz w:val="22"/>
          <w:szCs w:val="22"/>
        </w:rPr>
      </w:pPr>
      <w:r w:rsidRPr="001A5514">
        <w:rPr>
          <w:rFonts w:ascii="Arial" w:hAnsi="Arial" w:cs="Arial"/>
          <w:sz w:val="22"/>
          <w:szCs w:val="22"/>
        </w:rPr>
        <w:t>3) решение о выдаче предписания об устранении выявленных нарушений в случаях и порядке, предусмотренном Федеральный закон от 31.07.2020 г. № 248-ФЗ;</w:t>
      </w:r>
    </w:p>
    <w:p w:rsidR="00041924" w:rsidRPr="001A5514" w:rsidRDefault="00041924" w:rsidP="00041924">
      <w:pPr>
        <w:ind w:firstLine="709"/>
        <w:jc w:val="both"/>
        <w:rPr>
          <w:rFonts w:ascii="Arial" w:hAnsi="Arial" w:cs="Arial"/>
          <w:sz w:val="22"/>
          <w:szCs w:val="22"/>
        </w:rPr>
      </w:pPr>
      <w:r w:rsidRPr="001A5514">
        <w:rPr>
          <w:rFonts w:ascii="Arial" w:hAnsi="Arial" w:cs="Arial"/>
          <w:sz w:val="22"/>
          <w:szCs w:val="22"/>
        </w:rPr>
        <w:t xml:space="preserve">8. Под выездным обследованием понимается контрольное мероприятие, проводимое в целях оценки соблюдения контролируемыми лицами обязательных требований. </w:t>
      </w:r>
    </w:p>
    <w:p w:rsidR="00041924" w:rsidRPr="001A5514" w:rsidRDefault="00041924" w:rsidP="00041924">
      <w:pPr>
        <w:ind w:firstLine="709"/>
        <w:jc w:val="both"/>
        <w:rPr>
          <w:rFonts w:ascii="Arial" w:hAnsi="Arial" w:cs="Arial"/>
          <w:sz w:val="22"/>
          <w:szCs w:val="22"/>
        </w:rPr>
      </w:pPr>
      <w:r w:rsidRPr="001A5514">
        <w:rPr>
          <w:rFonts w:ascii="Arial" w:hAnsi="Arial" w:cs="Arial"/>
          <w:sz w:val="22"/>
          <w:szCs w:val="22"/>
        </w:rPr>
        <w:t>Выездное обследование может проводиться Инспектором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041924" w:rsidRPr="001A5514" w:rsidRDefault="00041924" w:rsidP="00041924">
      <w:pPr>
        <w:ind w:firstLine="709"/>
        <w:jc w:val="both"/>
        <w:rPr>
          <w:rFonts w:ascii="Arial" w:hAnsi="Arial" w:cs="Arial"/>
          <w:sz w:val="22"/>
          <w:szCs w:val="22"/>
        </w:rPr>
      </w:pPr>
      <w:r w:rsidRPr="001A5514">
        <w:rPr>
          <w:rFonts w:ascii="Arial" w:hAnsi="Arial" w:cs="Arial"/>
          <w:sz w:val="22"/>
          <w:szCs w:val="22"/>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rsidR="00041924" w:rsidRPr="001A5514" w:rsidRDefault="00041924" w:rsidP="00041924">
      <w:pPr>
        <w:ind w:firstLine="709"/>
        <w:jc w:val="both"/>
        <w:rPr>
          <w:rFonts w:ascii="Arial" w:hAnsi="Arial" w:cs="Arial"/>
          <w:sz w:val="22"/>
          <w:szCs w:val="22"/>
        </w:rPr>
      </w:pPr>
      <w:r w:rsidRPr="001A5514">
        <w:rPr>
          <w:rFonts w:ascii="Arial" w:hAnsi="Arial" w:cs="Arial"/>
          <w:sz w:val="22"/>
          <w:szCs w:val="22"/>
        </w:rPr>
        <w:t>В ходе выездного обследования на общедоступных (открытых для посещения неограниченным кругом лиц) производственных объектах могут осуществляться следующие контрольные действия:</w:t>
      </w:r>
    </w:p>
    <w:p w:rsidR="00041924" w:rsidRPr="001A5514" w:rsidRDefault="00041924" w:rsidP="00041924">
      <w:pPr>
        <w:ind w:firstLine="709"/>
        <w:jc w:val="both"/>
        <w:rPr>
          <w:rFonts w:ascii="Arial" w:hAnsi="Arial" w:cs="Arial"/>
          <w:sz w:val="22"/>
          <w:szCs w:val="22"/>
        </w:rPr>
      </w:pPr>
      <w:r w:rsidRPr="001A5514">
        <w:rPr>
          <w:rFonts w:ascii="Arial" w:hAnsi="Arial" w:cs="Arial"/>
          <w:sz w:val="22"/>
          <w:szCs w:val="22"/>
        </w:rPr>
        <w:t>осмотр;</w:t>
      </w:r>
    </w:p>
    <w:p w:rsidR="00041924" w:rsidRPr="001A5514" w:rsidRDefault="00041924" w:rsidP="00041924">
      <w:pPr>
        <w:ind w:firstLine="709"/>
        <w:jc w:val="both"/>
        <w:rPr>
          <w:rFonts w:ascii="Arial" w:hAnsi="Arial" w:cs="Arial"/>
          <w:sz w:val="22"/>
          <w:szCs w:val="22"/>
        </w:rPr>
      </w:pPr>
      <w:r w:rsidRPr="001A5514">
        <w:rPr>
          <w:rFonts w:ascii="Arial" w:hAnsi="Arial" w:cs="Arial"/>
          <w:sz w:val="22"/>
          <w:szCs w:val="22"/>
        </w:rPr>
        <w:t>инструментальное обследование (с применением видеозаписи).</w:t>
      </w:r>
    </w:p>
    <w:p w:rsidR="00041924" w:rsidRPr="001A5514" w:rsidRDefault="00041924" w:rsidP="00041924">
      <w:pPr>
        <w:ind w:firstLine="709"/>
        <w:jc w:val="both"/>
        <w:rPr>
          <w:rFonts w:ascii="Arial" w:hAnsi="Arial" w:cs="Arial"/>
          <w:sz w:val="22"/>
          <w:szCs w:val="22"/>
        </w:rPr>
      </w:pPr>
      <w:r w:rsidRPr="001A5514">
        <w:rPr>
          <w:rFonts w:ascii="Arial" w:hAnsi="Arial" w:cs="Arial"/>
          <w:sz w:val="22"/>
          <w:szCs w:val="22"/>
        </w:rPr>
        <w:t>Выездное обследование проводится без информирования контролируемого лица.</w:t>
      </w:r>
    </w:p>
    <w:p w:rsidR="00041924" w:rsidRPr="001A5514" w:rsidRDefault="00041924" w:rsidP="00041924">
      <w:pPr>
        <w:ind w:firstLine="709"/>
        <w:jc w:val="both"/>
        <w:rPr>
          <w:rFonts w:ascii="Arial" w:hAnsi="Arial" w:cs="Arial"/>
          <w:sz w:val="22"/>
          <w:szCs w:val="22"/>
        </w:rPr>
      </w:pPr>
      <w:r w:rsidRPr="001A5514">
        <w:rPr>
          <w:rFonts w:ascii="Arial" w:hAnsi="Arial" w:cs="Arial"/>
          <w:sz w:val="22"/>
          <w:szCs w:val="22"/>
        </w:rPr>
        <w:lastRenderedPageBreak/>
        <w:t xml:space="preserve">По результатам проведения выездного обследования не могут быть приняты решения, предусмотренные </w:t>
      </w:r>
      <w:hyperlink w:anchor="P1353" w:tooltip="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
        <w:r w:rsidRPr="001A5514">
          <w:rPr>
            <w:rFonts w:ascii="Arial" w:hAnsi="Arial" w:cs="Arial"/>
            <w:sz w:val="22"/>
            <w:szCs w:val="22"/>
          </w:rPr>
          <w:t>пунктами 1</w:t>
        </w:r>
      </w:hyperlink>
      <w:r w:rsidRPr="001A5514">
        <w:rPr>
          <w:rFonts w:ascii="Arial" w:hAnsi="Arial" w:cs="Arial"/>
          <w:sz w:val="22"/>
          <w:szCs w:val="22"/>
        </w:rPr>
        <w:t xml:space="preserve"> и </w:t>
      </w:r>
      <w:hyperlink w:anchor="P1354" w:tooltip="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
        <w:r w:rsidRPr="001A5514">
          <w:rPr>
            <w:rFonts w:ascii="Arial" w:hAnsi="Arial" w:cs="Arial"/>
            <w:sz w:val="22"/>
            <w:szCs w:val="22"/>
          </w:rPr>
          <w:t>2 части 2 статьи 90</w:t>
        </w:r>
      </w:hyperlink>
      <w:r w:rsidRPr="001A5514">
        <w:rPr>
          <w:rFonts w:ascii="Arial" w:hAnsi="Arial" w:cs="Arial"/>
          <w:sz w:val="22"/>
          <w:szCs w:val="22"/>
        </w:rPr>
        <w:t xml:space="preserve"> Федерального закона от 31.07.2020 г. № 248-ФЗ.</w:t>
      </w:r>
    </w:p>
    <w:p w:rsidR="00041924" w:rsidRPr="001A5514" w:rsidRDefault="00041924" w:rsidP="00041924">
      <w:pPr>
        <w:ind w:firstLine="709"/>
        <w:jc w:val="both"/>
        <w:rPr>
          <w:rFonts w:ascii="Arial" w:hAnsi="Arial" w:cs="Arial"/>
          <w:sz w:val="22"/>
          <w:szCs w:val="22"/>
        </w:rPr>
      </w:pPr>
      <w:r w:rsidRPr="001A5514">
        <w:rPr>
          <w:rFonts w:ascii="Arial" w:hAnsi="Arial" w:cs="Arial"/>
          <w:sz w:val="22"/>
          <w:szCs w:val="22"/>
        </w:rPr>
        <w:t xml:space="preserve">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день, если иное не установлено федеральным законом о виде контроля.</w:t>
      </w:r>
    </w:p>
    <w:p w:rsidR="00041924" w:rsidRPr="001A5514" w:rsidRDefault="00041924" w:rsidP="00041924">
      <w:pPr>
        <w:ind w:firstLine="709"/>
        <w:jc w:val="both"/>
        <w:rPr>
          <w:rFonts w:ascii="Arial" w:hAnsi="Arial" w:cs="Arial"/>
          <w:sz w:val="22"/>
          <w:szCs w:val="22"/>
        </w:rPr>
      </w:pPr>
      <w:r w:rsidRPr="001A5514">
        <w:rPr>
          <w:rFonts w:ascii="Arial" w:hAnsi="Arial" w:cs="Arial"/>
          <w:sz w:val="22"/>
          <w:szCs w:val="22"/>
        </w:rPr>
        <w:t xml:space="preserve"> В случае,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(при условии, что возможность проведения контрольной закупки в соответствии </w:t>
      </w:r>
      <w:proofErr w:type="gramStart"/>
      <w:r w:rsidRPr="001A5514">
        <w:rPr>
          <w:rFonts w:ascii="Arial" w:hAnsi="Arial" w:cs="Arial"/>
          <w:sz w:val="22"/>
          <w:szCs w:val="22"/>
        </w:rPr>
        <w:t>с</w:t>
      </w:r>
      <w:proofErr w:type="gramEnd"/>
      <w:r w:rsidRPr="001A5514">
        <w:rPr>
          <w:rFonts w:ascii="Arial" w:hAnsi="Arial" w:cs="Arial"/>
          <w:sz w:val="22"/>
          <w:szCs w:val="22"/>
        </w:rPr>
        <w:t xml:space="preserve"> статьей 75 Федерального закона от 31.07.2020 г. № 248-ФЗ предусмотрена положением о виде контроля). В отношении проведения контрольной закупки не требуется принятие решения о проведении данного контрольного мероприятия. Информация о проведении контрольной закупки вносится в единый реестр контрольных  мероприятий в течение 1 рабочего дня с момента завершения контрольной закупки.</w:t>
      </w:r>
    </w:p>
    <w:p w:rsidR="00041924" w:rsidRPr="001A5514" w:rsidRDefault="00041924" w:rsidP="00041924">
      <w:pPr>
        <w:pStyle w:val="a7"/>
        <w:tabs>
          <w:tab w:val="left" w:pos="284"/>
        </w:tabs>
        <w:spacing w:after="0" w:line="240" w:lineRule="auto"/>
        <w:ind w:left="0"/>
        <w:jc w:val="both"/>
        <w:rPr>
          <w:rFonts w:ascii="Arial" w:hAnsi="Arial" w:cs="Arial"/>
        </w:rPr>
      </w:pPr>
      <w:r w:rsidRPr="001A5514">
        <w:rPr>
          <w:rFonts w:ascii="Arial" w:hAnsi="Arial" w:cs="Arial"/>
        </w:rPr>
        <w:tab/>
      </w:r>
      <w:r w:rsidRPr="001A5514">
        <w:rPr>
          <w:rFonts w:ascii="Arial" w:hAnsi="Arial" w:cs="Arial"/>
        </w:rPr>
        <w:tab/>
        <w:t>9. Контрольные мероприятия, проводятся путем совершения Администрацией в лице Инспекторов и лицами, привлекаемыми к проведению контрольного мероприятия, контрольных действий в порядке, установленном Федеральный закон от 31.07.2020 г. № 248-ФЗ.</w:t>
      </w:r>
    </w:p>
    <w:p w:rsidR="00041924" w:rsidRPr="001A5514" w:rsidRDefault="00041924" w:rsidP="00041924">
      <w:pPr>
        <w:autoSpaceDE w:val="0"/>
        <w:autoSpaceDN w:val="0"/>
        <w:adjustRightInd w:val="0"/>
        <w:ind w:firstLine="709"/>
        <w:jc w:val="both"/>
        <w:rPr>
          <w:rFonts w:ascii="Arial" w:hAnsi="Arial" w:cs="Arial"/>
          <w:sz w:val="22"/>
          <w:szCs w:val="22"/>
        </w:rPr>
      </w:pPr>
      <w:r w:rsidRPr="001A5514">
        <w:rPr>
          <w:rFonts w:ascii="Arial" w:hAnsi="Arial" w:cs="Arial"/>
          <w:sz w:val="22"/>
          <w:szCs w:val="22"/>
        </w:rPr>
        <w:t xml:space="preserve">10. </w:t>
      </w:r>
      <w:proofErr w:type="gramStart"/>
      <w:r w:rsidRPr="001A5514">
        <w:rPr>
          <w:rFonts w:ascii="Arial" w:hAnsi="Arial" w:cs="Arial"/>
          <w:sz w:val="22"/>
          <w:szCs w:val="22"/>
        </w:rPr>
        <w:t>Индивидуальный предприниматель, гражданин, являющиеся контролируемыми лицами, в отношении которых назначено (запланировано) проведение контрольного мероприятия, вправе до начала контрольного мероприятия представить в Администрацию информацию о невозможности присутствия при проведении контрольного мероприятия в случае наступления обстоятельств непреодолимой силы, препятствующих их присутствию при проведении контрольного мероприятия.</w:t>
      </w:r>
      <w:proofErr w:type="gramEnd"/>
      <w:r w:rsidRPr="001A5514">
        <w:rPr>
          <w:rFonts w:ascii="Arial" w:hAnsi="Arial" w:cs="Arial"/>
          <w:sz w:val="22"/>
          <w:szCs w:val="22"/>
        </w:rPr>
        <w:t xml:space="preserve"> </w:t>
      </w:r>
      <w:proofErr w:type="gramStart"/>
      <w:r w:rsidRPr="001A5514">
        <w:rPr>
          <w:rFonts w:ascii="Arial" w:hAnsi="Arial" w:cs="Arial"/>
          <w:sz w:val="22"/>
          <w:szCs w:val="22"/>
        </w:rPr>
        <w:t>К таким обстоятельствам, в частности, относятся стихийные бедствия, пожар, массовые заболевания (эпидемии), военные действия, террористические акты, запретительные или ограничительные меры, принимаемые государственными органами (в том числе государственными органами иностранных государств) и органами местного самоуправления, участие лица в судебном процессе, исполнение судебных решений и другие обстоятельства, исключающие возможность присутствия указанного лица при проведении контрольного мероприятия.</w:t>
      </w:r>
      <w:proofErr w:type="gramEnd"/>
    </w:p>
    <w:p w:rsidR="00041924" w:rsidRPr="001A5514" w:rsidRDefault="00041924" w:rsidP="00041924">
      <w:pPr>
        <w:autoSpaceDE w:val="0"/>
        <w:autoSpaceDN w:val="0"/>
        <w:adjustRightInd w:val="0"/>
        <w:ind w:firstLine="540"/>
        <w:jc w:val="both"/>
        <w:rPr>
          <w:rFonts w:ascii="Arial" w:hAnsi="Arial" w:cs="Arial"/>
          <w:sz w:val="22"/>
          <w:szCs w:val="22"/>
        </w:rPr>
      </w:pPr>
      <w:r w:rsidRPr="001A5514">
        <w:rPr>
          <w:rFonts w:ascii="Arial" w:hAnsi="Arial" w:cs="Arial"/>
          <w:sz w:val="22"/>
          <w:szCs w:val="22"/>
        </w:rPr>
        <w:tab/>
        <w:t xml:space="preserve">Информация, указанная в </w:t>
      </w:r>
      <w:hyperlink w:anchor="Par0" w:history="1">
        <w:r w:rsidRPr="001A5514">
          <w:rPr>
            <w:rFonts w:ascii="Arial" w:hAnsi="Arial" w:cs="Arial"/>
            <w:sz w:val="22"/>
            <w:szCs w:val="22"/>
          </w:rPr>
          <w:t>абзаце первом</w:t>
        </w:r>
      </w:hyperlink>
      <w:r w:rsidRPr="001A5514">
        <w:rPr>
          <w:rFonts w:ascii="Arial" w:hAnsi="Arial" w:cs="Arial"/>
          <w:sz w:val="22"/>
          <w:szCs w:val="22"/>
        </w:rPr>
        <w:t xml:space="preserve"> настоящего пункта, должна содержать: </w:t>
      </w:r>
    </w:p>
    <w:p w:rsidR="00041924" w:rsidRPr="001A5514" w:rsidRDefault="00041924" w:rsidP="00041924">
      <w:pPr>
        <w:tabs>
          <w:tab w:val="left" w:pos="709"/>
        </w:tabs>
        <w:autoSpaceDE w:val="0"/>
        <w:autoSpaceDN w:val="0"/>
        <w:adjustRightInd w:val="0"/>
        <w:ind w:firstLine="540"/>
        <w:jc w:val="both"/>
        <w:rPr>
          <w:rFonts w:ascii="Arial" w:hAnsi="Arial" w:cs="Arial"/>
          <w:sz w:val="22"/>
          <w:szCs w:val="22"/>
        </w:rPr>
      </w:pPr>
      <w:r w:rsidRPr="001A5514">
        <w:rPr>
          <w:rFonts w:ascii="Arial" w:hAnsi="Arial" w:cs="Arial"/>
          <w:sz w:val="22"/>
          <w:szCs w:val="22"/>
        </w:rPr>
        <w:t>описание обстоятельств, в связи с которыми невозможно присутствие при проведении контрольного мероприятия;</w:t>
      </w:r>
    </w:p>
    <w:p w:rsidR="00041924" w:rsidRPr="001A5514" w:rsidRDefault="00041924" w:rsidP="00041924">
      <w:pPr>
        <w:autoSpaceDE w:val="0"/>
        <w:autoSpaceDN w:val="0"/>
        <w:adjustRightInd w:val="0"/>
        <w:ind w:firstLine="540"/>
        <w:jc w:val="both"/>
        <w:rPr>
          <w:rFonts w:ascii="Arial" w:hAnsi="Arial" w:cs="Arial"/>
          <w:sz w:val="22"/>
          <w:szCs w:val="22"/>
        </w:rPr>
      </w:pPr>
      <w:r w:rsidRPr="001A5514">
        <w:rPr>
          <w:rFonts w:ascii="Arial" w:hAnsi="Arial" w:cs="Arial"/>
          <w:sz w:val="22"/>
          <w:szCs w:val="22"/>
        </w:rPr>
        <w:t>сведения о причинно-следственной связи между возникшими обстоятельствами и невозможностью присутствия при проведении контрольного мероприятия;</w:t>
      </w:r>
    </w:p>
    <w:p w:rsidR="00041924" w:rsidRPr="001A5514" w:rsidRDefault="00041924" w:rsidP="00041924">
      <w:pPr>
        <w:autoSpaceDE w:val="0"/>
        <w:autoSpaceDN w:val="0"/>
        <w:adjustRightInd w:val="0"/>
        <w:ind w:firstLine="540"/>
        <w:jc w:val="both"/>
        <w:rPr>
          <w:rFonts w:ascii="Arial" w:hAnsi="Arial" w:cs="Arial"/>
          <w:sz w:val="22"/>
          <w:szCs w:val="22"/>
        </w:rPr>
      </w:pPr>
      <w:r w:rsidRPr="001A5514">
        <w:rPr>
          <w:rFonts w:ascii="Arial" w:hAnsi="Arial" w:cs="Arial"/>
          <w:sz w:val="22"/>
          <w:szCs w:val="22"/>
        </w:rPr>
        <w:t>указание на срок, необходимый для устранения обстоятельств, препятствующих присутствию при проведении контрольного мероприятия.</w:t>
      </w:r>
    </w:p>
    <w:p w:rsidR="00041924" w:rsidRPr="001A5514" w:rsidRDefault="00041924" w:rsidP="00041924">
      <w:pPr>
        <w:autoSpaceDE w:val="0"/>
        <w:autoSpaceDN w:val="0"/>
        <w:adjustRightInd w:val="0"/>
        <w:ind w:firstLine="540"/>
        <w:jc w:val="both"/>
        <w:rPr>
          <w:rFonts w:ascii="Arial" w:hAnsi="Arial" w:cs="Arial"/>
          <w:sz w:val="22"/>
          <w:szCs w:val="22"/>
        </w:rPr>
      </w:pPr>
      <w:r w:rsidRPr="001A5514">
        <w:rPr>
          <w:rFonts w:ascii="Arial" w:hAnsi="Arial" w:cs="Arial"/>
          <w:sz w:val="22"/>
          <w:szCs w:val="22"/>
        </w:rPr>
        <w:t>Поступившая информация рассматривается Администрацией в течение 1 рабочего дня.</w:t>
      </w:r>
    </w:p>
    <w:p w:rsidR="00041924" w:rsidRPr="001A5514" w:rsidRDefault="00041924" w:rsidP="00041924">
      <w:pPr>
        <w:autoSpaceDE w:val="0"/>
        <w:autoSpaceDN w:val="0"/>
        <w:adjustRightInd w:val="0"/>
        <w:ind w:firstLine="539"/>
        <w:jc w:val="both"/>
        <w:rPr>
          <w:rFonts w:ascii="Arial" w:hAnsi="Arial" w:cs="Arial"/>
          <w:sz w:val="22"/>
          <w:szCs w:val="22"/>
        </w:rPr>
      </w:pPr>
      <w:r w:rsidRPr="001A5514">
        <w:rPr>
          <w:rFonts w:ascii="Arial" w:hAnsi="Arial" w:cs="Arial"/>
          <w:sz w:val="22"/>
          <w:szCs w:val="22"/>
        </w:rPr>
        <w:t xml:space="preserve">О принятом решении составляется соответствующий документ и информируется контролируемое лицо любым доступным способом в соответствии со </w:t>
      </w:r>
      <w:hyperlink r:id="rId14" w:history="1">
        <w:r w:rsidRPr="001A5514">
          <w:rPr>
            <w:rFonts w:ascii="Arial" w:hAnsi="Arial" w:cs="Arial"/>
            <w:sz w:val="22"/>
            <w:szCs w:val="22"/>
          </w:rPr>
          <w:t>статьей 21</w:t>
        </w:r>
      </w:hyperlink>
      <w:r w:rsidRPr="001A5514">
        <w:rPr>
          <w:rFonts w:ascii="Arial" w:hAnsi="Arial" w:cs="Arial"/>
          <w:sz w:val="22"/>
          <w:szCs w:val="22"/>
        </w:rPr>
        <w:t xml:space="preserve"> Федеральный закон от 31.07.2020 г. № 248-ФЗ.</w:t>
      </w:r>
    </w:p>
    <w:p w:rsidR="00041924" w:rsidRPr="001A5514" w:rsidRDefault="00041924" w:rsidP="00041924">
      <w:pPr>
        <w:autoSpaceDE w:val="0"/>
        <w:autoSpaceDN w:val="0"/>
        <w:adjustRightInd w:val="0"/>
        <w:ind w:firstLine="539"/>
        <w:jc w:val="both"/>
        <w:rPr>
          <w:rFonts w:ascii="Arial" w:hAnsi="Arial" w:cs="Arial"/>
          <w:sz w:val="22"/>
          <w:szCs w:val="22"/>
        </w:rPr>
      </w:pPr>
      <w:r w:rsidRPr="001A5514">
        <w:rPr>
          <w:rFonts w:ascii="Arial" w:hAnsi="Arial" w:cs="Arial"/>
          <w:sz w:val="22"/>
          <w:szCs w:val="22"/>
        </w:rPr>
        <w:t>В случае признания контрольным органом причины уважительной проведение контрольного мероприятия в отношении индивидуального предпринимателя, гражданина, являющихся контролируемыми лицами, предоставившими такую информацию, переносится на срок, необходимый для устранения обстоятельств, препятствующих присутствию при проведении контрольного мероприятия.</w:t>
      </w:r>
    </w:p>
    <w:p w:rsidR="00041924" w:rsidRPr="001A5514" w:rsidRDefault="00041924" w:rsidP="00041924">
      <w:pPr>
        <w:pStyle w:val="a4"/>
        <w:ind w:firstLine="709"/>
        <w:jc w:val="both"/>
        <w:rPr>
          <w:rFonts w:ascii="Arial" w:hAnsi="Arial" w:cs="Arial"/>
        </w:rPr>
      </w:pPr>
      <w:r w:rsidRPr="001A5514">
        <w:rPr>
          <w:rFonts w:ascii="Arial" w:hAnsi="Arial" w:cs="Arial"/>
        </w:rPr>
        <w:t>11. Для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rsidR="00041924" w:rsidRPr="001A5514" w:rsidRDefault="00041924" w:rsidP="00041924">
      <w:pPr>
        <w:pStyle w:val="a4"/>
        <w:ind w:firstLine="709"/>
        <w:jc w:val="both"/>
        <w:rPr>
          <w:rFonts w:ascii="Arial" w:hAnsi="Arial" w:cs="Arial"/>
        </w:rPr>
      </w:pPr>
      <w:r w:rsidRPr="001A5514">
        <w:rPr>
          <w:rFonts w:ascii="Arial" w:hAnsi="Arial" w:cs="Arial"/>
        </w:rPr>
        <w:t>1) сведений, отнесенных законодательством Российской Федерации к государственной тайне;</w:t>
      </w:r>
    </w:p>
    <w:p w:rsidR="00041924" w:rsidRPr="001A5514" w:rsidRDefault="00041924" w:rsidP="00041924">
      <w:pPr>
        <w:pStyle w:val="a4"/>
        <w:ind w:firstLine="709"/>
        <w:jc w:val="both"/>
        <w:rPr>
          <w:rFonts w:ascii="Arial" w:hAnsi="Arial" w:cs="Arial"/>
        </w:rPr>
      </w:pPr>
      <w:r w:rsidRPr="001A5514">
        <w:rPr>
          <w:rFonts w:ascii="Arial" w:hAnsi="Arial" w:cs="Arial"/>
        </w:rPr>
        <w:t>2) объектов, территорий, которые законодательством Российской Федерации отнесены к режимным и особо важным объектам.</w:t>
      </w:r>
    </w:p>
    <w:p w:rsidR="00041924" w:rsidRPr="001A5514" w:rsidRDefault="00041924" w:rsidP="00041924">
      <w:pPr>
        <w:pStyle w:val="a4"/>
        <w:ind w:firstLine="709"/>
        <w:jc w:val="both"/>
        <w:rPr>
          <w:rFonts w:ascii="Arial" w:hAnsi="Arial" w:cs="Arial"/>
        </w:rPr>
      </w:pPr>
      <w:r w:rsidRPr="001A5514">
        <w:rPr>
          <w:rFonts w:ascii="Arial" w:hAnsi="Arial" w:cs="Arial"/>
        </w:rPr>
        <w:lastRenderedPageBreak/>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мероприятия.</w:t>
      </w:r>
    </w:p>
    <w:p w:rsidR="00041924" w:rsidRPr="001A5514" w:rsidRDefault="00041924" w:rsidP="00041924">
      <w:pPr>
        <w:ind w:firstLine="709"/>
        <w:jc w:val="both"/>
        <w:rPr>
          <w:rFonts w:ascii="Arial" w:hAnsi="Arial" w:cs="Arial"/>
          <w:sz w:val="22"/>
          <w:szCs w:val="22"/>
        </w:rPr>
      </w:pPr>
      <w:r w:rsidRPr="001A5514">
        <w:rPr>
          <w:rFonts w:ascii="Arial" w:hAnsi="Arial" w:cs="Arial"/>
          <w:sz w:val="22"/>
          <w:szCs w:val="22"/>
        </w:rPr>
        <w:t>12. Результаты контрольного мероприятия оформляются в порядке, установленном Федеральный закон от 31.07.2020 г. № 248-ФЗ.</w:t>
      </w:r>
    </w:p>
    <w:p w:rsidR="00041924" w:rsidRPr="001A5514" w:rsidRDefault="00041924" w:rsidP="00041924">
      <w:pPr>
        <w:ind w:firstLine="709"/>
        <w:jc w:val="both"/>
        <w:rPr>
          <w:rFonts w:ascii="Arial" w:hAnsi="Arial" w:cs="Arial"/>
          <w:color w:val="000000"/>
          <w:sz w:val="22"/>
          <w:szCs w:val="22"/>
        </w:rPr>
      </w:pPr>
      <w:r w:rsidRPr="001A5514">
        <w:rPr>
          <w:rFonts w:ascii="Arial" w:hAnsi="Arial" w:cs="Arial"/>
          <w:sz w:val="22"/>
          <w:szCs w:val="22"/>
        </w:rPr>
        <w:t xml:space="preserve">13. </w:t>
      </w:r>
      <w:r w:rsidRPr="001A5514">
        <w:rPr>
          <w:rFonts w:ascii="Arial" w:hAnsi="Arial" w:cs="Arial"/>
          <w:color w:val="000000"/>
          <w:sz w:val="22"/>
          <w:szCs w:val="22"/>
        </w:rPr>
        <w:t>В случае выявления при проведении контрольного мероприятия нарушений обязательных требований контролируемым лицом Инспектор в пределах полномочий, предусмотренных законодательством, обязан:</w:t>
      </w:r>
    </w:p>
    <w:p w:rsidR="00041924" w:rsidRPr="001A5514" w:rsidRDefault="00041924" w:rsidP="00041924">
      <w:pPr>
        <w:ind w:firstLine="709"/>
        <w:jc w:val="both"/>
        <w:rPr>
          <w:rFonts w:ascii="Arial" w:hAnsi="Arial" w:cs="Arial"/>
          <w:color w:val="000000"/>
          <w:sz w:val="22"/>
          <w:szCs w:val="22"/>
        </w:rPr>
      </w:pPr>
      <w:r w:rsidRPr="001A5514">
        <w:rPr>
          <w:rFonts w:ascii="Arial" w:hAnsi="Arial" w:cs="Arial"/>
          <w:color w:val="000000"/>
          <w:sz w:val="22"/>
          <w:szCs w:val="22"/>
        </w:rPr>
        <w:t>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041924" w:rsidRPr="001A5514" w:rsidRDefault="00041924" w:rsidP="00041924">
      <w:pPr>
        <w:ind w:firstLine="709"/>
        <w:jc w:val="both"/>
        <w:rPr>
          <w:rFonts w:ascii="Arial" w:hAnsi="Arial" w:cs="Arial"/>
          <w:color w:val="000000"/>
          <w:sz w:val="22"/>
          <w:szCs w:val="22"/>
        </w:rPr>
      </w:pPr>
      <w:proofErr w:type="gramStart"/>
      <w:r w:rsidRPr="001A5514">
        <w:rPr>
          <w:rFonts w:ascii="Arial" w:hAnsi="Arial" w:cs="Arial"/>
          <w:color w:val="000000"/>
          <w:sz w:val="22"/>
          <w:szCs w:val="22"/>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w:t>
      </w:r>
      <w:proofErr w:type="gramEnd"/>
      <w:r w:rsidRPr="001A5514">
        <w:rPr>
          <w:rFonts w:ascii="Arial" w:hAnsi="Arial" w:cs="Arial"/>
          <w:color w:val="000000"/>
          <w:sz w:val="22"/>
          <w:szCs w:val="22"/>
        </w:rPr>
        <w:t xml:space="preserve"> контроля в сфере благоустройства, представляет непосредственную угрозу причинения вреда (ущерба) охраняемым законом ценностям или что такой вред (ущерб) причинен;</w:t>
      </w:r>
    </w:p>
    <w:p w:rsidR="00041924" w:rsidRPr="001A5514" w:rsidRDefault="00041924" w:rsidP="00041924">
      <w:pPr>
        <w:ind w:firstLine="709"/>
        <w:jc w:val="both"/>
        <w:rPr>
          <w:rFonts w:ascii="Arial" w:hAnsi="Arial" w:cs="Arial"/>
          <w:color w:val="000000"/>
          <w:sz w:val="22"/>
          <w:szCs w:val="22"/>
        </w:rPr>
      </w:pPr>
      <w:r w:rsidRPr="001A5514">
        <w:rPr>
          <w:rFonts w:ascii="Arial" w:hAnsi="Arial" w:cs="Arial"/>
          <w:color w:val="000000"/>
          <w:sz w:val="22"/>
          <w:szCs w:val="22"/>
        </w:rPr>
        <w:t>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041924" w:rsidRPr="001A5514" w:rsidRDefault="00041924" w:rsidP="00041924">
      <w:pPr>
        <w:ind w:firstLine="709"/>
        <w:jc w:val="both"/>
        <w:rPr>
          <w:rFonts w:ascii="Arial" w:hAnsi="Arial" w:cs="Arial"/>
          <w:color w:val="000000"/>
          <w:sz w:val="22"/>
          <w:szCs w:val="22"/>
        </w:rPr>
      </w:pPr>
      <w:proofErr w:type="gramStart"/>
      <w:r w:rsidRPr="001A5514">
        <w:rPr>
          <w:rFonts w:ascii="Arial" w:hAnsi="Arial" w:cs="Arial"/>
          <w:color w:val="000000"/>
          <w:sz w:val="22"/>
          <w:szCs w:val="22"/>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законам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041924" w:rsidRPr="001A5514" w:rsidRDefault="00041924" w:rsidP="00041924">
      <w:pPr>
        <w:ind w:firstLine="709"/>
        <w:jc w:val="both"/>
        <w:rPr>
          <w:rFonts w:ascii="Arial" w:hAnsi="Arial" w:cs="Arial"/>
          <w:sz w:val="22"/>
          <w:szCs w:val="22"/>
        </w:rPr>
      </w:pPr>
      <w:r w:rsidRPr="001A5514">
        <w:rPr>
          <w:rFonts w:ascii="Arial" w:hAnsi="Arial" w:cs="Arial"/>
          <w:color w:val="000000"/>
          <w:sz w:val="22"/>
          <w:szCs w:val="22"/>
        </w:rPr>
        <w:t>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041924" w:rsidRPr="001A5514" w:rsidRDefault="00041924" w:rsidP="00041924">
      <w:pPr>
        <w:ind w:firstLine="709"/>
        <w:jc w:val="both"/>
        <w:rPr>
          <w:rFonts w:ascii="Arial" w:hAnsi="Arial" w:cs="Arial"/>
          <w:color w:val="000000"/>
          <w:sz w:val="22"/>
          <w:szCs w:val="22"/>
        </w:rPr>
      </w:pPr>
      <w:r w:rsidRPr="001A5514">
        <w:rPr>
          <w:rFonts w:ascii="Arial" w:hAnsi="Arial" w:cs="Arial"/>
          <w:sz w:val="22"/>
          <w:szCs w:val="22"/>
        </w:rPr>
        <w:t xml:space="preserve">14. </w:t>
      </w:r>
      <w:r w:rsidRPr="001A5514">
        <w:rPr>
          <w:rFonts w:ascii="Arial" w:hAnsi="Arial" w:cs="Arial"/>
          <w:color w:val="000000"/>
          <w:sz w:val="22"/>
          <w:szCs w:val="22"/>
        </w:rPr>
        <w:t>В случае выявления в ходе проведения контрольного мероприятия в рамках осуществления муниципального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муниципальный контроль в сфере благоустройства, направляют копию указанного акта в органы власти, уполномоченные на привлечение к соответствующей ответственности.</w:t>
      </w:r>
    </w:p>
    <w:p w:rsidR="00041924" w:rsidRPr="001A5514" w:rsidRDefault="00041924" w:rsidP="00041924">
      <w:pPr>
        <w:ind w:firstLine="709"/>
        <w:jc w:val="both"/>
        <w:rPr>
          <w:rFonts w:ascii="Arial" w:hAnsi="Arial" w:cs="Arial"/>
          <w:iCs/>
          <w:sz w:val="22"/>
          <w:szCs w:val="22"/>
        </w:rPr>
      </w:pPr>
    </w:p>
    <w:p w:rsidR="00041924" w:rsidRPr="001A5514" w:rsidRDefault="00041924" w:rsidP="00041924">
      <w:pPr>
        <w:pStyle w:val="a7"/>
        <w:spacing w:after="0" w:line="240" w:lineRule="auto"/>
        <w:ind w:left="0" w:firstLine="709"/>
        <w:jc w:val="center"/>
        <w:rPr>
          <w:rFonts w:ascii="Arial" w:hAnsi="Arial" w:cs="Arial"/>
          <w:b/>
          <w:iCs/>
        </w:rPr>
      </w:pPr>
      <w:r w:rsidRPr="001A5514">
        <w:rPr>
          <w:rFonts w:ascii="Arial" w:hAnsi="Arial" w:cs="Arial"/>
          <w:b/>
          <w:iCs/>
        </w:rPr>
        <w:t>4.Обжалование решений Администрации, действий (бездействия) должностных лиц, уполномоченных осуществлять муниципальный  контроль в сфере благоустройства</w:t>
      </w:r>
    </w:p>
    <w:p w:rsidR="00041924" w:rsidRPr="001A5514" w:rsidRDefault="00041924" w:rsidP="00041924">
      <w:pPr>
        <w:pStyle w:val="a7"/>
        <w:tabs>
          <w:tab w:val="left" w:pos="851"/>
          <w:tab w:val="left" w:pos="993"/>
        </w:tabs>
        <w:spacing w:after="0" w:line="240" w:lineRule="auto"/>
        <w:ind w:left="0" w:firstLine="709"/>
        <w:jc w:val="both"/>
        <w:rPr>
          <w:rFonts w:ascii="Arial" w:hAnsi="Arial" w:cs="Arial"/>
        </w:rPr>
      </w:pPr>
      <w:r w:rsidRPr="001A5514">
        <w:rPr>
          <w:rFonts w:ascii="Arial" w:hAnsi="Arial" w:cs="Arial"/>
          <w:iCs/>
        </w:rPr>
        <w:t xml:space="preserve">1. </w:t>
      </w:r>
      <w:r w:rsidRPr="001A5514">
        <w:rPr>
          <w:rFonts w:ascii="Arial" w:hAnsi="Arial" w:cs="Arial"/>
        </w:rPr>
        <w:t>Решения и действия (бездействие) должностных лиц, осуществляющих муниципальный контроль, могут быть обжалованы в порядке, установленном законодательством Российской Федерации.</w:t>
      </w:r>
    </w:p>
    <w:p w:rsidR="00041924" w:rsidRPr="001A5514" w:rsidRDefault="00041924" w:rsidP="00041924">
      <w:pPr>
        <w:ind w:firstLine="709"/>
        <w:jc w:val="both"/>
        <w:rPr>
          <w:rFonts w:ascii="Arial" w:hAnsi="Arial" w:cs="Arial"/>
          <w:sz w:val="22"/>
          <w:szCs w:val="22"/>
        </w:rPr>
      </w:pPr>
      <w:r w:rsidRPr="001A5514">
        <w:rPr>
          <w:rFonts w:ascii="Arial" w:hAnsi="Arial" w:cs="Arial"/>
          <w:sz w:val="22"/>
          <w:szCs w:val="22"/>
        </w:rPr>
        <w:t xml:space="preserve">2. Досудебный порядок подачи жалоб, установленный главой 9 Федерального закона от 31.07.2020 № 248-ФЗ, при осуществлении муниципального контроля не применяется. </w:t>
      </w:r>
    </w:p>
    <w:p w:rsidR="005C176E" w:rsidRDefault="005C176E"/>
    <w:sectPr w:rsidR="005C17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8723F"/>
    <w:multiLevelType w:val="hybridMultilevel"/>
    <w:tmpl w:val="18BC2C4A"/>
    <w:lvl w:ilvl="0" w:tplc="155E2A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A3F318A"/>
    <w:multiLevelType w:val="multilevel"/>
    <w:tmpl w:val="DDE0926A"/>
    <w:lvl w:ilvl="0">
      <w:start w:val="1"/>
      <w:numFmt w:val="decimal"/>
      <w:lvlText w:val="%1."/>
      <w:lvlJc w:val="left"/>
      <w:pPr>
        <w:ind w:left="720" w:hanging="360"/>
      </w:pPr>
      <w:rPr>
        <w:rFonts w:hint="default"/>
      </w:rPr>
    </w:lvl>
    <w:lvl w:ilvl="1">
      <w:start w:val="1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2">
    <w:nsid w:val="3FD45E67"/>
    <w:multiLevelType w:val="multilevel"/>
    <w:tmpl w:val="DC4AC4D0"/>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924"/>
    <w:rsid w:val="00041924"/>
    <w:rsid w:val="000E47D8"/>
    <w:rsid w:val="00264F4A"/>
    <w:rsid w:val="00316053"/>
    <w:rsid w:val="00400249"/>
    <w:rsid w:val="0048490A"/>
    <w:rsid w:val="005C176E"/>
    <w:rsid w:val="00613D83"/>
    <w:rsid w:val="0062662B"/>
    <w:rsid w:val="00795A09"/>
    <w:rsid w:val="00930BD6"/>
    <w:rsid w:val="009768BE"/>
    <w:rsid w:val="00B30047"/>
    <w:rsid w:val="00C7121A"/>
    <w:rsid w:val="00CA75A1"/>
    <w:rsid w:val="00CD502D"/>
    <w:rsid w:val="00D360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1924"/>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статьи"/>
    <w:basedOn w:val="a"/>
    <w:next w:val="a"/>
    <w:uiPriority w:val="99"/>
    <w:rsid w:val="00041924"/>
    <w:pPr>
      <w:autoSpaceDE w:val="0"/>
      <w:autoSpaceDN w:val="0"/>
      <w:adjustRightInd w:val="0"/>
      <w:ind w:left="1612" w:hanging="892"/>
      <w:jc w:val="both"/>
    </w:pPr>
    <w:rPr>
      <w:rFonts w:ascii="Arial" w:eastAsia="Calibri" w:hAnsi="Arial" w:cs="Arial"/>
      <w:sz w:val="24"/>
      <w:szCs w:val="24"/>
      <w:lang w:eastAsia="en-US"/>
    </w:rPr>
  </w:style>
  <w:style w:type="paragraph" w:customStyle="1" w:styleId="ConsPlusNormal">
    <w:name w:val="ConsPlusNormal"/>
    <w:link w:val="ConsPlusNormal0"/>
    <w:rsid w:val="00041924"/>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041924"/>
    <w:rPr>
      <w:rFonts w:ascii="Calibri" w:eastAsia="Times New Roman" w:hAnsi="Calibri" w:cs="Calibri"/>
      <w:szCs w:val="20"/>
      <w:lang w:eastAsia="ru-RU"/>
    </w:rPr>
  </w:style>
  <w:style w:type="paragraph" w:styleId="a4">
    <w:name w:val="No Spacing"/>
    <w:link w:val="a5"/>
    <w:uiPriority w:val="1"/>
    <w:qFormat/>
    <w:rsid w:val="00041924"/>
    <w:pPr>
      <w:spacing w:after="0" w:line="240" w:lineRule="auto"/>
    </w:pPr>
    <w:rPr>
      <w:rFonts w:ascii="Calibri" w:eastAsia="Times New Roman" w:hAnsi="Calibri" w:cs="Times New Roman"/>
      <w:lang w:eastAsia="ru-RU"/>
    </w:rPr>
  </w:style>
  <w:style w:type="character" w:customStyle="1" w:styleId="a5">
    <w:name w:val="Без интервала Знак"/>
    <w:basedOn w:val="a0"/>
    <w:link w:val="a4"/>
    <w:uiPriority w:val="1"/>
    <w:locked/>
    <w:rsid w:val="00041924"/>
    <w:rPr>
      <w:rFonts w:ascii="Calibri" w:eastAsia="Times New Roman" w:hAnsi="Calibri" w:cs="Times New Roman"/>
      <w:lang w:eastAsia="ru-RU"/>
    </w:rPr>
  </w:style>
  <w:style w:type="character" w:customStyle="1" w:styleId="a6">
    <w:name w:val="Основной текст_"/>
    <w:link w:val="1"/>
    <w:rsid w:val="00041924"/>
    <w:rPr>
      <w:rFonts w:ascii="Times New Roman" w:eastAsia="Times New Roman" w:hAnsi="Times New Roman"/>
      <w:sz w:val="28"/>
      <w:szCs w:val="28"/>
    </w:rPr>
  </w:style>
  <w:style w:type="paragraph" w:customStyle="1" w:styleId="1">
    <w:name w:val="Основной текст1"/>
    <w:basedOn w:val="a"/>
    <w:link w:val="a6"/>
    <w:rsid w:val="00041924"/>
    <w:pPr>
      <w:widowControl w:val="0"/>
      <w:ind w:firstLine="400"/>
    </w:pPr>
    <w:rPr>
      <w:rFonts w:cstheme="minorBidi"/>
      <w:sz w:val="28"/>
      <w:szCs w:val="28"/>
      <w:lang w:eastAsia="en-US"/>
    </w:rPr>
  </w:style>
  <w:style w:type="paragraph" w:styleId="a7">
    <w:name w:val="List Paragraph"/>
    <w:basedOn w:val="a"/>
    <w:uiPriority w:val="34"/>
    <w:qFormat/>
    <w:rsid w:val="00041924"/>
    <w:pPr>
      <w:spacing w:after="160" w:line="256" w:lineRule="auto"/>
      <w:ind w:left="720"/>
      <w:contextualSpacing/>
    </w:pPr>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1924"/>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статьи"/>
    <w:basedOn w:val="a"/>
    <w:next w:val="a"/>
    <w:uiPriority w:val="99"/>
    <w:rsid w:val="00041924"/>
    <w:pPr>
      <w:autoSpaceDE w:val="0"/>
      <w:autoSpaceDN w:val="0"/>
      <w:adjustRightInd w:val="0"/>
      <w:ind w:left="1612" w:hanging="892"/>
      <w:jc w:val="both"/>
    </w:pPr>
    <w:rPr>
      <w:rFonts w:ascii="Arial" w:eastAsia="Calibri" w:hAnsi="Arial" w:cs="Arial"/>
      <w:sz w:val="24"/>
      <w:szCs w:val="24"/>
      <w:lang w:eastAsia="en-US"/>
    </w:rPr>
  </w:style>
  <w:style w:type="paragraph" w:customStyle="1" w:styleId="ConsPlusNormal">
    <w:name w:val="ConsPlusNormal"/>
    <w:link w:val="ConsPlusNormal0"/>
    <w:rsid w:val="00041924"/>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041924"/>
    <w:rPr>
      <w:rFonts w:ascii="Calibri" w:eastAsia="Times New Roman" w:hAnsi="Calibri" w:cs="Calibri"/>
      <w:szCs w:val="20"/>
      <w:lang w:eastAsia="ru-RU"/>
    </w:rPr>
  </w:style>
  <w:style w:type="paragraph" w:styleId="a4">
    <w:name w:val="No Spacing"/>
    <w:link w:val="a5"/>
    <w:uiPriority w:val="1"/>
    <w:qFormat/>
    <w:rsid w:val="00041924"/>
    <w:pPr>
      <w:spacing w:after="0" w:line="240" w:lineRule="auto"/>
    </w:pPr>
    <w:rPr>
      <w:rFonts w:ascii="Calibri" w:eastAsia="Times New Roman" w:hAnsi="Calibri" w:cs="Times New Roman"/>
      <w:lang w:eastAsia="ru-RU"/>
    </w:rPr>
  </w:style>
  <w:style w:type="character" w:customStyle="1" w:styleId="a5">
    <w:name w:val="Без интервала Знак"/>
    <w:basedOn w:val="a0"/>
    <w:link w:val="a4"/>
    <w:uiPriority w:val="1"/>
    <w:locked/>
    <w:rsid w:val="00041924"/>
    <w:rPr>
      <w:rFonts w:ascii="Calibri" w:eastAsia="Times New Roman" w:hAnsi="Calibri" w:cs="Times New Roman"/>
      <w:lang w:eastAsia="ru-RU"/>
    </w:rPr>
  </w:style>
  <w:style w:type="character" w:customStyle="1" w:styleId="a6">
    <w:name w:val="Основной текст_"/>
    <w:link w:val="1"/>
    <w:rsid w:val="00041924"/>
    <w:rPr>
      <w:rFonts w:ascii="Times New Roman" w:eastAsia="Times New Roman" w:hAnsi="Times New Roman"/>
      <w:sz w:val="28"/>
      <w:szCs w:val="28"/>
    </w:rPr>
  </w:style>
  <w:style w:type="paragraph" w:customStyle="1" w:styleId="1">
    <w:name w:val="Основной текст1"/>
    <w:basedOn w:val="a"/>
    <w:link w:val="a6"/>
    <w:rsid w:val="00041924"/>
    <w:pPr>
      <w:widowControl w:val="0"/>
      <w:ind w:firstLine="400"/>
    </w:pPr>
    <w:rPr>
      <w:rFonts w:cstheme="minorBidi"/>
      <w:sz w:val="28"/>
      <w:szCs w:val="28"/>
      <w:lang w:eastAsia="en-US"/>
    </w:rPr>
  </w:style>
  <w:style w:type="paragraph" w:styleId="a7">
    <w:name w:val="List Paragraph"/>
    <w:basedOn w:val="a"/>
    <w:uiPriority w:val="34"/>
    <w:qFormat/>
    <w:rsid w:val="00041924"/>
    <w:pPr>
      <w:spacing w:after="160" w:line="25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D4E32A31A176726FF77A9EFC32AC1AADF1A11E10915B9C2EAEB08B6420BA89D5285C3D8291066ADE36704B4B5FA87C24CDB8E14FED710BCUBy5H" TargetMode="External"/><Relationship Id="rId13" Type="http://schemas.openxmlformats.org/officeDocument/2006/relationships/hyperlink" Target="consultantplus://offline/ref=1D4E32A31A176726FF77A9EFC32AC1AADF1A11E10915B9C2EAEB08B6420BA89D5285C3D8291065AFE96704B4B5FA87C24CDB8E14FED710BCUBy5H" TargetMode="External"/><Relationship Id="rId3" Type="http://schemas.microsoft.com/office/2007/relationships/stylesWithEffects" Target="stylesWithEffects.xml"/><Relationship Id="rId7" Type="http://schemas.openxmlformats.org/officeDocument/2006/relationships/hyperlink" Target="consultantplus://offline/ref=1D4E32A31A176726FF77A9EFC32AC1AADF1A11E10915B9C2EAEB08B6420BA89D40859BD429157DACE57252E5F3UAyEH" TargetMode="External"/><Relationship Id="rId12" Type="http://schemas.openxmlformats.org/officeDocument/2006/relationships/hyperlink" Target="consultantplus://offline/ref=1D4E32A31A176726FF77A9EFC32AC1AADF1A11E10915B9C2EAEB08B6420BA89D5285C3D8291065AFE66704B4B5FA87C24CDB8E14FED710BCUBy5H"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consultantplus://offline/ref=1D4E32A31A176726FF77A9EFC32AC1AADF1A11E10915B9C2EAEB08B6420BA89D5285C3D8291065AFE76704B4B5FA87C24CDB8E14FED710BCUBy5H"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1D4E32A31A176726FF77A9EFC32AC1AADF1A11E10915B9C2EAEB08B6420BA89D5285C3D8291065AFE56704B4B5FA87C24CDB8E14FED710BCUBy5H" TargetMode="External"/><Relationship Id="rId4" Type="http://schemas.openxmlformats.org/officeDocument/2006/relationships/settings" Target="settings.xml"/><Relationship Id="rId9" Type="http://schemas.openxmlformats.org/officeDocument/2006/relationships/hyperlink" Target="http://yakovlevsky.ru/" TargetMode="External"/><Relationship Id="rId14" Type="http://schemas.openxmlformats.org/officeDocument/2006/relationships/hyperlink" Target="consultantplus://offline/ref=1E5BFDB84C4F0AE4F06F413C58B8588436F33FC85B7975727D3725464CF381387F30D4925FFE64F075180DB33A4B4AFB165B8B3DB41E00FBnExF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5233</Words>
  <Characters>29834</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AdminSec</dc:creator>
  <cp:lastModifiedBy>AdminSec</cp:lastModifiedBy>
  <cp:revision>1</cp:revision>
  <dcterms:created xsi:type="dcterms:W3CDTF">2024-02-28T01:59:00Z</dcterms:created>
  <dcterms:modified xsi:type="dcterms:W3CDTF">2024-02-28T02:00:00Z</dcterms:modified>
</cp:coreProperties>
</file>