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A8B" w:rsidRPr="005A583E" w:rsidRDefault="00473A8B" w:rsidP="00473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83E">
        <w:rPr>
          <w:rFonts w:ascii="Times New Roman" w:hAnsi="Times New Roman" w:cs="Times New Roman"/>
          <w:b/>
          <w:sz w:val="28"/>
          <w:szCs w:val="28"/>
        </w:rPr>
        <w:t>ПОВЕСТК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473A8B" w:rsidRPr="005A583E" w:rsidRDefault="00473A8B" w:rsidP="00473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83E">
        <w:rPr>
          <w:rFonts w:ascii="Times New Roman" w:hAnsi="Times New Roman" w:cs="Times New Roman"/>
          <w:b/>
          <w:sz w:val="28"/>
          <w:szCs w:val="28"/>
        </w:rPr>
        <w:t xml:space="preserve">очередного заседания Думы </w:t>
      </w:r>
    </w:p>
    <w:p w:rsidR="00473A8B" w:rsidRPr="005A583E" w:rsidRDefault="00473A8B" w:rsidP="00473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583E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5A583E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473A8B" w:rsidRPr="005A583E" w:rsidRDefault="00473A8B" w:rsidP="00473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 ноября</w:t>
      </w:r>
      <w:r w:rsidRPr="005A583E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473A8B" w:rsidRPr="005A583E" w:rsidRDefault="00473A8B" w:rsidP="00473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A8B" w:rsidRPr="005A583E" w:rsidRDefault="00473A8B" w:rsidP="00473A8B">
      <w:pPr>
        <w:spacing w:after="0" w:line="240" w:lineRule="auto"/>
        <w:ind w:left="4820"/>
        <w:rPr>
          <w:rFonts w:ascii="Times New Roman" w:hAnsi="Times New Roman" w:cs="Times New Roman"/>
          <w:sz w:val="20"/>
          <w:szCs w:val="20"/>
        </w:rPr>
      </w:pPr>
      <w:r w:rsidRPr="005A583E">
        <w:rPr>
          <w:rFonts w:ascii="Times New Roman" w:hAnsi="Times New Roman" w:cs="Times New Roman"/>
        </w:rPr>
        <w:t>Начало в 11 часов 00 минут</w:t>
      </w:r>
      <w:r w:rsidRPr="005A583E">
        <w:rPr>
          <w:rFonts w:ascii="Times New Roman" w:hAnsi="Times New Roman" w:cs="Times New Roman"/>
        </w:rPr>
        <w:br/>
        <w:t xml:space="preserve">в зале заседаний Администрации </w:t>
      </w:r>
      <w:proofErr w:type="spellStart"/>
      <w:r w:rsidRPr="005A583E">
        <w:rPr>
          <w:rFonts w:ascii="Times New Roman" w:hAnsi="Times New Roman" w:cs="Times New Roman"/>
        </w:rPr>
        <w:t>Яковлевского</w:t>
      </w:r>
      <w:proofErr w:type="spellEnd"/>
      <w:r w:rsidRPr="005A583E">
        <w:rPr>
          <w:rFonts w:ascii="Times New Roman" w:hAnsi="Times New Roman" w:cs="Times New Roman"/>
        </w:rPr>
        <w:t xml:space="preserve"> муниципального округа </w:t>
      </w:r>
    </w:p>
    <w:p w:rsidR="00473A8B" w:rsidRPr="005A583E" w:rsidRDefault="00473A8B" w:rsidP="00473A8B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5A583E">
        <w:rPr>
          <w:rFonts w:ascii="Times New Roman" w:hAnsi="Times New Roman" w:cs="Times New Roman"/>
        </w:rPr>
        <w:t xml:space="preserve">на 2 этаже (с. Яковлевка, пер. </w:t>
      </w:r>
      <w:proofErr w:type="gramStart"/>
      <w:r w:rsidRPr="005A583E">
        <w:rPr>
          <w:rFonts w:ascii="Times New Roman" w:hAnsi="Times New Roman" w:cs="Times New Roman"/>
        </w:rPr>
        <w:t>Почтовый</w:t>
      </w:r>
      <w:proofErr w:type="gramEnd"/>
      <w:r w:rsidRPr="005A583E">
        <w:rPr>
          <w:rFonts w:ascii="Times New Roman" w:hAnsi="Times New Roman" w:cs="Times New Roman"/>
        </w:rPr>
        <w:t>, 7)</w:t>
      </w:r>
    </w:p>
    <w:p w:rsidR="005C176E" w:rsidRDefault="005C176E" w:rsidP="00544A61">
      <w:pPr>
        <w:spacing w:after="0" w:line="240" w:lineRule="auto"/>
      </w:pPr>
    </w:p>
    <w:p w:rsidR="00480801" w:rsidRDefault="00480801" w:rsidP="00544A61">
      <w:pPr>
        <w:spacing w:after="0" w:line="240" w:lineRule="auto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505"/>
      </w:tblGrid>
      <w:tr w:rsidR="00B229E5" w:rsidRPr="00AE43E0" w:rsidTr="00300FD4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5" w:rsidRPr="00AE43E0" w:rsidRDefault="00B229E5" w:rsidP="00544A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3E0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 w:rsidR="00DF323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5" w:rsidRDefault="00B229E5" w:rsidP="00544A61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3E0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бюджета </w:t>
            </w:r>
            <w:proofErr w:type="spellStart"/>
            <w:r w:rsidRPr="00AE43E0">
              <w:rPr>
                <w:rFonts w:ascii="Times New Roman" w:hAnsi="Times New Roman" w:cs="Times New Roman"/>
                <w:sz w:val="28"/>
                <w:szCs w:val="28"/>
              </w:rPr>
              <w:t>Яковлевского</w:t>
            </w:r>
            <w:proofErr w:type="spellEnd"/>
            <w:r w:rsidRPr="00AE43E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за 9 месяцев 2024 года.</w:t>
            </w:r>
          </w:p>
          <w:p w:rsidR="00473A8B" w:rsidRDefault="00473A8B" w:rsidP="00544A61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A8B" w:rsidRPr="00073E77" w:rsidRDefault="00473A8B" w:rsidP="00473A8B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Докладывает</w:t>
            </w:r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3A8B" w:rsidRPr="00073E77" w:rsidRDefault="00473A8B" w:rsidP="00473A8B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Волощенко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 начальник финансового управления.</w:t>
            </w:r>
          </w:p>
          <w:p w:rsidR="00473A8B" w:rsidRPr="00073E77" w:rsidRDefault="00473A8B" w:rsidP="00473A8B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A8B" w:rsidRPr="00073E77" w:rsidRDefault="00473A8B" w:rsidP="00473A8B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Содоклад:</w:t>
            </w:r>
          </w:p>
          <w:p w:rsidR="00473A8B" w:rsidRPr="00073E77" w:rsidRDefault="00473A8B" w:rsidP="00473A8B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Кравец Татьяна Михайловна, председатель Контрольно-счетной палаты </w:t>
            </w: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473A8B" w:rsidRPr="00073E77" w:rsidRDefault="00473A8B" w:rsidP="00473A8B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Вязовик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Васильевич, председатель постоянной комиссии по бюджетно-налоговой политике и финансовым ресурсам.</w:t>
            </w:r>
          </w:p>
          <w:p w:rsidR="00544A61" w:rsidRPr="00AE43E0" w:rsidRDefault="00544A61" w:rsidP="00544A61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1272" w:rsidRPr="00AE43E0" w:rsidTr="00300FD4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72" w:rsidRPr="00AE43E0" w:rsidRDefault="00731272" w:rsidP="00544A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 w:rsidR="00DF3231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8B" w:rsidRPr="00073E77" w:rsidRDefault="00473A8B" w:rsidP="00473A8B">
            <w:pPr>
              <w:spacing w:after="0" w:line="240" w:lineRule="auto"/>
              <w:ind w:right="-1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E7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</w:t>
            </w:r>
            <w:proofErr w:type="spellStart"/>
            <w:r w:rsidRPr="00073E77">
              <w:rPr>
                <w:rFonts w:ascii="Times New Roman" w:hAnsi="Times New Roman" w:cs="Times New Roman"/>
                <w:sz w:val="28"/>
                <w:szCs w:val="28"/>
              </w:rPr>
              <w:t>Яковлевского</w:t>
            </w:r>
            <w:proofErr w:type="spellEnd"/>
            <w:r w:rsidRPr="00073E77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 округа «О бюджете </w:t>
            </w:r>
            <w:proofErr w:type="spellStart"/>
            <w:r w:rsidRPr="00073E77">
              <w:rPr>
                <w:rFonts w:ascii="Times New Roman" w:hAnsi="Times New Roman" w:cs="Times New Roman"/>
                <w:sz w:val="28"/>
                <w:szCs w:val="28"/>
              </w:rPr>
              <w:t>Яковлевского</w:t>
            </w:r>
            <w:proofErr w:type="spellEnd"/>
            <w:r w:rsidRPr="00073E7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округа на 2024 год и плановый период 2025 и 2026 годов».</w:t>
            </w:r>
          </w:p>
          <w:p w:rsidR="00473A8B" w:rsidRPr="00073E77" w:rsidRDefault="00473A8B" w:rsidP="00473A8B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73A8B" w:rsidRPr="00073E77" w:rsidRDefault="00473A8B" w:rsidP="00473A8B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Докладывает</w:t>
            </w:r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3A8B" w:rsidRPr="00073E77" w:rsidRDefault="00473A8B" w:rsidP="00473A8B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Волощенко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 начальник финансового управления.</w:t>
            </w:r>
          </w:p>
          <w:p w:rsidR="00473A8B" w:rsidRPr="00073E77" w:rsidRDefault="00473A8B" w:rsidP="00473A8B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A8B" w:rsidRPr="00073E77" w:rsidRDefault="00473A8B" w:rsidP="00473A8B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Содоклад:</w:t>
            </w:r>
          </w:p>
          <w:p w:rsidR="00473A8B" w:rsidRPr="00073E77" w:rsidRDefault="00473A8B" w:rsidP="00473A8B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Кравец Татьяна Михайловна, председатель Контрольно-счетной палаты </w:t>
            </w: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473A8B" w:rsidRPr="00073E77" w:rsidRDefault="00473A8B" w:rsidP="00473A8B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Вязовик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Васильевич, председатель постоянной комиссии по бюджетно-налоговой политике и финансовым ресурсам.</w:t>
            </w:r>
          </w:p>
          <w:p w:rsidR="00731272" w:rsidRPr="00AE43E0" w:rsidRDefault="00731272" w:rsidP="00544A61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4D9" w:rsidRPr="00AE43E0" w:rsidTr="00300FD4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D9" w:rsidRDefault="00F024D9" w:rsidP="00186592">
            <w:pPr>
              <w:pStyle w:val="a6"/>
              <w:widowControl w:val="0"/>
              <w:spacing w:after="0"/>
              <w:ind w:left="0"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</w:t>
            </w:r>
            <w:r w:rsidR="00DF3231">
              <w:rPr>
                <w:sz w:val="28"/>
                <w:szCs w:val="28"/>
              </w:rPr>
              <w:t xml:space="preserve"> 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2" w:rsidRPr="00186592" w:rsidRDefault="00186592" w:rsidP="00186592">
            <w:pPr>
              <w:pStyle w:val="a6"/>
              <w:widowControl w:val="0"/>
              <w:spacing w:after="0"/>
              <w:ind w:left="0" w:firstLine="567"/>
              <w:jc w:val="both"/>
              <w:rPr>
                <w:sz w:val="28"/>
                <w:szCs w:val="28"/>
              </w:rPr>
            </w:pPr>
            <w:r w:rsidRPr="00186592">
              <w:rPr>
                <w:sz w:val="28"/>
                <w:szCs w:val="28"/>
              </w:rPr>
              <w:t xml:space="preserve">О поручении Думы </w:t>
            </w:r>
            <w:proofErr w:type="spellStart"/>
            <w:r w:rsidRPr="00186592">
              <w:rPr>
                <w:sz w:val="28"/>
                <w:szCs w:val="28"/>
              </w:rPr>
              <w:t>Яковлевского</w:t>
            </w:r>
            <w:proofErr w:type="spellEnd"/>
            <w:r w:rsidRPr="00186592">
              <w:rPr>
                <w:sz w:val="28"/>
                <w:szCs w:val="28"/>
              </w:rPr>
              <w:t xml:space="preserve"> муниципального округа для включения в План работы Контрольно-счетной палаты </w:t>
            </w:r>
            <w:proofErr w:type="spellStart"/>
            <w:r w:rsidRPr="00186592">
              <w:rPr>
                <w:sz w:val="28"/>
                <w:szCs w:val="28"/>
              </w:rPr>
              <w:t>Яковлевского</w:t>
            </w:r>
            <w:proofErr w:type="spellEnd"/>
            <w:r w:rsidRPr="00186592">
              <w:rPr>
                <w:sz w:val="28"/>
                <w:szCs w:val="28"/>
              </w:rPr>
              <w:t xml:space="preserve"> муниципального округа на 2025 год</w:t>
            </w:r>
            <w:r>
              <w:rPr>
                <w:sz w:val="28"/>
                <w:szCs w:val="28"/>
              </w:rPr>
              <w:t>.</w:t>
            </w:r>
          </w:p>
          <w:p w:rsidR="00F024D9" w:rsidRDefault="00F024D9" w:rsidP="00186592">
            <w:pPr>
              <w:pStyle w:val="a6"/>
              <w:widowControl w:val="0"/>
              <w:spacing w:after="0"/>
              <w:ind w:left="0" w:firstLine="567"/>
              <w:jc w:val="both"/>
              <w:rPr>
                <w:sz w:val="28"/>
                <w:szCs w:val="28"/>
              </w:rPr>
            </w:pPr>
          </w:p>
          <w:p w:rsidR="00097583" w:rsidRPr="00073E77" w:rsidRDefault="00097583" w:rsidP="00097583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Докладывает</w:t>
            </w:r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97583" w:rsidRDefault="00097583" w:rsidP="00097583">
            <w:pPr>
              <w:pStyle w:val="a6"/>
              <w:widowControl w:val="0"/>
              <w:spacing w:after="0"/>
              <w:ind w:left="0"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Животягин</w:t>
            </w:r>
            <w:proofErr w:type="spellEnd"/>
            <w:r>
              <w:rPr>
                <w:sz w:val="24"/>
                <w:szCs w:val="24"/>
              </w:rPr>
              <w:t xml:space="preserve"> Евгений Анатольевич, председатель Думы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округа.</w:t>
            </w:r>
          </w:p>
          <w:p w:rsidR="00097583" w:rsidRPr="00D832DC" w:rsidRDefault="00097583" w:rsidP="00097583">
            <w:pPr>
              <w:pStyle w:val="a6"/>
              <w:widowControl w:val="0"/>
              <w:spacing w:after="0"/>
              <w:ind w:left="0" w:firstLine="567"/>
              <w:jc w:val="both"/>
              <w:rPr>
                <w:sz w:val="28"/>
                <w:szCs w:val="28"/>
              </w:rPr>
            </w:pPr>
          </w:p>
        </w:tc>
      </w:tr>
      <w:tr w:rsidR="00B16A1F" w:rsidRPr="00AE43E0" w:rsidTr="00300FD4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1F" w:rsidRDefault="00B16A1F" w:rsidP="00186592">
            <w:pPr>
              <w:pStyle w:val="a6"/>
              <w:widowControl w:val="0"/>
              <w:spacing w:after="0"/>
              <w:ind w:left="0" w:firstLine="33"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1F" w:rsidRDefault="00B16A1F" w:rsidP="00B16A1F">
            <w:pPr>
              <w:pStyle w:val="a6"/>
              <w:widowControl w:val="0"/>
              <w:spacing w:after="0"/>
              <w:ind w:left="0" w:firstLine="567"/>
              <w:jc w:val="both"/>
              <w:rPr>
                <w:sz w:val="28"/>
                <w:szCs w:val="28"/>
              </w:rPr>
            </w:pPr>
            <w:r w:rsidRPr="00B16A1F">
              <w:rPr>
                <w:sz w:val="28"/>
                <w:szCs w:val="28"/>
              </w:rPr>
              <w:t xml:space="preserve">О Предложении № 27 территориального отдела Управления </w:t>
            </w:r>
            <w:proofErr w:type="spellStart"/>
            <w:r w:rsidRPr="00B16A1F">
              <w:rPr>
                <w:sz w:val="28"/>
                <w:szCs w:val="28"/>
              </w:rPr>
              <w:t>Роспотребнадзора</w:t>
            </w:r>
            <w:proofErr w:type="spellEnd"/>
            <w:r w:rsidRPr="00B16A1F">
              <w:rPr>
                <w:sz w:val="28"/>
                <w:szCs w:val="28"/>
              </w:rPr>
              <w:t xml:space="preserve"> по Приморскому краю в г. Арсеньеве «О мерах по улучшению условий отдыха и оздоровления детей в 2025 году»</w:t>
            </w:r>
            <w:r>
              <w:rPr>
                <w:sz w:val="28"/>
                <w:szCs w:val="28"/>
              </w:rPr>
              <w:t>.</w:t>
            </w:r>
          </w:p>
          <w:p w:rsidR="00B16A1F" w:rsidRDefault="00B16A1F" w:rsidP="00B16A1F">
            <w:pPr>
              <w:pStyle w:val="a6"/>
              <w:widowControl w:val="0"/>
              <w:spacing w:after="0"/>
              <w:ind w:left="0" w:firstLine="567"/>
              <w:jc w:val="both"/>
              <w:rPr>
                <w:sz w:val="28"/>
                <w:szCs w:val="28"/>
              </w:rPr>
            </w:pPr>
          </w:p>
          <w:p w:rsidR="004A59B0" w:rsidRPr="00D83400" w:rsidRDefault="004A59B0" w:rsidP="004A59B0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left="74" w:firstLine="459"/>
              <w:rPr>
                <w:rFonts w:ascii="Times New Roman" w:hAnsi="Times New Roman"/>
                <w:sz w:val="24"/>
                <w:szCs w:val="24"/>
              </w:rPr>
            </w:pPr>
            <w:r w:rsidRPr="00D83400">
              <w:rPr>
                <w:rFonts w:ascii="Times New Roman" w:hAnsi="Times New Roman"/>
                <w:sz w:val="24"/>
                <w:szCs w:val="24"/>
                <w:u w:val="single"/>
              </w:rPr>
              <w:t>Докладывает</w:t>
            </w:r>
            <w:r w:rsidRPr="00D8340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A59B0" w:rsidRPr="00BB44EB" w:rsidRDefault="004A59B0" w:rsidP="004A59B0">
            <w:pPr>
              <w:spacing w:after="0" w:line="240" w:lineRule="auto"/>
              <w:ind w:left="74" w:right="72" w:firstLine="45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Животягин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Анатольевич, председатель Думы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  <w:p w:rsidR="004A59B0" w:rsidRDefault="004A59B0" w:rsidP="004A59B0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9B0" w:rsidRPr="000C340E" w:rsidRDefault="004A59B0" w:rsidP="004A59B0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340E">
              <w:rPr>
                <w:rFonts w:ascii="Times New Roman" w:hAnsi="Times New Roman"/>
                <w:sz w:val="24"/>
                <w:szCs w:val="24"/>
                <w:u w:val="single"/>
              </w:rPr>
              <w:t>Содоклад:</w:t>
            </w:r>
          </w:p>
          <w:p w:rsidR="004A59B0" w:rsidRDefault="004A59B0" w:rsidP="004A59B0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Зубков Александр Васильевич, п</w:t>
            </w:r>
            <w:r w:rsidRPr="002076FD">
              <w:rPr>
                <w:rFonts w:ascii="Times New Roman" w:hAnsi="Times New Roman"/>
                <w:sz w:val="24"/>
                <w:szCs w:val="24"/>
              </w:rPr>
              <w:t xml:space="preserve">редседатель постоянной комиссии по </w:t>
            </w:r>
            <w:r>
              <w:rPr>
                <w:rFonts w:ascii="Times New Roman" w:hAnsi="Times New Roman"/>
                <w:sz w:val="24"/>
                <w:szCs w:val="24"/>
              </w:rPr>
              <w:t>социальной политике и защите прав граждан.</w:t>
            </w:r>
          </w:p>
          <w:p w:rsidR="004A59B0" w:rsidRPr="00186592" w:rsidRDefault="004A59B0" w:rsidP="00B16A1F">
            <w:pPr>
              <w:pStyle w:val="a6"/>
              <w:widowControl w:val="0"/>
              <w:spacing w:after="0"/>
              <w:ind w:left="0" w:firstLine="567"/>
              <w:jc w:val="both"/>
              <w:rPr>
                <w:sz w:val="28"/>
                <w:szCs w:val="28"/>
              </w:rPr>
            </w:pPr>
          </w:p>
        </w:tc>
      </w:tr>
      <w:tr w:rsidR="00B229E5" w:rsidRPr="00AE43E0" w:rsidTr="00300FD4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5" w:rsidRPr="00AE43E0" w:rsidRDefault="00B229E5" w:rsidP="00544A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3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</w:t>
            </w:r>
            <w:r w:rsidR="00DF3231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5" w:rsidRDefault="00B229E5" w:rsidP="00544A61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color w:val="1C1C1C"/>
                <w:sz w:val="28"/>
                <w:szCs w:val="28"/>
                <w:shd w:val="clear" w:color="auto" w:fill="FFFFFF"/>
              </w:rPr>
            </w:pPr>
            <w:r w:rsidRPr="00473A8B">
              <w:rPr>
                <w:rFonts w:ascii="Times New Roman" w:hAnsi="Times New Roman" w:cs="Times New Roman"/>
                <w:color w:val="1C1C1C"/>
                <w:sz w:val="28"/>
                <w:szCs w:val="28"/>
                <w:shd w:val="clear" w:color="auto" w:fill="FFFFFF"/>
              </w:rPr>
              <w:t xml:space="preserve">О работе информационно-методического отдела МКУ «Центр обеспечения и сопровождения образования» по повышению престижа педагогического труда и профессионального мастерства педагогов </w:t>
            </w:r>
            <w:proofErr w:type="spellStart"/>
            <w:r w:rsidRPr="00473A8B">
              <w:rPr>
                <w:rFonts w:ascii="Times New Roman" w:hAnsi="Times New Roman" w:cs="Times New Roman"/>
                <w:color w:val="1C1C1C"/>
                <w:sz w:val="28"/>
                <w:szCs w:val="28"/>
                <w:shd w:val="clear" w:color="auto" w:fill="FFFFFF"/>
              </w:rPr>
              <w:t>Яковлевского</w:t>
            </w:r>
            <w:proofErr w:type="spellEnd"/>
            <w:r w:rsidRPr="00473A8B">
              <w:rPr>
                <w:rFonts w:ascii="Times New Roman" w:hAnsi="Times New Roman" w:cs="Times New Roman"/>
                <w:color w:val="1C1C1C"/>
                <w:sz w:val="28"/>
                <w:szCs w:val="28"/>
                <w:shd w:val="clear" w:color="auto" w:fill="FFFFFF"/>
              </w:rPr>
              <w:t xml:space="preserve"> округа.</w:t>
            </w:r>
          </w:p>
          <w:p w:rsidR="00544A61" w:rsidRDefault="00544A61" w:rsidP="00544A61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7E3" w:rsidRPr="00687559" w:rsidRDefault="00F867E3" w:rsidP="00F867E3">
            <w:pPr>
              <w:widowControl w:val="0"/>
              <w:spacing w:after="0" w:line="240" w:lineRule="auto"/>
              <w:ind w:left="33" w:firstLine="60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75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Докладывает:</w:t>
            </w:r>
          </w:p>
          <w:p w:rsidR="00F867E3" w:rsidRDefault="00F867E3" w:rsidP="00F867E3">
            <w:pPr>
              <w:widowControl w:val="0"/>
              <w:spacing w:after="0" w:line="240" w:lineRule="auto"/>
              <w:ind w:left="33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Анатольевна, начальник информационно-методического отдела МКУ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ЦОиСО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67E3" w:rsidRPr="00687559" w:rsidRDefault="00F867E3" w:rsidP="00F867E3">
            <w:pPr>
              <w:widowControl w:val="0"/>
              <w:spacing w:after="0" w:line="240" w:lineRule="auto"/>
              <w:ind w:left="33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E3" w:rsidRPr="00F53D1A" w:rsidRDefault="00F867E3" w:rsidP="00F867E3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3D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Содоклад:</w:t>
            </w:r>
          </w:p>
          <w:p w:rsidR="00F867E3" w:rsidRPr="00AE43E0" w:rsidRDefault="00F867E3" w:rsidP="00F867E3">
            <w:pPr>
              <w:widowControl w:val="0"/>
              <w:spacing w:after="0" w:line="240" w:lineRule="auto"/>
              <w:ind w:left="33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E3">
              <w:rPr>
                <w:rFonts w:ascii="Times New Roman" w:hAnsi="Times New Roman" w:cs="Times New Roman"/>
                <w:sz w:val="24"/>
                <w:szCs w:val="24"/>
              </w:rPr>
              <w:t>Зубков Александр Васильевич, председатель постоянной комиссии по социальной политике и защите прав граждан.</w:t>
            </w:r>
          </w:p>
        </w:tc>
      </w:tr>
      <w:tr w:rsidR="00B229E5" w:rsidRPr="00AE43E0" w:rsidTr="00300FD4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5" w:rsidRPr="00AE43E0" w:rsidRDefault="00B229E5" w:rsidP="00544A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3E0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 w:rsidR="00DF3231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5" w:rsidRDefault="00B229E5" w:rsidP="00544A61">
            <w:pPr>
              <w:pStyle w:val="a6"/>
              <w:widowControl w:val="0"/>
              <w:spacing w:after="0"/>
              <w:ind w:left="0" w:firstLine="567"/>
              <w:jc w:val="both"/>
              <w:rPr>
                <w:sz w:val="28"/>
                <w:szCs w:val="28"/>
              </w:rPr>
            </w:pPr>
            <w:r w:rsidRPr="00AE43E0">
              <w:rPr>
                <w:sz w:val="28"/>
                <w:szCs w:val="28"/>
              </w:rPr>
              <w:t xml:space="preserve">Об обеспечении жителей </w:t>
            </w:r>
            <w:proofErr w:type="spellStart"/>
            <w:r w:rsidRPr="00AE43E0">
              <w:rPr>
                <w:sz w:val="28"/>
                <w:szCs w:val="28"/>
              </w:rPr>
              <w:t>Яковлевского</w:t>
            </w:r>
            <w:proofErr w:type="spellEnd"/>
            <w:r w:rsidRPr="00AE43E0">
              <w:rPr>
                <w:sz w:val="28"/>
                <w:szCs w:val="28"/>
              </w:rPr>
              <w:t xml:space="preserve"> муниципального округа услугами организаций культуры.</w:t>
            </w:r>
          </w:p>
          <w:p w:rsidR="00544A61" w:rsidRDefault="00544A61" w:rsidP="00544A61">
            <w:pPr>
              <w:pStyle w:val="a6"/>
              <w:widowControl w:val="0"/>
              <w:spacing w:after="0"/>
              <w:ind w:left="0" w:firstLine="567"/>
              <w:jc w:val="both"/>
              <w:rPr>
                <w:sz w:val="28"/>
                <w:szCs w:val="28"/>
              </w:rPr>
            </w:pPr>
          </w:p>
          <w:p w:rsidR="00097583" w:rsidRPr="00687559" w:rsidRDefault="00097583" w:rsidP="00097583">
            <w:pPr>
              <w:widowControl w:val="0"/>
              <w:spacing w:after="0" w:line="240" w:lineRule="auto"/>
              <w:ind w:left="33" w:firstLine="60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75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Докладывает:</w:t>
            </w:r>
          </w:p>
          <w:p w:rsidR="00097583" w:rsidRDefault="00097583" w:rsidP="00097583">
            <w:pPr>
              <w:widowControl w:val="0"/>
              <w:spacing w:after="0" w:line="240" w:lineRule="auto"/>
              <w:ind w:left="33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Светлана Владимировна, директор МКУ «Управление культуры».</w:t>
            </w:r>
          </w:p>
          <w:p w:rsidR="00097583" w:rsidRPr="00687559" w:rsidRDefault="00097583" w:rsidP="00097583">
            <w:pPr>
              <w:widowControl w:val="0"/>
              <w:spacing w:after="0" w:line="240" w:lineRule="auto"/>
              <w:ind w:left="33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583" w:rsidRPr="00F53D1A" w:rsidRDefault="00097583" w:rsidP="00097583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3D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Содоклад:</w:t>
            </w:r>
          </w:p>
          <w:p w:rsidR="00097583" w:rsidRPr="00AE43E0" w:rsidRDefault="00097583" w:rsidP="00097583">
            <w:pPr>
              <w:pStyle w:val="a6"/>
              <w:widowControl w:val="0"/>
              <w:spacing w:after="0"/>
              <w:ind w:left="0" w:firstLine="567"/>
              <w:jc w:val="both"/>
              <w:rPr>
                <w:sz w:val="28"/>
                <w:szCs w:val="28"/>
              </w:rPr>
            </w:pPr>
            <w:r w:rsidRPr="00873723">
              <w:rPr>
                <w:sz w:val="24"/>
                <w:szCs w:val="24"/>
              </w:rPr>
              <w:t>Зубков Александр Васильевич, председатель постоянной комиссии по социальной политике и защите прав граждан.</w:t>
            </w:r>
          </w:p>
        </w:tc>
      </w:tr>
      <w:tr w:rsidR="0063730D" w:rsidRPr="00AE43E0" w:rsidTr="00300FD4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0D" w:rsidRPr="00AE43E0" w:rsidRDefault="0063730D" w:rsidP="00D6691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 w:rsidR="00DF3231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0D" w:rsidRDefault="0063730D" w:rsidP="00D6691C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8B">
              <w:rPr>
                <w:rFonts w:ascii="Times New Roman" w:hAnsi="Times New Roman" w:cs="Times New Roman"/>
                <w:sz w:val="28"/>
                <w:szCs w:val="28"/>
              </w:rPr>
              <w:t>Об установлении границ территориальных общественных самоуправлений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5951" w:rsidRDefault="00755951" w:rsidP="00755951">
            <w:pPr>
              <w:widowControl w:val="0"/>
              <w:spacing w:after="0" w:line="240" w:lineRule="auto"/>
              <w:ind w:left="33" w:firstLine="60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55951" w:rsidRPr="00755951" w:rsidRDefault="00755951" w:rsidP="00755951">
            <w:pPr>
              <w:widowControl w:val="0"/>
              <w:spacing w:after="0" w:line="240" w:lineRule="auto"/>
              <w:ind w:left="33" w:firstLine="60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59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Докладывает:</w:t>
            </w:r>
          </w:p>
          <w:p w:rsidR="00755951" w:rsidRPr="00755951" w:rsidRDefault="00755951" w:rsidP="00755951">
            <w:pPr>
              <w:widowControl w:val="0"/>
              <w:spacing w:after="0" w:line="240" w:lineRule="auto"/>
              <w:ind w:left="33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951">
              <w:rPr>
                <w:rFonts w:ascii="Times New Roman" w:hAnsi="Times New Roman" w:cs="Times New Roman"/>
                <w:sz w:val="24"/>
                <w:szCs w:val="24"/>
              </w:rPr>
              <w:t>Ситковецкая</w:t>
            </w:r>
            <w:proofErr w:type="spellEnd"/>
            <w:r w:rsidRPr="00755951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Васильевна, начальник управления по работе с территориями.</w:t>
            </w:r>
          </w:p>
          <w:p w:rsidR="00755951" w:rsidRPr="00755951" w:rsidRDefault="00755951" w:rsidP="00755951">
            <w:pPr>
              <w:widowControl w:val="0"/>
              <w:spacing w:after="0" w:line="240" w:lineRule="auto"/>
              <w:ind w:left="33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51" w:rsidRPr="00755951" w:rsidRDefault="00755951" w:rsidP="00755951">
            <w:pPr>
              <w:widowControl w:val="0"/>
              <w:spacing w:after="0" w:line="240" w:lineRule="auto"/>
              <w:ind w:left="33" w:firstLine="60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59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Содоклад:</w:t>
            </w:r>
          </w:p>
          <w:p w:rsidR="0063730D" w:rsidRPr="00E54889" w:rsidRDefault="00755951" w:rsidP="00755951">
            <w:pPr>
              <w:widowControl w:val="0"/>
              <w:spacing w:after="0" w:line="240" w:lineRule="auto"/>
              <w:ind w:left="33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951">
              <w:rPr>
                <w:rFonts w:ascii="Times New Roman" w:hAnsi="Times New Roman" w:cs="Times New Roman"/>
                <w:sz w:val="24"/>
                <w:szCs w:val="24"/>
              </w:rPr>
              <w:t>Бирун</w:t>
            </w:r>
            <w:proofErr w:type="spellEnd"/>
            <w:r w:rsidRPr="00755951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Викторович, председатель постоянной комиссии по законности и регламенту.</w:t>
            </w:r>
          </w:p>
        </w:tc>
      </w:tr>
      <w:tr w:rsidR="000A2BF0" w:rsidRPr="00AE43E0" w:rsidTr="00300FD4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F0" w:rsidRPr="00AE43E0" w:rsidRDefault="00B93F39" w:rsidP="00544A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 w:rsidR="00DF3231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F0" w:rsidRDefault="000A2BF0" w:rsidP="000A2BF0">
            <w:pPr>
              <w:spacing w:after="0" w:line="240" w:lineRule="auto"/>
              <w:ind w:right="-1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F0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Порядок расчета и установления средней рыночной стоимости одного квадратного метра общей площади жилого помещения на территории </w:t>
            </w:r>
            <w:proofErr w:type="spellStart"/>
            <w:r w:rsidRPr="000A2BF0">
              <w:rPr>
                <w:rFonts w:ascii="Times New Roman" w:hAnsi="Times New Roman" w:cs="Times New Roman"/>
                <w:sz w:val="28"/>
                <w:szCs w:val="28"/>
              </w:rPr>
              <w:t>Яковлевского</w:t>
            </w:r>
            <w:proofErr w:type="spellEnd"/>
            <w:r w:rsidRPr="000A2BF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в целях обеспечения жилыми помещениями детей-сирот, детей, оставшихся без попечения родителей, лиц из числа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7583" w:rsidRDefault="00097583" w:rsidP="000A2BF0">
            <w:pPr>
              <w:spacing w:after="0" w:line="240" w:lineRule="auto"/>
              <w:ind w:right="-1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30D" w:rsidRPr="00073E77" w:rsidRDefault="0063730D" w:rsidP="0063730D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Докладывает</w:t>
            </w:r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730D" w:rsidRPr="00073E77" w:rsidRDefault="0063730D" w:rsidP="0063730D">
            <w:pPr>
              <w:widowControl w:val="0"/>
              <w:spacing w:after="0" w:line="240" w:lineRule="auto"/>
              <w:ind w:right="72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Елена Александровна, начальник отдела по обеспечению деятельности Думы </w:t>
            </w: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63730D" w:rsidRPr="00073E77" w:rsidRDefault="0063730D" w:rsidP="0063730D">
            <w:pPr>
              <w:pStyle w:val="11"/>
              <w:shd w:val="clear" w:color="auto" w:fill="auto"/>
              <w:ind w:right="-1" w:firstLine="600"/>
              <w:jc w:val="both"/>
              <w:rPr>
                <w:rFonts w:cs="Times New Roman"/>
                <w:sz w:val="24"/>
                <w:szCs w:val="24"/>
              </w:rPr>
            </w:pPr>
          </w:p>
          <w:p w:rsidR="0063730D" w:rsidRPr="00073E77" w:rsidRDefault="0063730D" w:rsidP="0063730D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Содоклад:</w:t>
            </w:r>
          </w:p>
          <w:p w:rsidR="00097583" w:rsidRDefault="0063730D" w:rsidP="0063730D">
            <w:pPr>
              <w:spacing w:after="0" w:line="240" w:lineRule="auto"/>
              <w:ind w:right="-1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Бирун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Викторович, председатель постоянной комиссии по законности и регламенту.</w:t>
            </w:r>
          </w:p>
          <w:p w:rsidR="00F828DE" w:rsidRPr="000A2BF0" w:rsidRDefault="00F828DE" w:rsidP="0063730D">
            <w:pPr>
              <w:spacing w:after="0" w:line="240" w:lineRule="auto"/>
              <w:ind w:right="-1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9E5" w:rsidRPr="00AE43E0" w:rsidTr="00300FD4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5" w:rsidRPr="00AE43E0" w:rsidRDefault="00B229E5" w:rsidP="00544A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3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</w:t>
            </w:r>
            <w:r w:rsidR="00DF3231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38" w:rsidRPr="000A2BF0" w:rsidRDefault="00935438" w:rsidP="000A2BF0">
            <w:pPr>
              <w:spacing w:after="0" w:line="240" w:lineRule="auto"/>
              <w:ind w:right="-1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2BF0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на 2025 год средней рыночной стоимости одного квадратного метра общей площади жилого помещения на территории </w:t>
            </w:r>
            <w:proofErr w:type="spellStart"/>
            <w:r w:rsidRPr="000A2BF0">
              <w:rPr>
                <w:rFonts w:ascii="Times New Roman" w:hAnsi="Times New Roman" w:cs="Times New Roman"/>
                <w:sz w:val="28"/>
                <w:szCs w:val="28"/>
              </w:rPr>
              <w:t>Яковлевского</w:t>
            </w:r>
            <w:proofErr w:type="spellEnd"/>
            <w:r w:rsidRPr="000A2BF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округа, планируемого к приобретению в очередном году для включения в специализированный жилищный фонд в соответствии с Законом Приморского края от 24.12.2018 № 433-КЗ «Об обеспечении жилыми помещениями детей-сирот, детей, оставшихся без попечения родителей, лиц из числа детей-сирот и детей, оставшихся без попечения</w:t>
            </w:r>
            <w:proofErr w:type="gramEnd"/>
            <w:r w:rsidRPr="000A2BF0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родителей, на территории Приморского края»</w:t>
            </w:r>
            <w:r w:rsidR="000A2B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4A61" w:rsidRDefault="00544A61" w:rsidP="000A2BF0">
            <w:pPr>
              <w:widowControl w:val="0"/>
              <w:spacing w:after="0" w:line="240" w:lineRule="auto"/>
              <w:ind w:right="-1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583" w:rsidRPr="00073E77" w:rsidRDefault="00097583" w:rsidP="00097583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Докладывает:</w:t>
            </w:r>
          </w:p>
          <w:p w:rsidR="00097583" w:rsidRPr="00073E77" w:rsidRDefault="00097583" w:rsidP="00097583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Ивойлова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Романовна, начальник управления экономического развития.</w:t>
            </w:r>
          </w:p>
          <w:p w:rsidR="00097583" w:rsidRPr="00073E77" w:rsidRDefault="00097583" w:rsidP="00097583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583" w:rsidRPr="00073E77" w:rsidRDefault="00097583" w:rsidP="00097583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Содоклад:</w:t>
            </w:r>
          </w:p>
          <w:p w:rsidR="00097583" w:rsidRPr="00AE43E0" w:rsidRDefault="00097583" w:rsidP="00097583">
            <w:pPr>
              <w:widowControl w:val="0"/>
              <w:spacing w:after="0" w:line="240" w:lineRule="auto"/>
              <w:ind w:right="-1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Бирун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Викторович, председатель постоянной комиссии по законности и регламенту.</w:t>
            </w:r>
          </w:p>
        </w:tc>
      </w:tr>
      <w:tr w:rsidR="00B229E5" w:rsidRPr="00AE43E0" w:rsidTr="00300FD4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5" w:rsidRPr="00AE43E0" w:rsidRDefault="00B229E5" w:rsidP="00544A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3E0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 w:rsidR="00DF3231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38" w:rsidRPr="000A2BF0" w:rsidRDefault="00935438" w:rsidP="000A2BF0">
            <w:pPr>
              <w:spacing w:after="0" w:line="240" w:lineRule="auto"/>
              <w:ind w:right="-1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2BF0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на 2025 год средней рыночной стоимости одного квадратного метра общей площади жилого помещения на территории </w:t>
            </w:r>
            <w:proofErr w:type="spellStart"/>
            <w:r w:rsidRPr="000A2BF0">
              <w:rPr>
                <w:rFonts w:ascii="Times New Roman" w:hAnsi="Times New Roman" w:cs="Times New Roman"/>
                <w:sz w:val="28"/>
                <w:szCs w:val="28"/>
              </w:rPr>
              <w:t>Яковлевского</w:t>
            </w:r>
            <w:proofErr w:type="spellEnd"/>
            <w:r w:rsidRPr="000A2BF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округа, используемой в целях предоставления именного свидетельства на социальную выплату на приобретение благоустроенного жилого помещения в собственность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="000A2B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544A61" w:rsidRDefault="00544A61" w:rsidP="000A2BF0">
            <w:pPr>
              <w:spacing w:after="0" w:line="240" w:lineRule="auto"/>
              <w:ind w:right="-1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583" w:rsidRPr="00073E77" w:rsidRDefault="00097583" w:rsidP="00097583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Докладывает:</w:t>
            </w:r>
          </w:p>
          <w:p w:rsidR="00097583" w:rsidRPr="00073E77" w:rsidRDefault="00097583" w:rsidP="00097583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Ивойлова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Романовна, начальник управления экономического развития.</w:t>
            </w:r>
          </w:p>
          <w:p w:rsidR="00097583" w:rsidRPr="00073E77" w:rsidRDefault="00097583" w:rsidP="00097583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583" w:rsidRPr="00073E77" w:rsidRDefault="00097583" w:rsidP="00097583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Содоклад:</w:t>
            </w:r>
          </w:p>
          <w:p w:rsidR="00097583" w:rsidRPr="00AE43E0" w:rsidRDefault="00097583" w:rsidP="00097583">
            <w:pPr>
              <w:spacing w:after="0" w:line="240" w:lineRule="auto"/>
              <w:ind w:right="-1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Бирун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Викторович, председатель постоянной комиссии по законности и регламенту.</w:t>
            </w:r>
          </w:p>
        </w:tc>
      </w:tr>
      <w:tr w:rsidR="00B229E5" w:rsidRPr="00AE43E0" w:rsidTr="00300FD4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5" w:rsidRPr="00AE43E0" w:rsidRDefault="00B229E5" w:rsidP="006176D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3E0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 w:rsidR="00DF323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6176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5" w:rsidRPr="00127505" w:rsidRDefault="00B229E5" w:rsidP="00544A61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505">
              <w:rPr>
                <w:rFonts w:ascii="Times New Roman" w:hAnsi="Times New Roman" w:cs="Times New Roman"/>
                <w:sz w:val="28"/>
                <w:szCs w:val="28"/>
              </w:rPr>
              <w:t xml:space="preserve">О Положении об организации использования, охраны, защиты, воспроизводства городских лесов и о лесоустройстве в отношении лесов, расположенных на землях населенных пунктов </w:t>
            </w:r>
            <w:proofErr w:type="spellStart"/>
            <w:r w:rsidRPr="00127505">
              <w:rPr>
                <w:rFonts w:ascii="Times New Roman" w:hAnsi="Times New Roman" w:cs="Times New Roman"/>
                <w:sz w:val="28"/>
                <w:szCs w:val="28"/>
              </w:rPr>
              <w:t>Яковлевского</w:t>
            </w:r>
            <w:proofErr w:type="spellEnd"/>
            <w:r w:rsidRPr="0012750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округа.</w:t>
            </w:r>
          </w:p>
          <w:p w:rsidR="00B229E5" w:rsidRPr="00127505" w:rsidRDefault="00B229E5" w:rsidP="00544A61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9E5" w:rsidRPr="00127505" w:rsidRDefault="00B229E5" w:rsidP="00544A61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7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Докладывает:</w:t>
            </w:r>
          </w:p>
          <w:p w:rsidR="00B229E5" w:rsidRPr="00127505" w:rsidRDefault="00B229E5" w:rsidP="00544A61">
            <w:pPr>
              <w:tabs>
                <w:tab w:val="left" w:pos="0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505">
              <w:rPr>
                <w:rFonts w:ascii="Times New Roman" w:hAnsi="Times New Roman" w:cs="Times New Roman"/>
                <w:sz w:val="24"/>
                <w:szCs w:val="24"/>
              </w:rPr>
              <w:t>Ралдугина</w:t>
            </w:r>
            <w:proofErr w:type="spellEnd"/>
            <w:r w:rsidRPr="00127505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Сергеевна, начальник отдела архитектуры и градостроительства.</w:t>
            </w:r>
          </w:p>
          <w:p w:rsidR="00B229E5" w:rsidRPr="00127505" w:rsidRDefault="00B229E5" w:rsidP="00544A61">
            <w:pPr>
              <w:pStyle w:val="a3"/>
              <w:ind w:right="-1" w:firstLine="60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229E5" w:rsidRPr="00127505" w:rsidRDefault="00B229E5" w:rsidP="00544A61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right="72" w:firstLine="60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7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Содоклад:</w:t>
            </w:r>
          </w:p>
          <w:p w:rsidR="00B229E5" w:rsidRPr="00127505" w:rsidRDefault="00B229E5" w:rsidP="00544A61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Бирун</w:t>
            </w:r>
            <w:proofErr w:type="spellEnd"/>
            <w:r w:rsidRPr="0012750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Викторович, председатель постоянной депутатской комиссии по законности и регламенту. </w:t>
            </w:r>
          </w:p>
          <w:p w:rsidR="00B229E5" w:rsidRPr="00AE43E0" w:rsidRDefault="00B229E5" w:rsidP="00544A61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9E5" w:rsidRPr="00AE43E0" w:rsidTr="00300FD4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5" w:rsidRPr="00AE43E0" w:rsidRDefault="00B229E5" w:rsidP="006176D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3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</w:t>
            </w:r>
            <w:r w:rsidR="00DF323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6176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5" w:rsidRPr="00AE43E0" w:rsidRDefault="00B229E5" w:rsidP="00544A61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3E0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в статью 6 Положения о Контрольно-счетной палате </w:t>
            </w:r>
            <w:proofErr w:type="spellStart"/>
            <w:r w:rsidRPr="00AE43E0">
              <w:rPr>
                <w:rFonts w:ascii="Times New Roman" w:hAnsi="Times New Roman" w:cs="Times New Roman"/>
                <w:sz w:val="28"/>
                <w:szCs w:val="28"/>
              </w:rPr>
              <w:t>Яковлевского</w:t>
            </w:r>
            <w:proofErr w:type="spellEnd"/>
            <w:r w:rsidRPr="00AE43E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округа.</w:t>
            </w:r>
          </w:p>
          <w:p w:rsidR="00B229E5" w:rsidRDefault="00B229E5" w:rsidP="00544A61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30D" w:rsidRPr="00073E77" w:rsidRDefault="0063730D" w:rsidP="0063730D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Докладывает</w:t>
            </w:r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730D" w:rsidRPr="00073E77" w:rsidRDefault="0063730D" w:rsidP="0063730D">
            <w:pPr>
              <w:widowControl w:val="0"/>
              <w:spacing w:after="0" w:line="240" w:lineRule="auto"/>
              <w:ind w:right="72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Елена Александровна, начальник отдела по обеспечению деятельности Думы </w:t>
            </w: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63730D" w:rsidRPr="00073E77" w:rsidRDefault="0063730D" w:rsidP="0063730D">
            <w:pPr>
              <w:pStyle w:val="11"/>
              <w:shd w:val="clear" w:color="auto" w:fill="auto"/>
              <w:ind w:right="-1" w:firstLine="600"/>
              <w:jc w:val="both"/>
              <w:rPr>
                <w:rFonts w:cs="Times New Roman"/>
                <w:sz w:val="24"/>
                <w:szCs w:val="24"/>
              </w:rPr>
            </w:pPr>
          </w:p>
          <w:p w:rsidR="0063730D" w:rsidRPr="00073E77" w:rsidRDefault="0063730D" w:rsidP="0063730D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Содоклад:</w:t>
            </w:r>
          </w:p>
          <w:p w:rsidR="0063730D" w:rsidRPr="00AE43E0" w:rsidRDefault="0063730D" w:rsidP="0063730D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Бирун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Викторович, председатель постоянной комиссии по законности и регламенту.</w:t>
            </w:r>
          </w:p>
        </w:tc>
      </w:tr>
      <w:tr w:rsidR="00B229E5" w:rsidRPr="00AE43E0" w:rsidTr="00300FD4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5" w:rsidRPr="00AE43E0" w:rsidRDefault="00B229E5" w:rsidP="006176D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3E0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 w:rsidR="00DF323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6176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38" w:rsidRPr="00935438" w:rsidRDefault="00935438" w:rsidP="00935438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438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раздел 7 Положения о пенсионном обеспечении муниципальных служащих </w:t>
            </w:r>
            <w:proofErr w:type="spellStart"/>
            <w:r w:rsidRPr="00935438">
              <w:rPr>
                <w:rFonts w:ascii="Times New Roman" w:hAnsi="Times New Roman" w:cs="Times New Roman"/>
                <w:sz w:val="28"/>
                <w:szCs w:val="28"/>
              </w:rPr>
              <w:t>Яковлевского</w:t>
            </w:r>
            <w:proofErr w:type="spellEnd"/>
            <w:r w:rsidRPr="0093543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29E5" w:rsidRDefault="00B229E5" w:rsidP="00935438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30D" w:rsidRPr="00073E77" w:rsidRDefault="0063730D" w:rsidP="0063730D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Докладывает</w:t>
            </w:r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730D" w:rsidRPr="00073E77" w:rsidRDefault="0063730D" w:rsidP="0063730D">
            <w:pPr>
              <w:widowControl w:val="0"/>
              <w:spacing w:after="0" w:line="240" w:lineRule="auto"/>
              <w:ind w:right="72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Елена Александровна, начальник отдела по обеспечению деятельности Думы </w:t>
            </w: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63730D" w:rsidRPr="00073E77" w:rsidRDefault="0063730D" w:rsidP="0063730D">
            <w:pPr>
              <w:pStyle w:val="11"/>
              <w:shd w:val="clear" w:color="auto" w:fill="auto"/>
              <w:ind w:right="-1" w:firstLine="600"/>
              <w:jc w:val="both"/>
              <w:rPr>
                <w:rFonts w:cs="Times New Roman"/>
                <w:sz w:val="24"/>
                <w:szCs w:val="24"/>
              </w:rPr>
            </w:pPr>
          </w:p>
          <w:p w:rsidR="0063730D" w:rsidRPr="00073E77" w:rsidRDefault="0063730D" w:rsidP="0063730D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Содоклад:</w:t>
            </w:r>
          </w:p>
          <w:p w:rsidR="0063730D" w:rsidRPr="00AE43E0" w:rsidRDefault="0063730D" w:rsidP="0063730D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Бирун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Викторович, председатель постоянной комиссии по законности и регламенту.</w:t>
            </w:r>
          </w:p>
        </w:tc>
      </w:tr>
      <w:tr w:rsidR="006176D8" w:rsidRPr="00AE43E0" w:rsidTr="00300FD4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D8" w:rsidRPr="00AE43E0" w:rsidRDefault="006176D8" w:rsidP="006176D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D8" w:rsidRPr="006176D8" w:rsidRDefault="006176D8" w:rsidP="006176D8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D8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</w:t>
            </w:r>
            <w:proofErr w:type="gramStart"/>
            <w:r w:rsidRPr="006176D8">
              <w:rPr>
                <w:rFonts w:ascii="Times New Roman" w:hAnsi="Times New Roman" w:cs="Times New Roman"/>
                <w:sz w:val="28"/>
                <w:szCs w:val="28"/>
              </w:rPr>
              <w:t>утратившим</w:t>
            </w:r>
            <w:proofErr w:type="gramEnd"/>
            <w:r w:rsidRPr="006176D8">
              <w:rPr>
                <w:rFonts w:ascii="Times New Roman" w:hAnsi="Times New Roman" w:cs="Times New Roman"/>
                <w:sz w:val="28"/>
                <w:szCs w:val="28"/>
              </w:rPr>
              <w:t xml:space="preserve"> силу решения Думы </w:t>
            </w:r>
            <w:proofErr w:type="spellStart"/>
            <w:r w:rsidRPr="006176D8">
              <w:rPr>
                <w:rFonts w:ascii="Times New Roman" w:hAnsi="Times New Roman" w:cs="Times New Roman"/>
                <w:sz w:val="28"/>
                <w:szCs w:val="28"/>
              </w:rPr>
              <w:t>Яковлевского</w:t>
            </w:r>
            <w:proofErr w:type="spellEnd"/>
            <w:r w:rsidRPr="006176D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«О Положении о комиссии по выявлению и урегулированию конфликта интересов лиц, замещающих муниципальные должности»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76D8" w:rsidRDefault="006176D8" w:rsidP="006176D8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6D8" w:rsidRPr="00073E77" w:rsidRDefault="006176D8" w:rsidP="006176D8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Докладывает</w:t>
            </w:r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176D8" w:rsidRPr="00073E77" w:rsidRDefault="006176D8" w:rsidP="006176D8">
            <w:pPr>
              <w:widowControl w:val="0"/>
              <w:spacing w:after="0" w:line="240" w:lineRule="auto"/>
              <w:ind w:right="72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Елена Александровна, начальник отдела по обеспечению деятельности Думы </w:t>
            </w: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6176D8" w:rsidRPr="00073E77" w:rsidRDefault="006176D8" w:rsidP="006176D8">
            <w:pPr>
              <w:pStyle w:val="11"/>
              <w:shd w:val="clear" w:color="auto" w:fill="auto"/>
              <w:ind w:right="-1" w:firstLine="600"/>
              <w:jc w:val="both"/>
              <w:rPr>
                <w:rFonts w:cs="Times New Roman"/>
                <w:sz w:val="24"/>
                <w:szCs w:val="24"/>
              </w:rPr>
            </w:pPr>
          </w:p>
          <w:p w:rsidR="006176D8" w:rsidRPr="00073E77" w:rsidRDefault="006176D8" w:rsidP="006176D8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Содоклад:</w:t>
            </w:r>
          </w:p>
          <w:p w:rsidR="006176D8" w:rsidRDefault="006176D8" w:rsidP="006176D8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Бирун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Викторович, председатель постоянной комиссии по законности и регламенту.</w:t>
            </w:r>
          </w:p>
          <w:p w:rsidR="006176D8" w:rsidRPr="00935438" w:rsidRDefault="006176D8" w:rsidP="006176D8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3C0" w:rsidRPr="00AE43E0" w:rsidTr="00300FD4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C0" w:rsidRPr="00073E77" w:rsidRDefault="00C903C0" w:rsidP="00C903C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E77">
              <w:rPr>
                <w:rFonts w:ascii="Times New Roman" w:hAnsi="Times New Roman"/>
                <w:sz w:val="28"/>
                <w:szCs w:val="28"/>
              </w:rPr>
              <w:t>Вопрос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323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C0" w:rsidRDefault="00C903C0" w:rsidP="00CD59C8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E77">
              <w:rPr>
                <w:rFonts w:ascii="Times New Roman" w:hAnsi="Times New Roman"/>
                <w:sz w:val="28"/>
                <w:szCs w:val="28"/>
              </w:rPr>
              <w:t xml:space="preserve">О награждении Почетной грамотой и Благодарностью Думы </w:t>
            </w:r>
            <w:proofErr w:type="spellStart"/>
            <w:r w:rsidRPr="00073E77">
              <w:rPr>
                <w:rFonts w:ascii="Times New Roman" w:hAnsi="Times New Roman"/>
                <w:sz w:val="28"/>
                <w:szCs w:val="28"/>
              </w:rPr>
              <w:t>Яковлевского</w:t>
            </w:r>
            <w:proofErr w:type="spellEnd"/>
            <w:r w:rsidRPr="00073E77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округа.</w:t>
            </w:r>
          </w:p>
          <w:p w:rsidR="00C903C0" w:rsidRDefault="00C903C0" w:rsidP="00CD59C8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3C0" w:rsidRPr="00073E77" w:rsidRDefault="00C903C0" w:rsidP="00CD59C8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Докладывает</w:t>
            </w:r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903C0" w:rsidRPr="00073E77" w:rsidRDefault="00C903C0" w:rsidP="00CD59C8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Животягин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Анатольевич, председатель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</w:tc>
      </w:tr>
      <w:tr w:rsidR="008720EB" w:rsidRPr="00AE43E0" w:rsidTr="00300FD4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EB" w:rsidRPr="00127505" w:rsidRDefault="008720EB" w:rsidP="00544A6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0EB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EB" w:rsidRPr="00AE43E0" w:rsidRDefault="008720EB" w:rsidP="00544A61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сообщения.</w:t>
            </w:r>
          </w:p>
        </w:tc>
      </w:tr>
    </w:tbl>
    <w:p w:rsidR="00766B8A" w:rsidRDefault="00766B8A">
      <w:pPr>
        <w:rPr>
          <w:rFonts w:ascii="Times New Roman" w:hAnsi="Times New Roman" w:cs="Times New Roman"/>
          <w:sz w:val="28"/>
          <w:szCs w:val="28"/>
        </w:rPr>
      </w:pPr>
    </w:p>
    <w:p w:rsidR="00685CDF" w:rsidRDefault="00685CDF">
      <w:pPr>
        <w:rPr>
          <w:rFonts w:ascii="Times New Roman" w:hAnsi="Times New Roman" w:cs="Times New Roman"/>
          <w:sz w:val="28"/>
          <w:szCs w:val="28"/>
        </w:rPr>
      </w:pPr>
    </w:p>
    <w:p w:rsidR="002843A5" w:rsidRDefault="002843A5" w:rsidP="00576DD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91973" w:rsidRDefault="00576DD3" w:rsidP="00576DD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75DC62AA" wp14:editId="22C215E9">
            <wp:simplePos x="0" y="0"/>
            <wp:positionH relativeFrom="column">
              <wp:posOffset>2688590</wp:posOffset>
            </wp:positionH>
            <wp:positionV relativeFrom="paragraph">
              <wp:posOffset>-514985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DD3" w:rsidRPr="007D1F58" w:rsidRDefault="00576DD3" w:rsidP="00576DD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</w:rPr>
        <w:t>Российская Федерация Приморский край</w:t>
      </w:r>
    </w:p>
    <w:p w:rsidR="00576DD3" w:rsidRPr="007D1F58" w:rsidRDefault="00576DD3" w:rsidP="00576DD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76DD3" w:rsidRPr="007D1F58" w:rsidRDefault="00576DD3" w:rsidP="00576DD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576DD3" w:rsidRPr="007D1F58" w:rsidRDefault="00576DD3" w:rsidP="00576DD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576DD3" w:rsidRPr="00B30A1D" w:rsidRDefault="00576DD3" w:rsidP="00576DD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576DD3" w:rsidRPr="00B30A1D" w:rsidRDefault="00576DD3" w:rsidP="00576DD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DD3" w:rsidRPr="00B30A1D" w:rsidRDefault="00576DD3" w:rsidP="00576DD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76DD3" w:rsidRPr="00B30A1D" w:rsidRDefault="00576DD3" w:rsidP="00576DD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DD3" w:rsidRDefault="00E25BC2" w:rsidP="00576DD3">
      <w:r>
        <w:rPr>
          <w:rFonts w:ascii="Times New Roman" w:hAnsi="Times New Roman" w:cs="Times New Roman"/>
          <w:sz w:val="28"/>
          <w:szCs w:val="28"/>
        </w:rPr>
        <w:t>26 ноября</w:t>
      </w:r>
      <w:r w:rsidR="00576DD3" w:rsidRPr="00B30A1D">
        <w:rPr>
          <w:rFonts w:ascii="Times New Roman" w:hAnsi="Times New Roman" w:cs="Times New Roman"/>
          <w:sz w:val="28"/>
          <w:szCs w:val="28"/>
        </w:rPr>
        <w:t xml:space="preserve"> 2024 года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DD3" w:rsidRPr="00B30A1D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576DD3" w:rsidRPr="00B30A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76DD3" w:rsidRPr="00B30A1D">
        <w:rPr>
          <w:rFonts w:ascii="Times New Roman" w:hAnsi="Times New Roman" w:cs="Times New Roman"/>
          <w:sz w:val="28"/>
          <w:szCs w:val="28"/>
        </w:rPr>
        <w:t>. Яковлевка                               №</w:t>
      </w:r>
    </w:p>
    <w:p w:rsidR="00576DD3" w:rsidRPr="00866037" w:rsidRDefault="00576DD3" w:rsidP="00576DD3">
      <w:pPr>
        <w:spacing w:after="0" w:line="240" w:lineRule="auto"/>
        <w:ind w:right="3968"/>
        <w:jc w:val="both"/>
        <w:rPr>
          <w:rFonts w:ascii="Times New Roman" w:hAnsi="Times New Roman"/>
          <w:b/>
          <w:sz w:val="28"/>
          <w:szCs w:val="28"/>
        </w:rPr>
      </w:pPr>
    </w:p>
    <w:p w:rsidR="00576DD3" w:rsidRDefault="00576DD3" w:rsidP="00576DD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866037">
        <w:rPr>
          <w:rFonts w:ascii="Times New Roman" w:hAnsi="Times New Roman"/>
          <w:b/>
          <w:sz w:val="28"/>
          <w:szCs w:val="28"/>
        </w:rPr>
        <w:t xml:space="preserve">Об исполнении бюджета </w:t>
      </w:r>
      <w:proofErr w:type="spellStart"/>
      <w:r w:rsidRPr="00866037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866037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sz w:val="28"/>
          <w:szCs w:val="28"/>
        </w:rPr>
        <w:t>округа</w:t>
      </w:r>
    </w:p>
    <w:p w:rsidR="00576DD3" w:rsidRPr="00866037" w:rsidRDefault="00576DD3" w:rsidP="00576DD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866037">
        <w:rPr>
          <w:rFonts w:ascii="Times New Roman" w:hAnsi="Times New Roman"/>
          <w:b/>
          <w:sz w:val="28"/>
          <w:szCs w:val="28"/>
        </w:rPr>
        <w:t>за 9 месяцев 202</w:t>
      </w:r>
      <w:r>
        <w:rPr>
          <w:rFonts w:ascii="Times New Roman" w:hAnsi="Times New Roman"/>
          <w:b/>
          <w:sz w:val="28"/>
          <w:szCs w:val="28"/>
        </w:rPr>
        <w:t>4</w:t>
      </w:r>
      <w:r w:rsidRPr="00866037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76DD3" w:rsidRPr="00866037" w:rsidRDefault="00576DD3" w:rsidP="00576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6DD3" w:rsidRDefault="00576DD3" w:rsidP="00576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6DD3" w:rsidRPr="00866037" w:rsidRDefault="00576DD3" w:rsidP="00576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6037">
        <w:rPr>
          <w:rFonts w:ascii="Times New Roman" w:hAnsi="Times New Roman"/>
          <w:sz w:val="28"/>
          <w:szCs w:val="28"/>
        </w:rPr>
        <w:t xml:space="preserve">Рассмотрев и обсудив отчет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866037">
        <w:rPr>
          <w:rFonts w:ascii="Times New Roman" w:hAnsi="Times New Roman"/>
          <w:sz w:val="28"/>
          <w:szCs w:val="28"/>
        </w:rPr>
        <w:t xml:space="preserve"> об исполнении бюджета </w:t>
      </w:r>
      <w:proofErr w:type="spellStart"/>
      <w:r w:rsidRPr="0086603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866037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866037">
        <w:rPr>
          <w:rFonts w:ascii="Times New Roman" w:hAnsi="Times New Roman"/>
          <w:sz w:val="28"/>
          <w:szCs w:val="28"/>
        </w:rPr>
        <w:t xml:space="preserve"> за 9 месяцев 202</w:t>
      </w:r>
      <w:r>
        <w:rPr>
          <w:rFonts w:ascii="Times New Roman" w:hAnsi="Times New Roman"/>
          <w:sz w:val="28"/>
          <w:szCs w:val="28"/>
        </w:rPr>
        <w:t>4</w:t>
      </w:r>
      <w:r w:rsidRPr="00866037">
        <w:rPr>
          <w:rFonts w:ascii="Times New Roman" w:hAnsi="Times New Roman"/>
          <w:sz w:val="28"/>
          <w:szCs w:val="28"/>
        </w:rPr>
        <w:t xml:space="preserve"> года, принимая во внимание </w:t>
      </w:r>
      <w:r>
        <w:rPr>
          <w:rFonts w:ascii="Times New Roman" w:hAnsi="Times New Roman"/>
          <w:sz w:val="28"/>
          <w:szCs w:val="28"/>
        </w:rPr>
        <w:t>Заключение</w:t>
      </w:r>
      <w:r w:rsidRPr="00866037">
        <w:rPr>
          <w:rFonts w:ascii="Times New Roman" w:hAnsi="Times New Roman"/>
          <w:sz w:val="28"/>
          <w:szCs w:val="28"/>
        </w:rPr>
        <w:t xml:space="preserve"> Контрольно-счетной палаты </w:t>
      </w:r>
      <w:proofErr w:type="spellStart"/>
      <w:r w:rsidRPr="0086603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866037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8660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отчет об </w:t>
      </w:r>
      <w:r w:rsidRPr="00866037">
        <w:rPr>
          <w:rFonts w:ascii="Times New Roman" w:hAnsi="Times New Roman"/>
          <w:sz w:val="28"/>
          <w:szCs w:val="28"/>
        </w:rPr>
        <w:t>исполнени</w:t>
      </w:r>
      <w:r>
        <w:rPr>
          <w:rFonts w:ascii="Times New Roman" w:hAnsi="Times New Roman"/>
          <w:sz w:val="28"/>
          <w:szCs w:val="28"/>
        </w:rPr>
        <w:t>и</w:t>
      </w:r>
      <w:r w:rsidRPr="00866037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Pr="0086603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866037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866037">
        <w:rPr>
          <w:rFonts w:ascii="Times New Roman" w:hAnsi="Times New Roman"/>
          <w:sz w:val="28"/>
          <w:szCs w:val="28"/>
        </w:rPr>
        <w:t xml:space="preserve"> за 9 месяцев 202</w:t>
      </w:r>
      <w:r>
        <w:rPr>
          <w:rFonts w:ascii="Times New Roman" w:hAnsi="Times New Roman"/>
          <w:sz w:val="28"/>
          <w:szCs w:val="28"/>
        </w:rPr>
        <w:t>4</w:t>
      </w:r>
      <w:r w:rsidRPr="00866037">
        <w:rPr>
          <w:rFonts w:ascii="Times New Roman" w:hAnsi="Times New Roman"/>
          <w:sz w:val="28"/>
          <w:szCs w:val="28"/>
        </w:rPr>
        <w:t xml:space="preserve"> года, Дума </w:t>
      </w:r>
      <w:proofErr w:type="spellStart"/>
      <w:r w:rsidRPr="0086603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866037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8660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статьи 52 Устава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proofErr w:type="gramEnd"/>
    </w:p>
    <w:p w:rsidR="00576DD3" w:rsidRDefault="00576DD3" w:rsidP="00576DD3">
      <w:pPr>
        <w:pStyle w:val="a6"/>
        <w:spacing w:after="0"/>
        <w:ind w:left="0"/>
        <w:rPr>
          <w:sz w:val="28"/>
          <w:szCs w:val="28"/>
        </w:rPr>
      </w:pPr>
    </w:p>
    <w:p w:rsidR="00576DD3" w:rsidRPr="00866037" w:rsidRDefault="00576DD3" w:rsidP="00576DD3">
      <w:pPr>
        <w:pStyle w:val="a6"/>
        <w:spacing w:after="0"/>
        <w:ind w:left="0"/>
        <w:rPr>
          <w:sz w:val="28"/>
          <w:szCs w:val="28"/>
        </w:rPr>
      </w:pPr>
    </w:p>
    <w:p w:rsidR="00576DD3" w:rsidRPr="00866037" w:rsidRDefault="00576DD3" w:rsidP="00576DD3">
      <w:pPr>
        <w:pStyle w:val="a6"/>
        <w:spacing w:after="0"/>
        <w:ind w:left="0"/>
        <w:rPr>
          <w:sz w:val="28"/>
          <w:szCs w:val="28"/>
        </w:rPr>
      </w:pPr>
    </w:p>
    <w:p w:rsidR="00576DD3" w:rsidRDefault="00576DD3" w:rsidP="00576DD3">
      <w:pPr>
        <w:pStyle w:val="a6"/>
        <w:spacing w:after="0"/>
        <w:ind w:left="0"/>
        <w:jc w:val="center"/>
        <w:rPr>
          <w:b/>
          <w:bCs/>
          <w:iCs/>
          <w:sz w:val="28"/>
          <w:szCs w:val="28"/>
        </w:rPr>
      </w:pPr>
      <w:r w:rsidRPr="00866037">
        <w:rPr>
          <w:b/>
          <w:bCs/>
          <w:iCs/>
          <w:sz w:val="28"/>
          <w:szCs w:val="28"/>
        </w:rPr>
        <w:t>РЕШИЛА:</w:t>
      </w:r>
    </w:p>
    <w:p w:rsidR="00576DD3" w:rsidRPr="00866037" w:rsidRDefault="00576DD3" w:rsidP="00576DD3">
      <w:pPr>
        <w:pStyle w:val="a6"/>
        <w:spacing w:after="0"/>
        <w:ind w:left="0"/>
        <w:jc w:val="center"/>
        <w:rPr>
          <w:b/>
          <w:bCs/>
          <w:iCs/>
          <w:sz w:val="28"/>
          <w:szCs w:val="28"/>
        </w:rPr>
      </w:pPr>
    </w:p>
    <w:p w:rsidR="00576DD3" w:rsidRPr="00866037" w:rsidRDefault="00576DD3" w:rsidP="00576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037">
        <w:rPr>
          <w:rFonts w:ascii="Times New Roman" w:hAnsi="Times New Roman"/>
          <w:sz w:val="28"/>
          <w:szCs w:val="28"/>
        </w:rPr>
        <w:t xml:space="preserve">1. Отчет об исполнении бюджета </w:t>
      </w:r>
      <w:proofErr w:type="spellStart"/>
      <w:r w:rsidRPr="0086603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866037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866037">
        <w:rPr>
          <w:rFonts w:ascii="Times New Roman" w:hAnsi="Times New Roman"/>
          <w:sz w:val="28"/>
          <w:szCs w:val="28"/>
        </w:rPr>
        <w:t xml:space="preserve"> </w:t>
      </w:r>
      <w:r w:rsidR="0077109C" w:rsidRPr="0077109C">
        <w:rPr>
          <w:rFonts w:ascii="Times New Roman" w:hAnsi="Times New Roman"/>
          <w:sz w:val="28"/>
          <w:szCs w:val="28"/>
        </w:rPr>
        <w:t>за 9 месяцев 2024 года по доходам в сумме 664 783 516,85 рубл</w:t>
      </w:r>
      <w:r w:rsidR="0077109C">
        <w:rPr>
          <w:rFonts w:ascii="Times New Roman" w:hAnsi="Times New Roman"/>
          <w:sz w:val="28"/>
          <w:szCs w:val="28"/>
        </w:rPr>
        <w:t>я</w:t>
      </w:r>
      <w:r w:rsidR="0077109C" w:rsidRPr="0077109C">
        <w:rPr>
          <w:rFonts w:ascii="Times New Roman" w:hAnsi="Times New Roman"/>
          <w:sz w:val="28"/>
          <w:szCs w:val="28"/>
        </w:rPr>
        <w:t>, по расходам в сумме 682 955 222,46 рубл</w:t>
      </w:r>
      <w:r w:rsidR="0077109C">
        <w:rPr>
          <w:rFonts w:ascii="Times New Roman" w:hAnsi="Times New Roman"/>
          <w:sz w:val="28"/>
          <w:szCs w:val="28"/>
        </w:rPr>
        <w:t>я</w:t>
      </w:r>
      <w:r w:rsidR="0077109C" w:rsidRPr="0077109C">
        <w:rPr>
          <w:rFonts w:ascii="Times New Roman" w:hAnsi="Times New Roman"/>
          <w:sz w:val="28"/>
          <w:szCs w:val="28"/>
        </w:rPr>
        <w:t>, с превышением расходов над доходами в сумме 18 171 705,61  рубл</w:t>
      </w:r>
      <w:r w:rsidR="0077109C">
        <w:rPr>
          <w:rFonts w:ascii="Times New Roman" w:hAnsi="Times New Roman"/>
          <w:sz w:val="28"/>
          <w:szCs w:val="28"/>
        </w:rPr>
        <w:t>я</w:t>
      </w:r>
      <w:r w:rsidR="0077109C" w:rsidRPr="0077109C">
        <w:rPr>
          <w:rFonts w:ascii="Times New Roman" w:hAnsi="Times New Roman"/>
          <w:sz w:val="28"/>
          <w:szCs w:val="28"/>
        </w:rPr>
        <w:t xml:space="preserve"> </w:t>
      </w:r>
      <w:r w:rsidRPr="00866037">
        <w:rPr>
          <w:rFonts w:ascii="Times New Roman" w:hAnsi="Times New Roman"/>
          <w:sz w:val="28"/>
          <w:szCs w:val="28"/>
        </w:rPr>
        <w:t>принять к сведению.</w:t>
      </w:r>
    </w:p>
    <w:p w:rsidR="00576DD3" w:rsidRPr="00866037" w:rsidRDefault="00576DD3" w:rsidP="00576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037">
        <w:rPr>
          <w:rFonts w:ascii="Times New Roman" w:hAnsi="Times New Roman"/>
          <w:sz w:val="28"/>
          <w:szCs w:val="28"/>
        </w:rPr>
        <w:t>2. Настоящее решение вступает в силу со дня его принятия.</w:t>
      </w:r>
    </w:p>
    <w:p w:rsidR="00576DD3" w:rsidRPr="00866037" w:rsidRDefault="00576DD3" w:rsidP="00576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6DD3" w:rsidRPr="00EA5117" w:rsidRDefault="00576DD3" w:rsidP="00576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6DD3" w:rsidRDefault="00576DD3" w:rsidP="00576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6DD3" w:rsidRPr="00EA5117" w:rsidRDefault="00576DD3" w:rsidP="00576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6DD3" w:rsidRPr="00E6296F" w:rsidRDefault="00576DD3" w:rsidP="00576DD3">
      <w:pPr>
        <w:spacing w:after="0" w:line="240" w:lineRule="auto"/>
        <w:rPr>
          <w:rFonts w:ascii="Times New Roman" w:hAnsi="Times New Roman"/>
        </w:rPr>
      </w:pPr>
    </w:p>
    <w:p w:rsidR="00576DD3" w:rsidRDefault="00576DD3" w:rsidP="00576D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05BE">
        <w:rPr>
          <w:rFonts w:ascii="Times New Roman" w:hAnsi="Times New Roman"/>
          <w:sz w:val="28"/>
          <w:szCs w:val="28"/>
        </w:rPr>
        <w:t xml:space="preserve">Председатель Думы  </w:t>
      </w:r>
      <w:proofErr w:type="spellStart"/>
      <w:r w:rsidRPr="004005BE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4005BE">
        <w:rPr>
          <w:rFonts w:ascii="Times New Roman" w:hAnsi="Times New Roman"/>
          <w:sz w:val="28"/>
          <w:szCs w:val="28"/>
        </w:rPr>
        <w:br/>
        <w:t xml:space="preserve">муниципального округа                                                             Е.А. </w:t>
      </w:r>
      <w:proofErr w:type="spellStart"/>
      <w:r w:rsidRPr="004005BE">
        <w:rPr>
          <w:rFonts w:ascii="Times New Roman" w:hAnsi="Times New Roman"/>
          <w:sz w:val="28"/>
          <w:szCs w:val="28"/>
        </w:rPr>
        <w:t>Животягин</w:t>
      </w:r>
      <w:proofErr w:type="spellEnd"/>
    </w:p>
    <w:p w:rsidR="00576DD3" w:rsidRDefault="00576DD3" w:rsidP="00576D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04B" w:rsidRDefault="000D104B" w:rsidP="00576D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04B" w:rsidRDefault="000D104B" w:rsidP="00576D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04B" w:rsidRDefault="000D104B" w:rsidP="00576D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04B" w:rsidRDefault="000D104B" w:rsidP="00576D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28E4" w:rsidRPr="00AE43E0" w:rsidRDefault="00DA28E4" w:rsidP="00DA28E4">
      <w:pPr>
        <w:rPr>
          <w:rFonts w:ascii="Times New Roman" w:hAnsi="Times New Roman" w:cs="Times New Roman"/>
          <w:sz w:val="28"/>
          <w:szCs w:val="28"/>
        </w:rPr>
      </w:pPr>
    </w:p>
    <w:p w:rsidR="00DA28E4" w:rsidRDefault="00DA28E4" w:rsidP="00DA28E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92032" behindDoc="1" locked="0" layoutInCell="1" allowOverlap="1" wp14:anchorId="106A6D23" wp14:editId="5DE9A138">
            <wp:simplePos x="0" y="0"/>
            <wp:positionH relativeFrom="column">
              <wp:posOffset>2734945</wp:posOffset>
            </wp:positionH>
            <wp:positionV relativeFrom="paragraph">
              <wp:posOffset>-514985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8E4" w:rsidRPr="007D1F58" w:rsidRDefault="00DA28E4" w:rsidP="00DA28E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</w:rPr>
        <w:t>Российская Федерация Приморский край</w:t>
      </w:r>
    </w:p>
    <w:p w:rsidR="00DA28E4" w:rsidRPr="007D1F58" w:rsidRDefault="00DA28E4" w:rsidP="00DA28E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A28E4" w:rsidRPr="007D1F58" w:rsidRDefault="00DA28E4" w:rsidP="00DA28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DA28E4" w:rsidRPr="007D1F58" w:rsidRDefault="00DA28E4" w:rsidP="00DA28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DA28E4" w:rsidRPr="00B30A1D" w:rsidRDefault="00DA28E4" w:rsidP="00DA28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DA28E4" w:rsidRPr="00B30A1D" w:rsidRDefault="00DA28E4" w:rsidP="00DA28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8E4" w:rsidRPr="00B30A1D" w:rsidRDefault="00DA28E4" w:rsidP="00DA28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A28E4" w:rsidRPr="00B30A1D" w:rsidRDefault="00DA28E4" w:rsidP="00DA28E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8E4" w:rsidRDefault="00DA28E4" w:rsidP="00DA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ноября</w:t>
      </w:r>
      <w:r w:rsidRPr="00B30A1D">
        <w:rPr>
          <w:rFonts w:ascii="Times New Roman" w:hAnsi="Times New Roman" w:cs="Times New Roman"/>
          <w:sz w:val="28"/>
          <w:szCs w:val="28"/>
        </w:rPr>
        <w:t xml:space="preserve"> 2024 года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A1D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B30A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0A1D">
        <w:rPr>
          <w:rFonts w:ascii="Times New Roman" w:hAnsi="Times New Roman" w:cs="Times New Roman"/>
          <w:sz w:val="28"/>
          <w:szCs w:val="28"/>
        </w:rPr>
        <w:t>. Яковлевка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 - НПА</w:t>
      </w:r>
    </w:p>
    <w:p w:rsidR="00DA28E4" w:rsidRDefault="00DA28E4" w:rsidP="00DA28E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8E4" w:rsidRDefault="00DA28E4" w:rsidP="00DA28E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2F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Думы </w:t>
      </w:r>
      <w:proofErr w:type="spellStart"/>
      <w:r w:rsidRPr="004D32FD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4D32FD">
        <w:rPr>
          <w:rFonts w:ascii="Times New Roman" w:hAnsi="Times New Roman" w:cs="Times New Roman"/>
          <w:b/>
          <w:sz w:val="28"/>
          <w:szCs w:val="28"/>
        </w:rPr>
        <w:t xml:space="preserve">  муниципального  округа «О бюджете </w:t>
      </w:r>
      <w:proofErr w:type="spellStart"/>
      <w:r w:rsidRPr="004D32FD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4D32FD">
        <w:rPr>
          <w:rFonts w:ascii="Times New Roman" w:hAnsi="Times New Roman" w:cs="Times New Roman"/>
          <w:b/>
          <w:sz w:val="28"/>
          <w:szCs w:val="28"/>
        </w:rPr>
        <w:t xml:space="preserve"> муниципального  округа на 2024 год </w:t>
      </w:r>
    </w:p>
    <w:p w:rsidR="00DA28E4" w:rsidRPr="004D32FD" w:rsidRDefault="00DA28E4" w:rsidP="00DA28E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2FD">
        <w:rPr>
          <w:rFonts w:ascii="Times New Roman" w:hAnsi="Times New Roman" w:cs="Times New Roman"/>
          <w:b/>
          <w:sz w:val="28"/>
          <w:szCs w:val="28"/>
        </w:rPr>
        <w:t>и плановый период 2025 и 2026 годов»</w:t>
      </w:r>
    </w:p>
    <w:p w:rsidR="00DA28E4" w:rsidRDefault="00DA28E4" w:rsidP="00DA2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8E4" w:rsidRPr="004D32FD" w:rsidRDefault="00DA28E4" w:rsidP="00DA2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8E4" w:rsidRPr="004D32FD" w:rsidRDefault="00DA28E4" w:rsidP="00DA28E4">
      <w:pPr>
        <w:pStyle w:val="a6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4D32FD">
        <w:rPr>
          <w:sz w:val="28"/>
          <w:szCs w:val="28"/>
        </w:rPr>
        <w:t xml:space="preserve">Дума </w:t>
      </w:r>
      <w:proofErr w:type="spellStart"/>
      <w:r w:rsidRPr="004D32FD">
        <w:rPr>
          <w:sz w:val="28"/>
          <w:szCs w:val="28"/>
        </w:rPr>
        <w:t>Яковлевского</w:t>
      </w:r>
      <w:proofErr w:type="spellEnd"/>
      <w:r w:rsidRPr="004D32FD">
        <w:rPr>
          <w:sz w:val="28"/>
          <w:szCs w:val="28"/>
        </w:rPr>
        <w:t xml:space="preserve"> муниципального округа, рассмотрев представление Администрации </w:t>
      </w:r>
      <w:proofErr w:type="spellStart"/>
      <w:r w:rsidRPr="004D32FD">
        <w:rPr>
          <w:sz w:val="28"/>
          <w:szCs w:val="28"/>
        </w:rPr>
        <w:t>Яковлевского</w:t>
      </w:r>
      <w:proofErr w:type="spellEnd"/>
      <w:r w:rsidRPr="004D32FD">
        <w:rPr>
          <w:sz w:val="28"/>
          <w:szCs w:val="28"/>
        </w:rPr>
        <w:t xml:space="preserve"> муниципального округа о внесении изменений в доходную и расходную части бюджета </w:t>
      </w:r>
      <w:proofErr w:type="spellStart"/>
      <w:r w:rsidRPr="004D32FD">
        <w:rPr>
          <w:sz w:val="28"/>
          <w:szCs w:val="28"/>
        </w:rPr>
        <w:t>Яковлевского</w:t>
      </w:r>
      <w:proofErr w:type="spellEnd"/>
      <w:r w:rsidRPr="004D32FD">
        <w:rPr>
          <w:sz w:val="28"/>
          <w:szCs w:val="28"/>
        </w:rPr>
        <w:t xml:space="preserve"> муниципального округа</w:t>
      </w:r>
    </w:p>
    <w:p w:rsidR="00DA28E4" w:rsidRPr="004D32FD" w:rsidRDefault="00DA28E4" w:rsidP="00DA28E4">
      <w:pPr>
        <w:pStyle w:val="a6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DA28E4" w:rsidRPr="004D32FD" w:rsidRDefault="00DA28E4" w:rsidP="00DA28E4">
      <w:pPr>
        <w:pStyle w:val="a6"/>
        <w:widowControl w:val="0"/>
        <w:spacing w:after="0"/>
        <w:ind w:left="0"/>
        <w:jc w:val="center"/>
        <w:rPr>
          <w:b/>
          <w:bCs/>
          <w:iCs/>
          <w:sz w:val="28"/>
          <w:szCs w:val="28"/>
        </w:rPr>
      </w:pPr>
      <w:r w:rsidRPr="004D32FD">
        <w:rPr>
          <w:b/>
          <w:bCs/>
          <w:iCs/>
          <w:sz w:val="28"/>
          <w:szCs w:val="28"/>
        </w:rPr>
        <w:t>РЕШИЛА:</w:t>
      </w:r>
    </w:p>
    <w:p w:rsidR="00DA28E4" w:rsidRDefault="00DA28E4" w:rsidP="00DA28E4">
      <w:pPr>
        <w:pStyle w:val="a6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DA28E4" w:rsidRDefault="00DA28E4" w:rsidP="00DA28E4">
      <w:pPr>
        <w:pStyle w:val="a6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1. Внести в решение Думы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</w:t>
      </w:r>
      <w:r w:rsidRPr="00C20939">
        <w:rPr>
          <w:sz w:val="28"/>
          <w:szCs w:val="28"/>
        </w:rPr>
        <w:t xml:space="preserve">а от </w:t>
      </w:r>
      <w:r>
        <w:rPr>
          <w:sz w:val="28"/>
          <w:szCs w:val="28"/>
        </w:rPr>
        <w:t>19</w:t>
      </w:r>
      <w:r w:rsidRPr="00C2093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20939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C20939">
        <w:rPr>
          <w:sz w:val="28"/>
          <w:szCs w:val="28"/>
        </w:rPr>
        <w:t xml:space="preserve"> № </w:t>
      </w:r>
      <w:r>
        <w:rPr>
          <w:sz w:val="28"/>
          <w:szCs w:val="28"/>
        </w:rPr>
        <w:t>18</w:t>
      </w:r>
      <w:r w:rsidRPr="005E5267">
        <w:rPr>
          <w:sz w:val="28"/>
          <w:szCs w:val="28"/>
        </w:rPr>
        <w:t>1</w:t>
      </w:r>
      <w:r w:rsidRPr="00C20939">
        <w:rPr>
          <w:sz w:val="28"/>
          <w:szCs w:val="28"/>
        </w:rPr>
        <w:t xml:space="preserve">-НПА «О бюджете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</w:t>
      </w:r>
      <w:r w:rsidRPr="00C20939">
        <w:rPr>
          <w:sz w:val="28"/>
          <w:szCs w:val="28"/>
        </w:rPr>
        <w:t>а на 20</w:t>
      </w:r>
      <w:r>
        <w:rPr>
          <w:sz w:val="28"/>
          <w:szCs w:val="28"/>
        </w:rPr>
        <w:t>24</w:t>
      </w:r>
      <w:r w:rsidRPr="00C2093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C20939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C20939">
        <w:rPr>
          <w:sz w:val="28"/>
          <w:szCs w:val="28"/>
        </w:rPr>
        <w:t xml:space="preserve"> годов» следующие изменения:</w:t>
      </w:r>
      <w:r w:rsidRPr="00BF4F9B">
        <w:rPr>
          <w:sz w:val="28"/>
          <w:szCs w:val="28"/>
        </w:rPr>
        <w:t xml:space="preserve"> </w:t>
      </w:r>
    </w:p>
    <w:p w:rsidR="00DA28E4" w:rsidRPr="00C20939" w:rsidRDefault="00DA28E4" w:rsidP="00DA28E4">
      <w:pPr>
        <w:pStyle w:val="a6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пункты 1, 2, 3 части 1 статьи </w:t>
      </w:r>
      <w:r w:rsidRPr="00C20939">
        <w:rPr>
          <w:sz w:val="28"/>
          <w:szCs w:val="28"/>
        </w:rPr>
        <w:t>1 изложить в следующей редакции:</w:t>
      </w:r>
    </w:p>
    <w:p w:rsidR="00DA28E4" w:rsidRPr="00DA28E4" w:rsidRDefault="00DA28E4" w:rsidP="00DA28E4">
      <w:pPr>
        <w:pStyle w:val="a6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DA28E4">
        <w:rPr>
          <w:sz w:val="28"/>
          <w:szCs w:val="28"/>
        </w:rPr>
        <w:t xml:space="preserve">«1) общий объем доходов бюджета </w:t>
      </w:r>
      <w:proofErr w:type="spellStart"/>
      <w:r w:rsidRPr="00DA28E4">
        <w:rPr>
          <w:sz w:val="28"/>
          <w:szCs w:val="28"/>
        </w:rPr>
        <w:t>Яковлевского</w:t>
      </w:r>
      <w:proofErr w:type="spellEnd"/>
      <w:r w:rsidRPr="00DA28E4">
        <w:rPr>
          <w:sz w:val="28"/>
          <w:szCs w:val="28"/>
        </w:rPr>
        <w:t xml:space="preserve"> муниципального округа – в сумме 1 034 079 314,06  рублей, в том числе за счет межбюджетных трансфертов, получаемых из других бюджетов бюджетной системы Российской Федерации, - в сумме 524 234 314,06 рублей;</w:t>
      </w:r>
    </w:p>
    <w:p w:rsidR="00DA28E4" w:rsidRPr="00DA28E4" w:rsidRDefault="00DA28E4" w:rsidP="00DA28E4">
      <w:pPr>
        <w:pStyle w:val="a6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DA28E4">
        <w:rPr>
          <w:sz w:val="28"/>
          <w:szCs w:val="28"/>
        </w:rPr>
        <w:t xml:space="preserve">2) общий объем расходов бюджета </w:t>
      </w:r>
      <w:proofErr w:type="spellStart"/>
      <w:r w:rsidRPr="00DA28E4">
        <w:rPr>
          <w:sz w:val="28"/>
          <w:szCs w:val="28"/>
        </w:rPr>
        <w:t>Яковлевского</w:t>
      </w:r>
      <w:proofErr w:type="spellEnd"/>
      <w:r w:rsidRPr="00DA28E4">
        <w:rPr>
          <w:sz w:val="28"/>
          <w:szCs w:val="28"/>
        </w:rPr>
        <w:t xml:space="preserve"> муниципального округа – в сумме 1 092 649 887,75 рубля;</w:t>
      </w:r>
    </w:p>
    <w:p w:rsidR="00DA28E4" w:rsidRPr="00DA28E4" w:rsidRDefault="00DA28E4" w:rsidP="00DA28E4">
      <w:pPr>
        <w:pStyle w:val="a6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DA28E4">
        <w:rPr>
          <w:sz w:val="28"/>
          <w:szCs w:val="28"/>
        </w:rPr>
        <w:t xml:space="preserve">3) размер дефицита бюджета </w:t>
      </w:r>
      <w:proofErr w:type="spellStart"/>
      <w:r w:rsidRPr="00DA28E4">
        <w:rPr>
          <w:sz w:val="28"/>
          <w:szCs w:val="28"/>
        </w:rPr>
        <w:t>Яковлевского</w:t>
      </w:r>
      <w:proofErr w:type="spellEnd"/>
      <w:r w:rsidRPr="00DA28E4">
        <w:rPr>
          <w:sz w:val="28"/>
          <w:szCs w:val="28"/>
        </w:rPr>
        <w:t xml:space="preserve"> муниципального округа – в сумме 58 570 573,69 рублей»;</w:t>
      </w:r>
    </w:p>
    <w:p w:rsidR="00DA28E4" w:rsidRPr="00DA28E4" w:rsidRDefault="00DA28E4" w:rsidP="00DA28E4">
      <w:pPr>
        <w:pStyle w:val="a6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DA28E4">
        <w:rPr>
          <w:sz w:val="28"/>
          <w:szCs w:val="28"/>
        </w:rPr>
        <w:t xml:space="preserve">2) приложение 1 к решению Думы </w:t>
      </w:r>
      <w:proofErr w:type="spellStart"/>
      <w:r w:rsidRPr="00DA28E4">
        <w:rPr>
          <w:sz w:val="28"/>
          <w:szCs w:val="28"/>
        </w:rPr>
        <w:t>Яковлевского</w:t>
      </w:r>
      <w:proofErr w:type="spellEnd"/>
      <w:r w:rsidRPr="00DA28E4">
        <w:rPr>
          <w:sz w:val="28"/>
          <w:szCs w:val="28"/>
        </w:rPr>
        <w:t xml:space="preserve"> муниципального округа от 19.12.2023  № 181-НПА изложить в редакции приложения 1 к настоящему решению;</w:t>
      </w:r>
    </w:p>
    <w:p w:rsidR="00DA28E4" w:rsidRPr="00DA28E4" w:rsidRDefault="00DA28E4" w:rsidP="00DA28E4">
      <w:pPr>
        <w:pStyle w:val="a6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DA28E4">
        <w:rPr>
          <w:sz w:val="28"/>
          <w:szCs w:val="28"/>
        </w:rPr>
        <w:t xml:space="preserve">3) приложение 2 к решению Думы </w:t>
      </w:r>
      <w:proofErr w:type="spellStart"/>
      <w:r w:rsidRPr="00DA28E4">
        <w:rPr>
          <w:sz w:val="28"/>
          <w:szCs w:val="28"/>
        </w:rPr>
        <w:t>Яковлевского</w:t>
      </w:r>
      <w:proofErr w:type="spellEnd"/>
      <w:r w:rsidRPr="00DA28E4">
        <w:rPr>
          <w:sz w:val="28"/>
          <w:szCs w:val="28"/>
        </w:rPr>
        <w:t xml:space="preserve"> муниципального округа от 19.12.2023  № 181-НПА изложить в редакции приложения 2 к настоящему решению;</w:t>
      </w:r>
    </w:p>
    <w:p w:rsidR="00DA28E4" w:rsidRPr="00DA28E4" w:rsidRDefault="00DA28E4" w:rsidP="00DA28E4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DA28E4">
        <w:rPr>
          <w:sz w:val="28"/>
          <w:szCs w:val="28"/>
        </w:rPr>
        <w:t xml:space="preserve">4) приложение 3 к решению Думы </w:t>
      </w:r>
      <w:proofErr w:type="spellStart"/>
      <w:r w:rsidRPr="00DA28E4">
        <w:rPr>
          <w:sz w:val="28"/>
          <w:szCs w:val="28"/>
        </w:rPr>
        <w:t>Яковлевского</w:t>
      </w:r>
      <w:proofErr w:type="spellEnd"/>
      <w:r w:rsidRPr="00DA28E4">
        <w:rPr>
          <w:sz w:val="28"/>
          <w:szCs w:val="28"/>
        </w:rPr>
        <w:t xml:space="preserve"> муниципального округа от 19.12.2023  № 181-НПА изложить в редакции приложения 3 к настоящему решению;</w:t>
      </w:r>
    </w:p>
    <w:p w:rsidR="00DA28E4" w:rsidRPr="00DA28E4" w:rsidRDefault="00DA28E4" w:rsidP="00DA28E4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DA28E4">
        <w:rPr>
          <w:sz w:val="28"/>
          <w:szCs w:val="28"/>
        </w:rPr>
        <w:lastRenderedPageBreak/>
        <w:t xml:space="preserve">5) приложение 4 к решению Думы </w:t>
      </w:r>
      <w:proofErr w:type="spellStart"/>
      <w:r w:rsidRPr="00DA28E4">
        <w:rPr>
          <w:sz w:val="28"/>
          <w:szCs w:val="28"/>
        </w:rPr>
        <w:t>Яковлевского</w:t>
      </w:r>
      <w:proofErr w:type="spellEnd"/>
      <w:r w:rsidRPr="00DA28E4">
        <w:rPr>
          <w:sz w:val="28"/>
          <w:szCs w:val="28"/>
        </w:rPr>
        <w:t xml:space="preserve"> муниципального округа от 19.12.2023  № 181-НПА изложить в редакции приложения 4 к настоящему решению;</w:t>
      </w:r>
    </w:p>
    <w:p w:rsidR="00DA28E4" w:rsidRPr="00DA28E4" w:rsidRDefault="00DA28E4" w:rsidP="00DA28E4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DA28E4">
        <w:rPr>
          <w:sz w:val="28"/>
          <w:szCs w:val="28"/>
        </w:rPr>
        <w:t xml:space="preserve">6) приложение 5 к решению Думы </w:t>
      </w:r>
      <w:proofErr w:type="spellStart"/>
      <w:r w:rsidRPr="00DA28E4">
        <w:rPr>
          <w:sz w:val="28"/>
          <w:szCs w:val="28"/>
        </w:rPr>
        <w:t>Яковлевского</w:t>
      </w:r>
      <w:proofErr w:type="spellEnd"/>
      <w:r w:rsidRPr="00DA28E4">
        <w:rPr>
          <w:sz w:val="28"/>
          <w:szCs w:val="28"/>
        </w:rPr>
        <w:t xml:space="preserve"> муниципального округа от 19.12.2023 № 181-НПА изложить в редакции приложения 5 к настоящему решению;</w:t>
      </w:r>
    </w:p>
    <w:p w:rsidR="00DA28E4" w:rsidRPr="00DA28E4" w:rsidRDefault="00DA28E4" w:rsidP="00DA28E4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DA28E4">
        <w:rPr>
          <w:sz w:val="28"/>
          <w:szCs w:val="28"/>
        </w:rPr>
        <w:t xml:space="preserve">7) приложение 6 к решению Думы </w:t>
      </w:r>
      <w:proofErr w:type="spellStart"/>
      <w:r w:rsidRPr="00DA28E4">
        <w:rPr>
          <w:sz w:val="28"/>
          <w:szCs w:val="28"/>
        </w:rPr>
        <w:t>Яковлевского</w:t>
      </w:r>
      <w:proofErr w:type="spellEnd"/>
      <w:r w:rsidRPr="00DA28E4">
        <w:rPr>
          <w:sz w:val="28"/>
          <w:szCs w:val="28"/>
        </w:rPr>
        <w:t xml:space="preserve"> муниципального округа от 19.12.2023 № 181-НПА изложить в редакции приложения 6 к настоящему решению.</w:t>
      </w:r>
    </w:p>
    <w:p w:rsidR="00DA28E4" w:rsidRPr="00DA28E4" w:rsidRDefault="00DA28E4" w:rsidP="00DA28E4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DA28E4">
        <w:rPr>
          <w:sz w:val="28"/>
          <w:szCs w:val="28"/>
        </w:rPr>
        <w:t xml:space="preserve">8) приложение 9 к решению Думы </w:t>
      </w:r>
      <w:proofErr w:type="spellStart"/>
      <w:r w:rsidRPr="00DA28E4">
        <w:rPr>
          <w:sz w:val="28"/>
          <w:szCs w:val="28"/>
        </w:rPr>
        <w:t>Яковлевского</w:t>
      </w:r>
      <w:proofErr w:type="spellEnd"/>
      <w:r w:rsidRPr="00DA28E4">
        <w:rPr>
          <w:sz w:val="28"/>
          <w:szCs w:val="28"/>
        </w:rPr>
        <w:t xml:space="preserve"> муниципального округа от 19.12.2023 №181-НПА изложить в редакции приложения 7 к настоящему решению.</w:t>
      </w:r>
    </w:p>
    <w:p w:rsidR="00DA28E4" w:rsidRPr="00DA28E4" w:rsidRDefault="00DA28E4" w:rsidP="00DA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8E4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опубликования.</w:t>
      </w:r>
    </w:p>
    <w:p w:rsidR="00DA28E4" w:rsidRPr="00DA28E4" w:rsidRDefault="00DA28E4" w:rsidP="00DA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8E4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газете «Сельский труженик» и разместить на официальном сайте </w:t>
      </w:r>
      <w:proofErr w:type="spellStart"/>
      <w:r w:rsidRPr="00DA28E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DA28E4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DA28E4" w:rsidRPr="00DA28E4" w:rsidRDefault="00DA28E4" w:rsidP="00DA28E4">
      <w:pPr>
        <w:pStyle w:val="a5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8E4" w:rsidRPr="00DA28E4" w:rsidRDefault="00DA28E4" w:rsidP="00DA28E4">
      <w:pPr>
        <w:spacing w:after="0" w:line="240" w:lineRule="auto"/>
        <w:rPr>
          <w:rFonts w:ascii="Times New Roman" w:hAnsi="Times New Roman" w:cs="Times New Roman"/>
        </w:rPr>
      </w:pPr>
    </w:p>
    <w:p w:rsidR="00DA28E4" w:rsidRPr="00DA28E4" w:rsidRDefault="00DA28E4" w:rsidP="00DA28E4">
      <w:pPr>
        <w:spacing w:after="0" w:line="240" w:lineRule="auto"/>
        <w:rPr>
          <w:rFonts w:ascii="Times New Roman" w:hAnsi="Times New Roman" w:cs="Times New Roman"/>
        </w:rPr>
      </w:pPr>
    </w:p>
    <w:p w:rsidR="00DA28E4" w:rsidRPr="00DA28E4" w:rsidRDefault="00DA28E4" w:rsidP="00DA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8E4" w:rsidRPr="00DA28E4" w:rsidRDefault="00DA28E4" w:rsidP="00DA2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8E4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spellStart"/>
      <w:r w:rsidRPr="00DA28E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DA2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8E4" w:rsidRPr="00DA28E4" w:rsidRDefault="00DA28E4" w:rsidP="00DA2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8E4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Е. А. </w:t>
      </w:r>
      <w:proofErr w:type="spellStart"/>
      <w:r w:rsidRPr="00DA28E4">
        <w:rPr>
          <w:rFonts w:ascii="Times New Roman" w:hAnsi="Times New Roman" w:cs="Times New Roman"/>
          <w:sz w:val="28"/>
          <w:szCs w:val="28"/>
        </w:rPr>
        <w:t>Животягин</w:t>
      </w:r>
      <w:proofErr w:type="spellEnd"/>
    </w:p>
    <w:p w:rsidR="00DA28E4" w:rsidRPr="00DA28E4" w:rsidRDefault="00DA28E4" w:rsidP="00DA2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8E4" w:rsidRPr="00DA28E4" w:rsidRDefault="00DA28E4" w:rsidP="00DA2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8E4" w:rsidRPr="00DA28E4" w:rsidRDefault="00DA28E4" w:rsidP="00DA2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8E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A28E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DA2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8E4" w:rsidRPr="00DA28E4" w:rsidRDefault="00DA28E4" w:rsidP="00DA2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28E4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А. А. </w:t>
      </w:r>
      <w:proofErr w:type="spellStart"/>
      <w:r w:rsidRPr="00DA28E4">
        <w:rPr>
          <w:rFonts w:ascii="Times New Roman" w:hAnsi="Times New Roman" w:cs="Times New Roman"/>
          <w:sz w:val="28"/>
          <w:szCs w:val="28"/>
        </w:rPr>
        <w:t>Коренчук</w:t>
      </w:r>
      <w:proofErr w:type="spellEnd"/>
    </w:p>
    <w:p w:rsidR="00DA28E4" w:rsidRPr="00DA28E4" w:rsidRDefault="00DA28E4" w:rsidP="00DA28E4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DA28E4" w:rsidRPr="00DA28E4" w:rsidRDefault="00DA28E4" w:rsidP="00DA28E4">
      <w:pPr>
        <w:spacing w:after="0" w:line="240" w:lineRule="auto"/>
        <w:rPr>
          <w:rFonts w:ascii="Times New Roman" w:hAnsi="Times New Roman" w:cs="Times New Roman"/>
        </w:rPr>
      </w:pPr>
    </w:p>
    <w:p w:rsidR="00DA28E4" w:rsidRDefault="00DA28E4" w:rsidP="00DA28E4">
      <w:pPr>
        <w:rPr>
          <w:rFonts w:ascii="Times New Roman" w:hAnsi="Times New Roman" w:cs="Times New Roman"/>
          <w:sz w:val="28"/>
          <w:szCs w:val="28"/>
        </w:rPr>
      </w:pPr>
    </w:p>
    <w:p w:rsidR="00DA28E4" w:rsidRDefault="00DA28E4" w:rsidP="00DA28E4"/>
    <w:p w:rsidR="00DA28E4" w:rsidRDefault="00DA28E4" w:rsidP="00DA28E4"/>
    <w:p w:rsidR="00DA28E4" w:rsidRDefault="00DA28E4" w:rsidP="00DA28E4"/>
    <w:p w:rsidR="00DA28E4" w:rsidRDefault="00DA28E4" w:rsidP="00DA28E4"/>
    <w:p w:rsidR="00DA28E4" w:rsidRDefault="00DA28E4" w:rsidP="00DA28E4"/>
    <w:p w:rsidR="00DA28E4" w:rsidRDefault="00DA28E4" w:rsidP="00DA28E4"/>
    <w:p w:rsidR="00DA28E4" w:rsidRDefault="00DA28E4" w:rsidP="00DA28E4"/>
    <w:p w:rsidR="00DA28E4" w:rsidRDefault="00DA28E4" w:rsidP="00576D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28E4" w:rsidRDefault="00DA28E4" w:rsidP="00576D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28E4" w:rsidRDefault="00DA28E4" w:rsidP="00576D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28E4" w:rsidRDefault="00DA28E4" w:rsidP="00576D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596E" w:rsidRDefault="0058596E" w:rsidP="0058596E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58596E" w:rsidRDefault="0058596E" w:rsidP="0058596E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3840" behindDoc="1" locked="0" layoutInCell="1" allowOverlap="1" wp14:anchorId="4FF8EA9C" wp14:editId="1B4D31A6">
            <wp:simplePos x="0" y="0"/>
            <wp:positionH relativeFrom="column">
              <wp:posOffset>2734945</wp:posOffset>
            </wp:positionH>
            <wp:positionV relativeFrom="paragraph">
              <wp:posOffset>-539750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96E" w:rsidRPr="007D1F58" w:rsidRDefault="0058596E" w:rsidP="0058596E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</w:rPr>
        <w:t>Российская Федерация Приморский край</w:t>
      </w:r>
    </w:p>
    <w:p w:rsidR="0058596E" w:rsidRPr="007D1F58" w:rsidRDefault="0058596E" w:rsidP="0058596E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8596E" w:rsidRPr="007D1F58" w:rsidRDefault="0058596E" w:rsidP="005859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58596E" w:rsidRPr="007D1F58" w:rsidRDefault="0058596E" w:rsidP="005859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58596E" w:rsidRPr="00B30A1D" w:rsidRDefault="0058596E" w:rsidP="005859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58596E" w:rsidRPr="00B30A1D" w:rsidRDefault="0058596E" w:rsidP="005859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96E" w:rsidRPr="00B30A1D" w:rsidRDefault="0058596E" w:rsidP="005859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8596E" w:rsidRPr="00B30A1D" w:rsidRDefault="0058596E" w:rsidP="0058596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4D9" w:rsidRDefault="0058596E" w:rsidP="0058596E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ноября</w:t>
      </w:r>
      <w:r w:rsidRPr="00B30A1D">
        <w:rPr>
          <w:rFonts w:ascii="Times New Roman" w:hAnsi="Times New Roman" w:cs="Times New Roman"/>
          <w:sz w:val="28"/>
          <w:szCs w:val="28"/>
        </w:rPr>
        <w:t xml:space="preserve"> 2024 года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A1D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B30A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0A1D">
        <w:rPr>
          <w:rFonts w:ascii="Times New Roman" w:hAnsi="Times New Roman" w:cs="Times New Roman"/>
          <w:sz w:val="28"/>
          <w:szCs w:val="28"/>
        </w:rPr>
        <w:t>. Яковлевка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96E" w:rsidRDefault="0058596E" w:rsidP="0058596E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96E" w:rsidRDefault="0058596E" w:rsidP="0058596E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8A0E8D" w:rsidRDefault="0058596E" w:rsidP="0058596E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02B7B">
        <w:rPr>
          <w:rFonts w:ascii="Times New Roman" w:hAnsi="Times New Roman"/>
          <w:b/>
          <w:sz w:val="28"/>
          <w:szCs w:val="28"/>
        </w:rPr>
        <w:t>О поручени</w:t>
      </w:r>
      <w:r>
        <w:rPr>
          <w:rFonts w:ascii="Times New Roman" w:hAnsi="Times New Roman"/>
          <w:b/>
          <w:sz w:val="28"/>
          <w:szCs w:val="28"/>
        </w:rPr>
        <w:t>и</w:t>
      </w:r>
      <w:r w:rsidRPr="00C02B7B">
        <w:rPr>
          <w:rFonts w:ascii="Times New Roman" w:hAnsi="Times New Roman"/>
          <w:b/>
          <w:sz w:val="28"/>
          <w:szCs w:val="28"/>
        </w:rPr>
        <w:t xml:space="preserve"> Думы </w:t>
      </w:r>
      <w:proofErr w:type="spellStart"/>
      <w:r w:rsidRPr="00C02B7B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C02B7B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sz w:val="28"/>
          <w:szCs w:val="28"/>
        </w:rPr>
        <w:t>округа</w:t>
      </w:r>
      <w:r w:rsidRPr="00C02B7B">
        <w:rPr>
          <w:rFonts w:ascii="Times New Roman" w:hAnsi="Times New Roman"/>
          <w:b/>
          <w:sz w:val="28"/>
          <w:szCs w:val="28"/>
        </w:rPr>
        <w:t xml:space="preserve"> </w:t>
      </w:r>
    </w:p>
    <w:p w:rsidR="0058596E" w:rsidRPr="00C02B7B" w:rsidRDefault="0058596E" w:rsidP="0058596E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02B7B">
        <w:rPr>
          <w:rFonts w:ascii="Times New Roman" w:hAnsi="Times New Roman"/>
          <w:b/>
          <w:sz w:val="28"/>
          <w:szCs w:val="28"/>
        </w:rPr>
        <w:t xml:space="preserve">для включения в План работы Контрольно-счетной палаты </w:t>
      </w:r>
      <w:proofErr w:type="spellStart"/>
      <w:r w:rsidRPr="00C02B7B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C02B7B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sz w:val="28"/>
          <w:szCs w:val="28"/>
        </w:rPr>
        <w:t>округа</w:t>
      </w:r>
      <w:r w:rsidRPr="00C02B7B">
        <w:rPr>
          <w:rFonts w:ascii="Times New Roman" w:hAnsi="Times New Roman"/>
          <w:b/>
          <w:sz w:val="28"/>
          <w:szCs w:val="28"/>
        </w:rPr>
        <w:t xml:space="preserve"> на 202</w:t>
      </w:r>
      <w:r w:rsidR="00F024D9">
        <w:rPr>
          <w:rFonts w:ascii="Times New Roman" w:hAnsi="Times New Roman"/>
          <w:b/>
          <w:sz w:val="28"/>
          <w:szCs w:val="28"/>
        </w:rPr>
        <w:t>5</w:t>
      </w:r>
      <w:r w:rsidRPr="00C02B7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8596E" w:rsidRDefault="0058596E" w:rsidP="0058596E">
      <w:pPr>
        <w:widowControl w:val="0"/>
        <w:spacing w:after="0" w:line="240" w:lineRule="auto"/>
        <w:ind w:right="3826"/>
        <w:jc w:val="both"/>
        <w:rPr>
          <w:rFonts w:ascii="Times New Roman" w:hAnsi="Times New Roman"/>
          <w:b/>
          <w:sz w:val="28"/>
          <w:szCs w:val="28"/>
        </w:rPr>
      </w:pPr>
    </w:p>
    <w:p w:rsidR="00A1561E" w:rsidRDefault="00A1561E" w:rsidP="0058596E">
      <w:pPr>
        <w:widowControl w:val="0"/>
        <w:spacing w:after="0" w:line="240" w:lineRule="auto"/>
        <w:ind w:right="3826"/>
        <w:jc w:val="both"/>
        <w:rPr>
          <w:rFonts w:ascii="Times New Roman" w:hAnsi="Times New Roman"/>
          <w:b/>
          <w:sz w:val="28"/>
          <w:szCs w:val="28"/>
        </w:rPr>
      </w:pPr>
    </w:p>
    <w:p w:rsidR="0058596E" w:rsidRPr="00C02B7B" w:rsidRDefault="0058596E" w:rsidP="0058596E">
      <w:pPr>
        <w:widowControl w:val="0"/>
        <w:spacing w:after="0" w:line="240" w:lineRule="auto"/>
        <w:ind w:right="3826"/>
        <w:jc w:val="both"/>
        <w:rPr>
          <w:rFonts w:ascii="Times New Roman" w:hAnsi="Times New Roman"/>
          <w:b/>
          <w:sz w:val="28"/>
          <w:szCs w:val="28"/>
        </w:rPr>
      </w:pPr>
    </w:p>
    <w:p w:rsidR="00311D44" w:rsidRPr="00866037" w:rsidRDefault="0058596E" w:rsidP="00311D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B7B">
        <w:rPr>
          <w:rFonts w:ascii="Times New Roman" w:hAnsi="Times New Roman"/>
          <w:sz w:val="28"/>
          <w:szCs w:val="28"/>
        </w:rPr>
        <w:t xml:space="preserve">Рассмотрев письмо председателя Контрольно-счетной палаты </w:t>
      </w:r>
      <w:proofErr w:type="spellStart"/>
      <w:r w:rsidRPr="00C02B7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C02B7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02B7B">
        <w:rPr>
          <w:rFonts w:ascii="Times New Roman" w:hAnsi="Times New Roman"/>
          <w:sz w:val="28"/>
          <w:szCs w:val="28"/>
        </w:rPr>
        <w:t xml:space="preserve"> Кравец Т.М. от </w:t>
      </w:r>
      <w:r>
        <w:rPr>
          <w:rFonts w:ascii="Times New Roman" w:hAnsi="Times New Roman"/>
          <w:sz w:val="28"/>
          <w:szCs w:val="28"/>
        </w:rPr>
        <w:t>1</w:t>
      </w:r>
      <w:r w:rsidR="008A0E8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.11.202</w:t>
      </w:r>
      <w:r w:rsidR="008A0E8D">
        <w:rPr>
          <w:rFonts w:ascii="Times New Roman" w:hAnsi="Times New Roman"/>
          <w:sz w:val="28"/>
          <w:szCs w:val="28"/>
        </w:rPr>
        <w:t>4</w:t>
      </w:r>
      <w:r w:rsidRPr="00C02B7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01-07</w:t>
      </w:r>
      <w:r w:rsidRPr="00C02B7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10</w:t>
      </w:r>
      <w:r w:rsidR="008A0E8D">
        <w:rPr>
          <w:rFonts w:ascii="Times New Roman" w:hAnsi="Times New Roman"/>
          <w:sz w:val="28"/>
          <w:szCs w:val="28"/>
        </w:rPr>
        <w:t>6</w:t>
      </w:r>
      <w:r w:rsidRPr="00C02B7B">
        <w:rPr>
          <w:rFonts w:ascii="Times New Roman" w:hAnsi="Times New Roman"/>
          <w:sz w:val="28"/>
          <w:szCs w:val="28"/>
        </w:rPr>
        <w:t xml:space="preserve">, Дума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C02B7B">
        <w:rPr>
          <w:rFonts w:ascii="Times New Roman" w:hAnsi="Times New Roman"/>
          <w:sz w:val="28"/>
          <w:szCs w:val="28"/>
        </w:rPr>
        <w:t xml:space="preserve"> в соответствии со статьей 10 Положения о Контрольно-счетной палате </w:t>
      </w:r>
      <w:proofErr w:type="spellStart"/>
      <w:r w:rsidRPr="00C02B7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C02B7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02B7B">
        <w:rPr>
          <w:rFonts w:ascii="Times New Roman" w:hAnsi="Times New Roman"/>
          <w:sz w:val="28"/>
          <w:szCs w:val="28"/>
        </w:rPr>
        <w:t xml:space="preserve">, утвержденного решением Думы </w:t>
      </w:r>
      <w:proofErr w:type="spellStart"/>
      <w:r w:rsidRPr="00C02B7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C02B7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02B7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13.06.2023</w:t>
      </w:r>
      <w:r w:rsidRPr="00C02B7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18</w:t>
      </w:r>
      <w:r w:rsidRPr="00C02B7B">
        <w:rPr>
          <w:rFonts w:ascii="Times New Roman" w:hAnsi="Times New Roman"/>
          <w:sz w:val="28"/>
          <w:szCs w:val="28"/>
        </w:rPr>
        <w:t xml:space="preserve">-НПА, </w:t>
      </w:r>
      <w:r w:rsidR="00311D44">
        <w:rPr>
          <w:rFonts w:ascii="Times New Roman" w:hAnsi="Times New Roman"/>
          <w:sz w:val="28"/>
          <w:szCs w:val="28"/>
        </w:rPr>
        <w:t xml:space="preserve">на основании статьи 52 Устава </w:t>
      </w:r>
      <w:proofErr w:type="spellStart"/>
      <w:r w:rsidR="00311D4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311D44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58596E" w:rsidRDefault="0058596E" w:rsidP="0058596E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8596E" w:rsidRPr="00C02B7B" w:rsidRDefault="0058596E" w:rsidP="0058596E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8596E" w:rsidRPr="00C02B7B" w:rsidRDefault="0058596E" w:rsidP="00585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2B7B">
        <w:rPr>
          <w:rFonts w:ascii="Times New Roman" w:hAnsi="Times New Roman"/>
          <w:b/>
          <w:sz w:val="28"/>
          <w:szCs w:val="28"/>
        </w:rPr>
        <w:t>РЕШИЛА:</w:t>
      </w:r>
    </w:p>
    <w:p w:rsidR="0058596E" w:rsidRPr="00C02B7B" w:rsidRDefault="0058596E" w:rsidP="00585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596E" w:rsidRPr="00C02B7B" w:rsidRDefault="0058596E" w:rsidP="0058596E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02B7B">
        <w:rPr>
          <w:rFonts w:ascii="Times New Roman" w:hAnsi="Times New Roman"/>
          <w:sz w:val="28"/>
          <w:szCs w:val="28"/>
        </w:rPr>
        <w:t xml:space="preserve">1. Поручить Контрольно-счетной палате </w:t>
      </w:r>
      <w:proofErr w:type="spellStart"/>
      <w:r w:rsidRPr="00C02B7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C02B7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02B7B">
        <w:rPr>
          <w:rFonts w:ascii="Times New Roman" w:hAnsi="Times New Roman"/>
          <w:sz w:val="28"/>
          <w:szCs w:val="28"/>
        </w:rPr>
        <w:t xml:space="preserve"> провести в 202</w:t>
      </w:r>
      <w:r w:rsidR="008A0E8D">
        <w:rPr>
          <w:rFonts w:ascii="Times New Roman" w:hAnsi="Times New Roman"/>
          <w:sz w:val="28"/>
          <w:szCs w:val="28"/>
        </w:rPr>
        <w:t>5</w:t>
      </w:r>
      <w:r w:rsidRPr="00C02B7B">
        <w:rPr>
          <w:rFonts w:ascii="Times New Roman" w:hAnsi="Times New Roman"/>
          <w:sz w:val="28"/>
          <w:szCs w:val="28"/>
        </w:rPr>
        <w:t xml:space="preserve"> году следующ</w:t>
      </w:r>
      <w:r>
        <w:rPr>
          <w:rFonts w:ascii="Times New Roman" w:hAnsi="Times New Roman"/>
          <w:sz w:val="28"/>
          <w:szCs w:val="28"/>
        </w:rPr>
        <w:t>е</w:t>
      </w:r>
      <w:r w:rsidRPr="00C02B7B">
        <w:rPr>
          <w:rFonts w:ascii="Times New Roman" w:hAnsi="Times New Roman"/>
          <w:sz w:val="28"/>
          <w:szCs w:val="28"/>
        </w:rPr>
        <w:t>е контрольн</w:t>
      </w:r>
      <w:r>
        <w:rPr>
          <w:rFonts w:ascii="Times New Roman" w:hAnsi="Times New Roman"/>
          <w:sz w:val="28"/>
          <w:szCs w:val="28"/>
        </w:rPr>
        <w:t>о</w:t>
      </w:r>
      <w:r w:rsidRPr="00C02B7B">
        <w:rPr>
          <w:rFonts w:ascii="Times New Roman" w:hAnsi="Times New Roman"/>
          <w:sz w:val="28"/>
          <w:szCs w:val="28"/>
        </w:rPr>
        <w:t>е мероприяти</w:t>
      </w:r>
      <w:r>
        <w:rPr>
          <w:rFonts w:ascii="Times New Roman" w:hAnsi="Times New Roman"/>
          <w:sz w:val="28"/>
          <w:szCs w:val="28"/>
        </w:rPr>
        <w:t>е</w:t>
      </w:r>
      <w:r w:rsidRPr="00C02B7B">
        <w:rPr>
          <w:rFonts w:ascii="Times New Roman" w:hAnsi="Times New Roman"/>
          <w:sz w:val="28"/>
          <w:szCs w:val="28"/>
        </w:rPr>
        <w:t>:</w:t>
      </w:r>
    </w:p>
    <w:p w:rsidR="008A0E8D" w:rsidRDefault="0058596E" w:rsidP="0058596E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A0E8D">
        <w:rPr>
          <w:rFonts w:ascii="Times New Roman" w:hAnsi="Times New Roman"/>
          <w:sz w:val="28"/>
          <w:szCs w:val="28"/>
        </w:rPr>
        <w:t>Проверка</w:t>
      </w:r>
      <w:r w:rsidR="008A0E8D" w:rsidRPr="008A0E8D">
        <w:rPr>
          <w:rFonts w:ascii="Times New Roman" w:hAnsi="Times New Roman"/>
          <w:sz w:val="28"/>
          <w:szCs w:val="28"/>
        </w:rPr>
        <w:t xml:space="preserve"> эффективности использования бюджетных средств, выделенных из бюджета </w:t>
      </w:r>
      <w:proofErr w:type="spellStart"/>
      <w:r w:rsidR="008A0E8D" w:rsidRPr="008A0E8D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8A0E8D" w:rsidRPr="008A0E8D">
        <w:rPr>
          <w:rFonts w:ascii="Times New Roman" w:hAnsi="Times New Roman"/>
          <w:sz w:val="28"/>
          <w:szCs w:val="28"/>
        </w:rPr>
        <w:t xml:space="preserve"> муниципального округа на обеспечение деятельности МБУ «Редакция газеты «Сельский труженик»</w:t>
      </w:r>
      <w:r w:rsidR="008A0E8D">
        <w:rPr>
          <w:rFonts w:ascii="Times New Roman" w:hAnsi="Times New Roman"/>
          <w:sz w:val="28"/>
          <w:szCs w:val="28"/>
        </w:rPr>
        <w:t xml:space="preserve"> в 2024 году»</w:t>
      </w:r>
      <w:r w:rsidR="008A0E8D" w:rsidRPr="008A0E8D">
        <w:rPr>
          <w:rFonts w:ascii="Times New Roman" w:hAnsi="Times New Roman"/>
          <w:sz w:val="28"/>
          <w:szCs w:val="28"/>
        </w:rPr>
        <w:t>.</w:t>
      </w:r>
    </w:p>
    <w:p w:rsidR="0058596E" w:rsidRPr="00C02B7B" w:rsidRDefault="0058596E" w:rsidP="00585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B7B">
        <w:rPr>
          <w:rFonts w:ascii="Times New Roman" w:hAnsi="Times New Roman"/>
          <w:sz w:val="28"/>
          <w:szCs w:val="28"/>
        </w:rPr>
        <w:t>2. Настоящее решение вступает в силу со дня его принятия.</w:t>
      </w:r>
    </w:p>
    <w:p w:rsidR="0058596E" w:rsidRDefault="0058596E" w:rsidP="0058596E">
      <w:pPr>
        <w:spacing w:after="0" w:line="240" w:lineRule="auto"/>
      </w:pPr>
    </w:p>
    <w:p w:rsidR="0058596E" w:rsidRDefault="0058596E" w:rsidP="0058596E">
      <w:pPr>
        <w:spacing w:after="0" w:line="240" w:lineRule="auto"/>
        <w:rPr>
          <w:sz w:val="28"/>
          <w:szCs w:val="28"/>
        </w:rPr>
      </w:pPr>
    </w:p>
    <w:p w:rsidR="0058596E" w:rsidRDefault="0058596E" w:rsidP="0058596E">
      <w:pPr>
        <w:spacing w:after="0" w:line="240" w:lineRule="auto"/>
        <w:rPr>
          <w:sz w:val="28"/>
          <w:szCs w:val="28"/>
        </w:rPr>
      </w:pPr>
    </w:p>
    <w:p w:rsidR="0058596E" w:rsidRPr="009E1729" w:rsidRDefault="0058596E" w:rsidP="0058596E">
      <w:pPr>
        <w:spacing w:after="0" w:line="240" w:lineRule="auto"/>
        <w:rPr>
          <w:sz w:val="28"/>
          <w:szCs w:val="28"/>
        </w:rPr>
      </w:pPr>
    </w:p>
    <w:p w:rsidR="0058596E" w:rsidRPr="009E1729" w:rsidRDefault="0058596E" w:rsidP="00585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1729">
        <w:rPr>
          <w:rFonts w:ascii="Times New Roman" w:hAnsi="Times New Roman"/>
          <w:sz w:val="28"/>
          <w:szCs w:val="28"/>
        </w:rPr>
        <w:t xml:space="preserve">Председатель Думы </w:t>
      </w:r>
      <w:proofErr w:type="spellStart"/>
      <w:r w:rsidRPr="009E1729">
        <w:rPr>
          <w:rFonts w:ascii="Times New Roman" w:hAnsi="Times New Roman"/>
          <w:sz w:val="28"/>
          <w:szCs w:val="28"/>
        </w:rPr>
        <w:t>Яковлевского</w:t>
      </w:r>
      <w:proofErr w:type="spellEnd"/>
    </w:p>
    <w:p w:rsidR="0058596E" w:rsidRDefault="0058596E" w:rsidP="00585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1729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   Е.А. </w:t>
      </w:r>
      <w:proofErr w:type="spellStart"/>
      <w:r w:rsidRPr="009E1729">
        <w:rPr>
          <w:rFonts w:ascii="Times New Roman" w:hAnsi="Times New Roman"/>
          <w:sz w:val="28"/>
          <w:szCs w:val="28"/>
        </w:rPr>
        <w:t>Животягин</w:t>
      </w:r>
      <w:proofErr w:type="spellEnd"/>
    </w:p>
    <w:p w:rsidR="00A1561E" w:rsidRDefault="00A1561E" w:rsidP="00585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596E" w:rsidRDefault="0058596E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58596E" w:rsidRDefault="0058596E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0D104B" w:rsidRDefault="000D104B" w:rsidP="000D104B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85888" behindDoc="1" locked="0" layoutInCell="1" allowOverlap="1" wp14:anchorId="7D96AC42" wp14:editId="185B59D0">
            <wp:simplePos x="0" y="0"/>
            <wp:positionH relativeFrom="column">
              <wp:posOffset>2734945</wp:posOffset>
            </wp:positionH>
            <wp:positionV relativeFrom="paragraph">
              <wp:posOffset>-539750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04B" w:rsidRPr="007D1F58" w:rsidRDefault="000D104B" w:rsidP="000D104B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</w:rPr>
        <w:t>Российская Федерация Приморский край</w:t>
      </w:r>
    </w:p>
    <w:p w:rsidR="000D104B" w:rsidRPr="007D1F58" w:rsidRDefault="000D104B" w:rsidP="000D104B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D104B" w:rsidRPr="007D1F58" w:rsidRDefault="000D104B" w:rsidP="000D10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0D104B" w:rsidRPr="007D1F58" w:rsidRDefault="000D104B" w:rsidP="000D10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0D104B" w:rsidRPr="00B30A1D" w:rsidRDefault="000D104B" w:rsidP="000D10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0D104B" w:rsidRPr="00B30A1D" w:rsidRDefault="000D104B" w:rsidP="000D10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04B" w:rsidRPr="00B30A1D" w:rsidRDefault="000D104B" w:rsidP="000D10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D104B" w:rsidRPr="00B30A1D" w:rsidRDefault="000D104B" w:rsidP="000D104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04B" w:rsidRDefault="000D104B" w:rsidP="000D104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26 ноября</w:t>
      </w:r>
      <w:r w:rsidRPr="00B30A1D">
        <w:rPr>
          <w:rFonts w:ascii="Times New Roman" w:hAnsi="Times New Roman" w:cs="Times New Roman"/>
          <w:sz w:val="28"/>
          <w:szCs w:val="28"/>
        </w:rPr>
        <w:t xml:space="preserve"> 2024 года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A1D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B30A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0A1D">
        <w:rPr>
          <w:rFonts w:ascii="Times New Roman" w:hAnsi="Times New Roman" w:cs="Times New Roman"/>
          <w:sz w:val="28"/>
          <w:szCs w:val="28"/>
        </w:rPr>
        <w:t>. Яковлевка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D104B" w:rsidRDefault="000D104B" w:rsidP="000D104B">
      <w:pPr>
        <w:pStyle w:val="11"/>
        <w:shd w:val="clear" w:color="auto" w:fill="auto"/>
        <w:ind w:right="4535" w:firstLine="0"/>
        <w:jc w:val="both"/>
        <w:rPr>
          <w:b/>
          <w:bCs/>
          <w:color w:val="000000"/>
          <w:sz w:val="16"/>
          <w:szCs w:val="16"/>
          <w:lang w:bidi="ru-RU"/>
        </w:rPr>
      </w:pPr>
    </w:p>
    <w:p w:rsidR="00311D44" w:rsidRDefault="00311D44" w:rsidP="000D104B">
      <w:pPr>
        <w:pStyle w:val="11"/>
        <w:shd w:val="clear" w:color="auto" w:fill="auto"/>
        <w:ind w:right="-1" w:firstLine="0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0D104B" w:rsidRDefault="000D104B" w:rsidP="000D104B">
      <w:pPr>
        <w:pStyle w:val="11"/>
        <w:shd w:val="clear" w:color="auto" w:fill="auto"/>
        <w:ind w:right="-1" w:firstLine="0"/>
        <w:jc w:val="center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О Предложении № 27 территориального отдела Управления </w:t>
      </w:r>
      <w:proofErr w:type="spellStart"/>
      <w:r>
        <w:rPr>
          <w:b/>
          <w:bCs/>
          <w:color w:val="000000"/>
          <w:sz w:val="28"/>
          <w:szCs w:val="28"/>
          <w:lang w:bidi="ru-RU"/>
        </w:rPr>
        <w:t>Роспотребнадзора</w:t>
      </w:r>
      <w:proofErr w:type="spellEnd"/>
      <w:r>
        <w:rPr>
          <w:b/>
          <w:bCs/>
          <w:color w:val="000000"/>
          <w:sz w:val="28"/>
          <w:szCs w:val="28"/>
          <w:lang w:bidi="ru-RU"/>
        </w:rPr>
        <w:t xml:space="preserve"> по Приморскому краю в г. Арсеньеве «О мерах </w:t>
      </w:r>
    </w:p>
    <w:p w:rsidR="000D104B" w:rsidRDefault="000D104B" w:rsidP="000D104B">
      <w:pPr>
        <w:pStyle w:val="11"/>
        <w:shd w:val="clear" w:color="auto" w:fill="auto"/>
        <w:ind w:right="-1" w:firstLine="0"/>
        <w:jc w:val="center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>по улучшению условий отдыха и оздоровления детей в 2025 году»</w:t>
      </w:r>
    </w:p>
    <w:p w:rsidR="000D104B" w:rsidRDefault="000D104B" w:rsidP="000D104B">
      <w:pPr>
        <w:spacing w:after="0" w:line="240" w:lineRule="auto"/>
        <w:jc w:val="both"/>
        <w:rPr>
          <w:rFonts w:ascii="Times New Roman" w:hAnsi="Times New Roman"/>
        </w:rPr>
      </w:pPr>
    </w:p>
    <w:p w:rsidR="000D104B" w:rsidRDefault="000D104B" w:rsidP="000D104B">
      <w:pPr>
        <w:pStyle w:val="11"/>
        <w:shd w:val="clear" w:color="auto" w:fill="auto"/>
        <w:ind w:right="-1" w:firstLine="709"/>
        <w:jc w:val="both"/>
        <w:rPr>
          <w:sz w:val="28"/>
          <w:szCs w:val="28"/>
        </w:rPr>
      </w:pPr>
    </w:p>
    <w:p w:rsidR="000D104B" w:rsidRDefault="000D104B" w:rsidP="000D104B">
      <w:pPr>
        <w:pStyle w:val="11"/>
        <w:shd w:val="clear" w:color="auto" w:fill="auto"/>
        <w:ind w:right="-1" w:firstLine="709"/>
        <w:jc w:val="both"/>
        <w:rPr>
          <w:bCs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Рассмотрев и обсудив информацию и п</w:t>
      </w:r>
      <w:r>
        <w:rPr>
          <w:bCs/>
          <w:color w:val="000000"/>
          <w:sz w:val="28"/>
          <w:szCs w:val="28"/>
          <w:lang w:bidi="ru-RU"/>
        </w:rPr>
        <w:t xml:space="preserve">редложения территориального отдела Управления </w:t>
      </w:r>
      <w:proofErr w:type="spellStart"/>
      <w:r>
        <w:rPr>
          <w:bCs/>
          <w:color w:val="000000"/>
          <w:sz w:val="28"/>
          <w:szCs w:val="28"/>
          <w:lang w:bidi="ru-RU"/>
        </w:rPr>
        <w:t>Роспотребнадзора</w:t>
      </w:r>
      <w:proofErr w:type="spellEnd"/>
      <w:r>
        <w:rPr>
          <w:bCs/>
          <w:color w:val="000000"/>
          <w:sz w:val="28"/>
          <w:szCs w:val="28"/>
          <w:lang w:bidi="ru-RU"/>
        </w:rPr>
        <w:t xml:space="preserve"> по Приморскому краю в г. Арсеньеве, содержащиеся в Предложении № 27 «О мерах по улучшению условий отдыха и оздоровления детей в 2025 году» от 07.11.2024, Дума </w:t>
      </w:r>
      <w:proofErr w:type="spellStart"/>
      <w:r>
        <w:rPr>
          <w:bCs/>
          <w:color w:val="000000"/>
          <w:sz w:val="28"/>
          <w:szCs w:val="28"/>
          <w:lang w:bidi="ru-RU"/>
        </w:rPr>
        <w:t>Яковлевского</w:t>
      </w:r>
      <w:proofErr w:type="spellEnd"/>
      <w:r>
        <w:rPr>
          <w:bCs/>
          <w:color w:val="000000"/>
          <w:sz w:val="28"/>
          <w:szCs w:val="28"/>
          <w:lang w:bidi="ru-RU"/>
        </w:rPr>
        <w:t xml:space="preserve"> муниципального округа на основании статьи 52 Устава </w:t>
      </w:r>
      <w:proofErr w:type="spellStart"/>
      <w:r>
        <w:rPr>
          <w:bCs/>
          <w:color w:val="000000"/>
          <w:sz w:val="28"/>
          <w:szCs w:val="28"/>
          <w:lang w:bidi="ru-RU"/>
        </w:rPr>
        <w:t>Яковлевского</w:t>
      </w:r>
      <w:proofErr w:type="spellEnd"/>
      <w:r>
        <w:rPr>
          <w:bCs/>
          <w:color w:val="000000"/>
          <w:sz w:val="28"/>
          <w:szCs w:val="28"/>
          <w:lang w:bidi="ru-RU"/>
        </w:rPr>
        <w:t xml:space="preserve"> муниципального округа </w:t>
      </w:r>
    </w:p>
    <w:p w:rsidR="000D104B" w:rsidRDefault="000D104B" w:rsidP="000D104B">
      <w:pPr>
        <w:pStyle w:val="11"/>
        <w:shd w:val="clear" w:color="auto" w:fill="auto"/>
        <w:ind w:right="-1" w:firstLine="709"/>
        <w:jc w:val="both"/>
        <w:rPr>
          <w:bCs/>
          <w:color w:val="000000"/>
          <w:sz w:val="28"/>
          <w:szCs w:val="28"/>
          <w:lang w:bidi="ru-RU"/>
        </w:rPr>
      </w:pPr>
    </w:p>
    <w:p w:rsidR="000D104B" w:rsidRDefault="000D104B" w:rsidP="000D104B">
      <w:pPr>
        <w:pStyle w:val="11"/>
        <w:shd w:val="clear" w:color="auto" w:fill="auto"/>
        <w:ind w:right="-1" w:firstLine="0"/>
        <w:jc w:val="center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>РЕШИЛА:</w:t>
      </w:r>
    </w:p>
    <w:p w:rsidR="000D104B" w:rsidRDefault="000D104B" w:rsidP="000D104B">
      <w:pPr>
        <w:pStyle w:val="11"/>
        <w:shd w:val="clear" w:color="auto" w:fill="auto"/>
        <w:ind w:right="-1" w:firstLine="0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0D104B" w:rsidRDefault="000D104B" w:rsidP="000D104B">
      <w:pPr>
        <w:pStyle w:val="11"/>
        <w:shd w:val="clear" w:color="auto" w:fill="auto"/>
        <w:ind w:right="-1" w:firstLine="709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 xml:space="preserve">1. Информацию Управления </w:t>
      </w:r>
      <w:proofErr w:type="spellStart"/>
      <w:r>
        <w:rPr>
          <w:bCs/>
          <w:color w:val="000000"/>
          <w:sz w:val="28"/>
          <w:szCs w:val="28"/>
          <w:lang w:bidi="ru-RU"/>
        </w:rPr>
        <w:t>Роспотребнадзора</w:t>
      </w:r>
      <w:proofErr w:type="spellEnd"/>
      <w:r>
        <w:rPr>
          <w:bCs/>
          <w:color w:val="000000"/>
          <w:sz w:val="28"/>
          <w:szCs w:val="28"/>
          <w:lang w:bidi="ru-RU"/>
        </w:rPr>
        <w:t xml:space="preserve"> по Приморскому краю в г. Арсеньеве  «О мерах по улучшению условий отдыха и оздоровления детей в 2025 году» принять к сведению.</w:t>
      </w:r>
    </w:p>
    <w:p w:rsidR="000D104B" w:rsidRDefault="000D104B" w:rsidP="000D104B">
      <w:pPr>
        <w:pStyle w:val="11"/>
        <w:shd w:val="clear" w:color="auto" w:fill="auto"/>
        <w:ind w:right="-1" w:firstLine="709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 xml:space="preserve">2. Предложить Администрации </w:t>
      </w:r>
      <w:proofErr w:type="spellStart"/>
      <w:r>
        <w:rPr>
          <w:bCs/>
          <w:color w:val="000000"/>
          <w:sz w:val="28"/>
          <w:szCs w:val="28"/>
          <w:lang w:bidi="ru-RU"/>
        </w:rPr>
        <w:t>Яковлевского</w:t>
      </w:r>
      <w:proofErr w:type="spellEnd"/>
      <w:r>
        <w:rPr>
          <w:bCs/>
          <w:color w:val="000000"/>
          <w:sz w:val="28"/>
          <w:szCs w:val="28"/>
          <w:lang w:bidi="ru-RU"/>
        </w:rPr>
        <w:t xml:space="preserve"> муниципального округа:</w:t>
      </w:r>
    </w:p>
    <w:p w:rsidR="000D104B" w:rsidRDefault="000D104B" w:rsidP="000D104B">
      <w:pPr>
        <w:pStyle w:val="11"/>
        <w:shd w:val="clear" w:color="auto" w:fill="auto"/>
        <w:ind w:right="-1" w:firstLine="709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 xml:space="preserve">2.1 принять меры по увеличению охвата отдыхом и оздоровлением детей </w:t>
      </w:r>
      <w:proofErr w:type="spellStart"/>
      <w:r>
        <w:rPr>
          <w:bCs/>
          <w:color w:val="000000"/>
          <w:sz w:val="28"/>
          <w:szCs w:val="28"/>
          <w:lang w:bidi="ru-RU"/>
        </w:rPr>
        <w:t>Яковлевского</w:t>
      </w:r>
      <w:proofErr w:type="spellEnd"/>
      <w:r>
        <w:rPr>
          <w:bCs/>
          <w:color w:val="000000"/>
          <w:sz w:val="28"/>
          <w:szCs w:val="28"/>
          <w:lang w:bidi="ru-RU"/>
        </w:rPr>
        <w:t xml:space="preserve"> муниципального округа в период летней оздоровительной кампании 2025 года;</w:t>
      </w:r>
    </w:p>
    <w:p w:rsidR="000D104B" w:rsidRDefault="000D104B" w:rsidP="000D104B">
      <w:pPr>
        <w:pStyle w:val="11"/>
        <w:shd w:val="clear" w:color="auto" w:fill="auto"/>
        <w:ind w:right="-1" w:firstLine="709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2.2 принять меры по открытию профильных лагерей, лагерей труда и отдыха;</w:t>
      </w:r>
    </w:p>
    <w:p w:rsidR="000D104B" w:rsidRDefault="000D104B" w:rsidP="000D104B">
      <w:pPr>
        <w:pStyle w:val="11"/>
        <w:shd w:val="clear" w:color="auto" w:fill="auto"/>
        <w:ind w:right="-1" w:firstLine="709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2.3 принять меры по обеспечению полноценным и сбалансированным питанием детей в организациях отдыха и оздоровления</w:t>
      </w:r>
      <w:r w:rsidR="00B16A1F">
        <w:rPr>
          <w:bCs/>
          <w:color w:val="000000"/>
          <w:sz w:val="28"/>
          <w:szCs w:val="28"/>
          <w:lang w:bidi="ru-RU"/>
        </w:rPr>
        <w:t>;</w:t>
      </w:r>
    </w:p>
    <w:p w:rsidR="00B16A1F" w:rsidRDefault="00B16A1F" w:rsidP="000D104B">
      <w:pPr>
        <w:pStyle w:val="11"/>
        <w:shd w:val="clear" w:color="auto" w:fill="auto"/>
        <w:ind w:right="-1" w:firstLine="709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 xml:space="preserve">2.4 в бюджете </w:t>
      </w:r>
      <w:proofErr w:type="spellStart"/>
      <w:r>
        <w:rPr>
          <w:bCs/>
          <w:color w:val="000000"/>
          <w:sz w:val="28"/>
          <w:szCs w:val="28"/>
          <w:lang w:bidi="ru-RU"/>
        </w:rPr>
        <w:t>Яковлевского</w:t>
      </w:r>
      <w:proofErr w:type="spellEnd"/>
      <w:r>
        <w:rPr>
          <w:bCs/>
          <w:color w:val="000000"/>
          <w:sz w:val="28"/>
          <w:szCs w:val="28"/>
          <w:lang w:bidi="ru-RU"/>
        </w:rPr>
        <w:t xml:space="preserve"> муниципального округа на 2025 год предусмотреть выделение дополнительных финансовых средств на организацию лагерей</w:t>
      </w:r>
      <w:r>
        <w:rPr>
          <w:bCs/>
          <w:color w:val="000000"/>
          <w:sz w:val="28"/>
          <w:szCs w:val="28"/>
          <w:lang w:bidi="ru-RU"/>
        </w:rPr>
        <w:tab/>
        <w:t>труда и отдыха, профильных лагерей и на организацию полноценного питания детей в оздоровительных учреждениях округа.</w:t>
      </w:r>
    </w:p>
    <w:p w:rsidR="000D104B" w:rsidRDefault="000D104B" w:rsidP="000D104B">
      <w:pPr>
        <w:pStyle w:val="11"/>
        <w:shd w:val="clear" w:color="auto" w:fill="auto"/>
        <w:ind w:right="-1" w:firstLine="709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 xml:space="preserve">3. Рекомендовать Администрации </w:t>
      </w:r>
      <w:proofErr w:type="spellStart"/>
      <w:r>
        <w:rPr>
          <w:bCs/>
          <w:color w:val="000000"/>
          <w:sz w:val="28"/>
          <w:szCs w:val="28"/>
          <w:lang w:bidi="ru-RU"/>
        </w:rPr>
        <w:t>Яковлевского</w:t>
      </w:r>
      <w:proofErr w:type="spellEnd"/>
      <w:r>
        <w:rPr>
          <w:bCs/>
          <w:color w:val="000000"/>
          <w:sz w:val="28"/>
          <w:szCs w:val="28"/>
          <w:lang w:bidi="ru-RU"/>
        </w:rPr>
        <w:t xml:space="preserve"> муниципального округа </w:t>
      </w:r>
      <w:r w:rsidR="00A23692">
        <w:rPr>
          <w:bCs/>
          <w:color w:val="000000"/>
          <w:sz w:val="28"/>
          <w:szCs w:val="28"/>
          <w:lang w:bidi="ru-RU"/>
        </w:rPr>
        <w:t>принять меры по</w:t>
      </w:r>
      <w:r>
        <w:rPr>
          <w:bCs/>
          <w:color w:val="000000"/>
          <w:sz w:val="28"/>
          <w:szCs w:val="28"/>
          <w:lang w:bidi="ru-RU"/>
        </w:rPr>
        <w:t xml:space="preserve"> организации в 202</w:t>
      </w:r>
      <w:r w:rsidR="00A23692">
        <w:rPr>
          <w:bCs/>
          <w:color w:val="000000"/>
          <w:sz w:val="28"/>
          <w:szCs w:val="28"/>
          <w:lang w:bidi="ru-RU"/>
        </w:rPr>
        <w:t>5</w:t>
      </w:r>
      <w:r>
        <w:rPr>
          <w:bCs/>
          <w:color w:val="000000"/>
          <w:sz w:val="28"/>
          <w:szCs w:val="28"/>
          <w:lang w:bidi="ru-RU"/>
        </w:rPr>
        <w:t xml:space="preserve"> году </w:t>
      </w:r>
      <w:r w:rsidR="00A23692">
        <w:rPr>
          <w:bCs/>
          <w:color w:val="000000"/>
          <w:sz w:val="28"/>
          <w:szCs w:val="28"/>
          <w:lang w:bidi="ru-RU"/>
        </w:rPr>
        <w:t xml:space="preserve">работы учреждений </w:t>
      </w:r>
      <w:r>
        <w:rPr>
          <w:bCs/>
          <w:color w:val="000000"/>
          <w:sz w:val="28"/>
          <w:szCs w:val="28"/>
          <w:lang w:bidi="ru-RU"/>
        </w:rPr>
        <w:t xml:space="preserve">с дневным пребыванием детей </w:t>
      </w:r>
      <w:r w:rsidR="00A23692">
        <w:rPr>
          <w:bCs/>
          <w:color w:val="000000"/>
          <w:sz w:val="28"/>
          <w:szCs w:val="28"/>
          <w:lang w:bidi="ru-RU"/>
        </w:rPr>
        <w:t xml:space="preserve">с </w:t>
      </w:r>
      <w:r>
        <w:rPr>
          <w:bCs/>
          <w:color w:val="000000"/>
          <w:sz w:val="28"/>
          <w:szCs w:val="28"/>
          <w:lang w:bidi="ru-RU"/>
        </w:rPr>
        <w:t>режим</w:t>
      </w:r>
      <w:r w:rsidR="00A23692">
        <w:rPr>
          <w:bCs/>
          <w:color w:val="000000"/>
          <w:sz w:val="28"/>
          <w:szCs w:val="28"/>
          <w:lang w:bidi="ru-RU"/>
        </w:rPr>
        <w:t>ом</w:t>
      </w:r>
      <w:r>
        <w:rPr>
          <w:bCs/>
          <w:color w:val="000000"/>
          <w:sz w:val="28"/>
          <w:szCs w:val="28"/>
          <w:lang w:bidi="ru-RU"/>
        </w:rPr>
        <w:t xml:space="preserve"> работы с 8.30 до 1</w:t>
      </w:r>
      <w:r w:rsidR="00A23692">
        <w:rPr>
          <w:bCs/>
          <w:color w:val="000000"/>
          <w:sz w:val="28"/>
          <w:szCs w:val="28"/>
          <w:lang w:bidi="ru-RU"/>
        </w:rPr>
        <w:t>6</w:t>
      </w:r>
      <w:r>
        <w:rPr>
          <w:bCs/>
          <w:color w:val="000000"/>
          <w:sz w:val="28"/>
          <w:szCs w:val="28"/>
          <w:lang w:bidi="ru-RU"/>
        </w:rPr>
        <w:t xml:space="preserve">.00 </w:t>
      </w:r>
      <w:r w:rsidR="00A23692">
        <w:rPr>
          <w:bCs/>
          <w:color w:val="000000"/>
          <w:sz w:val="28"/>
          <w:szCs w:val="28"/>
          <w:lang w:bidi="ru-RU"/>
        </w:rPr>
        <w:t xml:space="preserve">и более </w:t>
      </w:r>
      <w:r>
        <w:rPr>
          <w:bCs/>
          <w:color w:val="000000"/>
          <w:sz w:val="28"/>
          <w:szCs w:val="28"/>
          <w:lang w:bidi="ru-RU"/>
        </w:rPr>
        <w:t>часов с организацией 3-х разового питания (завтрак, обед, полдник).</w:t>
      </w:r>
    </w:p>
    <w:p w:rsidR="000D104B" w:rsidRDefault="000D104B" w:rsidP="000D104B">
      <w:pPr>
        <w:pStyle w:val="11"/>
        <w:shd w:val="clear" w:color="auto" w:fill="auto"/>
        <w:ind w:right="-1" w:firstLine="709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lastRenderedPageBreak/>
        <w:t xml:space="preserve">4. Думе </w:t>
      </w:r>
      <w:proofErr w:type="spellStart"/>
      <w:r>
        <w:rPr>
          <w:bCs/>
          <w:color w:val="000000"/>
          <w:sz w:val="28"/>
          <w:szCs w:val="28"/>
          <w:lang w:bidi="ru-RU"/>
        </w:rPr>
        <w:t>Яковлевского</w:t>
      </w:r>
      <w:proofErr w:type="spellEnd"/>
      <w:r>
        <w:rPr>
          <w:bCs/>
          <w:color w:val="000000"/>
          <w:sz w:val="28"/>
          <w:szCs w:val="28"/>
          <w:lang w:bidi="ru-RU"/>
        </w:rPr>
        <w:t xml:space="preserve"> муниципального округа заслушать информацию Администрации </w:t>
      </w:r>
      <w:proofErr w:type="spellStart"/>
      <w:r>
        <w:rPr>
          <w:bCs/>
          <w:color w:val="000000"/>
          <w:sz w:val="28"/>
          <w:szCs w:val="28"/>
          <w:lang w:bidi="ru-RU"/>
        </w:rPr>
        <w:t>Яковлевского</w:t>
      </w:r>
      <w:proofErr w:type="spellEnd"/>
      <w:r>
        <w:rPr>
          <w:bCs/>
          <w:color w:val="000000"/>
          <w:sz w:val="28"/>
          <w:szCs w:val="28"/>
          <w:lang w:bidi="ru-RU"/>
        </w:rPr>
        <w:t xml:space="preserve"> муниципального округа о выполнении настоящего решения при рассмотрении планового вопроса «О работе Администрации </w:t>
      </w:r>
      <w:proofErr w:type="spellStart"/>
      <w:r>
        <w:rPr>
          <w:bCs/>
          <w:color w:val="000000"/>
          <w:sz w:val="28"/>
          <w:szCs w:val="28"/>
          <w:lang w:bidi="ru-RU"/>
        </w:rPr>
        <w:t>Яковлевского</w:t>
      </w:r>
      <w:proofErr w:type="spellEnd"/>
      <w:r>
        <w:rPr>
          <w:bCs/>
          <w:color w:val="000000"/>
          <w:sz w:val="28"/>
          <w:szCs w:val="28"/>
          <w:lang w:bidi="ru-RU"/>
        </w:rPr>
        <w:t xml:space="preserve"> муниципального округа по подготовке к летней оздоровительной кампании 202</w:t>
      </w:r>
      <w:r w:rsidR="00A23692">
        <w:rPr>
          <w:bCs/>
          <w:color w:val="000000"/>
          <w:sz w:val="28"/>
          <w:szCs w:val="28"/>
          <w:lang w:bidi="ru-RU"/>
        </w:rPr>
        <w:t>5</w:t>
      </w:r>
      <w:r>
        <w:rPr>
          <w:bCs/>
          <w:color w:val="000000"/>
          <w:sz w:val="28"/>
          <w:szCs w:val="28"/>
          <w:lang w:bidi="ru-RU"/>
        </w:rPr>
        <w:t xml:space="preserve"> года» в апреле месяце.</w:t>
      </w:r>
    </w:p>
    <w:p w:rsidR="000D104B" w:rsidRDefault="000D104B" w:rsidP="000D104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 вступает в силу со дня его принятия.</w:t>
      </w:r>
    </w:p>
    <w:p w:rsidR="000D104B" w:rsidRDefault="000D104B" w:rsidP="000D104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D104B" w:rsidRDefault="000D104B" w:rsidP="000D104B">
      <w:pPr>
        <w:spacing w:after="0" w:line="240" w:lineRule="auto"/>
        <w:rPr>
          <w:rFonts w:ascii="Calibri" w:hAnsi="Calibri"/>
        </w:rPr>
      </w:pPr>
    </w:p>
    <w:p w:rsidR="000D104B" w:rsidRDefault="000D104B" w:rsidP="000D104B">
      <w:pPr>
        <w:spacing w:after="0" w:line="240" w:lineRule="auto"/>
      </w:pPr>
    </w:p>
    <w:p w:rsidR="000D104B" w:rsidRDefault="000D104B" w:rsidP="000D104B">
      <w:pPr>
        <w:spacing w:after="0" w:line="240" w:lineRule="auto"/>
      </w:pPr>
    </w:p>
    <w:p w:rsidR="000D104B" w:rsidRDefault="000D104B" w:rsidP="000D10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Думы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</w:p>
    <w:p w:rsidR="000D104B" w:rsidRDefault="000D104B" w:rsidP="000D10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   Е.А. </w:t>
      </w:r>
      <w:proofErr w:type="spellStart"/>
      <w:r>
        <w:rPr>
          <w:rFonts w:ascii="Times New Roman" w:hAnsi="Times New Roman"/>
          <w:sz w:val="28"/>
          <w:szCs w:val="28"/>
        </w:rPr>
        <w:t>Животягин</w:t>
      </w:r>
      <w:proofErr w:type="spellEnd"/>
    </w:p>
    <w:p w:rsidR="000D104B" w:rsidRDefault="000D104B" w:rsidP="000D104B">
      <w:pPr>
        <w:spacing w:after="0" w:line="240" w:lineRule="auto"/>
        <w:rPr>
          <w:rFonts w:ascii="Calibri" w:hAnsi="Calibri"/>
        </w:rPr>
      </w:pPr>
    </w:p>
    <w:p w:rsidR="000D104B" w:rsidRDefault="000D104B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0D104B" w:rsidRDefault="000D104B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0D104B" w:rsidRDefault="000D104B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16A1F" w:rsidRDefault="00B16A1F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0D104B" w:rsidRDefault="000D104B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0D104B" w:rsidRDefault="000D104B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F867E3" w:rsidRDefault="00F867E3" w:rsidP="00F867E3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F867E3" w:rsidRDefault="00F867E3" w:rsidP="00F867E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94080" behindDoc="1" locked="0" layoutInCell="1" allowOverlap="1" wp14:anchorId="30DDE962" wp14:editId="4C4F3050">
            <wp:simplePos x="0" y="0"/>
            <wp:positionH relativeFrom="column">
              <wp:posOffset>2734945</wp:posOffset>
            </wp:positionH>
            <wp:positionV relativeFrom="paragraph">
              <wp:posOffset>-539750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7E3" w:rsidRPr="007D1F58" w:rsidRDefault="00F867E3" w:rsidP="00F867E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</w:rPr>
        <w:t>Российская Федерация Приморский край</w:t>
      </w:r>
    </w:p>
    <w:p w:rsidR="00F867E3" w:rsidRPr="007D1F58" w:rsidRDefault="00F867E3" w:rsidP="00F867E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867E3" w:rsidRPr="007D1F58" w:rsidRDefault="00F867E3" w:rsidP="00F867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F867E3" w:rsidRPr="007D1F58" w:rsidRDefault="00F867E3" w:rsidP="00F867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F867E3" w:rsidRPr="00B30A1D" w:rsidRDefault="00F867E3" w:rsidP="00F867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F867E3" w:rsidRPr="00B30A1D" w:rsidRDefault="00F867E3" w:rsidP="00F867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7E3" w:rsidRPr="00B30A1D" w:rsidRDefault="00F867E3" w:rsidP="00F867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867E3" w:rsidRPr="00B30A1D" w:rsidRDefault="00F867E3" w:rsidP="00F867E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7E3" w:rsidRDefault="00F867E3" w:rsidP="00F867E3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ноября</w:t>
      </w:r>
      <w:r w:rsidRPr="00B30A1D">
        <w:rPr>
          <w:rFonts w:ascii="Times New Roman" w:hAnsi="Times New Roman" w:cs="Times New Roman"/>
          <w:sz w:val="28"/>
          <w:szCs w:val="28"/>
        </w:rPr>
        <w:t xml:space="preserve"> 2024 года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A1D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B30A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0A1D">
        <w:rPr>
          <w:rFonts w:ascii="Times New Roman" w:hAnsi="Times New Roman" w:cs="Times New Roman"/>
          <w:sz w:val="28"/>
          <w:szCs w:val="28"/>
        </w:rPr>
        <w:t>. Яковлевка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7E3" w:rsidRDefault="00F867E3" w:rsidP="00F867E3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843A5" w:rsidRDefault="002843A5" w:rsidP="00F867E3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F867E3" w:rsidRPr="002843A5" w:rsidRDefault="002843A5" w:rsidP="002843A5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3A5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 xml:space="preserve">О работе информационно-методического отдела МКУ «Центр обеспечения и сопровождения образования» по повышению престижа педагогического труда и профессионального мастерства педагогов </w:t>
      </w:r>
      <w:proofErr w:type="spellStart"/>
      <w:r w:rsidRPr="002843A5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>Яковлевского</w:t>
      </w:r>
      <w:proofErr w:type="spellEnd"/>
      <w:r w:rsidRPr="002843A5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 xml:space="preserve"> округа</w:t>
      </w:r>
    </w:p>
    <w:p w:rsidR="00F867E3" w:rsidRDefault="00F867E3" w:rsidP="00F867E3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F867E3" w:rsidRDefault="00F867E3" w:rsidP="00F867E3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843A5" w:rsidRPr="002843A5" w:rsidRDefault="002843A5" w:rsidP="00F867E3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F867E3" w:rsidRPr="002843A5" w:rsidRDefault="00F867E3" w:rsidP="00F86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3A5">
        <w:rPr>
          <w:rFonts w:ascii="Times New Roman" w:hAnsi="Times New Roman" w:cs="Times New Roman"/>
          <w:sz w:val="28"/>
          <w:szCs w:val="28"/>
        </w:rPr>
        <w:t xml:space="preserve">Рассмотрев и обсудив информацию Администрации </w:t>
      </w:r>
      <w:proofErr w:type="spellStart"/>
      <w:r w:rsidRPr="002843A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843A5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2843A5" w:rsidRPr="002843A5">
        <w:rPr>
          <w:rFonts w:ascii="Times New Roman" w:hAnsi="Times New Roman" w:cs="Times New Roman"/>
          <w:sz w:val="28"/>
          <w:szCs w:val="28"/>
        </w:rPr>
        <w:t xml:space="preserve">о работе информационно-методического отдела МКУ «Центр обеспечения и сопровождения образования» по повышению престижа педагогического труда и профессионального мастерства педагогов </w:t>
      </w:r>
      <w:proofErr w:type="spellStart"/>
      <w:r w:rsidR="002843A5" w:rsidRPr="002843A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2843A5" w:rsidRPr="002843A5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2843A5">
        <w:rPr>
          <w:rFonts w:ascii="Times New Roman" w:hAnsi="Times New Roman" w:cs="Times New Roman"/>
          <w:sz w:val="28"/>
          <w:szCs w:val="28"/>
        </w:rPr>
        <w:t xml:space="preserve">, Дума </w:t>
      </w:r>
      <w:proofErr w:type="spellStart"/>
      <w:r w:rsidRPr="002843A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843A5">
        <w:rPr>
          <w:rFonts w:ascii="Times New Roman" w:hAnsi="Times New Roman" w:cs="Times New Roman"/>
          <w:sz w:val="28"/>
          <w:szCs w:val="28"/>
        </w:rPr>
        <w:t xml:space="preserve"> муниципального округа на основании </w:t>
      </w:r>
      <w:r w:rsidR="00AC3054">
        <w:rPr>
          <w:rFonts w:ascii="Times New Roman" w:hAnsi="Times New Roman" w:cs="Times New Roman"/>
          <w:sz w:val="28"/>
          <w:szCs w:val="28"/>
        </w:rPr>
        <w:t xml:space="preserve">пункта 9 статьи 28, </w:t>
      </w:r>
      <w:r w:rsidRPr="002843A5">
        <w:rPr>
          <w:rFonts w:ascii="Times New Roman" w:hAnsi="Times New Roman" w:cs="Times New Roman"/>
          <w:sz w:val="28"/>
          <w:szCs w:val="28"/>
        </w:rPr>
        <w:t xml:space="preserve">статьи 52 Устава </w:t>
      </w:r>
      <w:proofErr w:type="spellStart"/>
      <w:r w:rsidRPr="002843A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843A5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F867E3" w:rsidRPr="00AD7F31" w:rsidRDefault="00F867E3" w:rsidP="00F867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7E3" w:rsidRPr="00AD7F31" w:rsidRDefault="00F867E3" w:rsidP="00F867E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F867E3" w:rsidRPr="00AD7F31" w:rsidRDefault="00F867E3" w:rsidP="00F86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7F31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F867E3" w:rsidRPr="00AD7F31" w:rsidRDefault="00F867E3" w:rsidP="00F86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67E3" w:rsidRPr="00AD7F31" w:rsidRDefault="00F867E3" w:rsidP="002843A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7E3" w:rsidRPr="00AD7F31" w:rsidRDefault="00F867E3" w:rsidP="002843A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F31">
        <w:rPr>
          <w:rFonts w:ascii="Times New Roman" w:hAnsi="Times New Roman" w:cs="Times New Roman"/>
          <w:sz w:val="28"/>
          <w:szCs w:val="28"/>
        </w:rPr>
        <w:t xml:space="preserve">1. Информацию Администрации </w:t>
      </w:r>
      <w:proofErr w:type="spellStart"/>
      <w:r w:rsidRPr="00AD7F31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AD7F3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D7F31">
        <w:rPr>
          <w:rFonts w:ascii="Times New Roman" w:hAnsi="Times New Roman" w:cs="Times New Roman"/>
          <w:sz w:val="28"/>
          <w:szCs w:val="28"/>
        </w:rPr>
        <w:t xml:space="preserve"> </w:t>
      </w:r>
      <w:r w:rsidR="002843A5">
        <w:rPr>
          <w:rFonts w:ascii="Times New Roman" w:hAnsi="Times New Roman" w:cs="Times New Roman"/>
          <w:sz w:val="28"/>
          <w:szCs w:val="28"/>
        </w:rPr>
        <w:t>о</w:t>
      </w:r>
      <w:r w:rsidR="002843A5" w:rsidRPr="002843A5">
        <w:rPr>
          <w:rFonts w:ascii="Times New Roman" w:hAnsi="Times New Roman" w:cs="Times New Roman"/>
          <w:sz w:val="28"/>
          <w:szCs w:val="28"/>
        </w:rPr>
        <w:t xml:space="preserve"> работе информационно-методического отдела МКУ «Центр обеспечения и сопровождения образования» по повышению престижа педагогического труда и профессионального мастерства педагогов </w:t>
      </w:r>
      <w:proofErr w:type="spellStart"/>
      <w:r w:rsidR="002843A5" w:rsidRPr="002843A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2843A5" w:rsidRPr="002843A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2843A5">
        <w:rPr>
          <w:rFonts w:ascii="Times New Roman" w:hAnsi="Times New Roman" w:cs="Times New Roman"/>
          <w:sz w:val="28"/>
          <w:szCs w:val="28"/>
        </w:rPr>
        <w:t xml:space="preserve"> </w:t>
      </w:r>
      <w:r w:rsidRPr="00AD7F31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F867E3" w:rsidRPr="00AD7F31" w:rsidRDefault="00F867E3" w:rsidP="00F867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F31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F867E3" w:rsidRPr="00AD7F31" w:rsidRDefault="00F867E3" w:rsidP="00F867E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F867E3" w:rsidRDefault="00F867E3" w:rsidP="00F867E3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843A5" w:rsidRDefault="002843A5" w:rsidP="00F867E3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F867E3" w:rsidRDefault="00F867E3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2843A5" w:rsidRDefault="002843A5" w:rsidP="00284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Думы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</w:p>
    <w:p w:rsidR="002843A5" w:rsidRDefault="002843A5" w:rsidP="00284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   Е.А. </w:t>
      </w:r>
      <w:proofErr w:type="spellStart"/>
      <w:r>
        <w:rPr>
          <w:rFonts w:ascii="Times New Roman" w:hAnsi="Times New Roman"/>
          <w:sz w:val="28"/>
          <w:szCs w:val="28"/>
        </w:rPr>
        <w:t>Животягин</w:t>
      </w:r>
      <w:proofErr w:type="spellEnd"/>
    </w:p>
    <w:p w:rsidR="002843A5" w:rsidRDefault="002843A5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F867E3" w:rsidRDefault="00F867E3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F867E3" w:rsidRDefault="00F867E3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311D44" w:rsidRDefault="00311D44" w:rsidP="002843A5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843A5" w:rsidRDefault="002843A5" w:rsidP="002843A5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96128" behindDoc="1" locked="0" layoutInCell="1" allowOverlap="1" wp14:anchorId="40E262E5" wp14:editId="47F8BDD6">
            <wp:simplePos x="0" y="0"/>
            <wp:positionH relativeFrom="column">
              <wp:posOffset>2734945</wp:posOffset>
            </wp:positionH>
            <wp:positionV relativeFrom="paragraph">
              <wp:posOffset>-539750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3A5" w:rsidRPr="007D1F58" w:rsidRDefault="002843A5" w:rsidP="002843A5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</w:rPr>
        <w:t>Российская Федерация Приморский край</w:t>
      </w:r>
    </w:p>
    <w:p w:rsidR="002843A5" w:rsidRPr="007D1F58" w:rsidRDefault="002843A5" w:rsidP="002843A5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843A5" w:rsidRPr="007D1F58" w:rsidRDefault="002843A5" w:rsidP="002843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2843A5" w:rsidRPr="007D1F58" w:rsidRDefault="002843A5" w:rsidP="002843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2843A5" w:rsidRPr="00B30A1D" w:rsidRDefault="002843A5" w:rsidP="002843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2843A5" w:rsidRPr="00B30A1D" w:rsidRDefault="002843A5" w:rsidP="002843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3A5" w:rsidRPr="00B30A1D" w:rsidRDefault="002843A5" w:rsidP="002843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843A5" w:rsidRPr="00B30A1D" w:rsidRDefault="002843A5" w:rsidP="002843A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3A5" w:rsidRDefault="002843A5" w:rsidP="002843A5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ноября</w:t>
      </w:r>
      <w:r w:rsidRPr="00B30A1D">
        <w:rPr>
          <w:rFonts w:ascii="Times New Roman" w:hAnsi="Times New Roman" w:cs="Times New Roman"/>
          <w:sz w:val="28"/>
          <w:szCs w:val="28"/>
        </w:rPr>
        <w:t xml:space="preserve"> 2024 года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A1D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B30A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0A1D">
        <w:rPr>
          <w:rFonts w:ascii="Times New Roman" w:hAnsi="Times New Roman" w:cs="Times New Roman"/>
          <w:sz w:val="28"/>
          <w:szCs w:val="28"/>
        </w:rPr>
        <w:t>. Яковлевка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3A5" w:rsidRDefault="002843A5" w:rsidP="002843A5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843A5" w:rsidRDefault="002843A5" w:rsidP="002843A5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843A5" w:rsidRPr="002843A5" w:rsidRDefault="002843A5" w:rsidP="002843A5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3A5">
        <w:rPr>
          <w:rFonts w:ascii="Times New Roman" w:hAnsi="Times New Roman" w:cs="Times New Roman"/>
          <w:b/>
          <w:sz w:val="28"/>
          <w:szCs w:val="28"/>
        </w:rPr>
        <w:t xml:space="preserve">Об обеспечении жителей </w:t>
      </w:r>
      <w:proofErr w:type="spellStart"/>
      <w:r w:rsidRPr="002843A5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2843A5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услугами организаций культуры</w:t>
      </w:r>
    </w:p>
    <w:p w:rsidR="002843A5" w:rsidRDefault="002843A5" w:rsidP="002843A5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843A5" w:rsidRPr="002843A5" w:rsidRDefault="002843A5" w:rsidP="002843A5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843A5" w:rsidRPr="002843A5" w:rsidRDefault="002843A5" w:rsidP="00284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3A5">
        <w:rPr>
          <w:rFonts w:ascii="Times New Roman" w:hAnsi="Times New Roman" w:cs="Times New Roman"/>
          <w:sz w:val="28"/>
          <w:szCs w:val="28"/>
        </w:rPr>
        <w:t xml:space="preserve">Рассмотрев и обсудив информацию Администрации </w:t>
      </w:r>
      <w:proofErr w:type="spellStart"/>
      <w:r w:rsidRPr="002843A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843A5">
        <w:rPr>
          <w:rFonts w:ascii="Times New Roman" w:hAnsi="Times New Roman" w:cs="Times New Roman"/>
          <w:sz w:val="28"/>
          <w:szCs w:val="28"/>
        </w:rPr>
        <w:t xml:space="preserve"> муниципального округа об обеспечении жителей </w:t>
      </w:r>
      <w:proofErr w:type="spellStart"/>
      <w:r w:rsidRPr="002843A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843A5">
        <w:rPr>
          <w:rFonts w:ascii="Times New Roman" w:hAnsi="Times New Roman" w:cs="Times New Roman"/>
          <w:sz w:val="28"/>
          <w:szCs w:val="28"/>
        </w:rPr>
        <w:t xml:space="preserve"> муниципального округа услугами организаций культуры, Дума </w:t>
      </w:r>
      <w:proofErr w:type="spellStart"/>
      <w:r w:rsidRPr="002843A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843A5">
        <w:rPr>
          <w:rFonts w:ascii="Times New Roman" w:hAnsi="Times New Roman" w:cs="Times New Roman"/>
          <w:sz w:val="28"/>
          <w:szCs w:val="28"/>
        </w:rPr>
        <w:t xml:space="preserve"> муниципального округа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пункта 20 статьи 6, </w:t>
      </w:r>
      <w:r w:rsidR="00AC3054">
        <w:rPr>
          <w:rFonts w:ascii="Times New Roman" w:hAnsi="Times New Roman" w:cs="Times New Roman"/>
          <w:sz w:val="28"/>
          <w:szCs w:val="28"/>
        </w:rPr>
        <w:t xml:space="preserve">пункта 9 статьи 28, </w:t>
      </w:r>
      <w:r w:rsidRPr="002843A5">
        <w:rPr>
          <w:rFonts w:ascii="Times New Roman" w:hAnsi="Times New Roman" w:cs="Times New Roman"/>
          <w:sz w:val="28"/>
          <w:szCs w:val="28"/>
        </w:rPr>
        <w:t xml:space="preserve">статьи 52 Устава </w:t>
      </w:r>
      <w:proofErr w:type="spellStart"/>
      <w:r w:rsidRPr="002843A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843A5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2843A5" w:rsidRPr="00AD7F31" w:rsidRDefault="002843A5" w:rsidP="002843A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3A5" w:rsidRPr="00AD7F31" w:rsidRDefault="002843A5" w:rsidP="002843A5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2843A5" w:rsidRPr="00AD7F31" w:rsidRDefault="002843A5" w:rsidP="002843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7F31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2843A5" w:rsidRPr="00AD7F31" w:rsidRDefault="002843A5" w:rsidP="002843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43A5" w:rsidRPr="00AD7F31" w:rsidRDefault="002843A5" w:rsidP="002843A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3A5" w:rsidRPr="00AD7F31" w:rsidRDefault="002843A5" w:rsidP="002843A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F31">
        <w:rPr>
          <w:rFonts w:ascii="Times New Roman" w:hAnsi="Times New Roman" w:cs="Times New Roman"/>
          <w:sz w:val="28"/>
          <w:szCs w:val="28"/>
        </w:rPr>
        <w:t xml:space="preserve">1. Информацию Администрации </w:t>
      </w:r>
      <w:proofErr w:type="spellStart"/>
      <w:r w:rsidRPr="00AD7F31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AD7F3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D7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43A5">
        <w:rPr>
          <w:rFonts w:ascii="Times New Roman" w:hAnsi="Times New Roman" w:cs="Times New Roman"/>
          <w:sz w:val="28"/>
          <w:szCs w:val="28"/>
        </w:rPr>
        <w:t xml:space="preserve"> работе информационно-методического отдела МКУ «Центр обеспечения и сопровождения образования» по повышению престижа педагогического труда и профессионального мастерства педагогов </w:t>
      </w:r>
      <w:proofErr w:type="spellStart"/>
      <w:r w:rsidRPr="002843A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843A5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F31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2843A5" w:rsidRPr="00AD7F31" w:rsidRDefault="002843A5" w:rsidP="002843A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F31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2843A5" w:rsidRPr="00AD7F31" w:rsidRDefault="002843A5" w:rsidP="002843A5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2843A5" w:rsidRDefault="002843A5" w:rsidP="002843A5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843A5" w:rsidRDefault="002843A5" w:rsidP="002843A5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843A5" w:rsidRDefault="002843A5" w:rsidP="002843A5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2843A5" w:rsidRDefault="002843A5" w:rsidP="00284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Думы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</w:p>
    <w:p w:rsidR="002843A5" w:rsidRDefault="002843A5" w:rsidP="002843A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   Е.А. </w:t>
      </w:r>
      <w:proofErr w:type="spellStart"/>
      <w:r>
        <w:rPr>
          <w:rFonts w:ascii="Times New Roman" w:hAnsi="Times New Roman"/>
          <w:sz w:val="28"/>
          <w:szCs w:val="28"/>
        </w:rPr>
        <w:t>Животягин</w:t>
      </w:r>
      <w:proofErr w:type="spellEnd"/>
    </w:p>
    <w:p w:rsidR="00311D44" w:rsidRDefault="00311D44" w:rsidP="002843A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1D44" w:rsidRDefault="00311D44" w:rsidP="002843A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1D44" w:rsidRDefault="00311D44" w:rsidP="002843A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1D44" w:rsidRDefault="00311D44" w:rsidP="002843A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3A5" w:rsidRDefault="002843A5" w:rsidP="002843A5">
      <w:pPr>
        <w:widowControl w:val="0"/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2843A5" w:rsidRDefault="002843A5" w:rsidP="002843A5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F867E3" w:rsidRDefault="00F867E3" w:rsidP="00B94ED9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7573AE" w:rsidRDefault="007573AE" w:rsidP="008E1B8D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1BD6CF69" wp14:editId="1ADFAB77">
            <wp:simplePos x="0" y="0"/>
            <wp:positionH relativeFrom="column">
              <wp:posOffset>2734945</wp:posOffset>
            </wp:positionH>
            <wp:positionV relativeFrom="paragraph">
              <wp:posOffset>-539750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B8D" w:rsidRPr="007D1F58" w:rsidRDefault="008E1B8D" w:rsidP="008E1B8D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</w:rPr>
        <w:t>Российская Федерация Приморский край</w:t>
      </w:r>
    </w:p>
    <w:p w:rsidR="008E1B8D" w:rsidRPr="007D1F58" w:rsidRDefault="008E1B8D" w:rsidP="008E1B8D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E1B8D" w:rsidRPr="007D1F58" w:rsidRDefault="008E1B8D" w:rsidP="008E1B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8E1B8D" w:rsidRPr="007D1F58" w:rsidRDefault="008E1B8D" w:rsidP="008E1B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8E1B8D" w:rsidRPr="00B30A1D" w:rsidRDefault="008E1B8D" w:rsidP="008E1B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8E1B8D" w:rsidRPr="00B30A1D" w:rsidRDefault="008E1B8D" w:rsidP="008E1B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B8D" w:rsidRPr="00B30A1D" w:rsidRDefault="008E1B8D" w:rsidP="008E1B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E1B8D" w:rsidRPr="00B30A1D" w:rsidRDefault="008E1B8D" w:rsidP="008E1B8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BC2" w:rsidRDefault="00E25BC2" w:rsidP="00E25BC2">
      <w:r>
        <w:rPr>
          <w:rFonts w:ascii="Times New Roman" w:hAnsi="Times New Roman" w:cs="Times New Roman"/>
          <w:sz w:val="28"/>
          <w:szCs w:val="28"/>
        </w:rPr>
        <w:t>26 ноября</w:t>
      </w:r>
      <w:r w:rsidRPr="00B30A1D">
        <w:rPr>
          <w:rFonts w:ascii="Times New Roman" w:hAnsi="Times New Roman" w:cs="Times New Roman"/>
          <w:sz w:val="28"/>
          <w:szCs w:val="28"/>
        </w:rPr>
        <w:t xml:space="preserve"> 2024 года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A1D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B30A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0A1D">
        <w:rPr>
          <w:rFonts w:ascii="Times New Roman" w:hAnsi="Times New Roman" w:cs="Times New Roman"/>
          <w:sz w:val="28"/>
          <w:szCs w:val="28"/>
        </w:rPr>
        <w:t>. Яковлевка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  - НПА</w:t>
      </w:r>
    </w:p>
    <w:p w:rsidR="008E1B8D" w:rsidRPr="006848EA" w:rsidRDefault="008E1B8D" w:rsidP="008E1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CC3" w:rsidRDefault="008E1B8D" w:rsidP="008E1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573AE">
        <w:rPr>
          <w:rFonts w:ascii="Times New Roman" w:hAnsi="Times New Roman" w:cs="Times New Roman"/>
          <w:b/>
          <w:sz w:val="27"/>
          <w:szCs w:val="27"/>
        </w:rPr>
        <w:t xml:space="preserve">О внесении изменений в Порядок расчета и установления средней рыночной стоимости одного квадратного метра общей площади жилого помещения на территории </w:t>
      </w:r>
      <w:proofErr w:type="spellStart"/>
      <w:r w:rsidRPr="007573AE">
        <w:rPr>
          <w:rFonts w:ascii="Times New Roman" w:hAnsi="Times New Roman" w:cs="Times New Roman"/>
          <w:b/>
          <w:sz w:val="27"/>
          <w:szCs w:val="27"/>
        </w:rPr>
        <w:t>Яковлевского</w:t>
      </w:r>
      <w:proofErr w:type="spellEnd"/>
      <w:r w:rsidRPr="007573AE">
        <w:rPr>
          <w:rFonts w:ascii="Times New Roman" w:hAnsi="Times New Roman" w:cs="Times New Roman"/>
          <w:b/>
          <w:sz w:val="27"/>
          <w:szCs w:val="27"/>
        </w:rPr>
        <w:t xml:space="preserve"> муниципального округа в целях обеспечения жилыми помещениями детей-сирот, детей, оставшихся </w:t>
      </w:r>
    </w:p>
    <w:p w:rsidR="00116CC3" w:rsidRDefault="008E1B8D" w:rsidP="008E1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573AE">
        <w:rPr>
          <w:rFonts w:ascii="Times New Roman" w:hAnsi="Times New Roman" w:cs="Times New Roman"/>
          <w:b/>
          <w:sz w:val="27"/>
          <w:szCs w:val="27"/>
        </w:rPr>
        <w:t xml:space="preserve">без попечения родителей, лиц из числа детей-сирот и детей, оставшихся </w:t>
      </w:r>
    </w:p>
    <w:p w:rsidR="008E1B8D" w:rsidRPr="007573AE" w:rsidRDefault="008E1B8D" w:rsidP="008E1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573AE">
        <w:rPr>
          <w:rFonts w:ascii="Times New Roman" w:hAnsi="Times New Roman" w:cs="Times New Roman"/>
          <w:b/>
          <w:sz w:val="27"/>
          <w:szCs w:val="27"/>
        </w:rPr>
        <w:t>без попечения родителей</w:t>
      </w:r>
    </w:p>
    <w:p w:rsidR="008E1B8D" w:rsidRPr="007573AE" w:rsidRDefault="008E1B8D" w:rsidP="008E1B8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5675F" w:rsidRPr="007573AE" w:rsidRDefault="00A5675F" w:rsidP="00A56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7573AE">
        <w:rPr>
          <w:rFonts w:ascii="Times New Roman" w:hAnsi="Times New Roman"/>
          <w:sz w:val="27"/>
          <w:szCs w:val="27"/>
        </w:rPr>
        <w:t xml:space="preserve">В целях совершенствования правового регулирования Дума </w:t>
      </w:r>
      <w:proofErr w:type="spellStart"/>
      <w:r w:rsidRPr="007573AE">
        <w:rPr>
          <w:rFonts w:ascii="Times New Roman" w:hAnsi="Times New Roman"/>
          <w:sz w:val="27"/>
          <w:szCs w:val="27"/>
        </w:rPr>
        <w:t>Яковлевского</w:t>
      </w:r>
      <w:proofErr w:type="spellEnd"/>
      <w:r w:rsidRPr="007573AE">
        <w:rPr>
          <w:rFonts w:ascii="Times New Roman" w:hAnsi="Times New Roman"/>
          <w:sz w:val="27"/>
          <w:szCs w:val="27"/>
        </w:rPr>
        <w:t xml:space="preserve"> муниципального округа на основании статьи 52 Устава </w:t>
      </w:r>
      <w:proofErr w:type="spellStart"/>
      <w:r w:rsidRPr="007573AE">
        <w:rPr>
          <w:rFonts w:ascii="Times New Roman" w:hAnsi="Times New Roman"/>
          <w:sz w:val="27"/>
          <w:szCs w:val="27"/>
        </w:rPr>
        <w:t>Яковлевского</w:t>
      </w:r>
      <w:proofErr w:type="spellEnd"/>
      <w:r w:rsidRPr="007573AE">
        <w:rPr>
          <w:rFonts w:ascii="Times New Roman" w:hAnsi="Times New Roman"/>
          <w:sz w:val="27"/>
          <w:szCs w:val="27"/>
        </w:rPr>
        <w:t xml:space="preserve"> муниципального округа</w:t>
      </w:r>
    </w:p>
    <w:p w:rsidR="008E1B8D" w:rsidRPr="007573AE" w:rsidRDefault="008E1B8D" w:rsidP="008E1B8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E1B8D" w:rsidRPr="007573AE" w:rsidRDefault="008E1B8D" w:rsidP="00FF3DB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573AE">
        <w:rPr>
          <w:rFonts w:ascii="Times New Roman" w:hAnsi="Times New Roman" w:cs="Times New Roman"/>
          <w:b/>
          <w:sz w:val="27"/>
          <w:szCs w:val="27"/>
        </w:rPr>
        <w:t>РЕШИЛА:</w:t>
      </w:r>
    </w:p>
    <w:p w:rsidR="008E1B8D" w:rsidRPr="007573AE" w:rsidRDefault="008E1B8D" w:rsidP="00FF3D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8E1B8D" w:rsidRPr="007573AE" w:rsidRDefault="008E1B8D" w:rsidP="00FF3D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573AE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7573AE">
        <w:rPr>
          <w:rFonts w:ascii="Times New Roman" w:hAnsi="Times New Roman" w:cs="Times New Roman"/>
          <w:sz w:val="27"/>
          <w:szCs w:val="27"/>
        </w:rPr>
        <w:t xml:space="preserve">Внести </w:t>
      </w:r>
      <w:r w:rsidR="008B3273" w:rsidRPr="007573AE">
        <w:rPr>
          <w:rFonts w:ascii="Times New Roman" w:hAnsi="Times New Roman" w:cs="Times New Roman"/>
          <w:sz w:val="27"/>
          <w:szCs w:val="27"/>
        </w:rPr>
        <w:t>в</w:t>
      </w:r>
      <w:r w:rsidRPr="007573AE">
        <w:rPr>
          <w:rFonts w:ascii="Times New Roman" w:hAnsi="Times New Roman" w:cs="Times New Roman"/>
          <w:sz w:val="27"/>
          <w:szCs w:val="27"/>
        </w:rPr>
        <w:t xml:space="preserve"> Поряд</w:t>
      </w:r>
      <w:r w:rsidR="008B3273" w:rsidRPr="007573AE">
        <w:rPr>
          <w:rFonts w:ascii="Times New Roman" w:hAnsi="Times New Roman" w:cs="Times New Roman"/>
          <w:sz w:val="27"/>
          <w:szCs w:val="27"/>
        </w:rPr>
        <w:t>ок</w:t>
      </w:r>
      <w:r w:rsidRPr="007573AE">
        <w:rPr>
          <w:rFonts w:ascii="Times New Roman" w:hAnsi="Times New Roman" w:cs="Times New Roman"/>
          <w:sz w:val="27"/>
          <w:szCs w:val="27"/>
        </w:rPr>
        <w:t xml:space="preserve"> расчета и </w:t>
      </w:r>
      <w:r w:rsidR="00FF3DBF" w:rsidRPr="007573AE">
        <w:rPr>
          <w:rFonts w:ascii="Times New Roman" w:hAnsi="Times New Roman" w:cs="Times New Roman"/>
          <w:sz w:val="27"/>
          <w:szCs w:val="27"/>
        </w:rPr>
        <w:t>установления</w:t>
      </w:r>
      <w:r w:rsidRPr="007573AE">
        <w:rPr>
          <w:rFonts w:ascii="Times New Roman" w:hAnsi="Times New Roman" w:cs="Times New Roman"/>
          <w:sz w:val="27"/>
          <w:szCs w:val="27"/>
        </w:rPr>
        <w:t xml:space="preserve"> средней рыночной стоимости одного квадратного метра общей площади жилого помещения на территории </w:t>
      </w:r>
      <w:proofErr w:type="spellStart"/>
      <w:r w:rsidRPr="007573AE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7573AE">
        <w:rPr>
          <w:rFonts w:ascii="Times New Roman" w:hAnsi="Times New Roman" w:cs="Times New Roman"/>
          <w:sz w:val="27"/>
          <w:szCs w:val="27"/>
        </w:rPr>
        <w:t xml:space="preserve"> муниципального округа в целях обеспечения жилыми помещениями детей-сирот, детей, оставшихся без попечения родителей, лиц из числа детей-сирот и детей, оставшихся без попечения родителей»</w:t>
      </w:r>
      <w:r w:rsidR="008B3273" w:rsidRPr="007573AE">
        <w:rPr>
          <w:rFonts w:ascii="Times New Roman" w:hAnsi="Times New Roman" w:cs="Times New Roman"/>
          <w:sz w:val="27"/>
          <w:szCs w:val="27"/>
        </w:rPr>
        <w:t xml:space="preserve">, утвержденный решением Думы </w:t>
      </w:r>
      <w:proofErr w:type="spellStart"/>
      <w:r w:rsidR="008B3273" w:rsidRPr="007573AE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="008B3273" w:rsidRPr="007573AE">
        <w:rPr>
          <w:rFonts w:ascii="Times New Roman" w:hAnsi="Times New Roman" w:cs="Times New Roman"/>
          <w:sz w:val="27"/>
          <w:szCs w:val="27"/>
        </w:rPr>
        <w:t xml:space="preserve"> муниципального округа от 10 октября 2023 года № 128  - НПА, </w:t>
      </w:r>
      <w:r w:rsidRPr="007573AE">
        <w:rPr>
          <w:rFonts w:ascii="Times New Roman" w:hAnsi="Times New Roman" w:cs="Times New Roman"/>
          <w:sz w:val="27"/>
          <w:szCs w:val="27"/>
        </w:rPr>
        <w:t>следующие изменения:</w:t>
      </w:r>
      <w:proofErr w:type="gramEnd"/>
    </w:p>
    <w:p w:rsidR="00FF3DBF" w:rsidRPr="007573AE" w:rsidRDefault="00FF3DBF" w:rsidP="009A2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7573AE">
        <w:rPr>
          <w:rFonts w:ascii="Times New Roman" w:hAnsi="Times New Roman" w:cs="Times New Roman"/>
          <w:sz w:val="27"/>
          <w:szCs w:val="27"/>
        </w:rPr>
        <w:t xml:space="preserve">1) в пункте 1 слова «и устанавливает процедуру расчета и утверждения средней рыночной стоимости одного квадратного метра общей площади жилого помещения на территории </w:t>
      </w:r>
      <w:proofErr w:type="spellStart"/>
      <w:r w:rsidRPr="007573AE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7573AE">
        <w:rPr>
          <w:rFonts w:ascii="Times New Roman" w:hAnsi="Times New Roman" w:cs="Times New Roman"/>
          <w:sz w:val="27"/>
          <w:szCs w:val="27"/>
        </w:rPr>
        <w:t xml:space="preserve"> муниципального округа, планируемого к приобретению в очередном году для включения в специализированный жилищный фонд (далее - средняя рыночная стоимость), в целях осуществления государственных полномочий по обеспечению жилыми помещениями по договорам найма специализированных жилых помещений детей-сирот, детей, оставшихся</w:t>
      </w:r>
      <w:proofErr w:type="gramEnd"/>
      <w:r w:rsidRPr="007573A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7573AE">
        <w:rPr>
          <w:rFonts w:ascii="Times New Roman" w:hAnsi="Times New Roman" w:cs="Times New Roman"/>
          <w:sz w:val="27"/>
          <w:szCs w:val="27"/>
        </w:rPr>
        <w:t>без попечения родителей, лиц из числа детей-сирот и детей, оставшихся без попечения родителей (далее - дети-сироты)» заменить словами «и определяет порядок установления средней рыночной стоимости одного квадратного метра общей площади жилого помещения, планируемого к приобретению в очередном году для включения в специализированный жилищный фонд</w:t>
      </w:r>
      <w:r w:rsidR="009A2F4F">
        <w:rPr>
          <w:rFonts w:ascii="Times New Roman" w:hAnsi="Times New Roman" w:cs="Times New Roman"/>
          <w:sz w:val="27"/>
          <w:szCs w:val="27"/>
        </w:rPr>
        <w:t>, предназначенный</w:t>
      </w:r>
      <w:r w:rsidRPr="007573AE">
        <w:rPr>
          <w:rFonts w:ascii="Times New Roman" w:hAnsi="Times New Roman" w:cs="Times New Roman"/>
          <w:sz w:val="27"/>
          <w:szCs w:val="27"/>
        </w:rPr>
        <w:t xml:space="preserve"> для предоставления </w:t>
      </w:r>
      <w:r w:rsidRPr="007573AE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детям-сиротам, детям, оставшимся без попечения родителей, лицам из числа детей-сирот и детей, оставшихся без</w:t>
      </w:r>
      <w:proofErr w:type="gramEnd"/>
      <w:r w:rsidRPr="007573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7573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попечения родителей, лицам, которые относились к категории </w:t>
      </w:r>
      <w:r w:rsidRPr="007573A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детей-сирот, детей, оставшихся без попечения родителей, лиц из числа детей-сирот и детей, оставшихся без попечения родителей</w:t>
      </w:r>
      <w:r w:rsidR="009240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9240ED" w:rsidRPr="009240ED">
        <w:rPr>
          <w:rFonts w:ascii="Times New Roman" w:eastAsia="Times New Roman" w:hAnsi="Times New Roman" w:cs="Times New Roman"/>
          <w:sz w:val="27"/>
          <w:szCs w:val="27"/>
          <w:lang w:eastAsia="ru-RU"/>
        </w:rPr>
        <w:t>и достигли возраста 23 лет</w:t>
      </w:r>
      <w:r w:rsidRPr="007573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– дети-сироты), и средней рыночной стоимости </w:t>
      </w:r>
      <w:r w:rsidRPr="007573AE">
        <w:rPr>
          <w:rFonts w:ascii="Times New Roman" w:hAnsi="Times New Roman" w:cs="Times New Roman"/>
          <w:sz w:val="27"/>
          <w:szCs w:val="27"/>
        </w:rPr>
        <w:t xml:space="preserve">одного квадратного метра общей площади жилого помещения в целях предоставления </w:t>
      </w:r>
      <w:r w:rsidRPr="007573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именного свидетельства на социальную выплату на приобретение благоустроенного жилого помещения в собственность </w:t>
      </w:r>
      <w:r w:rsidR="0022242C" w:rsidRPr="007573AE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лицам, которые относились к</w:t>
      </w:r>
      <w:proofErr w:type="gramEnd"/>
      <w:r w:rsidR="0022242C" w:rsidRPr="007573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категории детей-сирот, детей, оставшихся без попечения родителей, лиц из числа детей-сирот и детей, оставшихся без попечения родителей</w:t>
      </w:r>
      <w:r w:rsidR="009240E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9240ED" w:rsidRPr="009240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достигли возраста 23 лет</w:t>
      </w:r>
      <w:r w:rsidRPr="007573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- свидетельство)</w:t>
      </w:r>
      <w:r w:rsidRPr="007573AE">
        <w:rPr>
          <w:rFonts w:ascii="Times New Roman" w:hAnsi="Times New Roman" w:cs="Times New Roman"/>
          <w:sz w:val="27"/>
          <w:szCs w:val="27"/>
        </w:rPr>
        <w:t>»;</w:t>
      </w:r>
    </w:p>
    <w:p w:rsidR="00FF3DBF" w:rsidRPr="007573AE" w:rsidRDefault="00FF3DBF" w:rsidP="00FF3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73AE">
        <w:rPr>
          <w:rFonts w:ascii="Times New Roman" w:hAnsi="Times New Roman" w:cs="Times New Roman"/>
          <w:sz w:val="27"/>
          <w:szCs w:val="27"/>
        </w:rPr>
        <w:t>2) в абзаце 1 пункта 2 после слов «жилого помещения» дополнить словами «, планируемого к приобретению в очередном году для включения в специализированный жилищный фонд</w:t>
      </w:r>
      <w:proofErr w:type="gramStart"/>
      <w:r w:rsidR="00244FBA" w:rsidRPr="007573AE">
        <w:rPr>
          <w:rFonts w:ascii="Times New Roman" w:hAnsi="Times New Roman" w:cs="Times New Roman"/>
          <w:sz w:val="27"/>
          <w:szCs w:val="27"/>
        </w:rPr>
        <w:t>,</w:t>
      </w:r>
      <w:r w:rsidRPr="007573AE">
        <w:rPr>
          <w:rFonts w:ascii="Times New Roman" w:hAnsi="Times New Roman" w:cs="Times New Roman"/>
          <w:sz w:val="27"/>
          <w:szCs w:val="27"/>
        </w:rPr>
        <w:t>»</w:t>
      </w:r>
      <w:proofErr w:type="gramEnd"/>
      <w:r w:rsidR="00244FBA" w:rsidRPr="007573AE">
        <w:rPr>
          <w:rFonts w:ascii="Times New Roman" w:hAnsi="Times New Roman" w:cs="Times New Roman"/>
          <w:sz w:val="27"/>
          <w:szCs w:val="27"/>
        </w:rPr>
        <w:t>;</w:t>
      </w:r>
    </w:p>
    <w:p w:rsidR="00FF3DBF" w:rsidRPr="007573AE" w:rsidRDefault="002C3E86" w:rsidP="00FF3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73AE">
        <w:rPr>
          <w:rFonts w:ascii="Times New Roman" w:hAnsi="Times New Roman" w:cs="Times New Roman"/>
          <w:sz w:val="27"/>
          <w:szCs w:val="27"/>
        </w:rPr>
        <w:t>3</w:t>
      </w:r>
      <w:r w:rsidR="00FF3DBF" w:rsidRPr="007573AE">
        <w:rPr>
          <w:rFonts w:ascii="Times New Roman" w:hAnsi="Times New Roman" w:cs="Times New Roman"/>
          <w:sz w:val="27"/>
          <w:szCs w:val="27"/>
        </w:rPr>
        <w:t>) пункт 7 изложить в следующей редакции:</w:t>
      </w:r>
    </w:p>
    <w:p w:rsidR="00FF3DBF" w:rsidRPr="007573AE" w:rsidRDefault="00FF3DBF" w:rsidP="00FF3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73AE">
        <w:rPr>
          <w:rFonts w:ascii="Times New Roman" w:hAnsi="Times New Roman" w:cs="Times New Roman"/>
          <w:sz w:val="27"/>
          <w:szCs w:val="27"/>
        </w:rPr>
        <w:t>«7. Расчет средней рыночной стоимости одного квадратного метра общей площади жилого помещения, используемой в целях предоставления свидетельства, производится по формулам, установленны</w:t>
      </w:r>
      <w:r w:rsidR="00FC524B" w:rsidRPr="007573AE">
        <w:rPr>
          <w:rFonts w:ascii="Times New Roman" w:hAnsi="Times New Roman" w:cs="Times New Roman"/>
          <w:sz w:val="27"/>
          <w:szCs w:val="27"/>
        </w:rPr>
        <w:t>м в пункте 6 настоящего Порядка, с использованием информации, собранной в соответствии с пунктом 4 настоящего Порядка.</w:t>
      </w:r>
    </w:p>
    <w:p w:rsidR="00FF3DBF" w:rsidRPr="007573AE" w:rsidRDefault="00FF3DBF" w:rsidP="002C3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73AE">
        <w:rPr>
          <w:rFonts w:ascii="Times New Roman" w:hAnsi="Times New Roman" w:cs="Times New Roman"/>
          <w:sz w:val="27"/>
          <w:szCs w:val="27"/>
        </w:rPr>
        <w:t xml:space="preserve">Размер средней рыночной стоимости, указанной в абзаце первом настоящего пункта, </w:t>
      </w:r>
      <w:r w:rsidR="00A819C9" w:rsidRPr="007573AE">
        <w:rPr>
          <w:rFonts w:ascii="Times New Roman" w:hAnsi="Times New Roman" w:cs="Times New Roman"/>
          <w:sz w:val="27"/>
          <w:szCs w:val="27"/>
        </w:rPr>
        <w:t xml:space="preserve">устанавливается ежегодно, не позднее 1 декабря текущего года, и </w:t>
      </w:r>
      <w:r w:rsidRPr="007573AE">
        <w:rPr>
          <w:rFonts w:ascii="Times New Roman" w:hAnsi="Times New Roman" w:cs="Times New Roman"/>
          <w:sz w:val="27"/>
          <w:szCs w:val="27"/>
        </w:rPr>
        <w:t>не может превышать размер средней рыночной стоимости одного квадратного метра общей площади жилого помещения в Приморском крае, установленной приказом Министерства строительства и жилищно-коммунального хозяйства Российской Федерации</w:t>
      </w:r>
      <w:proofErr w:type="gramStart"/>
      <w:r w:rsidRPr="007573AE">
        <w:rPr>
          <w:rFonts w:ascii="Times New Roman" w:hAnsi="Times New Roman" w:cs="Times New Roman"/>
          <w:sz w:val="27"/>
          <w:szCs w:val="27"/>
        </w:rPr>
        <w:t>.»;</w:t>
      </w:r>
      <w:proofErr w:type="gramEnd"/>
    </w:p>
    <w:p w:rsidR="00FF3DBF" w:rsidRPr="007573AE" w:rsidRDefault="002C3E86" w:rsidP="002C3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73AE">
        <w:rPr>
          <w:rFonts w:ascii="Times New Roman" w:hAnsi="Times New Roman" w:cs="Times New Roman"/>
          <w:sz w:val="27"/>
          <w:szCs w:val="27"/>
        </w:rPr>
        <w:t>4</w:t>
      </w:r>
      <w:r w:rsidR="00FF3DBF" w:rsidRPr="007573AE">
        <w:rPr>
          <w:rFonts w:ascii="Times New Roman" w:hAnsi="Times New Roman" w:cs="Times New Roman"/>
          <w:sz w:val="27"/>
          <w:szCs w:val="27"/>
        </w:rPr>
        <w:t>) дополнить пунктами 8, 9 следующего содержания:</w:t>
      </w:r>
    </w:p>
    <w:p w:rsidR="00FF3DBF" w:rsidRPr="007573AE" w:rsidRDefault="00FF3DBF" w:rsidP="002C3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73AE">
        <w:rPr>
          <w:rFonts w:ascii="Times New Roman" w:hAnsi="Times New Roman" w:cs="Times New Roman"/>
          <w:sz w:val="27"/>
          <w:szCs w:val="27"/>
        </w:rPr>
        <w:t xml:space="preserve">«8. Полученные </w:t>
      </w:r>
      <w:r w:rsidR="00B25FAD" w:rsidRPr="007573AE">
        <w:rPr>
          <w:rFonts w:ascii="Times New Roman" w:hAnsi="Times New Roman" w:cs="Times New Roman"/>
          <w:sz w:val="27"/>
          <w:szCs w:val="27"/>
        </w:rPr>
        <w:t xml:space="preserve">в соответствии с пунктом 6 настоящего Порядка </w:t>
      </w:r>
      <w:proofErr w:type="gramStart"/>
      <w:r w:rsidRPr="007573AE">
        <w:rPr>
          <w:rFonts w:ascii="Times New Roman" w:hAnsi="Times New Roman" w:cs="Times New Roman"/>
          <w:sz w:val="27"/>
          <w:szCs w:val="27"/>
        </w:rPr>
        <w:t xml:space="preserve">значения средней рыночной стоимости </w:t>
      </w:r>
      <w:r w:rsidR="000B6088" w:rsidRPr="007573AE">
        <w:rPr>
          <w:rFonts w:ascii="Times New Roman" w:hAnsi="Times New Roman" w:cs="Times New Roman"/>
          <w:sz w:val="27"/>
          <w:szCs w:val="27"/>
        </w:rPr>
        <w:t>одного квадратного метра общей площади жилого помещения</w:t>
      </w:r>
      <w:proofErr w:type="gramEnd"/>
      <w:r w:rsidR="000B6088" w:rsidRPr="007573AE">
        <w:rPr>
          <w:rFonts w:ascii="Times New Roman" w:hAnsi="Times New Roman" w:cs="Times New Roman"/>
          <w:sz w:val="27"/>
          <w:szCs w:val="27"/>
        </w:rPr>
        <w:t xml:space="preserve"> </w:t>
      </w:r>
      <w:r w:rsidRPr="007573AE">
        <w:rPr>
          <w:rFonts w:ascii="Times New Roman" w:hAnsi="Times New Roman" w:cs="Times New Roman"/>
          <w:sz w:val="27"/>
          <w:szCs w:val="27"/>
        </w:rPr>
        <w:t>округляются до рубля.</w:t>
      </w:r>
    </w:p>
    <w:p w:rsidR="00FF3DBF" w:rsidRPr="007573AE" w:rsidRDefault="00FF3DBF" w:rsidP="002C3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73AE">
        <w:rPr>
          <w:rFonts w:ascii="Times New Roman" w:hAnsi="Times New Roman" w:cs="Times New Roman"/>
          <w:sz w:val="27"/>
          <w:szCs w:val="27"/>
        </w:rPr>
        <w:t xml:space="preserve">9. </w:t>
      </w:r>
      <w:r w:rsidR="00302741" w:rsidRPr="007573AE">
        <w:rPr>
          <w:rFonts w:ascii="Times New Roman" w:hAnsi="Times New Roman" w:cs="Times New Roman"/>
          <w:sz w:val="27"/>
          <w:szCs w:val="27"/>
        </w:rPr>
        <w:t>Решения об установлении с</w:t>
      </w:r>
      <w:r w:rsidRPr="007573AE">
        <w:rPr>
          <w:rFonts w:ascii="Times New Roman" w:hAnsi="Times New Roman" w:cs="Times New Roman"/>
          <w:sz w:val="27"/>
          <w:szCs w:val="27"/>
        </w:rPr>
        <w:t>редн</w:t>
      </w:r>
      <w:r w:rsidR="00302741" w:rsidRPr="007573AE">
        <w:rPr>
          <w:rFonts w:ascii="Times New Roman" w:hAnsi="Times New Roman" w:cs="Times New Roman"/>
          <w:sz w:val="27"/>
          <w:szCs w:val="27"/>
        </w:rPr>
        <w:t>ей</w:t>
      </w:r>
      <w:r w:rsidRPr="007573AE">
        <w:rPr>
          <w:rFonts w:ascii="Times New Roman" w:hAnsi="Times New Roman" w:cs="Times New Roman"/>
          <w:sz w:val="27"/>
          <w:szCs w:val="27"/>
        </w:rPr>
        <w:t xml:space="preserve"> рыночн</w:t>
      </w:r>
      <w:r w:rsidR="00302741" w:rsidRPr="007573AE">
        <w:rPr>
          <w:rFonts w:ascii="Times New Roman" w:hAnsi="Times New Roman" w:cs="Times New Roman"/>
          <w:sz w:val="27"/>
          <w:szCs w:val="27"/>
        </w:rPr>
        <w:t>ой</w:t>
      </w:r>
      <w:r w:rsidRPr="007573AE">
        <w:rPr>
          <w:rFonts w:ascii="Times New Roman" w:hAnsi="Times New Roman" w:cs="Times New Roman"/>
          <w:sz w:val="27"/>
          <w:szCs w:val="27"/>
        </w:rPr>
        <w:t xml:space="preserve"> стоимост</w:t>
      </w:r>
      <w:r w:rsidR="00302741" w:rsidRPr="007573AE">
        <w:rPr>
          <w:rFonts w:ascii="Times New Roman" w:hAnsi="Times New Roman" w:cs="Times New Roman"/>
          <w:sz w:val="27"/>
          <w:szCs w:val="27"/>
        </w:rPr>
        <w:t>и</w:t>
      </w:r>
      <w:r w:rsidRPr="007573AE">
        <w:rPr>
          <w:rFonts w:ascii="Times New Roman" w:hAnsi="Times New Roman" w:cs="Times New Roman"/>
          <w:sz w:val="27"/>
          <w:szCs w:val="27"/>
        </w:rPr>
        <w:t xml:space="preserve"> </w:t>
      </w:r>
      <w:r w:rsidR="000B6088" w:rsidRPr="007573AE">
        <w:rPr>
          <w:rFonts w:ascii="Times New Roman" w:hAnsi="Times New Roman" w:cs="Times New Roman"/>
          <w:sz w:val="27"/>
          <w:szCs w:val="27"/>
        </w:rPr>
        <w:t xml:space="preserve">одного квадратного метра общей площади жилого помещения </w:t>
      </w:r>
      <w:r w:rsidR="001D4E34" w:rsidRPr="007573AE">
        <w:rPr>
          <w:rFonts w:ascii="Times New Roman" w:hAnsi="Times New Roman" w:cs="Times New Roman"/>
          <w:sz w:val="27"/>
          <w:szCs w:val="27"/>
        </w:rPr>
        <w:t>принимаются</w:t>
      </w:r>
      <w:r w:rsidRPr="007573AE">
        <w:rPr>
          <w:rFonts w:ascii="Times New Roman" w:hAnsi="Times New Roman" w:cs="Times New Roman"/>
          <w:sz w:val="27"/>
          <w:szCs w:val="27"/>
        </w:rPr>
        <w:t xml:space="preserve"> Думой </w:t>
      </w:r>
      <w:proofErr w:type="spellStart"/>
      <w:r w:rsidRPr="007573AE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7573AE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  <w:r w:rsidR="00754C21" w:rsidRPr="007573AE">
        <w:rPr>
          <w:rFonts w:ascii="Times New Roman" w:hAnsi="Times New Roman" w:cs="Times New Roman"/>
          <w:sz w:val="27"/>
          <w:szCs w:val="27"/>
        </w:rPr>
        <w:t xml:space="preserve"> по предложениям Администрации </w:t>
      </w:r>
      <w:proofErr w:type="spellStart"/>
      <w:r w:rsidR="00754C21" w:rsidRPr="007573AE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="00754C21" w:rsidRPr="007573AE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  <w:proofErr w:type="gramStart"/>
      <w:r w:rsidRPr="007573AE">
        <w:rPr>
          <w:rFonts w:ascii="Times New Roman" w:hAnsi="Times New Roman" w:cs="Times New Roman"/>
          <w:sz w:val="27"/>
          <w:szCs w:val="27"/>
        </w:rPr>
        <w:t>.».</w:t>
      </w:r>
      <w:proofErr w:type="gramEnd"/>
    </w:p>
    <w:p w:rsidR="00560C41" w:rsidRPr="007573AE" w:rsidRDefault="00560C41" w:rsidP="00560C41">
      <w:pPr>
        <w:spacing w:after="0" w:line="240" w:lineRule="auto"/>
        <w:ind w:right="-1" w:firstLine="600"/>
        <w:jc w:val="both"/>
        <w:rPr>
          <w:rFonts w:ascii="Times New Roman" w:hAnsi="Times New Roman" w:cs="Times New Roman"/>
          <w:sz w:val="27"/>
          <w:szCs w:val="27"/>
        </w:rPr>
      </w:pPr>
      <w:r w:rsidRPr="007573AE">
        <w:rPr>
          <w:rFonts w:ascii="Times New Roman" w:hAnsi="Times New Roman" w:cs="Times New Roman"/>
          <w:sz w:val="27"/>
          <w:szCs w:val="27"/>
        </w:rPr>
        <w:t xml:space="preserve">2. Настоящее решение вступает в силу после его официального опубликования.  </w:t>
      </w:r>
      <w:r w:rsidR="00851926" w:rsidRPr="007573A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60C41" w:rsidRPr="007573AE" w:rsidRDefault="00560C41" w:rsidP="00560C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7"/>
          <w:szCs w:val="27"/>
        </w:rPr>
      </w:pPr>
      <w:r w:rsidRPr="007573AE">
        <w:rPr>
          <w:rFonts w:ascii="Times New Roman" w:hAnsi="Times New Roman" w:cs="Times New Roman"/>
          <w:sz w:val="27"/>
          <w:szCs w:val="27"/>
        </w:rPr>
        <w:t xml:space="preserve">3. Опубликовать настоящее решение в газете «Сельский труженик» и разместить на официальном сайте </w:t>
      </w:r>
      <w:proofErr w:type="spellStart"/>
      <w:r w:rsidRPr="007573AE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7573AE">
        <w:rPr>
          <w:rFonts w:ascii="Times New Roman" w:hAnsi="Times New Roman" w:cs="Times New Roman"/>
          <w:sz w:val="27"/>
          <w:szCs w:val="27"/>
        </w:rPr>
        <w:t xml:space="preserve"> муниципального округа в информационно-телекоммуникационной сети «Интернет».</w:t>
      </w:r>
    </w:p>
    <w:p w:rsidR="00560C41" w:rsidRPr="007573AE" w:rsidRDefault="00560C41" w:rsidP="00560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60C41" w:rsidRDefault="00560C41" w:rsidP="00560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573AE" w:rsidRPr="007573AE" w:rsidRDefault="007573AE" w:rsidP="00560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60C41" w:rsidRPr="007573AE" w:rsidRDefault="00560C41" w:rsidP="00560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573AE">
        <w:rPr>
          <w:rFonts w:ascii="Times New Roman" w:hAnsi="Times New Roman" w:cs="Times New Roman"/>
          <w:sz w:val="27"/>
          <w:szCs w:val="27"/>
        </w:rPr>
        <w:t xml:space="preserve">Председатель Думы </w:t>
      </w:r>
      <w:proofErr w:type="spellStart"/>
      <w:r w:rsidRPr="007573AE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</w:p>
    <w:p w:rsidR="00560C41" w:rsidRPr="007573AE" w:rsidRDefault="00560C41" w:rsidP="00560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573AE">
        <w:rPr>
          <w:rFonts w:ascii="Times New Roman" w:hAnsi="Times New Roman" w:cs="Times New Roman"/>
          <w:sz w:val="27"/>
          <w:szCs w:val="27"/>
        </w:rPr>
        <w:t xml:space="preserve">муниципального округа                                                              Е.А. </w:t>
      </w:r>
      <w:proofErr w:type="spellStart"/>
      <w:r w:rsidRPr="007573AE">
        <w:rPr>
          <w:rFonts w:ascii="Times New Roman" w:hAnsi="Times New Roman" w:cs="Times New Roman"/>
          <w:sz w:val="27"/>
          <w:szCs w:val="27"/>
        </w:rPr>
        <w:t>Животягин</w:t>
      </w:r>
      <w:proofErr w:type="spellEnd"/>
    </w:p>
    <w:p w:rsidR="00560C41" w:rsidRPr="007573AE" w:rsidRDefault="00560C41" w:rsidP="00560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573AE" w:rsidRPr="007573AE" w:rsidRDefault="007573AE" w:rsidP="00560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60C41" w:rsidRPr="007573AE" w:rsidRDefault="00560C41" w:rsidP="00560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573AE"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spellStart"/>
      <w:r w:rsidRPr="007573AE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</w:p>
    <w:p w:rsidR="00560C41" w:rsidRPr="007573AE" w:rsidRDefault="00560C41" w:rsidP="00560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573AE">
        <w:rPr>
          <w:rFonts w:ascii="Times New Roman" w:hAnsi="Times New Roman" w:cs="Times New Roman"/>
          <w:sz w:val="27"/>
          <w:szCs w:val="27"/>
        </w:rPr>
        <w:t xml:space="preserve">муниципального округа                                                               А.А. </w:t>
      </w:r>
      <w:proofErr w:type="spellStart"/>
      <w:r w:rsidRPr="007573AE">
        <w:rPr>
          <w:rFonts w:ascii="Times New Roman" w:hAnsi="Times New Roman" w:cs="Times New Roman"/>
          <w:sz w:val="27"/>
          <w:szCs w:val="27"/>
        </w:rPr>
        <w:t>Коренчук</w:t>
      </w:r>
      <w:proofErr w:type="spellEnd"/>
    </w:p>
    <w:p w:rsidR="008B3273" w:rsidRDefault="008B3273" w:rsidP="008B3273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к проекту решения Думы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</w:p>
    <w:p w:rsidR="008B3273" w:rsidRPr="00D60DCF" w:rsidRDefault="008B3273" w:rsidP="00904F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904F05" w:rsidRPr="002E5F3E">
        <w:rPr>
          <w:rFonts w:ascii="Times New Roman" w:hAnsi="Times New Roman" w:cs="Times New Roman"/>
          <w:b/>
          <w:sz w:val="28"/>
          <w:szCs w:val="28"/>
        </w:rPr>
        <w:t>О внесении изменений в Поряд</w:t>
      </w:r>
      <w:r w:rsidR="00904F05">
        <w:rPr>
          <w:rFonts w:ascii="Times New Roman" w:hAnsi="Times New Roman" w:cs="Times New Roman"/>
          <w:b/>
          <w:sz w:val="28"/>
          <w:szCs w:val="28"/>
        </w:rPr>
        <w:t>ок</w:t>
      </w:r>
      <w:r w:rsidR="00904F05" w:rsidRPr="002E5F3E">
        <w:rPr>
          <w:rFonts w:ascii="Times New Roman" w:hAnsi="Times New Roman" w:cs="Times New Roman"/>
          <w:b/>
          <w:sz w:val="28"/>
          <w:szCs w:val="28"/>
        </w:rPr>
        <w:t xml:space="preserve"> расчета и </w:t>
      </w:r>
      <w:r w:rsidR="00904F05">
        <w:rPr>
          <w:rFonts w:ascii="Times New Roman" w:hAnsi="Times New Roman" w:cs="Times New Roman"/>
          <w:b/>
          <w:sz w:val="28"/>
          <w:szCs w:val="28"/>
        </w:rPr>
        <w:t>установления</w:t>
      </w:r>
      <w:r w:rsidR="00904F05" w:rsidRPr="002E5F3E">
        <w:rPr>
          <w:rFonts w:ascii="Times New Roman" w:hAnsi="Times New Roman" w:cs="Times New Roman"/>
          <w:b/>
          <w:sz w:val="28"/>
          <w:szCs w:val="28"/>
        </w:rPr>
        <w:t xml:space="preserve"> средней рыночной стоимости одного квадратного метра общей площади жилого помещения на территории </w:t>
      </w:r>
      <w:proofErr w:type="spellStart"/>
      <w:r w:rsidR="00904F05" w:rsidRPr="002E5F3E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="00904F05" w:rsidRPr="002E5F3E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в целях обеспечения жилыми помещениями детей-сирот, детей, оставшихся без попечения родителей, лиц из числа детей-сирот и детей, оставшихся без попечения родителей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8B3273" w:rsidRPr="00D7392D" w:rsidRDefault="008B3273" w:rsidP="008B3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F05" w:rsidRDefault="00904F05" w:rsidP="0090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05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904F05">
        <w:rPr>
          <w:rFonts w:ascii="Times New Roman" w:hAnsi="Times New Roman"/>
          <w:sz w:val="28"/>
          <w:szCs w:val="28"/>
        </w:rPr>
        <w:t xml:space="preserve"> Приморского края от 31.05.2024 </w:t>
      </w:r>
      <w:r>
        <w:rPr>
          <w:rFonts w:ascii="Times New Roman" w:hAnsi="Times New Roman"/>
          <w:sz w:val="28"/>
          <w:szCs w:val="28"/>
        </w:rPr>
        <w:t>№</w:t>
      </w:r>
      <w:r w:rsidRPr="00904F05">
        <w:rPr>
          <w:rFonts w:ascii="Times New Roman" w:hAnsi="Times New Roman"/>
          <w:sz w:val="28"/>
          <w:szCs w:val="28"/>
        </w:rPr>
        <w:t xml:space="preserve"> 567-КЗ </w:t>
      </w:r>
      <w:r>
        <w:rPr>
          <w:rFonts w:ascii="Times New Roman" w:hAnsi="Times New Roman"/>
          <w:sz w:val="28"/>
          <w:szCs w:val="28"/>
        </w:rPr>
        <w:t>«</w:t>
      </w:r>
      <w:r w:rsidRPr="00904F05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Приморского края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введена дополнительная мера социальной поддержки детей-сирот </w:t>
      </w:r>
      <w:r w:rsidR="007814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78148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 w:rsidR="0078148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 социальную выплату на приобретение благоустроенного жилого помещения в собственность.</w:t>
      </w:r>
    </w:p>
    <w:p w:rsidR="00781480" w:rsidRDefault="00781480" w:rsidP="00781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свидетельства рассчитывается уполномоченным органом в сфере социальной защиты населения исходя из норматива общей площади жилого помещения - 36 квадратных метров и средней рыночной стоимости одного квадратного метра общей площади жилого помещения, установленной органами местного самоуправления. </w:t>
      </w:r>
    </w:p>
    <w:p w:rsidR="00904F05" w:rsidRPr="00E43633" w:rsidRDefault="00904F05" w:rsidP="0090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определения порядка установления </w:t>
      </w:r>
      <w:r w:rsidRPr="00FF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рыночной стоимости </w:t>
      </w:r>
      <w:r w:rsidRPr="00FF3DBF">
        <w:rPr>
          <w:rFonts w:ascii="Times New Roman" w:hAnsi="Times New Roman" w:cs="Times New Roman"/>
          <w:sz w:val="28"/>
          <w:szCs w:val="28"/>
        </w:rPr>
        <w:t xml:space="preserve">одного квадратного метра общей площади жилого помещения в целях предоставления </w:t>
      </w:r>
      <w:r w:rsidRPr="00FF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именного </w:t>
      </w:r>
      <w:r w:rsidRPr="00904F05">
        <w:rPr>
          <w:rFonts w:ascii="Times New Roman" w:hAnsi="Times New Roman" w:cs="Times New Roman"/>
          <w:sz w:val="28"/>
          <w:szCs w:val="28"/>
        </w:rPr>
        <w:t xml:space="preserve">свидетельства на социальную выплату предлагается внести ряд изменений в действующий Порядок расчета и установления средней рыночной стоимости одного квадратного метра общей площади жилого помещения на территории </w:t>
      </w:r>
      <w:proofErr w:type="spellStart"/>
      <w:r w:rsidRPr="00904F0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904F05">
        <w:rPr>
          <w:rFonts w:ascii="Times New Roman" w:hAnsi="Times New Roman" w:cs="Times New Roman"/>
          <w:sz w:val="28"/>
          <w:szCs w:val="28"/>
        </w:rPr>
        <w:t xml:space="preserve"> муниципального округа в целях обеспечения жилыми помещениями детей-сирот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FF3DBF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ял только</w:t>
      </w:r>
      <w:r w:rsidRPr="00FF3DBF">
        <w:rPr>
          <w:rFonts w:ascii="Times New Roman" w:hAnsi="Times New Roman" w:cs="Times New Roman"/>
          <w:sz w:val="28"/>
          <w:szCs w:val="28"/>
        </w:rPr>
        <w:t xml:space="preserve"> порядок установления средней</w:t>
      </w:r>
      <w:proofErr w:type="gramEnd"/>
      <w:r w:rsidRPr="00FF3DBF">
        <w:rPr>
          <w:rFonts w:ascii="Times New Roman" w:hAnsi="Times New Roman" w:cs="Times New Roman"/>
          <w:sz w:val="28"/>
          <w:szCs w:val="28"/>
        </w:rPr>
        <w:t xml:space="preserve"> рыночной стоимости одного квадратного метра общей площади жилого помещения, планируемого к приобретению в очередном году для включения в специализированный жилищный фонд для предоставления </w:t>
      </w:r>
      <w:r w:rsidRPr="00E43633">
        <w:rPr>
          <w:rFonts w:ascii="Times New Roman" w:hAnsi="Times New Roman" w:cs="Times New Roman"/>
          <w:sz w:val="28"/>
          <w:szCs w:val="28"/>
        </w:rPr>
        <w:t>детям-сиротам.</w:t>
      </w:r>
    </w:p>
    <w:p w:rsidR="00904F05" w:rsidRDefault="00904F05" w:rsidP="0090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633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использовать единые формулы </w:t>
      </w:r>
      <w:r w:rsidR="00E43633">
        <w:rPr>
          <w:rFonts w:ascii="Times New Roman" w:hAnsi="Times New Roman" w:cs="Times New Roman"/>
          <w:sz w:val="28"/>
          <w:szCs w:val="28"/>
        </w:rPr>
        <w:t>получения</w:t>
      </w:r>
      <w:r w:rsidR="00E43633" w:rsidRPr="00E43633">
        <w:rPr>
          <w:rFonts w:ascii="Times New Roman" w:hAnsi="Times New Roman" w:cs="Times New Roman"/>
          <w:sz w:val="28"/>
          <w:szCs w:val="28"/>
        </w:rPr>
        <w:t xml:space="preserve"> среднего арифметического значения для </w:t>
      </w:r>
      <w:r w:rsidR="00E43633">
        <w:rPr>
          <w:rFonts w:ascii="Times New Roman" w:hAnsi="Times New Roman" w:cs="Times New Roman"/>
          <w:sz w:val="28"/>
          <w:szCs w:val="28"/>
        </w:rPr>
        <w:t>расчета</w:t>
      </w:r>
      <w:r w:rsidR="00E43633" w:rsidRPr="00E43633">
        <w:rPr>
          <w:rFonts w:ascii="Times New Roman" w:hAnsi="Times New Roman" w:cs="Times New Roman"/>
          <w:sz w:val="28"/>
          <w:szCs w:val="28"/>
        </w:rPr>
        <w:t xml:space="preserve"> средней рыночной стоимости одного квадратного метра</w:t>
      </w:r>
      <w:r w:rsidR="00E43633">
        <w:rPr>
          <w:rFonts w:ascii="Times New Roman" w:hAnsi="Times New Roman" w:cs="Times New Roman"/>
          <w:sz w:val="28"/>
          <w:szCs w:val="28"/>
        </w:rPr>
        <w:t xml:space="preserve"> </w:t>
      </w:r>
      <w:r w:rsidR="00E43633" w:rsidRPr="00FF3DBF">
        <w:rPr>
          <w:rFonts w:ascii="Times New Roman" w:hAnsi="Times New Roman" w:cs="Times New Roman"/>
          <w:sz w:val="28"/>
          <w:szCs w:val="28"/>
        </w:rPr>
        <w:t>общей площади жилого помещения</w:t>
      </w:r>
      <w:r w:rsidR="00E43633">
        <w:rPr>
          <w:rFonts w:ascii="Times New Roman" w:hAnsi="Times New Roman" w:cs="Times New Roman"/>
          <w:sz w:val="28"/>
          <w:szCs w:val="28"/>
        </w:rPr>
        <w:t>.</w:t>
      </w:r>
    </w:p>
    <w:p w:rsidR="00904F05" w:rsidRPr="006B2A3F" w:rsidRDefault="00904F05" w:rsidP="008B32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3273" w:rsidRPr="00D55C7E" w:rsidRDefault="008B3273" w:rsidP="008B3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5C7E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D55C7E">
        <w:rPr>
          <w:rFonts w:ascii="Times New Roman" w:hAnsi="Times New Roman" w:cs="Times New Roman"/>
          <w:sz w:val="28"/>
          <w:szCs w:val="28"/>
        </w:rPr>
        <w:t xml:space="preserve"> факторы в проекте решения отсутствуют.</w:t>
      </w:r>
    </w:p>
    <w:p w:rsidR="008B3273" w:rsidRPr="00D55C7E" w:rsidRDefault="008B3273" w:rsidP="008B3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273" w:rsidRPr="00D55C7E" w:rsidRDefault="008B3273" w:rsidP="008B3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273" w:rsidRPr="00D55C7E" w:rsidRDefault="008B3273" w:rsidP="008B3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273" w:rsidRPr="00D55C7E" w:rsidRDefault="008B3273" w:rsidP="008B3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C7E">
        <w:rPr>
          <w:rFonts w:ascii="Times New Roman" w:hAnsi="Times New Roman" w:cs="Times New Roman"/>
          <w:sz w:val="28"/>
          <w:szCs w:val="28"/>
        </w:rPr>
        <w:t>Разработчик проекта решения</w:t>
      </w:r>
    </w:p>
    <w:p w:rsidR="008B3273" w:rsidRPr="00D55C7E" w:rsidRDefault="008B3273" w:rsidP="008B3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C7E">
        <w:rPr>
          <w:rFonts w:ascii="Times New Roman" w:hAnsi="Times New Roman" w:cs="Times New Roman"/>
          <w:sz w:val="28"/>
          <w:szCs w:val="28"/>
        </w:rPr>
        <w:t>начальник отдела Думы округа Игнатьева Е.А.</w:t>
      </w:r>
    </w:p>
    <w:p w:rsidR="008B3273" w:rsidRDefault="008B3273" w:rsidP="008B3273">
      <w:pPr>
        <w:rPr>
          <w:sz w:val="28"/>
          <w:szCs w:val="28"/>
        </w:rPr>
      </w:pPr>
    </w:p>
    <w:p w:rsidR="00FF3DBF" w:rsidRPr="002E5F3E" w:rsidRDefault="00FF3DBF" w:rsidP="008E1B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23D3E" w:rsidRPr="007D1F58" w:rsidRDefault="00B23D3E" w:rsidP="00B23D3E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B23D3E" w:rsidRPr="007D1F58" w:rsidRDefault="00B23D3E" w:rsidP="00B23D3E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75D3738E" wp14:editId="4C04F84F">
            <wp:simplePos x="0" y="0"/>
            <wp:positionH relativeFrom="column">
              <wp:posOffset>2734945</wp:posOffset>
            </wp:positionH>
            <wp:positionV relativeFrom="paragraph">
              <wp:posOffset>-514985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D3E" w:rsidRPr="007D1F58" w:rsidRDefault="00B23D3E" w:rsidP="00B23D3E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</w:rPr>
        <w:t>Российская Федерация Приморский край</w:t>
      </w:r>
    </w:p>
    <w:p w:rsidR="00B23D3E" w:rsidRPr="007D1F58" w:rsidRDefault="00B23D3E" w:rsidP="00B23D3E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23D3E" w:rsidRPr="007D1F58" w:rsidRDefault="00B23D3E" w:rsidP="00B23D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B23D3E" w:rsidRPr="007D1F58" w:rsidRDefault="00B23D3E" w:rsidP="00B23D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B23D3E" w:rsidRPr="00B30A1D" w:rsidRDefault="00B23D3E" w:rsidP="00B23D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B23D3E" w:rsidRPr="00B30A1D" w:rsidRDefault="00B23D3E" w:rsidP="00B23D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D3E" w:rsidRPr="00B30A1D" w:rsidRDefault="00B23D3E" w:rsidP="00B23D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23D3E" w:rsidRPr="00B30A1D" w:rsidRDefault="00B23D3E" w:rsidP="00B23D3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BC2" w:rsidRDefault="00E25BC2" w:rsidP="00E25BC2">
      <w:r>
        <w:rPr>
          <w:rFonts w:ascii="Times New Roman" w:hAnsi="Times New Roman" w:cs="Times New Roman"/>
          <w:sz w:val="28"/>
          <w:szCs w:val="28"/>
        </w:rPr>
        <w:t>26 ноября</w:t>
      </w:r>
      <w:r w:rsidRPr="00B30A1D">
        <w:rPr>
          <w:rFonts w:ascii="Times New Roman" w:hAnsi="Times New Roman" w:cs="Times New Roman"/>
          <w:sz w:val="28"/>
          <w:szCs w:val="28"/>
        </w:rPr>
        <w:t xml:space="preserve"> 2024 года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A1D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B30A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0A1D">
        <w:rPr>
          <w:rFonts w:ascii="Times New Roman" w:hAnsi="Times New Roman" w:cs="Times New Roman"/>
          <w:sz w:val="28"/>
          <w:szCs w:val="28"/>
        </w:rPr>
        <w:t>. Яковлевка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  - НПА</w:t>
      </w:r>
    </w:p>
    <w:p w:rsidR="00DF5D10" w:rsidRDefault="00B23D3E" w:rsidP="0042281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B23D3E">
        <w:rPr>
          <w:rFonts w:ascii="Times New Roman" w:hAnsi="Times New Roman" w:cs="Times New Roman"/>
          <w:b/>
          <w:sz w:val="27"/>
          <w:szCs w:val="27"/>
        </w:rPr>
        <w:t xml:space="preserve">Об установлении на 2025 год средней рыночной стоимости одного квадратного метра общей площади жилого помещения на территории </w:t>
      </w:r>
      <w:proofErr w:type="spellStart"/>
      <w:r w:rsidRPr="00B23D3E">
        <w:rPr>
          <w:rFonts w:ascii="Times New Roman" w:hAnsi="Times New Roman" w:cs="Times New Roman"/>
          <w:b/>
          <w:sz w:val="27"/>
          <w:szCs w:val="27"/>
        </w:rPr>
        <w:t>Яковлевского</w:t>
      </w:r>
      <w:proofErr w:type="spellEnd"/>
      <w:r w:rsidRPr="00B23D3E">
        <w:rPr>
          <w:rFonts w:ascii="Times New Roman" w:hAnsi="Times New Roman" w:cs="Times New Roman"/>
          <w:b/>
          <w:sz w:val="27"/>
          <w:szCs w:val="27"/>
        </w:rPr>
        <w:t xml:space="preserve"> муниципального округа</w:t>
      </w:r>
      <w:r w:rsidR="00F44DE7">
        <w:rPr>
          <w:rFonts w:ascii="Times New Roman" w:hAnsi="Times New Roman" w:cs="Times New Roman"/>
          <w:b/>
          <w:sz w:val="27"/>
          <w:szCs w:val="27"/>
        </w:rPr>
        <w:t>,</w:t>
      </w:r>
      <w:r w:rsidRPr="00B23D3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F5D10" w:rsidRPr="00DF5D10">
        <w:rPr>
          <w:rFonts w:ascii="Times New Roman" w:hAnsi="Times New Roman" w:cs="Times New Roman"/>
          <w:b/>
          <w:sz w:val="27"/>
          <w:szCs w:val="27"/>
        </w:rPr>
        <w:t xml:space="preserve">планируемого к приобретению в очередном году для включения в специализированный жилищный фонд </w:t>
      </w:r>
      <w:r w:rsidR="00A04E7C">
        <w:rPr>
          <w:rFonts w:ascii="Times New Roman" w:hAnsi="Times New Roman" w:cs="Times New Roman"/>
          <w:b/>
          <w:sz w:val="27"/>
          <w:szCs w:val="27"/>
        </w:rPr>
        <w:t xml:space="preserve">в соответствии с </w:t>
      </w:r>
      <w:r w:rsidR="00A04E7C" w:rsidRPr="00A04E7C">
        <w:rPr>
          <w:rFonts w:ascii="Times New Roman" w:hAnsi="Times New Roman" w:cs="Times New Roman"/>
          <w:b/>
          <w:sz w:val="27"/>
          <w:szCs w:val="27"/>
        </w:rPr>
        <w:t>Закон</w:t>
      </w:r>
      <w:r w:rsidR="00A04E7C">
        <w:rPr>
          <w:rFonts w:ascii="Times New Roman" w:hAnsi="Times New Roman" w:cs="Times New Roman"/>
          <w:b/>
          <w:sz w:val="27"/>
          <w:szCs w:val="27"/>
        </w:rPr>
        <w:t>ом</w:t>
      </w:r>
      <w:r w:rsidR="00A04E7C" w:rsidRPr="00A04E7C">
        <w:rPr>
          <w:rFonts w:ascii="Times New Roman" w:hAnsi="Times New Roman" w:cs="Times New Roman"/>
          <w:b/>
          <w:sz w:val="27"/>
          <w:szCs w:val="27"/>
        </w:rPr>
        <w:t xml:space="preserve"> Приморского края от 24.12.2018 </w:t>
      </w:r>
      <w:r w:rsidR="00A04E7C">
        <w:rPr>
          <w:rFonts w:ascii="Times New Roman" w:hAnsi="Times New Roman" w:cs="Times New Roman"/>
          <w:b/>
          <w:sz w:val="27"/>
          <w:szCs w:val="27"/>
        </w:rPr>
        <w:t>№</w:t>
      </w:r>
      <w:r w:rsidR="00A04E7C" w:rsidRPr="00A04E7C">
        <w:rPr>
          <w:rFonts w:ascii="Times New Roman" w:hAnsi="Times New Roman" w:cs="Times New Roman"/>
          <w:b/>
          <w:sz w:val="27"/>
          <w:szCs w:val="27"/>
        </w:rPr>
        <w:t xml:space="preserve"> 433-КЗ </w:t>
      </w:r>
      <w:r w:rsidR="00A04E7C">
        <w:rPr>
          <w:rFonts w:ascii="Times New Roman" w:hAnsi="Times New Roman" w:cs="Times New Roman"/>
          <w:b/>
          <w:sz w:val="27"/>
          <w:szCs w:val="27"/>
        </w:rPr>
        <w:t>«</w:t>
      </w:r>
      <w:r w:rsidR="00A04E7C" w:rsidRPr="00A04E7C">
        <w:rPr>
          <w:rFonts w:ascii="Times New Roman" w:hAnsi="Times New Roman" w:cs="Times New Roman"/>
          <w:b/>
          <w:sz w:val="27"/>
          <w:szCs w:val="27"/>
        </w:rPr>
        <w:t>Об обеспечении жилыми помещениями детей-сирот, детей, оставшихся без попечения родителей, лиц из числа детей-сирот и детей, оставшихся без попечения</w:t>
      </w:r>
      <w:proofErr w:type="gramEnd"/>
      <w:r w:rsidR="00A04E7C" w:rsidRPr="00A04E7C">
        <w:rPr>
          <w:rFonts w:ascii="Times New Roman" w:hAnsi="Times New Roman" w:cs="Times New Roman"/>
          <w:b/>
          <w:sz w:val="27"/>
          <w:szCs w:val="27"/>
        </w:rPr>
        <w:t xml:space="preserve"> родителей, на территории Приморского края</w:t>
      </w:r>
      <w:r w:rsidR="00A04E7C">
        <w:rPr>
          <w:rFonts w:ascii="Times New Roman" w:hAnsi="Times New Roman" w:cs="Times New Roman"/>
          <w:b/>
          <w:sz w:val="27"/>
          <w:szCs w:val="27"/>
        </w:rPr>
        <w:t>»</w:t>
      </w:r>
    </w:p>
    <w:p w:rsidR="00A04E7C" w:rsidRDefault="00A04E7C" w:rsidP="00B23D3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150D8" w:rsidRDefault="004150D8" w:rsidP="004150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FD4">
        <w:rPr>
          <w:rFonts w:ascii="Times New Roman" w:hAnsi="Times New Roman" w:cs="Times New Roman"/>
          <w:sz w:val="28"/>
          <w:szCs w:val="28"/>
        </w:rPr>
        <w:t xml:space="preserve">Рассмотрев представление Администрации </w:t>
      </w:r>
      <w:proofErr w:type="spellStart"/>
      <w:r w:rsidRPr="00300FD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300FD4">
        <w:rPr>
          <w:rFonts w:ascii="Times New Roman" w:hAnsi="Times New Roman" w:cs="Times New Roman"/>
          <w:sz w:val="28"/>
          <w:szCs w:val="28"/>
        </w:rPr>
        <w:t xml:space="preserve"> муниципального округа, в соответствии с Законом Приморского края от 6 декабря 2018 года № 412-КЗ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0FD4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0FD4">
        <w:rPr>
          <w:rFonts w:ascii="Times New Roman" w:hAnsi="Times New Roman" w:cs="Times New Roman"/>
          <w:sz w:val="28"/>
          <w:szCs w:val="28"/>
        </w:rPr>
        <w:t>, Законом Приморского края от 24 декабря</w:t>
      </w:r>
      <w:proofErr w:type="gramEnd"/>
      <w:r w:rsidRPr="00300F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0FD4">
        <w:rPr>
          <w:rFonts w:ascii="Times New Roman" w:hAnsi="Times New Roman" w:cs="Times New Roman"/>
          <w:sz w:val="28"/>
          <w:szCs w:val="28"/>
        </w:rPr>
        <w:t xml:space="preserve">2018 года № 433-КЗ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0FD4">
        <w:rPr>
          <w:rFonts w:ascii="Times New Roman" w:hAnsi="Times New Roman" w:cs="Times New Roman"/>
          <w:sz w:val="28"/>
          <w:szCs w:val="28"/>
        </w:rPr>
        <w:t>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0FD4">
        <w:rPr>
          <w:rFonts w:ascii="Times New Roman" w:hAnsi="Times New Roman" w:cs="Times New Roman"/>
          <w:sz w:val="28"/>
          <w:szCs w:val="28"/>
        </w:rPr>
        <w:t xml:space="preserve">, на основании коммерческих предложений о средней рыночной стоимости одного квадратного метра общей площади жилого помещения Дума </w:t>
      </w:r>
      <w:proofErr w:type="spellStart"/>
      <w:r w:rsidRPr="00300FD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300FD4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статьи 52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proofErr w:type="gramEnd"/>
    </w:p>
    <w:p w:rsidR="00B23D3E" w:rsidRPr="00DF5D10" w:rsidRDefault="00B23D3E" w:rsidP="00DF5D1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F5D10">
        <w:rPr>
          <w:rFonts w:ascii="Times New Roman" w:hAnsi="Times New Roman" w:cs="Times New Roman"/>
          <w:b/>
          <w:sz w:val="27"/>
          <w:szCs w:val="27"/>
        </w:rPr>
        <w:t>РЕШИЛА:</w:t>
      </w:r>
    </w:p>
    <w:p w:rsidR="00B23D3E" w:rsidRPr="00B23D3E" w:rsidRDefault="00B23D3E" w:rsidP="00B23D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B23D3E" w:rsidRPr="00B23D3E" w:rsidRDefault="00B23D3E" w:rsidP="00DF5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3D3E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B23D3E">
        <w:rPr>
          <w:rFonts w:ascii="Times New Roman" w:hAnsi="Times New Roman" w:cs="Times New Roman"/>
          <w:sz w:val="27"/>
          <w:szCs w:val="27"/>
        </w:rPr>
        <w:t xml:space="preserve">Установить на 2025 год среднюю рыночную стоимость одного квадратного метра общей площади жилого помещения на территории </w:t>
      </w:r>
      <w:proofErr w:type="spellStart"/>
      <w:r w:rsidRPr="00B23D3E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B23D3E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  <w:r w:rsidR="00DF5D10">
        <w:rPr>
          <w:rFonts w:ascii="Times New Roman" w:hAnsi="Times New Roman" w:cs="Times New Roman"/>
          <w:sz w:val="27"/>
          <w:szCs w:val="27"/>
        </w:rPr>
        <w:t xml:space="preserve">, </w:t>
      </w:r>
      <w:r w:rsidR="00DF5D10" w:rsidRPr="00FF3DBF">
        <w:rPr>
          <w:rFonts w:ascii="Times New Roman" w:hAnsi="Times New Roman" w:cs="Times New Roman"/>
          <w:sz w:val="28"/>
          <w:szCs w:val="28"/>
        </w:rPr>
        <w:t>планируемого к приобретению в очередном году для включения в специализированный жилищный фонд</w:t>
      </w:r>
      <w:r w:rsidR="003A5D87">
        <w:rPr>
          <w:rFonts w:ascii="Times New Roman" w:hAnsi="Times New Roman" w:cs="Times New Roman"/>
          <w:sz w:val="28"/>
          <w:szCs w:val="28"/>
        </w:rPr>
        <w:t>, предназначенный</w:t>
      </w:r>
      <w:r w:rsidR="00DF5D10" w:rsidRPr="00FF3DBF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DF5D10" w:rsidRPr="00FF3D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детям-сиротам,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детей-сирот, детей, оставшихся без попечения</w:t>
      </w:r>
      <w:proofErr w:type="gramEnd"/>
      <w:r w:rsidR="00DF5D10" w:rsidRPr="00FF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F5D10" w:rsidRPr="00FF3D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родителей, лиц из числа детей-сирот и детей, оставшихся без попечения родителей</w:t>
      </w:r>
      <w:r w:rsidR="00DF5D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5D10" w:rsidRPr="00DF5D10">
        <w:rPr>
          <w:rFonts w:ascii="Times New Roman" w:hAnsi="Times New Roman" w:cs="Times New Roman"/>
          <w:sz w:val="28"/>
          <w:szCs w:val="28"/>
        </w:rPr>
        <w:t xml:space="preserve"> </w:t>
      </w:r>
      <w:r w:rsidR="00DF5D10">
        <w:rPr>
          <w:rFonts w:ascii="Times New Roman" w:hAnsi="Times New Roman" w:cs="Times New Roman"/>
          <w:sz w:val="28"/>
          <w:szCs w:val="28"/>
        </w:rPr>
        <w:t xml:space="preserve">и достигли возраста 23 лет, </w:t>
      </w:r>
      <w:r w:rsidRPr="00B23D3E">
        <w:rPr>
          <w:rFonts w:ascii="Times New Roman" w:hAnsi="Times New Roman" w:cs="Times New Roman"/>
          <w:sz w:val="27"/>
          <w:szCs w:val="27"/>
        </w:rPr>
        <w:t xml:space="preserve">в </w:t>
      </w:r>
      <w:r w:rsidRPr="00B23D3E">
        <w:rPr>
          <w:rFonts w:ascii="Times New Roman" w:hAnsi="Times New Roman" w:cs="Times New Roman"/>
          <w:sz w:val="27"/>
          <w:szCs w:val="27"/>
        </w:rPr>
        <w:lastRenderedPageBreak/>
        <w:t xml:space="preserve">целях реализации Закона Приморского края от 24 декабря 2018 года № 433-КЗ </w:t>
      </w:r>
      <w:r w:rsidR="00DF5D10">
        <w:rPr>
          <w:rFonts w:ascii="Times New Roman" w:hAnsi="Times New Roman" w:cs="Times New Roman"/>
          <w:sz w:val="27"/>
          <w:szCs w:val="27"/>
        </w:rPr>
        <w:t>«</w:t>
      </w:r>
      <w:r w:rsidRPr="00B23D3E">
        <w:rPr>
          <w:rFonts w:ascii="Times New Roman" w:hAnsi="Times New Roman" w:cs="Times New Roman"/>
          <w:sz w:val="27"/>
          <w:szCs w:val="27"/>
        </w:rPr>
        <w:t>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</w:t>
      </w:r>
      <w:r w:rsidR="00DF5D10">
        <w:rPr>
          <w:rFonts w:ascii="Times New Roman" w:hAnsi="Times New Roman" w:cs="Times New Roman"/>
          <w:sz w:val="27"/>
          <w:szCs w:val="27"/>
        </w:rPr>
        <w:t>»</w:t>
      </w:r>
      <w:r w:rsidRPr="00B23D3E">
        <w:rPr>
          <w:rFonts w:ascii="Times New Roman" w:hAnsi="Times New Roman" w:cs="Times New Roman"/>
          <w:sz w:val="27"/>
          <w:szCs w:val="27"/>
        </w:rPr>
        <w:t>:</w:t>
      </w:r>
      <w:r w:rsidR="004139A0">
        <w:rPr>
          <w:rFonts w:ascii="Times New Roman" w:hAnsi="Times New Roman" w:cs="Times New Roman"/>
          <w:sz w:val="27"/>
          <w:szCs w:val="27"/>
        </w:rPr>
        <w:t xml:space="preserve">  </w:t>
      </w:r>
      <w:proofErr w:type="gramEnd"/>
    </w:p>
    <w:p w:rsidR="00B23D3E" w:rsidRPr="00B23D3E" w:rsidRDefault="00B23D3E" w:rsidP="00B23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3D3E">
        <w:rPr>
          <w:rFonts w:ascii="Times New Roman" w:hAnsi="Times New Roman" w:cs="Times New Roman"/>
          <w:sz w:val="27"/>
          <w:szCs w:val="27"/>
        </w:rPr>
        <w:t xml:space="preserve">1) </w:t>
      </w:r>
      <w:r w:rsidRPr="00B23D3E">
        <w:rPr>
          <w:rFonts w:ascii="Times New Roman" w:hAnsi="Times New Roman" w:cs="Times New Roman"/>
          <w:bCs/>
          <w:sz w:val="27"/>
          <w:szCs w:val="27"/>
        </w:rPr>
        <w:t>в</w:t>
      </w:r>
      <w:r w:rsidRPr="00B23D3E">
        <w:rPr>
          <w:rFonts w:ascii="Times New Roman" w:hAnsi="Times New Roman" w:cs="Times New Roman"/>
          <w:sz w:val="27"/>
          <w:szCs w:val="27"/>
        </w:rPr>
        <w:t xml:space="preserve"> отношении жилых домов и квартир, за исключением квартир в многоквартирных домах, со дня выдачи разрешения на ввод в эксплуатацию которых и до размещения извещения о проведении закупок прошло не более пяти лет, расположенных:</w:t>
      </w:r>
    </w:p>
    <w:p w:rsidR="00B23D3E" w:rsidRPr="00B23D3E" w:rsidRDefault="00B23D3E" w:rsidP="00B23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3D3E">
        <w:rPr>
          <w:rFonts w:ascii="Times New Roman" w:hAnsi="Times New Roman" w:cs="Times New Roman"/>
          <w:sz w:val="27"/>
          <w:szCs w:val="27"/>
        </w:rPr>
        <w:t xml:space="preserve">а) в административном центре </w:t>
      </w:r>
      <w:proofErr w:type="spellStart"/>
      <w:r w:rsidRPr="00B23D3E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B23D3E">
        <w:rPr>
          <w:rFonts w:ascii="Times New Roman" w:hAnsi="Times New Roman" w:cs="Times New Roman"/>
          <w:sz w:val="27"/>
          <w:szCs w:val="27"/>
        </w:rPr>
        <w:t xml:space="preserve"> муниципального округа </w:t>
      </w:r>
      <w:r w:rsidR="00F44DE7">
        <w:rPr>
          <w:rFonts w:ascii="Times New Roman" w:hAnsi="Times New Roman" w:cs="Times New Roman"/>
          <w:sz w:val="27"/>
          <w:szCs w:val="27"/>
        </w:rPr>
        <w:t>(</w:t>
      </w:r>
      <w:proofErr w:type="gramStart"/>
      <w:r w:rsidRPr="00B23D3E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B23D3E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Pr="00B23D3E">
        <w:rPr>
          <w:rFonts w:ascii="Times New Roman" w:hAnsi="Times New Roman" w:cs="Times New Roman"/>
          <w:sz w:val="27"/>
          <w:szCs w:val="27"/>
        </w:rPr>
        <w:t>Яковлевка</w:t>
      </w:r>
      <w:proofErr w:type="gramEnd"/>
      <w:r w:rsidR="00F44DE7">
        <w:rPr>
          <w:rFonts w:ascii="Times New Roman" w:hAnsi="Times New Roman" w:cs="Times New Roman"/>
          <w:sz w:val="27"/>
          <w:szCs w:val="27"/>
        </w:rPr>
        <w:t>)</w:t>
      </w:r>
      <w:r w:rsidRPr="00B23D3E">
        <w:rPr>
          <w:rFonts w:ascii="Times New Roman" w:hAnsi="Times New Roman" w:cs="Times New Roman"/>
          <w:sz w:val="27"/>
          <w:szCs w:val="27"/>
        </w:rPr>
        <w:t xml:space="preserve"> - 76</w:t>
      </w:r>
      <w:r w:rsidR="00F54567">
        <w:rPr>
          <w:rFonts w:ascii="Times New Roman" w:hAnsi="Times New Roman" w:cs="Times New Roman"/>
          <w:sz w:val="27"/>
          <w:szCs w:val="27"/>
        </w:rPr>
        <w:t> </w:t>
      </w:r>
      <w:r w:rsidRPr="00B23D3E">
        <w:rPr>
          <w:rFonts w:ascii="Times New Roman" w:hAnsi="Times New Roman" w:cs="Times New Roman"/>
          <w:sz w:val="27"/>
          <w:szCs w:val="27"/>
        </w:rPr>
        <w:t>667</w:t>
      </w:r>
      <w:r w:rsidR="00F54567">
        <w:rPr>
          <w:rFonts w:ascii="Times New Roman" w:hAnsi="Times New Roman" w:cs="Times New Roman"/>
          <w:sz w:val="27"/>
          <w:szCs w:val="27"/>
        </w:rPr>
        <w:t>,00</w:t>
      </w:r>
      <w:r w:rsidRPr="00B23D3E">
        <w:rPr>
          <w:rFonts w:ascii="Times New Roman" w:hAnsi="Times New Roman" w:cs="Times New Roman"/>
          <w:sz w:val="27"/>
          <w:szCs w:val="27"/>
        </w:rPr>
        <w:t xml:space="preserve">  рублей;</w:t>
      </w:r>
    </w:p>
    <w:p w:rsidR="00B23D3E" w:rsidRPr="00B23D3E" w:rsidRDefault="00B23D3E" w:rsidP="00B23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3D3E">
        <w:rPr>
          <w:rFonts w:ascii="Times New Roman" w:hAnsi="Times New Roman" w:cs="Times New Roman"/>
          <w:sz w:val="27"/>
          <w:szCs w:val="27"/>
        </w:rPr>
        <w:t xml:space="preserve">б) на территории </w:t>
      </w:r>
      <w:proofErr w:type="spellStart"/>
      <w:r w:rsidRPr="00B23D3E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B23D3E">
        <w:rPr>
          <w:rFonts w:ascii="Times New Roman" w:hAnsi="Times New Roman" w:cs="Times New Roman"/>
          <w:sz w:val="27"/>
          <w:szCs w:val="27"/>
        </w:rPr>
        <w:t xml:space="preserve"> муниципального округа, за исключением </w:t>
      </w:r>
      <w:proofErr w:type="gramStart"/>
      <w:r w:rsidRPr="00B23D3E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B23D3E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Pr="00B23D3E">
        <w:rPr>
          <w:rFonts w:ascii="Times New Roman" w:hAnsi="Times New Roman" w:cs="Times New Roman"/>
          <w:sz w:val="27"/>
          <w:szCs w:val="27"/>
        </w:rPr>
        <w:t>Яковлевка</w:t>
      </w:r>
      <w:proofErr w:type="gramEnd"/>
      <w:r w:rsidR="00E13A88">
        <w:rPr>
          <w:rFonts w:ascii="Times New Roman" w:hAnsi="Times New Roman" w:cs="Times New Roman"/>
          <w:sz w:val="27"/>
          <w:szCs w:val="27"/>
        </w:rPr>
        <w:t>,</w:t>
      </w:r>
      <w:r w:rsidRPr="00B23D3E">
        <w:rPr>
          <w:rFonts w:ascii="Times New Roman" w:hAnsi="Times New Roman" w:cs="Times New Roman"/>
          <w:sz w:val="27"/>
          <w:szCs w:val="27"/>
        </w:rPr>
        <w:t xml:space="preserve"> -  59</w:t>
      </w:r>
      <w:r w:rsidR="00F54567">
        <w:rPr>
          <w:rFonts w:ascii="Times New Roman" w:hAnsi="Times New Roman" w:cs="Times New Roman"/>
          <w:sz w:val="27"/>
          <w:szCs w:val="27"/>
        </w:rPr>
        <w:t> </w:t>
      </w:r>
      <w:r w:rsidRPr="00B23D3E">
        <w:rPr>
          <w:rFonts w:ascii="Times New Roman" w:hAnsi="Times New Roman" w:cs="Times New Roman"/>
          <w:sz w:val="27"/>
          <w:szCs w:val="27"/>
        </w:rPr>
        <w:t>000</w:t>
      </w:r>
      <w:r w:rsidR="00F54567">
        <w:rPr>
          <w:rFonts w:ascii="Times New Roman" w:hAnsi="Times New Roman" w:cs="Times New Roman"/>
          <w:sz w:val="27"/>
          <w:szCs w:val="27"/>
        </w:rPr>
        <w:t>,00</w:t>
      </w:r>
      <w:r w:rsidRPr="00B23D3E">
        <w:rPr>
          <w:rFonts w:ascii="Times New Roman" w:hAnsi="Times New Roman" w:cs="Times New Roman"/>
          <w:sz w:val="27"/>
          <w:szCs w:val="27"/>
        </w:rPr>
        <w:t xml:space="preserve">  рублей;</w:t>
      </w:r>
    </w:p>
    <w:p w:rsidR="00B23D3E" w:rsidRPr="00B23D3E" w:rsidRDefault="00B23D3E" w:rsidP="00B23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3D3E">
        <w:rPr>
          <w:rFonts w:ascii="Times New Roman" w:hAnsi="Times New Roman" w:cs="Times New Roman"/>
          <w:sz w:val="28"/>
          <w:szCs w:val="28"/>
        </w:rPr>
        <w:t>2</w:t>
      </w:r>
      <w:r w:rsidRPr="00B23D3E">
        <w:rPr>
          <w:rFonts w:ascii="Times New Roman" w:hAnsi="Times New Roman" w:cs="Times New Roman"/>
          <w:sz w:val="27"/>
          <w:szCs w:val="27"/>
        </w:rPr>
        <w:t xml:space="preserve">) в отношении квартир в многоквартирных домах, со дня выдачи разрешения на ввод в эксплуатацию которых и до размещения извещения о проведении закупок прошло не более пяти лет, расположенных в административном центре </w:t>
      </w:r>
      <w:proofErr w:type="spellStart"/>
      <w:r w:rsidRPr="00B23D3E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B23D3E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  <w:r w:rsidR="00F54567">
        <w:rPr>
          <w:rFonts w:ascii="Times New Roman" w:hAnsi="Times New Roman" w:cs="Times New Roman"/>
          <w:sz w:val="27"/>
          <w:szCs w:val="27"/>
        </w:rPr>
        <w:t>,</w:t>
      </w:r>
      <w:r w:rsidRPr="00B23D3E">
        <w:rPr>
          <w:rFonts w:ascii="Times New Roman" w:hAnsi="Times New Roman" w:cs="Times New Roman"/>
          <w:sz w:val="27"/>
          <w:szCs w:val="27"/>
        </w:rPr>
        <w:t xml:space="preserve"> -                 138</w:t>
      </w:r>
      <w:r w:rsidR="00F54567">
        <w:rPr>
          <w:rFonts w:ascii="Times New Roman" w:hAnsi="Times New Roman" w:cs="Times New Roman"/>
          <w:sz w:val="27"/>
          <w:szCs w:val="27"/>
        </w:rPr>
        <w:t> </w:t>
      </w:r>
      <w:r w:rsidRPr="00B23D3E">
        <w:rPr>
          <w:rFonts w:ascii="Times New Roman" w:hAnsi="Times New Roman" w:cs="Times New Roman"/>
          <w:sz w:val="27"/>
          <w:szCs w:val="27"/>
        </w:rPr>
        <w:t>833</w:t>
      </w:r>
      <w:r w:rsidR="00F54567">
        <w:rPr>
          <w:rFonts w:ascii="Times New Roman" w:hAnsi="Times New Roman" w:cs="Times New Roman"/>
          <w:sz w:val="27"/>
          <w:szCs w:val="27"/>
        </w:rPr>
        <w:t>,00</w:t>
      </w:r>
      <w:r w:rsidRPr="00B23D3E">
        <w:rPr>
          <w:rFonts w:ascii="Times New Roman" w:hAnsi="Times New Roman" w:cs="Times New Roman"/>
          <w:sz w:val="27"/>
          <w:szCs w:val="27"/>
        </w:rPr>
        <w:t xml:space="preserve"> рубля.</w:t>
      </w:r>
    </w:p>
    <w:p w:rsidR="00223A84" w:rsidRPr="00B30A1D" w:rsidRDefault="00223A84" w:rsidP="00223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30A1D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223A84" w:rsidRPr="00B30A1D" w:rsidRDefault="00223A84" w:rsidP="00223A84">
      <w:pPr>
        <w:pStyle w:val="a5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3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решение в газете «Сельский труженик» и разместить на официальном сайте </w:t>
      </w:r>
      <w:proofErr w:type="spellStart"/>
      <w:r w:rsidRPr="00B30A1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B3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223A84" w:rsidRDefault="00223A84" w:rsidP="00223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A84" w:rsidRDefault="00223A84" w:rsidP="00223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A84" w:rsidRDefault="00223A84" w:rsidP="00223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A84" w:rsidRPr="00B30A1D" w:rsidRDefault="00223A84" w:rsidP="00223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A84" w:rsidRPr="00B30A1D" w:rsidRDefault="00223A84" w:rsidP="00223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A1D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spellStart"/>
      <w:r w:rsidRPr="00B30A1D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B30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A84" w:rsidRPr="00B30A1D" w:rsidRDefault="00223A84" w:rsidP="00223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A1D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B30A1D">
        <w:rPr>
          <w:rFonts w:ascii="Times New Roman" w:hAnsi="Times New Roman" w:cs="Times New Roman"/>
          <w:sz w:val="28"/>
          <w:szCs w:val="28"/>
        </w:rPr>
        <w:t>Животягин</w:t>
      </w:r>
      <w:proofErr w:type="spellEnd"/>
    </w:p>
    <w:p w:rsidR="00223A84" w:rsidRDefault="00223A84" w:rsidP="00223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A84" w:rsidRPr="00B30A1D" w:rsidRDefault="00223A84" w:rsidP="00223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A84" w:rsidRPr="00B30A1D" w:rsidRDefault="00223A84" w:rsidP="00223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A1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30A1D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B30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A84" w:rsidRDefault="00223A84" w:rsidP="00223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A1D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B30A1D">
        <w:rPr>
          <w:rFonts w:ascii="Times New Roman" w:hAnsi="Times New Roman" w:cs="Times New Roman"/>
          <w:sz w:val="28"/>
          <w:szCs w:val="28"/>
        </w:rPr>
        <w:t>Коренчук</w:t>
      </w:r>
      <w:proofErr w:type="spellEnd"/>
    </w:p>
    <w:p w:rsidR="00B23D3E" w:rsidRPr="00B23D3E" w:rsidRDefault="00B23D3E" w:rsidP="00B23D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23D3E" w:rsidRPr="00B23D3E" w:rsidRDefault="00B23D3E" w:rsidP="00B23D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23D3E" w:rsidRPr="00B23D3E" w:rsidRDefault="00B23D3E" w:rsidP="00B23D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23D3E" w:rsidRPr="00B23D3E" w:rsidRDefault="00B23D3E" w:rsidP="00B23D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23D3E" w:rsidRPr="00B23D3E" w:rsidRDefault="00B23D3E" w:rsidP="00B23D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23D3E" w:rsidRPr="00B23D3E" w:rsidRDefault="00B23D3E" w:rsidP="00B23D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23D3E" w:rsidRPr="00B23D3E" w:rsidRDefault="00B23D3E" w:rsidP="00B23D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23D3E" w:rsidRPr="00B23D3E" w:rsidRDefault="00B23D3E" w:rsidP="00B23D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23D3E" w:rsidRDefault="00B23D3E" w:rsidP="00B23D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22810" w:rsidRPr="00B23D3E" w:rsidRDefault="00422810" w:rsidP="00B23D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23D3E" w:rsidRDefault="00B23D3E" w:rsidP="00B23D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004EF" w:rsidRDefault="00D004EF" w:rsidP="00B23D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004EF" w:rsidRPr="00B23D3E" w:rsidRDefault="00D004EF" w:rsidP="00B23D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23D3E" w:rsidRDefault="00B23D3E" w:rsidP="00B23D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3D3E" w:rsidRPr="00B23D3E" w:rsidRDefault="00B23D3E" w:rsidP="00B23D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3D3E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B23D3E" w:rsidRPr="00B23D3E" w:rsidRDefault="00B23D3E" w:rsidP="00B23D3E">
      <w:pPr>
        <w:pStyle w:val="ConsPlusTitle"/>
        <w:widowControl/>
        <w:tabs>
          <w:tab w:val="left" w:pos="4956"/>
        </w:tabs>
        <w:jc w:val="center"/>
        <w:rPr>
          <w:rFonts w:ascii="Times New Roman" w:hAnsi="Times New Roman" w:cs="Times New Roman"/>
          <w:b w:val="0"/>
        </w:rPr>
      </w:pPr>
      <w:r w:rsidRPr="00B23D3E">
        <w:rPr>
          <w:rFonts w:ascii="Times New Roman" w:hAnsi="Times New Roman" w:cs="Times New Roman"/>
          <w:b w:val="0"/>
        </w:rPr>
        <w:t xml:space="preserve">к проекту решения Думы </w:t>
      </w:r>
      <w:proofErr w:type="spellStart"/>
      <w:r w:rsidRPr="00B23D3E">
        <w:rPr>
          <w:rFonts w:ascii="Times New Roman" w:hAnsi="Times New Roman" w:cs="Times New Roman"/>
          <w:b w:val="0"/>
        </w:rPr>
        <w:t>Яковлевского</w:t>
      </w:r>
      <w:proofErr w:type="spellEnd"/>
      <w:r w:rsidRPr="00B23D3E">
        <w:rPr>
          <w:rFonts w:ascii="Times New Roman" w:hAnsi="Times New Roman" w:cs="Times New Roman"/>
          <w:b w:val="0"/>
        </w:rPr>
        <w:t xml:space="preserve"> муниципального округа</w:t>
      </w:r>
    </w:p>
    <w:p w:rsidR="00B23D3E" w:rsidRPr="00B23D3E" w:rsidRDefault="00B23D3E" w:rsidP="00B23D3E">
      <w:pPr>
        <w:pStyle w:val="ConsPlusTitle"/>
        <w:widowControl/>
        <w:tabs>
          <w:tab w:val="left" w:pos="4956"/>
        </w:tabs>
        <w:jc w:val="center"/>
        <w:rPr>
          <w:rFonts w:ascii="Times New Roman" w:hAnsi="Times New Roman" w:cs="Times New Roman"/>
          <w:b w:val="0"/>
        </w:rPr>
      </w:pPr>
    </w:p>
    <w:p w:rsidR="00B23D3E" w:rsidRPr="00B23D3E" w:rsidRDefault="00B23D3E" w:rsidP="00B23D3E">
      <w:pPr>
        <w:pStyle w:val="ConsPlusTitle"/>
        <w:widowControl/>
        <w:tabs>
          <w:tab w:val="left" w:pos="4956"/>
        </w:tabs>
        <w:jc w:val="center"/>
        <w:rPr>
          <w:rFonts w:ascii="Times New Roman" w:hAnsi="Times New Roman" w:cs="Times New Roman"/>
        </w:rPr>
      </w:pPr>
      <w:r w:rsidRPr="00B23D3E">
        <w:rPr>
          <w:rFonts w:ascii="Times New Roman" w:hAnsi="Times New Roman" w:cs="Times New Roman"/>
        </w:rPr>
        <w:t xml:space="preserve">Об установлении на 2025 год средней рыночной стоимости одного квадратного метра общей площади жилого помещения на территории </w:t>
      </w:r>
      <w:proofErr w:type="spellStart"/>
      <w:r w:rsidRPr="00B23D3E">
        <w:rPr>
          <w:rFonts w:ascii="Times New Roman" w:hAnsi="Times New Roman" w:cs="Times New Roman"/>
        </w:rPr>
        <w:t>Яковлевского</w:t>
      </w:r>
      <w:proofErr w:type="spellEnd"/>
      <w:r w:rsidRPr="00B23D3E">
        <w:rPr>
          <w:rFonts w:ascii="Times New Roman" w:hAnsi="Times New Roman" w:cs="Times New Roman"/>
        </w:rPr>
        <w:t xml:space="preserve"> муниципального района в целях обеспечения жилыми помещениями детей-сирот, детей, оставшихся без попечения родителей, лиц из числа детей-сирот и детей, оставшихся без попечения родителей</w:t>
      </w:r>
    </w:p>
    <w:p w:rsidR="00B23D3E" w:rsidRPr="00B23D3E" w:rsidRDefault="00B23D3E" w:rsidP="00B23D3E">
      <w:pPr>
        <w:pStyle w:val="a3"/>
        <w:ind w:firstLine="709"/>
        <w:jc w:val="both"/>
      </w:pPr>
      <w:r w:rsidRPr="00B23D3E">
        <w:t xml:space="preserve"> </w:t>
      </w:r>
      <w:proofErr w:type="gramStart"/>
      <w:r w:rsidRPr="00B23D3E">
        <w:t xml:space="preserve">В целях обеспечения жилыми помещениями детей-сирот, детей, оставшихся без попечения родителей, лиц из числа детей-сирот и детей, оставшихся без попечения родителей, на основании   Порядка расчета и утверждения средней рыночной стоимости одного квадратного метра общей площади жилого помещения на территории </w:t>
      </w:r>
      <w:proofErr w:type="spellStart"/>
      <w:r w:rsidRPr="00B23D3E">
        <w:t>Яковлевского</w:t>
      </w:r>
      <w:proofErr w:type="spellEnd"/>
      <w:r w:rsidRPr="00B23D3E">
        <w:t xml:space="preserve"> муниципального округа в целях обеспечения жилыми помещениями детей-сирот, детей, оставшихся без попечения родителей, лиц из числа детей-сирот и детей, оставшихся</w:t>
      </w:r>
      <w:proofErr w:type="gramEnd"/>
      <w:r w:rsidRPr="00B23D3E">
        <w:t xml:space="preserve"> </w:t>
      </w:r>
      <w:proofErr w:type="gramStart"/>
      <w:r w:rsidRPr="00B23D3E">
        <w:t xml:space="preserve">без попечения родителей (решение Думы </w:t>
      </w:r>
      <w:proofErr w:type="spellStart"/>
      <w:r w:rsidRPr="00B23D3E">
        <w:t>Яковлевского</w:t>
      </w:r>
      <w:proofErr w:type="spellEnd"/>
      <w:r w:rsidRPr="00B23D3E">
        <w:t xml:space="preserve"> муниципального округа от 10.10.2023              № 128-НПА), Администрация </w:t>
      </w:r>
      <w:proofErr w:type="spellStart"/>
      <w:r w:rsidRPr="00B23D3E">
        <w:t>Яковлевского</w:t>
      </w:r>
      <w:proofErr w:type="spellEnd"/>
      <w:r w:rsidRPr="00B23D3E">
        <w:t xml:space="preserve"> муниципального округа (далее – Администрация) предлагает установить на 2025 год среднюю рыночную стоимость одного квадратного метра общей площади жилого помещения на территории </w:t>
      </w:r>
      <w:proofErr w:type="spellStart"/>
      <w:r w:rsidRPr="00B23D3E">
        <w:t>Яковлевского</w:t>
      </w:r>
      <w:proofErr w:type="spellEnd"/>
      <w:r w:rsidRPr="00B23D3E">
        <w:t xml:space="preserve"> муниципального округа в целях обеспечения жилыми помещениями детей-сирот, детей, оставшихся без попечения родителей, лиц из числа детей-сирот и детей, оставшихся без попечения родителей:</w:t>
      </w:r>
      <w:proofErr w:type="gramEnd"/>
    </w:p>
    <w:p w:rsidR="00B23D3E" w:rsidRPr="00B23D3E" w:rsidRDefault="00B23D3E" w:rsidP="00B23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3D3E">
        <w:rPr>
          <w:rFonts w:ascii="Times New Roman" w:hAnsi="Times New Roman" w:cs="Times New Roman"/>
        </w:rPr>
        <w:t xml:space="preserve">1) </w:t>
      </w:r>
      <w:r w:rsidRPr="00B23D3E">
        <w:rPr>
          <w:rFonts w:ascii="Times New Roman" w:hAnsi="Times New Roman" w:cs="Times New Roman"/>
          <w:bCs/>
        </w:rPr>
        <w:t>в</w:t>
      </w:r>
      <w:r w:rsidRPr="00B23D3E">
        <w:rPr>
          <w:rFonts w:ascii="Times New Roman" w:hAnsi="Times New Roman" w:cs="Times New Roman"/>
        </w:rPr>
        <w:t xml:space="preserve"> отношении жилых домов и квартир, за исключением квартир в многоквартирных домах, со дня выдачи разрешения на ввод в эксплуатацию которых и до размещения извещения о проведении закупок прошло не более пяти лет, расположенных:</w:t>
      </w:r>
    </w:p>
    <w:p w:rsidR="00B23D3E" w:rsidRPr="00B23D3E" w:rsidRDefault="00B23D3E" w:rsidP="00B23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3D3E">
        <w:rPr>
          <w:rFonts w:ascii="Times New Roman" w:hAnsi="Times New Roman" w:cs="Times New Roman"/>
        </w:rPr>
        <w:t xml:space="preserve">а) в административном центре </w:t>
      </w:r>
      <w:proofErr w:type="spellStart"/>
      <w:r w:rsidRPr="00B23D3E">
        <w:rPr>
          <w:rFonts w:ascii="Times New Roman" w:hAnsi="Times New Roman" w:cs="Times New Roman"/>
        </w:rPr>
        <w:t>Яковлевского</w:t>
      </w:r>
      <w:proofErr w:type="spellEnd"/>
      <w:r w:rsidRPr="00B23D3E">
        <w:rPr>
          <w:rFonts w:ascii="Times New Roman" w:hAnsi="Times New Roman" w:cs="Times New Roman"/>
        </w:rPr>
        <w:t xml:space="preserve"> муниципального округа - </w:t>
      </w:r>
      <w:proofErr w:type="gramStart"/>
      <w:r w:rsidRPr="00B23D3E">
        <w:rPr>
          <w:rFonts w:ascii="Times New Roman" w:hAnsi="Times New Roman" w:cs="Times New Roman"/>
        </w:rPr>
        <w:t>с</w:t>
      </w:r>
      <w:proofErr w:type="gramEnd"/>
      <w:r w:rsidRPr="00B23D3E">
        <w:rPr>
          <w:rFonts w:ascii="Times New Roman" w:hAnsi="Times New Roman" w:cs="Times New Roman"/>
        </w:rPr>
        <w:t>. Яковлевка:</w:t>
      </w:r>
    </w:p>
    <w:p w:rsidR="00B23D3E" w:rsidRPr="00B23D3E" w:rsidRDefault="00B23D3E" w:rsidP="00B23D3E">
      <w:pPr>
        <w:pStyle w:val="a3"/>
        <w:ind w:firstLine="709"/>
        <w:jc w:val="both"/>
      </w:pPr>
      <w:r w:rsidRPr="00B23D3E">
        <w:t xml:space="preserve">  </w:t>
      </w:r>
    </w:p>
    <w:p w:rsidR="00B23D3E" w:rsidRPr="00B23D3E" w:rsidRDefault="00B23D3E" w:rsidP="00B23D3E">
      <w:pPr>
        <w:pStyle w:val="a3"/>
        <w:ind w:firstLine="709"/>
        <w:jc w:val="both"/>
      </w:pPr>
      <w:r w:rsidRPr="00B23D3E">
        <w:t>Расчет произведен на основании коммерческих предложений от агентств недвижимости: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4314"/>
        <w:gridCol w:w="4723"/>
      </w:tblGrid>
      <w:tr w:rsidR="00B23D3E" w:rsidRPr="00B23D3E" w:rsidTr="00CD59C8">
        <w:trPr>
          <w:trHeight w:val="225"/>
        </w:trPr>
        <w:tc>
          <w:tcPr>
            <w:tcW w:w="4740" w:type="dxa"/>
            <w:gridSpan w:val="2"/>
          </w:tcPr>
          <w:p w:rsidR="00B23D3E" w:rsidRPr="00B23D3E" w:rsidRDefault="00B23D3E" w:rsidP="00B23D3E">
            <w:pPr>
              <w:pStyle w:val="a3"/>
              <w:jc w:val="center"/>
            </w:pPr>
            <w:r w:rsidRPr="00B23D3E">
              <w:t>Наименование</w:t>
            </w:r>
          </w:p>
        </w:tc>
        <w:tc>
          <w:tcPr>
            <w:tcW w:w="4723" w:type="dxa"/>
          </w:tcPr>
          <w:p w:rsidR="00B23D3E" w:rsidRPr="00B23D3E" w:rsidRDefault="00B23D3E" w:rsidP="00B23D3E">
            <w:pPr>
              <w:pStyle w:val="a3"/>
              <w:jc w:val="both"/>
            </w:pPr>
            <w:r w:rsidRPr="00B23D3E">
              <w:t xml:space="preserve">Стоимость 1 </w:t>
            </w:r>
            <w:proofErr w:type="spellStart"/>
            <w:r w:rsidRPr="00B23D3E">
              <w:t>кв.м</w:t>
            </w:r>
            <w:proofErr w:type="spellEnd"/>
            <w:r w:rsidRPr="00B23D3E">
              <w:t>., руб.</w:t>
            </w:r>
          </w:p>
        </w:tc>
      </w:tr>
      <w:tr w:rsidR="00B23D3E" w:rsidRPr="00B23D3E" w:rsidTr="00CD59C8">
        <w:trPr>
          <w:trHeight w:val="255"/>
        </w:trPr>
        <w:tc>
          <w:tcPr>
            <w:tcW w:w="426" w:type="dxa"/>
          </w:tcPr>
          <w:p w:rsidR="00B23D3E" w:rsidRPr="00B23D3E" w:rsidRDefault="00B23D3E" w:rsidP="00B23D3E">
            <w:pPr>
              <w:pStyle w:val="a3"/>
              <w:jc w:val="both"/>
            </w:pPr>
            <w:r w:rsidRPr="00B23D3E">
              <w:t>1</w:t>
            </w:r>
          </w:p>
        </w:tc>
        <w:tc>
          <w:tcPr>
            <w:tcW w:w="4314" w:type="dxa"/>
          </w:tcPr>
          <w:p w:rsidR="00B23D3E" w:rsidRPr="00B23D3E" w:rsidRDefault="00B23D3E" w:rsidP="00B23D3E">
            <w:pPr>
              <w:pStyle w:val="a3"/>
              <w:jc w:val="both"/>
            </w:pPr>
            <w:r w:rsidRPr="00B23D3E">
              <w:t>ИП Никифорова Елена Сергеевна</w:t>
            </w:r>
          </w:p>
        </w:tc>
        <w:tc>
          <w:tcPr>
            <w:tcW w:w="4723" w:type="dxa"/>
          </w:tcPr>
          <w:p w:rsidR="00B23D3E" w:rsidRPr="00B23D3E" w:rsidRDefault="00B23D3E" w:rsidP="00B23D3E">
            <w:pPr>
              <w:pStyle w:val="a3"/>
              <w:jc w:val="both"/>
            </w:pPr>
            <w:r w:rsidRPr="00B23D3E">
              <w:t>85 000,00</w:t>
            </w:r>
          </w:p>
        </w:tc>
      </w:tr>
      <w:tr w:rsidR="00B23D3E" w:rsidRPr="00B23D3E" w:rsidTr="00CD59C8">
        <w:trPr>
          <w:trHeight w:val="176"/>
        </w:trPr>
        <w:tc>
          <w:tcPr>
            <w:tcW w:w="426" w:type="dxa"/>
            <w:tcBorders>
              <w:bottom w:val="single" w:sz="4" w:space="0" w:color="auto"/>
            </w:tcBorders>
          </w:tcPr>
          <w:p w:rsidR="00B23D3E" w:rsidRPr="00B23D3E" w:rsidRDefault="00B23D3E" w:rsidP="00B23D3E">
            <w:pPr>
              <w:pStyle w:val="a3"/>
              <w:jc w:val="both"/>
            </w:pPr>
            <w:r w:rsidRPr="00B23D3E">
              <w:t>2</w:t>
            </w:r>
          </w:p>
        </w:tc>
        <w:tc>
          <w:tcPr>
            <w:tcW w:w="4314" w:type="dxa"/>
            <w:tcBorders>
              <w:bottom w:val="single" w:sz="4" w:space="0" w:color="auto"/>
            </w:tcBorders>
          </w:tcPr>
          <w:p w:rsidR="00B23D3E" w:rsidRPr="00B23D3E" w:rsidRDefault="00B23D3E" w:rsidP="00B23D3E">
            <w:pPr>
              <w:pStyle w:val="a3"/>
              <w:jc w:val="both"/>
            </w:pPr>
            <w:r w:rsidRPr="00B23D3E">
              <w:t xml:space="preserve">АН «25 регион» (ИП </w:t>
            </w:r>
            <w:proofErr w:type="spellStart"/>
            <w:r w:rsidRPr="00B23D3E">
              <w:t>Можин</w:t>
            </w:r>
            <w:proofErr w:type="spellEnd"/>
            <w:r w:rsidRPr="00B23D3E">
              <w:t xml:space="preserve"> Р.Л.)</w:t>
            </w:r>
          </w:p>
        </w:tc>
        <w:tc>
          <w:tcPr>
            <w:tcW w:w="4723" w:type="dxa"/>
            <w:tcBorders>
              <w:bottom w:val="single" w:sz="4" w:space="0" w:color="auto"/>
            </w:tcBorders>
          </w:tcPr>
          <w:p w:rsidR="00B23D3E" w:rsidRPr="00B23D3E" w:rsidRDefault="00B23D3E" w:rsidP="00B23D3E">
            <w:pPr>
              <w:pStyle w:val="a3"/>
              <w:jc w:val="both"/>
            </w:pPr>
            <w:r w:rsidRPr="00B23D3E">
              <w:t>65 000,00</w:t>
            </w:r>
          </w:p>
        </w:tc>
      </w:tr>
      <w:tr w:rsidR="00B23D3E" w:rsidRPr="00B23D3E" w:rsidTr="00CD59C8">
        <w:trPr>
          <w:trHeight w:val="270"/>
        </w:trPr>
        <w:tc>
          <w:tcPr>
            <w:tcW w:w="426" w:type="dxa"/>
          </w:tcPr>
          <w:p w:rsidR="00B23D3E" w:rsidRPr="00B23D3E" w:rsidRDefault="00B23D3E" w:rsidP="00B23D3E">
            <w:pPr>
              <w:pStyle w:val="a3"/>
              <w:jc w:val="both"/>
            </w:pPr>
            <w:r w:rsidRPr="00B23D3E">
              <w:t>3</w:t>
            </w:r>
          </w:p>
        </w:tc>
        <w:tc>
          <w:tcPr>
            <w:tcW w:w="4314" w:type="dxa"/>
          </w:tcPr>
          <w:p w:rsidR="00B23D3E" w:rsidRPr="00B23D3E" w:rsidRDefault="00B23D3E" w:rsidP="00B23D3E">
            <w:pPr>
              <w:pStyle w:val="a3"/>
              <w:jc w:val="both"/>
            </w:pPr>
            <w:r w:rsidRPr="00B23D3E">
              <w:t>ООО «Центр недвижимости»</w:t>
            </w:r>
          </w:p>
        </w:tc>
        <w:tc>
          <w:tcPr>
            <w:tcW w:w="4723" w:type="dxa"/>
          </w:tcPr>
          <w:p w:rsidR="00B23D3E" w:rsidRPr="00B23D3E" w:rsidRDefault="00B23D3E" w:rsidP="00B23D3E">
            <w:pPr>
              <w:pStyle w:val="a3"/>
              <w:jc w:val="both"/>
            </w:pPr>
            <w:r w:rsidRPr="00B23D3E">
              <w:t>80 000,00</w:t>
            </w:r>
          </w:p>
        </w:tc>
      </w:tr>
      <w:tr w:rsidR="00B23D3E" w:rsidRPr="00B23D3E" w:rsidTr="00CD59C8">
        <w:trPr>
          <w:trHeight w:val="180"/>
        </w:trPr>
        <w:tc>
          <w:tcPr>
            <w:tcW w:w="4740" w:type="dxa"/>
            <w:gridSpan w:val="2"/>
          </w:tcPr>
          <w:p w:rsidR="00B23D3E" w:rsidRPr="00B23D3E" w:rsidRDefault="00B23D3E" w:rsidP="00B23D3E">
            <w:pPr>
              <w:pStyle w:val="a3"/>
              <w:jc w:val="right"/>
            </w:pPr>
            <w:r w:rsidRPr="00B23D3E">
              <w:t>Расчет</w:t>
            </w:r>
          </w:p>
        </w:tc>
        <w:tc>
          <w:tcPr>
            <w:tcW w:w="4723" w:type="dxa"/>
          </w:tcPr>
          <w:p w:rsidR="00B23D3E" w:rsidRPr="00B23D3E" w:rsidRDefault="00B23D3E" w:rsidP="00B23D3E">
            <w:pPr>
              <w:pStyle w:val="a3"/>
              <w:jc w:val="both"/>
            </w:pPr>
            <w:r w:rsidRPr="00B23D3E">
              <w:t>85 000,00+65 000,00+80 000,00=230 000,00/3</w:t>
            </w:r>
          </w:p>
        </w:tc>
      </w:tr>
      <w:tr w:rsidR="00B23D3E" w:rsidRPr="00B23D3E" w:rsidTr="00CD59C8">
        <w:trPr>
          <w:trHeight w:val="122"/>
        </w:trPr>
        <w:tc>
          <w:tcPr>
            <w:tcW w:w="4740" w:type="dxa"/>
            <w:gridSpan w:val="2"/>
          </w:tcPr>
          <w:p w:rsidR="00B23D3E" w:rsidRPr="00B23D3E" w:rsidRDefault="00B23D3E" w:rsidP="00B23D3E">
            <w:pPr>
              <w:pStyle w:val="a3"/>
              <w:jc w:val="right"/>
            </w:pPr>
            <w:r w:rsidRPr="00B23D3E">
              <w:t>Средняя рыночная стоимость 1 кв. м</w:t>
            </w:r>
          </w:p>
        </w:tc>
        <w:tc>
          <w:tcPr>
            <w:tcW w:w="4723" w:type="dxa"/>
          </w:tcPr>
          <w:p w:rsidR="00B23D3E" w:rsidRPr="00B23D3E" w:rsidRDefault="00B23D3E" w:rsidP="00B23D3E">
            <w:pPr>
              <w:pStyle w:val="a3"/>
              <w:jc w:val="both"/>
            </w:pPr>
            <w:r w:rsidRPr="00B23D3E">
              <w:t>76 667,00</w:t>
            </w:r>
          </w:p>
        </w:tc>
      </w:tr>
    </w:tbl>
    <w:p w:rsidR="00B23D3E" w:rsidRPr="00B23D3E" w:rsidRDefault="00B23D3E" w:rsidP="00B23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3D3E">
        <w:rPr>
          <w:rFonts w:ascii="Times New Roman" w:hAnsi="Times New Roman" w:cs="Times New Roman"/>
        </w:rPr>
        <w:t xml:space="preserve">б) на территории </w:t>
      </w:r>
      <w:proofErr w:type="spellStart"/>
      <w:r w:rsidRPr="00B23D3E">
        <w:rPr>
          <w:rFonts w:ascii="Times New Roman" w:hAnsi="Times New Roman" w:cs="Times New Roman"/>
        </w:rPr>
        <w:t>Яковлевского</w:t>
      </w:r>
      <w:proofErr w:type="spellEnd"/>
      <w:r w:rsidRPr="00B23D3E">
        <w:rPr>
          <w:rFonts w:ascii="Times New Roman" w:hAnsi="Times New Roman" w:cs="Times New Roman"/>
        </w:rPr>
        <w:t xml:space="preserve"> муниципального округа, за исключением </w:t>
      </w:r>
      <w:proofErr w:type="gramStart"/>
      <w:r w:rsidRPr="00B23D3E">
        <w:rPr>
          <w:rFonts w:ascii="Times New Roman" w:hAnsi="Times New Roman" w:cs="Times New Roman"/>
        </w:rPr>
        <w:t>с</w:t>
      </w:r>
      <w:proofErr w:type="gramEnd"/>
      <w:r w:rsidRPr="00B23D3E">
        <w:rPr>
          <w:rFonts w:ascii="Times New Roman" w:hAnsi="Times New Roman" w:cs="Times New Roman"/>
        </w:rPr>
        <w:t>. Яковлевка:</w:t>
      </w:r>
    </w:p>
    <w:p w:rsidR="00B23D3E" w:rsidRPr="00B23D3E" w:rsidRDefault="00B23D3E" w:rsidP="00B23D3E">
      <w:pPr>
        <w:pStyle w:val="a3"/>
        <w:ind w:firstLine="709"/>
        <w:jc w:val="both"/>
      </w:pPr>
    </w:p>
    <w:p w:rsidR="00B23D3E" w:rsidRPr="00B23D3E" w:rsidRDefault="00B23D3E" w:rsidP="00B23D3E">
      <w:pPr>
        <w:pStyle w:val="a3"/>
        <w:ind w:firstLine="709"/>
        <w:jc w:val="both"/>
      </w:pPr>
      <w:r w:rsidRPr="00B23D3E">
        <w:t>Расчет произведен на основании коммерческих предложений от агентств недвижимости: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4394"/>
        <w:gridCol w:w="4819"/>
      </w:tblGrid>
      <w:tr w:rsidR="00B23D3E" w:rsidRPr="00B23D3E" w:rsidTr="00CD59C8">
        <w:trPr>
          <w:trHeight w:val="225"/>
        </w:trPr>
        <w:tc>
          <w:tcPr>
            <w:tcW w:w="4820" w:type="dxa"/>
            <w:gridSpan w:val="2"/>
          </w:tcPr>
          <w:p w:rsidR="00B23D3E" w:rsidRPr="00B23D3E" w:rsidRDefault="00B23D3E" w:rsidP="00B23D3E">
            <w:pPr>
              <w:pStyle w:val="a3"/>
              <w:ind w:firstLine="709"/>
            </w:pPr>
            <w:r w:rsidRPr="00B23D3E">
              <w:t xml:space="preserve">Наименование </w:t>
            </w:r>
          </w:p>
        </w:tc>
        <w:tc>
          <w:tcPr>
            <w:tcW w:w="4819" w:type="dxa"/>
          </w:tcPr>
          <w:p w:rsidR="00B23D3E" w:rsidRPr="00B23D3E" w:rsidRDefault="00B23D3E" w:rsidP="00B23D3E">
            <w:pPr>
              <w:pStyle w:val="a3"/>
              <w:ind w:firstLine="709"/>
            </w:pPr>
            <w:r w:rsidRPr="00B23D3E">
              <w:t xml:space="preserve">Стоимость 1 </w:t>
            </w:r>
            <w:proofErr w:type="spellStart"/>
            <w:r w:rsidRPr="00B23D3E">
              <w:t>кв.м</w:t>
            </w:r>
            <w:proofErr w:type="spellEnd"/>
            <w:r w:rsidRPr="00B23D3E">
              <w:t>., руб.</w:t>
            </w:r>
          </w:p>
        </w:tc>
      </w:tr>
      <w:tr w:rsidR="00B23D3E" w:rsidRPr="00B23D3E" w:rsidTr="00CD59C8">
        <w:trPr>
          <w:trHeight w:val="255"/>
        </w:trPr>
        <w:tc>
          <w:tcPr>
            <w:tcW w:w="426" w:type="dxa"/>
          </w:tcPr>
          <w:p w:rsidR="00B23D3E" w:rsidRPr="00B23D3E" w:rsidRDefault="00B23D3E" w:rsidP="00B23D3E">
            <w:pPr>
              <w:pStyle w:val="a3"/>
              <w:ind w:firstLine="16"/>
            </w:pPr>
            <w:r w:rsidRPr="00B23D3E">
              <w:t>1</w:t>
            </w:r>
          </w:p>
        </w:tc>
        <w:tc>
          <w:tcPr>
            <w:tcW w:w="4394" w:type="dxa"/>
          </w:tcPr>
          <w:p w:rsidR="00B23D3E" w:rsidRPr="00B23D3E" w:rsidRDefault="00B23D3E" w:rsidP="00B23D3E">
            <w:pPr>
              <w:pStyle w:val="a3"/>
              <w:ind w:hanging="37"/>
            </w:pPr>
            <w:r w:rsidRPr="00B23D3E">
              <w:t>ИП Никифорова Елена Сергеевна</w:t>
            </w:r>
          </w:p>
        </w:tc>
        <w:tc>
          <w:tcPr>
            <w:tcW w:w="4819" w:type="dxa"/>
          </w:tcPr>
          <w:p w:rsidR="00B23D3E" w:rsidRPr="00B23D3E" w:rsidRDefault="00B23D3E" w:rsidP="00B23D3E">
            <w:pPr>
              <w:pStyle w:val="a3"/>
              <w:ind w:firstLine="34"/>
            </w:pPr>
            <w:r w:rsidRPr="00B23D3E">
              <w:t>70 000,00</w:t>
            </w:r>
          </w:p>
        </w:tc>
      </w:tr>
      <w:tr w:rsidR="00B23D3E" w:rsidRPr="00B23D3E" w:rsidTr="00CD59C8">
        <w:trPr>
          <w:trHeight w:val="270"/>
        </w:trPr>
        <w:tc>
          <w:tcPr>
            <w:tcW w:w="426" w:type="dxa"/>
          </w:tcPr>
          <w:p w:rsidR="00B23D3E" w:rsidRPr="00B23D3E" w:rsidRDefault="00B23D3E" w:rsidP="00B23D3E">
            <w:pPr>
              <w:pStyle w:val="a3"/>
              <w:ind w:firstLine="16"/>
            </w:pPr>
            <w:r w:rsidRPr="00B23D3E">
              <w:t>2</w:t>
            </w:r>
          </w:p>
        </w:tc>
        <w:tc>
          <w:tcPr>
            <w:tcW w:w="4394" w:type="dxa"/>
          </w:tcPr>
          <w:p w:rsidR="00B23D3E" w:rsidRPr="00B23D3E" w:rsidRDefault="00B23D3E" w:rsidP="00B23D3E">
            <w:pPr>
              <w:pStyle w:val="a3"/>
              <w:ind w:hanging="37"/>
            </w:pPr>
            <w:r w:rsidRPr="00B23D3E">
              <w:t xml:space="preserve">АН «25 регион» (ИП </w:t>
            </w:r>
            <w:proofErr w:type="spellStart"/>
            <w:r w:rsidRPr="00B23D3E">
              <w:t>Можин</w:t>
            </w:r>
            <w:proofErr w:type="spellEnd"/>
            <w:r w:rsidRPr="00B23D3E">
              <w:t xml:space="preserve"> Р.Л.)</w:t>
            </w:r>
          </w:p>
        </w:tc>
        <w:tc>
          <w:tcPr>
            <w:tcW w:w="4819" w:type="dxa"/>
          </w:tcPr>
          <w:p w:rsidR="00B23D3E" w:rsidRPr="00B23D3E" w:rsidRDefault="00B23D3E" w:rsidP="00B23D3E">
            <w:pPr>
              <w:pStyle w:val="a3"/>
              <w:ind w:firstLine="34"/>
            </w:pPr>
            <w:r w:rsidRPr="00B23D3E">
              <w:t>47 000,00</w:t>
            </w:r>
          </w:p>
        </w:tc>
      </w:tr>
      <w:tr w:rsidR="00B23D3E" w:rsidRPr="00B23D3E" w:rsidTr="00CD59C8">
        <w:trPr>
          <w:trHeight w:val="270"/>
        </w:trPr>
        <w:tc>
          <w:tcPr>
            <w:tcW w:w="426" w:type="dxa"/>
          </w:tcPr>
          <w:p w:rsidR="00B23D3E" w:rsidRPr="00B23D3E" w:rsidRDefault="00B23D3E" w:rsidP="00B23D3E">
            <w:pPr>
              <w:pStyle w:val="a3"/>
              <w:ind w:firstLine="16"/>
            </w:pPr>
            <w:r w:rsidRPr="00B23D3E">
              <w:t>3</w:t>
            </w:r>
          </w:p>
        </w:tc>
        <w:tc>
          <w:tcPr>
            <w:tcW w:w="4394" w:type="dxa"/>
          </w:tcPr>
          <w:p w:rsidR="00B23D3E" w:rsidRPr="00B23D3E" w:rsidRDefault="00B23D3E" w:rsidP="00B23D3E">
            <w:pPr>
              <w:pStyle w:val="a3"/>
              <w:ind w:hanging="37"/>
            </w:pPr>
            <w:r w:rsidRPr="00B23D3E">
              <w:t>ООО «Центр недвижимости»</w:t>
            </w:r>
          </w:p>
        </w:tc>
        <w:tc>
          <w:tcPr>
            <w:tcW w:w="4819" w:type="dxa"/>
          </w:tcPr>
          <w:p w:rsidR="00B23D3E" w:rsidRPr="00B23D3E" w:rsidRDefault="00B23D3E" w:rsidP="00B23D3E">
            <w:pPr>
              <w:pStyle w:val="a3"/>
              <w:ind w:firstLine="34"/>
            </w:pPr>
            <w:r w:rsidRPr="00B23D3E">
              <w:t>60 000,00</w:t>
            </w:r>
          </w:p>
        </w:tc>
      </w:tr>
      <w:tr w:rsidR="00B23D3E" w:rsidRPr="00B23D3E" w:rsidTr="00CD59C8">
        <w:trPr>
          <w:trHeight w:val="180"/>
        </w:trPr>
        <w:tc>
          <w:tcPr>
            <w:tcW w:w="4820" w:type="dxa"/>
            <w:gridSpan w:val="2"/>
          </w:tcPr>
          <w:p w:rsidR="00B23D3E" w:rsidRPr="00B23D3E" w:rsidRDefault="00B23D3E" w:rsidP="00B23D3E">
            <w:pPr>
              <w:pStyle w:val="a3"/>
              <w:ind w:hanging="37"/>
              <w:jc w:val="right"/>
            </w:pPr>
            <w:r w:rsidRPr="00B23D3E">
              <w:t>Расчет</w:t>
            </w:r>
          </w:p>
        </w:tc>
        <w:tc>
          <w:tcPr>
            <w:tcW w:w="4819" w:type="dxa"/>
          </w:tcPr>
          <w:p w:rsidR="00B23D3E" w:rsidRPr="00B23D3E" w:rsidRDefault="00B23D3E" w:rsidP="00B23D3E">
            <w:pPr>
              <w:pStyle w:val="a3"/>
            </w:pPr>
            <w:r w:rsidRPr="00B23D3E">
              <w:t>70 000,00+47 000,00+60 000,00=177 000,00/3</w:t>
            </w:r>
          </w:p>
        </w:tc>
      </w:tr>
      <w:tr w:rsidR="00B23D3E" w:rsidRPr="00B23D3E" w:rsidTr="00CD59C8">
        <w:trPr>
          <w:trHeight w:val="122"/>
        </w:trPr>
        <w:tc>
          <w:tcPr>
            <w:tcW w:w="4820" w:type="dxa"/>
            <w:gridSpan w:val="2"/>
          </w:tcPr>
          <w:p w:rsidR="00B23D3E" w:rsidRPr="00B23D3E" w:rsidRDefault="00B23D3E" w:rsidP="00B23D3E">
            <w:pPr>
              <w:pStyle w:val="a3"/>
              <w:ind w:hanging="37"/>
              <w:jc w:val="both"/>
            </w:pPr>
            <w:r w:rsidRPr="00B23D3E">
              <w:t>Средняя рыночная стоимость 1 кв. м</w:t>
            </w:r>
          </w:p>
        </w:tc>
        <w:tc>
          <w:tcPr>
            <w:tcW w:w="4819" w:type="dxa"/>
          </w:tcPr>
          <w:p w:rsidR="00B23D3E" w:rsidRPr="00B23D3E" w:rsidRDefault="00B23D3E" w:rsidP="00B23D3E">
            <w:pPr>
              <w:pStyle w:val="a3"/>
              <w:ind w:firstLine="34"/>
            </w:pPr>
            <w:r w:rsidRPr="00B23D3E">
              <w:t>59 000,00</w:t>
            </w:r>
          </w:p>
        </w:tc>
      </w:tr>
    </w:tbl>
    <w:p w:rsidR="00B23D3E" w:rsidRPr="00B23D3E" w:rsidRDefault="00B23D3E" w:rsidP="00B23D3E">
      <w:pPr>
        <w:pStyle w:val="a3"/>
        <w:ind w:firstLine="709"/>
        <w:jc w:val="both"/>
      </w:pPr>
    </w:p>
    <w:p w:rsidR="00B23D3E" w:rsidRPr="00B23D3E" w:rsidRDefault="00B23D3E" w:rsidP="00B23D3E">
      <w:pPr>
        <w:pStyle w:val="a3"/>
        <w:ind w:firstLine="709"/>
        <w:jc w:val="both"/>
      </w:pPr>
      <w:r w:rsidRPr="00B23D3E">
        <w:t xml:space="preserve">2) В отношении жилых домов и квартир в многоквартирных домах, со дня выдачи разрешения на ввод в эксплуатацию которых и до размещения извещения о проведении закупок прошло не более пяти лет, расположенных в административном центре </w:t>
      </w:r>
      <w:proofErr w:type="spellStart"/>
      <w:r w:rsidRPr="00B23D3E">
        <w:t>Яковлевского</w:t>
      </w:r>
      <w:proofErr w:type="spellEnd"/>
      <w:r w:rsidRPr="00B23D3E">
        <w:t xml:space="preserve"> муниципального округа:</w:t>
      </w:r>
    </w:p>
    <w:p w:rsidR="00B23D3E" w:rsidRPr="00B23D3E" w:rsidRDefault="00B23D3E" w:rsidP="00B23D3E">
      <w:pPr>
        <w:pStyle w:val="a3"/>
        <w:ind w:firstLine="709"/>
        <w:jc w:val="both"/>
      </w:pPr>
      <w:r w:rsidRPr="00B23D3E">
        <w:t xml:space="preserve">Расчет произведен на основании коммерческих предложений от застройщиков:  </w:t>
      </w:r>
    </w:p>
    <w:p w:rsidR="00B23D3E" w:rsidRPr="00B23D3E" w:rsidRDefault="00B23D3E" w:rsidP="00B23D3E">
      <w:pPr>
        <w:pStyle w:val="a3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3827"/>
        <w:gridCol w:w="5386"/>
      </w:tblGrid>
      <w:tr w:rsidR="00B23D3E" w:rsidRPr="00B23D3E" w:rsidTr="00CD59C8">
        <w:trPr>
          <w:trHeight w:val="225"/>
        </w:trPr>
        <w:tc>
          <w:tcPr>
            <w:tcW w:w="4253" w:type="dxa"/>
            <w:gridSpan w:val="2"/>
          </w:tcPr>
          <w:p w:rsidR="00B23D3E" w:rsidRPr="00B23D3E" w:rsidRDefault="00B23D3E" w:rsidP="00B23D3E">
            <w:pPr>
              <w:pStyle w:val="a3"/>
              <w:ind w:firstLine="709"/>
            </w:pPr>
            <w:r w:rsidRPr="00B23D3E">
              <w:t xml:space="preserve">Наименование </w:t>
            </w:r>
          </w:p>
        </w:tc>
        <w:tc>
          <w:tcPr>
            <w:tcW w:w="5386" w:type="dxa"/>
          </w:tcPr>
          <w:p w:rsidR="00B23D3E" w:rsidRPr="00B23D3E" w:rsidRDefault="00B23D3E" w:rsidP="00B23D3E">
            <w:pPr>
              <w:pStyle w:val="a3"/>
              <w:ind w:firstLine="709"/>
            </w:pPr>
            <w:r w:rsidRPr="00B23D3E">
              <w:t>Стоимость 1 кв. м., руб.</w:t>
            </w:r>
          </w:p>
        </w:tc>
      </w:tr>
      <w:tr w:rsidR="00B23D3E" w:rsidRPr="00B23D3E" w:rsidTr="00CD59C8">
        <w:trPr>
          <w:trHeight w:val="255"/>
        </w:trPr>
        <w:tc>
          <w:tcPr>
            <w:tcW w:w="426" w:type="dxa"/>
          </w:tcPr>
          <w:p w:rsidR="00B23D3E" w:rsidRPr="00B23D3E" w:rsidRDefault="00B23D3E" w:rsidP="00B23D3E">
            <w:pPr>
              <w:pStyle w:val="a3"/>
              <w:ind w:firstLine="16"/>
            </w:pPr>
            <w:r w:rsidRPr="00B23D3E">
              <w:t>1</w:t>
            </w:r>
          </w:p>
        </w:tc>
        <w:tc>
          <w:tcPr>
            <w:tcW w:w="3827" w:type="dxa"/>
          </w:tcPr>
          <w:p w:rsidR="00B23D3E" w:rsidRPr="00B23D3E" w:rsidRDefault="00B23D3E" w:rsidP="00B23D3E">
            <w:pPr>
              <w:pStyle w:val="a3"/>
              <w:ind w:hanging="37"/>
            </w:pPr>
            <w:r w:rsidRPr="00B23D3E">
              <w:t>ООО ИСК «</w:t>
            </w:r>
            <w:proofErr w:type="spellStart"/>
            <w:r w:rsidRPr="00B23D3E">
              <w:t>ГлавМонтажОбъединение</w:t>
            </w:r>
            <w:proofErr w:type="spellEnd"/>
            <w:r w:rsidRPr="00B23D3E">
              <w:t>»</w:t>
            </w:r>
          </w:p>
        </w:tc>
        <w:tc>
          <w:tcPr>
            <w:tcW w:w="5386" w:type="dxa"/>
          </w:tcPr>
          <w:p w:rsidR="00B23D3E" w:rsidRPr="00B23D3E" w:rsidRDefault="00B23D3E" w:rsidP="00B23D3E">
            <w:pPr>
              <w:pStyle w:val="a3"/>
              <w:ind w:firstLine="34"/>
            </w:pPr>
            <w:r w:rsidRPr="00B23D3E">
              <w:t>139 000,00</w:t>
            </w:r>
          </w:p>
        </w:tc>
      </w:tr>
      <w:tr w:rsidR="00B23D3E" w:rsidRPr="00B23D3E" w:rsidTr="00CD59C8">
        <w:trPr>
          <w:trHeight w:val="270"/>
        </w:trPr>
        <w:tc>
          <w:tcPr>
            <w:tcW w:w="426" w:type="dxa"/>
          </w:tcPr>
          <w:p w:rsidR="00B23D3E" w:rsidRPr="00B23D3E" w:rsidRDefault="00B23D3E" w:rsidP="00B23D3E">
            <w:pPr>
              <w:pStyle w:val="a3"/>
              <w:ind w:firstLine="16"/>
            </w:pPr>
            <w:r w:rsidRPr="00B23D3E">
              <w:t>2</w:t>
            </w:r>
          </w:p>
        </w:tc>
        <w:tc>
          <w:tcPr>
            <w:tcW w:w="3827" w:type="dxa"/>
          </w:tcPr>
          <w:p w:rsidR="00B23D3E" w:rsidRPr="00B23D3E" w:rsidRDefault="00B23D3E" w:rsidP="00B23D3E">
            <w:pPr>
              <w:pStyle w:val="a3"/>
              <w:ind w:hanging="37"/>
            </w:pPr>
            <w:r w:rsidRPr="00B23D3E">
              <w:t>ООО СЗ «Черниговский»</w:t>
            </w:r>
          </w:p>
        </w:tc>
        <w:tc>
          <w:tcPr>
            <w:tcW w:w="5386" w:type="dxa"/>
          </w:tcPr>
          <w:p w:rsidR="00B23D3E" w:rsidRPr="00B23D3E" w:rsidRDefault="00B23D3E" w:rsidP="00B23D3E">
            <w:pPr>
              <w:pStyle w:val="a3"/>
              <w:ind w:firstLine="34"/>
            </w:pPr>
            <w:r w:rsidRPr="00B23D3E">
              <w:t>139 500,00</w:t>
            </w:r>
          </w:p>
        </w:tc>
      </w:tr>
      <w:tr w:rsidR="00B23D3E" w:rsidRPr="00B23D3E" w:rsidTr="00CD59C8">
        <w:trPr>
          <w:trHeight w:val="265"/>
        </w:trPr>
        <w:tc>
          <w:tcPr>
            <w:tcW w:w="426" w:type="dxa"/>
            <w:tcBorders>
              <w:bottom w:val="single" w:sz="4" w:space="0" w:color="auto"/>
            </w:tcBorders>
          </w:tcPr>
          <w:p w:rsidR="00B23D3E" w:rsidRPr="00B23D3E" w:rsidRDefault="00B23D3E" w:rsidP="00B23D3E">
            <w:pPr>
              <w:pStyle w:val="a3"/>
              <w:ind w:firstLine="16"/>
            </w:pPr>
            <w:r w:rsidRPr="00B23D3E">
              <w:t>3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23D3E" w:rsidRPr="00B23D3E" w:rsidRDefault="00B23D3E" w:rsidP="00B23D3E">
            <w:pPr>
              <w:pStyle w:val="a3"/>
              <w:ind w:hanging="37"/>
            </w:pPr>
            <w:r w:rsidRPr="00B23D3E">
              <w:t>ООО СЗ «Монолит»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23D3E" w:rsidRPr="00B23D3E" w:rsidRDefault="00B23D3E" w:rsidP="00B23D3E">
            <w:pPr>
              <w:pStyle w:val="a3"/>
              <w:ind w:firstLine="34"/>
            </w:pPr>
            <w:r w:rsidRPr="00B23D3E">
              <w:t>138 000,00</w:t>
            </w:r>
          </w:p>
        </w:tc>
      </w:tr>
      <w:tr w:rsidR="00B23D3E" w:rsidRPr="00B23D3E" w:rsidTr="00CD59C8">
        <w:trPr>
          <w:trHeight w:val="180"/>
        </w:trPr>
        <w:tc>
          <w:tcPr>
            <w:tcW w:w="4253" w:type="dxa"/>
            <w:gridSpan w:val="2"/>
          </w:tcPr>
          <w:p w:rsidR="00B23D3E" w:rsidRPr="00B23D3E" w:rsidRDefault="00B23D3E" w:rsidP="00B23D3E">
            <w:pPr>
              <w:pStyle w:val="a3"/>
              <w:ind w:hanging="37"/>
              <w:jc w:val="right"/>
            </w:pPr>
            <w:r w:rsidRPr="00B23D3E">
              <w:t>Расчет</w:t>
            </w:r>
          </w:p>
        </w:tc>
        <w:tc>
          <w:tcPr>
            <w:tcW w:w="5386" w:type="dxa"/>
          </w:tcPr>
          <w:p w:rsidR="00B23D3E" w:rsidRPr="00B23D3E" w:rsidRDefault="00B23D3E" w:rsidP="00B23D3E">
            <w:pPr>
              <w:pStyle w:val="a3"/>
            </w:pPr>
            <w:r w:rsidRPr="00B23D3E">
              <w:t xml:space="preserve"> 139 000,00+139 500,00+138 000,00=416 500,00/3</w:t>
            </w:r>
          </w:p>
        </w:tc>
      </w:tr>
      <w:tr w:rsidR="00B23D3E" w:rsidRPr="00B23D3E" w:rsidTr="00CD59C8">
        <w:trPr>
          <w:trHeight w:val="122"/>
        </w:trPr>
        <w:tc>
          <w:tcPr>
            <w:tcW w:w="4253" w:type="dxa"/>
            <w:gridSpan w:val="2"/>
          </w:tcPr>
          <w:p w:rsidR="00B23D3E" w:rsidRPr="00B23D3E" w:rsidRDefault="00B23D3E" w:rsidP="00B23D3E">
            <w:pPr>
              <w:pStyle w:val="a3"/>
              <w:ind w:hanging="37"/>
              <w:jc w:val="both"/>
            </w:pPr>
            <w:r w:rsidRPr="00B23D3E">
              <w:t>Средняя рыночная стоимость 1 кв. м</w:t>
            </w:r>
          </w:p>
        </w:tc>
        <w:tc>
          <w:tcPr>
            <w:tcW w:w="5386" w:type="dxa"/>
          </w:tcPr>
          <w:p w:rsidR="00B23D3E" w:rsidRPr="00B23D3E" w:rsidRDefault="00B23D3E" w:rsidP="00B23D3E">
            <w:pPr>
              <w:pStyle w:val="a3"/>
              <w:ind w:firstLine="34"/>
            </w:pPr>
            <w:r w:rsidRPr="00B23D3E">
              <w:t>138 833,00</w:t>
            </w:r>
          </w:p>
        </w:tc>
      </w:tr>
    </w:tbl>
    <w:p w:rsidR="00B23D3E" w:rsidRPr="00B23D3E" w:rsidRDefault="00B23D3E" w:rsidP="00B23D3E">
      <w:pPr>
        <w:pStyle w:val="a3"/>
        <w:jc w:val="both"/>
      </w:pPr>
    </w:p>
    <w:p w:rsidR="00B23D3E" w:rsidRPr="00B23D3E" w:rsidRDefault="00B23D3E" w:rsidP="00B23D3E">
      <w:pPr>
        <w:pStyle w:val="a3"/>
        <w:ind w:firstLine="709"/>
        <w:jc w:val="both"/>
      </w:pPr>
      <w:r w:rsidRPr="00B23D3E">
        <w:t xml:space="preserve"> </w:t>
      </w:r>
      <w:proofErr w:type="spellStart"/>
      <w:r w:rsidRPr="00B23D3E">
        <w:t>Коррупциогенные</w:t>
      </w:r>
      <w:proofErr w:type="spellEnd"/>
      <w:r w:rsidRPr="00B23D3E">
        <w:t xml:space="preserve"> факторы при разработке данного проекта отсутствуют.</w:t>
      </w:r>
    </w:p>
    <w:p w:rsidR="00B23D3E" w:rsidRPr="00B23D3E" w:rsidRDefault="00B23D3E" w:rsidP="00B23D3E">
      <w:pPr>
        <w:pStyle w:val="a3"/>
        <w:ind w:firstLine="709"/>
        <w:jc w:val="both"/>
      </w:pPr>
    </w:p>
    <w:p w:rsidR="00B23D3E" w:rsidRPr="00B23D3E" w:rsidRDefault="00B23D3E" w:rsidP="00B23D3E">
      <w:pPr>
        <w:pStyle w:val="a3"/>
        <w:ind w:firstLine="709"/>
        <w:jc w:val="both"/>
      </w:pPr>
    </w:p>
    <w:p w:rsidR="00B23D3E" w:rsidRPr="00B23D3E" w:rsidRDefault="00B23D3E" w:rsidP="00B23D3E">
      <w:pPr>
        <w:pStyle w:val="a3"/>
      </w:pPr>
      <w:r w:rsidRPr="00B23D3E">
        <w:t>Начальник управления</w:t>
      </w:r>
      <w:r>
        <w:t xml:space="preserve"> </w:t>
      </w:r>
      <w:r w:rsidRPr="00B23D3E">
        <w:t>экономического развития</w:t>
      </w:r>
    </w:p>
    <w:p w:rsidR="00B23D3E" w:rsidRPr="00B23D3E" w:rsidRDefault="00B23D3E" w:rsidP="00B23D3E">
      <w:pPr>
        <w:pStyle w:val="a3"/>
      </w:pPr>
      <w:r w:rsidRPr="00B23D3E">
        <w:t xml:space="preserve">Администрации </w:t>
      </w:r>
      <w:proofErr w:type="spellStart"/>
      <w:r w:rsidRPr="00B23D3E">
        <w:t>Яковлевского</w:t>
      </w:r>
      <w:proofErr w:type="spellEnd"/>
    </w:p>
    <w:p w:rsidR="00300FD4" w:rsidRDefault="00B23D3E" w:rsidP="00B23D3E">
      <w:pPr>
        <w:pStyle w:val="a3"/>
      </w:pPr>
      <w:r w:rsidRPr="00B23D3E">
        <w:t xml:space="preserve">муниципального округа                                                                                      </w:t>
      </w:r>
      <w:proofErr w:type="spellStart"/>
      <w:r w:rsidRPr="00B23D3E">
        <w:t>Ивойлова</w:t>
      </w:r>
      <w:proofErr w:type="spellEnd"/>
      <w:r w:rsidRPr="00B23D3E">
        <w:t xml:space="preserve"> Н.Р.  </w:t>
      </w:r>
    </w:p>
    <w:p w:rsidR="00B23D3E" w:rsidRPr="007D1F58" w:rsidRDefault="00B23D3E" w:rsidP="00B23D3E">
      <w:pPr>
        <w:pStyle w:val="a3"/>
      </w:pPr>
    </w:p>
    <w:p w:rsidR="00300FD4" w:rsidRPr="007D1F58" w:rsidRDefault="00300FD4" w:rsidP="00300FD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3454FA0F" wp14:editId="3B09EB83">
            <wp:simplePos x="0" y="0"/>
            <wp:positionH relativeFrom="column">
              <wp:posOffset>2734945</wp:posOffset>
            </wp:positionH>
            <wp:positionV relativeFrom="paragraph">
              <wp:posOffset>-514985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FD4" w:rsidRPr="007D1F58" w:rsidRDefault="00300FD4" w:rsidP="00300FD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</w:rPr>
        <w:t>Российская Федерация Приморский край</w:t>
      </w:r>
    </w:p>
    <w:p w:rsidR="00300FD4" w:rsidRPr="007D1F58" w:rsidRDefault="00300FD4" w:rsidP="00300FD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00FD4" w:rsidRPr="007D1F58" w:rsidRDefault="00300FD4" w:rsidP="00300FD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00FD4" w:rsidRPr="007D1F58" w:rsidRDefault="00300FD4" w:rsidP="00300FD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300FD4" w:rsidRPr="00B30A1D" w:rsidRDefault="00300FD4" w:rsidP="00300FD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300FD4" w:rsidRPr="00B30A1D" w:rsidRDefault="00300FD4" w:rsidP="00300FD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FD4" w:rsidRPr="00B30A1D" w:rsidRDefault="00300FD4" w:rsidP="00300FD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00FD4" w:rsidRPr="00B30A1D" w:rsidRDefault="00300FD4" w:rsidP="00300FD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BC2" w:rsidRDefault="00E25BC2" w:rsidP="00E25BC2">
      <w:r>
        <w:rPr>
          <w:rFonts w:ascii="Times New Roman" w:hAnsi="Times New Roman" w:cs="Times New Roman"/>
          <w:sz w:val="28"/>
          <w:szCs w:val="28"/>
        </w:rPr>
        <w:t>26 ноября</w:t>
      </w:r>
      <w:r w:rsidRPr="00B30A1D">
        <w:rPr>
          <w:rFonts w:ascii="Times New Roman" w:hAnsi="Times New Roman" w:cs="Times New Roman"/>
          <w:sz w:val="28"/>
          <w:szCs w:val="28"/>
        </w:rPr>
        <w:t xml:space="preserve"> 2024 года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A1D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B30A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0A1D">
        <w:rPr>
          <w:rFonts w:ascii="Times New Roman" w:hAnsi="Times New Roman" w:cs="Times New Roman"/>
          <w:sz w:val="28"/>
          <w:szCs w:val="28"/>
        </w:rPr>
        <w:t>. Яковлевка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  - НПА</w:t>
      </w:r>
    </w:p>
    <w:p w:rsidR="00300FD4" w:rsidRDefault="00300FD4" w:rsidP="00300F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00FD4">
        <w:rPr>
          <w:rFonts w:ascii="Times New Roman" w:hAnsi="Times New Roman" w:cs="Times New Roman"/>
          <w:b/>
          <w:sz w:val="28"/>
        </w:rPr>
        <w:t>Об установлении на 2025 год средней рыночной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00FD4">
        <w:rPr>
          <w:rFonts w:ascii="Times New Roman" w:hAnsi="Times New Roman" w:cs="Times New Roman"/>
          <w:b/>
          <w:sz w:val="28"/>
        </w:rPr>
        <w:t xml:space="preserve">стоимости </w:t>
      </w:r>
    </w:p>
    <w:p w:rsidR="00300FD4" w:rsidRDefault="00300FD4" w:rsidP="00300F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FD4">
        <w:rPr>
          <w:rFonts w:ascii="Times New Roman" w:hAnsi="Times New Roman" w:cs="Times New Roman"/>
          <w:b/>
          <w:sz w:val="28"/>
          <w:szCs w:val="28"/>
        </w:rPr>
        <w:t xml:space="preserve">одного квадратного метра общей площади жилого помещения </w:t>
      </w:r>
    </w:p>
    <w:p w:rsidR="00300FD4" w:rsidRDefault="00300FD4" w:rsidP="00300F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FD4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300FD4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300FD4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округа, используемой </w:t>
      </w:r>
    </w:p>
    <w:p w:rsidR="00300FD4" w:rsidRPr="00300FD4" w:rsidRDefault="00300FD4" w:rsidP="00300F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FD4">
        <w:rPr>
          <w:rFonts w:ascii="Times New Roman" w:hAnsi="Times New Roman" w:cs="Times New Roman"/>
          <w:b/>
          <w:sz w:val="28"/>
          <w:szCs w:val="28"/>
        </w:rPr>
        <w:t>в целях предоставления именного свидетельства на социальную выплату на приобретение благоустроенного жилого помещения в собственность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</w:t>
      </w:r>
    </w:p>
    <w:p w:rsidR="00300FD4" w:rsidRPr="00300FD4" w:rsidRDefault="00300FD4" w:rsidP="00300F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00FD4" w:rsidRDefault="00300FD4" w:rsidP="00300F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FD4">
        <w:rPr>
          <w:rFonts w:ascii="Times New Roman" w:hAnsi="Times New Roman" w:cs="Times New Roman"/>
          <w:sz w:val="28"/>
          <w:szCs w:val="28"/>
        </w:rPr>
        <w:t xml:space="preserve">Рассмотрев представление Администрации </w:t>
      </w:r>
      <w:proofErr w:type="spellStart"/>
      <w:r w:rsidRPr="00300FD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300FD4">
        <w:rPr>
          <w:rFonts w:ascii="Times New Roman" w:hAnsi="Times New Roman" w:cs="Times New Roman"/>
          <w:sz w:val="28"/>
          <w:szCs w:val="28"/>
        </w:rPr>
        <w:t xml:space="preserve"> муниципального округа, в соответствии с Законом Приморского края от 6 декабря 2018 года № 412-КЗ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0FD4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0FD4">
        <w:rPr>
          <w:rFonts w:ascii="Times New Roman" w:hAnsi="Times New Roman" w:cs="Times New Roman"/>
          <w:sz w:val="28"/>
          <w:szCs w:val="28"/>
        </w:rPr>
        <w:t>, Законом Приморского края от 24 декабря</w:t>
      </w:r>
      <w:proofErr w:type="gramEnd"/>
      <w:r w:rsidRPr="00300F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0FD4">
        <w:rPr>
          <w:rFonts w:ascii="Times New Roman" w:hAnsi="Times New Roman" w:cs="Times New Roman"/>
          <w:sz w:val="28"/>
          <w:szCs w:val="28"/>
        </w:rPr>
        <w:t xml:space="preserve">2018 года № 433-КЗ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0FD4">
        <w:rPr>
          <w:rFonts w:ascii="Times New Roman" w:hAnsi="Times New Roman" w:cs="Times New Roman"/>
          <w:sz w:val="28"/>
          <w:szCs w:val="28"/>
        </w:rPr>
        <w:t>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0FD4">
        <w:rPr>
          <w:rFonts w:ascii="Times New Roman" w:hAnsi="Times New Roman" w:cs="Times New Roman"/>
          <w:sz w:val="28"/>
          <w:szCs w:val="28"/>
        </w:rPr>
        <w:t xml:space="preserve">, на основании коммерческих предложений о средней рыночной стоимости одного квадратного метра общей площади жилого помещения Дума </w:t>
      </w:r>
      <w:proofErr w:type="spellStart"/>
      <w:r w:rsidRPr="00300FD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300FD4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CA19F8">
        <w:rPr>
          <w:rFonts w:ascii="Times New Roman" w:hAnsi="Times New Roman" w:cs="Times New Roman"/>
          <w:sz w:val="28"/>
          <w:szCs w:val="28"/>
        </w:rPr>
        <w:t xml:space="preserve">на основании статьи 52 Устава </w:t>
      </w:r>
      <w:proofErr w:type="spellStart"/>
      <w:r w:rsidR="00CA19F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CA19F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proofErr w:type="gramEnd"/>
    </w:p>
    <w:p w:rsidR="00CA19F8" w:rsidRPr="000338DB" w:rsidRDefault="00CA19F8" w:rsidP="00300F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0FD4" w:rsidRDefault="00300FD4" w:rsidP="00300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FD4">
        <w:rPr>
          <w:rFonts w:ascii="Times New Roman" w:hAnsi="Times New Roman" w:cs="Times New Roman"/>
          <w:b/>
          <w:sz w:val="28"/>
          <w:szCs w:val="28"/>
        </w:rPr>
        <w:t>РЕШИЛА: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0FD4" w:rsidRPr="00300FD4" w:rsidRDefault="00300FD4" w:rsidP="00300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FD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00FD4">
        <w:rPr>
          <w:rFonts w:ascii="Times New Roman" w:hAnsi="Times New Roman" w:cs="Times New Roman"/>
          <w:sz w:val="28"/>
          <w:szCs w:val="28"/>
        </w:rPr>
        <w:t xml:space="preserve">Установить на 2025 год среднюю рыночную стоимость одного квадратного метра </w:t>
      </w:r>
      <w:r w:rsidRPr="002E5F3E">
        <w:rPr>
          <w:rFonts w:ascii="Times New Roman" w:hAnsi="Times New Roman" w:cs="Times New Roman"/>
          <w:sz w:val="28"/>
          <w:szCs w:val="28"/>
        </w:rPr>
        <w:t>общей площади</w:t>
      </w:r>
      <w:r w:rsidRPr="00843328">
        <w:rPr>
          <w:rFonts w:ascii="Times New Roman" w:hAnsi="Times New Roman" w:cs="Times New Roman"/>
          <w:sz w:val="28"/>
          <w:szCs w:val="28"/>
        </w:rPr>
        <w:t xml:space="preserve"> 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328">
        <w:rPr>
          <w:rFonts w:ascii="Times New Roman" w:hAnsi="Times New Roman" w:cs="Times New Roman"/>
          <w:sz w:val="28"/>
          <w:szCs w:val="28"/>
        </w:rPr>
        <w:t xml:space="preserve">помещения на территории </w:t>
      </w:r>
      <w:proofErr w:type="spellStart"/>
      <w:r w:rsidRPr="0084332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4332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>, используем</w:t>
      </w:r>
      <w:r w:rsidR="00AF32ED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328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именного свидетельства на социальную выплату на приобретение благоустроенного жилого помещения в собственность </w:t>
      </w:r>
      <w:r w:rsidRPr="00843328">
        <w:rPr>
          <w:rFonts w:ascii="Times New Roman" w:hAnsi="Times New Roman" w:cs="Times New Roman"/>
          <w:sz w:val="28"/>
          <w:szCs w:val="28"/>
        </w:rPr>
        <w:t>лицам,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328">
        <w:rPr>
          <w:rFonts w:ascii="Times New Roman" w:hAnsi="Times New Roman" w:cs="Times New Roman"/>
          <w:sz w:val="28"/>
          <w:szCs w:val="28"/>
        </w:rPr>
        <w:t>которые относились к категории детей-сирот и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328">
        <w:rPr>
          <w:rFonts w:ascii="Times New Roman" w:hAnsi="Times New Roman" w:cs="Times New Roman"/>
          <w:sz w:val="28"/>
          <w:szCs w:val="28"/>
        </w:rPr>
        <w:t>оставшихся без попечения родителей, лиц из числа детей-сирот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328"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</w:t>
      </w:r>
      <w:r w:rsidRPr="00300FD4">
        <w:rPr>
          <w:rFonts w:ascii="Times New Roman" w:hAnsi="Times New Roman" w:cs="Times New Roman"/>
          <w:sz w:val="28"/>
          <w:szCs w:val="28"/>
        </w:rPr>
        <w:t>, в рамках реализации</w:t>
      </w:r>
      <w:proofErr w:type="gramEnd"/>
      <w:r w:rsidRPr="00300FD4">
        <w:rPr>
          <w:rFonts w:ascii="Times New Roman" w:hAnsi="Times New Roman" w:cs="Times New Roman"/>
          <w:sz w:val="28"/>
          <w:szCs w:val="28"/>
        </w:rPr>
        <w:t xml:space="preserve"> Закона Приморского края от 24 </w:t>
      </w:r>
      <w:r w:rsidRPr="00300FD4">
        <w:rPr>
          <w:rFonts w:ascii="Times New Roman" w:hAnsi="Times New Roman" w:cs="Times New Roman"/>
          <w:sz w:val="28"/>
          <w:szCs w:val="28"/>
        </w:rPr>
        <w:lastRenderedPageBreak/>
        <w:t xml:space="preserve">декабря 2018 года № 433-КЗ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0FD4">
        <w:rPr>
          <w:rFonts w:ascii="Times New Roman" w:hAnsi="Times New Roman" w:cs="Times New Roman"/>
          <w:sz w:val="28"/>
          <w:szCs w:val="28"/>
        </w:rPr>
        <w:t>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C0718">
        <w:rPr>
          <w:rFonts w:ascii="Times New Roman" w:hAnsi="Times New Roman" w:cs="Times New Roman"/>
          <w:sz w:val="28"/>
          <w:szCs w:val="28"/>
        </w:rPr>
        <w:t>,</w:t>
      </w:r>
      <w:r w:rsidRPr="00300FD4">
        <w:rPr>
          <w:rFonts w:ascii="Times New Roman" w:hAnsi="Times New Roman" w:cs="Times New Roman"/>
          <w:sz w:val="28"/>
          <w:szCs w:val="28"/>
        </w:rPr>
        <w:t xml:space="preserve"> в размере 91 500 рублей.</w:t>
      </w:r>
    </w:p>
    <w:p w:rsidR="00300FD4" w:rsidRPr="00300FD4" w:rsidRDefault="00300FD4" w:rsidP="00300F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FD4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опубликования.</w:t>
      </w:r>
    </w:p>
    <w:p w:rsidR="00300FD4" w:rsidRPr="00300FD4" w:rsidRDefault="00300FD4" w:rsidP="00300F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FD4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газете </w:t>
      </w:r>
      <w:r w:rsidR="004512E8">
        <w:rPr>
          <w:rFonts w:ascii="Times New Roman" w:hAnsi="Times New Roman" w:cs="Times New Roman"/>
          <w:sz w:val="28"/>
          <w:szCs w:val="28"/>
        </w:rPr>
        <w:t>«</w:t>
      </w:r>
      <w:r w:rsidRPr="00300FD4">
        <w:rPr>
          <w:rFonts w:ascii="Times New Roman" w:hAnsi="Times New Roman" w:cs="Times New Roman"/>
          <w:sz w:val="28"/>
          <w:szCs w:val="28"/>
        </w:rPr>
        <w:t>Сельский труженик</w:t>
      </w:r>
      <w:r w:rsidR="004512E8">
        <w:rPr>
          <w:rFonts w:ascii="Times New Roman" w:hAnsi="Times New Roman" w:cs="Times New Roman"/>
          <w:sz w:val="28"/>
          <w:szCs w:val="28"/>
        </w:rPr>
        <w:t>»</w:t>
      </w:r>
      <w:r w:rsidRPr="00300FD4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proofErr w:type="spellStart"/>
      <w:r w:rsidRPr="00300FD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300FD4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</w:t>
      </w:r>
      <w:r w:rsidR="004512E8">
        <w:rPr>
          <w:rFonts w:ascii="Times New Roman" w:hAnsi="Times New Roman" w:cs="Times New Roman"/>
          <w:sz w:val="28"/>
          <w:szCs w:val="28"/>
        </w:rPr>
        <w:t>«</w:t>
      </w:r>
      <w:r w:rsidRPr="00300FD4">
        <w:rPr>
          <w:rFonts w:ascii="Times New Roman" w:hAnsi="Times New Roman" w:cs="Times New Roman"/>
          <w:sz w:val="28"/>
          <w:szCs w:val="28"/>
        </w:rPr>
        <w:t>Интернет</w:t>
      </w:r>
      <w:r w:rsidR="004512E8">
        <w:rPr>
          <w:rFonts w:ascii="Times New Roman" w:hAnsi="Times New Roman" w:cs="Times New Roman"/>
          <w:sz w:val="28"/>
          <w:szCs w:val="28"/>
        </w:rPr>
        <w:t>»</w:t>
      </w:r>
      <w:r w:rsidRPr="00300FD4">
        <w:rPr>
          <w:rFonts w:ascii="Times New Roman" w:hAnsi="Times New Roman" w:cs="Times New Roman"/>
          <w:sz w:val="28"/>
          <w:szCs w:val="28"/>
        </w:rPr>
        <w:t>.</w:t>
      </w:r>
    </w:p>
    <w:p w:rsidR="00300FD4" w:rsidRPr="00300FD4" w:rsidRDefault="00300FD4" w:rsidP="00300F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D4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0FD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300FD4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    Е.А. </w:t>
      </w:r>
      <w:proofErr w:type="spellStart"/>
      <w:r w:rsidRPr="00300FD4">
        <w:rPr>
          <w:rFonts w:ascii="Times New Roman" w:hAnsi="Times New Roman" w:cs="Times New Roman"/>
          <w:sz w:val="28"/>
          <w:szCs w:val="28"/>
        </w:rPr>
        <w:t>Животягин</w:t>
      </w:r>
      <w:proofErr w:type="spellEnd"/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D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00FD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300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D4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А.А. </w:t>
      </w:r>
      <w:proofErr w:type="spellStart"/>
      <w:r w:rsidRPr="00300FD4">
        <w:rPr>
          <w:rFonts w:ascii="Times New Roman" w:hAnsi="Times New Roman" w:cs="Times New Roman"/>
          <w:sz w:val="28"/>
          <w:szCs w:val="28"/>
        </w:rPr>
        <w:t>Коренчук</w:t>
      </w:r>
      <w:proofErr w:type="spellEnd"/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D4" w:rsidRPr="00300FD4" w:rsidRDefault="00300FD4" w:rsidP="00300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FD4" w:rsidRPr="00300FD4" w:rsidRDefault="00300FD4" w:rsidP="00300F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FD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00FD4" w:rsidRPr="00300FD4" w:rsidRDefault="00300FD4" w:rsidP="00300FD4">
      <w:pPr>
        <w:pStyle w:val="ConsPlusTitle"/>
        <w:widowControl/>
        <w:tabs>
          <w:tab w:val="left" w:pos="4956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00FD4">
        <w:rPr>
          <w:rFonts w:ascii="Times New Roman" w:hAnsi="Times New Roman" w:cs="Times New Roman"/>
          <w:b w:val="0"/>
          <w:sz w:val="24"/>
          <w:szCs w:val="24"/>
        </w:rPr>
        <w:t xml:space="preserve">к проекту решения Думы </w:t>
      </w:r>
      <w:proofErr w:type="spellStart"/>
      <w:r w:rsidRPr="00300FD4">
        <w:rPr>
          <w:rFonts w:ascii="Times New Roman" w:hAnsi="Times New Roman" w:cs="Times New Roman"/>
          <w:b w:val="0"/>
          <w:sz w:val="24"/>
          <w:szCs w:val="24"/>
        </w:rPr>
        <w:t>Яковлевского</w:t>
      </w:r>
      <w:proofErr w:type="spellEnd"/>
      <w:r w:rsidRPr="00300FD4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округа</w:t>
      </w:r>
    </w:p>
    <w:p w:rsidR="00300FD4" w:rsidRPr="00300FD4" w:rsidRDefault="00300FD4" w:rsidP="00300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FD4">
        <w:rPr>
          <w:rFonts w:ascii="Times New Roman" w:hAnsi="Times New Roman" w:cs="Times New Roman"/>
          <w:b/>
          <w:bCs/>
          <w:sz w:val="24"/>
          <w:szCs w:val="24"/>
        </w:rPr>
        <w:t>«Об установлении на 2025 год средней рыночной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0FD4">
        <w:rPr>
          <w:rFonts w:ascii="Times New Roman" w:hAnsi="Times New Roman" w:cs="Times New Roman"/>
          <w:b/>
          <w:bCs/>
          <w:sz w:val="24"/>
          <w:szCs w:val="24"/>
        </w:rPr>
        <w:t>стоимости одного квадратного метра общей площади жилого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0FD4">
        <w:rPr>
          <w:rFonts w:ascii="Times New Roman" w:hAnsi="Times New Roman" w:cs="Times New Roman"/>
          <w:b/>
          <w:bCs/>
          <w:sz w:val="24"/>
          <w:szCs w:val="24"/>
        </w:rPr>
        <w:t xml:space="preserve">помещения на территории </w:t>
      </w:r>
      <w:proofErr w:type="spellStart"/>
      <w:r w:rsidRPr="00300FD4">
        <w:rPr>
          <w:rFonts w:ascii="Times New Roman" w:hAnsi="Times New Roman" w:cs="Times New Roman"/>
          <w:b/>
          <w:bCs/>
          <w:sz w:val="24"/>
          <w:szCs w:val="24"/>
        </w:rPr>
        <w:t>Яковлевского</w:t>
      </w:r>
      <w:proofErr w:type="spellEnd"/>
      <w:r w:rsidRPr="00300FD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0FD4">
        <w:rPr>
          <w:rFonts w:ascii="Times New Roman" w:hAnsi="Times New Roman" w:cs="Times New Roman"/>
          <w:b/>
          <w:bCs/>
          <w:sz w:val="24"/>
          <w:szCs w:val="24"/>
        </w:rPr>
        <w:t>в целях предоставления свидетельства на приобретение</w:t>
      </w:r>
    </w:p>
    <w:p w:rsidR="00300FD4" w:rsidRPr="00300FD4" w:rsidRDefault="00300FD4" w:rsidP="00300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FD4">
        <w:rPr>
          <w:rFonts w:ascii="Times New Roman" w:hAnsi="Times New Roman" w:cs="Times New Roman"/>
          <w:b/>
          <w:bCs/>
          <w:sz w:val="24"/>
          <w:szCs w:val="24"/>
        </w:rPr>
        <w:t>благоустроенного жилого помещения в собственность лицам,</w:t>
      </w:r>
    </w:p>
    <w:p w:rsidR="00300FD4" w:rsidRPr="00300FD4" w:rsidRDefault="00300FD4" w:rsidP="00300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00FD4">
        <w:rPr>
          <w:rFonts w:ascii="Times New Roman" w:hAnsi="Times New Roman" w:cs="Times New Roman"/>
          <w:b/>
          <w:bCs/>
          <w:sz w:val="24"/>
          <w:szCs w:val="24"/>
        </w:rPr>
        <w:t>которые относились к категории детей-сирот и детей,</w:t>
      </w:r>
      <w:proofErr w:type="gramEnd"/>
    </w:p>
    <w:p w:rsidR="00300FD4" w:rsidRPr="00300FD4" w:rsidRDefault="00300FD4" w:rsidP="00300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FD4">
        <w:rPr>
          <w:rFonts w:ascii="Times New Roman" w:hAnsi="Times New Roman" w:cs="Times New Roman"/>
          <w:b/>
          <w:bCs/>
          <w:sz w:val="24"/>
          <w:szCs w:val="24"/>
        </w:rPr>
        <w:t>оставшихся без попечения родителей, лиц из числа детей-сирот</w:t>
      </w:r>
    </w:p>
    <w:p w:rsidR="00300FD4" w:rsidRPr="00300FD4" w:rsidRDefault="00300FD4" w:rsidP="00300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FD4">
        <w:rPr>
          <w:rFonts w:ascii="Times New Roman" w:hAnsi="Times New Roman" w:cs="Times New Roman"/>
          <w:b/>
          <w:bCs/>
          <w:sz w:val="24"/>
          <w:szCs w:val="24"/>
        </w:rPr>
        <w:t>и детей, оставшихся без попечения родителей»</w:t>
      </w:r>
    </w:p>
    <w:p w:rsidR="00300FD4" w:rsidRPr="00300FD4" w:rsidRDefault="00300FD4" w:rsidP="00300F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0FD4" w:rsidRPr="00300FD4" w:rsidRDefault="00300FD4" w:rsidP="00300FD4">
      <w:pPr>
        <w:pStyle w:val="a3"/>
        <w:ind w:firstLine="709"/>
        <w:jc w:val="both"/>
        <w:rPr>
          <w:sz w:val="24"/>
          <w:szCs w:val="24"/>
        </w:rPr>
      </w:pPr>
      <w:r w:rsidRPr="00300FD4">
        <w:rPr>
          <w:sz w:val="24"/>
          <w:szCs w:val="24"/>
        </w:rPr>
        <w:t xml:space="preserve"> </w:t>
      </w:r>
      <w:proofErr w:type="gramStart"/>
      <w:r w:rsidRPr="00300FD4">
        <w:rPr>
          <w:sz w:val="24"/>
          <w:szCs w:val="24"/>
        </w:rPr>
        <w:t xml:space="preserve">В соответствии с частью 4 статьи 2 Закона Приморского края от 24.12.2018 N 433-КЗ "Об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края" Администрация </w:t>
      </w:r>
      <w:proofErr w:type="spellStart"/>
      <w:r w:rsidRPr="00300FD4">
        <w:rPr>
          <w:sz w:val="24"/>
          <w:szCs w:val="24"/>
        </w:rPr>
        <w:t>Яковлевского</w:t>
      </w:r>
      <w:proofErr w:type="spellEnd"/>
      <w:r w:rsidRPr="00300FD4">
        <w:rPr>
          <w:sz w:val="24"/>
          <w:szCs w:val="24"/>
        </w:rPr>
        <w:t xml:space="preserve"> муниципального округа предлагает установить среднюю рыночную стоимость одного квадратного метра общей площади жилого помещения на территории </w:t>
      </w:r>
      <w:proofErr w:type="spellStart"/>
      <w:r w:rsidRPr="00300FD4">
        <w:rPr>
          <w:sz w:val="24"/>
          <w:szCs w:val="24"/>
        </w:rPr>
        <w:t>Яковлевского</w:t>
      </w:r>
      <w:proofErr w:type="spellEnd"/>
      <w:r w:rsidRPr="00300FD4">
        <w:rPr>
          <w:sz w:val="24"/>
          <w:szCs w:val="24"/>
        </w:rPr>
        <w:t xml:space="preserve"> муниципального округа в</w:t>
      </w:r>
      <w:proofErr w:type="gramEnd"/>
      <w:r w:rsidRPr="00300FD4">
        <w:rPr>
          <w:sz w:val="24"/>
          <w:szCs w:val="24"/>
        </w:rPr>
        <w:t xml:space="preserve"> </w:t>
      </w:r>
      <w:proofErr w:type="gramStart"/>
      <w:r w:rsidRPr="00300FD4">
        <w:rPr>
          <w:sz w:val="24"/>
          <w:szCs w:val="24"/>
        </w:rPr>
        <w:t>целях</w:t>
      </w:r>
      <w:proofErr w:type="gramEnd"/>
      <w:r w:rsidRPr="00300FD4">
        <w:rPr>
          <w:sz w:val="24"/>
          <w:szCs w:val="24"/>
        </w:rPr>
        <w:t xml:space="preserve"> предоставления свидетельства на приобретение благоустроенного жилого помещения в размере     91 500 рублей. </w:t>
      </w:r>
    </w:p>
    <w:p w:rsidR="00300FD4" w:rsidRPr="00300FD4" w:rsidRDefault="00300FD4" w:rsidP="00300FD4">
      <w:pPr>
        <w:pStyle w:val="a3"/>
        <w:ind w:firstLine="708"/>
        <w:jc w:val="both"/>
        <w:rPr>
          <w:sz w:val="24"/>
          <w:szCs w:val="24"/>
        </w:rPr>
      </w:pPr>
      <w:r w:rsidRPr="00300FD4">
        <w:rPr>
          <w:sz w:val="24"/>
          <w:szCs w:val="24"/>
        </w:rPr>
        <w:t xml:space="preserve"> Расчет произведен на основании коммерческих предложений от агентств недвижимости и застройщиков:</w:t>
      </w:r>
    </w:p>
    <w:p w:rsidR="00300FD4" w:rsidRPr="00300FD4" w:rsidRDefault="00300FD4" w:rsidP="00300FD4">
      <w:pPr>
        <w:pStyle w:val="a3"/>
        <w:ind w:firstLine="709"/>
        <w:jc w:val="both"/>
        <w:rPr>
          <w:sz w:val="24"/>
          <w:szCs w:val="24"/>
        </w:rPr>
      </w:pPr>
      <w:r w:rsidRPr="00300FD4">
        <w:rPr>
          <w:sz w:val="24"/>
          <w:szCs w:val="24"/>
        </w:rPr>
        <w:t>1. ООО ИСК «</w:t>
      </w:r>
      <w:proofErr w:type="spellStart"/>
      <w:r w:rsidRPr="00300FD4">
        <w:rPr>
          <w:sz w:val="24"/>
          <w:szCs w:val="24"/>
        </w:rPr>
        <w:t>ГлавМонтажОбъединение</w:t>
      </w:r>
      <w:proofErr w:type="spellEnd"/>
      <w:r w:rsidRPr="00300FD4">
        <w:rPr>
          <w:sz w:val="24"/>
          <w:szCs w:val="24"/>
        </w:rPr>
        <w:t>»;</w:t>
      </w:r>
    </w:p>
    <w:p w:rsidR="00300FD4" w:rsidRPr="00300FD4" w:rsidRDefault="00300FD4" w:rsidP="00300FD4">
      <w:pPr>
        <w:pStyle w:val="a3"/>
        <w:ind w:firstLine="709"/>
        <w:jc w:val="both"/>
        <w:rPr>
          <w:sz w:val="24"/>
          <w:szCs w:val="24"/>
        </w:rPr>
      </w:pPr>
      <w:r w:rsidRPr="00300FD4">
        <w:rPr>
          <w:sz w:val="24"/>
          <w:szCs w:val="24"/>
        </w:rPr>
        <w:t>2. ООО СЗ «Черниговский»;</w:t>
      </w:r>
    </w:p>
    <w:p w:rsidR="00300FD4" w:rsidRPr="00300FD4" w:rsidRDefault="00300FD4" w:rsidP="00300FD4">
      <w:pPr>
        <w:pStyle w:val="a3"/>
        <w:ind w:firstLine="709"/>
        <w:jc w:val="both"/>
        <w:rPr>
          <w:sz w:val="24"/>
          <w:szCs w:val="24"/>
        </w:rPr>
      </w:pPr>
      <w:r w:rsidRPr="00300FD4">
        <w:rPr>
          <w:sz w:val="24"/>
          <w:szCs w:val="24"/>
        </w:rPr>
        <w:t>3. ООО «СЗ «Монолит»;</w:t>
      </w:r>
    </w:p>
    <w:p w:rsidR="00300FD4" w:rsidRPr="00300FD4" w:rsidRDefault="00300FD4" w:rsidP="00300FD4">
      <w:pPr>
        <w:pStyle w:val="a3"/>
        <w:ind w:firstLine="709"/>
        <w:jc w:val="both"/>
        <w:rPr>
          <w:sz w:val="24"/>
          <w:szCs w:val="24"/>
        </w:rPr>
      </w:pPr>
      <w:r w:rsidRPr="00300FD4">
        <w:rPr>
          <w:sz w:val="24"/>
          <w:szCs w:val="24"/>
        </w:rPr>
        <w:t xml:space="preserve">4. ИП  Никифорова Елена Сергеевна, </w:t>
      </w:r>
    </w:p>
    <w:p w:rsidR="00300FD4" w:rsidRPr="00300FD4" w:rsidRDefault="00300FD4" w:rsidP="00300FD4">
      <w:pPr>
        <w:pStyle w:val="a3"/>
        <w:ind w:firstLine="709"/>
        <w:jc w:val="both"/>
        <w:rPr>
          <w:sz w:val="24"/>
          <w:szCs w:val="24"/>
        </w:rPr>
      </w:pPr>
      <w:r w:rsidRPr="00300FD4">
        <w:rPr>
          <w:sz w:val="24"/>
          <w:szCs w:val="24"/>
        </w:rPr>
        <w:t>5.ООО «Центр недвижимости»;</w:t>
      </w:r>
    </w:p>
    <w:p w:rsidR="00300FD4" w:rsidRPr="00300FD4" w:rsidRDefault="00300FD4" w:rsidP="00300FD4">
      <w:pPr>
        <w:pStyle w:val="a3"/>
        <w:ind w:firstLine="709"/>
        <w:jc w:val="both"/>
        <w:rPr>
          <w:sz w:val="24"/>
          <w:szCs w:val="24"/>
        </w:rPr>
      </w:pPr>
      <w:r w:rsidRPr="00300FD4">
        <w:rPr>
          <w:sz w:val="24"/>
          <w:szCs w:val="24"/>
        </w:rPr>
        <w:t xml:space="preserve">6.ИП </w:t>
      </w:r>
      <w:proofErr w:type="spellStart"/>
      <w:r w:rsidRPr="00300FD4">
        <w:rPr>
          <w:sz w:val="24"/>
          <w:szCs w:val="24"/>
        </w:rPr>
        <w:t>Можин</w:t>
      </w:r>
      <w:proofErr w:type="spellEnd"/>
      <w:r w:rsidRPr="00300FD4">
        <w:rPr>
          <w:sz w:val="24"/>
          <w:szCs w:val="24"/>
        </w:rPr>
        <w:t xml:space="preserve"> Р.Л. АН «25 регион»;</w:t>
      </w:r>
    </w:p>
    <w:p w:rsidR="00300FD4" w:rsidRPr="00300FD4" w:rsidRDefault="00300FD4" w:rsidP="00300FD4">
      <w:pPr>
        <w:pStyle w:val="a3"/>
        <w:ind w:firstLine="709"/>
        <w:jc w:val="both"/>
        <w:rPr>
          <w:sz w:val="24"/>
          <w:szCs w:val="24"/>
        </w:rPr>
      </w:pPr>
      <w:r w:rsidRPr="00300FD4">
        <w:rPr>
          <w:sz w:val="24"/>
          <w:szCs w:val="24"/>
        </w:rPr>
        <w:t xml:space="preserve">Цена включает в себя стоимость жилого помещения, все затраты, издержки и расходы Продавца, расходы по уплате налогов, сборов и других обязательных платежей, взымаемых с Продавца.        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56"/>
        <w:gridCol w:w="6692"/>
        <w:gridCol w:w="2633"/>
      </w:tblGrid>
      <w:tr w:rsidR="00300FD4" w:rsidRPr="00300FD4" w:rsidTr="00300FD4">
        <w:trPr>
          <w:trHeight w:val="12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FD4" w:rsidRPr="00300FD4" w:rsidRDefault="00300FD4" w:rsidP="00300F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00FD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FD4" w:rsidRPr="00300FD4" w:rsidRDefault="00300FD4" w:rsidP="00300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FD4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D4" w:rsidRPr="00300FD4" w:rsidRDefault="00300FD4" w:rsidP="00300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FD4">
              <w:rPr>
                <w:rFonts w:ascii="Times New Roman" w:hAnsi="Times New Roman" w:cs="Times New Roman"/>
                <w:color w:val="000000"/>
              </w:rPr>
              <w:t>Средняя стоимость 1 кв. м., рублей.</w:t>
            </w:r>
          </w:p>
        </w:tc>
      </w:tr>
      <w:tr w:rsidR="00300FD4" w:rsidRPr="00300FD4" w:rsidTr="00300FD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FD4" w:rsidRPr="00300FD4" w:rsidRDefault="00300FD4" w:rsidP="00300F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00FD4">
              <w:rPr>
                <w:rFonts w:ascii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D4" w:rsidRPr="00300FD4" w:rsidRDefault="00300FD4" w:rsidP="00300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4">
              <w:rPr>
                <w:rFonts w:ascii="Times New Roman" w:hAnsi="Times New Roman" w:cs="Times New Roman"/>
                <w:sz w:val="24"/>
                <w:szCs w:val="24"/>
              </w:rPr>
              <w:t>ООО ИСК «</w:t>
            </w:r>
            <w:proofErr w:type="spellStart"/>
            <w:r w:rsidRPr="00300FD4">
              <w:rPr>
                <w:rFonts w:ascii="Times New Roman" w:hAnsi="Times New Roman" w:cs="Times New Roman"/>
                <w:sz w:val="24"/>
                <w:szCs w:val="24"/>
              </w:rPr>
              <w:t>ГлавМонтажОбъединение</w:t>
            </w:r>
            <w:proofErr w:type="spellEnd"/>
            <w:r w:rsidRPr="00300F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FD4" w:rsidRPr="00300FD4" w:rsidRDefault="00300FD4" w:rsidP="00300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139 000,00</w:t>
            </w:r>
          </w:p>
        </w:tc>
      </w:tr>
      <w:tr w:rsidR="00300FD4" w:rsidRPr="00300FD4" w:rsidTr="00300FD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FD4" w:rsidRPr="00300FD4" w:rsidRDefault="00300FD4" w:rsidP="00300F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00FD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D4" w:rsidRPr="00300FD4" w:rsidRDefault="00300FD4" w:rsidP="00300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4">
              <w:rPr>
                <w:rFonts w:ascii="Times New Roman" w:hAnsi="Times New Roman" w:cs="Times New Roman"/>
                <w:sz w:val="24"/>
                <w:szCs w:val="24"/>
              </w:rPr>
              <w:t>ООО СЗ «Черниговский»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FD4" w:rsidRPr="00300FD4" w:rsidRDefault="00300FD4" w:rsidP="00300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139 500,00</w:t>
            </w:r>
          </w:p>
        </w:tc>
      </w:tr>
      <w:tr w:rsidR="00300FD4" w:rsidRPr="00300FD4" w:rsidTr="00300FD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FD4" w:rsidRPr="00300FD4" w:rsidRDefault="00300FD4" w:rsidP="00300F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00FD4">
              <w:rPr>
                <w:rFonts w:ascii="Times New Roman" w:hAnsi="Times New Roman" w:cs="Times New Roman"/>
                <w:color w:val="000000"/>
              </w:rPr>
              <w:t xml:space="preserve">3. 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FD4" w:rsidRPr="00300FD4" w:rsidRDefault="00300FD4" w:rsidP="00300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4">
              <w:rPr>
                <w:rFonts w:ascii="Times New Roman" w:hAnsi="Times New Roman" w:cs="Times New Roman"/>
                <w:sz w:val="24"/>
                <w:szCs w:val="24"/>
              </w:rPr>
              <w:t>ООО «СЗ «Монолит»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FD4" w:rsidRPr="00300FD4" w:rsidRDefault="00300FD4" w:rsidP="00300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138 000,00</w:t>
            </w:r>
          </w:p>
        </w:tc>
      </w:tr>
      <w:tr w:rsidR="00300FD4" w:rsidRPr="00300FD4" w:rsidTr="00300FD4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FD4" w:rsidRPr="00300FD4" w:rsidRDefault="00300FD4" w:rsidP="00300F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00FD4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FD4" w:rsidRPr="00300FD4" w:rsidRDefault="00300FD4" w:rsidP="00300F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 Никифорова Елена Сергеевна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FD4" w:rsidRPr="00300FD4" w:rsidRDefault="00300FD4" w:rsidP="00300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</w:tr>
      <w:tr w:rsidR="00300FD4" w:rsidRPr="00300FD4" w:rsidTr="00300FD4">
        <w:trPr>
          <w:trHeight w:val="1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FD4" w:rsidRPr="00300FD4" w:rsidRDefault="00300FD4" w:rsidP="00300F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00FD4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6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FD4" w:rsidRPr="00300FD4" w:rsidRDefault="00300FD4" w:rsidP="00300F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FD4" w:rsidRPr="00300FD4" w:rsidRDefault="00300FD4" w:rsidP="00300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300FD4" w:rsidRPr="00300FD4" w:rsidTr="00300FD4">
        <w:trPr>
          <w:trHeight w:val="9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FD4" w:rsidRPr="00300FD4" w:rsidRDefault="00300FD4" w:rsidP="00300F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00FD4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FD4" w:rsidRPr="00300FD4" w:rsidRDefault="00300FD4" w:rsidP="00300F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3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Можин</w:t>
            </w:r>
            <w:proofErr w:type="spellEnd"/>
            <w:r w:rsidRPr="003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Р.Л.  агентство недвижимости «25 регион»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FD4" w:rsidRPr="00300FD4" w:rsidRDefault="00300FD4" w:rsidP="00300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</w:tr>
      <w:tr w:rsidR="00300FD4" w:rsidRPr="00300FD4" w:rsidTr="00300FD4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FD4" w:rsidRPr="00300FD4" w:rsidRDefault="00300FD4" w:rsidP="00300F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00FD4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6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FD4" w:rsidRPr="00300FD4" w:rsidRDefault="00300FD4" w:rsidP="00300F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FD4" w:rsidRPr="00300FD4" w:rsidRDefault="00300FD4" w:rsidP="00300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</w:tr>
      <w:tr w:rsidR="00300FD4" w:rsidRPr="00300FD4" w:rsidTr="00300FD4">
        <w:trPr>
          <w:trHeight w:val="12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FD4" w:rsidRPr="00300FD4" w:rsidRDefault="00300FD4" w:rsidP="00300F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00FD4">
              <w:rPr>
                <w:rFonts w:ascii="Times New Roman" w:hAnsi="Times New Roman" w:cs="Times New Roman"/>
                <w:color w:val="000000"/>
              </w:rPr>
              <w:t> 8.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FD4" w:rsidRPr="00300FD4" w:rsidRDefault="00300FD4" w:rsidP="00300F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«Центр недвижимости»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FD4" w:rsidRPr="00300FD4" w:rsidRDefault="00300FD4" w:rsidP="00300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80 000,00</w:t>
            </w:r>
          </w:p>
        </w:tc>
      </w:tr>
      <w:tr w:rsidR="00300FD4" w:rsidRPr="00300FD4" w:rsidTr="00300FD4">
        <w:trPr>
          <w:trHeight w:val="1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FD4" w:rsidRPr="00300FD4" w:rsidRDefault="00300FD4" w:rsidP="00300F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00FD4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6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FD4" w:rsidRPr="00300FD4" w:rsidRDefault="00300FD4" w:rsidP="00300F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FD4" w:rsidRPr="00300FD4" w:rsidRDefault="00300FD4" w:rsidP="00300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300FD4" w:rsidRPr="00300FD4" w:rsidTr="00300FD4">
        <w:trPr>
          <w:trHeight w:val="13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FD4" w:rsidRPr="00300FD4" w:rsidRDefault="00300FD4" w:rsidP="00300F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FD4" w:rsidRPr="00300FD4" w:rsidRDefault="00300FD4" w:rsidP="00300F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Расчет: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FD4" w:rsidRPr="00300FD4" w:rsidRDefault="00300FD4" w:rsidP="00300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823 500,00/9</w:t>
            </w:r>
          </w:p>
        </w:tc>
      </w:tr>
      <w:tr w:rsidR="00300FD4" w:rsidRPr="00300FD4" w:rsidTr="00300FD4">
        <w:trPr>
          <w:trHeight w:val="135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FD4" w:rsidRPr="00300FD4" w:rsidRDefault="00300FD4" w:rsidP="00300F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FD4" w:rsidRPr="00300FD4" w:rsidRDefault="00300FD4" w:rsidP="00300F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Стоимость 1 </w:t>
            </w:r>
            <w:proofErr w:type="spellStart"/>
            <w:r w:rsidRPr="003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3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составляет:  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FD4" w:rsidRPr="00300FD4" w:rsidRDefault="00300FD4" w:rsidP="00300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91 500,00</w:t>
            </w:r>
          </w:p>
        </w:tc>
      </w:tr>
    </w:tbl>
    <w:p w:rsidR="00300FD4" w:rsidRPr="00300FD4" w:rsidRDefault="00300FD4" w:rsidP="00300FD4">
      <w:pPr>
        <w:pStyle w:val="a3"/>
        <w:ind w:firstLine="709"/>
        <w:jc w:val="both"/>
        <w:rPr>
          <w:sz w:val="26"/>
          <w:szCs w:val="26"/>
        </w:rPr>
      </w:pPr>
      <w:r w:rsidRPr="00300FD4">
        <w:rPr>
          <w:sz w:val="26"/>
          <w:szCs w:val="26"/>
        </w:rPr>
        <w:t xml:space="preserve">      </w:t>
      </w:r>
      <w:proofErr w:type="spellStart"/>
      <w:r w:rsidRPr="00300FD4">
        <w:rPr>
          <w:sz w:val="26"/>
          <w:szCs w:val="26"/>
        </w:rPr>
        <w:t>Коррупциогенные</w:t>
      </w:r>
      <w:proofErr w:type="spellEnd"/>
      <w:r w:rsidRPr="00300FD4">
        <w:rPr>
          <w:sz w:val="26"/>
          <w:szCs w:val="26"/>
        </w:rPr>
        <w:t xml:space="preserve"> факторы при разработке данного проекта отсутствуют.</w:t>
      </w:r>
    </w:p>
    <w:p w:rsidR="00300FD4" w:rsidRPr="00300FD4" w:rsidRDefault="00300FD4" w:rsidP="00300FD4">
      <w:pPr>
        <w:pStyle w:val="a3"/>
        <w:rPr>
          <w:sz w:val="26"/>
          <w:szCs w:val="26"/>
        </w:rPr>
      </w:pPr>
    </w:p>
    <w:p w:rsidR="00300FD4" w:rsidRPr="00300FD4" w:rsidRDefault="00300FD4" w:rsidP="00300FD4">
      <w:pPr>
        <w:pStyle w:val="a3"/>
        <w:rPr>
          <w:sz w:val="26"/>
          <w:szCs w:val="26"/>
        </w:rPr>
      </w:pPr>
    </w:p>
    <w:p w:rsidR="00300FD4" w:rsidRPr="00300FD4" w:rsidRDefault="00300FD4" w:rsidP="00300FD4">
      <w:pPr>
        <w:pStyle w:val="a3"/>
        <w:rPr>
          <w:sz w:val="24"/>
          <w:szCs w:val="24"/>
        </w:rPr>
      </w:pPr>
      <w:r w:rsidRPr="00300FD4">
        <w:rPr>
          <w:sz w:val="24"/>
          <w:szCs w:val="24"/>
        </w:rPr>
        <w:t>Начальник управления</w:t>
      </w:r>
      <w:r w:rsidRPr="00300FD4">
        <w:t xml:space="preserve"> </w:t>
      </w:r>
      <w:r w:rsidRPr="00300FD4">
        <w:rPr>
          <w:sz w:val="24"/>
          <w:szCs w:val="24"/>
        </w:rPr>
        <w:t>экономического развития</w:t>
      </w:r>
    </w:p>
    <w:p w:rsidR="00300FD4" w:rsidRPr="00300FD4" w:rsidRDefault="00300FD4" w:rsidP="00300FD4">
      <w:pPr>
        <w:pStyle w:val="a3"/>
        <w:rPr>
          <w:sz w:val="24"/>
          <w:szCs w:val="24"/>
        </w:rPr>
      </w:pPr>
      <w:r w:rsidRPr="00300FD4">
        <w:rPr>
          <w:sz w:val="24"/>
          <w:szCs w:val="24"/>
        </w:rPr>
        <w:t xml:space="preserve">Администрации </w:t>
      </w:r>
      <w:proofErr w:type="spellStart"/>
      <w:r w:rsidRPr="00300FD4">
        <w:rPr>
          <w:sz w:val="24"/>
          <w:szCs w:val="24"/>
        </w:rPr>
        <w:t>Яковлевского</w:t>
      </w:r>
      <w:proofErr w:type="spellEnd"/>
    </w:p>
    <w:p w:rsidR="00181246" w:rsidRDefault="00300FD4" w:rsidP="00181246">
      <w:pPr>
        <w:pStyle w:val="a3"/>
        <w:rPr>
          <w:sz w:val="24"/>
          <w:szCs w:val="24"/>
        </w:rPr>
      </w:pPr>
      <w:r w:rsidRPr="00300FD4">
        <w:rPr>
          <w:sz w:val="24"/>
          <w:szCs w:val="24"/>
        </w:rPr>
        <w:t xml:space="preserve">муниципального </w:t>
      </w:r>
      <w:r w:rsidRPr="00300FD4">
        <w:t>округа</w:t>
      </w:r>
      <w:r w:rsidRPr="00300FD4">
        <w:rPr>
          <w:sz w:val="24"/>
          <w:szCs w:val="24"/>
        </w:rPr>
        <w:t xml:space="preserve">                                                                       </w:t>
      </w:r>
      <w:proofErr w:type="spellStart"/>
      <w:r w:rsidRPr="00300FD4">
        <w:rPr>
          <w:sz w:val="24"/>
          <w:szCs w:val="24"/>
        </w:rPr>
        <w:t>Ивойлова</w:t>
      </w:r>
      <w:proofErr w:type="spellEnd"/>
      <w:r w:rsidRPr="00300FD4">
        <w:rPr>
          <w:sz w:val="24"/>
          <w:szCs w:val="24"/>
        </w:rPr>
        <w:t xml:space="preserve"> Н.Р.</w:t>
      </w:r>
    </w:p>
    <w:p w:rsidR="00181246" w:rsidRDefault="00181246" w:rsidP="00181246">
      <w:pPr>
        <w:pStyle w:val="a3"/>
        <w:rPr>
          <w:sz w:val="16"/>
          <w:szCs w:val="16"/>
        </w:rPr>
      </w:pPr>
    </w:p>
    <w:p w:rsidR="00B94ED9" w:rsidRPr="007D1F58" w:rsidRDefault="00300FD4" w:rsidP="00181246">
      <w:pPr>
        <w:pStyle w:val="a3"/>
      </w:pPr>
      <w:r w:rsidRPr="00300FD4">
        <w:rPr>
          <w:sz w:val="24"/>
          <w:szCs w:val="24"/>
        </w:rPr>
        <w:lastRenderedPageBreak/>
        <w:t xml:space="preserve">  </w:t>
      </w:r>
      <w:r w:rsidR="00B94ED9" w:rsidRPr="007D1F58">
        <w:rPr>
          <w:noProof/>
        </w:rPr>
        <w:drawing>
          <wp:anchor distT="0" distB="0" distL="114300" distR="114300" simplePos="0" relativeHeight="251659264" behindDoc="1" locked="0" layoutInCell="1" allowOverlap="1" wp14:anchorId="404525EE" wp14:editId="37CCEF62">
            <wp:simplePos x="0" y="0"/>
            <wp:positionH relativeFrom="column">
              <wp:posOffset>2734945</wp:posOffset>
            </wp:positionH>
            <wp:positionV relativeFrom="paragraph">
              <wp:posOffset>-514985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ED9" w:rsidRPr="007D1F58" w:rsidRDefault="00B94ED9" w:rsidP="00181246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</w:rPr>
        <w:t>Российская Федерация Приморский край</w:t>
      </w:r>
    </w:p>
    <w:p w:rsidR="00B94ED9" w:rsidRPr="007D1F58" w:rsidRDefault="00B94ED9" w:rsidP="00181246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94ED9" w:rsidRPr="007D1F58" w:rsidRDefault="00B94ED9" w:rsidP="0018124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B94ED9" w:rsidRPr="007D1F58" w:rsidRDefault="00B94ED9" w:rsidP="0018124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B94ED9" w:rsidRPr="00B30A1D" w:rsidRDefault="00B94ED9" w:rsidP="0018124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B94ED9" w:rsidRPr="00B30A1D" w:rsidRDefault="00B94ED9" w:rsidP="0018124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ED9" w:rsidRPr="00B30A1D" w:rsidRDefault="00B94ED9" w:rsidP="0018124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94ED9" w:rsidRPr="00B30A1D" w:rsidRDefault="00B94ED9" w:rsidP="0018124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BC2" w:rsidRDefault="00E25BC2" w:rsidP="00181246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26 ноября</w:t>
      </w:r>
      <w:r w:rsidRPr="00B30A1D">
        <w:rPr>
          <w:rFonts w:ascii="Times New Roman" w:hAnsi="Times New Roman" w:cs="Times New Roman"/>
          <w:sz w:val="28"/>
          <w:szCs w:val="28"/>
        </w:rPr>
        <w:t xml:space="preserve"> 2024 года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A1D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B30A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0A1D">
        <w:rPr>
          <w:rFonts w:ascii="Times New Roman" w:hAnsi="Times New Roman" w:cs="Times New Roman"/>
          <w:sz w:val="28"/>
          <w:szCs w:val="28"/>
        </w:rPr>
        <w:t>. Яковлевка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  - НПА</w:t>
      </w:r>
    </w:p>
    <w:p w:rsidR="00B94ED9" w:rsidRPr="006848EA" w:rsidRDefault="00B94ED9" w:rsidP="00B94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ED9" w:rsidRPr="006D3D07" w:rsidRDefault="00B94ED9" w:rsidP="00B94ED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3D07">
        <w:rPr>
          <w:rFonts w:ascii="Times New Roman" w:hAnsi="Times New Roman"/>
          <w:b/>
          <w:sz w:val="28"/>
          <w:szCs w:val="28"/>
        </w:rPr>
        <w:t xml:space="preserve">О Положении об организации использования, охраны, защиты, воспроизводства городских лесов и о лесоустройстве в отношении лесов, расположенных на землях населенных пунктов </w:t>
      </w:r>
      <w:proofErr w:type="spellStart"/>
      <w:r w:rsidRPr="006D3D07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6D3D07">
        <w:rPr>
          <w:rFonts w:ascii="Times New Roman" w:hAnsi="Times New Roman"/>
          <w:b/>
          <w:sz w:val="28"/>
          <w:szCs w:val="28"/>
        </w:rPr>
        <w:t xml:space="preserve"> муниципального округа</w:t>
      </w:r>
    </w:p>
    <w:p w:rsidR="00B94ED9" w:rsidRPr="006848EA" w:rsidRDefault="00B94ED9" w:rsidP="00B94ED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ED9" w:rsidRPr="006848EA" w:rsidRDefault="00B94ED9" w:rsidP="00B94ED9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62F4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Приморского края от 5 декабря 2022 года № 247-КЗ «О </w:t>
      </w:r>
      <w:proofErr w:type="spellStart"/>
      <w:r w:rsidRPr="00662F43">
        <w:rPr>
          <w:rFonts w:ascii="Times New Roman" w:hAnsi="Times New Roman" w:cs="Times New Roman"/>
          <w:sz w:val="26"/>
          <w:szCs w:val="26"/>
        </w:rPr>
        <w:t>Яковлевском</w:t>
      </w:r>
      <w:proofErr w:type="spellEnd"/>
      <w:r w:rsidRPr="00662F43">
        <w:rPr>
          <w:rFonts w:ascii="Times New Roman" w:hAnsi="Times New Roman" w:cs="Times New Roman"/>
          <w:sz w:val="26"/>
          <w:szCs w:val="26"/>
        </w:rPr>
        <w:t xml:space="preserve"> муниципальном округе Приморского края», Уставом </w:t>
      </w:r>
      <w:proofErr w:type="spellStart"/>
      <w:r w:rsidRPr="00662F4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62F43">
        <w:rPr>
          <w:rFonts w:ascii="Times New Roman" w:hAnsi="Times New Roman" w:cs="Times New Roman"/>
          <w:sz w:val="26"/>
          <w:szCs w:val="26"/>
        </w:rPr>
        <w:t xml:space="preserve"> муниципального округа, в связи с созданием </w:t>
      </w:r>
      <w:proofErr w:type="spellStart"/>
      <w:r w:rsidRPr="00662F4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62F43">
        <w:rPr>
          <w:rFonts w:ascii="Times New Roman" w:hAnsi="Times New Roman" w:cs="Times New Roman"/>
          <w:sz w:val="26"/>
          <w:szCs w:val="26"/>
        </w:rPr>
        <w:t xml:space="preserve"> муниципального округа и необходимостью формирования нормативной правовой базы </w:t>
      </w:r>
      <w:proofErr w:type="spellStart"/>
      <w:r w:rsidRPr="00662F4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62F43">
        <w:rPr>
          <w:rFonts w:ascii="Times New Roman" w:hAnsi="Times New Roman" w:cs="Times New Roman"/>
          <w:sz w:val="26"/>
          <w:szCs w:val="26"/>
        </w:rPr>
        <w:t xml:space="preserve"> муниципального округа, Дума </w:t>
      </w:r>
      <w:proofErr w:type="spellStart"/>
      <w:r w:rsidRPr="00662F4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62F43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6848E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84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48EA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68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пунктов 28, 32 статьи 6, пункта 1 статьи 29, статьи 52 </w:t>
      </w:r>
      <w:r w:rsidRPr="006848EA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Pr="006848EA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848E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B94ED9" w:rsidRPr="006848EA" w:rsidRDefault="00B94ED9" w:rsidP="00B94ED9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ED9" w:rsidRPr="006848EA" w:rsidRDefault="00B94ED9" w:rsidP="00B94ED9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8E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B94ED9" w:rsidRPr="006848EA" w:rsidRDefault="00B94ED9" w:rsidP="00B94ED9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ED9" w:rsidRPr="006848EA" w:rsidRDefault="00B94ED9" w:rsidP="00B94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8EA">
        <w:rPr>
          <w:rFonts w:ascii="Times New Roman" w:hAnsi="Times New Roman" w:cs="Times New Roman"/>
          <w:sz w:val="28"/>
          <w:szCs w:val="28"/>
        </w:rPr>
        <w:t>1. Утвердить Положение об организации использования, охраны, защиты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48EA">
        <w:rPr>
          <w:rFonts w:ascii="Times New Roman" w:hAnsi="Times New Roman" w:cs="Times New Roman"/>
          <w:sz w:val="28"/>
          <w:szCs w:val="28"/>
        </w:rPr>
        <w:t xml:space="preserve"> воспроизводства городских лесов и о лесоустройстве в отношении лесов, расположенных на землях населенных пунктов </w:t>
      </w:r>
      <w:proofErr w:type="spellStart"/>
      <w:r w:rsidRPr="006848EA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848EA">
        <w:rPr>
          <w:rFonts w:ascii="Times New Roman" w:hAnsi="Times New Roman" w:cs="Times New Roman"/>
          <w:sz w:val="28"/>
          <w:szCs w:val="28"/>
        </w:rPr>
        <w:t xml:space="preserve"> муниципального округа (</w:t>
      </w:r>
      <w:r>
        <w:rPr>
          <w:rFonts w:ascii="Times New Roman" w:hAnsi="Times New Roman" w:cs="Times New Roman"/>
          <w:sz w:val="28"/>
          <w:szCs w:val="28"/>
        </w:rPr>
        <w:t>прилагается</w:t>
      </w:r>
      <w:r w:rsidRPr="006848EA">
        <w:rPr>
          <w:rFonts w:ascii="Times New Roman" w:hAnsi="Times New Roman" w:cs="Times New Roman"/>
          <w:sz w:val="28"/>
          <w:szCs w:val="28"/>
        </w:rPr>
        <w:t>).</w:t>
      </w:r>
    </w:p>
    <w:p w:rsidR="00B94ED9" w:rsidRPr="00B30A1D" w:rsidRDefault="00B94ED9" w:rsidP="00B94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30A1D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B94ED9" w:rsidRPr="00B30A1D" w:rsidRDefault="00B94ED9" w:rsidP="00B94ED9">
      <w:pPr>
        <w:pStyle w:val="a5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3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решение в газете «Сельский труженик» и разместить на официальном сайте </w:t>
      </w:r>
      <w:proofErr w:type="spellStart"/>
      <w:r w:rsidRPr="00B30A1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B3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B94ED9" w:rsidRDefault="00B94ED9" w:rsidP="00B94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ED9" w:rsidRPr="00B30A1D" w:rsidRDefault="00B94ED9" w:rsidP="00B94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ED9" w:rsidRPr="00B30A1D" w:rsidRDefault="00B94ED9" w:rsidP="00B94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A1D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spellStart"/>
      <w:r w:rsidRPr="00B30A1D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B30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ED9" w:rsidRPr="00B30A1D" w:rsidRDefault="00B94ED9" w:rsidP="00B94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A1D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B30A1D">
        <w:rPr>
          <w:rFonts w:ascii="Times New Roman" w:hAnsi="Times New Roman" w:cs="Times New Roman"/>
          <w:sz w:val="28"/>
          <w:szCs w:val="28"/>
        </w:rPr>
        <w:t>Животягин</w:t>
      </w:r>
      <w:proofErr w:type="spellEnd"/>
    </w:p>
    <w:p w:rsidR="00B94ED9" w:rsidRDefault="00B94ED9" w:rsidP="00B94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ED9" w:rsidRPr="00B30A1D" w:rsidRDefault="00B94ED9" w:rsidP="00B94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ED9" w:rsidRPr="00B30A1D" w:rsidRDefault="00B94ED9" w:rsidP="00B94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A1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30A1D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B30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ED9" w:rsidRDefault="00B94ED9" w:rsidP="00B94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A1D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B30A1D">
        <w:rPr>
          <w:rFonts w:ascii="Times New Roman" w:hAnsi="Times New Roman" w:cs="Times New Roman"/>
          <w:sz w:val="28"/>
          <w:szCs w:val="28"/>
        </w:rPr>
        <w:t>Коренчук</w:t>
      </w:r>
      <w:proofErr w:type="spellEnd"/>
    </w:p>
    <w:p w:rsidR="00B94ED9" w:rsidRPr="00B30A1D" w:rsidRDefault="00B94ED9" w:rsidP="00B94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ED9" w:rsidRPr="00662F43" w:rsidRDefault="00B94ED9" w:rsidP="00B94E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62F4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94ED9" w:rsidRPr="00662F43" w:rsidRDefault="00B94ED9" w:rsidP="00B94E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4ED9" w:rsidRPr="00662F43" w:rsidRDefault="00B94ED9" w:rsidP="00B94E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2F43">
        <w:rPr>
          <w:rFonts w:ascii="Times New Roman" w:hAnsi="Times New Roman" w:cs="Times New Roman"/>
          <w:sz w:val="24"/>
          <w:szCs w:val="24"/>
        </w:rPr>
        <w:t>УТВЕРЖДЕНО</w:t>
      </w:r>
      <w:r w:rsidRPr="00662F43">
        <w:rPr>
          <w:rFonts w:ascii="Times New Roman" w:hAnsi="Times New Roman" w:cs="Times New Roman"/>
          <w:sz w:val="24"/>
          <w:szCs w:val="24"/>
        </w:rPr>
        <w:br/>
        <w:t xml:space="preserve">решением Думы </w:t>
      </w:r>
      <w:proofErr w:type="spellStart"/>
      <w:r w:rsidRPr="00662F43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</w:p>
    <w:p w:rsidR="00B94ED9" w:rsidRPr="00662F43" w:rsidRDefault="00B94ED9" w:rsidP="00B94E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2F43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B94ED9" w:rsidRPr="00662F43" w:rsidRDefault="00B94ED9" w:rsidP="00B94ED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2F43">
        <w:rPr>
          <w:rFonts w:ascii="Times New Roman" w:hAnsi="Times New Roman" w:cs="Times New Roman"/>
          <w:sz w:val="24"/>
          <w:szCs w:val="24"/>
        </w:rPr>
        <w:t xml:space="preserve">от </w:t>
      </w:r>
      <w:r w:rsidR="00E25BC2">
        <w:rPr>
          <w:rFonts w:ascii="Times New Roman" w:hAnsi="Times New Roman" w:cs="Times New Roman"/>
          <w:sz w:val="24"/>
          <w:szCs w:val="24"/>
        </w:rPr>
        <w:t>26.11</w:t>
      </w:r>
      <w:r w:rsidRPr="00662F43">
        <w:rPr>
          <w:rFonts w:ascii="Times New Roman" w:hAnsi="Times New Roman" w:cs="Times New Roman"/>
          <w:sz w:val="24"/>
          <w:szCs w:val="24"/>
        </w:rPr>
        <w:t>.2024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F43">
        <w:rPr>
          <w:rFonts w:ascii="Times New Roman" w:hAnsi="Times New Roman" w:cs="Times New Roman"/>
          <w:sz w:val="24"/>
          <w:szCs w:val="24"/>
        </w:rPr>
        <w:t xml:space="preserve"> - НПА</w:t>
      </w:r>
    </w:p>
    <w:p w:rsidR="00B94ED9" w:rsidRPr="006848EA" w:rsidRDefault="00B94ED9" w:rsidP="00B94ED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94ED9" w:rsidRPr="00640893" w:rsidRDefault="00B94ED9" w:rsidP="00B94E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0893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B94ED9" w:rsidRPr="00640893" w:rsidRDefault="00B94ED9" w:rsidP="00B94E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0893">
        <w:rPr>
          <w:rFonts w:ascii="Times New Roman" w:hAnsi="Times New Roman" w:cs="Times New Roman"/>
          <w:b/>
          <w:sz w:val="26"/>
          <w:szCs w:val="26"/>
        </w:rPr>
        <w:t xml:space="preserve">об организации использования, охраны, защиты, воспроизводства городских лесов и о лесоустройстве в отношении лесов, расположенных на землях населенных пунктов </w:t>
      </w:r>
      <w:proofErr w:type="spellStart"/>
      <w:r w:rsidRPr="00640893">
        <w:rPr>
          <w:rFonts w:ascii="Times New Roman" w:hAnsi="Times New Roman" w:cs="Times New Roman"/>
          <w:b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</w:t>
      </w:r>
    </w:p>
    <w:p w:rsidR="00B94ED9" w:rsidRPr="00640893" w:rsidRDefault="00B94ED9" w:rsidP="00B94E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4ED9" w:rsidRPr="00640893" w:rsidRDefault="00B94ED9" w:rsidP="00B94ED9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B94ED9" w:rsidRPr="00640893" w:rsidRDefault="00B94ED9" w:rsidP="00B94E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640893">
        <w:rPr>
          <w:rFonts w:ascii="Times New Roman" w:hAnsi="Times New Roman" w:cs="Times New Roman"/>
          <w:sz w:val="26"/>
          <w:szCs w:val="26"/>
        </w:rPr>
        <w:t xml:space="preserve">Настоящее Положение об организации использования, охраны, защиты, воспроизводства городских лесов и о лесоустройстве в отношении лесов, расположенных на землях населенных пунктов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 (далее - Положение) разработано в соответствии с Лесным </w:t>
      </w:r>
      <w:hyperlink r:id="rId6" w:tooltip="&quot;Лесной кодекс Российской Федерации&quot; от 04.12.2006 N 200-ФЗ (ред. от 27.12.2018){КонсультантПлюс}" w:history="1">
        <w:r w:rsidRPr="00640893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640893">
        <w:rPr>
          <w:rFonts w:ascii="Times New Roman" w:hAnsi="Times New Roman" w:cs="Times New Roman"/>
          <w:sz w:val="26"/>
          <w:szCs w:val="26"/>
        </w:rPr>
        <w:t xml:space="preserve"> Российской Федерации,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 Федеральным законом от 4 декабря</w:t>
      </w:r>
      <w:proofErr w:type="gramEnd"/>
      <w:r w:rsidRPr="00640893">
        <w:rPr>
          <w:rFonts w:ascii="Times New Roman" w:hAnsi="Times New Roman" w:cs="Times New Roman"/>
          <w:sz w:val="26"/>
          <w:szCs w:val="26"/>
        </w:rPr>
        <w:t xml:space="preserve"> 2006 года </w:t>
      </w:r>
      <w:hyperlink r:id="rId7" w:tooltip="Федеральный закон от 04.12.2006 N 201-ФЗ (ред. от 01.05.2019) &quot;О введении в действие Лесного кодекса Российской Федерации&quot; (с изм. и доп., вступ. в силу с 01.07.2019){КонсультантПлюс}" w:history="1">
        <w:r w:rsidRPr="00640893">
          <w:rPr>
            <w:rFonts w:ascii="Times New Roman" w:hAnsi="Times New Roman" w:cs="Times New Roman"/>
            <w:sz w:val="26"/>
            <w:szCs w:val="26"/>
          </w:rPr>
          <w:t>№</w:t>
        </w:r>
      </w:hyperlink>
      <w:r w:rsidRPr="00640893">
        <w:rPr>
          <w:rFonts w:ascii="Times New Roman" w:hAnsi="Times New Roman" w:cs="Times New Roman"/>
          <w:sz w:val="26"/>
          <w:szCs w:val="26"/>
        </w:rPr>
        <w:t xml:space="preserve"> 201-ФЗ «О введении в действие Лесного кодекса Российской Федерации» и регулирует отношения, связанные с использованием, охраной, защитой, воспроизводством городских лесов, лесных участков, находящихся в муниципальной собственности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округа, а также лесоустройством.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1.2. Городские леса - это леса, расположенные на землях населенных пунктов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округа, включенных в черту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округа, и не входящие в лесной фонд Российской Федерации (далее - городские леса).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В состав лесов входят покрытые и не покрытые лесом земли, а также нелесные земли в границах городских лесов, используемые для охраны леса, организации лесопользования и ведения лесного хозяйства и не исключенные из состава лесов в установленном порядке.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1.3. Лесные насаждения - это древесно-кустарниковая растительность на земельных участках, включенных в границы городских лесов, входящая по материалам лесоустройства в состав городских лесов.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1.4. Границы городских лесов определяются в соответствии с земельным законодательством, лесным законодательством и законодательством о градостроительной деятельности.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1.5. Использование, охрана, защита, воспроизводство лесов осуществляются исходя из понятия о лесе как об экологической системе или как о природном ресурсе в соответствии с целевым назначением земель, на которых эти леса располагаются.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1.6. Организация использования, охраны, защиты, воспроизводства городских лесов должна обеспечивать: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1) сохранение и улучшение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средообразующих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водоохранных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>, защитных, санитарно-гигиенических, оздоровительных и иных полезных природных свойств лесов в интересах охраны здоровья человека;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lastRenderedPageBreak/>
        <w:t>2) охрану, защиту и воспроизводство лесов, улучшение их породного состава;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3) сохранение и увеличение видового разнообразия растительного и животного мира;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4) повышение устойчивости лесонасаждений к антропогенным нагрузкам и экологическим особенностям городской среды;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5) выявление вредных организмов и болезней леса и организацию борьбы с ними;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6) учет функционального назначения городских лесов (отдых населения, проведение культурно-оздоровительных и спортивных мероприятий, сохранение благоприятной экологической обстановки);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7) выполнение иных целей и задач, предусмотренных Лесным </w:t>
      </w:r>
      <w:hyperlink r:id="rId8" w:tooltip="&quot;Лесной кодекс Российской Федерации&quot; от 04.12.2006 N 200-ФЗ (ред. от 27.12.2018){КонсультантПлюс}" w:history="1">
        <w:r w:rsidRPr="00640893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640893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4ED9" w:rsidRPr="00640893" w:rsidRDefault="00B94ED9" w:rsidP="00B94ED9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2. Полномочия органов местного самоуправления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B94ED9" w:rsidRPr="00640893" w:rsidRDefault="00B94ED9" w:rsidP="00B94E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2.1. Органом, уполномоченным осуществлять организацию использования, охраны, защиты, воспроизводства городских лесов, лесоустройства в отношении лесов, расположенных на землях населенных пунктов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округа, является Администрация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округа. 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2.2. К полномочиям Администрации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 относ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40893">
        <w:rPr>
          <w:rFonts w:ascii="Times New Roman" w:hAnsi="Times New Roman" w:cs="Times New Roman"/>
          <w:sz w:val="26"/>
          <w:szCs w:val="26"/>
        </w:rPr>
        <w:t>тся: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1) владение, пользование, распоряжение лесными участками, находящимися в муниципальной собственности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2) разработка проектов муниципальных нормативных правовых актов по вопросам организации использования, охраны, защиты, воспроизводства городских лесов, лесоустройства в отношении лесов, расположенных на землях населенных пунктов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3) осуществление мероприятий по лесоустройству в отношении лесов, расположенных на землях населенных пунктов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округа;</w:t>
      </w:r>
    </w:p>
    <w:p w:rsidR="00B94ED9" w:rsidRPr="00640893" w:rsidRDefault="00B94ED9" w:rsidP="00B9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40893">
        <w:rPr>
          <w:rFonts w:ascii="Times New Roman" w:eastAsia="Arial" w:hAnsi="Times New Roman" w:cs="Times New Roman"/>
          <w:sz w:val="26"/>
          <w:szCs w:val="26"/>
          <w:lang w:eastAsia="zh-CN"/>
        </w:rPr>
        <w:t xml:space="preserve">4) осуществление закупок работ по сохранению лесов, мероприятий по лесоустройству  в соответствии с </w:t>
      </w:r>
      <w:hyperlink r:id="rId9" w:history="1">
        <w:r w:rsidRPr="00640893">
          <w:rPr>
            <w:rFonts w:ascii="Times New Roman" w:eastAsia="Arial" w:hAnsi="Times New Roman" w:cs="Times New Roman"/>
            <w:sz w:val="26"/>
            <w:szCs w:val="26"/>
            <w:lang w:eastAsia="zh-CN"/>
          </w:rPr>
          <w:t>законодательством</w:t>
        </w:r>
      </w:hyperlink>
      <w:r w:rsidRPr="00640893">
        <w:rPr>
          <w:rFonts w:ascii="Times New Roman" w:eastAsia="Arial" w:hAnsi="Times New Roman" w:cs="Times New Roman"/>
          <w:sz w:val="26"/>
          <w:szCs w:val="26"/>
          <w:lang w:eastAsia="zh-CN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и Лесным кодексом Российской Федерации</w:t>
      </w:r>
      <w:r w:rsidRPr="00640893">
        <w:rPr>
          <w:rFonts w:ascii="Times New Roman" w:hAnsi="Times New Roman" w:cs="Times New Roman"/>
          <w:sz w:val="26"/>
          <w:szCs w:val="26"/>
        </w:rPr>
        <w:t xml:space="preserve"> в случаях, если </w:t>
      </w:r>
      <w:r w:rsidRPr="00640893">
        <w:rPr>
          <w:rFonts w:ascii="Times New Roman" w:eastAsia="Arial" w:hAnsi="Times New Roman" w:cs="Times New Roman"/>
          <w:sz w:val="26"/>
          <w:szCs w:val="26"/>
          <w:lang w:eastAsia="zh-CN"/>
        </w:rPr>
        <w:t>осуществление мероприятий по сохранению лесов, расположенных на землях, находящихся в муниципальной собственности, мероприятий по лесоустройству таких лесов</w:t>
      </w:r>
      <w:r w:rsidRPr="00640893">
        <w:rPr>
          <w:rFonts w:ascii="Times New Roman" w:hAnsi="Times New Roman" w:cs="Times New Roman"/>
          <w:sz w:val="26"/>
          <w:szCs w:val="26"/>
        </w:rPr>
        <w:t xml:space="preserve"> не возложено в установленном</w:t>
      </w:r>
      <w:proofErr w:type="gramEnd"/>
      <w:r w:rsidRPr="006408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40893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640893">
        <w:rPr>
          <w:rFonts w:ascii="Times New Roman" w:hAnsi="Times New Roman" w:cs="Times New Roman"/>
          <w:sz w:val="26"/>
          <w:szCs w:val="26"/>
        </w:rPr>
        <w:t xml:space="preserve"> на муниципальное учреждение;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5) осуществление муниципального лесного контроля в отношении лесных участков, находящихся в муниципальной собственности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округа;</w:t>
      </w:r>
    </w:p>
    <w:p w:rsidR="00B94ED9" w:rsidRPr="00640893" w:rsidRDefault="00B94ED9" w:rsidP="00B9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6) организация осуществления мер пожарной безопасности в лесах;</w:t>
      </w:r>
    </w:p>
    <w:p w:rsidR="00B94ED9" w:rsidRPr="00640893" w:rsidRDefault="00B94ED9" w:rsidP="00B9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7) разработка и утверждение лесохозяйственных регламентов;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8) проведение муниципальной экспертизы проектов освоения лесов, расположенных на землях, находящихся в муниципальной собственности;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9) осуществление </w:t>
      </w:r>
      <w:proofErr w:type="gramStart"/>
      <w:r w:rsidRPr="00640893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640893">
        <w:rPr>
          <w:rFonts w:ascii="Times New Roman" w:hAnsi="Times New Roman" w:cs="Times New Roman"/>
          <w:sz w:val="26"/>
          <w:szCs w:val="26"/>
        </w:rPr>
        <w:t xml:space="preserve"> предоставлением гражданами, юридическими </w:t>
      </w:r>
      <w:r w:rsidRPr="00640893">
        <w:rPr>
          <w:rFonts w:ascii="Times New Roman" w:hAnsi="Times New Roman" w:cs="Times New Roman"/>
          <w:sz w:val="26"/>
          <w:szCs w:val="26"/>
        </w:rPr>
        <w:lastRenderedPageBreak/>
        <w:t>лицами лесных деклараций, отчетов о воспроизводстве лесов и лесоразведении, отчетов об охране лесов от загрязнения и иного негативного воздействия, отчетов о защите лесов, отчетов об использовании лесов, отчетов об охране лесов от пожара;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10) представление в уполномоченный федеральный орган исполнительной власти содержащейся в государственном лесном реестре документированной информации;</w:t>
      </w:r>
    </w:p>
    <w:p w:rsidR="00B94ED9" w:rsidRPr="00640893" w:rsidRDefault="00B94ED9" w:rsidP="00B9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11) обеспечение проведения лесопатологических обследований, утверждение актов лесопатологических обследований;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12) учет древесины, заготовленной гражданами для собственных нужд в лесах, расположенных на лесных участках, находящихся в муниципальной собственности;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13) предоставление лесного участка, находящегося в муниципальной собственности, в порядке, установленном </w:t>
      </w:r>
      <w:hyperlink r:id="rId10" w:tooltip="&quot;Лесной кодекс Российской Федерации&quot; от 04.12.2006 N 200-ФЗ (ред. от 27.12.2018){КонсультантПлюс}" w:history="1">
        <w:r w:rsidRPr="00640893">
          <w:rPr>
            <w:rFonts w:ascii="Times New Roman" w:hAnsi="Times New Roman" w:cs="Times New Roman"/>
            <w:sz w:val="26"/>
            <w:szCs w:val="26"/>
          </w:rPr>
          <w:t>главой 6</w:t>
        </w:r>
      </w:hyperlink>
      <w:r w:rsidRPr="00640893">
        <w:rPr>
          <w:rFonts w:ascii="Times New Roman" w:hAnsi="Times New Roman" w:cs="Times New Roman"/>
          <w:sz w:val="26"/>
          <w:szCs w:val="26"/>
        </w:rPr>
        <w:t xml:space="preserve"> Лесного кодекса Российской Федерации;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14) установление ставок платы за единицу объема лесных ресурсов и ставок платы за единицу площади лесного участка, находящегося в муниципальной собственности, в целях его аренды;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15) установление ставок платы за единицу объема древесины, заготавливаемой на лесных участках, находящихся в муниципальной собственности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16) заключение в пределах полномочий договоров купли-продажи лесных насаждений, находящихся в муниципальной собственности;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17) организация осуществления мер охраны городских лесов от пожаров, загрязнения и от иного негативного воздействия, защиты городских лесов от вредных организмов;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18) приостановление, ограничение и прекращение работ, представляющих опасность для состояния и воспроизводства лесов;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19) представление информации в единую государственную автоматизированную информационную систему учета древесины и сделок с ней;</w:t>
      </w:r>
    </w:p>
    <w:p w:rsidR="00B94ED9" w:rsidRPr="00640893" w:rsidRDefault="00B94ED9" w:rsidP="00B94E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20) принятие после согласования с Думой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 решений о создании, об упразднении лесничеств, создаваемых в их составе участковых лесничеств, расположенных на землях населенных пунктов, установлении и изменении их границ;</w:t>
      </w:r>
    </w:p>
    <w:p w:rsidR="00B94ED9" w:rsidRPr="00640893" w:rsidRDefault="00B94ED9" w:rsidP="00B94E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21) </w:t>
      </w:r>
      <w:hyperlink r:id="rId11" w:history="1">
        <w:r w:rsidRPr="00640893">
          <w:rPr>
            <w:rFonts w:ascii="Times New Roman" w:hAnsi="Times New Roman" w:cs="Times New Roman"/>
            <w:sz w:val="26"/>
            <w:szCs w:val="26"/>
          </w:rPr>
          <w:t>разработка</w:t>
        </w:r>
      </w:hyperlink>
      <w:r w:rsidRPr="00640893">
        <w:rPr>
          <w:rFonts w:ascii="Times New Roman" w:hAnsi="Times New Roman" w:cs="Times New Roman"/>
          <w:sz w:val="26"/>
          <w:szCs w:val="26"/>
        </w:rPr>
        <w:t xml:space="preserve"> и утверждение лесохозяйственных регламентов лесничеств, расположенных на землях населенных пунктов;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22) иные полномочия, определенные федеральными законами, законами Приморского края, Уставом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округа, настоящим Положением и иными муниципальными нормативными правовыми актами.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2.3. К полномочиям Думы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 относ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40893">
        <w:rPr>
          <w:rFonts w:ascii="Times New Roman" w:hAnsi="Times New Roman" w:cs="Times New Roman"/>
          <w:sz w:val="26"/>
          <w:szCs w:val="26"/>
        </w:rPr>
        <w:t>тся: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1) принятие нормативных правовых актов по вопросам организации использования, охраны, защиты, воспроизводства городских лесов, лесоустройства в отношении лесов, расположенных на землях населенных пунктов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округа;</w:t>
      </w:r>
    </w:p>
    <w:p w:rsidR="00B94ED9" w:rsidRPr="00640893" w:rsidRDefault="00B94ED9" w:rsidP="00B94E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2) утверждение решением о бюджете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 бюджетных ассигнований на реализацию мероприятий по организации использования, охраны, защиты, воспроизводства городских лесов и лесоустройства в отношении лесов, расположенных на землях населенных пунктов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округа;</w:t>
      </w:r>
    </w:p>
    <w:p w:rsidR="00B94ED9" w:rsidRPr="00640893" w:rsidRDefault="00B94ED9" w:rsidP="00B94E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lastRenderedPageBreak/>
        <w:t xml:space="preserve">3) дача Администрации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 согласия на  создание, упразднение лесничеств, создаваемых в их составе участковых лесничеств, расположенных на землях населенных пунктов, установление и изменение их границ;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4) иные полномочия, отнесенные федеральными законами, законами Приморского края к ведению и полномочиям представительных органов местного самоуправления, а также полномочия, установленные Уставом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4ED9" w:rsidRPr="00640893" w:rsidRDefault="00B94ED9" w:rsidP="00B94ED9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3. Использование городских лесов</w:t>
      </w:r>
    </w:p>
    <w:p w:rsidR="00B94ED9" w:rsidRPr="00640893" w:rsidRDefault="00B94ED9" w:rsidP="00B94E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3.1. Использование городских лесов осуществляется в соответствии с Лесным </w:t>
      </w:r>
      <w:hyperlink r:id="rId12" w:tooltip="&quot;Лесной кодекс Российской Федерации&quot; от 04.12.2006 N 200-ФЗ (ред. от 27.12.2018){КонсультантПлюс}" w:history="1">
        <w:r w:rsidRPr="00640893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640893">
        <w:rPr>
          <w:rFonts w:ascii="Times New Roman" w:hAnsi="Times New Roman" w:cs="Times New Roman"/>
          <w:sz w:val="26"/>
          <w:szCs w:val="26"/>
        </w:rPr>
        <w:t xml:space="preserve"> Российской Федерации, Лесным планом Приморского края, лесохозяйственным регламентом, разработанным с учетом особенностей и назначения городских лесов, а до разработки лесохозяйственного регламента - в соответствии с материалами лесоустройства.</w:t>
      </w:r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3.2. Городские леса относятся к категории защитных лесов, выполняющих функции защиты природных и иных объектов, рекреационные и иные функции и предназначенные для отдыха, туризма, проведения спортивно-оздоровительных и культурных мероприятий.</w:t>
      </w:r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3.3. Предоставление гражданам и юридическим лицам лесных участков осуществляется в соответствии с лесным и земельным законодательством Российской Федерации.</w:t>
      </w:r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3.4. В городских лесах запрещаются виды хозяйственной деятельности, несовместимые с назначением этих лесов, в том числе вызывающие нарушение экологического равновесия лесных систем, снижение выполняемых лесами рекреационных и природоохранных функций.</w:t>
      </w:r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3.5. В городских лесах запрещаются виды деятельности, несовместимые с назначением городских лесов, а именно:</w:t>
      </w:r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1) использование токсичных химических препаратов;</w:t>
      </w:r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2) осуществление видов деятельности в сфере охотничьего хозяйства;</w:t>
      </w:r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3) ведение сельского хозяйства;</w:t>
      </w:r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4) разведка и добыча полезных ископаемых;</w:t>
      </w:r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5) строительство объектов капитального строительства, за исключением велосипедных,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велопешеходных</w:t>
      </w:r>
      <w:proofErr w:type="spellEnd"/>
      <w:r w:rsidRPr="00640893">
        <w:rPr>
          <w:rFonts w:ascii="Times New Roman" w:eastAsiaTheme="minorHAnsi" w:hAnsi="Times New Roman" w:cs="Times New Roman"/>
          <w:sz w:val="26"/>
          <w:szCs w:val="26"/>
          <w:lang w:eastAsia="en-US"/>
        </w:rPr>
        <w:t>, пешеходных и беговых дорожек, лыжных и роллерных трасс, если такие объекты являются объектами капитального строительства, и гидротехнических сооружений.</w:t>
      </w:r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3.6. Правила использования лесов для осуществления рекреационной деятельности устанавливаются уполномоченным федеральным органом исполнительной власти.</w:t>
      </w:r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3.7. При осуществлении рекреационной деятельности в городских лесах допускается:</w:t>
      </w:r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1) возведение временных построек на лесных участках и осуществление их благоустройства;</w:t>
      </w:r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2) организация туристических станций, туристических троп и трасс;</w:t>
      </w:r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3) проведение культурно-массовых мероприятий;</w:t>
      </w:r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4) организация пешеходных, велосипедных, лыжных и конных (верхом и (или) на повозках) прогулок;</w:t>
      </w:r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lastRenderedPageBreak/>
        <w:t>5) организация занятий по изобразительному искусству, познавательные и экологические экскурсии;</w:t>
      </w:r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6) организация спортивных соревнований по отдельным видам спорта, специфика которых соответствует проведению соревнований в лесу, физкультурно-спортивные фестивали и тренировочные сборы, а также другие виды организации рекреационной деятельности;</w:t>
      </w:r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7) проведение рубок ухода, санитарных рубок, рубок реконструкции и обновления.</w:t>
      </w:r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3.8. </w:t>
      </w:r>
      <w:proofErr w:type="gramStart"/>
      <w:r w:rsidRPr="00640893">
        <w:rPr>
          <w:rFonts w:ascii="Times New Roman" w:hAnsi="Times New Roman" w:cs="Times New Roman"/>
          <w:sz w:val="26"/>
          <w:szCs w:val="26"/>
        </w:rPr>
        <w:t xml:space="preserve">Сплошные рубки осуществляются в случаях, предусмотренных </w:t>
      </w:r>
      <w:hyperlink r:id="rId13" w:tooltip="&quot;Лесной кодекс Российской Федерации&quot; от 04.12.2006 N 200-ФЗ (ред. от 27.12.2018){КонсультантПлюс}" w:history="1">
        <w:r w:rsidRPr="00640893">
          <w:rPr>
            <w:rFonts w:ascii="Times New Roman" w:hAnsi="Times New Roman" w:cs="Times New Roman"/>
            <w:sz w:val="26"/>
            <w:szCs w:val="26"/>
          </w:rPr>
          <w:t>частью 6 статьи 21</w:t>
        </w:r>
      </w:hyperlink>
      <w:r w:rsidRPr="00640893">
        <w:rPr>
          <w:rFonts w:ascii="Times New Roman" w:hAnsi="Times New Roman" w:cs="Times New Roman"/>
          <w:sz w:val="26"/>
          <w:szCs w:val="26"/>
        </w:rPr>
        <w:t xml:space="preserve"> Лесного кодекса Российской Федерации, и в случаях, если выборочные рубки не обеспечивают замену лесных насаждений, утрачивающих свои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средообразующие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водоохранные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>, санитарно-гигиенические, оздоровительные и иные полезные функции, на лесные насаждения, обеспечивающие сохранение целевого назначения защитных лесов и выполняемых ими полезных функций, если иное не установлено Лесным кодексом Российской Федерации.</w:t>
      </w:r>
      <w:proofErr w:type="gramEnd"/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3.9. </w:t>
      </w:r>
      <w:proofErr w:type="gramStart"/>
      <w:r w:rsidRPr="00640893">
        <w:rPr>
          <w:rFonts w:ascii="Times New Roman" w:hAnsi="Times New Roman" w:cs="Times New Roman"/>
          <w:sz w:val="26"/>
          <w:szCs w:val="26"/>
        </w:rPr>
        <w:t>В целях обеспечения безопасности граждан и создания необходимых условий для эксплуатации линейных объектов, в том числе в охранных зонах и санитарно-защитных зонах, предназначенных для обеспечения безопасности граждан и создания необходимых условий для эксплуатации соответствующих объектов, осуществляется использование лесов для проведения выборочных рубок и сплошных рубок деревьев, кустарников, лиан без предоставления лесных участков, установления сервитута, публичного сервитута.</w:t>
      </w:r>
      <w:proofErr w:type="gramEnd"/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3.10. Все мероприятия по организации использования, охраны, защиты, воспроизводства городских лесов должны быть направлены на повышение устойчивости лесов, улучшение их санитарного состояния, повышение их рекреационного, эстетического и санитарно-гигиенического значения, восстановление нарушенных в результате антропогенного и технического воздействия природных ландшафтов.</w:t>
      </w:r>
    </w:p>
    <w:p w:rsidR="00B94ED9" w:rsidRPr="00640893" w:rsidRDefault="00B94ED9" w:rsidP="00B94ED9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94ED9" w:rsidRPr="00640893" w:rsidRDefault="00B94ED9" w:rsidP="00B94ED9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4. Охрана, защита, воспроизводство городских лесов</w:t>
      </w:r>
    </w:p>
    <w:p w:rsidR="00B94ED9" w:rsidRPr="00640893" w:rsidRDefault="00B94ED9" w:rsidP="00B94E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4.1. Охрана и защита городских лесов осуществляются в пределах полномочий, предоставленных органам местного самоуправления, если иное не предусмотрено действующим законодательством.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4.2. Городские леса подлежат охране от пожаров, от загрязнения и от иного негативного воздействия, от незаконных рубок, нарушения порядка лесопользования и других действий, причиняющих вред лесам, а также защите от вредных организмов.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4.3. Охрана лесов от пожаров осуществляется в соответствии с федеральным </w:t>
      </w:r>
      <w:hyperlink r:id="rId14" w:tooltip="Федеральный закон от 21.12.1994 N 69-ФЗ (ред. от 26.07.2019) &quot;О пожарной безопасности&quot;{КонсультантПлюс}" w:history="1">
        <w:r w:rsidRPr="00640893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640893">
        <w:rPr>
          <w:rFonts w:ascii="Times New Roman" w:hAnsi="Times New Roman" w:cs="Times New Roman"/>
          <w:sz w:val="26"/>
          <w:szCs w:val="26"/>
        </w:rPr>
        <w:t xml:space="preserve"> о пожарной безопасности.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4.4. Охрана лесов включает в себя: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1) противопожарное обустройство лесов;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2) проведение мероприятий по предупреждению лесных пожаров, своевременному их обнаружению и борьбе с ними;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3) охрану лесов от незаконных порубок, повреждения деревьев, кустарников, уничтожения либо повреждения лесных </w:t>
      </w:r>
      <w:proofErr w:type="gramStart"/>
      <w:r w:rsidRPr="00640893">
        <w:rPr>
          <w:rFonts w:ascii="Times New Roman" w:hAnsi="Times New Roman" w:cs="Times New Roman"/>
          <w:sz w:val="26"/>
          <w:szCs w:val="26"/>
        </w:rPr>
        <w:t>культур</w:t>
      </w:r>
      <w:proofErr w:type="gramEnd"/>
      <w:r w:rsidRPr="00640893">
        <w:rPr>
          <w:rFonts w:ascii="Times New Roman" w:hAnsi="Times New Roman" w:cs="Times New Roman"/>
          <w:sz w:val="26"/>
          <w:szCs w:val="26"/>
        </w:rPr>
        <w:t xml:space="preserve"> либо самовольного выкапывания деревьев, кустарников, лесных культур, молодняка естественного происхождения, подроста или самосева в лесах;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lastRenderedPageBreak/>
        <w:t>4) охрану лесов от других действий, причиняющих вред городским лесам.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4.5. В целях охраны лесов от пожаров, незаконных порубок, повреждений и иных негативных последствий проводятся профилактические мероприятия: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1) устанавливаются предупредительные щиты и информационные стенды, содержащие правила пожарной безопасности, призывающие к бережному отношению к лесонасаждениям;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2) проводится разъяснительная и организационно-массовая работа среди населения;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3) в пожароопасных местах создаются минерализованные полосы по просекам, вокруг лесных культур, хвойных молодняков и вдоль дорог.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4.6. В комплекс мероприятий по защите лесов от вредных организмов и болезней леса входят: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1) своевременное обнаружение возникающих очагов вредных организмов и предупреждение их массового размножения, выявление насаждений с признаками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ослабленности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и ухудшения их состояния (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суховершинность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, изреженность крон, пожелтение хвои и листьев, наличие сухостоя, валежника и ветровальных деревьев). В зависимости от причин и степени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ослабленности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насаждений организация, уполномоченная выполнять функции по ведению лесного хозяйства, разрабатывает и осуществляет специальные мероприятия, направленные на оздоровление выявленной патологии насаждений и улучшение лесорастительных условий, включая огораживание и временное закрытие лесных участков для посещения;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2) ликвидация очагов заражения;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3) охрана птиц и полезных лесных насекомых (огораживание муравейников, изготовление гнездовий, устройство кормушек для птиц).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4.7. Вырубленные, погибшие, поврежденные леса подлежат воспроизводству. Воспроизводство городских лесов предусматривает проведение мероприятий по улучшению породного состава, содействию естественному возобновлению леса, осуществление лесовосстановительных мероприятий.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4.8. При необходимости в городских лесах могут проводиться в соответствии с действующими санитарными правилами, требованиями лесного законодательства санитарно-оздоровительные мероприятия.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4ED9" w:rsidRPr="00640893" w:rsidRDefault="00B94ED9" w:rsidP="00B94ED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0893">
        <w:rPr>
          <w:rFonts w:ascii="Times New Roman" w:hAnsi="Times New Roman" w:cs="Times New Roman"/>
          <w:b/>
          <w:sz w:val="26"/>
          <w:szCs w:val="26"/>
        </w:rPr>
        <w:t xml:space="preserve">5. Лесоустройство в отношении лесов, расположенных на землях населенных пунктов </w:t>
      </w:r>
      <w:proofErr w:type="spellStart"/>
      <w:r w:rsidRPr="00640893">
        <w:rPr>
          <w:rFonts w:ascii="Times New Roman" w:hAnsi="Times New Roman" w:cs="Times New Roman"/>
          <w:b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</w:t>
      </w:r>
    </w:p>
    <w:p w:rsidR="00B94ED9" w:rsidRPr="00640893" w:rsidRDefault="00B94ED9" w:rsidP="00B94ED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4ED9" w:rsidRPr="00640893" w:rsidRDefault="00B94ED9" w:rsidP="00B94E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5.1. </w:t>
      </w:r>
      <w:r w:rsidRPr="00640893">
        <w:rPr>
          <w:rFonts w:ascii="Times New Roman" w:eastAsia="Arial" w:hAnsi="Times New Roman" w:cs="Times New Roman"/>
          <w:sz w:val="26"/>
          <w:szCs w:val="26"/>
          <w:lang w:eastAsia="zh-CN"/>
        </w:rPr>
        <w:t>Лесоустройство</w:t>
      </w:r>
      <w:r w:rsidRPr="00640893">
        <w:rPr>
          <w:rFonts w:ascii="Times New Roman" w:hAnsi="Times New Roman" w:cs="Times New Roman"/>
          <w:sz w:val="26"/>
          <w:szCs w:val="26"/>
        </w:rPr>
        <w:t xml:space="preserve"> </w:t>
      </w:r>
      <w:r w:rsidRPr="00640893">
        <w:rPr>
          <w:rFonts w:ascii="Times New Roman" w:eastAsia="Arial" w:hAnsi="Times New Roman" w:cs="Times New Roman"/>
          <w:sz w:val="26"/>
          <w:szCs w:val="26"/>
          <w:lang w:eastAsia="zh-CN"/>
        </w:rPr>
        <w:t>в отношении лесов, расположенных на землях</w:t>
      </w:r>
      <w:r w:rsidRPr="00640893">
        <w:rPr>
          <w:rFonts w:ascii="Times New Roman" w:eastAsia="Arial" w:hAnsi="Times New Roman" w:cs="Times New Roman"/>
          <w:i/>
          <w:sz w:val="26"/>
          <w:szCs w:val="26"/>
          <w:lang w:eastAsia="zh-CN"/>
        </w:rPr>
        <w:t xml:space="preserve"> </w:t>
      </w:r>
      <w:r w:rsidRPr="00640893">
        <w:rPr>
          <w:rFonts w:ascii="Times New Roman" w:eastAsia="Arial" w:hAnsi="Times New Roman" w:cs="Times New Roman"/>
          <w:sz w:val="26"/>
          <w:szCs w:val="26"/>
          <w:lang w:eastAsia="zh-CN"/>
        </w:rPr>
        <w:t>населенных пунктов</w:t>
      </w:r>
      <w:r w:rsidRPr="006408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округа,</w:t>
      </w:r>
      <w:r w:rsidRPr="00640893">
        <w:rPr>
          <w:rFonts w:ascii="Times New Roman" w:eastAsia="Arial" w:hAnsi="Times New Roman" w:cs="Times New Roman"/>
          <w:sz w:val="26"/>
          <w:szCs w:val="26"/>
          <w:lang w:eastAsia="zh-CN"/>
        </w:rPr>
        <w:t xml:space="preserve"> проводится в соответствии с правилами, установленными лесоустроительной </w:t>
      </w:r>
      <w:hyperlink r:id="rId15" w:history="1">
        <w:r w:rsidRPr="00640893">
          <w:rPr>
            <w:rFonts w:ascii="Times New Roman" w:eastAsia="Arial" w:hAnsi="Times New Roman" w:cs="Times New Roman"/>
            <w:sz w:val="26"/>
            <w:szCs w:val="26"/>
            <w:lang w:eastAsia="zh-CN"/>
          </w:rPr>
          <w:t>инструкцией</w:t>
        </w:r>
      </w:hyperlink>
      <w:r w:rsidRPr="00640893">
        <w:rPr>
          <w:rFonts w:ascii="Times New Roman" w:eastAsia="Arial" w:hAnsi="Times New Roman" w:cs="Times New Roman"/>
          <w:sz w:val="26"/>
          <w:szCs w:val="26"/>
          <w:lang w:eastAsia="zh-CN"/>
        </w:rPr>
        <w:t xml:space="preserve">, </w:t>
      </w:r>
      <w:r w:rsidRPr="00640893">
        <w:rPr>
          <w:rFonts w:ascii="Times New Roman" w:hAnsi="Times New Roman" w:cs="Times New Roman"/>
          <w:iCs/>
          <w:sz w:val="26"/>
          <w:szCs w:val="26"/>
        </w:rPr>
        <w:t>утвержденной уполномоченным федеральным органом исполнительной власти.</w:t>
      </w:r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5.2. Лесоустройство проводится в соответствии с планом проведения лесоустройства, за исключением случаев, предусмотренных </w:t>
      </w:r>
      <w:hyperlink r:id="rId16" w:history="1">
        <w:r w:rsidRPr="00640893">
          <w:rPr>
            <w:rFonts w:ascii="Times New Roman" w:hAnsi="Times New Roman" w:cs="Times New Roman"/>
            <w:sz w:val="26"/>
            <w:szCs w:val="26"/>
          </w:rPr>
          <w:t>частью 10 статьи 19</w:t>
        </w:r>
      </w:hyperlink>
      <w:r w:rsidRPr="00640893">
        <w:rPr>
          <w:rFonts w:ascii="Times New Roman" w:hAnsi="Times New Roman" w:cs="Times New Roman"/>
          <w:sz w:val="26"/>
          <w:szCs w:val="26"/>
        </w:rPr>
        <w:t xml:space="preserve"> Лесного кодекса Российской Федерации.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3"/>
      <w:bookmarkEnd w:id="0"/>
      <w:r w:rsidRPr="00640893">
        <w:rPr>
          <w:rFonts w:ascii="Times New Roman" w:hAnsi="Times New Roman" w:cs="Times New Roman"/>
          <w:sz w:val="26"/>
          <w:szCs w:val="26"/>
        </w:rPr>
        <w:t>5.3. План проведения лесоустройства в отношении лесов, расположенных на землях населенных пунктов, за исключением лесов, расположенных на землях лесного фонда, утверждается Администрацией.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5.4. </w:t>
      </w:r>
      <w:hyperlink r:id="rId17" w:history="1">
        <w:r w:rsidRPr="00640893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640893">
        <w:rPr>
          <w:rFonts w:ascii="Times New Roman" w:hAnsi="Times New Roman" w:cs="Times New Roman"/>
          <w:sz w:val="26"/>
          <w:szCs w:val="26"/>
        </w:rPr>
        <w:t xml:space="preserve"> подготовки и утверждения плана проведения лесоустройства, случаи, порядок и периодичность внесения в него изменений устанавливаются </w:t>
      </w:r>
      <w:r w:rsidRPr="00640893">
        <w:rPr>
          <w:rFonts w:ascii="Times New Roman" w:hAnsi="Times New Roman" w:cs="Times New Roman"/>
          <w:sz w:val="26"/>
          <w:szCs w:val="26"/>
        </w:rPr>
        <w:lastRenderedPageBreak/>
        <w:t>Правительством Российской Федерации.</w:t>
      </w:r>
    </w:p>
    <w:p w:rsidR="00B94ED9" w:rsidRPr="00640893" w:rsidRDefault="00B94ED9" w:rsidP="00B94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5.5. Мероприятия по лесоустройству могут осуществляться муниципальными учреждениями.</w:t>
      </w:r>
    </w:p>
    <w:p w:rsidR="00B94ED9" w:rsidRPr="00640893" w:rsidRDefault="00B94ED9" w:rsidP="00B94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4ED9" w:rsidRPr="00640893" w:rsidRDefault="00B94ED9" w:rsidP="00B94ED9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6. Исключение земельных участков из состава территорий,</w:t>
      </w:r>
    </w:p>
    <w:p w:rsidR="00B94ED9" w:rsidRPr="00640893" w:rsidRDefault="00B94ED9" w:rsidP="00B94ED9">
      <w:pPr>
        <w:pStyle w:val="ConsPlusTitle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40893">
        <w:rPr>
          <w:rFonts w:ascii="Times New Roman" w:hAnsi="Times New Roman" w:cs="Times New Roman"/>
          <w:sz w:val="26"/>
          <w:szCs w:val="26"/>
        </w:rPr>
        <w:t>занятых</w:t>
      </w:r>
      <w:proofErr w:type="gramEnd"/>
      <w:r w:rsidRPr="00640893">
        <w:rPr>
          <w:rFonts w:ascii="Times New Roman" w:hAnsi="Times New Roman" w:cs="Times New Roman"/>
          <w:sz w:val="26"/>
          <w:szCs w:val="26"/>
        </w:rPr>
        <w:t xml:space="preserve"> городскими лесами</w:t>
      </w:r>
    </w:p>
    <w:p w:rsidR="00B94ED9" w:rsidRPr="00640893" w:rsidRDefault="00B94ED9" w:rsidP="00B94E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Исключение земельных участков из состава территорий, занятых городскими лесами, для использования их в целях, не связанных с ведением лесного хозяйства и использованием рекреационных функций, осуществляется в установленном законом порядке.</w:t>
      </w:r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94ED9" w:rsidRPr="00640893" w:rsidRDefault="00B94ED9" w:rsidP="00B94ED9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>7. Финансовое обеспечение</w:t>
      </w:r>
    </w:p>
    <w:p w:rsidR="00B94ED9" w:rsidRPr="00640893" w:rsidRDefault="00B94ED9" w:rsidP="00B94E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893">
        <w:rPr>
          <w:rFonts w:ascii="Times New Roman" w:hAnsi="Times New Roman" w:cs="Times New Roman"/>
          <w:sz w:val="26"/>
          <w:szCs w:val="26"/>
        </w:rPr>
        <w:t xml:space="preserve">Финансовое  обеспечение мероприятий по организации использования, охраны, защиты, воспроизводства городских лесов и лесоустройства в отношении лесов, расположенных на землях населенных пунктов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 является расходным обязательством </w:t>
      </w:r>
      <w:proofErr w:type="spellStart"/>
      <w:r w:rsidRPr="0064089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40893">
        <w:rPr>
          <w:rFonts w:ascii="Times New Roman" w:hAnsi="Times New Roman" w:cs="Times New Roman"/>
          <w:sz w:val="26"/>
          <w:szCs w:val="26"/>
        </w:rPr>
        <w:t xml:space="preserve"> муниципального округа и осуществляется за счет средств местного бюджета и иных источников финансирования в соответствии с действующим законодательством Российской Федерации.</w:t>
      </w:r>
    </w:p>
    <w:p w:rsidR="00B94ED9" w:rsidRPr="00640893" w:rsidRDefault="00B94ED9" w:rsidP="00B94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94ED9" w:rsidRPr="00640893" w:rsidRDefault="00B94ED9" w:rsidP="00B94E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4ED9" w:rsidRPr="00640893" w:rsidRDefault="00B94ED9" w:rsidP="00B94E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4ED9" w:rsidRDefault="00B94ED9" w:rsidP="00B94E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ED9" w:rsidRDefault="00B94ED9" w:rsidP="00B94E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ED9" w:rsidRDefault="00B94ED9" w:rsidP="00B94E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ED9" w:rsidRDefault="00B94ED9" w:rsidP="00B94E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ED9" w:rsidRDefault="00B94ED9" w:rsidP="00B94E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ED9" w:rsidRDefault="00B94ED9" w:rsidP="00B94E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ED9" w:rsidRDefault="00B94ED9" w:rsidP="00B94E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ED9" w:rsidRDefault="00B94ED9" w:rsidP="00B94E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ED9" w:rsidRDefault="00B94ED9"/>
    <w:p w:rsidR="00B94ED9" w:rsidRDefault="00B94ED9"/>
    <w:p w:rsidR="005B7FEB" w:rsidRDefault="005B7FEB"/>
    <w:p w:rsidR="00B94ED9" w:rsidRDefault="00B94ED9"/>
    <w:p w:rsidR="0021249D" w:rsidRDefault="0021249D"/>
    <w:p w:rsidR="00B94ED9" w:rsidRDefault="00B94ED9"/>
    <w:p w:rsidR="00B94ED9" w:rsidRDefault="00B94ED9"/>
    <w:p w:rsidR="00B94ED9" w:rsidRDefault="00B94ED9"/>
    <w:p w:rsidR="00B94ED9" w:rsidRDefault="00B94ED9"/>
    <w:p w:rsidR="005B7FEB" w:rsidRDefault="005B7FEB" w:rsidP="005B7FEB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3B0993AB" wp14:editId="7972C7DB">
            <wp:simplePos x="0" y="0"/>
            <wp:positionH relativeFrom="column">
              <wp:posOffset>2671445</wp:posOffset>
            </wp:positionH>
            <wp:positionV relativeFrom="paragraph">
              <wp:posOffset>-524856</wp:posOffset>
            </wp:positionV>
            <wp:extent cx="505460" cy="665480"/>
            <wp:effectExtent l="0" t="0" r="8890" b="127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FEB" w:rsidRPr="00D83400" w:rsidRDefault="005B7FEB" w:rsidP="005B7FEB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D83400">
        <w:rPr>
          <w:rFonts w:ascii="Times New Roman" w:hAnsi="Times New Roman"/>
        </w:rPr>
        <w:t>Российская Федерация Приморский край</w:t>
      </w:r>
    </w:p>
    <w:p w:rsidR="005B7FEB" w:rsidRPr="00D83400" w:rsidRDefault="005B7FEB" w:rsidP="005B7FEB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5B7FEB" w:rsidRPr="00D83400" w:rsidRDefault="005B7FEB" w:rsidP="005B7FE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5B7FEB" w:rsidRPr="00D83400" w:rsidRDefault="005B7FEB" w:rsidP="005B7FE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5B7FEB" w:rsidRPr="00D83400" w:rsidRDefault="005B7FEB" w:rsidP="005B7FE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5B7FEB" w:rsidRPr="00D83400" w:rsidRDefault="005B7FEB" w:rsidP="005B7FE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7FEB" w:rsidRPr="00D83400" w:rsidRDefault="005B7FEB" w:rsidP="005B7FE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РЕШЕНИЕ</w:t>
      </w:r>
    </w:p>
    <w:p w:rsidR="005B7FEB" w:rsidRPr="009413DE" w:rsidRDefault="005B7FEB" w:rsidP="005B7FE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5B7FEB" w:rsidRPr="00B55232" w:rsidRDefault="005B7FEB" w:rsidP="005B7F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B55232">
        <w:rPr>
          <w:rFonts w:ascii="Times New Roman" w:hAnsi="Times New Roman"/>
          <w:sz w:val="28"/>
          <w:szCs w:val="28"/>
        </w:rPr>
        <w:t xml:space="preserve"> ноября 202</w:t>
      </w:r>
      <w:r>
        <w:rPr>
          <w:rFonts w:ascii="Times New Roman" w:hAnsi="Times New Roman"/>
          <w:sz w:val="28"/>
          <w:szCs w:val="28"/>
        </w:rPr>
        <w:t>4</w:t>
      </w:r>
      <w:r w:rsidRPr="00B55232">
        <w:rPr>
          <w:rFonts w:ascii="Times New Roman" w:hAnsi="Times New Roman"/>
          <w:sz w:val="28"/>
          <w:szCs w:val="28"/>
        </w:rPr>
        <w:t xml:space="preserve"> года                     </w:t>
      </w:r>
      <w:proofErr w:type="gramStart"/>
      <w:r w:rsidRPr="00B55232">
        <w:rPr>
          <w:rFonts w:ascii="Times New Roman" w:hAnsi="Times New Roman"/>
          <w:sz w:val="28"/>
          <w:szCs w:val="28"/>
        </w:rPr>
        <w:t>с</w:t>
      </w:r>
      <w:proofErr w:type="gramEnd"/>
      <w:r w:rsidRPr="00B55232">
        <w:rPr>
          <w:rFonts w:ascii="Times New Roman" w:hAnsi="Times New Roman"/>
          <w:sz w:val="28"/>
          <w:szCs w:val="28"/>
        </w:rPr>
        <w:t xml:space="preserve">. Яковлевка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B55232">
        <w:rPr>
          <w:rFonts w:ascii="Times New Roman" w:hAnsi="Times New Roman"/>
          <w:sz w:val="28"/>
          <w:szCs w:val="28"/>
        </w:rPr>
        <w:t xml:space="preserve"> - НПА</w:t>
      </w:r>
    </w:p>
    <w:p w:rsidR="005B7FEB" w:rsidRDefault="005B7FEB" w:rsidP="005B7FEB">
      <w:pPr>
        <w:spacing w:after="0" w:line="240" w:lineRule="auto"/>
        <w:rPr>
          <w:rFonts w:ascii="Times New Roman" w:hAnsi="Times New Roman"/>
        </w:rPr>
      </w:pPr>
    </w:p>
    <w:p w:rsidR="005B7FEB" w:rsidRPr="00435C32" w:rsidRDefault="005B7FEB" w:rsidP="005B7FEB">
      <w:pPr>
        <w:spacing w:after="0" w:line="240" w:lineRule="auto"/>
        <w:rPr>
          <w:rFonts w:ascii="Times New Roman" w:hAnsi="Times New Roman"/>
        </w:rPr>
      </w:pPr>
    </w:p>
    <w:p w:rsidR="005B7FEB" w:rsidRPr="00D60DCF" w:rsidRDefault="005B7FEB" w:rsidP="005B7FEB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435C32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435C32">
        <w:rPr>
          <w:rFonts w:ascii="Times New Roman" w:hAnsi="Times New Roman"/>
          <w:b/>
          <w:bCs/>
          <w:sz w:val="28"/>
          <w:szCs w:val="28"/>
        </w:rPr>
        <w:t xml:space="preserve"> в </w:t>
      </w:r>
      <w:r>
        <w:rPr>
          <w:rFonts w:ascii="Times New Roman" w:hAnsi="Times New Roman"/>
          <w:b/>
          <w:bCs/>
          <w:sz w:val="28"/>
          <w:szCs w:val="28"/>
        </w:rPr>
        <w:t xml:space="preserve">статью 6 </w:t>
      </w:r>
      <w:r w:rsidRPr="00D60DCF">
        <w:rPr>
          <w:rFonts w:ascii="Times New Roman" w:hAnsi="Times New Roman"/>
          <w:b/>
          <w:bCs/>
          <w:sz w:val="28"/>
          <w:szCs w:val="28"/>
        </w:rPr>
        <w:t>Положени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D60DCF">
        <w:rPr>
          <w:rFonts w:ascii="Times New Roman" w:hAnsi="Times New Roman"/>
          <w:b/>
          <w:bCs/>
          <w:sz w:val="28"/>
          <w:szCs w:val="28"/>
        </w:rPr>
        <w:t xml:space="preserve"> о Контрольно-счетной палате </w:t>
      </w:r>
      <w:proofErr w:type="spellStart"/>
      <w:r w:rsidRPr="00D60DCF">
        <w:rPr>
          <w:rFonts w:ascii="Times New Roman" w:hAnsi="Times New Roman"/>
          <w:b/>
          <w:bCs/>
          <w:sz w:val="28"/>
          <w:szCs w:val="28"/>
        </w:rPr>
        <w:t>Яковлевского</w:t>
      </w:r>
      <w:proofErr w:type="spellEnd"/>
      <w:r w:rsidRPr="00D60DCF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</w:p>
    <w:p w:rsidR="005B7FEB" w:rsidRPr="00435C32" w:rsidRDefault="005B7FEB" w:rsidP="005B7FEB">
      <w:pPr>
        <w:spacing w:after="0" w:line="240" w:lineRule="auto"/>
        <w:rPr>
          <w:rFonts w:ascii="Times New Roman" w:hAnsi="Times New Roman"/>
        </w:rPr>
      </w:pPr>
    </w:p>
    <w:p w:rsidR="005B7FEB" w:rsidRDefault="005B7FEB" w:rsidP="005B7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FEB" w:rsidRDefault="005B7FEB" w:rsidP="005B7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2027B">
        <w:rPr>
          <w:rFonts w:ascii="Times New Roman" w:hAnsi="Times New Roman"/>
          <w:sz w:val="28"/>
          <w:szCs w:val="28"/>
        </w:rPr>
        <w:t>В целях установления</w:t>
      </w:r>
      <w:r w:rsidRPr="00E2027B">
        <w:rPr>
          <w:rFonts w:ascii="Times New Roman" w:hAnsi="Times New Roman" w:cs="Times New Roman"/>
          <w:sz w:val="28"/>
          <w:szCs w:val="28"/>
        </w:rPr>
        <w:t xml:space="preserve"> </w:t>
      </w:r>
      <w:r w:rsidRPr="00E2027B">
        <w:rPr>
          <w:rFonts w:ascii="Times New Roman" w:hAnsi="Times New Roman"/>
          <w:sz w:val="28"/>
          <w:szCs w:val="28"/>
        </w:rPr>
        <w:t>оснований</w:t>
      </w:r>
      <w:r w:rsidRPr="00E2027B">
        <w:rPr>
          <w:rFonts w:ascii="Times New Roman" w:hAnsi="Times New Roman" w:cs="Times New Roman"/>
          <w:sz w:val="28"/>
          <w:szCs w:val="28"/>
        </w:rPr>
        <w:t xml:space="preserve"> </w:t>
      </w:r>
      <w:r w:rsidRPr="00E2027B">
        <w:rPr>
          <w:rFonts w:ascii="Times New Roman" w:hAnsi="Times New Roman"/>
          <w:sz w:val="28"/>
          <w:szCs w:val="28"/>
        </w:rPr>
        <w:t xml:space="preserve">досрочного освобождения от должности </w:t>
      </w:r>
      <w:r w:rsidRPr="00E2027B">
        <w:rPr>
          <w:rFonts w:ascii="Times New Roman" w:hAnsi="Times New Roman" w:cs="Times New Roman"/>
          <w:sz w:val="28"/>
          <w:szCs w:val="28"/>
        </w:rPr>
        <w:t>должностных лиц Контрольно-счетной палаты</w:t>
      </w:r>
      <w:r w:rsidRPr="00E202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27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E2027B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Pr="00E2027B">
        <w:rPr>
          <w:rFonts w:ascii="Times New Roman" w:hAnsi="Times New Roman" w:cs="Times New Roman"/>
          <w:sz w:val="28"/>
          <w:szCs w:val="28"/>
        </w:rPr>
        <w:t>един</w:t>
      </w:r>
      <w:r w:rsidRPr="00E2027B">
        <w:rPr>
          <w:rFonts w:ascii="Times New Roman" w:hAnsi="Times New Roman"/>
          <w:sz w:val="28"/>
          <w:szCs w:val="28"/>
        </w:rPr>
        <w:t xml:space="preserve">ых с основаниями </w:t>
      </w:r>
      <w:r>
        <w:rPr>
          <w:rFonts w:ascii="Times New Roman" w:hAnsi="Times New Roman"/>
          <w:sz w:val="28"/>
          <w:szCs w:val="28"/>
        </w:rPr>
        <w:t>досрочного освобождения от должности</w:t>
      </w:r>
      <w:r w:rsidRPr="00E2027B">
        <w:rPr>
          <w:rFonts w:ascii="Times New Roman" w:hAnsi="Times New Roman"/>
          <w:sz w:val="28"/>
          <w:szCs w:val="28"/>
        </w:rPr>
        <w:t xml:space="preserve"> должностны</w:t>
      </w:r>
      <w:r>
        <w:rPr>
          <w:rFonts w:ascii="Times New Roman" w:hAnsi="Times New Roman"/>
          <w:sz w:val="28"/>
          <w:szCs w:val="28"/>
        </w:rPr>
        <w:t>х</w:t>
      </w:r>
      <w:r w:rsidRPr="00E2027B">
        <w:rPr>
          <w:rFonts w:ascii="Times New Roman" w:hAnsi="Times New Roman"/>
          <w:sz w:val="28"/>
          <w:szCs w:val="28"/>
        </w:rPr>
        <w:t xml:space="preserve"> лиц Контрольно-счетной палаты</w:t>
      </w:r>
      <w:r>
        <w:rPr>
          <w:rFonts w:ascii="Times New Roman" w:hAnsi="Times New Roman"/>
          <w:sz w:val="28"/>
          <w:szCs w:val="28"/>
        </w:rPr>
        <w:t xml:space="preserve"> Приморского края</w:t>
      </w:r>
      <w:r w:rsidRPr="00E2027B">
        <w:rPr>
          <w:rFonts w:ascii="Times New Roman" w:hAnsi="Times New Roman"/>
          <w:sz w:val="28"/>
          <w:szCs w:val="28"/>
        </w:rPr>
        <w:t>, замещающи</w:t>
      </w:r>
      <w:r>
        <w:rPr>
          <w:rFonts w:ascii="Times New Roman" w:hAnsi="Times New Roman"/>
          <w:sz w:val="28"/>
          <w:szCs w:val="28"/>
        </w:rPr>
        <w:t>х</w:t>
      </w:r>
      <w:r w:rsidRPr="00E2027B">
        <w:rPr>
          <w:rFonts w:ascii="Times New Roman" w:hAnsi="Times New Roman"/>
          <w:sz w:val="28"/>
          <w:szCs w:val="28"/>
        </w:rPr>
        <w:t xml:space="preserve"> государственные должности Приморского края,</w:t>
      </w:r>
      <w:r>
        <w:rPr>
          <w:rFonts w:ascii="Times New Roman" w:hAnsi="Times New Roman"/>
          <w:sz w:val="28"/>
          <w:szCs w:val="28"/>
        </w:rPr>
        <w:t xml:space="preserve"> Дума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на основании статей 43, 52 Устава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5B7FEB" w:rsidRPr="00435C32" w:rsidRDefault="005B7FEB" w:rsidP="005B7FEB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16"/>
          <w:szCs w:val="16"/>
        </w:rPr>
      </w:pPr>
      <w:r w:rsidRPr="00435C32">
        <w:rPr>
          <w:rFonts w:ascii="Times New Roman" w:hAnsi="Times New Roman"/>
          <w:sz w:val="28"/>
          <w:szCs w:val="28"/>
        </w:rPr>
        <w:t xml:space="preserve">   </w:t>
      </w:r>
    </w:p>
    <w:p w:rsidR="005B7FEB" w:rsidRDefault="005B7FEB" w:rsidP="005B7FE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7FEB" w:rsidRPr="00E76A49" w:rsidRDefault="005B7FEB" w:rsidP="005B7FE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5C32">
        <w:rPr>
          <w:rFonts w:ascii="Times New Roman" w:hAnsi="Times New Roman"/>
          <w:b/>
          <w:sz w:val="28"/>
          <w:szCs w:val="28"/>
        </w:rPr>
        <w:t>РЕШИЛА:</w:t>
      </w:r>
    </w:p>
    <w:p w:rsidR="005B7FEB" w:rsidRPr="00E207B8" w:rsidRDefault="005B7FEB" w:rsidP="005B7FE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FEB" w:rsidRPr="00D7392D" w:rsidRDefault="005B7FEB" w:rsidP="005B7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статью 6 </w:t>
      </w:r>
      <w:r w:rsidRPr="00E207B8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Pr="00E207B8">
        <w:rPr>
          <w:rFonts w:ascii="Times New Roman" w:hAnsi="Times New Roman"/>
          <w:sz w:val="28"/>
          <w:szCs w:val="28"/>
        </w:rPr>
        <w:t xml:space="preserve"> о Контрольно-счетной палате </w:t>
      </w:r>
      <w:proofErr w:type="spellStart"/>
      <w:r w:rsidRPr="00E207B8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E207B8"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>, утвержденного</w:t>
      </w:r>
      <w:r w:rsidRPr="00E207B8">
        <w:rPr>
          <w:rFonts w:ascii="Times New Roman" w:hAnsi="Times New Roman"/>
          <w:sz w:val="28"/>
          <w:szCs w:val="28"/>
        </w:rPr>
        <w:t xml:space="preserve"> </w:t>
      </w:r>
      <w:r w:rsidRPr="00E2027B">
        <w:rPr>
          <w:rFonts w:ascii="Times New Roman" w:hAnsi="Times New Roman"/>
          <w:sz w:val="28"/>
          <w:szCs w:val="28"/>
        </w:rPr>
        <w:t xml:space="preserve">решением Думы </w:t>
      </w:r>
      <w:proofErr w:type="spellStart"/>
      <w:r w:rsidRPr="00D7392D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D7392D">
        <w:rPr>
          <w:rFonts w:ascii="Times New Roman" w:hAnsi="Times New Roman"/>
          <w:sz w:val="28"/>
          <w:szCs w:val="28"/>
        </w:rPr>
        <w:t xml:space="preserve"> муниципального округа от 13 июня 2023 года № 18-НПА, следующее изменение:</w:t>
      </w:r>
    </w:p>
    <w:p w:rsidR="005B7FEB" w:rsidRPr="00D7392D" w:rsidRDefault="00C30388" w:rsidP="005B7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5B7FEB" w:rsidRPr="00D7392D">
          <w:rPr>
            <w:rFonts w:ascii="Times New Roman" w:hAnsi="Times New Roman"/>
            <w:sz w:val="28"/>
            <w:szCs w:val="28"/>
          </w:rPr>
          <w:t>часть 5</w:t>
        </w:r>
      </w:hyperlink>
      <w:r w:rsidR="005B7FEB" w:rsidRPr="00D7392D">
        <w:rPr>
          <w:rFonts w:ascii="Times New Roman" w:hAnsi="Times New Roman"/>
          <w:sz w:val="28"/>
          <w:szCs w:val="28"/>
        </w:rPr>
        <w:t xml:space="preserve"> дополнить словами «, а также в случае приобретения статуса иностранного агента».</w:t>
      </w:r>
    </w:p>
    <w:p w:rsidR="005B7FEB" w:rsidRPr="00D7392D" w:rsidRDefault="00554D8F" w:rsidP="005B7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7FEB" w:rsidRPr="00D7392D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5B7FEB" w:rsidRPr="000207C0" w:rsidRDefault="005B7FEB" w:rsidP="005B7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207C0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«Сельский труженик» и разместить на официальном сайте </w:t>
      </w:r>
      <w:proofErr w:type="spellStart"/>
      <w:r w:rsidRPr="000207C0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0207C0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5B7FEB" w:rsidRDefault="005B7FEB" w:rsidP="005B7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FEB" w:rsidRPr="000207C0" w:rsidRDefault="005B7FEB" w:rsidP="005B7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FEB" w:rsidRPr="000207C0" w:rsidRDefault="005B7FEB" w:rsidP="005B7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7C0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spellStart"/>
      <w:r w:rsidRPr="000207C0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0207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FEB" w:rsidRPr="000207C0" w:rsidRDefault="005B7FEB" w:rsidP="005B7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7C0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0207C0">
        <w:rPr>
          <w:rFonts w:ascii="Times New Roman" w:hAnsi="Times New Roman" w:cs="Times New Roman"/>
          <w:sz w:val="28"/>
          <w:szCs w:val="28"/>
        </w:rPr>
        <w:t>Животягин</w:t>
      </w:r>
      <w:proofErr w:type="spellEnd"/>
    </w:p>
    <w:p w:rsidR="005B7FEB" w:rsidRDefault="005B7FEB" w:rsidP="005B7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FEB" w:rsidRPr="000207C0" w:rsidRDefault="005B7FEB" w:rsidP="005B7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FEB" w:rsidRPr="000207C0" w:rsidRDefault="005B7FEB" w:rsidP="005B7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7C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207C0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0207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FEB" w:rsidRPr="000207C0" w:rsidRDefault="005B7FEB" w:rsidP="005B7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7C0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0207C0">
        <w:rPr>
          <w:rFonts w:ascii="Times New Roman" w:hAnsi="Times New Roman" w:cs="Times New Roman"/>
          <w:sz w:val="28"/>
          <w:szCs w:val="28"/>
        </w:rPr>
        <w:t>Коренчук</w:t>
      </w:r>
      <w:proofErr w:type="spellEnd"/>
    </w:p>
    <w:p w:rsidR="005B7FEB" w:rsidRDefault="005B7FEB" w:rsidP="005B7FEB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7FEB" w:rsidRDefault="005B7FEB" w:rsidP="005B7FEB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к проекту решения Думы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</w:p>
    <w:p w:rsidR="005B7FEB" w:rsidRPr="00D60DCF" w:rsidRDefault="005B7FEB" w:rsidP="005B7FEB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435C32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435C32">
        <w:rPr>
          <w:rFonts w:ascii="Times New Roman" w:hAnsi="Times New Roman"/>
          <w:b/>
          <w:bCs/>
          <w:sz w:val="28"/>
          <w:szCs w:val="28"/>
        </w:rPr>
        <w:t xml:space="preserve"> в </w:t>
      </w:r>
      <w:r>
        <w:rPr>
          <w:rFonts w:ascii="Times New Roman" w:hAnsi="Times New Roman"/>
          <w:b/>
          <w:bCs/>
          <w:sz w:val="28"/>
          <w:szCs w:val="28"/>
        </w:rPr>
        <w:t xml:space="preserve">статью 6 </w:t>
      </w:r>
      <w:r w:rsidRPr="00D60DCF">
        <w:rPr>
          <w:rFonts w:ascii="Times New Roman" w:hAnsi="Times New Roman"/>
          <w:b/>
          <w:bCs/>
          <w:sz w:val="28"/>
          <w:szCs w:val="28"/>
        </w:rPr>
        <w:t>Положени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D60DCF">
        <w:rPr>
          <w:rFonts w:ascii="Times New Roman" w:hAnsi="Times New Roman"/>
          <w:b/>
          <w:bCs/>
          <w:sz w:val="28"/>
          <w:szCs w:val="28"/>
        </w:rPr>
        <w:t xml:space="preserve"> о Контрольно-счетной палате </w:t>
      </w:r>
      <w:proofErr w:type="spellStart"/>
      <w:r w:rsidRPr="00D60DCF">
        <w:rPr>
          <w:rFonts w:ascii="Times New Roman" w:hAnsi="Times New Roman"/>
          <w:b/>
          <w:bCs/>
          <w:sz w:val="28"/>
          <w:szCs w:val="28"/>
        </w:rPr>
        <w:t>Яковлевского</w:t>
      </w:r>
      <w:proofErr w:type="spellEnd"/>
      <w:r w:rsidRPr="00D60DCF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5B7FEB" w:rsidRPr="00D7392D" w:rsidRDefault="005B7FEB" w:rsidP="005B7F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FEB" w:rsidRDefault="005B7FEB" w:rsidP="005B7F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392D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D7392D">
        <w:rPr>
          <w:rFonts w:ascii="Times New Roman" w:hAnsi="Times New Roman"/>
          <w:sz w:val="28"/>
          <w:szCs w:val="28"/>
        </w:rPr>
        <w:t xml:space="preserve"> Приморского края от 1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D7392D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D7392D">
        <w:rPr>
          <w:rFonts w:ascii="Times New Roman" w:hAnsi="Times New Roman"/>
          <w:sz w:val="28"/>
          <w:szCs w:val="28"/>
        </w:rPr>
        <w:t xml:space="preserve"> № 630-КЗ </w:t>
      </w:r>
      <w:r>
        <w:rPr>
          <w:rFonts w:ascii="Times New Roman" w:hAnsi="Times New Roman"/>
          <w:sz w:val="28"/>
          <w:szCs w:val="28"/>
        </w:rPr>
        <w:t>«</w:t>
      </w:r>
      <w:r w:rsidRPr="00D7392D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Приморского края»</w:t>
      </w:r>
      <w:r>
        <w:rPr>
          <w:rFonts w:ascii="Times New Roman" w:hAnsi="Times New Roman"/>
          <w:sz w:val="28"/>
          <w:szCs w:val="28"/>
        </w:rPr>
        <w:t xml:space="preserve"> внесено изменение в Закон Приморского края от 4 августа 2011 года № 795-КЗ «О Контрольно-счетной палате Приморского края». </w:t>
      </w:r>
    </w:p>
    <w:p w:rsidR="005B7FEB" w:rsidRDefault="005B7FEB" w:rsidP="005B7F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2027B">
        <w:rPr>
          <w:rFonts w:ascii="Times New Roman" w:hAnsi="Times New Roman"/>
          <w:sz w:val="28"/>
          <w:szCs w:val="28"/>
        </w:rPr>
        <w:t xml:space="preserve">снования </w:t>
      </w:r>
      <w:r>
        <w:rPr>
          <w:rFonts w:ascii="Times New Roman" w:hAnsi="Times New Roman"/>
          <w:sz w:val="28"/>
          <w:szCs w:val="28"/>
        </w:rPr>
        <w:t>досрочного освобождения от должности</w:t>
      </w:r>
      <w:r w:rsidRPr="00E2027B">
        <w:rPr>
          <w:rFonts w:ascii="Times New Roman" w:hAnsi="Times New Roman"/>
          <w:sz w:val="28"/>
          <w:szCs w:val="28"/>
        </w:rPr>
        <w:t xml:space="preserve"> должностны</w:t>
      </w:r>
      <w:r>
        <w:rPr>
          <w:rFonts w:ascii="Times New Roman" w:hAnsi="Times New Roman"/>
          <w:sz w:val="28"/>
          <w:szCs w:val="28"/>
        </w:rPr>
        <w:t>х</w:t>
      </w:r>
      <w:r w:rsidRPr="00E2027B">
        <w:rPr>
          <w:rFonts w:ascii="Times New Roman" w:hAnsi="Times New Roman"/>
          <w:sz w:val="28"/>
          <w:szCs w:val="28"/>
        </w:rPr>
        <w:t xml:space="preserve"> лиц Контрольно-счетной палаты</w:t>
      </w:r>
      <w:r>
        <w:rPr>
          <w:rFonts w:ascii="Times New Roman" w:hAnsi="Times New Roman"/>
          <w:sz w:val="28"/>
          <w:szCs w:val="28"/>
        </w:rPr>
        <w:t xml:space="preserve"> Приморского края</w:t>
      </w:r>
      <w:r w:rsidRPr="00E2027B">
        <w:rPr>
          <w:rFonts w:ascii="Times New Roman" w:hAnsi="Times New Roman"/>
          <w:sz w:val="28"/>
          <w:szCs w:val="28"/>
        </w:rPr>
        <w:t>, замещающи</w:t>
      </w:r>
      <w:r>
        <w:rPr>
          <w:rFonts w:ascii="Times New Roman" w:hAnsi="Times New Roman"/>
          <w:sz w:val="28"/>
          <w:szCs w:val="28"/>
        </w:rPr>
        <w:t>х</w:t>
      </w:r>
      <w:r w:rsidRPr="00E2027B">
        <w:rPr>
          <w:rFonts w:ascii="Times New Roman" w:hAnsi="Times New Roman"/>
          <w:sz w:val="28"/>
          <w:szCs w:val="28"/>
        </w:rPr>
        <w:t xml:space="preserve"> государственные должности Приморского края</w:t>
      </w:r>
      <w:r>
        <w:rPr>
          <w:rFonts w:ascii="Times New Roman" w:hAnsi="Times New Roman"/>
          <w:sz w:val="28"/>
          <w:szCs w:val="28"/>
        </w:rPr>
        <w:t>, дополнены основанием «приобретение статуса иностранного агента».</w:t>
      </w:r>
    </w:p>
    <w:p w:rsidR="005B7FEB" w:rsidRDefault="005B7FEB" w:rsidP="005B7F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027B">
        <w:rPr>
          <w:rFonts w:ascii="Times New Roman" w:hAnsi="Times New Roman"/>
          <w:sz w:val="28"/>
          <w:szCs w:val="28"/>
        </w:rPr>
        <w:t>В целях установления</w:t>
      </w:r>
      <w:r w:rsidRPr="00E2027B">
        <w:rPr>
          <w:rFonts w:ascii="Times New Roman" w:hAnsi="Times New Roman" w:cs="Times New Roman"/>
          <w:sz w:val="28"/>
          <w:szCs w:val="28"/>
        </w:rPr>
        <w:t xml:space="preserve"> </w:t>
      </w:r>
      <w:r w:rsidRPr="00E2027B">
        <w:rPr>
          <w:rFonts w:ascii="Times New Roman" w:hAnsi="Times New Roman"/>
          <w:sz w:val="28"/>
          <w:szCs w:val="28"/>
        </w:rPr>
        <w:t>оснований</w:t>
      </w:r>
      <w:r w:rsidRPr="00E2027B">
        <w:rPr>
          <w:rFonts w:ascii="Times New Roman" w:hAnsi="Times New Roman" w:cs="Times New Roman"/>
          <w:sz w:val="28"/>
          <w:szCs w:val="28"/>
        </w:rPr>
        <w:t xml:space="preserve"> </w:t>
      </w:r>
      <w:r w:rsidRPr="00E2027B">
        <w:rPr>
          <w:rFonts w:ascii="Times New Roman" w:hAnsi="Times New Roman"/>
          <w:sz w:val="28"/>
          <w:szCs w:val="28"/>
        </w:rPr>
        <w:t xml:space="preserve">досрочного освобождения от должности </w:t>
      </w:r>
      <w:r w:rsidRPr="00E2027B">
        <w:rPr>
          <w:rFonts w:ascii="Times New Roman" w:hAnsi="Times New Roman" w:cs="Times New Roman"/>
          <w:sz w:val="28"/>
          <w:szCs w:val="28"/>
        </w:rPr>
        <w:t>должностных лиц Контрольно-счетной палаты</w:t>
      </w:r>
      <w:r w:rsidRPr="00E202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27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E2027B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Pr="00E2027B">
        <w:rPr>
          <w:rFonts w:ascii="Times New Roman" w:hAnsi="Times New Roman" w:cs="Times New Roman"/>
          <w:sz w:val="28"/>
          <w:szCs w:val="28"/>
        </w:rPr>
        <w:t>един</w:t>
      </w:r>
      <w:r w:rsidRPr="00E2027B">
        <w:rPr>
          <w:rFonts w:ascii="Times New Roman" w:hAnsi="Times New Roman"/>
          <w:sz w:val="28"/>
          <w:szCs w:val="28"/>
        </w:rPr>
        <w:t xml:space="preserve">ых с основаниями </w:t>
      </w:r>
      <w:r>
        <w:rPr>
          <w:rFonts w:ascii="Times New Roman" w:hAnsi="Times New Roman"/>
          <w:sz w:val="28"/>
          <w:szCs w:val="28"/>
        </w:rPr>
        <w:t>досрочного освобождения от должности</w:t>
      </w:r>
      <w:r w:rsidRPr="00E2027B">
        <w:rPr>
          <w:rFonts w:ascii="Times New Roman" w:hAnsi="Times New Roman"/>
          <w:sz w:val="28"/>
          <w:szCs w:val="28"/>
        </w:rPr>
        <w:t xml:space="preserve"> должностны</w:t>
      </w:r>
      <w:r>
        <w:rPr>
          <w:rFonts w:ascii="Times New Roman" w:hAnsi="Times New Roman"/>
          <w:sz w:val="28"/>
          <w:szCs w:val="28"/>
        </w:rPr>
        <w:t>х</w:t>
      </w:r>
      <w:r w:rsidRPr="00E2027B">
        <w:rPr>
          <w:rFonts w:ascii="Times New Roman" w:hAnsi="Times New Roman"/>
          <w:sz w:val="28"/>
          <w:szCs w:val="28"/>
        </w:rPr>
        <w:t xml:space="preserve"> лиц Контрольно-счетной палаты</w:t>
      </w:r>
      <w:r>
        <w:rPr>
          <w:rFonts w:ascii="Times New Roman" w:hAnsi="Times New Roman"/>
          <w:sz w:val="28"/>
          <w:szCs w:val="28"/>
        </w:rPr>
        <w:t xml:space="preserve"> Приморского края предлагается часть 5 статьи</w:t>
      </w:r>
      <w:r w:rsidRPr="006B2A3F">
        <w:rPr>
          <w:rFonts w:ascii="Times New Roman" w:hAnsi="Times New Roman" w:cs="Times New Roman"/>
          <w:sz w:val="28"/>
          <w:szCs w:val="28"/>
        </w:rPr>
        <w:t xml:space="preserve"> 6 </w:t>
      </w:r>
      <w:r w:rsidRPr="00E207B8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Pr="00E207B8">
        <w:rPr>
          <w:rFonts w:ascii="Times New Roman" w:hAnsi="Times New Roman"/>
          <w:sz w:val="28"/>
          <w:szCs w:val="28"/>
        </w:rPr>
        <w:t xml:space="preserve"> о Контрольно-счетной палате </w:t>
      </w:r>
      <w:proofErr w:type="spellStart"/>
      <w:r w:rsidRPr="00E207B8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E207B8"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 xml:space="preserve"> дополнить указанным основанием.</w:t>
      </w:r>
    </w:p>
    <w:p w:rsidR="005B7FEB" w:rsidRPr="006B2A3F" w:rsidRDefault="005B7FEB" w:rsidP="005B7F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7FEB" w:rsidRPr="00D55C7E" w:rsidRDefault="005B7FEB" w:rsidP="005B7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5C7E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D55C7E">
        <w:rPr>
          <w:rFonts w:ascii="Times New Roman" w:hAnsi="Times New Roman" w:cs="Times New Roman"/>
          <w:sz w:val="28"/>
          <w:szCs w:val="28"/>
        </w:rPr>
        <w:t xml:space="preserve"> факторы в проекте решения отсутствуют.</w:t>
      </w:r>
    </w:p>
    <w:p w:rsidR="005B7FEB" w:rsidRPr="00D55C7E" w:rsidRDefault="005B7FEB" w:rsidP="005B7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FEB" w:rsidRPr="00D55C7E" w:rsidRDefault="005B7FEB" w:rsidP="005B7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FEB" w:rsidRPr="00D55C7E" w:rsidRDefault="005B7FEB" w:rsidP="005B7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FEB" w:rsidRPr="00D55C7E" w:rsidRDefault="005B7FEB" w:rsidP="005B7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C7E">
        <w:rPr>
          <w:rFonts w:ascii="Times New Roman" w:hAnsi="Times New Roman" w:cs="Times New Roman"/>
          <w:sz w:val="28"/>
          <w:szCs w:val="28"/>
        </w:rPr>
        <w:t>Разработчик проекта решения</w:t>
      </w:r>
    </w:p>
    <w:p w:rsidR="005B7FEB" w:rsidRPr="00D55C7E" w:rsidRDefault="005B7FEB" w:rsidP="005B7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C7E">
        <w:rPr>
          <w:rFonts w:ascii="Times New Roman" w:hAnsi="Times New Roman" w:cs="Times New Roman"/>
          <w:sz w:val="28"/>
          <w:szCs w:val="28"/>
        </w:rPr>
        <w:t>начальник отдела Думы округа Игнатьева Е.А.</w:t>
      </w:r>
    </w:p>
    <w:p w:rsidR="005B7FEB" w:rsidRDefault="005B7FEB" w:rsidP="005B7FEB">
      <w:pPr>
        <w:rPr>
          <w:sz w:val="28"/>
          <w:szCs w:val="28"/>
        </w:rPr>
      </w:pPr>
    </w:p>
    <w:p w:rsidR="005B7FEB" w:rsidRPr="007733FB" w:rsidRDefault="005B7FEB" w:rsidP="005B7FEB">
      <w:pPr>
        <w:rPr>
          <w:sz w:val="28"/>
          <w:szCs w:val="28"/>
        </w:rPr>
      </w:pPr>
    </w:p>
    <w:p w:rsidR="005B7FEB" w:rsidRPr="007733FB" w:rsidRDefault="005B7FEB" w:rsidP="005B7FEB">
      <w:pPr>
        <w:rPr>
          <w:sz w:val="28"/>
          <w:szCs w:val="28"/>
        </w:rPr>
      </w:pPr>
    </w:p>
    <w:p w:rsidR="00B94ED9" w:rsidRDefault="00B94ED9"/>
    <w:p w:rsidR="00B94ED9" w:rsidRDefault="00B94ED9"/>
    <w:p w:rsidR="00B94ED9" w:rsidRDefault="00B94ED9"/>
    <w:p w:rsidR="008B4CA5" w:rsidRDefault="008B4CA5"/>
    <w:p w:rsidR="008B4CA5" w:rsidRDefault="008B4CA5"/>
    <w:p w:rsidR="008B4CA5" w:rsidRDefault="008B4CA5"/>
    <w:p w:rsidR="00B94ED9" w:rsidRDefault="00B94ED9"/>
    <w:p w:rsidR="00B94ED9" w:rsidRDefault="00B94ED9"/>
    <w:p w:rsidR="00E2068B" w:rsidRDefault="00E2068B"/>
    <w:p w:rsidR="00E2068B" w:rsidRDefault="00E2068B" w:rsidP="00E2068B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30B59D6B" wp14:editId="4264E4D1">
            <wp:simplePos x="0" y="0"/>
            <wp:positionH relativeFrom="column">
              <wp:posOffset>2671445</wp:posOffset>
            </wp:positionH>
            <wp:positionV relativeFrom="paragraph">
              <wp:posOffset>-524856</wp:posOffset>
            </wp:positionV>
            <wp:extent cx="505460" cy="665480"/>
            <wp:effectExtent l="0" t="0" r="889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68B" w:rsidRPr="00D83400" w:rsidRDefault="00E2068B" w:rsidP="00E2068B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D83400">
        <w:rPr>
          <w:rFonts w:ascii="Times New Roman" w:hAnsi="Times New Roman"/>
        </w:rPr>
        <w:t>Российская Федерация Приморский край</w:t>
      </w:r>
    </w:p>
    <w:p w:rsidR="00E2068B" w:rsidRPr="00D83400" w:rsidRDefault="00E2068B" w:rsidP="00E2068B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E2068B" w:rsidRPr="00D83400" w:rsidRDefault="00E2068B" w:rsidP="00E206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E2068B" w:rsidRPr="00D83400" w:rsidRDefault="00E2068B" w:rsidP="00E206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E2068B" w:rsidRPr="00D83400" w:rsidRDefault="00E2068B" w:rsidP="00E206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E2068B" w:rsidRPr="00D83400" w:rsidRDefault="00E2068B" w:rsidP="00E206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068B" w:rsidRPr="00D83400" w:rsidRDefault="00E2068B" w:rsidP="00E206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РЕШЕНИЕ</w:t>
      </w:r>
    </w:p>
    <w:p w:rsidR="00E2068B" w:rsidRPr="009413DE" w:rsidRDefault="00E2068B" w:rsidP="00E2068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E2068B" w:rsidRPr="00B55232" w:rsidRDefault="00E2068B" w:rsidP="00E206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B55232">
        <w:rPr>
          <w:rFonts w:ascii="Times New Roman" w:hAnsi="Times New Roman"/>
          <w:sz w:val="28"/>
          <w:szCs w:val="28"/>
        </w:rPr>
        <w:t xml:space="preserve"> ноября 202</w:t>
      </w:r>
      <w:r>
        <w:rPr>
          <w:rFonts w:ascii="Times New Roman" w:hAnsi="Times New Roman"/>
          <w:sz w:val="28"/>
          <w:szCs w:val="28"/>
        </w:rPr>
        <w:t>4</w:t>
      </w:r>
      <w:r w:rsidRPr="00B55232">
        <w:rPr>
          <w:rFonts w:ascii="Times New Roman" w:hAnsi="Times New Roman"/>
          <w:sz w:val="28"/>
          <w:szCs w:val="28"/>
        </w:rPr>
        <w:t xml:space="preserve"> года                     </w:t>
      </w:r>
      <w:proofErr w:type="gramStart"/>
      <w:r w:rsidRPr="00B55232">
        <w:rPr>
          <w:rFonts w:ascii="Times New Roman" w:hAnsi="Times New Roman"/>
          <w:sz w:val="28"/>
          <w:szCs w:val="28"/>
        </w:rPr>
        <w:t>с</w:t>
      </w:r>
      <w:proofErr w:type="gramEnd"/>
      <w:r w:rsidRPr="00B55232">
        <w:rPr>
          <w:rFonts w:ascii="Times New Roman" w:hAnsi="Times New Roman"/>
          <w:sz w:val="28"/>
          <w:szCs w:val="28"/>
        </w:rPr>
        <w:t xml:space="preserve">. Яковлевка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B55232">
        <w:rPr>
          <w:rFonts w:ascii="Times New Roman" w:hAnsi="Times New Roman"/>
          <w:sz w:val="28"/>
          <w:szCs w:val="28"/>
        </w:rPr>
        <w:t xml:space="preserve"> - НПА</w:t>
      </w:r>
    </w:p>
    <w:p w:rsidR="00E2068B" w:rsidRDefault="00E2068B" w:rsidP="00E2068B">
      <w:pPr>
        <w:spacing w:after="0" w:line="240" w:lineRule="auto"/>
        <w:rPr>
          <w:rFonts w:ascii="Times New Roman" w:hAnsi="Times New Roman"/>
        </w:rPr>
      </w:pPr>
    </w:p>
    <w:p w:rsidR="00E2068B" w:rsidRPr="00435C32" w:rsidRDefault="00E2068B" w:rsidP="00E2068B">
      <w:pPr>
        <w:spacing w:after="0" w:line="240" w:lineRule="auto"/>
        <w:rPr>
          <w:rFonts w:ascii="Times New Roman" w:hAnsi="Times New Roman"/>
        </w:rPr>
      </w:pPr>
    </w:p>
    <w:p w:rsidR="00E2068B" w:rsidRPr="00D60DCF" w:rsidRDefault="00E2068B" w:rsidP="00E2068B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435C32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 w:rsidR="00935438">
        <w:rPr>
          <w:rFonts w:ascii="Times New Roman" w:hAnsi="Times New Roman"/>
          <w:b/>
          <w:bCs/>
          <w:sz w:val="28"/>
          <w:szCs w:val="28"/>
        </w:rPr>
        <w:t>й</w:t>
      </w:r>
      <w:r w:rsidRPr="00435C32">
        <w:rPr>
          <w:rFonts w:ascii="Times New Roman" w:hAnsi="Times New Roman"/>
          <w:b/>
          <w:bCs/>
          <w:sz w:val="28"/>
          <w:szCs w:val="28"/>
        </w:rPr>
        <w:t xml:space="preserve"> в </w:t>
      </w:r>
      <w:r>
        <w:rPr>
          <w:rFonts w:ascii="Times New Roman" w:hAnsi="Times New Roman"/>
          <w:b/>
          <w:bCs/>
          <w:sz w:val="28"/>
          <w:szCs w:val="28"/>
        </w:rPr>
        <w:t xml:space="preserve">раздел 7 </w:t>
      </w:r>
      <w:r w:rsidRPr="00D60DCF">
        <w:rPr>
          <w:rFonts w:ascii="Times New Roman" w:hAnsi="Times New Roman"/>
          <w:b/>
          <w:bCs/>
          <w:sz w:val="28"/>
          <w:szCs w:val="28"/>
        </w:rPr>
        <w:t>Положени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D60D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23F88">
        <w:rPr>
          <w:rFonts w:ascii="Times New Roman" w:hAnsi="Times New Roman"/>
          <w:b/>
          <w:bCs/>
          <w:sz w:val="28"/>
          <w:szCs w:val="28"/>
        </w:rPr>
        <w:t xml:space="preserve">о пенсионном обеспечении муниципальных служащих </w:t>
      </w:r>
      <w:proofErr w:type="spellStart"/>
      <w:r w:rsidRPr="00323F88">
        <w:rPr>
          <w:rFonts w:ascii="Times New Roman" w:hAnsi="Times New Roman"/>
          <w:b/>
          <w:bCs/>
          <w:sz w:val="28"/>
          <w:szCs w:val="28"/>
        </w:rPr>
        <w:t>Яковлевского</w:t>
      </w:r>
      <w:proofErr w:type="spellEnd"/>
      <w:r w:rsidRPr="00323F88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</w:p>
    <w:p w:rsidR="00E2068B" w:rsidRPr="00435C32" w:rsidRDefault="00E2068B" w:rsidP="00E2068B">
      <w:pPr>
        <w:spacing w:after="0" w:line="240" w:lineRule="auto"/>
        <w:rPr>
          <w:rFonts w:ascii="Times New Roman" w:hAnsi="Times New Roman"/>
        </w:rPr>
      </w:pPr>
    </w:p>
    <w:p w:rsidR="00E2068B" w:rsidRDefault="00E2068B" w:rsidP="00E2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068B" w:rsidRDefault="00E2068B" w:rsidP="00E2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040E">
        <w:rPr>
          <w:rFonts w:ascii="Times New Roman" w:hAnsi="Times New Roman"/>
          <w:sz w:val="28"/>
          <w:szCs w:val="28"/>
        </w:rPr>
        <w:t xml:space="preserve">В целях совершенствования правового регулирования </w:t>
      </w:r>
      <w:r>
        <w:rPr>
          <w:rFonts w:ascii="Times New Roman" w:hAnsi="Times New Roman"/>
          <w:sz w:val="28"/>
          <w:szCs w:val="28"/>
        </w:rPr>
        <w:t xml:space="preserve">Дума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на основании пункта 26 статьи 29, статьи 52 Устава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E2068B" w:rsidRPr="00435C32" w:rsidRDefault="00E2068B" w:rsidP="00E2068B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16"/>
          <w:szCs w:val="16"/>
        </w:rPr>
      </w:pPr>
      <w:r w:rsidRPr="00435C32">
        <w:rPr>
          <w:rFonts w:ascii="Times New Roman" w:hAnsi="Times New Roman"/>
          <w:sz w:val="28"/>
          <w:szCs w:val="28"/>
        </w:rPr>
        <w:t xml:space="preserve">   </w:t>
      </w:r>
    </w:p>
    <w:p w:rsidR="00E2068B" w:rsidRDefault="00E2068B" w:rsidP="00E206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068B" w:rsidRPr="00E76A49" w:rsidRDefault="00E2068B" w:rsidP="00E2068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5C32">
        <w:rPr>
          <w:rFonts w:ascii="Times New Roman" w:hAnsi="Times New Roman"/>
          <w:b/>
          <w:sz w:val="28"/>
          <w:szCs w:val="28"/>
        </w:rPr>
        <w:t>РЕШИЛА:</w:t>
      </w:r>
    </w:p>
    <w:p w:rsidR="00E2068B" w:rsidRPr="00E207B8" w:rsidRDefault="00E2068B" w:rsidP="00E206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068B" w:rsidRPr="00323F88" w:rsidRDefault="00E2068B" w:rsidP="00E2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F88">
        <w:rPr>
          <w:rFonts w:ascii="Times New Roman" w:hAnsi="Times New Roman"/>
          <w:sz w:val="28"/>
          <w:szCs w:val="28"/>
        </w:rPr>
        <w:t xml:space="preserve">1. Внести в </w:t>
      </w:r>
      <w:r w:rsidR="000B2539">
        <w:rPr>
          <w:rFonts w:ascii="Times New Roman" w:hAnsi="Times New Roman"/>
          <w:sz w:val="28"/>
          <w:szCs w:val="28"/>
        </w:rPr>
        <w:t xml:space="preserve">пункт 7.2 </w:t>
      </w:r>
      <w:r w:rsidRPr="00323F88">
        <w:rPr>
          <w:rFonts w:ascii="Times New Roman" w:hAnsi="Times New Roman"/>
          <w:sz w:val="28"/>
          <w:szCs w:val="28"/>
        </w:rPr>
        <w:t>раздел</w:t>
      </w:r>
      <w:r w:rsidR="000B2539">
        <w:rPr>
          <w:rFonts w:ascii="Times New Roman" w:hAnsi="Times New Roman"/>
          <w:sz w:val="28"/>
          <w:szCs w:val="28"/>
        </w:rPr>
        <w:t>а</w:t>
      </w:r>
      <w:r w:rsidRPr="00323F88">
        <w:rPr>
          <w:rFonts w:ascii="Times New Roman" w:hAnsi="Times New Roman"/>
          <w:sz w:val="28"/>
          <w:szCs w:val="28"/>
        </w:rPr>
        <w:t xml:space="preserve"> 7 Положения о пенсионном обеспечении муниципальных служащих </w:t>
      </w:r>
      <w:proofErr w:type="spellStart"/>
      <w:r w:rsidRPr="00323F88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323F88">
        <w:rPr>
          <w:rFonts w:ascii="Times New Roman" w:hAnsi="Times New Roman"/>
          <w:sz w:val="28"/>
          <w:szCs w:val="28"/>
        </w:rPr>
        <w:t xml:space="preserve"> муниципального округа, утвержденного решением Думы </w:t>
      </w:r>
      <w:proofErr w:type="spellStart"/>
      <w:r w:rsidRPr="00323F88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323F88">
        <w:rPr>
          <w:rFonts w:ascii="Times New Roman" w:hAnsi="Times New Roman"/>
          <w:sz w:val="28"/>
          <w:szCs w:val="28"/>
        </w:rPr>
        <w:t xml:space="preserve"> муниципального округа от 25 июня 2024 № 352 - НПА, следующие изменения:</w:t>
      </w:r>
    </w:p>
    <w:p w:rsidR="00E2068B" w:rsidRPr="00323F88" w:rsidRDefault="00E2068B" w:rsidP="00E2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323F88">
        <w:rPr>
          <w:rFonts w:ascii="Times New Roman" w:hAnsi="Times New Roman"/>
          <w:sz w:val="28"/>
          <w:szCs w:val="28"/>
        </w:rPr>
        <w:t xml:space="preserve">в </w:t>
      </w:r>
      <w:hyperlink r:id="rId19" w:history="1">
        <w:r w:rsidRPr="00323F88">
          <w:rPr>
            <w:rFonts w:ascii="Times New Roman" w:hAnsi="Times New Roman"/>
            <w:sz w:val="28"/>
            <w:szCs w:val="28"/>
          </w:rPr>
          <w:t>подпункте</w:t>
        </w:r>
      </w:hyperlink>
      <w:r w:rsidRPr="00323F88">
        <w:rPr>
          <w:rFonts w:ascii="Times New Roman" w:hAnsi="Times New Roman"/>
          <w:sz w:val="28"/>
          <w:szCs w:val="28"/>
        </w:rPr>
        <w:t xml:space="preserve"> 1 слова «дополнительного ежемесячного материального обеспечения» заменить словами «дополнительного (пожизненного) ежемесячного материального обеспечения»;</w:t>
      </w:r>
    </w:p>
    <w:p w:rsidR="00E2068B" w:rsidRPr="00323F88" w:rsidRDefault="00E2068B" w:rsidP="00E2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hyperlink r:id="rId20" w:history="1">
        <w:r w:rsidRPr="00323F88">
          <w:rPr>
            <w:rFonts w:ascii="Times New Roman" w:hAnsi="Times New Roman"/>
            <w:sz w:val="28"/>
            <w:szCs w:val="28"/>
          </w:rPr>
          <w:t>дополнить</w:t>
        </w:r>
      </w:hyperlink>
      <w:r w:rsidRPr="00323F88">
        <w:rPr>
          <w:rFonts w:ascii="Times New Roman" w:hAnsi="Times New Roman"/>
          <w:sz w:val="28"/>
          <w:szCs w:val="28"/>
        </w:rPr>
        <w:t xml:space="preserve"> подпунктом 5 следующего содержания:</w:t>
      </w:r>
    </w:p>
    <w:p w:rsidR="00E2068B" w:rsidRDefault="00E2068B" w:rsidP="00E2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F88">
        <w:rPr>
          <w:rFonts w:ascii="Times New Roman" w:hAnsi="Times New Roman"/>
          <w:sz w:val="28"/>
          <w:szCs w:val="28"/>
        </w:rPr>
        <w:t>«3) приобретения статуса иностранного агента</w:t>
      </w:r>
      <w:proofErr w:type="gramStart"/>
      <w:r w:rsidRPr="00323F88">
        <w:rPr>
          <w:rFonts w:ascii="Times New Roman" w:hAnsi="Times New Roman"/>
          <w:sz w:val="28"/>
          <w:szCs w:val="28"/>
        </w:rPr>
        <w:t>.»</w:t>
      </w:r>
      <w:r w:rsidR="00D42D43">
        <w:rPr>
          <w:rFonts w:ascii="Times New Roman" w:hAnsi="Times New Roman"/>
          <w:sz w:val="28"/>
          <w:szCs w:val="28"/>
        </w:rPr>
        <w:t>.</w:t>
      </w:r>
      <w:proofErr w:type="gramEnd"/>
    </w:p>
    <w:p w:rsidR="00E2068B" w:rsidRPr="00D7392D" w:rsidRDefault="00E2068B" w:rsidP="00E2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7392D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E2068B" w:rsidRPr="000207C0" w:rsidRDefault="00E2068B" w:rsidP="00E206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207C0">
        <w:rPr>
          <w:rFonts w:ascii="Times New Roman" w:hAnsi="Times New Roman"/>
          <w:sz w:val="28"/>
          <w:szCs w:val="28"/>
        </w:rPr>
        <w:t xml:space="preserve">. Опубликовать настоящее решение в газете «Сельский труженик» и разместить на официальном сайте </w:t>
      </w:r>
      <w:proofErr w:type="spellStart"/>
      <w:r w:rsidRPr="000207C0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207C0">
        <w:rPr>
          <w:rFonts w:ascii="Times New Roman" w:hAnsi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E2068B" w:rsidRDefault="00E2068B" w:rsidP="00E20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68B" w:rsidRDefault="00E2068B" w:rsidP="00E20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438" w:rsidRPr="000207C0" w:rsidRDefault="00935438" w:rsidP="00E20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68B" w:rsidRPr="000207C0" w:rsidRDefault="00E2068B" w:rsidP="00E20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7C0">
        <w:rPr>
          <w:rFonts w:ascii="Times New Roman" w:hAnsi="Times New Roman"/>
          <w:sz w:val="28"/>
          <w:szCs w:val="28"/>
        </w:rPr>
        <w:t xml:space="preserve">Председатель Думы </w:t>
      </w:r>
      <w:proofErr w:type="spellStart"/>
      <w:r w:rsidRPr="000207C0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207C0">
        <w:rPr>
          <w:rFonts w:ascii="Times New Roman" w:hAnsi="Times New Roman"/>
          <w:sz w:val="28"/>
          <w:szCs w:val="28"/>
        </w:rPr>
        <w:t xml:space="preserve"> </w:t>
      </w:r>
    </w:p>
    <w:p w:rsidR="00E2068B" w:rsidRPr="000207C0" w:rsidRDefault="00E2068B" w:rsidP="00E20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7C0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0207C0">
        <w:rPr>
          <w:rFonts w:ascii="Times New Roman" w:hAnsi="Times New Roman"/>
          <w:sz w:val="28"/>
          <w:szCs w:val="28"/>
        </w:rPr>
        <w:t>Животягин</w:t>
      </w:r>
      <w:proofErr w:type="spellEnd"/>
    </w:p>
    <w:p w:rsidR="00E2068B" w:rsidRDefault="00E2068B" w:rsidP="00E20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68B" w:rsidRPr="000207C0" w:rsidRDefault="00E2068B" w:rsidP="00E20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68B" w:rsidRPr="000207C0" w:rsidRDefault="00E2068B" w:rsidP="00E20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7C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0207C0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207C0">
        <w:rPr>
          <w:rFonts w:ascii="Times New Roman" w:hAnsi="Times New Roman"/>
          <w:sz w:val="28"/>
          <w:szCs w:val="28"/>
        </w:rPr>
        <w:t xml:space="preserve"> </w:t>
      </w:r>
    </w:p>
    <w:p w:rsidR="00E2068B" w:rsidRPr="000207C0" w:rsidRDefault="00E2068B" w:rsidP="00E20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7C0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0207C0">
        <w:rPr>
          <w:rFonts w:ascii="Times New Roman" w:hAnsi="Times New Roman"/>
          <w:sz w:val="28"/>
          <w:szCs w:val="28"/>
        </w:rPr>
        <w:t>Коренчук</w:t>
      </w:r>
      <w:proofErr w:type="spellEnd"/>
    </w:p>
    <w:p w:rsidR="00E2068B" w:rsidRDefault="00E2068B" w:rsidP="00E2068B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068B" w:rsidRDefault="00E2068B" w:rsidP="00E2068B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к проекту решения Думы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</w:p>
    <w:p w:rsidR="00E2068B" w:rsidRPr="00D60DCF" w:rsidRDefault="00E2068B" w:rsidP="00E2068B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435C32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435C32">
        <w:rPr>
          <w:rFonts w:ascii="Times New Roman" w:hAnsi="Times New Roman"/>
          <w:b/>
          <w:bCs/>
          <w:sz w:val="28"/>
          <w:szCs w:val="28"/>
        </w:rPr>
        <w:t xml:space="preserve"> в </w:t>
      </w:r>
      <w:r>
        <w:rPr>
          <w:rFonts w:ascii="Times New Roman" w:hAnsi="Times New Roman"/>
          <w:b/>
          <w:bCs/>
          <w:sz w:val="28"/>
          <w:szCs w:val="28"/>
        </w:rPr>
        <w:t xml:space="preserve">статью 6 </w:t>
      </w:r>
      <w:r w:rsidRPr="00D60DCF">
        <w:rPr>
          <w:rFonts w:ascii="Times New Roman" w:hAnsi="Times New Roman"/>
          <w:b/>
          <w:bCs/>
          <w:sz w:val="28"/>
          <w:szCs w:val="28"/>
        </w:rPr>
        <w:t>Положени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D60DCF">
        <w:rPr>
          <w:rFonts w:ascii="Times New Roman" w:hAnsi="Times New Roman"/>
          <w:b/>
          <w:bCs/>
          <w:sz w:val="28"/>
          <w:szCs w:val="28"/>
        </w:rPr>
        <w:t xml:space="preserve"> о Контрольно-счетной палате </w:t>
      </w:r>
      <w:proofErr w:type="spellStart"/>
      <w:r w:rsidRPr="00D60DCF">
        <w:rPr>
          <w:rFonts w:ascii="Times New Roman" w:hAnsi="Times New Roman"/>
          <w:b/>
          <w:bCs/>
          <w:sz w:val="28"/>
          <w:szCs w:val="28"/>
        </w:rPr>
        <w:t>Яковлевского</w:t>
      </w:r>
      <w:proofErr w:type="spellEnd"/>
      <w:r w:rsidRPr="00D60DCF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E2068B" w:rsidRPr="00D7392D" w:rsidRDefault="00E2068B" w:rsidP="00E206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068B" w:rsidRDefault="00E2068B" w:rsidP="00E2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92D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D7392D">
        <w:rPr>
          <w:rFonts w:ascii="Times New Roman" w:hAnsi="Times New Roman"/>
          <w:sz w:val="28"/>
          <w:szCs w:val="28"/>
        </w:rPr>
        <w:t xml:space="preserve"> Приморского края от 1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D7392D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D7392D">
        <w:rPr>
          <w:rFonts w:ascii="Times New Roman" w:hAnsi="Times New Roman"/>
          <w:sz w:val="28"/>
          <w:szCs w:val="28"/>
        </w:rPr>
        <w:t xml:space="preserve"> № 630-КЗ </w:t>
      </w:r>
      <w:r>
        <w:rPr>
          <w:rFonts w:ascii="Times New Roman" w:hAnsi="Times New Roman"/>
          <w:sz w:val="28"/>
          <w:szCs w:val="28"/>
        </w:rPr>
        <w:t>«</w:t>
      </w:r>
      <w:r w:rsidRPr="00D7392D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Приморского края»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1D5">
        <w:rPr>
          <w:rFonts w:ascii="Times New Roman" w:hAnsi="Times New Roman"/>
          <w:sz w:val="28"/>
          <w:szCs w:val="28"/>
        </w:rPr>
        <w:t xml:space="preserve">внесено изменение в Закон Приморского края от 7 июня 2012 года № 51-КЗ «О государственной гражданской службе Приморского края». </w:t>
      </w:r>
    </w:p>
    <w:p w:rsidR="00E2068B" w:rsidRPr="00697FC2" w:rsidRDefault="00E2068B" w:rsidP="00E2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Случаи прекращения выплаты пенсии за выслугу лет государственным гражданским служащим дополнены случаем «</w:t>
      </w:r>
      <w:r w:rsidRPr="00323F88">
        <w:rPr>
          <w:rFonts w:ascii="Times New Roman" w:hAnsi="Times New Roman"/>
          <w:sz w:val="28"/>
          <w:szCs w:val="28"/>
        </w:rPr>
        <w:t>приобретени</w:t>
      </w:r>
      <w:r>
        <w:rPr>
          <w:rFonts w:ascii="Times New Roman" w:hAnsi="Times New Roman"/>
          <w:sz w:val="28"/>
          <w:szCs w:val="28"/>
        </w:rPr>
        <w:t>е</w:t>
      </w:r>
      <w:r w:rsidRPr="00323F88">
        <w:rPr>
          <w:rFonts w:ascii="Times New Roman" w:hAnsi="Times New Roman"/>
          <w:sz w:val="28"/>
          <w:szCs w:val="28"/>
        </w:rPr>
        <w:t xml:space="preserve"> статуса иностранного агента</w:t>
      </w:r>
      <w:r>
        <w:rPr>
          <w:rFonts w:ascii="Times New Roman" w:hAnsi="Times New Roman"/>
          <w:sz w:val="28"/>
          <w:szCs w:val="28"/>
        </w:rPr>
        <w:t>».</w:t>
      </w:r>
      <w:r w:rsidRPr="00697FC2">
        <w:rPr>
          <w:rFonts w:ascii="Times New Roman" w:hAnsi="Times New Roman"/>
          <w:sz w:val="28"/>
          <w:szCs w:val="28"/>
        </w:rPr>
        <w:t xml:space="preserve">    </w:t>
      </w:r>
    </w:p>
    <w:p w:rsidR="00E2068B" w:rsidRPr="00697FC2" w:rsidRDefault="00E2068B" w:rsidP="00E2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FC2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Pr="00697FC2">
        <w:rPr>
          <w:rFonts w:ascii="Times New Roman" w:hAnsi="Times New Roman"/>
          <w:sz w:val="28"/>
          <w:szCs w:val="28"/>
        </w:rPr>
        <w:t xml:space="preserve">установления </w:t>
      </w:r>
      <w:r>
        <w:rPr>
          <w:rFonts w:ascii="Times New Roman" w:hAnsi="Times New Roman"/>
          <w:sz w:val="28"/>
          <w:szCs w:val="28"/>
        </w:rPr>
        <w:t>случаев прекращения в</w:t>
      </w:r>
      <w:r w:rsidRPr="00697FC2">
        <w:rPr>
          <w:rFonts w:ascii="Times New Roman" w:hAnsi="Times New Roman"/>
          <w:sz w:val="28"/>
          <w:szCs w:val="28"/>
        </w:rPr>
        <w:t>ыплаты пенсии</w:t>
      </w:r>
      <w:proofErr w:type="gramEnd"/>
      <w:r w:rsidRPr="00697FC2">
        <w:rPr>
          <w:rFonts w:ascii="Times New Roman" w:hAnsi="Times New Roman"/>
          <w:sz w:val="28"/>
          <w:szCs w:val="28"/>
        </w:rPr>
        <w:t xml:space="preserve"> за выслугу лет лицам, замещавшим должности муниципальной службы в органах местного самоуправления </w:t>
      </w:r>
      <w:proofErr w:type="spellStart"/>
      <w:r w:rsidRPr="00697FC2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697FC2">
        <w:rPr>
          <w:rFonts w:ascii="Times New Roman" w:hAnsi="Times New Roman"/>
          <w:sz w:val="28"/>
          <w:szCs w:val="28"/>
        </w:rPr>
        <w:t xml:space="preserve"> муниципального округа единых с  лицами, замещавшими должности государственной гражданской службы Приморского края, предлагается подпункт 5 пункта 7.2 дополнить указанным случаем.</w:t>
      </w:r>
    </w:p>
    <w:p w:rsidR="00E2068B" w:rsidRPr="006B2A3F" w:rsidRDefault="00E2068B" w:rsidP="00E2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этого, предлагается конкретизировать вид учитываемого </w:t>
      </w:r>
      <w:r w:rsidRPr="00323F88">
        <w:rPr>
          <w:rFonts w:ascii="Times New Roman" w:hAnsi="Times New Roman"/>
          <w:sz w:val="28"/>
          <w:szCs w:val="28"/>
        </w:rPr>
        <w:t>дополнительного ежемесячного материального обеспечения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пожизненное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2068B" w:rsidRPr="00D55C7E" w:rsidRDefault="00E2068B" w:rsidP="00E2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5C7E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D55C7E">
        <w:rPr>
          <w:rFonts w:ascii="Times New Roman" w:hAnsi="Times New Roman"/>
          <w:sz w:val="28"/>
          <w:szCs w:val="28"/>
        </w:rPr>
        <w:t xml:space="preserve"> факторы в проекте решения отсутствуют.</w:t>
      </w:r>
    </w:p>
    <w:p w:rsidR="00E2068B" w:rsidRPr="00D55C7E" w:rsidRDefault="00E2068B" w:rsidP="00E2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068B" w:rsidRPr="00D55C7E" w:rsidRDefault="00E2068B" w:rsidP="00E2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068B" w:rsidRPr="00D55C7E" w:rsidRDefault="00E2068B" w:rsidP="00E2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068B" w:rsidRPr="00D55C7E" w:rsidRDefault="00E2068B" w:rsidP="00E20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C7E">
        <w:rPr>
          <w:rFonts w:ascii="Times New Roman" w:hAnsi="Times New Roman"/>
          <w:sz w:val="28"/>
          <w:szCs w:val="28"/>
        </w:rPr>
        <w:t>Разработчик проекта решения</w:t>
      </w:r>
    </w:p>
    <w:p w:rsidR="00E2068B" w:rsidRDefault="00E2068B" w:rsidP="00E20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C7E">
        <w:rPr>
          <w:rFonts w:ascii="Times New Roman" w:hAnsi="Times New Roman"/>
          <w:sz w:val="28"/>
          <w:szCs w:val="28"/>
        </w:rPr>
        <w:t>начальник отдела Думы округа Игнатьева Е.А.</w:t>
      </w:r>
    </w:p>
    <w:p w:rsidR="00822362" w:rsidRDefault="00822362" w:rsidP="00E20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362" w:rsidRDefault="00822362" w:rsidP="00E20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362" w:rsidRDefault="00822362" w:rsidP="00E20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362" w:rsidRDefault="00822362" w:rsidP="00E20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362" w:rsidRDefault="00822362" w:rsidP="00E20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362" w:rsidRDefault="00822362" w:rsidP="00E20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362" w:rsidRDefault="00822362" w:rsidP="00E20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362" w:rsidRDefault="00822362" w:rsidP="00E20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362" w:rsidRDefault="00822362" w:rsidP="00E20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362" w:rsidRDefault="00822362" w:rsidP="00E20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362" w:rsidRDefault="00822362" w:rsidP="00E20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362" w:rsidRDefault="00822362" w:rsidP="00E20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362" w:rsidRDefault="00822362" w:rsidP="00E20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362" w:rsidRDefault="00822362" w:rsidP="00E20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362" w:rsidRDefault="00822362" w:rsidP="00E20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362" w:rsidRDefault="00822362" w:rsidP="00E20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362" w:rsidRPr="00D55C7E" w:rsidRDefault="00822362" w:rsidP="00E20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68B" w:rsidRDefault="00E2068B" w:rsidP="00E2068B">
      <w:pPr>
        <w:rPr>
          <w:sz w:val="28"/>
          <w:szCs w:val="28"/>
        </w:rPr>
      </w:pPr>
    </w:p>
    <w:p w:rsidR="008968CC" w:rsidRDefault="008968CC" w:rsidP="008968CC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87936" behindDoc="0" locked="0" layoutInCell="1" allowOverlap="1" wp14:anchorId="7802B7DA" wp14:editId="1B542068">
            <wp:simplePos x="0" y="0"/>
            <wp:positionH relativeFrom="column">
              <wp:posOffset>2671445</wp:posOffset>
            </wp:positionH>
            <wp:positionV relativeFrom="paragraph">
              <wp:posOffset>-524856</wp:posOffset>
            </wp:positionV>
            <wp:extent cx="505460" cy="665480"/>
            <wp:effectExtent l="0" t="0" r="8890" b="127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8CC" w:rsidRPr="00D83400" w:rsidRDefault="008968CC" w:rsidP="008968CC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D83400">
        <w:rPr>
          <w:rFonts w:ascii="Times New Roman" w:hAnsi="Times New Roman"/>
        </w:rPr>
        <w:t>Российская Федерация Приморский край</w:t>
      </w:r>
    </w:p>
    <w:p w:rsidR="008968CC" w:rsidRPr="00D83400" w:rsidRDefault="008968CC" w:rsidP="008968CC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8968CC" w:rsidRPr="00D83400" w:rsidRDefault="008968CC" w:rsidP="008968C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8968CC" w:rsidRPr="00D83400" w:rsidRDefault="008968CC" w:rsidP="008968C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8968CC" w:rsidRPr="00D83400" w:rsidRDefault="008968CC" w:rsidP="008968C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8968CC" w:rsidRPr="00D83400" w:rsidRDefault="008968CC" w:rsidP="008E62B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68CC" w:rsidRPr="00D83400" w:rsidRDefault="008968CC" w:rsidP="008E62B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РЕШЕНИЕ</w:t>
      </w:r>
    </w:p>
    <w:p w:rsidR="008968CC" w:rsidRPr="009413DE" w:rsidRDefault="008968CC" w:rsidP="008E62B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8968CC" w:rsidRPr="00B55232" w:rsidRDefault="008968CC" w:rsidP="008E62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B55232">
        <w:rPr>
          <w:rFonts w:ascii="Times New Roman" w:hAnsi="Times New Roman"/>
          <w:sz w:val="28"/>
          <w:szCs w:val="28"/>
        </w:rPr>
        <w:t xml:space="preserve"> ноября 202</w:t>
      </w:r>
      <w:r>
        <w:rPr>
          <w:rFonts w:ascii="Times New Roman" w:hAnsi="Times New Roman"/>
          <w:sz w:val="28"/>
          <w:szCs w:val="28"/>
        </w:rPr>
        <w:t>4</w:t>
      </w:r>
      <w:r w:rsidRPr="00B55232">
        <w:rPr>
          <w:rFonts w:ascii="Times New Roman" w:hAnsi="Times New Roman"/>
          <w:sz w:val="28"/>
          <w:szCs w:val="28"/>
        </w:rPr>
        <w:t xml:space="preserve"> года                     </w:t>
      </w:r>
      <w:proofErr w:type="gramStart"/>
      <w:r w:rsidRPr="00B55232">
        <w:rPr>
          <w:rFonts w:ascii="Times New Roman" w:hAnsi="Times New Roman"/>
          <w:sz w:val="28"/>
          <w:szCs w:val="28"/>
        </w:rPr>
        <w:t>с</w:t>
      </w:r>
      <w:proofErr w:type="gramEnd"/>
      <w:r w:rsidRPr="00B55232">
        <w:rPr>
          <w:rFonts w:ascii="Times New Roman" w:hAnsi="Times New Roman"/>
          <w:sz w:val="28"/>
          <w:szCs w:val="28"/>
        </w:rPr>
        <w:t xml:space="preserve">. Яковлевка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B55232">
        <w:rPr>
          <w:rFonts w:ascii="Times New Roman" w:hAnsi="Times New Roman"/>
          <w:sz w:val="28"/>
          <w:szCs w:val="28"/>
        </w:rPr>
        <w:t xml:space="preserve"> - НПА</w:t>
      </w:r>
    </w:p>
    <w:p w:rsidR="00343330" w:rsidRDefault="00343330" w:rsidP="008E62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2B6" w:rsidRDefault="008E62B6" w:rsidP="008E62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330" w:rsidRPr="00343330" w:rsidRDefault="00343330" w:rsidP="008E62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330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343330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343330">
        <w:rPr>
          <w:rFonts w:ascii="Times New Roman" w:hAnsi="Times New Roman" w:cs="Times New Roman"/>
          <w:b/>
          <w:sz w:val="28"/>
          <w:szCs w:val="28"/>
        </w:rPr>
        <w:t xml:space="preserve"> силу решения Думы </w:t>
      </w:r>
      <w:proofErr w:type="spellStart"/>
      <w:r w:rsidRPr="00343330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34333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«О Положении </w:t>
      </w:r>
      <w:r w:rsidRPr="0034333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 комиссии </w:t>
      </w:r>
      <w:r w:rsidRPr="00343330">
        <w:rPr>
          <w:rFonts w:ascii="Times New Roman" w:hAnsi="Times New Roman" w:cs="Times New Roman"/>
          <w:b/>
          <w:bCs/>
          <w:sz w:val="28"/>
          <w:szCs w:val="28"/>
        </w:rPr>
        <w:t>по выявлению и урегулированию конфликта интересов лиц, замещающих муниципальные должности»</w:t>
      </w:r>
    </w:p>
    <w:p w:rsidR="008E62B6" w:rsidRDefault="008E62B6" w:rsidP="008E62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62B6" w:rsidRDefault="008E62B6" w:rsidP="008E62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2BE" w:rsidRPr="00C178A1" w:rsidRDefault="004442BE" w:rsidP="008E62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</w:t>
      </w:r>
      <w:r w:rsidR="0034333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приведения в соответствие с пунктом 2 статьи 5.1 </w:t>
      </w:r>
      <w:r w:rsidR="00343330" w:rsidRPr="004442BE">
        <w:rPr>
          <w:rFonts w:ascii="Times New Roman" w:hAnsi="Times New Roman" w:cs="Times New Roman"/>
          <w:sz w:val="28"/>
          <w:szCs w:val="28"/>
        </w:rPr>
        <w:t>Закон</w:t>
      </w:r>
      <w:r w:rsidR="00343330">
        <w:rPr>
          <w:rFonts w:ascii="Times New Roman" w:hAnsi="Times New Roman" w:cs="Times New Roman"/>
          <w:sz w:val="28"/>
          <w:szCs w:val="28"/>
        </w:rPr>
        <w:t>а</w:t>
      </w:r>
      <w:r w:rsidR="00343330" w:rsidRPr="004442BE">
        <w:rPr>
          <w:rFonts w:ascii="Times New Roman" w:hAnsi="Times New Roman" w:cs="Times New Roman"/>
          <w:sz w:val="28"/>
          <w:szCs w:val="28"/>
        </w:rPr>
        <w:t xml:space="preserve"> Приморского края от 10</w:t>
      </w:r>
      <w:r w:rsidR="00343330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343330" w:rsidRPr="004442BE">
        <w:rPr>
          <w:rFonts w:ascii="Times New Roman" w:hAnsi="Times New Roman" w:cs="Times New Roman"/>
          <w:sz w:val="28"/>
          <w:szCs w:val="28"/>
        </w:rPr>
        <w:t>2009</w:t>
      </w:r>
      <w:r w:rsidR="00343330">
        <w:rPr>
          <w:rFonts w:ascii="Times New Roman" w:hAnsi="Times New Roman" w:cs="Times New Roman"/>
          <w:sz w:val="28"/>
          <w:szCs w:val="28"/>
        </w:rPr>
        <w:t xml:space="preserve"> года</w:t>
      </w:r>
      <w:r w:rsidR="00343330" w:rsidRPr="004442BE">
        <w:rPr>
          <w:rFonts w:ascii="Times New Roman" w:hAnsi="Times New Roman" w:cs="Times New Roman"/>
          <w:sz w:val="28"/>
          <w:szCs w:val="28"/>
        </w:rPr>
        <w:t xml:space="preserve"> </w:t>
      </w:r>
      <w:r w:rsidR="00343330">
        <w:rPr>
          <w:rFonts w:ascii="Times New Roman" w:hAnsi="Times New Roman" w:cs="Times New Roman"/>
          <w:sz w:val="28"/>
          <w:szCs w:val="28"/>
        </w:rPr>
        <w:t>№</w:t>
      </w:r>
      <w:r w:rsidR="00343330" w:rsidRPr="004442BE">
        <w:rPr>
          <w:rFonts w:ascii="Times New Roman" w:hAnsi="Times New Roman" w:cs="Times New Roman"/>
          <w:sz w:val="28"/>
          <w:szCs w:val="28"/>
        </w:rPr>
        <w:t xml:space="preserve"> 387-КЗ </w:t>
      </w:r>
      <w:r w:rsidR="00343330">
        <w:rPr>
          <w:rFonts w:ascii="Times New Roman" w:hAnsi="Times New Roman" w:cs="Times New Roman"/>
          <w:sz w:val="28"/>
          <w:szCs w:val="28"/>
        </w:rPr>
        <w:t>«</w:t>
      </w:r>
      <w:r w:rsidR="00343330" w:rsidRPr="004442BE">
        <w:rPr>
          <w:rFonts w:ascii="Times New Roman" w:hAnsi="Times New Roman" w:cs="Times New Roman"/>
          <w:sz w:val="28"/>
          <w:szCs w:val="28"/>
        </w:rPr>
        <w:t>О противодействии коррупции в Приморском крае</w:t>
      </w:r>
      <w:r w:rsidR="00343330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статьи 52 Устава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343330">
        <w:rPr>
          <w:rFonts w:ascii="Times New Roman" w:eastAsia="Times New Roman" w:hAnsi="Times New Roman"/>
          <w:sz w:val="28"/>
          <w:szCs w:val="28"/>
          <w:lang w:eastAsia="ru-RU"/>
        </w:rPr>
        <w:t xml:space="preserve"> Дума </w:t>
      </w:r>
      <w:proofErr w:type="spellStart"/>
      <w:r w:rsidR="00343330">
        <w:rPr>
          <w:rFonts w:ascii="Times New Roman" w:eastAsia="Times New Roman" w:hAnsi="Times New Roman"/>
          <w:sz w:val="28"/>
          <w:szCs w:val="28"/>
          <w:lang w:eastAsia="ru-RU"/>
        </w:rPr>
        <w:t>Яковлевского</w:t>
      </w:r>
      <w:proofErr w:type="spellEnd"/>
      <w:r w:rsidR="0034333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</w:p>
    <w:p w:rsidR="008E62B6" w:rsidRPr="009420F4" w:rsidRDefault="008E62B6" w:rsidP="008E62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442BE" w:rsidRPr="001A5451" w:rsidRDefault="004442BE" w:rsidP="008E62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r w:rsidRPr="001A5451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РЕШИЛА:</w:t>
      </w:r>
    </w:p>
    <w:p w:rsidR="004442BE" w:rsidRPr="001A5451" w:rsidRDefault="004442BE" w:rsidP="004442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968CC" w:rsidRDefault="004442BE" w:rsidP="008E62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1</w:t>
      </w:r>
      <w:r w:rsidRPr="001A5451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Pr="001A5451">
        <w:rPr>
          <w:rFonts w:ascii="Times New Roman" w:hAnsi="Times New Roman"/>
          <w:sz w:val="28"/>
          <w:szCs w:val="28"/>
        </w:rPr>
        <w:t xml:space="preserve"> </w:t>
      </w:r>
      <w:r w:rsidR="008968CC" w:rsidRPr="008968CC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Думы </w:t>
      </w:r>
      <w:proofErr w:type="spellStart"/>
      <w:r w:rsidR="008968CC" w:rsidRPr="008968CC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8968CC" w:rsidRPr="008968CC">
        <w:rPr>
          <w:rFonts w:ascii="Times New Roman" w:hAnsi="Times New Roman" w:cs="Times New Roman"/>
          <w:sz w:val="28"/>
          <w:szCs w:val="28"/>
        </w:rPr>
        <w:t xml:space="preserve"> муниципального района от 3 октября 2017 года № 621 – НПА «О Положении </w:t>
      </w:r>
      <w:r w:rsidR="008968CC" w:rsidRPr="008968C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 комиссии </w:t>
      </w:r>
      <w:r w:rsidR="008968CC" w:rsidRPr="008968CC">
        <w:rPr>
          <w:rFonts w:ascii="Times New Roman" w:hAnsi="Times New Roman" w:cs="Times New Roman"/>
          <w:bCs/>
          <w:sz w:val="28"/>
          <w:szCs w:val="28"/>
        </w:rPr>
        <w:t>по выявлению и урегулированию конфликта интересов лиц, замещающих муниципальные должности».</w:t>
      </w:r>
    </w:p>
    <w:p w:rsidR="008E62B6" w:rsidRPr="00D7392D" w:rsidRDefault="008E62B6" w:rsidP="008E6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7392D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8E62B6" w:rsidRPr="000207C0" w:rsidRDefault="008E62B6" w:rsidP="008E6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207C0">
        <w:rPr>
          <w:rFonts w:ascii="Times New Roman" w:hAnsi="Times New Roman"/>
          <w:sz w:val="28"/>
          <w:szCs w:val="28"/>
        </w:rPr>
        <w:t xml:space="preserve">. Опубликовать настоящее решение в газете «Сельский труженик» и разместить на официальном сайте </w:t>
      </w:r>
      <w:proofErr w:type="spellStart"/>
      <w:r w:rsidRPr="000207C0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207C0">
        <w:rPr>
          <w:rFonts w:ascii="Times New Roman" w:hAnsi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8E62B6" w:rsidRDefault="008E62B6" w:rsidP="008E6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2B6" w:rsidRDefault="008E62B6" w:rsidP="008E6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2B6" w:rsidRDefault="008E62B6" w:rsidP="008E6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2B6" w:rsidRPr="000207C0" w:rsidRDefault="008E62B6" w:rsidP="008E6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2B6" w:rsidRPr="000207C0" w:rsidRDefault="008E62B6" w:rsidP="008E6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7C0">
        <w:rPr>
          <w:rFonts w:ascii="Times New Roman" w:hAnsi="Times New Roman"/>
          <w:sz w:val="28"/>
          <w:szCs w:val="28"/>
        </w:rPr>
        <w:t xml:space="preserve">Председатель Думы </w:t>
      </w:r>
      <w:proofErr w:type="spellStart"/>
      <w:r w:rsidRPr="000207C0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207C0">
        <w:rPr>
          <w:rFonts w:ascii="Times New Roman" w:hAnsi="Times New Roman"/>
          <w:sz w:val="28"/>
          <w:szCs w:val="28"/>
        </w:rPr>
        <w:t xml:space="preserve"> </w:t>
      </w:r>
    </w:p>
    <w:p w:rsidR="008E62B6" w:rsidRPr="000207C0" w:rsidRDefault="008E62B6" w:rsidP="008E6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7C0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0207C0">
        <w:rPr>
          <w:rFonts w:ascii="Times New Roman" w:hAnsi="Times New Roman"/>
          <w:sz w:val="28"/>
          <w:szCs w:val="28"/>
        </w:rPr>
        <w:t>Животягин</w:t>
      </w:r>
      <w:proofErr w:type="spellEnd"/>
    </w:p>
    <w:p w:rsidR="008E62B6" w:rsidRDefault="008E62B6" w:rsidP="008E6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2B6" w:rsidRPr="000207C0" w:rsidRDefault="008E62B6" w:rsidP="008E6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2B6" w:rsidRPr="000207C0" w:rsidRDefault="008E62B6" w:rsidP="008E6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7C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0207C0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207C0">
        <w:rPr>
          <w:rFonts w:ascii="Times New Roman" w:hAnsi="Times New Roman"/>
          <w:sz w:val="28"/>
          <w:szCs w:val="28"/>
        </w:rPr>
        <w:t xml:space="preserve"> </w:t>
      </w:r>
    </w:p>
    <w:p w:rsidR="008E62B6" w:rsidRPr="000207C0" w:rsidRDefault="008E62B6" w:rsidP="008E6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7C0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0207C0">
        <w:rPr>
          <w:rFonts w:ascii="Times New Roman" w:hAnsi="Times New Roman"/>
          <w:sz w:val="28"/>
          <w:szCs w:val="28"/>
        </w:rPr>
        <w:t>Коренчук</w:t>
      </w:r>
      <w:proofErr w:type="spellEnd"/>
    </w:p>
    <w:p w:rsidR="00064A05" w:rsidRDefault="00064A05" w:rsidP="00064A05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к проекту решения Думы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</w:p>
    <w:p w:rsidR="00064A05" w:rsidRPr="00343330" w:rsidRDefault="00064A05" w:rsidP="00064A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43330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343330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343330">
        <w:rPr>
          <w:rFonts w:ascii="Times New Roman" w:hAnsi="Times New Roman" w:cs="Times New Roman"/>
          <w:b/>
          <w:sz w:val="28"/>
          <w:szCs w:val="28"/>
        </w:rPr>
        <w:t xml:space="preserve"> силу решения Думы </w:t>
      </w:r>
      <w:proofErr w:type="spellStart"/>
      <w:r w:rsidRPr="00343330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34333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«О Положении </w:t>
      </w:r>
      <w:r w:rsidRPr="0034333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 комиссии </w:t>
      </w:r>
      <w:r w:rsidRPr="00343330">
        <w:rPr>
          <w:rFonts w:ascii="Times New Roman" w:hAnsi="Times New Roman" w:cs="Times New Roman"/>
          <w:b/>
          <w:bCs/>
          <w:sz w:val="28"/>
          <w:szCs w:val="28"/>
        </w:rPr>
        <w:t>по выявлению и урегулированию конфликта интересов лиц, замещающих муниципальные должности»</w:t>
      </w:r>
    </w:p>
    <w:p w:rsidR="004442BE" w:rsidRDefault="004442BE" w:rsidP="008968CC">
      <w:pPr>
        <w:pStyle w:val="s3"/>
        <w:spacing w:before="0" w:beforeAutospacing="0" w:after="0" w:afterAutospacing="0"/>
        <w:jc w:val="right"/>
        <w:rPr>
          <w:sz w:val="28"/>
          <w:szCs w:val="28"/>
        </w:rPr>
      </w:pPr>
    </w:p>
    <w:p w:rsidR="0078724C" w:rsidRDefault="0078724C" w:rsidP="00444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968CC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68CC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spellStart"/>
      <w:r w:rsidRPr="008968CC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968CC">
        <w:rPr>
          <w:rFonts w:ascii="Times New Roman" w:hAnsi="Times New Roman" w:cs="Times New Roman"/>
          <w:sz w:val="28"/>
          <w:szCs w:val="28"/>
        </w:rPr>
        <w:t xml:space="preserve"> муниципального района от 3 октября 2017 года № 621 – НПА «О Положении </w:t>
      </w:r>
      <w:r w:rsidRPr="008968C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 комиссии </w:t>
      </w:r>
      <w:r w:rsidRPr="008968CC">
        <w:rPr>
          <w:rFonts w:ascii="Times New Roman" w:hAnsi="Times New Roman" w:cs="Times New Roman"/>
          <w:bCs/>
          <w:sz w:val="28"/>
          <w:szCs w:val="28"/>
        </w:rPr>
        <w:t>по выявлению и урегулированию конфликта интересов лиц, замещающих муниципальные должности»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5D24">
        <w:rPr>
          <w:rFonts w:ascii="Times New Roman" w:hAnsi="Times New Roman" w:cs="Times New Roman"/>
          <w:bCs/>
          <w:sz w:val="28"/>
          <w:szCs w:val="28"/>
        </w:rPr>
        <w:t>был установлен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порядок деятельности комиссии, функциями которой явля</w:t>
      </w:r>
      <w:r w:rsidR="00B15D24">
        <w:rPr>
          <w:rFonts w:ascii="Times New Roman" w:hAnsi="Times New Roman" w:cs="Times New Roman"/>
          <w:bCs/>
          <w:sz w:val="28"/>
          <w:szCs w:val="28"/>
        </w:rPr>
        <w:t>лись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78724C" w:rsidRPr="0078724C" w:rsidRDefault="0078724C" w:rsidP="00787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Pr="0078724C">
        <w:rPr>
          <w:rFonts w:ascii="Times New Roman" w:hAnsi="Times New Roman" w:cs="Times New Roman"/>
          <w:bCs/>
          <w:sz w:val="28"/>
          <w:szCs w:val="28"/>
        </w:rPr>
        <w:t>рассмотрение заявления лица, замещающего муниципальную должность, о возникновении личной заинтересованности при осуществлении своих полномочий, которая приводит или может привести к конфликту интересов,</w:t>
      </w:r>
    </w:p>
    <w:p w:rsidR="0078724C" w:rsidRPr="0078724C" w:rsidRDefault="0078724C" w:rsidP="00787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78724C">
        <w:rPr>
          <w:rFonts w:ascii="Times New Roman" w:hAnsi="Times New Roman" w:cs="Times New Roman"/>
          <w:bCs/>
          <w:sz w:val="28"/>
          <w:szCs w:val="28"/>
        </w:rPr>
        <w:t>рассмотрение и оценка фактических обстоятельств, служащих основаниями для досрочного прекращения полномочий лица, замещающего муниципальную должность, предусмотренными законодательством Российской Федерации о противодействии коррупции, или для применения в отношении его иного дисциплинарного взыскания.</w:t>
      </w:r>
    </w:p>
    <w:p w:rsidR="0078724C" w:rsidRDefault="0078724C" w:rsidP="00444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2BE" w:rsidRDefault="004442BE" w:rsidP="00444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2BE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442BE">
        <w:rPr>
          <w:rFonts w:ascii="Times New Roman" w:hAnsi="Times New Roman" w:cs="Times New Roman"/>
          <w:sz w:val="28"/>
          <w:szCs w:val="28"/>
        </w:rPr>
        <w:t xml:space="preserve"> Приморского края от 10.03.2009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442BE">
        <w:rPr>
          <w:rFonts w:ascii="Times New Roman" w:hAnsi="Times New Roman" w:cs="Times New Roman"/>
          <w:sz w:val="28"/>
          <w:szCs w:val="28"/>
        </w:rPr>
        <w:t xml:space="preserve"> 387-КЗ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42BE">
        <w:rPr>
          <w:rFonts w:ascii="Times New Roman" w:hAnsi="Times New Roman" w:cs="Times New Roman"/>
          <w:sz w:val="28"/>
          <w:szCs w:val="28"/>
        </w:rPr>
        <w:t>О противодействии коррупции в Приморском крае</w:t>
      </w:r>
      <w:r>
        <w:rPr>
          <w:rFonts w:ascii="Times New Roman" w:hAnsi="Times New Roman" w:cs="Times New Roman"/>
          <w:sz w:val="28"/>
          <w:szCs w:val="28"/>
        </w:rPr>
        <w:t>» определено, что</w:t>
      </w:r>
      <w:r w:rsidRPr="00444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сообщения о возникновении личной заинтересованности при исполнении должностных обязанностей, которая приводит или может привести к конфликту интересов, в отношении лиц, замещающих муниципальные должности, </w:t>
      </w:r>
      <w:r w:rsidRPr="00B15D24">
        <w:rPr>
          <w:rFonts w:ascii="Times New Roman" w:hAnsi="Times New Roman" w:cs="Times New Roman"/>
          <w:sz w:val="28"/>
          <w:szCs w:val="28"/>
          <w:u w:val="single"/>
        </w:rPr>
        <w:t>устанавливается постановлением Губернатора Приморского края.</w:t>
      </w:r>
    </w:p>
    <w:p w:rsidR="0078724C" w:rsidRDefault="0078724C" w:rsidP="007545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8CC">
        <w:rPr>
          <w:rFonts w:ascii="Times New Roman" w:hAnsi="Times New Roman" w:cs="Times New Roman"/>
          <w:sz w:val="28"/>
          <w:szCs w:val="28"/>
        </w:rPr>
        <w:t xml:space="preserve">Постановление Губернатора Приморского края </w:t>
      </w:r>
      <w:r w:rsidR="00DB2256">
        <w:rPr>
          <w:rFonts w:ascii="Times New Roman" w:hAnsi="Times New Roman" w:cs="Times New Roman"/>
          <w:sz w:val="28"/>
          <w:szCs w:val="28"/>
        </w:rPr>
        <w:t xml:space="preserve">№ 8 </w:t>
      </w:r>
      <w:r w:rsidRPr="008968CC">
        <w:rPr>
          <w:rFonts w:ascii="Times New Roman" w:hAnsi="Times New Roman" w:cs="Times New Roman"/>
          <w:sz w:val="28"/>
          <w:szCs w:val="28"/>
        </w:rPr>
        <w:t>«Об утверждении Порядка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DB2256">
        <w:rPr>
          <w:rFonts w:ascii="Times New Roman" w:hAnsi="Times New Roman" w:cs="Times New Roman"/>
          <w:sz w:val="28"/>
          <w:szCs w:val="28"/>
        </w:rPr>
        <w:t xml:space="preserve"> принято 3 февраля 2020 года.</w:t>
      </w:r>
    </w:p>
    <w:p w:rsidR="00754584" w:rsidRPr="008968CC" w:rsidRDefault="00754584" w:rsidP="007545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584" w:rsidRDefault="00754584" w:rsidP="007545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Порядок о</w:t>
      </w:r>
      <w:r w:rsidRPr="00754584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754584">
        <w:rPr>
          <w:rFonts w:ascii="Times New Roman" w:hAnsi="Times New Roman" w:cs="Times New Roman"/>
          <w:sz w:val="28"/>
          <w:szCs w:val="28"/>
        </w:rPr>
        <w:t xml:space="preserve"> фактически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54584">
        <w:rPr>
          <w:rFonts w:ascii="Times New Roman" w:hAnsi="Times New Roman" w:cs="Times New Roman"/>
          <w:sz w:val="28"/>
          <w:szCs w:val="28"/>
        </w:rPr>
        <w:t xml:space="preserve"> обстоятельств, являющи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54584">
        <w:rPr>
          <w:rFonts w:ascii="Times New Roman" w:hAnsi="Times New Roman" w:cs="Times New Roman"/>
          <w:sz w:val="28"/>
          <w:szCs w:val="28"/>
        </w:rPr>
        <w:t>ся основанием для применения меры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к лицу, замещающему муниципальную должность</w:t>
      </w:r>
      <w:r w:rsidRPr="00754584"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754584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ятия</w:t>
      </w:r>
      <w:r w:rsidRPr="00754584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54584">
        <w:rPr>
          <w:rFonts w:ascii="Times New Roman" w:hAnsi="Times New Roman" w:cs="Times New Roman"/>
          <w:sz w:val="28"/>
          <w:szCs w:val="28"/>
        </w:rPr>
        <w:t>, содержаще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54584">
        <w:rPr>
          <w:rFonts w:ascii="Times New Roman" w:hAnsi="Times New Roman" w:cs="Times New Roman"/>
          <w:sz w:val="28"/>
          <w:szCs w:val="28"/>
        </w:rPr>
        <w:t xml:space="preserve"> мотивированные рекомендации о применении меры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754584">
        <w:rPr>
          <w:rFonts w:ascii="Times New Roman" w:hAnsi="Times New Roman" w:cs="Times New Roman"/>
          <w:sz w:val="28"/>
          <w:szCs w:val="28"/>
        </w:rPr>
        <w:t xml:space="preserve"> об отказе в применении мер ответственности </w:t>
      </w:r>
      <w:r w:rsidRPr="00B15D24">
        <w:rPr>
          <w:rFonts w:ascii="Times New Roman" w:hAnsi="Times New Roman" w:cs="Times New Roman"/>
          <w:sz w:val="28"/>
          <w:szCs w:val="28"/>
          <w:u w:val="single"/>
        </w:rPr>
        <w:t>определен решением Думы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754584">
        <w:rPr>
          <w:rFonts w:ascii="Times New Roman" w:hAnsi="Times New Roman" w:cs="Times New Roman"/>
          <w:sz w:val="28"/>
          <w:szCs w:val="28"/>
        </w:rPr>
        <w:t>15 а</w:t>
      </w:r>
      <w:r>
        <w:rPr>
          <w:rFonts w:ascii="Times New Roman" w:hAnsi="Times New Roman" w:cs="Times New Roman"/>
          <w:sz w:val="28"/>
          <w:szCs w:val="28"/>
        </w:rPr>
        <w:t xml:space="preserve">вгуста 2023 года </w:t>
      </w:r>
      <w:r w:rsidRPr="00754584">
        <w:rPr>
          <w:rFonts w:ascii="Times New Roman" w:hAnsi="Times New Roman" w:cs="Times New Roman"/>
          <w:sz w:val="28"/>
          <w:szCs w:val="28"/>
        </w:rPr>
        <w:t xml:space="preserve">№ 68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54584">
        <w:rPr>
          <w:rFonts w:ascii="Times New Roman" w:hAnsi="Times New Roman" w:cs="Times New Roman"/>
          <w:sz w:val="28"/>
          <w:szCs w:val="28"/>
        </w:rPr>
        <w:t xml:space="preserve"> НПА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54584">
        <w:rPr>
          <w:rFonts w:ascii="Times New Roman" w:hAnsi="Times New Roman" w:cs="Times New Roman"/>
          <w:sz w:val="28"/>
          <w:szCs w:val="28"/>
        </w:rPr>
        <w:t xml:space="preserve">О Порядке принятия решения о применении мер ответственности к депутату Думы </w:t>
      </w:r>
      <w:proofErr w:type="spellStart"/>
      <w:r w:rsidRPr="0075458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754584">
        <w:rPr>
          <w:rFonts w:ascii="Times New Roman" w:hAnsi="Times New Roman" w:cs="Times New Roman"/>
          <w:sz w:val="28"/>
          <w:szCs w:val="28"/>
        </w:rPr>
        <w:t xml:space="preserve"> муниципального округа, главе </w:t>
      </w:r>
      <w:proofErr w:type="spellStart"/>
      <w:r w:rsidRPr="0075458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75458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7545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4584">
        <w:rPr>
          <w:rFonts w:ascii="Times New Roman" w:hAnsi="Times New Roman" w:cs="Times New Roman"/>
          <w:sz w:val="28"/>
          <w:szCs w:val="28"/>
        </w:rPr>
        <w:t xml:space="preserve">округа,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</w:t>
      </w:r>
      <w:r w:rsidRPr="00754584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 своих супруги (супруга) и несовершеннолетних детей, если искажение этих сведений является несущественным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54584" w:rsidRDefault="00754584" w:rsidP="00B15D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2068B" w:rsidRDefault="00B15D24" w:rsidP="00B15D24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Принимая во внимание вышеизложенное, предлагается п</w:t>
      </w:r>
      <w:r w:rsidRPr="008968CC">
        <w:rPr>
          <w:rFonts w:ascii="Times New Roman" w:hAnsi="Times New Roman" w:cs="Times New Roman"/>
          <w:sz w:val="28"/>
          <w:szCs w:val="28"/>
        </w:rPr>
        <w:t xml:space="preserve">ризнать утратившим силу решение Думы </w:t>
      </w:r>
      <w:proofErr w:type="spellStart"/>
      <w:r w:rsidRPr="008968CC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968CC">
        <w:rPr>
          <w:rFonts w:ascii="Times New Roman" w:hAnsi="Times New Roman" w:cs="Times New Roman"/>
          <w:sz w:val="28"/>
          <w:szCs w:val="28"/>
        </w:rPr>
        <w:t xml:space="preserve"> муниципального района от 3 октября 2017 года № 621 – НПА «О Положении </w:t>
      </w:r>
      <w:r w:rsidRPr="008968C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 комиссии </w:t>
      </w:r>
      <w:r w:rsidRPr="008968CC">
        <w:rPr>
          <w:rFonts w:ascii="Times New Roman" w:hAnsi="Times New Roman" w:cs="Times New Roman"/>
          <w:bCs/>
          <w:sz w:val="28"/>
          <w:szCs w:val="28"/>
        </w:rPr>
        <w:t xml:space="preserve">по выявлению и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8968CC">
        <w:rPr>
          <w:rFonts w:ascii="Times New Roman" w:hAnsi="Times New Roman" w:cs="Times New Roman"/>
          <w:bCs/>
          <w:sz w:val="28"/>
          <w:szCs w:val="28"/>
        </w:rPr>
        <w:t>регулированию конфликта интересов лиц, замещающих муниципальные должности»</w:t>
      </w:r>
      <w:r w:rsidR="00673A6D">
        <w:rPr>
          <w:rFonts w:ascii="Times New Roman" w:hAnsi="Times New Roman" w:cs="Times New Roman"/>
          <w:bCs/>
          <w:sz w:val="28"/>
          <w:szCs w:val="28"/>
        </w:rPr>
        <w:t xml:space="preserve">, так как вопросы, регулируемые данным актом, отрегулированы </w:t>
      </w:r>
      <w:r w:rsidR="00673A6D" w:rsidRPr="008968CC">
        <w:rPr>
          <w:rFonts w:ascii="Times New Roman" w:hAnsi="Times New Roman" w:cs="Times New Roman"/>
          <w:sz w:val="28"/>
          <w:szCs w:val="28"/>
        </w:rPr>
        <w:t>Постановление</w:t>
      </w:r>
      <w:r w:rsidR="00673A6D">
        <w:rPr>
          <w:rFonts w:ascii="Times New Roman" w:hAnsi="Times New Roman" w:cs="Times New Roman"/>
          <w:sz w:val="28"/>
          <w:szCs w:val="28"/>
        </w:rPr>
        <w:t>м</w:t>
      </w:r>
      <w:r w:rsidR="00673A6D" w:rsidRPr="008968CC">
        <w:rPr>
          <w:rFonts w:ascii="Times New Roman" w:hAnsi="Times New Roman" w:cs="Times New Roman"/>
          <w:sz w:val="28"/>
          <w:szCs w:val="28"/>
        </w:rPr>
        <w:t xml:space="preserve"> Губернатора Приморского края</w:t>
      </w:r>
      <w:r w:rsidR="00673A6D">
        <w:rPr>
          <w:rFonts w:ascii="Times New Roman" w:hAnsi="Times New Roman" w:cs="Times New Roman"/>
          <w:sz w:val="28"/>
          <w:szCs w:val="28"/>
        </w:rPr>
        <w:t xml:space="preserve"> и решением Думы округа.</w:t>
      </w:r>
      <w:proofErr w:type="gramEnd"/>
    </w:p>
    <w:p w:rsidR="00B15D24" w:rsidRDefault="00B15D24" w:rsidP="00B15D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15D24" w:rsidRPr="00D55C7E" w:rsidRDefault="00B15D24" w:rsidP="00B1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5C7E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D55C7E">
        <w:rPr>
          <w:rFonts w:ascii="Times New Roman" w:hAnsi="Times New Roman"/>
          <w:sz w:val="28"/>
          <w:szCs w:val="28"/>
        </w:rPr>
        <w:t xml:space="preserve"> факторы в проекте решения отсутствуют.</w:t>
      </w:r>
    </w:p>
    <w:p w:rsidR="00B15D24" w:rsidRPr="00D55C7E" w:rsidRDefault="00B15D24" w:rsidP="00B1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5D24" w:rsidRPr="00D55C7E" w:rsidRDefault="00B15D24" w:rsidP="00B1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5D24" w:rsidRPr="00D55C7E" w:rsidRDefault="00B15D24" w:rsidP="00B1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5D24" w:rsidRPr="00D55C7E" w:rsidRDefault="00B15D24" w:rsidP="00B15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C7E">
        <w:rPr>
          <w:rFonts w:ascii="Times New Roman" w:hAnsi="Times New Roman"/>
          <w:sz w:val="28"/>
          <w:szCs w:val="28"/>
        </w:rPr>
        <w:t>Разработчик проекта решения</w:t>
      </w:r>
    </w:p>
    <w:p w:rsidR="00B15D24" w:rsidRPr="00D55C7E" w:rsidRDefault="00B15D24" w:rsidP="00B15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C7E">
        <w:rPr>
          <w:rFonts w:ascii="Times New Roman" w:hAnsi="Times New Roman"/>
          <w:sz w:val="28"/>
          <w:szCs w:val="28"/>
        </w:rPr>
        <w:t>начальник отдела Думы округа Игнатьева Е.А.</w:t>
      </w:r>
    </w:p>
    <w:p w:rsidR="00B15D24" w:rsidRDefault="00B15D24"/>
    <w:p w:rsidR="00E2068B" w:rsidRDefault="00E2068B"/>
    <w:p w:rsidR="00E2068B" w:rsidRDefault="00E2068B"/>
    <w:p w:rsidR="00E2068B" w:rsidRDefault="00E2068B"/>
    <w:p w:rsidR="00E2068B" w:rsidRDefault="00E2068B"/>
    <w:p w:rsidR="00E2068B" w:rsidRDefault="00E2068B"/>
    <w:p w:rsidR="00B94ED9" w:rsidRDefault="00B94ED9"/>
    <w:p w:rsidR="00B15D24" w:rsidRDefault="00B15D24"/>
    <w:p w:rsidR="00B15D24" w:rsidRDefault="00B15D24"/>
    <w:p w:rsidR="00B15D24" w:rsidRDefault="00B15D24"/>
    <w:p w:rsidR="00B15D24" w:rsidRDefault="00B15D24"/>
    <w:p w:rsidR="00B15D24" w:rsidRDefault="00B15D24"/>
    <w:p w:rsidR="00B15D24" w:rsidRDefault="00B15D24"/>
    <w:p w:rsidR="00B15D24" w:rsidRDefault="00B15D24"/>
    <w:p w:rsidR="00B15D24" w:rsidRDefault="00B15D24"/>
    <w:p w:rsidR="00B15D24" w:rsidRDefault="00B15D24"/>
    <w:p w:rsidR="00B15D24" w:rsidRDefault="00B15D24"/>
    <w:p w:rsidR="0047543A" w:rsidRDefault="0047543A"/>
    <w:p w:rsidR="00C30388" w:rsidRDefault="00C30388" w:rsidP="00A43DBC">
      <w:pPr>
        <w:spacing w:after="0" w:line="240" w:lineRule="auto"/>
        <w:ind w:firstLine="709"/>
        <w:rPr>
          <w:rFonts w:ascii="Times New Roman" w:hAnsi="Times New Roman"/>
        </w:rPr>
      </w:pPr>
    </w:p>
    <w:p w:rsidR="00A43DBC" w:rsidRDefault="00A43DBC" w:rsidP="00A43DBC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89984" behindDoc="0" locked="0" layoutInCell="1" allowOverlap="1" wp14:anchorId="59449B2E" wp14:editId="38021DA9">
            <wp:simplePos x="0" y="0"/>
            <wp:positionH relativeFrom="column">
              <wp:posOffset>2671445</wp:posOffset>
            </wp:positionH>
            <wp:positionV relativeFrom="paragraph">
              <wp:posOffset>-524856</wp:posOffset>
            </wp:positionV>
            <wp:extent cx="505460" cy="665480"/>
            <wp:effectExtent l="0" t="0" r="8890" b="127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DBC" w:rsidRPr="00D83400" w:rsidRDefault="00A43DBC" w:rsidP="00A43DBC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D83400">
        <w:rPr>
          <w:rFonts w:ascii="Times New Roman" w:hAnsi="Times New Roman"/>
        </w:rPr>
        <w:t>Российская Федерация Приморский край</w:t>
      </w:r>
    </w:p>
    <w:p w:rsidR="00A43DBC" w:rsidRPr="00D83400" w:rsidRDefault="00A43DBC" w:rsidP="00A43DBC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A43DBC" w:rsidRPr="00D83400" w:rsidRDefault="00A43DBC" w:rsidP="00A43DB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A43DBC" w:rsidRPr="00D83400" w:rsidRDefault="00A43DBC" w:rsidP="00A43DB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A43DBC" w:rsidRPr="00D83400" w:rsidRDefault="00A43DBC" w:rsidP="00A43DB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A43DBC" w:rsidRPr="00D83400" w:rsidRDefault="00A43DBC" w:rsidP="00A43DB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3DBC" w:rsidRPr="00D83400" w:rsidRDefault="00A43DBC" w:rsidP="00A43DB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РЕШЕНИЕ</w:t>
      </w:r>
    </w:p>
    <w:p w:rsidR="00A43DBC" w:rsidRPr="009413DE" w:rsidRDefault="00A43DBC" w:rsidP="00A43DBC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43DBC" w:rsidRDefault="00A43DBC" w:rsidP="00A43DBC">
      <w:pPr>
        <w:widowControl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B55232">
        <w:rPr>
          <w:rFonts w:ascii="Times New Roman" w:hAnsi="Times New Roman"/>
          <w:sz w:val="28"/>
          <w:szCs w:val="28"/>
        </w:rPr>
        <w:t xml:space="preserve"> ноября 202</w:t>
      </w:r>
      <w:r>
        <w:rPr>
          <w:rFonts w:ascii="Times New Roman" w:hAnsi="Times New Roman"/>
          <w:sz w:val="28"/>
          <w:szCs w:val="28"/>
        </w:rPr>
        <w:t>4</w:t>
      </w:r>
      <w:r w:rsidRPr="00B55232">
        <w:rPr>
          <w:rFonts w:ascii="Times New Roman" w:hAnsi="Times New Roman"/>
          <w:sz w:val="28"/>
          <w:szCs w:val="28"/>
        </w:rPr>
        <w:t xml:space="preserve"> года                    </w:t>
      </w:r>
      <w:proofErr w:type="gramStart"/>
      <w:r w:rsidRPr="00B55232">
        <w:rPr>
          <w:rFonts w:ascii="Times New Roman" w:hAnsi="Times New Roman"/>
          <w:sz w:val="28"/>
          <w:szCs w:val="28"/>
        </w:rPr>
        <w:t>с</w:t>
      </w:r>
      <w:proofErr w:type="gramEnd"/>
      <w:r w:rsidRPr="00B55232">
        <w:rPr>
          <w:rFonts w:ascii="Times New Roman" w:hAnsi="Times New Roman"/>
          <w:sz w:val="28"/>
          <w:szCs w:val="28"/>
        </w:rPr>
        <w:t xml:space="preserve">. Яковлевка                                 </w:t>
      </w:r>
      <w:r>
        <w:rPr>
          <w:rFonts w:ascii="Times New Roman" w:hAnsi="Times New Roman"/>
          <w:sz w:val="28"/>
          <w:szCs w:val="28"/>
        </w:rPr>
        <w:t>№</w:t>
      </w:r>
    </w:p>
    <w:p w:rsidR="00C30388" w:rsidRDefault="00C30388" w:rsidP="00A43DBC">
      <w:pPr>
        <w:widowControl w:val="0"/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A43DBC" w:rsidRPr="00CF73EA" w:rsidRDefault="00A43DBC" w:rsidP="00A43DBC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A43DBC" w:rsidRPr="00CF73EA" w:rsidRDefault="00A43DBC" w:rsidP="00A43DBC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F73EA">
        <w:rPr>
          <w:rFonts w:ascii="Times New Roman" w:hAnsi="Times New Roman"/>
          <w:b/>
          <w:sz w:val="28"/>
          <w:szCs w:val="28"/>
        </w:rPr>
        <w:t xml:space="preserve">О награждении Почетной грамотой Думы </w:t>
      </w:r>
      <w:proofErr w:type="spellStart"/>
      <w:r w:rsidRPr="00CF73EA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CF73EA">
        <w:rPr>
          <w:rFonts w:ascii="Times New Roman" w:hAnsi="Times New Roman"/>
          <w:b/>
          <w:sz w:val="28"/>
          <w:szCs w:val="28"/>
        </w:rPr>
        <w:t xml:space="preserve"> муниципального округа </w:t>
      </w:r>
      <w:proofErr w:type="spellStart"/>
      <w:r>
        <w:rPr>
          <w:rFonts w:ascii="Times New Roman" w:hAnsi="Times New Roman"/>
          <w:b/>
          <w:sz w:val="28"/>
          <w:szCs w:val="28"/>
        </w:rPr>
        <w:t>Дымнича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Юрия Николаевича</w:t>
      </w:r>
    </w:p>
    <w:p w:rsidR="00A43DBC" w:rsidRPr="00CF73EA" w:rsidRDefault="00A43DBC" w:rsidP="00A43DBC">
      <w:pPr>
        <w:widowControl w:val="0"/>
        <w:spacing w:after="0" w:line="240" w:lineRule="auto"/>
        <w:ind w:right="3827"/>
        <w:rPr>
          <w:rFonts w:ascii="Times New Roman" w:hAnsi="Times New Roman"/>
          <w:b/>
          <w:sz w:val="28"/>
          <w:szCs w:val="28"/>
        </w:rPr>
      </w:pPr>
    </w:p>
    <w:p w:rsidR="00A43DBC" w:rsidRPr="00CF73EA" w:rsidRDefault="00A43DBC" w:rsidP="00A43D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3DBC" w:rsidRPr="007D6AD9" w:rsidRDefault="00A43DBC" w:rsidP="00A43D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F73EA">
        <w:rPr>
          <w:rFonts w:ascii="Times New Roman" w:hAnsi="Times New Roman"/>
          <w:sz w:val="28"/>
          <w:szCs w:val="28"/>
        </w:rPr>
        <w:t xml:space="preserve"> соответствии с Положением о Почетной грамоте Думы </w:t>
      </w:r>
      <w:proofErr w:type="spellStart"/>
      <w:r w:rsidRPr="00CF73EA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CF73EA">
        <w:rPr>
          <w:rFonts w:ascii="Times New Roman" w:hAnsi="Times New Roman"/>
          <w:sz w:val="28"/>
          <w:szCs w:val="28"/>
        </w:rPr>
        <w:t xml:space="preserve"> муниципального округа, утвержденным решением Думы </w:t>
      </w:r>
      <w:proofErr w:type="spellStart"/>
      <w:r w:rsidRPr="00CF73EA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CF73EA">
        <w:rPr>
          <w:rFonts w:ascii="Times New Roman" w:hAnsi="Times New Roman"/>
          <w:sz w:val="28"/>
          <w:szCs w:val="28"/>
        </w:rPr>
        <w:t xml:space="preserve"> муниципального округа от 15.08.2023  № 71, </w:t>
      </w:r>
      <w:r w:rsidRPr="007D6AD9">
        <w:rPr>
          <w:rFonts w:ascii="Times New Roman" w:hAnsi="Times New Roman" w:cs="Times New Roman"/>
          <w:sz w:val="28"/>
          <w:szCs w:val="28"/>
        </w:rPr>
        <w:t xml:space="preserve">на основании ходатайства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7D6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Животягина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7D6AD9">
        <w:rPr>
          <w:rFonts w:ascii="Times New Roman" w:hAnsi="Times New Roman" w:cs="Times New Roman"/>
          <w:sz w:val="28"/>
          <w:szCs w:val="28"/>
        </w:rPr>
        <w:t xml:space="preserve"> Дума </w:t>
      </w:r>
      <w:proofErr w:type="spellStart"/>
      <w:r w:rsidRPr="007D6AD9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7D6AD9">
        <w:rPr>
          <w:rFonts w:ascii="Times New Roman" w:hAnsi="Times New Roman" w:cs="Times New Roman"/>
          <w:sz w:val="28"/>
          <w:szCs w:val="28"/>
        </w:rPr>
        <w:t xml:space="preserve"> муниципального округа на основании статьи 52 Устава </w:t>
      </w:r>
      <w:proofErr w:type="spellStart"/>
      <w:r w:rsidRPr="007D6AD9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7D6AD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A43DBC" w:rsidRPr="00C36B95" w:rsidRDefault="00A43DBC" w:rsidP="00A43DB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43DBC" w:rsidRPr="00C36B95" w:rsidRDefault="00A43DBC" w:rsidP="00A43DB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DBC" w:rsidRPr="00C36B95" w:rsidRDefault="00A43DBC" w:rsidP="00A43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6B95">
        <w:rPr>
          <w:rFonts w:ascii="Times New Roman" w:hAnsi="Times New Roman"/>
          <w:b/>
          <w:sz w:val="28"/>
          <w:szCs w:val="28"/>
        </w:rPr>
        <w:t>РЕШИЛА:</w:t>
      </w:r>
    </w:p>
    <w:p w:rsidR="00A43DBC" w:rsidRPr="00C36B95" w:rsidRDefault="00A43DBC" w:rsidP="00A43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3DBC" w:rsidRPr="00C36B95" w:rsidRDefault="00A43DBC" w:rsidP="00A43D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3DBC" w:rsidRPr="00CF73EA" w:rsidRDefault="00A43DBC" w:rsidP="00F40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B95">
        <w:rPr>
          <w:rFonts w:ascii="Times New Roman" w:hAnsi="Times New Roman"/>
          <w:sz w:val="28"/>
          <w:szCs w:val="28"/>
        </w:rPr>
        <w:t xml:space="preserve">1. Наградить </w:t>
      </w:r>
      <w:r>
        <w:rPr>
          <w:rFonts w:ascii="Times New Roman" w:hAnsi="Times New Roman"/>
          <w:sz w:val="28"/>
          <w:szCs w:val="28"/>
        </w:rPr>
        <w:t>механизатора крестьянско</w:t>
      </w:r>
      <w:r w:rsidR="00B466E7">
        <w:rPr>
          <w:rFonts w:ascii="Times New Roman" w:hAnsi="Times New Roman"/>
          <w:sz w:val="28"/>
          <w:szCs w:val="28"/>
        </w:rPr>
        <w:t>го (</w:t>
      </w:r>
      <w:r>
        <w:rPr>
          <w:rFonts w:ascii="Times New Roman" w:hAnsi="Times New Roman"/>
          <w:sz w:val="28"/>
          <w:szCs w:val="28"/>
        </w:rPr>
        <w:t>фермерского</w:t>
      </w:r>
      <w:r w:rsidR="00B466E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хозяйства </w:t>
      </w:r>
      <w:proofErr w:type="spellStart"/>
      <w:r>
        <w:rPr>
          <w:rFonts w:ascii="Times New Roman" w:hAnsi="Times New Roman"/>
          <w:sz w:val="28"/>
          <w:szCs w:val="28"/>
        </w:rPr>
        <w:t>Бурдуковск</w:t>
      </w:r>
      <w:r w:rsidR="00B466E7">
        <w:rPr>
          <w:rFonts w:ascii="Times New Roman" w:hAnsi="Times New Roman"/>
          <w:sz w:val="28"/>
          <w:szCs w:val="28"/>
        </w:rPr>
        <w:t>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Е.И. </w:t>
      </w:r>
      <w:proofErr w:type="spellStart"/>
      <w:r>
        <w:rPr>
          <w:rFonts w:ascii="Times New Roman" w:hAnsi="Times New Roman"/>
          <w:sz w:val="28"/>
          <w:szCs w:val="28"/>
        </w:rPr>
        <w:t>Дымнича</w:t>
      </w:r>
      <w:proofErr w:type="spellEnd"/>
      <w:r>
        <w:rPr>
          <w:rFonts w:ascii="Times New Roman" w:hAnsi="Times New Roman"/>
          <w:sz w:val="28"/>
          <w:szCs w:val="28"/>
        </w:rPr>
        <w:t xml:space="preserve"> Юрия Николаевича</w:t>
      </w:r>
      <w:r w:rsidRPr="00C36B95">
        <w:rPr>
          <w:rFonts w:ascii="Times New Roman" w:hAnsi="Times New Roman"/>
          <w:sz w:val="28"/>
          <w:szCs w:val="28"/>
        </w:rPr>
        <w:t xml:space="preserve"> </w:t>
      </w:r>
      <w:r w:rsidRPr="0047543A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добросовестный труд, большой личный вклад в развитие агропромышленного комплекса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и в честь Дня </w:t>
      </w:r>
      <w:r w:rsidR="00F40ADA">
        <w:rPr>
          <w:rFonts w:ascii="Times New Roman" w:hAnsi="Times New Roman" w:cs="Times New Roman"/>
          <w:sz w:val="28"/>
          <w:szCs w:val="28"/>
        </w:rPr>
        <w:t>работника сельского хозяйства и перерабатывающей промышленности</w:t>
      </w:r>
      <w:r>
        <w:rPr>
          <w:rFonts w:ascii="Times New Roman" w:hAnsi="Times New Roman"/>
          <w:sz w:val="28"/>
          <w:szCs w:val="28"/>
        </w:rPr>
        <w:t xml:space="preserve">  Почетной грамотой</w:t>
      </w:r>
      <w:r w:rsidRPr="00C36B95">
        <w:rPr>
          <w:rFonts w:ascii="Times New Roman" w:hAnsi="Times New Roman"/>
          <w:sz w:val="28"/>
          <w:szCs w:val="28"/>
        </w:rPr>
        <w:t xml:space="preserve"> Думы </w:t>
      </w:r>
      <w:proofErr w:type="spellStart"/>
      <w:r w:rsidRPr="00C36B95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C36B95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CF73EA">
        <w:rPr>
          <w:rFonts w:ascii="Times New Roman" w:hAnsi="Times New Roman"/>
          <w:sz w:val="28"/>
          <w:szCs w:val="28"/>
        </w:rPr>
        <w:t>.</w:t>
      </w:r>
    </w:p>
    <w:p w:rsidR="00A43DBC" w:rsidRPr="00CF73EA" w:rsidRDefault="00A43DBC" w:rsidP="00A43D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принятия.</w:t>
      </w:r>
    </w:p>
    <w:p w:rsidR="00A43DBC" w:rsidRPr="00CF73EA" w:rsidRDefault="00A43DBC" w:rsidP="00A43D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3DBC" w:rsidRPr="00CF73EA" w:rsidRDefault="00A43DBC" w:rsidP="00A43D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DBC" w:rsidRPr="00CF73EA" w:rsidRDefault="00A43DBC" w:rsidP="00A43D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DBC" w:rsidRPr="00CF73EA" w:rsidRDefault="00A43DBC" w:rsidP="00A43D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DBC" w:rsidRPr="00E83605" w:rsidRDefault="00A43DBC" w:rsidP="00A43D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DBC" w:rsidRPr="00E83605" w:rsidRDefault="00A43DBC" w:rsidP="00A43DBC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E83605">
        <w:rPr>
          <w:rFonts w:ascii="Times New Roman" w:hAnsi="Times New Roman"/>
          <w:b w:val="0"/>
          <w:sz w:val="28"/>
          <w:szCs w:val="28"/>
        </w:rPr>
        <w:t xml:space="preserve">Председатель Думы </w:t>
      </w:r>
      <w:proofErr w:type="spellStart"/>
      <w:r w:rsidRPr="00E83605">
        <w:rPr>
          <w:rFonts w:ascii="Times New Roman" w:hAnsi="Times New Roman"/>
          <w:b w:val="0"/>
          <w:sz w:val="28"/>
          <w:szCs w:val="28"/>
        </w:rPr>
        <w:t>Яковлевского</w:t>
      </w:r>
      <w:proofErr w:type="spellEnd"/>
      <w:r w:rsidRPr="00E83605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A43DBC" w:rsidRDefault="00A43DBC" w:rsidP="00A43DBC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E83605">
        <w:rPr>
          <w:rFonts w:ascii="Times New Roman" w:hAnsi="Times New Roman"/>
          <w:b w:val="0"/>
          <w:sz w:val="28"/>
          <w:szCs w:val="28"/>
        </w:rPr>
        <w:t xml:space="preserve">муниципального округа                                                               Е.А. </w:t>
      </w:r>
      <w:proofErr w:type="spellStart"/>
      <w:r w:rsidRPr="00E83605">
        <w:rPr>
          <w:rFonts w:ascii="Times New Roman" w:hAnsi="Times New Roman"/>
          <w:b w:val="0"/>
          <w:sz w:val="28"/>
          <w:szCs w:val="28"/>
        </w:rPr>
        <w:t>Животягин</w:t>
      </w:r>
      <w:proofErr w:type="spellEnd"/>
    </w:p>
    <w:p w:rsidR="00DA6070" w:rsidRPr="00DA6070" w:rsidRDefault="00DA6070" w:rsidP="00DA6070"/>
    <w:p w:rsidR="00A43DBC" w:rsidRPr="00E83605" w:rsidRDefault="00A43DBC" w:rsidP="00A43DBC"/>
    <w:p w:rsidR="0047543A" w:rsidRDefault="0047543A" w:rsidP="0047543A">
      <w:bookmarkStart w:id="1" w:name="_GoBack"/>
      <w:bookmarkEnd w:id="1"/>
    </w:p>
    <w:p w:rsidR="0047543A" w:rsidRDefault="0047543A" w:rsidP="0047543A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 wp14:anchorId="7C0E36AD" wp14:editId="48547BC4">
            <wp:simplePos x="0" y="0"/>
            <wp:positionH relativeFrom="column">
              <wp:posOffset>2671445</wp:posOffset>
            </wp:positionH>
            <wp:positionV relativeFrom="paragraph">
              <wp:posOffset>-524856</wp:posOffset>
            </wp:positionV>
            <wp:extent cx="505460" cy="665480"/>
            <wp:effectExtent l="0" t="0" r="8890" b="127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43A" w:rsidRPr="00D83400" w:rsidRDefault="0047543A" w:rsidP="0047543A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D83400">
        <w:rPr>
          <w:rFonts w:ascii="Times New Roman" w:hAnsi="Times New Roman"/>
        </w:rPr>
        <w:t>Российская Федерация Приморский край</w:t>
      </w:r>
    </w:p>
    <w:p w:rsidR="0047543A" w:rsidRPr="00D83400" w:rsidRDefault="0047543A" w:rsidP="0047543A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47543A" w:rsidRPr="00D83400" w:rsidRDefault="0047543A" w:rsidP="0047543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47543A" w:rsidRPr="00D83400" w:rsidRDefault="0047543A" w:rsidP="0047543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47543A" w:rsidRPr="00D83400" w:rsidRDefault="0047543A" w:rsidP="0047543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47543A" w:rsidRPr="00D83400" w:rsidRDefault="0047543A" w:rsidP="0047543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543A" w:rsidRPr="00D83400" w:rsidRDefault="0047543A" w:rsidP="0047543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РЕШЕНИЕ</w:t>
      </w:r>
    </w:p>
    <w:p w:rsidR="0047543A" w:rsidRPr="009413DE" w:rsidRDefault="0047543A" w:rsidP="0047543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47543A" w:rsidRDefault="0047543A" w:rsidP="0047543A">
      <w:pPr>
        <w:widowControl w:val="0"/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B55232">
        <w:rPr>
          <w:rFonts w:ascii="Times New Roman" w:hAnsi="Times New Roman"/>
          <w:sz w:val="28"/>
          <w:szCs w:val="28"/>
        </w:rPr>
        <w:t xml:space="preserve"> ноября 202</w:t>
      </w:r>
      <w:r>
        <w:rPr>
          <w:rFonts w:ascii="Times New Roman" w:hAnsi="Times New Roman"/>
          <w:sz w:val="28"/>
          <w:szCs w:val="28"/>
        </w:rPr>
        <w:t>4</w:t>
      </w:r>
      <w:r w:rsidRPr="00B55232">
        <w:rPr>
          <w:rFonts w:ascii="Times New Roman" w:hAnsi="Times New Roman"/>
          <w:sz w:val="28"/>
          <w:szCs w:val="28"/>
        </w:rPr>
        <w:t xml:space="preserve"> года                     </w:t>
      </w:r>
      <w:proofErr w:type="gramStart"/>
      <w:r w:rsidRPr="00B55232">
        <w:rPr>
          <w:rFonts w:ascii="Times New Roman" w:hAnsi="Times New Roman"/>
          <w:sz w:val="28"/>
          <w:szCs w:val="28"/>
        </w:rPr>
        <w:t>с</w:t>
      </w:r>
      <w:proofErr w:type="gramEnd"/>
      <w:r w:rsidRPr="00B55232">
        <w:rPr>
          <w:rFonts w:ascii="Times New Roman" w:hAnsi="Times New Roman"/>
          <w:sz w:val="28"/>
          <w:szCs w:val="28"/>
        </w:rPr>
        <w:t xml:space="preserve">. Яковлевка                                 </w:t>
      </w:r>
      <w:r>
        <w:rPr>
          <w:rFonts w:ascii="Times New Roman" w:hAnsi="Times New Roman"/>
          <w:sz w:val="28"/>
          <w:szCs w:val="28"/>
        </w:rPr>
        <w:t>№</w:t>
      </w:r>
    </w:p>
    <w:p w:rsidR="0047543A" w:rsidRPr="00CF73EA" w:rsidRDefault="0047543A" w:rsidP="0047543A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7543A" w:rsidRPr="00CF73EA" w:rsidRDefault="0047543A" w:rsidP="0047543A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F73EA">
        <w:rPr>
          <w:rFonts w:ascii="Times New Roman" w:hAnsi="Times New Roman"/>
          <w:b/>
          <w:sz w:val="28"/>
          <w:szCs w:val="28"/>
        </w:rPr>
        <w:t xml:space="preserve">О награждении Почетной грамотой Думы </w:t>
      </w:r>
      <w:proofErr w:type="spellStart"/>
      <w:r w:rsidRPr="00CF73EA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CF73EA">
        <w:rPr>
          <w:rFonts w:ascii="Times New Roman" w:hAnsi="Times New Roman"/>
          <w:b/>
          <w:sz w:val="28"/>
          <w:szCs w:val="28"/>
        </w:rPr>
        <w:t xml:space="preserve"> муниципального округа </w:t>
      </w:r>
      <w:r w:rsidRPr="0047543A">
        <w:rPr>
          <w:rFonts w:ascii="Times New Roman" w:hAnsi="Times New Roman"/>
          <w:b/>
          <w:sz w:val="28"/>
          <w:szCs w:val="28"/>
        </w:rPr>
        <w:t>Демина Виктора Дмитриевича</w:t>
      </w:r>
    </w:p>
    <w:p w:rsidR="0047543A" w:rsidRPr="00CF73EA" w:rsidRDefault="0047543A" w:rsidP="0047543A">
      <w:pPr>
        <w:widowControl w:val="0"/>
        <w:spacing w:after="0" w:line="240" w:lineRule="auto"/>
        <w:ind w:right="3827"/>
        <w:rPr>
          <w:rFonts w:ascii="Times New Roman" w:hAnsi="Times New Roman"/>
          <w:b/>
          <w:sz w:val="28"/>
          <w:szCs w:val="28"/>
        </w:rPr>
      </w:pPr>
    </w:p>
    <w:p w:rsidR="0047543A" w:rsidRPr="00CF73EA" w:rsidRDefault="0047543A" w:rsidP="004754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543A" w:rsidRPr="007D6AD9" w:rsidRDefault="0047543A" w:rsidP="004754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F73EA">
        <w:rPr>
          <w:rFonts w:ascii="Times New Roman" w:hAnsi="Times New Roman"/>
          <w:sz w:val="28"/>
          <w:szCs w:val="28"/>
        </w:rPr>
        <w:t xml:space="preserve"> соответствии с Положением о Почетной грамоте Думы </w:t>
      </w:r>
      <w:proofErr w:type="spellStart"/>
      <w:r w:rsidRPr="00CF73EA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CF73EA">
        <w:rPr>
          <w:rFonts w:ascii="Times New Roman" w:hAnsi="Times New Roman"/>
          <w:sz w:val="28"/>
          <w:szCs w:val="28"/>
        </w:rPr>
        <w:t xml:space="preserve"> муниципального округа, утвержденным решением Думы </w:t>
      </w:r>
      <w:proofErr w:type="spellStart"/>
      <w:r w:rsidRPr="00CF73EA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CF73EA">
        <w:rPr>
          <w:rFonts w:ascii="Times New Roman" w:hAnsi="Times New Roman"/>
          <w:sz w:val="28"/>
          <w:szCs w:val="28"/>
        </w:rPr>
        <w:t xml:space="preserve"> муниципального округа от 15.08.2023  № 71, </w:t>
      </w:r>
      <w:r w:rsidRPr="007D6AD9">
        <w:rPr>
          <w:rFonts w:ascii="Times New Roman" w:hAnsi="Times New Roman" w:cs="Times New Roman"/>
          <w:sz w:val="28"/>
          <w:szCs w:val="28"/>
        </w:rPr>
        <w:t xml:space="preserve">на основании ходатайства </w:t>
      </w:r>
      <w:r w:rsidR="00CD59C8">
        <w:rPr>
          <w:rFonts w:ascii="Times New Roman" w:hAnsi="Times New Roman" w:cs="Times New Roman"/>
          <w:sz w:val="28"/>
          <w:szCs w:val="28"/>
        </w:rPr>
        <w:t xml:space="preserve">председателя Думы </w:t>
      </w:r>
      <w:proofErr w:type="spellStart"/>
      <w:r w:rsidR="00CD59C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CD59C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7D6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Животягина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7D6AD9">
        <w:rPr>
          <w:rFonts w:ascii="Times New Roman" w:hAnsi="Times New Roman" w:cs="Times New Roman"/>
          <w:sz w:val="28"/>
          <w:szCs w:val="28"/>
        </w:rPr>
        <w:t xml:space="preserve"> Дума </w:t>
      </w:r>
      <w:proofErr w:type="spellStart"/>
      <w:r w:rsidRPr="007D6AD9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7D6AD9">
        <w:rPr>
          <w:rFonts w:ascii="Times New Roman" w:hAnsi="Times New Roman" w:cs="Times New Roman"/>
          <w:sz w:val="28"/>
          <w:szCs w:val="28"/>
        </w:rPr>
        <w:t xml:space="preserve"> муниципального округа на основании статьи 52 Устава </w:t>
      </w:r>
      <w:proofErr w:type="spellStart"/>
      <w:r w:rsidRPr="007D6AD9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7D6AD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47543A" w:rsidRPr="00C36B95" w:rsidRDefault="0047543A" w:rsidP="0047543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543A" w:rsidRPr="00C36B95" w:rsidRDefault="0047543A" w:rsidP="0047543A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43A" w:rsidRPr="00C36B95" w:rsidRDefault="0047543A" w:rsidP="004754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6B95">
        <w:rPr>
          <w:rFonts w:ascii="Times New Roman" w:hAnsi="Times New Roman"/>
          <w:b/>
          <w:sz w:val="28"/>
          <w:szCs w:val="28"/>
        </w:rPr>
        <w:t>РЕШИЛА:</w:t>
      </w:r>
    </w:p>
    <w:p w:rsidR="0047543A" w:rsidRPr="00C36B95" w:rsidRDefault="0047543A" w:rsidP="004754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543A" w:rsidRPr="00C36B95" w:rsidRDefault="0047543A" w:rsidP="004754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543A" w:rsidRPr="00CF73EA" w:rsidRDefault="0047543A" w:rsidP="004754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B9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36B95">
        <w:rPr>
          <w:rFonts w:ascii="Times New Roman" w:hAnsi="Times New Roman"/>
          <w:sz w:val="28"/>
          <w:szCs w:val="28"/>
        </w:rPr>
        <w:t xml:space="preserve">Наградить </w:t>
      </w:r>
      <w:r w:rsidRPr="0047543A">
        <w:rPr>
          <w:rFonts w:ascii="Times New Roman" w:hAnsi="Times New Roman"/>
          <w:sz w:val="28"/>
          <w:szCs w:val="28"/>
        </w:rPr>
        <w:t>преподавателя муниципального бюджетного учреждения дополнительного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43A">
        <w:rPr>
          <w:rFonts w:ascii="Times New Roman" w:hAnsi="Times New Roman"/>
          <w:sz w:val="28"/>
          <w:szCs w:val="28"/>
        </w:rPr>
        <w:t>образования «</w:t>
      </w:r>
      <w:proofErr w:type="spellStart"/>
      <w:r w:rsidRPr="0047543A">
        <w:rPr>
          <w:rFonts w:ascii="Times New Roman" w:hAnsi="Times New Roman"/>
          <w:sz w:val="28"/>
          <w:szCs w:val="28"/>
        </w:rPr>
        <w:t>Яковлевская</w:t>
      </w:r>
      <w:proofErr w:type="spellEnd"/>
      <w:r w:rsidRPr="0047543A">
        <w:rPr>
          <w:rFonts w:ascii="Times New Roman" w:hAnsi="Times New Roman"/>
          <w:sz w:val="28"/>
          <w:szCs w:val="28"/>
        </w:rPr>
        <w:t xml:space="preserve"> детская школа искусств» </w:t>
      </w:r>
      <w:proofErr w:type="spellStart"/>
      <w:r w:rsidRPr="0047543A"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7543A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43A">
        <w:rPr>
          <w:rFonts w:ascii="Times New Roman" w:hAnsi="Times New Roman"/>
          <w:sz w:val="28"/>
          <w:szCs w:val="28"/>
        </w:rPr>
        <w:t>Демина Виктора Дмитриевича</w:t>
      </w:r>
      <w:r w:rsidRPr="00C36B95">
        <w:rPr>
          <w:rFonts w:ascii="Times New Roman" w:hAnsi="Times New Roman"/>
          <w:sz w:val="28"/>
          <w:szCs w:val="28"/>
        </w:rPr>
        <w:t xml:space="preserve"> </w:t>
      </w:r>
      <w:r w:rsidRPr="0047543A">
        <w:rPr>
          <w:rFonts w:ascii="Times New Roman" w:hAnsi="Times New Roman"/>
          <w:sz w:val="28"/>
          <w:szCs w:val="28"/>
        </w:rPr>
        <w:t>за плодотворный труд, высокие результаты в организации образовательного процесса, большой вклад в обучение и воспитание подрастающего поколения, сохранение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43A">
        <w:rPr>
          <w:rFonts w:ascii="Times New Roman" w:hAnsi="Times New Roman"/>
          <w:sz w:val="28"/>
          <w:szCs w:val="28"/>
        </w:rPr>
        <w:t xml:space="preserve">приумножение культурных ценностей и в связи с 60-летним юбилеем </w:t>
      </w:r>
      <w:proofErr w:type="spellStart"/>
      <w:r w:rsidRPr="0047543A">
        <w:rPr>
          <w:rFonts w:ascii="Times New Roman" w:hAnsi="Times New Roman"/>
          <w:sz w:val="28"/>
          <w:szCs w:val="28"/>
        </w:rPr>
        <w:t>Яковлевской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7543A">
        <w:rPr>
          <w:rFonts w:ascii="Times New Roman" w:hAnsi="Times New Roman"/>
          <w:sz w:val="28"/>
          <w:szCs w:val="28"/>
        </w:rPr>
        <w:t>детской школы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43A">
        <w:rPr>
          <w:rFonts w:ascii="Times New Roman" w:hAnsi="Times New Roman"/>
          <w:sz w:val="28"/>
          <w:szCs w:val="28"/>
        </w:rPr>
        <w:t>искусств</w:t>
      </w:r>
      <w:r>
        <w:rPr>
          <w:rFonts w:ascii="Times New Roman" w:hAnsi="Times New Roman"/>
          <w:sz w:val="28"/>
          <w:szCs w:val="28"/>
        </w:rPr>
        <w:t xml:space="preserve"> Почетной грамотой</w:t>
      </w:r>
      <w:r w:rsidRPr="00C36B95">
        <w:rPr>
          <w:rFonts w:ascii="Times New Roman" w:hAnsi="Times New Roman"/>
          <w:sz w:val="28"/>
          <w:szCs w:val="28"/>
        </w:rPr>
        <w:t xml:space="preserve"> Думы </w:t>
      </w:r>
      <w:proofErr w:type="spellStart"/>
      <w:r w:rsidRPr="00C36B95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C36B95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CF73EA">
        <w:rPr>
          <w:rFonts w:ascii="Times New Roman" w:hAnsi="Times New Roman"/>
          <w:sz w:val="28"/>
          <w:szCs w:val="28"/>
        </w:rPr>
        <w:t>.</w:t>
      </w:r>
      <w:proofErr w:type="gramEnd"/>
    </w:p>
    <w:p w:rsidR="0047543A" w:rsidRPr="00CF73EA" w:rsidRDefault="0047543A" w:rsidP="004754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принятия.</w:t>
      </w:r>
    </w:p>
    <w:p w:rsidR="0047543A" w:rsidRPr="00CF73EA" w:rsidRDefault="0047543A" w:rsidP="00475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543A" w:rsidRPr="00CF73EA" w:rsidRDefault="0047543A" w:rsidP="004754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543A" w:rsidRPr="00CF73EA" w:rsidRDefault="0047543A" w:rsidP="004754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543A" w:rsidRPr="00CF73EA" w:rsidRDefault="0047543A" w:rsidP="004754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543A" w:rsidRPr="00E83605" w:rsidRDefault="0047543A" w:rsidP="004754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543A" w:rsidRPr="00E83605" w:rsidRDefault="0047543A" w:rsidP="0047543A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E83605">
        <w:rPr>
          <w:rFonts w:ascii="Times New Roman" w:hAnsi="Times New Roman"/>
          <w:b w:val="0"/>
          <w:sz w:val="28"/>
          <w:szCs w:val="28"/>
        </w:rPr>
        <w:t xml:space="preserve">Председатель Думы </w:t>
      </w:r>
      <w:proofErr w:type="spellStart"/>
      <w:r w:rsidRPr="00E83605">
        <w:rPr>
          <w:rFonts w:ascii="Times New Roman" w:hAnsi="Times New Roman"/>
          <w:b w:val="0"/>
          <w:sz w:val="28"/>
          <w:szCs w:val="28"/>
        </w:rPr>
        <w:t>Яковлевского</w:t>
      </w:r>
      <w:proofErr w:type="spellEnd"/>
      <w:r w:rsidRPr="00E83605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47543A" w:rsidRPr="00E83605" w:rsidRDefault="0047543A" w:rsidP="0047543A">
      <w:pPr>
        <w:pStyle w:val="1"/>
        <w:spacing w:before="0" w:after="0"/>
        <w:jc w:val="both"/>
      </w:pPr>
      <w:r w:rsidRPr="00E83605">
        <w:rPr>
          <w:rFonts w:ascii="Times New Roman" w:hAnsi="Times New Roman"/>
          <w:b w:val="0"/>
          <w:sz w:val="28"/>
          <w:szCs w:val="28"/>
        </w:rPr>
        <w:t xml:space="preserve">муниципального округа                                                               Е.А. </w:t>
      </w:r>
      <w:proofErr w:type="spellStart"/>
      <w:r w:rsidRPr="00E83605">
        <w:rPr>
          <w:rFonts w:ascii="Times New Roman" w:hAnsi="Times New Roman"/>
          <w:b w:val="0"/>
          <w:sz w:val="28"/>
          <w:szCs w:val="28"/>
        </w:rPr>
        <w:t>Животягин</w:t>
      </w:r>
      <w:proofErr w:type="spellEnd"/>
    </w:p>
    <w:p w:rsidR="0047543A" w:rsidRPr="00E83605" w:rsidRDefault="0047543A" w:rsidP="0047543A"/>
    <w:p w:rsidR="0047543A" w:rsidRDefault="0047543A" w:rsidP="0047543A"/>
    <w:p w:rsidR="0047543A" w:rsidRDefault="0047543A" w:rsidP="0047543A"/>
    <w:p w:rsidR="0047543A" w:rsidRDefault="0047543A" w:rsidP="0047543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D59C8" w:rsidRDefault="00CD59C8" w:rsidP="00CD59C8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584240A7" wp14:editId="00B71DF7">
            <wp:simplePos x="0" y="0"/>
            <wp:positionH relativeFrom="column">
              <wp:posOffset>2671445</wp:posOffset>
            </wp:positionH>
            <wp:positionV relativeFrom="paragraph">
              <wp:posOffset>-524856</wp:posOffset>
            </wp:positionV>
            <wp:extent cx="505460" cy="665480"/>
            <wp:effectExtent l="0" t="0" r="8890" b="127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9C8" w:rsidRPr="00D83400" w:rsidRDefault="00CD59C8" w:rsidP="00CD59C8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D83400">
        <w:rPr>
          <w:rFonts w:ascii="Times New Roman" w:hAnsi="Times New Roman"/>
        </w:rPr>
        <w:t>Российская Федерация Приморский край</w:t>
      </w:r>
    </w:p>
    <w:p w:rsidR="00CD59C8" w:rsidRPr="00D83400" w:rsidRDefault="00CD59C8" w:rsidP="00CD59C8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CD59C8" w:rsidRPr="00D83400" w:rsidRDefault="00CD59C8" w:rsidP="00CD59C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CD59C8" w:rsidRPr="00D83400" w:rsidRDefault="00CD59C8" w:rsidP="00CD59C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CD59C8" w:rsidRPr="00D83400" w:rsidRDefault="00CD59C8" w:rsidP="00CD59C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CD59C8" w:rsidRPr="00D83400" w:rsidRDefault="00CD59C8" w:rsidP="00CD59C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59C8" w:rsidRPr="00D83400" w:rsidRDefault="00CD59C8" w:rsidP="00CD59C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РЕШЕНИЕ</w:t>
      </w:r>
    </w:p>
    <w:p w:rsidR="00CD59C8" w:rsidRPr="009413DE" w:rsidRDefault="00CD59C8" w:rsidP="00CD59C8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CD59C8" w:rsidRDefault="00CD59C8" w:rsidP="00CD59C8">
      <w:pPr>
        <w:widowControl w:val="0"/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B55232">
        <w:rPr>
          <w:rFonts w:ascii="Times New Roman" w:hAnsi="Times New Roman"/>
          <w:sz w:val="28"/>
          <w:szCs w:val="28"/>
        </w:rPr>
        <w:t xml:space="preserve"> ноября 202</w:t>
      </w:r>
      <w:r>
        <w:rPr>
          <w:rFonts w:ascii="Times New Roman" w:hAnsi="Times New Roman"/>
          <w:sz w:val="28"/>
          <w:szCs w:val="28"/>
        </w:rPr>
        <w:t>4</w:t>
      </w:r>
      <w:r w:rsidRPr="00B55232">
        <w:rPr>
          <w:rFonts w:ascii="Times New Roman" w:hAnsi="Times New Roman"/>
          <w:sz w:val="28"/>
          <w:szCs w:val="28"/>
        </w:rPr>
        <w:t xml:space="preserve"> года                     </w:t>
      </w:r>
      <w:proofErr w:type="gramStart"/>
      <w:r w:rsidRPr="00B55232">
        <w:rPr>
          <w:rFonts w:ascii="Times New Roman" w:hAnsi="Times New Roman"/>
          <w:sz w:val="28"/>
          <w:szCs w:val="28"/>
        </w:rPr>
        <w:t>с</w:t>
      </w:r>
      <w:proofErr w:type="gramEnd"/>
      <w:r w:rsidRPr="00B55232">
        <w:rPr>
          <w:rFonts w:ascii="Times New Roman" w:hAnsi="Times New Roman"/>
          <w:sz w:val="28"/>
          <w:szCs w:val="28"/>
        </w:rPr>
        <w:t xml:space="preserve">. Яковлевка                                 </w:t>
      </w:r>
      <w:r>
        <w:rPr>
          <w:rFonts w:ascii="Times New Roman" w:hAnsi="Times New Roman"/>
          <w:sz w:val="28"/>
          <w:szCs w:val="28"/>
        </w:rPr>
        <w:t>№</w:t>
      </w:r>
    </w:p>
    <w:p w:rsidR="00CD59C8" w:rsidRPr="00CF73EA" w:rsidRDefault="00CD59C8" w:rsidP="00CD59C8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D59C8" w:rsidRPr="00CF73EA" w:rsidRDefault="00CD59C8" w:rsidP="00CD59C8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F73EA">
        <w:rPr>
          <w:rFonts w:ascii="Times New Roman" w:hAnsi="Times New Roman"/>
          <w:b/>
          <w:sz w:val="28"/>
          <w:szCs w:val="28"/>
        </w:rPr>
        <w:t xml:space="preserve">О награждении Почетной грамотой Думы </w:t>
      </w:r>
      <w:proofErr w:type="spellStart"/>
      <w:r w:rsidRPr="00CF73EA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CF73EA">
        <w:rPr>
          <w:rFonts w:ascii="Times New Roman" w:hAnsi="Times New Roman"/>
          <w:b/>
          <w:sz w:val="28"/>
          <w:szCs w:val="28"/>
        </w:rPr>
        <w:t xml:space="preserve"> муниципального округа </w:t>
      </w:r>
      <w:r w:rsidRPr="00CD59C8">
        <w:rPr>
          <w:rFonts w:ascii="Times New Roman" w:hAnsi="Times New Roman"/>
          <w:b/>
          <w:sz w:val="28"/>
          <w:szCs w:val="28"/>
        </w:rPr>
        <w:t>Демин</w:t>
      </w:r>
      <w:r>
        <w:rPr>
          <w:rFonts w:ascii="Times New Roman" w:hAnsi="Times New Roman"/>
          <w:b/>
          <w:sz w:val="28"/>
          <w:szCs w:val="28"/>
        </w:rPr>
        <w:t>ой</w:t>
      </w:r>
      <w:r w:rsidRPr="00CD59C8">
        <w:rPr>
          <w:rFonts w:ascii="Times New Roman" w:hAnsi="Times New Roman"/>
          <w:b/>
          <w:sz w:val="28"/>
          <w:szCs w:val="28"/>
        </w:rPr>
        <w:t xml:space="preserve"> Елен</w:t>
      </w:r>
      <w:r>
        <w:rPr>
          <w:rFonts w:ascii="Times New Roman" w:hAnsi="Times New Roman"/>
          <w:b/>
          <w:sz w:val="28"/>
          <w:szCs w:val="28"/>
        </w:rPr>
        <w:t>ы</w:t>
      </w:r>
      <w:r w:rsidRPr="00CD59C8">
        <w:rPr>
          <w:rFonts w:ascii="Times New Roman" w:hAnsi="Times New Roman"/>
          <w:b/>
          <w:sz w:val="28"/>
          <w:szCs w:val="28"/>
        </w:rPr>
        <w:t xml:space="preserve"> Альбертовн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CD59C8" w:rsidRPr="00CF73EA" w:rsidRDefault="00CD59C8" w:rsidP="00CD59C8">
      <w:pPr>
        <w:widowControl w:val="0"/>
        <w:spacing w:after="0" w:line="240" w:lineRule="auto"/>
        <w:ind w:right="3827"/>
        <w:rPr>
          <w:rFonts w:ascii="Times New Roman" w:hAnsi="Times New Roman"/>
          <w:b/>
          <w:sz w:val="28"/>
          <w:szCs w:val="28"/>
        </w:rPr>
      </w:pPr>
    </w:p>
    <w:p w:rsidR="00CD59C8" w:rsidRPr="00CF73EA" w:rsidRDefault="00CD59C8" w:rsidP="00CD59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9C8" w:rsidRPr="007D6AD9" w:rsidRDefault="00CD59C8" w:rsidP="00CD59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F73EA">
        <w:rPr>
          <w:rFonts w:ascii="Times New Roman" w:hAnsi="Times New Roman"/>
          <w:sz w:val="28"/>
          <w:szCs w:val="28"/>
        </w:rPr>
        <w:t xml:space="preserve"> соответствии с Положением о Почетной грамоте Думы </w:t>
      </w:r>
      <w:proofErr w:type="spellStart"/>
      <w:r w:rsidRPr="00CF73EA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CF73EA">
        <w:rPr>
          <w:rFonts w:ascii="Times New Roman" w:hAnsi="Times New Roman"/>
          <w:sz w:val="28"/>
          <w:szCs w:val="28"/>
        </w:rPr>
        <w:t xml:space="preserve"> муниципального округа, утвержденным решением Думы </w:t>
      </w:r>
      <w:proofErr w:type="spellStart"/>
      <w:r w:rsidRPr="00CF73EA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CF73EA">
        <w:rPr>
          <w:rFonts w:ascii="Times New Roman" w:hAnsi="Times New Roman"/>
          <w:sz w:val="28"/>
          <w:szCs w:val="28"/>
        </w:rPr>
        <w:t xml:space="preserve"> муниципального округа от 15.08.2023  № 71, </w:t>
      </w:r>
      <w:r w:rsidRPr="007D6AD9">
        <w:rPr>
          <w:rFonts w:ascii="Times New Roman" w:hAnsi="Times New Roman" w:cs="Times New Roman"/>
          <w:sz w:val="28"/>
          <w:szCs w:val="28"/>
        </w:rPr>
        <w:t xml:space="preserve">на основании ходатайства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7D6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Животягина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7D6AD9">
        <w:rPr>
          <w:rFonts w:ascii="Times New Roman" w:hAnsi="Times New Roman" w:cs="Times New Roman"/>
          <w:sz w:val="28"/>
          <w:szCs w:val="28"/>
        </w:rPr>
        <w:t xml:space="preserve"> Дума </w:t>
      </w:r>
      <w:proofErr w:type="spellStart"/>
      <w:r w:rsidRPr="007D6AD9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7D6AD9">
        <w:rPr>
          <w:rFonts w:ascii="Times New Roman" w:hAnsi="Times New Roman" w:cs="Times New Roman"/>
          <w:sz w:val="28"/>
          <w:szCs w:val="28"/>
        </w:rPr>
        <w:t xml:space="preserve"> муниципального округа на основании статьи 52 Устава </w:t>
      </w:r>
      <w:proofErr w:type="spellStart"/>
      <w:r w:rsidRPr="007D6AD9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7D6AD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CD59C8" w:rsidRPr="00C36B95" w:rsidRDefault="00CD59C8" w:rsidP="00CD59C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59C8" w:rsidRPr="00C36B95" w:rsidRDefault="00CD59C8" w:rsidP="00CD59C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9C8" w:rsidRPr="00C36B95" w:rsidRDefault="00CD59C8" w:rsidP="00CD59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6B95">
        <w:rPr>
          <w:rFonts w:ascii="Times New Roman" w:hAnsi="Times New Roman"/>
          <w:b/>
          <w:sz w:val="28"/>
          <w:szCs w:val="28"/>
        </w:rPr>
        <w:t>РЕШИЛА:</w:t>
      </w:r>
    </w:p>
    <w:p w:rsidR="00CD59C8" w:rsidRPr="00C36B95" w:rsidRDefault="00CD59C8" w:rsidP="00CD59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59C8" w:rsidRPr="00C36B95" w:rsidRDefault="00CD59C8" w:rsidP="00CD59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59C8" w:rsidRPr="00CF73EA" w:rsidRDefault="00CD59C8" w:rsidP="00CD59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B9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36B95">
        <w:rPr>
          <w:rFonts w:ascii="Times New Roman" w:hAnsi="Times New Roman"/>
          <w:sz w:val="28"/>
          <w:szCs w:val="28"/>
        </w:rPr>
        <w:t xml:space="preserve">Наградить </w:t>
      </w:r>
      <w:r w:rsidRPr="0047543A">
        <w:rPr>
          <w:rFonts w:ascii="Times New Roman" w:hAnsi="Times New Roman"/>
          <w:sz w:val="28"/>
          <w:szCs w:val="28"/>
        </w:rPr>
        <w:t>преподавателя муниципального бюджетного учреждения дополнительного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43A">
        <w:rPr>
          <w:rFonts w:ascii="Times New Roman" w:hAnsi="Times New Roman"/>
          <w:sz w:val="28"/>
          <w:szCs w:val="28"/>
        </w:rPr>
        <w:t>образования «</w:t>
      </w:r>
      <w:proofErr w:type="spellStart"/>
      <w:r w:rsidRPr="0047543A">
        <w:rPr>
          <w:rFonts w:ascii="Times New Roman" w:hAnsi="Times New Roman"/>
          <w:sz w:val="28"/>
          <w:szCs w:val="28"/>
        </w:rPr>
        <w:t>Яковлевская</w:t>
      </w:r>
      <w:proofErr w:type="spellEnd"/>
      <w:r w:rsidRPr="0047543A">
        <w:rPr>
          <w:rFonts w:ascii="Times New Roman" w:hAnsi="Times New Roman"/>
          <w:sz w:val="28"/>
          <w:szCs w:val="28"/>
        </w:rPr>
        <w:t xml:space="preserve"> детская школа искусств» </w:t>
      </w:r>
      <w:proofErr w:type="spellStart"/>
      <w:r w:rsidRPr="0047543A"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7543A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59C8">
        <w:rPr>
          <w:rFonts w:ascii="Times New Roman" w:hAnsi="Times New Roman"/>
          <w:sz w:val="28"/>
          <w:szCs w:val="28"/>
        </w:rPr>
        <w:t>Демину Елену Альбертовну</w:t>
      </w:r>
      <w:r w:rsidRPr="0047543A">
        <w:rPr>
          <w:rFonts w:ascii="Times New Roman" w:hAnsi="Times New Roman"/>
          <w:sz w:val="28"/>
          <w:szCs w:val="28"/>
        </w:rPr>
        <w:t xml:space="preserve"> за плодотворный труд, высокие результаты в организации образовательного процесса, большой вклад в обучение и воспитание подрастающего поколения, сохранение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43A">
        <w:rPr>
          <w:rFonts w:ascii="Times New Roman" w:hAnsi="Times New Roman"/>
          <w:sz w:val="28"/>
          <w:szCs w:val="28"/>
        </w:rPr>
        <w:t xml:space="preserve">приумножение культурных ценностей и в связи с 60-летним юбилеем </w:t>
      </w:r>
      <w:proofErr w:type="spellStart"/>
      <w:r w:rsidRPr="0047543A">
        <w:rPr>
          <w:rFonts w:ascii="Times New Roman" w:hAnsi="Times New Roman"/>
          <w:sz w:val="28"/>
          <w:szCs w:val="28"/>
        </w:rPr>
        <w:t>Яковлевской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7543A">
        <w:rPr>
          <w:rFonts w:ascii="Times New Roman" w:hAnsi="Times New Roman"/>
          <w:sz w:val="28"/>
          <w:szCs w:val="28"/>
        </w:rPr>
        <w:t>детской школы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43A">
        <w:rPr>
          <w:rFonts w:ascii="Times New Roman" w:hAnsi="Times New Roman"/>
          <w:sz w:val="28"/>
          <w:szCs w:val="28"/>
        </w:rPr>
        <w:t>искусств</w:t>
      </w:r>
      <w:r>
        <w:rPr>
          <w:rFonts w:ascii="Times New Roman" w:hAnsi="Times New Roman"/>
          <w:sz w:val="28"/>
          <w:szCs w:val="28"/>
        </w:rPr>
        <w:t xml:space="preserve"> Почетной грамотой</w:t>
      </w:r>
      <w:r w:rsidRPr="00C36B95">
        <w:rPr>
          <w:rFonts w:ascii="Times New Roman" w:hAnsi="Times New Roman"/>
          <w:sz w:val="28"/>
          <w:szCs w:val="28"/>
        </w:rPr>
        <w:t xml:space="preserve"> Думы </w:t>
      </w:r>
      <w:proofErr w:type="spellStart"/>
      <w:r w:rsidRPr="00C36B95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C36B95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CF73EA">
        <w:rPr>
          <w:rFonts w:ascii="Times New Roman" w:hAnsi="Times New Roman"/>
          <w:sz w:val="28"/>
          <w:szCs w:val="28"/>
        </w:rPr>
        <w:t>.</w:t>
      </w:r>
      <w:proofErr w:type="gramEnd"/>
    </w:p>
    <w:p w:rsidR="00CD59C8" w:rsidRPr="00CF73EA" w:rsidRDefault="00CD59C8" w:rsidP="00CD59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принятия.</w:t>
      </w:r>
    </w:p>
    <w:p w:rsidR="00CD59C8" w:rsidRPr="00CF73EA" w:rsidRDefault="00CD59C8" w:rsidP="00CD59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59C8" w:rsidRPr="00CF73EA" w:rsidRDefault="00CD59C8" w:rsidP="00CD59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59C8" w:rsidRPr="00CF73EA" w:rsidRDefault="00CD59C8" w:rsidP="00CD59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59C8" w:rsidRPr="00CF73EA" w:rsidRDefault="00CD59C8" w:rsidP="00CD59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59C8" w:rsidRPr="00E83605" w:rsidRDefault="00CD59C8" w:rsidP="00CD59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59C8" w:rsidRPr="00E83605" w:rsidRDefault="00CD59C8" w:rsidP="00CD59C8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E83605">
        <w:rPr>
          <w:rFonts w:ascii="Times New Roman" w:hAnsi="Times New Roman"/>
          <w:b w:val="0"/>
          <w:sz w:val="28"/>
          <w:szCs w:val="28"/>
        </w:rPr>
        <w:t xml:space="preserve">Председатель Думы </w:t>
      </w:r>
      <w:proofErr w:type="spellStart"/>
      <w:r w:rsidRPr="00E83605">
        <w:rPr>
          <w:rFonts w:ascii="Times New Roman" w:hAnsi="Times New Roman"/>
          <w:b w:val="0"/>
          <w:sz w:val="28"/>
          <w:szCs w:val="28"/>
        </w:rPr>
        <w:t>Яковлевского</w:t>
      </w:r>
      <w:proofErr w:type="spellEnd"/>
      <w:r w:rsidRPr="00E83605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D59C8" w:rsidRDefault="00CD59C8" w:rsidP="00CD59C8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E83605">
        <w:rPr>
          <w:rFonts w:ascii="Times New Roman" w:hAnsi="Times New Roman"/>
          <w:b w:val="0"/>
          <w:sz w:val="28"/>
          <w:szCs w:val="28"/>
        </w:rPr>
        <w:t xml:space="preserve">муниципального округа                                                               Е.А. </w:t>
      </w:r>
      <w:proofErr w:type="spellStart"/>
      <w:r w:rsidRPr="00E83605">
        <w:rPr>
          <w:rFonts w:ascii="Times New Roman" w:hAnsi="Times New Roman"/>
          <w:b w:val="0"/>
          <w:sz w:val="28"/>
          <w:szCs w:val="28"/>
        </w:rPr>
        <w:t>Животягин</w:t>
      </w:r>
      <w:proofErr w:type="spellEnd"/>
    </w:p>
    <w:p w:rsidR="00CD59C8" w:rsidRPr="00CD59C8" w:rsidRDefault="00CD59C8" w:rsidP="00CD59C8"/>
    <w:p w:rsidR="00CD59C8" w:rsidRDefault="00CD59C8" w:rsidP="00CD59C8"/>
    <w:p w:rsidR="00CD59C8" w:rsidRDefault="00CD59C8" w:rsidP="00CD59C8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D59C8" w:rsidRDefault="00CD59C8" w:rsidP="00CD59C8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79744" behindDoc="0" locked="0" layoutInCell="1" allowOverlap="1" wp14:anchorId="4DE675F5" wp14:editId="1D480B70">
            <wp:simplePos x="0" y="0"/>
            <wp:positionH relativeFrom="column">
              <wp:posOffset>2671445</wp:posOffset>
            </wp:positionH>
            <wp:positionV relativeFrom="paragraph">
              <wp:posOffset>-524856</wp:posOffset>
            </wp:positionV>
            <wp:extent cx="505460" cy="665480"/>
            <wp:effectExtent l="0" t="0" r="8890" b="127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9C8" w:rsidRPr="00D83400" w:rsidRDefault="00CD59C8" w:rsidP="00CD59C8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D83400">
        <w:rPr>
          <w:rFonts w:ascii="Times New Roman" w:hAnsi="Times New Roman"/>
        </w:rPr>
        <w:t>Российская Федерация Приморский край</w:t>
      </w:r>
    </w:p>
    <w:p w:rsidR="00CD59C8" w:rsidRPr="00D83400" w:rsidRDefault="00CD59C8" w:rsidP="00CD59C8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CD59C8" w:rsidRPr="00D83400" w:rsidRDefault="00CD59C8" w:rsidP="00CD59C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CD59C8" w:rsidRPr="00D83400" w:rsidRDefault="00CD59C8" w:rsidP="00CD59C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CD59C8" w:rsidRPr="00D83400" w:rsidRDefault="00CD59C8" w:rsidP="00CD59C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CD59C8" w:rsidRPr="00D83400" w:rsidRDefault="00CD59C8" w:rsidP="00CD59C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59C8" w:rsidRPr="00D83400" w:rsidRDefault="00CD59C8" w:rsidP="00CD59C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РЕШЕНИЕ</w:t>
      </w:r>
    </w:p>
    <w:p w:rsidR="00CD59C8" w:rsidRPr="009413DE" w:rsidRDefault="00CD59C8" w:rsidP="00CD59C8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CD59C8" w:rsidRDefault="00CD59C8" w:rsidP="00CD59C8">
      <w:pPr>
        <w:widowControl w:val="0"/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B55232">
        <w:rPr>
          <w:rFonts w:ascii="Times New Roman" w:hAnsi="Times New Roman"/>
          <w:sz w:val="28"/>
          <w:szCs w:val="28"/>
        </w:rPr>
        <w:t xml:space="preserve"> ноября 202</w:t>
      </w:r>
      <w:r>
        <w:rPr>
          <w:rFonts w:ascii="Times New Roman" w:hAnsi="Times New Roman"/>
          <w:sz w:val="28"/>
          <w:szCs w:val="28"/>
        </w:rPr>
        <w:t>4</w:t>
      </w:r>
      <w:r w:rsidRPr="00B55232">
        <w:rPr>
          <w:rFonts w:ascii="Times New Roman" w:hAnsi="Times New Roman"/>
          <w:sz w:val="28"/>
          <w:szCs w:val="28"/>
        </w:rPr>
        <w:t xml:space="preserve"> года                     </w:t>
      </w:r>
      <w:proofErr w:type="gramStart"/>
      <w:r w:rsidRPr="00B55232">
        <w:rPr>
          <w:rFonts w:ascii="Times New Roman" w:hAnsi="Times New Roman"/>
          <w:sz w:val="28"/>
          <w:szCs w:val="28"/>
        </w:rPr>
        <w:t>с</w:t>
      </w:r>
      <w:proofErr w:type="gramEnd"/>
      <w:r w:rsidRPr="00B55232">
        <w:rPr>
          <w:rFonts w:ascii="Times New Roman" w:hAnsi="Times New Roman"/>
          <w:sz w:val="28"/>
          <w:szCs w:val="28"/>
        </w:rPr>
        <w:t xml:space="preserve">. Яковлевка                                 </w:t>
      </w:r>
      <w:r>
        <w:rPr>
          <w:rFonts w:ascii="Times New Roman" w:hAnsi="Times New Roman"/>
          <w:sz w:val="28"/>
          <w:szCs w:val="28"/>
        </w:rPr>
        <w:t>№</w:t>
      </w:r>
    </w:p>
    <w:p w:rsidR="0047543A" w:rsidRPr="00CF73EA" w:rsidRDefault="0047543A" w:rsidP="0047543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7543A" w:rsidRDefault="0047543A" w:rsidP="00475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543A" w:rsidRPr="00CF73EA" w:rsidRDefault="0047543A" w:rsidP="00475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73EA">
        <w:rPr>
          <w:rFonts w:ascii="Times New Roman" w:hAnsi="Times New Roman"/>
          <w:b/>
          <w:bCs/>
          <w:sz w:val="28"/>
          <w:szCs w:val="28"/>
        </w:rPr>
        <w:t xml:space="preserve">О награждении Благодарностью </w:t>
      </w:r>
    </w:p>
    <w:p w:rsidR="0047543A" w:rsidRPr="00CF73EA" w:rsidRDefault="0047543A" w:rsidP="00475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73EA">
        <w:rPr>
          <w:rFonts w:ascii="Times New Roman" w:hAnsi="Times New Roman"/>
          <w:b/>
          <w:bCs/>
          <w:sz w:val="28"/>
          <w:szCs w:val="28"/>
        </w:rPr>
        <w:t xml:space="preserve">Думы </w:t>
      </w:r>
      <w:proofErr w:type="spellStart"/>
      <w:r w:rsidRPr="00CF73EA">
        <w:rPr>
          <w:rFonts w:ascii="Times New Roman" w:hAnsi="Times New Roman"/>
          <w:b/>
          <w:bCs/>
          <w:sz w:val="28"/>
          <w:szCs w:val="28"/>
        </w:rPr>
        <w:t>Яковлевского</w:t>
      </w:r>
      <w:proofErr w:type="spellEnd"/>
      <w:r w:rsidRPr="00CF73EA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 </w:t>
      </w:r>
    </w:p>
    <w:p w:rsidR="0047543A" w:rsidRPr="00CF73EA" w:rsidRDefault="00CD59C8" w:rsidP="004754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59C8">
        <w:rPr>
          <w:rFonts w:ascii="Times New Roman" w:hAnsi="Times New Roman"/>
          <w:b/>
          <w:bCs/>
          <w:sz w:val="28"/>
          <w:szCs w:val="28"/>
        </w:rPr>
        <w:t>Цаплин</w:t>
      </w:r>
      <w:r>
        <w:rPr>
          <w:rFonts w:ascii="Times New Roman" w:hAnsi="Times New Roman"/>
          <w:b/>
          <w:bCs/>
          <w:sz w:val="28"/>
          <w:szCs w:val="28"/>
        </w:rPr>
        <w:t>ой</w:t>
      </w:r>
      <w:r w:rsidRPr="00CD59C8">
        <w:rPr>
          <w:rFonts w:ascii="Times New Roman" w:hAnsi="Times New Roman"/>
          <w:b/>
          <w:bCs/>
          <w:sz w:val="28"/>
          <w:szCs w:val="28"/>
        </w:rPr>
        <w:t xml:space="preserve"> Елен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 w:rsidRPr="00CD59C8">
        <w:rPr>
          <w:rFonts w:ascii="Times New Roman" w:hAnsi="Times New Roman"/>
          <w:b/>
          <w:bCs/>
          <w:sz w:val="28"/>
          <w:szCs w:val="28"/>
        </w:rPr>
        <w:t xml:space="preserve"> Владимировн</w:t>
      </w:r>
      <w:r>
        <w:rPr>
          <w:rFonts w:ascii="Times New Roman" w:hAnsi="Times New Roman"/>
          <w:b/>
          <w:bCs/>
          <w:sz w:val="28"/>
          <w:szCs w:val="28"/>
        </w:rPr>
        <w:t>ы</w:t>
      </w:r>
    </w:p>
    <w:p w:rsidR="0047543A" w:rsidRPr="00CF73EA" w:rsidRDefault="0047543A" w:rsidP="0047543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7543A" w:rsidRPr="00CF73EA" w:rsidRDefault="0047543A" w:rsidP="004754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543A" w:rsidRPr="00C36B95" w:rsidRDefault="0047543A" w:rsidP="004754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59C8" w:rsidRPr="007D6AD9" w:rsidRDefault="00CD59C8" w:rsidP="00CD59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F73EA">
        <w:rPr>
          <w:rFonts w:ascii="Times New Roman" w:hAnsi="Times New Roman"/>
          <w:sz w:val="28"/>
          <w:szCs w:val="28"/>
        </w:rPr>
        <w:t xml:space="preserve"> соответствии с Положением о </w:t>
      </w:r>
      <w:r>
        <w:rPr>
          <w:rFonts w:ascii="Times New Roman" w:hAnsi="Times New Roman"/>
          <w:sz w:val="28"/>
          <w:szCs w:val="28"/>
        </w:rPr>
        <w:t>Благодарности</w:t>
      </w:r>
      <w:r w:rsidRPr="00CF73EA">
        <w:rPr>
          <w:rFonts w:ascii="Times New Roman" w:hAnsi="Times New Roman"/>
          <w:sz w:val="28"/>
          <w:szCs w:val="28"/>
        </w:rPr>
        <w:t xml:space="preserve"> Думы </w:t>
      </w:r>
      <w:proofErr w:type="spellStart"/>
      <w:r w:rsidRPr="00CF73EA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CF73EA">
        <w:rPr>
          <w:rFonts w:ascii="Times New Roman" w:hAnsi="Times New Roman"/>
          <w:sz w:val="28"/>
          <w:szCs w:val="28"/>
        </w:rPr>
        <w:t xml:space="preserve"> муниципального округа, утвержденным решением Думы </w:t>
      </w:r>
      <w:proofErr w:type="spellStart"/>
      <w:r w:rsidRPr="00CF73EA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CF73EA">
        <w:rPr>
          <w:rFonts w:ascii="Times New Roman" w:hAnsi="Times New Roman"/>
          <w:sz w:val="28"/>
          <w:szCs w:val="28"/>
        </w:rPr>
        <w:t xml:space="preserve"> муниципального округа от 15.08.2023  № 71, </w:t>
      </w:r>
      <w:r w:rsidRPr="007D6AD9">
        <w:rPr>
          <w:rFonts w:ascii="Times New Roman" w:hAnsi="Times New Roman" w:cs="Times New Roman"/>
          <w:sz w:val="28"/>
          <w:szCs w:val="28"/>
        </w:rPr>
        <w:t xml:space="preserve">на основании ходатайства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7D6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Животягина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7D6AD9">
        <w:rPr>
          <w:rFonts w:ascii="Times New Roman" w:hAnsi="Times New Roman" w:cs="Times New Roman"/>
          <w:sz w:val="28"/>
          <w:szCs w:val="28"/>
        </w:rPr>
        <w:t xml:space="preserve"> Дума </w:t>
      </w:r>
      <w:proofErr w:type="spellStart"/>
      <w:r w:rsidRPr="007D6AD9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7D6AD9">
        <w:rPr>
          <w:rFonts w:ascii="Times New Roman" w:hAnsi="Times New Roman" w:cs="Times New Roman"/>
          <w:sz w:val="28"/>
          <w:szCs w:val="28"/>
        </w:rPr>
        <w:t xml:space="preserve"> муниципального округа на основании статьи 52 Устава </w:t>
      </w:r>
      <w:proofErr w:type="spellStart"/>
      <w:r w:rsidRPr="007D6AD9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7D6AD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CD59C8" w:rsidRPr="00C36B95" w:rsidRDefault="00CD59C8" w:rsidP="00CD59C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59C8" w:rsidRPr="00C36B95" w:rsidRDefault="00CD59C8" w:rsidP="00CD59C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9C8" w:rsidRPr="00C36B95" w:rsidRDefault="00CD59C8" w:rsidP="00CD59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6B95">
        <w:rPr>
          <w:rFonts w:ascii="Times New Roman" w:hAnsi="Times New Roman"/>
          <w:b/>
          <w:sz w:val="28"/>
          <w:szCs w:val="28"/>
        </w:rPr>
        <w:t>РЕШИЛА:</w:t>
      </w:r>
    </w:p>
    <w:p w:rsidR="0047543A" w:rsidRPr="00C36B95" w:rsidRDefault="0047543A" w:rsidP="0047543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543A" w:rsidRPr="00C36B95" w:rsidRDefault="0047543A" w:rsidP="004754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59C8" w:rsidRPr="00CF73EA" w:rsidRDefault="0047543A" w:rsidP="00CD59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B9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CD59C8" w:rsidRPr="00C36B95">
        <w:rPr>
          <w:rFonts w:ascii="Times New Roman" w:hAnsi="Times New Roman"/>
          <w:sz w:val="28"/>
          <w:szCs w:val="28"/>
        </w:rPr>
        <w:t xml:space="preserve">Наградить </w:t>
      </w:r>
      <w:r w:rsidR="00CD59C8" w:rsidRPr="0047543A">
        <w:rPr>
          <w:rFonts w:ascii="Times New Roman" w:hAnsi="Times New Roman"/>
          <w:sz w:val="28"/>
          <w:szCs w:val="28"/>
        </w:rPr>
        <w:t>преподавателя муниципального бюджетного учреждения дополнительного</w:t>
      </w:r>
      <w:r w:rsidR="00CD59C8">
        <w:rPr>
          <w:rFonts w:ascii="Times New Roman" w:hAnsi="Times New Roman"/>
          <w:sz w:val="28"/>
          <w:szCs w:val="28"/>
        </w:rPr>
        <w:t xml:space="preserve"> </w:t>
      </w:r>
      <w:r w:rsidR="00CD59C8" w:rsidRPr="0047543A">
        <w:rPr>
          <w:rFonts w:ascii="Times New Roman" w:hAnsi="Times New Roman"/>
          <w:sz w:val="28"/>
          <w:szCs w:val="28"/>
        </w:rPr>
        <w:t>образования «</w:t>
      </w:r>
      <w:proofErr w:type="spellStart"/>
      <w:r w:rsidR="00CD59C8" w:rsidRPr="0047543A">
        <w:rPr>
          <w:rFonts w:ascii="Times New Roman" w:hAnsi="Times New Roman"/>
          <w:sz w:val="28"/>
          <w:szCs w:val="28"/>
        </w:rPr>
        <w:t>Яковлевская</w:t>
      </w:r>
      <w:proofErr w:type="spellEnd"/>
      <w:r w:rsidR="00CD59C8" w:rsidRPr="0047543A">
        <w:rPr>
          <w:rFonts w:ascii="Times New Roman" w:hAnsi="Times New Roman"/>
          <w:sz w:val="28"/>
          <w:szCs w:val="28"/>
        </w:rPr>
        <w:t xml:space="preserve"> детская школа искусств» </w:t>
      </w:r>
      <w:proofErr w:type="spellStart"/>
      <w:r w:rsidR="00CD59C8" w:rsidRPr="0047543A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CD59C8">
        <w:rPr>
          <w:rFonts w:ascii="Times New Roman" w:hAnsi="Times New Roman"/>
          <w:sz w:val="28"/>
          <w:szCs w:val="28"/>
        </w:rPr>
        <w:t xml:space="preserve"> </w:t>
      </w:r>
      <w:r w:rsidR="00CD59C8" w:rsidRPr="0047543A">
        <w:rPr>
          <w:rFonts w:ascii="Times New Roman" w:hAnsi="Times New Roman"/>
          <w:sz w:val="28"/>
          <w:szCs w:val="28"/>
        </w:rPr>
        <w:t>муниципального округа</w:t>
      </w:r>
      <w:r w:rsidR="00CD59C8">
        <w:rPr>
          <w:rFonts w:ascii="Times New Roman" w:hAnsi="Times New Roman"/>
          <w:sz w:val="28"/>
          <w:szCs w:val="28"/>
        </w:rPr>
        <w:t xml:space="preserve"> </w:t>
      </w:r>
      <w:r w:rsidR="00CD59C8" w:rsidRPr="00CD59C8">
        <w:rPr>
          <w:rFonts w:ascii="Times New Roman" w:hAnsi="Times New Roman"/>
          <w:sz w:val="28"/>
          <w:szCs w:val="28"/>
        </w:rPr>
        <w:t>Цаплину Елену Владимировну</w:t>
      </w:r>
      <w:r w:rsidR="00CD59C8" w:rsidRPr="0047543A">
        <w:rPr>
          <w:rFonts w:ascii="Times New Roman" w:hAnsi="Times New Roman"/>
          <w:sz w:val="28"/>
          <w:szCs w:val="28"/>
        </w:rPr>
        <w:t xml:space="preserve"> </w:t>
      </w:r>
      <w:r w:rsidR="004D5C72" w:rsidRPr="004D5C72">
        <w:rPr>
          <w:rFonts w:ascii="Times New Roman" w:hAnsi="Times New Roman"/>
          <w:sz w:val="28"/>
          <w:szCs w:val="28"/>
        </w:rPr>
        <w:t>за достигнутые успехи в организации и совершенствовании учебного процесса, формирование интеллектуального, культурного и нравственного развития личности учащихся, высокий профессионализм и добросовестный творческий труд</w:t>
      </w:r>
      <w:r w:rsidR="004D5C72">
        <w:rPr>
          <w:rFonts w:ascii="Times New Roman" w:hAnsi="Times New Roman"/>
          <w:sz w:val="28"/>
          <w:szCs w:val="28"/>
        </w:rPr>
        <w:t xml:space="preserve"> </w:t>
      </w:r>
      <w:r w:rsidR="004D5C72" w:rsidRPr="004D5C72">
        <w:rPr>
          <w:rFonts w:ascii="Times New Roman" w:hAnsi="Times New Roman"/>
          <w:sz w:val="28"/>
          <w:szCs w:val="28"/>
        </w:rPr>
        <w:t xml:space="preserve">и в связи с 60-летним юбилеем </w:t>
      </w:r>
      <w:proofErr w:type="spellStart"/>
      <w:r w:rsidR="004D5C72" w:rsidRPr="004D5C72">
        <w:rPr>
          <w:rFonts w:ascii="Times New Roman" w:hAnsi="Times New Roman"/>
          <w:sz w:val="28"/>
          <w:szCs w:val="28"/>
        </w:rPr>
        <w:t>Яковлевской</w:t>
      </w:r>
      <w:proofErr w:type="spellEnd"/>
      <w:r w:rsidR="004D5C72" w:rsidRPr="004D5C72">
        <w:rPr>
          <w:rFonts w:ascii="Times New Roman" w:hAnsi="Times New Roman"/>
          <w:sz w:val="28"/>
          <w:szCs w:val="28"/>
        </w:rPr>
        <w:t xml:space="preserve"> детской школы искусств</w:t>
      </w:r>
      <w:r w:rsidR="00CD59C8" w:rsidRPr="00C36B95">
        <w:rPr>
          <w:rFonts w:ascii="Times New Roman" w:hAnsi="Times New Roman"/>
          <w:sz w:val="28"/>
          <w:szCs w:val="28"/>
        </w:rPr>
        <w:t xml:space="preserve"> </w:t>
      </w:r>
      <w:r w:rsidR="004D5C72">
        <w:rPr>
          <w:rFonts w:ascii="Times New Roman" w:hAnsi="Times New Roman"/>
          <w:sz w:val="28"/>
          <w:szCs w:val="28"/>
        </w:rPr>
        <w:t xml:space="preserve">Благодарностью </w:t>
      </w:r>
      <w:r w:rsidR="00CD59C8" w:rsidRPr="00C36B95">
        <w:rPr>
          <w:rFonts w:ascii="Times New Roman" w:hAnsi="Times New Roman"/>
          <w:sz w:val="28"/>
          <w:szCs w:val="28"/>
        </w:rPr>
        <w:t xml:space="preserve">Думы </w:t>
      </w:r>
      <w:proofErr w:type="spellStart"/>
      <w:r w:rsidR="00CD59C8" w:rsidRPr="00C36B95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CD59C8" w:rsidRPr="00C36B95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CD59C8" w:rsidRPr="00CF73EA">
        <w:rPr>
          <w:rFonts w:ascii="Times New Roman" w:hAnsi="Times New Roman"/>
          <w:sz w:val="28"/>
          <w:szCs w:val="28"/>
        </w:rPr>
        <w:t>.</w:t>
      </w:r>
      <w:proofErr w:type="gramEnd"/>
    </w:p>
    <w:p w:rsidR="0047543A" w:rsidRPr="00CF73EA" w:rsidRDefault="0047543A" w:rsidP="004754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принятия.</w:t>
      </w:r>
    </w:p>
    <w:p w:rsidR="0047543A" w:rsidRPr="00CF73EA" w:rsidRDefault="0047543A" w:rsidP="00475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543A" w:rsidRPr="00CF73EA" w:rsidRDefault="0047543A" w:rsidP="004754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543A" w:rsidRPr="00CF73EA" w:rsidRDefault="0047543A" w:rsidP="004754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543A" w:rsidRPr="00CF73EA" w:rsidRDefault="0047543A" w:rsidP="004754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543A" w:rsidRPr="00521224" w:rsidRDefault="0047543A" w:rsidP="0047543A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521224">
        <w:rPr>
          <w:rFonts w:ascii="Times New Roman" w:hAnsi="Times New Roman"/>
          <w:b w:val="0"/>
          <w:sz w:val="28"/>
          <w:szCs w:val="28"/>
        </w:rPr>
        <w:t xml:space="preserve">Председатель Думы </w:t>
      </w:r>
      <w:proofErr w:type="spellStart"/>
      <w:r w:rsidRPr="00521224">
        <w:rPr>
          <w:rFonts w:ascii="Times New Roman" w:hAnsi="Times New Roman"/>
          <w:b w:val="0"/>
          <w:sz w:val="28"/>
          <w:szCs w:val="28"/>
        </w:rPr>
        <w:t>Яковлевского</w:t>
      </w:r>
      <w:proofErr w:type="spellEnd"/>
      <w:r w:rsidRPr="00521224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47543A" w:rsidRDefault="0047543A" w:rsidP="0047543A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521224">
        <w:rPr>
          <w:rFonts w:ascii="Times New Roman" w:hAnsi="Times New Roman"/>
          <w:b w:val="0"/>
          <w:sz w:val="28"/>
          <w:szCs w:val="28"/>
        </w:rPr>
        <w:t xml:space="preserve">муниципального округа                                                               Е.А. </w:t>
      </w:r>
      <w:proofErr w:type="spellStart"/>
      <w:r w:rsidRPr="00521224">
        <w:rPr>
          <w:rFonts w:ascii="Times New Roman" w:hAnsi="Times New Roman"/>
          <w:b w:val="0"/>
          <w:sz w:val="28"/>
          <w:szCs w:val="28"/>
        </w:rPr>
        <w:t>Животягин</w:t>
      </w:r>
      <w:proofErr w:type="spellEnd"/>
    </w:p>
    <w:p w:rsidR="0047543A" w:rsidRDefault="0047543A" w:rsidP="0047543A">
      <w:pPr>
        <w:rPr>
          <w:lang w:eastAsia="ru-RU"/>
        </w:rPr>
      </w:pPr>
    </w:p>
    <w:p w:rsidR="0082233E" w:rsidRDefault="0082233E" w:rsidP="0082233E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2233E" w:rsidRDefault="0082233E" w:rsidP="0082233E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81792" behindDoc="0" locked="0" layoutInCell="1" allowOverlap="1" wp14:anchorId="77D88D03" wp14:editId="49A6A938">
            <wp:simplePos x="0" y="0"/>
            <wp:positionH relativeFrom="column">
              <wp:posOffset>2671445</wp:posOffset>
            </wp:positionH>
            <wp:positionV relativeFrom="paragraph">
              <wp:posOffset>-524856</wp:posOffset>
            </wp:positionV>
            <wp:extent cx="505460" cy="665480"/>
            <wp:effectExtent l="0" t="0" r="8890" b="127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33E" w:rsidRPr="00D83400" w:rsidRDefault="0082233E" w:rsidP="0082233E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D83400">
        <w:rPr>
          <w:rFonts w:ascii="Times New Roman" w:hAnsi="Times New Roman"/>
        </w:rPr>
        <w:t>Российская Федерация Приморский край</w:t>
      </w:r>
    </w:p>
    <w:p w:rsidR="0082233E" w:rsidRPr="00D83400" w:rsidRDefault="0082233E" w:rsidP="0082233E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82233E" w:rsidRPr="00D83400" w:rsidRDefault="0082233E" w:rsidP="0082233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82233E" w:rsidRPr="00D83400" w:rsidRDefault="0082233E" w:rsidP="0082233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82233E" w:rsidRPr="00D83400" w:rsidRDefault="0082233E" w:rsidP="0082233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82233E" w:rsidRPr="00D83400" w:rsidRDefault="0082233E" w:rsidP="0082233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233E" w:rsidRPr="00D83400" w:rsidRDefault="0082233E" w:rsidP="0082233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РЕШЕНИЕ</w:t>
      </w:r>
    </w:p>
    <w:p w:rsidR="0082233E" w:rsidRPr="009413DE" w:rsidRDefault="0082233E" w:rsidP="0082233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82233E" w:rsidRDefault="0082233E" w:rsidP="0082233E">
      <w:pPr>
        <w:widowControl w:val="0"/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B55232">
        <w:rPr>
          <w:rFonts w:ascii="Times New Roman" w:hAnsi="Times New Roman"/>
          <w:sz w:val="28"/>
          <w:szCs w:val="28"/>
        </w:rPr>
        <w:t xml:space="preserve"> ноября 202</w:t>
      </w:r>
      <w:r>
        <w:rPr>
          <w:rFonts w:ascii="Times New Roman" w:hAnsi="Times New Roman"/>
          <w:sz w:val="28"/>
          <w:szCs w:val="28"/>
        </w:rPr>
        <w:t>4</w:t>
      </w:r>
      <w:r w:rsidRPr="00B55232">
        <w:rPr>
          <w:rFonts w:ascii="Times New Roman" w:hAnsi="Times New Roman"/>
          <w:sz w:val="28"/>
          <w:szCs w:val="28"/>
        </w:rPr>
        <w:t xml:space="preserve"> года                     </w:t>
      </w:r>
      <w:proofErr w:type="gramStart"/>
      <w:r w:rsidRPr="00B55232">
        <w:rPr>
          <w:rFonts w:ascii="Times New Roman" w:hAnsi="Times New Roman"/>
          <w:sz w:val="28"/>
          <w:szCs w:val="28"/>
        </w:rPr>
        <w:t>с</w:t>
      </w:r>
      <w:proofErr w:type="gramEnd"/>
      <w:r w:rsidRPr="00B55232">
        <w:rPr>
          <w:rFonts w:ascii="Times New Roman" w:hAnsi="Times New Roman"/>
          <w:sz w:val="28"/>
          <w:szCs w:val="28"/>
        </w:rPr>
        <w:t xml:space="preserve">. Яковлевка                                 </w:t>
      </w:r>
      <w:r>
        <w:rPr>
          <w:rFonts w:ascii="Times New Roman" w:hAnsi="Times New Roman"/>
          <w:sz w:val="28"/>
          <w:szCs w:val="28"/>
        </w:rPr>
        <w:t>№</w:t>
      </w:r>
    </w:p>
    <w:p w:rsidR="0082233E" w:rsidRPr="00CF73EA" w:rsidRDefault="0082233E" w:rsidP="0082233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2233E" w:rsidRDefault="0082233E" w:rsidP="008223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233E" w:rsidRPr="00CF73EA" w:rsidRDefault="0082233E" w:rsidP="008223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73EA">
        <w:rPr>
          <w:rFonts w:ascii="Times New Roman" w:hAnsi="Times New Roman"/>
          <w:b/>
          <w:bCs/>
          <w:sz w:val="28"/>
          <w:szCs w:val="28"/>
        </w:rPr>
        <w:t xml:space="preserve">О награждении Благодарностью </w:t>
      </w:r>
    </w:p>
    <w:p w:rsidR="0082233E" w:rsidRPr="00CF73EA" w:rsidRDefault="0082233E" w:rsidP="008223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73EA">
        <w:rPr>
          <w:rFonts w:ascii="Times New Roman" w:hAnsi="Times New Roman"/>
          <w:b/>
          <w:bCs/>
          <w:sz w:val="28"/>
          <w:szCs w:val="28"/>
        </w:rPr>
        <w:t xml:space="preserve">Думы </w:t>
      </w:r>
      <w:proofErr w:type="spellStart"/>
      <w:r w:rsidRPr="00CF73EA">
        <w:rPr>
          <w:rFonts w:ascii="Times New Roman" w:hAnsi="Times New Roman"/>
          <w:b/>
          <w:bCs/>
          <w:sz w:val="28"/>
          <w:szCs w:val="28"/>
        </w:rPr>
        <w:t>Яковлевского</w:t>
      </w:r>
      <w:proofErr w:type="spellEnd"/>
      <w:r w:rsidRPr="00CF73EA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 </w:t>
      </w:r>
    </w:p>
    <w:p w:rsidR="0082233E" w:rsidRPr="0082233E" w:rsidRDefault="0082233E" w:rsidP="008223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82233E">
        <w:rPr>
          <w:rFonts w:ascii="Times New Roman" w:hAnsi="Times New Roman"/>
          <w:b/>
          <w:bCs/>
          <w:sz w:val="28"/>
          <w:szCs w:val="28"/>
        </w:rPr>
        <w:t>Бренич</w:t>
      </w:r>
      <w:proofErr w:type="spellEnd"/>
      <w:r w:rsidRPr="0082233E">
        <w:rPr>
          <w:rFonts w:ascii="Times New Roman" w:hAnsi="Times New Roman"/>
          <w:b/>
          <w:bCs/>
          <w:sz w:val="28"/>
          <w:szCs w:val="28"/>
        </w:rPr>
        <w:t xml:space="preserve"> Екатерин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 w:rsidRPr="0082233E">
        <w:rPr>
          <w:rFonts w:ascii="Times New Roman" w:hAnsi="Times New Roman"/>
          <w:b/>
          <w:bCs/>
          <w:sz w:val="28"/>
          <w:szCs w:val="28"/>
        </w:rPr>
        <w:t xml:space="preserve"> Николаевн</w:t>
      </w:r>
      <w:r>
        <w:rPr>
          <w:rFonts w:ascii="Times New Roman" w:hAnsi="Times New Roman"/>
          <w:b/>
          <w:bCs/>
          <w:sz w:val="28"/>
          <w:szCs w:val="28"/>
        </w:rPr>
        <w:t>ы</w:t>
      </w:r>
    </w:p>
    <w:p w:rsidR="0082233E" w:rsidRPr="00CF73EA" w:rsidRDefault="0082233E" w:rsidP="008223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233E" w:rsidRPr="00C36B95" w:rsidRDefault="0082233E" w:rsidP="00822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233E" w:rsidRPr="007D6AD9" w:rsidRDefault="0082233E" w:rsidP="008223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F73EA">
        <w:rPr>
          <w:rFonts w:ascii="Times New Roman" w:hAnsi="Times New Roman"/>
          <w:sz w:val="28"/>
          <w:szCs w:val="28"/>
        </w:rPr>
        <w:t xml:space="preserve"> соответствии с Положением о </w:t>
      </w:r>
      <w:r>
        <w:rPr>
          <w:rFonts w:ascii="Times New Roman" w:hAnsi="Times New Roman"/>
          <w:sz w:val="28"/>
          <w:szCs w:val="28"/>
        </w:rPr>
        <w:t>Благодарности</w:t>
      </w:r>
      <w:r w:rsidRPr="00CF73EA">
        <w:rPr>
          <w:rFonts w:ascii="Times New Roman" w:hAnsi="Times New Roman"/>
          <w:sz w:val="28"/>
          <w:szCs w:val="28"/>
        </w:rPr>
        <w:t xml:space="preserve"> Думы </w:t>
      </w:r>
      <w:proofErr w:type="spellStart"/>
      <w:r w:rsidRPr="00CF73EA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CF73EA">
        <w:rPr>
          <w:rFonts w:ascii="Times New Roman" w:hAnsi="Times New Roman"/>
          <w:sz w:val="28"/>
          <w:szCs w:val="28"/>
        </w:rPr>
        <w:t xml:space="preserve"> муниципального округа, утвержденным решением Думы </w:t>
      </w:r>
      <w:proofErr w:type="spellStart"/>
      <w:r w:rsidRPr="00CF73EA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CF73EA">
        <w:rPr>
          <w:rFonts w:ascii="Times New Roman" w:hAnsi="Times New Roman"/>
          <w:sz w:val="28"/>
          <w:szCs w:val="28"/>
        </w:rPr>
        <w:t xml:space="preserve"> муниципального округа от 15.08.2023  № 71, </w:t>
      </w:r>
      <w:r w:rsidRPr="007D6AD9">
        <w:rPr>
          <w:rFonts w:ascii="Times New Roman" w:hAnsi="Times New Roman" w:cs="Times New Roman"/>
          <w:sz w:val="28"/>
          <w:szCs w:val="28"/>
        </w:rPr>
        <w:t xml:space="preserve">на основании ходатайства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7D6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Животягина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7D6AD9">
        <w:rPr>
          <w:rFonts w:ascii="Times New Roman" w:hAnsi="Times New Roman" w:cs="Times New Roman"/>
          <w:sz w:val="28"/>
          <w:szCs w:val="28"/>
        </w:rPr>
        <w:t xml:space="preserve"> Дума </w:t>
      </w:r>
      <w:proofErr w:type="spellStart"/>
      <w:r w:rsidRPr="007D6AD9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7D6AD9">
        <w:rPr>
          <w:rFonts w:ascii="Times New Roman" w:hAnsi="Times New Roman" w:cs="Times New Roman"/>
          <w:sz w:val="28"/>
          <w:szCs w:val="28"/>
        </w:rPr>
        <w:t xml:space="preserve"> муниципального округа на основании статьи 52 Устава </w:t>
      </w:r>
      <w:proofErr w:type="spellStart"/>
      <w:r w:rsidRPr="007D6AD9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7D6AD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82233E" w:rsidRPr="00C36B95" w:rsidRDefault="0082233E" w:rsidP="008223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233E" w:rsidRPr="00C36B95" w:rsidRDefault="0082233E" w:rsidP="0082233E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33E" w:rsidRPr="00C36B95" w:rsidRDefault="0082233E" w:rsidP="00822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6B95">
        <w:rPr>
          <w:rFonts w:ascii="Times New Roman" w:hAnsi="Times New Roman"/>
          <w:b/>
          <w:sz w:val="28"/>
          <w:szCs w:val="28"/>
        </w:rPr>
        <w:t>РЕШИЛА:</w:t>
      </w:r>
    </w:p>
    <w:p w:rsidR="0082233E" w:rsidRPr="00C36B95" w:rsidRDefault="0082233E" w:rsidP="008223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233E" w:rsidRPr="00C36B95" w:rsidRDefault="0082233E" w:rsidP="008223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233E" w:rsidRPr="00CF73EA" w:rsidRDefault="0082233E" w:rsidP="008223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B9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36B95">
        <w:rPr>
          <w:rFonts w:ascii="Times New Roman" w:hAnsi="Times New Roman"/>
          <w:sz w:val="28"/>
          <w:szCs w:val="28"/>
        </w:rPr>
        <w:t xml:space="preserve">Наградить </w:t>
      </w:r>
      <w:r w:rsidRPr="0047543A">
        <w:rPr>
          <w:rFonts w:ascii="Times New Roman" w:hAnsi="Times New Roman"/>
          <w:sz w:val="28"/>
          <w:szCs w:val="28"/>
        </w:rPr>
        <w:t>преподавателя муниципального бюджетного учреждения дополнительного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43A">
        <w:rPr>
          <w:rFonts w:ascii="Times New Roman" w:hAnsi="Times New Roman"/>
          <w:sz w:val="28"/>
          <w:szCs w:val="28"/>
        </w:rPr>
        <w:t>образования «</w:t>
      </w:r>
      <w:proofErr w:type="spellStart"/>
      <w:r w:rsidRPr="0047543A">
        <w:rPr>
          <w:rFonts w:ascii="Times New Roman" w:hAnsi="Times New Roman"/>
          <w:sz w:val="28"/>
          <w:szCs w:val="28"/>
        </w:rPr>
        <w:t>Яковлевская</w:t>
      </w:r>
      <w:proofErr w:type="spellEnd"/>
      <w:r w:rsidRPr="0047543A">
        <w:rPr>
          <w:rFonts w:ascii="Times New Roman" w:hAnsi="Times New Roman"/>
          <w:sz w:val="28"/>
          <w:szCs w:val="28"/>
        </w:rPr>
        <w:t xml:space="preserve"> детская школа искусств» </w:t>
      </w:r>
      <w:proofErr w:type="spellStart"/>
      <w:r w:rsidRPr="0047543A"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7543A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233E">
        <w:rPr>
          <w:rFonts w:ascii="Times New Roman" w:hAnsi="Times New Roman"/>
          <w:sz w:val="28"/>
          <w:szCs w:val="28"/>
        </w:rPr>
        <w:t>Бренич</w:t>
      </w:r>
      <w:proofErr w:type="spellEnd"/>
      <w:r w:rsidRPr="0082233E">
        <w:rPr>
          <w:rFonts w:ascii="Times New Roman" w:hAnsi="Times New Roman"/>
          <w:sz w:val="28"/>
          <w:szCs w:val="28"/>
        </w:rPr>
        <w:t xml:space="preserve"> Екатерину Николаевну</w:t>
      </w:r>
      <w:r w:rsidRPr="004D5C72">
        <w:rPr>
          <w:rFonts w:ascii="Times New Roman" w:hAnsi="Times New Roman"/>
          <w:sz w:val="28"/>
          <w:szCs w:val="28"/>
        </w:rPr>
        <w:t xml:space="preserve"> за достигнутые успехи в организации и совершенствовании учебного процесса, формирование интеллектуального, культурного и нравственного развития личности учащихся, высокий профессионализм и добросовестный творческий труд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5C72">
        <w:rPr>
          <w:rFonts w:ascii="Times New Roman" w:hAnsi="Times New Roman"/>
          <w:sz w:val="28"/>
          <w:szCs w:val="28"/>
        </w:rPr>
        <w:t xml:space="preserve">и в связи с 60-летним юбилеем </w:t>
      </w:r>
      <w:proofErr w:type="spellStart"/>
      <w:r w:rsidRPr="004D5C72">
        <w:rPr>
          <w:rFonts w:ascii="Times New Roman" w:hAnsi="Times New Roman"/>
          <w:sz w:val="28"/>
          <w:szCs w:val="28"/>
        </w:rPr>
        <w:t>Яковлевской</w:t>
      </w:r>
      <w:proofErr w:type="spellEnd"/>
      <w:r w:rsidRPr="004D5C72">
        <w:rPr>
          <w:rFonts w:ascii="Times New Roman" w:hAnsi="Times New Roman"/>
          <w:sz w:val="28"/>
          <w:szCs w:val="28"/>
        </w:rPr>
        <w:t xml:space="preserve"> детской школы искусств</w:t>
      </w:r>
      <w:r w:rsidRPr="00C36B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Благодарностью </w:t>
      </w:r>
      <w:r w:rsidRPr="00C36B95">
        <w:rPr>
          <w:rFonts w:ascii="Times New Roman" w:hAnsi="Times New Roman"/>
          <w:sz w:val="28"/>
          <w:szCs w:val="28"/>
        </w:rPr>
        <w:t xml:space="preserve">Думы </w:t>
      </w:r>
      <w:proofErr w:type="spellStart"/>
      <w:r w:rsidRPr="00C36B95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C36B95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CF73EA">
        <w:rPr>
          <w:rFonts w:ascii="Times New Roman" w:hAnsi="Times New Roman"/>
          <w:sz w:val="28"/>
          <w:szCs w:val="28"/>
        </w:rPr>
        <w:t>.</w:t>
      </w:r>
      <w:proofErr w:type="gramEnd"/>
    </w:p>
    <w:p w:rsidR="0082233E" w:rsidRPr="00CF73EA" w:rsidRDefault="0082233E" w:rsidP="008223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принятия.</w:t>
      </w:r>
    </w:p>
    <w:p w:rsidR="0082233E" w:rsidRPr="00CF73EA" w:rsidRDefault="0082233E" w:rsidP="008223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33E" w:rsidRPr="00CF73EA" w:rsidRDefault="0082233E" w:rsidP="008223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233E" w:rsidRPr="00CF73EA" w:rsidRDefault="0082233E" w:rsidP="008223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233E" w:rsidRPr="00CF73EA" w:rsidRDefault="0082233E" w:rsidP="008223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233E" w:rsidRPr="00521224" w:rsidRDefault="0082233E" w:rsidP="0082233E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521224">
        <w:rPr>
          <w:rFonts w:ascii="Times New Roman" w:hAnsi="Times New Roman"/>
          <w:b w:val="0"/>
          <w:sz w:val="28"/>
          <w:szCs w:val="28"/>
        </w:rPr>
        <w:t xml:space="preserve">Председатель Думы </w:t>
      </w:r>
      <w:proofErr w:type="spellStart"/>
      <w:r w:rsidRPr="00521224">
        <w:rPr>
          <w:rFonts w:ascii="Times New Roman" w:hAnsi="Times New Roman"/>
          <w:b w:val="0"/>
          <w:sz w:val="28"/>
          <w:szCs w:val="28"/>
        </w:rPr>
        <w:t>Яковлевского</w:t>
      </w:r>
      <w:proofErr w:type="spellEnd"/>
      <w:r w:rsidRPr="00521224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2233E" w:rsidRDefault="0082233E" w:rsidP="0082233E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521224">
        <w:rPr>
          <w:rFonts w:ascii="Times New Roman" w:hAnsi="Times New Roman"/>
          <w:b w:val="0"/>
          <w:sz w:val="28"/>
          <w:szCs w:val="28"/>
        </w:rPr>
        <w:t xml:space="preserve">муниципального округа                                                               Е.А. </w:t>
      </w:r>
      <w:proofErr w:type="spellStart"/>
      <w:r w:rsidRPr="00521224">
        <w:rPr>
          <w:rFonts w:ascii="Times New Roman" w:hAnsi="Times New Roman"/>
          <w:b w:val="0"/>
          <w:sz w:val="28"/>
          <w:szCs w:val="28"/>
        </w:rPr>
        <w:t>Животягин</w:t>
      </w:r>
      <w:proofErr w:type="spellEnd"/>
    </w:p>
    <w:p w:rsidR="0082233E" w:rsidRDefault="0082233E" w:rsidP="0082233E">
      <w:pPr>
        <w:rPr>
          <w:lang w:eastAsia="ru-RU"/>
        </w:rPr>
      </w:pPr>
    </w:p>
    <w:p w:rsidR="0047543A" w:rsidRDefault="0047543A" w:rsidP="0047543A">
      <w:pPr>
        <w:rPr>
          <w:lang w:eastAsia="ru-RU"/>
        </w:rPr>
      </w:pPr>
    </w:p>
    <w:p w:rsidR="0047543A" w:rsidRDefault="0047543A">
      <w:pPr>
        <w:rPr>
          <w:rFonts w:ascii="Times New Roman" w:hAnsi="Times New Roman" w:cs="Times New Roman"/>
          <w:i/>
          <w:sz w:val="28"/>
          <w:szCs w:val="28"/>
        </w:rPr>
      </w:pPr>
    </w:p>
    <w:p w:rsidR="0047543A" w:rsidRDefault="0047543A">
      <w:pPr>
        <w:rPr>
          <w:rFonts w:ascii="Times New Roman" w:hAnsi="Times New Roman" w:cs="Times New Roman"/>
          <w:i/>
          <w:sz w:val="28"/>
          <w:szCs w:val="28"/>
        </w:rPr>
      </w:pPr>
    </w:p>
    <w:p w:rsidR="0047543A" w:rsidRDefault="0047543A">
      <w:pPr>
        <w:rPr>
          <w:rFonts w:ascii="Times New Roman" w:hAnsi="Times New Roman" w:cs="Times New Roman"/>
          <w:i/>
          <w:sz w:val="28"/>
          <w:szCs w:val="28"/>
        </w:rPr>
      </w:pPr>
    </w:p>
    <w:p w:rsidR="0047543A" w:rsidRDefault="0047543A">
      <w:pPr>
        <w:rPr>
          <w:rFonts w:ascii="Times New Roman" w:hAnsi="Times New Roman" w:cs="Times New Roman"/>
          <w:i/>
          <w:sz w:val="28"/>
          <w:szCs w:val="28"/>
        </w:rPr>
      </w:pPr>
    </w:p>
    <w:p w:rsidR="0047543A" w:rsidRDefault="0047543A">
      <w:pPr>
        <w:rPr>
          <w:rFonts w:ascii="Times New Roman" w:hAnsi="Times New Roman" w:cs="Times New Roman"/>
          <w:i/>
          <w:sz w:val="28"/>
          <w:szCs w:val="28"/>
        </w:rPr>
      </w:pPr>
    </w:p>
    <w:p w:rsidR="0047543A" w:rsidRDefault="0047543A">
      <w:pPr>
        <w:rPr>
          <w:rFonts w:ascii="Times New Roman" w:hAnsi="Times New Roman" w:cs="Times New Roman"/>
          <w:i/>
          <w:sz w:val="28"/>
          <w:szCs w:val="28"/>
        </w:rPr>
      </w:pPr>
    </w:p>
    <w:p w:rsidR="0047543A" w:rsidRPr="00E54889" w:rsidRDefault="0047543A">
      <w:pPr>
        <w:rPr>
          <w:rFonts w:ascii="Times New Roman" w:hAnsi="Times New Roman" w:cs="Times New Roman"/>
          <w:i/>
          <w:sz w:val="28"/>
          <w:szCs w:val="28"/>
        </w:rPr>
      </w:pPr>
    </w:p>
    <w:sectPr w:rsidR="0047543A" w:rsidRPr="00E54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56"/>
    <w:rsid w:val="00020446"/>
    <w:rsid w:val="000338DB"/>
    <w:rsid w:val="00064A05"/>
    <w:rsid w:val="00091973"/>
    <w:rsid w:val="000953BD"/>
    <w:rsid w:val="00097583"/>
    <w:rsid w:val="000A2BF0"/>
    <w:rsid w:val="000B2539"/>
    <w:rsid w:val="000B6088"/>
    <w:rsid w:val="000D104B"/>
    <w:rsid w:val="000E2151"/>
    <w:rsid w:val="000E47D8"/>
    <w:rsid w:val="000F448E"/>
    <w:rsid w:val="00116CC3"/>
    <w:rsid w:val="00127505"/>
    <w:rsid w:val="00181246"/>
    <w:rsid w:val="00186592"/>
    <w:rsid w:val="001D4E34"/>
    <w:rsid w:val="0021249D"/>
    <w:rsid w:val="0022242C"/>
    <w:rsid w:val="00223A84"/>
    <w:rsid w:val="00244FBA"/>
    <w:rsid w:val="002544DD"/>
    <w:rsid w:val="00264F4A"/>
    <w:rsid w:val="002843A5"/>
    <w:rsid w:val="002C3E86"/>
    <w:rsid w:val="00300FD4"/>
    <w:rsid w:val="00302741"/>
    <w:rsid w:val="00311D44"/>
    <w:rsid w:val="00316053"/>
    <w:rsid w:val="00343330"/>
    <w:rsid w:val="00361653"/>
    <w:rsid w:val="003A5D87"/>
    <w:rsid w:val="003A5E34"/>
    <w:rsid w:val="003D1FF8"/>
    <w:rsid w:val="00400249"/>
    <w:rsid w:val="004139A0"/>
    <w:rsid w:val="004150D8"/>
    <w:rsid w:val="00422810"/>
    <w:rsid w:val="0044256C"/>
    <w:rsid w:val="004442BE"/>
    <w:rsid w:val="004512E8"/>
    <w:rsid w:val="00473A8B"/>
    <w:rsid w:val="0047543A"/>
    <w:rsid w:val="00475D4A"/>
    <w:rsid w:val="00480801"/>
    <w:rsid w:val="0048490A"/>
    <w:rsid w:val="004A59B0"/>
    <w:rsid w:val="004D5C72"/>
    <w:rsid w:val="00533A4C"/>
    <w:rsid w:val="00544A61"/>
    <w:rsid w:val="00554D8F"/>
    <w:rsid w:val="00560C41"/>
    <w:rsid w:val="00576DD3"/>
    <w:rsid w:val="0058596E"/>
    <w:rsid w:val="005B7FEB"/>
    <w:rsid w:val="005C176E"/>
    <w:rsid w:val="00613D83"/>
    <w:rsid w:val="006176D8"/>
    <w:rsid w:val="0062662B"/>
    <w:rsid w:val="00633943"/>
    <w:rsid w:val="0063730D"/>
    <w:rsid w:val="00644B15"/>
    <w:rsid w:val="00673A6D"/>
    <w:rsid w:val="00685CDF"/>
    <w:rsid w:val="006A6B81"/>
    <w:rsid w:val="00731272"/>
    <w:rsid w:val="00754584"/>
    <w:rsid w:val="00754C21"/>
    <w:rsid w:val="00755951"/>
    <w:rsid w:val="007573AE"/>
    <w:rsid w:val="00766B8A"/>
    <w:rsid w:val="0077109C"/>
    <w:rsid w:val="00781480"/>
    <w:rsid w:val="0078724C"/>
    <w:rsid w:val="00795A09"/>
    <w:rsid w:val="007C0718"/>
    <w:rsid w:val="0082233E"/>
    <w:rsid w:val="00822362"/>
    <w:rsid w:val="00851926"/>
    <w:rsid w:val="008720EB"/>
    <w:rsid w:val="008968CC"/>
    <w:rsid w:val="008A0E8D"/>
    <w:rsid w:val="008B3273"/>
    <w:rsid w:val="008B4CA5"/>
    <w:rsid w:val="008E03A6"/>
    <w:rsid w:val="008E1B8D"/>
    <w:rsid w:val="008E62B6"/>
    <w:rsid w:val="00904F05"/>
    <w:rsid w:val="009240ED"/>
    <w:rsid w:val="00930BD6"/>
    <w:rsid w:val="00935438"/>
    <w:rsid w:val="00962933"/>
    <w:rsid w:val="009768BE"/>
    <w:rsid w:val="009A2F4F"/>
    <w:rsid w:val="00A04E7C"/>
    <w:rsid w:val="00A1561E"/>
    <w:rsid w:val="00A23692"/>
    <w:rsid w:val="00A43DBC"/>
    <w:rsid w:val="00A5675F"/>
    <w:rsid w:val="00A819C9"/>
    <w:rsid w:val="00A84588"/>
    <w:rsid w:val="00AA3E75"/>
    <w:rsid w:val="00AC3054"/>
    <w:rsid w:val="00AE43E0"/>
    <w:rsid w:val="00AF32ED"/>
    <w:rsid w:val="00B15D24"/>
    <w:rsid w:val="00B16A1F"/>
    <w:rsid w:val="00B229E5"/>
    <w:rsid w:val="00B23D3E"/>
    <w:rsid w:val="00B25FAD"/>
    <w:rsid w:val="00B30047"/>
    <w:rsid w:val="00B466E7"/>
    <w:rsid w:val="00B93F39"/>
    <w:rsid w:val="00B94ED9"/>
    <w:rsid w:val="00BB2556"/>
    <w:rsid w:val="00C00F0F"/>
    <w:rsid w:val="00C30388"/>
    <w:rsid w:val="00C7121A"/>
    <w:rsid w:val="00C7206F"/>
    <w:rsid w:val="00C903C0"/>
    <w:rsid w:val="00C941CF"/>
    <w:rsid w:val="00CA19F8"/>
    <w:rsid w:val="00CA75A1"/>
    <w:rsid w:val="00CD502D"/>
    <w:rsid w:val="00CD59C8"/>
    <w:rsid w:val="00D004EF"/>
    <w:rsid w:val="00D36058"/>
    <w:rsid w:val="00D42D43"/>
    <w:rsid w:val="00D6678B"/>
    <w:rsid w:val="00D6691C"/>
    <w:rsid w:val="00D832DC"/>
    <w:rsid w:val="00DA28E4"/>
    <w:rsid w:val="00DA6070"/>
    <w:rsid w:val="00DB2256"/>
    <w:rsid w:val="00DF3231"/>
    <w:rsid w:val="00DF5D10"/>
    <w:rsid w:val="00E13A88"/>
    <w:rsid w:val="00E2068B"/>
    <w:rsid w:val="00E25BC2"/>
    <w:rsid w:val="00E43633"/>
    <w:rsid w:val="00E47737"/>
    <w:rsid w:val="00E54889"/>
    <w:rsid w:val="00F024D9"/>
    <w:rsid w:val="00F40ADA"/>
    <w:rsid w:val="00F44DE7"/>
    <w:rsid w:val="00F54567"/>
    <w:rsid w:val="00F65915"/>
    <w:rsid w:val="00F828DE"/>
    <w:rsid w:val="00F867E3"/>
    <w:rsid w:val="00FC524B"/>
    <w:rsid w:val="00F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01"/>
  </w:style>
  <w:style w:type="paragraph" w:styleId="1">
    <w:name w:val="heading 1"/>
    <w:basedOn w:val="a"/>
    <w:next w:val="a"/>
    <w:link w:val="10"/>
    <w:uiPriority w:val="9"/>
    <w:qFormat/>
    <w:rsid w:val="005B7FE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6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66B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94E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94E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ConsPlusNormal0">
    <w:name w:val="ConsPlusNormal Знак"/>
    <w:link w:val="ConsPlusNormal"/>
    <w:locked/>
    <w:rsid w:val="00B94ED9"/>
    <w:rPr>
      <w:rFonts w:ascii="Calibri" w:eastAsiaTheme="minorEastAsia" w:hAnsi="Calibri" w:cs="Calibri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B94ED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7FE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ody Text Indent"/>
    <w:basedOn w:val="a"/>
    <w:link w:val="a7"/>
    <w:uiPriority w:val="99"/>
    <w:unhideWhenUsed/>
    <w:rsid w:val="00576DD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576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5488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54889"/>
  </w:style>
  <w:style w:type="paragraph" w:styleId="a8">
    <w:name w:val="List Paragraph"/>
    <w:basedOn w:val="a"/>
    <w:uiPriority w:val="34"/>
    <w:qFormat/>
    <w:rsid w:val="00FF3DB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B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3273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link w:val="11"/>
    <w:rsid w:val="0063730D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b"/>
    <w:rsid w:val="0063730D"/>
    <w:pPr>
      <w:widowControl w:val="0"/>
      <w:shd w:val="clear" w:color="auto" w:fill="FFFFFF"/>
      <w:spacing w:after="0" w:line="240" w:lineRule="auto"/>
      <w:ind w:firstLine="360"/>
    </w:pPr>
    <w:rPr>
      <w:rFonts w:ascii="Times New Roman" w:eastAsia="Times New Roman" w:hAnsi="Times New Roman"/>
    </w:rPr>
  </w:style>
  <w:style w:type="paragraph" w:customStyle="1" w:styleId="s3">
    <w:name w:val="s_3"/>
    <w:basedOn w:val="a"/>
    <w:rsid w:val="0089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01"/>
  </w:style>
  <w:style w:type="paragraph" w:styleId="1">
    <w:name w:val="heading 1"/>
    <w:basedOn w:val="a"/>
    <w:next w:val="a"/>
    <w:link w:val="10"/>
    <w:uiPriority w:val="9"/>
    <w:qFormat/>
    <w:rsid w:val="005B7FE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6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66B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94E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94E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ConsPlusNormal0">
    <w:name w:val="ConsPlusNormal Знак"/>
    <w:link w:val="ConsPlusNormal"/>
    <w:locked/>
    <w:rsid w:val="00B94ED9"/>
    <w:rPr>
      <w:rFonts w:ascii="Calibri" w:eastAsiaTheme="minorEastAsia" w:hAnsi="Calibri" w:cs="Calibri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B94ED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7FE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ody Text Indent"/>
    <w:basedOn w:val="a"/>
    <w:link w:val="a7"/>
    <w:uiPriority w:val="99"/>
    <w:unhideWhenUsed/>
    <w:rsid w:val="00576DD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576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5488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54889"/>
  </w:style>
  <w:style w:type="paragraph" w:styleId="a8">
    <w:name w:val="List Paragraph"/>
    <w:basedOn w:val="a"/>
    <w:uiPriority w:val="34"/>
    <w:qFormat/>
    <w:rsid w:val="00FF3DB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B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3273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link w:val="11"/>
    <w:rsid w:val="0063730D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b"/>
    <w:rsid w:val="0063730D"/>
    <w:pPr>
      <w:widowControl w:val="0"/>
      <w:shd w:val="clear" w:color="auto" w:fill="FFFFFF"/>
      <w:spacing w:after="0" w:line="240" w:lineRule="auto"/>
      <w:ind w:firstLine="360"/>
    </w:pPr>
    <w:rPr>
      <w:rFonts w:ascii="Times New Roman" w:eastAsia="Times New Roman" w:hAnsi="Times New Roman"/>
    </w:rPr>
  </w:style>
  <w:style w:type="paragraph" w:customStyle="1" w:styleId="s3">
    <w:name w:val="s_3"/>
    <w:basedOn w:val="a"/>
    <w:rsid w:val="0089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2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437A6C56FC5F8DCEA9921F1311A50C1108041E9FB81FDF82C866327C2AEA3AB0654E4DC136A72B7938EC1B0B10D7O" TargetMode="External"/><Relationship Id="rId13" Type="http://schemas.openxmlformats.org/officeDocument/2006/relationships/hyperlink" Target="consultantplus://offline/ref=78437A6C56FC5F8DCEA9921F1311A50C1108041E9FB81FDF82C866327C2AEA3AA2651644C138ED7A3473E3190F101B2B9A02C44A1EDBO" TargetMode="External"/><Relationship Id="rId18" Type="http://schemas.openxmlformats.org/officeDocument/2006/relationships/hyperlink" Target="https://login.consultant.ru/link/?req=doc&amp;base=RLAW020&amp;n=199703&amp;dst=10039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8437A6C56FC5F8DCEA9921F1311A50C1108041E9CB41FDF82C866327C2AEA3AB0654E4DC136A72B7938EC1B0B10D7O" TargetMode="External"/><Relationship Id="rId12" Type="http://schemas.openxmlformats.org/officeDocument/2006/relationships/hyperlink" Target="consultantplus://offline/ref=78437A6C56FC5F8DCEA9921F1311A50C1108041E9FB81FDF82C866327C2AEA3AB0654E4DC136A72B7938EC1B0B10D7O" TargetMode="External"/><Relationship Id="rId17" Type="http://schemas.openxmlformats.org/officeDocument/2006/relationships/hyperlink" Target="https://login.consultant.ru/link/?req=doc&amp;base=LAW&amp;n=409480&amp;dst=1000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0040&amp;dst=1359" TargetMode="External"/><Relationship Id="rId20" Type="http://schemas.openxmlformats.org/officeDocument/2006/relationships/hyperlink" Target="https://login.consultant.ru/link/?req=doc&amp;base=RLAW020&amp;n=200713&amp;dst=100188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8437A6C56FC5F8DCEA9921F1311A50C1108041E9FB81FDF82C866327C2AEA3AB0654E4DC136A72B7938EC1B0B10D7O" TargetMode="External"/><Relationship Id="rId11" Type="http://schemas.openxmlformats.org/officeDocument/2006/relationships/hyperlink" Target="https://login.consultant.ru/link/?req=doc&amp;base=LAW&amp;n=360549&amp;dst=10001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27913&amp;dst=100016" TargetMode="External"/><Relationship Id="rId10" Type="http://schemas.openxmlformats.org/officeDocument/2006/relationships/hyperlink" Target="consultantplus://offline/ref=78437A6C56FC5F8DCEA9921F1311A50C1108041E9FB81FDF82C866327C2AEA3AA2651641C333BA23702DBA4A4E5B1620811EC442FC823F7610DFO" TargetMode="External"/><Relationship Id="rId19" Type="http://schemas.openxmlformats.org/officeDocument/2006/relationships/hyperlink" Target="https://login.consultant.ru/link/?req=doc&amp;base=RLAW020&amp;n=200713&amp;dst=1001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131" TargetMode="External"/><Relationship Id="rId14" Type="http://schemas.openxmlformats.org/officeDocument/2006/relationships/hyperlink" Target="consultantplus://offline/ref=78437A6C56FC5F8DCEA9921F1311A50C110A00169ABE1FDF82C866327C2AEA3AB0654E4DC136A72B7938EC1B0B10D7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11084</Words>
  <Characters>63179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2</cp:revision>
  <cp:lastPrinted>2024-11-14T06:28:00Z</cp:lastPrinted>
  <dcterms:created xsi:type="dcterms:W3CDTF">2024-11-21T06:29:00Z</dcterms:created>
  <dcterms:modified xsi:type="dcterms:W3CDTF">2024-11-21T06:29:00Z</dcterms:modified>
</cp:coreProperties>
</file>