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5D" w:rsidRPr="001529AF" w:rsidRDefault="000B475D" w:rsidP="000B475D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75D" w:rsidRPr="001529AF" w:rsidRDefault="000B475D" w:rsidP="000B475D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0B475D" w:rsidRPr="001529AF" w:rsidRDefault="000B475D" w:rsidP="000B475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0B475D" w:rsidRPr="001529AF" w:rsidRDefault="000B475D" w:rsidP="000B475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:rsidR="000B475D" w:rsidRPr="001529AF" w:rsidRDefault="000B475D" w:rsidP="000B475D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0B475D" w:rsidRPr="001529AF" w:rsidRDefault="000B475D" w:rsidP="000B475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0B475D" w:rsidRPr="001529AF" w:rsidRDefault="000B475D" w:rsidP="000B475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B475D" w:rsidRPr="001529AF" w:rsidRDefault="000B475D" w:rsidP="000B475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0B475D" w:rsidRPr="001529AF" w:rsidTr="00F00CC0">
        <w:tc>
          <w:tcPr>
            <w:tcW w:w="675" w:type="dxa"/>
          </w:tcPr>
          <w:p w:rsidR="000B475D" w:rsidRPr="001529AF" w:rsidRDefault="000B475D" w:rsidP="00F00C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75D" w:rsidRPr="004035D3" w:rsidRDefault="002E2E4A" w:rsidP="00F00C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08.02.2024</w:t>
            </w:r>
          </w:p>
        </w:tc>
        <w:tc>
          <w:tcPr>
            <w:tcW w:w="3827" w:type="dxa"/>
          </w:tcPr>
          <w:p w:rsidR="000B475D" w:rsidRPr="001529AF" w:rsidRDefault="000B475D" w:rsidP="00F00C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0B475D" w:rsidRPr="001529AF" w:rsidRDefault="000B475D" w:rsidP="00F00C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75D" w:rsidRPr="00713DEF" w:rsidRDefault="002E2E4A" w:rsidP="00F00CC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  <w:r w:rsidR="000B475D">
              <w:rPr>
                <w:b/>
                <w:sz w:val="28"/>
                <w:szCs w:val="28"/>
              </w:rPr>
              <w:t>-па</w:t>
            </w:r>
          </w:p>
        </w:tc>
      </w:tr>
    </w:tbl>
    <w:p w:rsidR="000B475D" w:rsidRDefault="000B475D" w:rsidP="000B475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0B475D" w:rsidRPr="001529AF" w:rsidRDefault="000B475D" w:rsidP="000B475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0B475D" w:rsidRDefault="000B475D" w:rsidP="000B475D">
      <w:pPr>
        <w:jc w:val="center"/>
        <w:rPr>
          <w:b/>
          <w:sz w:val="28"/>
          <w:szCs w:val="28"/>
        </w:rPr>
      </w:pPr>
      <w:r w:rsidRPr="00295F81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бюджетного прогноза </w:t>
      </w:r>
    </w:p>
    <w:p w:rsidR="000B475D" w:rsidRPr="00295F81" w:rsidRDefault="000B475D" w:rsidP="000B475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 на 2024 – 2029 годы</w:t>
      </w:r>
    </w:p>
    <w:p w:rsidR="000B475D" w:rsidRPr="00CA21E0" w:rsidRDefault="000B475D" w:rsidP="000B475D">
      <w:pPr>
        <w:jc w:val="center"/>
        <w:rPr>
          <w:b/>
          <w:sz w:val="26"/>
          <w:szCs w:val="26"/>
        </w:rPr>
      </w:pPr>
    </w:p>
    <w:p w:rsidR="000B475D" w:rsidRDefault="000B475D" w:rsidP="000B475D">
      <w:pPr>
        <w:rPr>
          <w:sz w:val="26"/>
          <w:szCs w:val="26"/>
        </w:rPr>
      </w:pPr>
    </w:p>
    <w:p w:rsidR="000B475D" w:rsidRPr="00295F81" w:rsidRDefault="000B475D" w:rsidP="000B475D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295F81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Бюджетного кодекса Российской Федерации, </w:t>
      </w:r>
      <w:r w:rsidRPr="00295F81">
        <w:rPr>
          <w:sz w:val="28"/>
          <w:szCs w:val="28"/>
        </w:rPr>
        <w:t xml:space="preserve">Устава </w:t>
      </w:r>
      <w:proofErr w:type="spellStart"/>
      <w:r w:rsidRPr="00295F81">
        <w:rPr>
          <w:sz w:val="28"/>
          <w:szCs w:val="28"/>
        </w:rPr>
        <w:t>Як</w:t>
      </w:r>
      <w:r>
        <w:rPr>
          <w:sz w:val="28"/>
          <w:szCs w:val="28"/>
        </w:rPr>
        <w:t>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295F81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решения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от 31.10.2023 № 143-НПА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бюджетном устройстве, бюджетном процессе и межбюджетных отношениях в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муниципальном округе», </w:t>
      </w:r>
      <w:r w:rsidRPr="00295F81">
        <w:rPr>
          <w:sz w:val="28"/>
          <w:szCs w:val="28"/>
        </w:rPr>
        <w:t xml:space="preserve">постановления Администрации </w:t>
      </w:r>
      <w:proofErr w:type="spellStart"/>
      <w:r w:rsidRPr="00295F81">
        <w:rPr>
          <w:sz w:val="28"/>
          <w:szCs w:val="28"/>
        </w:rPr>
        <w:t>Як</w:t>
      </w:r>
      <w:r>
        <w:rPr>
          <w:sz w:val="28"/>
          <w:szCs w:val="28"/>
        </w:rPr>
        <w:t>овлевского</w:t>
      </w:r>
      <w:proofErr w:type="spellEnd"/>
      <w:r>
        <w:rPr>
          <w:sz w:val="28"/>
          <w:szCs w:val="28"/>
        </w:rPr>
        <w:t xml:space="preserve"> муниципального округа от 01.02.2024</w:t>
      </w:r>
      <w:r w:rsidRPr="00295F81">
        <w:rPr>
          <w:sz w:val="28"/>
          <w:szCs w:val="28"/>
        </w:rPr>
        <w:t xml:space="preserve"> № </w:t>
      </w:r>
      <w:r>
        <w:rPr>
          <w:sz w:val="28"/>
          <w:szCs w:val="28"/>
        </w:rPr>
        <w:t>73</w:t>
      </w:r>
      <w:r w:rsidRPr="00295F81">
        <w:rPr>
          <w:sz w:val="28"/>
          <w:szCs w:val="28"/>
        </w:rPr>
        <w:t>-</w:t>
      </w:r>
      <w:r>
        <w:rPr>
          <w:sz w:val="28"/>
          <w:szCs w:val="28"/>
        </w:rPr>
        <w:t>па</w:t>
      </w:r>
      <w:r w:rsidRPr="00295F81">
        <w:rPr>
          <w:sz w:val="28"/>
          <w:szCs w:val="28"/>
        </w:rPr>
        <w:t xml:space="preserve"> «Об утверждении Порядка </w:t>
      </w:r>
      <w:r>
        <w:rPr>
          <w:sz w:val="28"/>
          <w:szCs w:val="28"/>
        </w:rPr>
        <w:t xml:space="preserve">разработки и утверждения бюджетного прогноза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на долгосрочный период» </w:t>
      </w:r>
      <w:r w:rsidRPr="00295F81">
        <w:rPr>
          <w:sz w:val="28"/>
          <w:szCs w:val="28"/>
        </w:rPr>
        <w:t xml:space="preserve">Администрация </w:t>
      </w:r>
      <w:proofErr w:type="spellStart"/>
      <w:r w:rsidRPr="00295F81">
        <w:rPr>
          <w:sz w:val="28"/>
          <w:szCs w:val="28"/>
        </w:rPr>
        <w:t>Як</w:t>
      </w:r>
      <w:r>
        <w:rPr>
          <w:sz w:val="28"/>
          <w:szCs w:val="28"/>
        </w:rPr>
        <w:t>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0B475D" w:rsidRDefault="000B475D" w:rsidP="000B475D">
      <w:pPr>
        <w:spacing w:line="360" w:lineRule="auto"/>
        <w:jc w:val="both"/>
        <w:rPr>
          <w:sz w:val="26"/>
          <w:szCs w:val="26"/>
        </w:rPr>
      </w:pPr>
    </w:p>
    <w:p w:rsidR="000B475D" w:rsidRPr="00295F81" w:rsidRDefault="000B475D" w:rsidP="000B475D">
      <w:pPr>
        <w:spacing w:line="360" w:lineRule="auto"/>
        <w:jc w:val="both"/>
        <w:rPr>
          <w:b/>
          <w:sz w:val="28"/>
          <w:szCs w:val="28"/>
        </w:rPr>
      </w:pPr>
      <w:r w:rsidRPr="00295F81">
        <w:rPr>
          <w:b/>
          <w:sz w:val="28"/>
          <w:szCs w:val="28"/>
        </w:rPr>
        <w:t>ПОСТАНОВЛЯЕТ:</w:t>
      </w:r>
    </w:p>
    <w:p w:rsidR="000B475D" w:rsidRDefault="000B475D" w:rsidP="000B475D">
      <w:pPr>
        <w:spacing w:line="360" w:lineRule="auto"/>
        <w:jc w:val="both"/>
        <w:rPr>
          <w:sz w:val="26"/>
          <w:szCs w:val="26"/>
        </w:rPr>
      </w:pPr>
    </w:p>
    <w:p w:rsidR="000B475D" w:rsidRDefault="000B475D" w:rsidP="000B475D">
      <w:pPr>
        <w:numPr>
          <w:ilvl w:val="0"/>
          <w:numId w:val="1"/>
        </w:numPr>
        <w:tabs>
          <w:tab w:val="clear" w:pos="1065"/>
          <w:tab w:val="num" w:pos="0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бюджетный прогноз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на 2024 – 2029 годы. </w:t>
      </w:r>
    </w:p>
    <w:p w:rsidR="000B475D" w:rsidRDefault="000B475D" w:rsidP="000B475D">
      <w:pPr>
        <w:numPr>
          <w:ilvl w:val="0"/>
          <w:numId w:val="1"/>
        </w:numPr>
        <w:tabs>
          <w:tab w:val="clear" w:pos="1065"/>
          <w:tab w:val="num" w:pos="0"/>
        </w:tabs>
        <w:spacing w:line="276" w:lineRule="auto"/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0B475D" w:rsidRPr="003C1C85" w:rsidRDefault="000B475D" w:rsidP="000B475D">
      <w:pPr>
        <w:numPr>
          <w:ilvl w:val="0"/>
          <w:numId w:val="1"/>
        </w:numPr>
        <w:tabs>
          <w:tab w:val="clear" w:pos="1065"/>
          <w:tab w:val="num" w:pos="0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0B475D" w:rsidRPr="003C1C85" w:rsidRDefault="000B475D" w:rsidP="000B475D">
      <w:pPr>
        <w:jc w:val="both"/>
        <w:rPr>
          <w:sz w:val="28"/>
          <w:szCs w:val="28"/>
        </w:rPr>
      </w:pPr>
    </w:p>
    <w:p w:rsidR="000B475D" w:rsidRPr="003C1C85" w:rsidRDefault="000B475D" w:rsidP="000B475D">
      <w:pPr>
        <w:jc w:val="both"/>
        <w:rPr>
          <w:sz w:val="28"/>
          <w:szCs w:val="28"/>
        </w:rPr>
      </w:pPr>
      <w:r w:rsidRPr="003C1C85">
        <w:rPr>
          <w:sz w:val="28"/>
          <w:szCs w:val="28"/>
        </w:rPr>
        <w:t xml:space="preserve">Глава  </w:t>
      </w:r>
      <w:proofErr w:type="spellStart"/>
      <w:r w:rsidRPr="003C1C85">
        <w:rPr>
          <w:sz w:val="28"/>
          <w:szCs w:val="28"/>
        </w:rPr>
        <w:t>Яковлевского</w:t>
      </w:r>
      <w:proofErr w:type="spellEnd"/>
      <w:r w:rsidRPr="003C1C85">
        <w:rPr>
          <w:sz w:val="28"/>
          <w:szCs w:val="28"/>
        </w:rPr>
        <w:t xml:space="preserve"> </w:t>
      </w:r>
    </w:p>
    <w:p w:rsidR="000B475D" w:rsidRPr="003C1C85" w:rsidRDefault="000B475D" w:rsidP="000B475D">
      <w:pPr>
        <w:jc w:val="both"/>
        <w:rPr>
          <w:sz w:val="28"/>
          <w:szCs w:val="28"/>
        </w:rPr>
      </w:pPr>
      <w:r w:rsidRPr="003C1C85">
        <w:rPr>
          <w:sz w:val="28"/>
          <w:szCs w:val="28"/>
        </w:rPr>
        <w:t xml:space="preserve">муниципального округа                                                       </w:t>
      </w:r>
      <w:r>
        <w:rPr>
          <w:sz w:val="28"/>
          <w:szCs w:val="28"/>
        </w:rPr>
        <w:t xml:space="preserve">           </w:t>
      </w:r>
      <w:r w:rsidRPr="003C1C85">
        <w:rPr>
          <w:sz w:val="28"/>
          <w:szCs w:val="28"/>
        </w:rPr>
        <w:t xml:space="preserve"> А.А. </w:t>
      </w:r>
      <w:proofErr w:type="spellStart"/>
      <w:r w:rsidRPr="003C1C85">
        <w:rPr>
          <w:sz w:val="28"/>
          <w:szCs w:val="28"/>
        </w:rPr>
        <w:t>Коренчук</w:t>
      </w:r>
      <w:proofErr w:type="spellEnd"/>
    </w:p>
    <w:p w:rsidR="000B475D" w:rsidRDefault="000B475D" w:rsidP="000B475D">
      <w:pPr>
        <w:jc w:val="both"/>
        <w:rPr>
          <w:sz w:val="28"/>
          <w:szCs w:val="28"/>
        </w:rPr>
      </w:pPr>
    </w:p>
    <w:p w:rsidR="00B4469F" w:rsidRDefault="00B4469F" w:rsidP="00B446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4469F" w:rsidRDefault="00B4469F" w:rsidP="00B4469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4469F" w:rsidRDefault="00B4469F" w:rsidP="00B4469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B4469F" w:rsidRDefault="00B4469F" w:rsidP="00B4469F">
      <w:pPr>
        <w:jc w:val="right"/>
        <w:rPr>
          <w:sz w:val="28"/>
          <w:szCs w:val="28"/>
        </w:rPr>
      </w:pPr>
      <w:bookmarkStart w:id="0" w:name="_GoBack"/>
      <w:r w:rsidRPr="002E2E4A">
        <w:rPr>
          <w:sz w:val="28"/>
          <w:szCs w:val="28"/>
          <w:u w:val="single"/>
        </w:rPr>
        <w:t xml:space="preserve">от </w:t>
      </w:r>
      <w:r w:rsidR="002E2E4A" w:rsidRPr="002E2E4A">
        <w:rPr>
          <w:sz w:val="28"/>
          <w:szCs w:val="28"/>
          <w:u w:val="single"/>
        </w:rPr>
        <w:t>08.02.2024</w:t>
      </w:r>
      <w:r w:rsidR="002E2E4A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="002E2E4A" w:rsidRPr="002E2E4A">
        <w:rPr>
          <w:sz w:val="28"/>
          <w:szCs w:val="28"/>
          <w:u w:val="single"/>
        </w:rPr>
        <w:t>103</w:t>
      </w:r>
      <w:r w:rsidRPr="002E2E4A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па</w:t>
      </w:r>
    </w:p>
    <w:p w:rsidR="00B4469F" w:rsidRDefault="00B4469F" w:rsidP="00B4469F">
      <w:pPr>
        <w:jc w:val="right"/>
        <w:rPr>
          <w:sz w:val="28"/>
          <w:szCs w:val="28"/>
        </w:rPr>
      </w:pPr>
    </w:p>
    <w:p w:rsidR="004312BC" w:rsidRDefault="004312BC" w:rsidP="00B4469F">
      <w:pPr>
        <w:jc w:val="center"/>
        <w:rPr>
          <w:sz w:val="28"/>
          <w:szCs w:val="28"/>
        </w:rPr>
      </w:pPr>
    </w:p>
    <w:p w:rsidR="00B4469F" w:rsidRPr="00972730" w:rsidRDefault="00B4469F" w:rsidP="00B4469F">
      <w:pPr>
        <w:jc w:val="center"/>
        <w:rPr>
          <w:b/>
          <w:sz w:val="28"/>
          <w:szCs w:val="28"/>
        </w:rPr>
      </w:pPr>
      <w:r w:rsidRPr="00972730">
        <w:rPr>
          <w:b/>
          <w:sz w:val="28"/>
          <w:szCs w:val="28"/>
        </w:rPr>
        <w:t>БЮДЖЕТНЫЙ ПРОГНОЗ</w:t>
      </w:r>
    </w:p>
    <w:p w:rsidR="00B4469F" w:rsidRPr="00972730" w:rsidRDefault="00B4469F" w:rsidP="00B4469F">
      <w:pPr>
        <w:jc w:val="center"/>
        <w:rPr>
          <w:b/>
          <w:sz w:val="28"/>
          <w:szCs w:val="28"/>
        </w:rPr>
      </w:pPr>
      <w:proofErr w:type="spellStart"/>
      <w:r w:rsidRPr="00972730">
        <w:rPr>
          <w:b/>
          <w:sz w:val="28"/>
          <w:szCs w:val="28"/>
        </w:rPr>
        <w:t>Яковлевского</w:t>
      </w:r>
      <w:proofErr w:type="spellEnd"/>
      <w:r w:rsidRPr="00972730">
        <w:rPr>
          <w:b/>
          <w:sz w:val="28"/>
          <w:szCs w:val="28"/>
        </w:rPr>
        <w:t xml:space="preserve"> муниципального округа на 2024 – 2029 годы</w:t>
      </w:r>
    </w:p>
    <w:p w:rsidR="004312BC" w:rsidRDefault="004312BC" w:rsidP="00B4469F">
      <w:pPr>
        <w:jc w:val="center"/>
        <w:rPr>
          <w:sz w:val="28"/>
          <w:szCs w:val="28"/>
        </w:rPr>
      </w:pPr>
    </w:p>
    <w:p w:rsidR="004312BC" w:rsidRDefault="004312BC" w:rsidP="004327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Бюджетный прогноз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на 2024 – 2029 годы (далее – бюджетный прогноз) разработан в соответствии со </w:t>
      </w:r>
      <w:r w:rsidR="00972730">
        <w:rPr>
          <w:sz w:val="28"/>
          <w:szCs w:val="28"/>
        </w:rPr>
        <w:t xml:space="preserve">статьей 170.1 Бюджетного кодекса Российской Федерации, статьей 22 Положения о бюджетном устройстве, бюджетном процессе и межбюджетных отношениях в </w:t>
      </w:r>
      <w:proofErr w:type="spellStart"/>
      <w:r w:rsidR="00972730">
        <w:rPr>
          <w:sz w:val="28"/>
          <w:szCs w:val="28"/>
        </w:rPr>
        <w:t>Яковлевском</w:t>
      </w:r>
      <w:proofErr w:type="spellEnd"/>
      <w:r w:rsidR="00972730">
        <w:rPr>
          <w:sz w:val="28"/>
          <w:szCs w:val="28"/>
        </w:rPr>
        <w:t xml:space="preserve"> муниципальном округе, утвержденного решением Думы </w:t>
      </w:r>
      <w:proofErr w:type="spellStart"/>
      <w:r w:rsidR="00972730">
        <w:rPr>
          <w:sz w:val="28"/>
          <w:szCs w:val="28"/>
        </w:rPr>
        <w:t>Яковлевского</w:t>
      </w:r>
      <w:proofErr w:type="spellEnd"/>
      <w:r w:rsidR="00972730">
        <w:rPr>
          <w:sz w:val="28"/>
          <w:szCs w:val="28"/>
        </w:rPr>
        <w:t xml:space="preserve"> муниципального округа от 31.10.2023 № 143-НПА и Порядком </w:t>
      </w:r>
      <w:r w:rsidR="000A38E6">
        <w:rPr>
          <w:sz w:val="28"/>
          <w:szCs w:val="28"/>
        </w:rPr>
        <w:t xml:space="preserve">разработки и утверждения бюджетного прогноза </w:t>
      </w:r>
      <w:proofErr w:type="spellStart"/>
      <w:r w:rsidR="000A38E6">
        <w:rPr>
          <w:sz w:val="28"/>
          <w:szCs w:val="28"/>
        </w:rPr>
        <w:t>Яковлевского</w:t>
      </w:r>
      <w:proofErr w:type="spellEnd"/>
      <w:r w:rsidR="000A38E6">
        <w:rPr>
          <w:sz w:val="28"/>
          <w:szCs w:val="28"/>
        </w:rPr>
        <w:t xml:space="preserve"> муниципального округа на долгосрочный период, утвержденным</w:t>
      </w:r>
      <w:proofErr w:type="gramEnd"/>
      <w:r w:rsidR="000A38E6">
        <w:rPr>
          <w:sz w:val="28"/>
          <w:szCs w:val="28"/>
        </w:rPr>
        <w:t xml:space="preserve"> постановлением Администрации </w:t>
      </w:r>
      <w:proofErr w:type="spellStart"/>
      <w:r w:rsidR="000A38E6">
        <w:rPr>
          <w:sz w:val="28"/>
          <w:szCs w:val="28"/>
        </w:rPr>
        <w:t>Яковлевского</w:t>
      </w:r>
      <w:proofErr w:type="spellEnd"/>
      <w:r w:rsidR="000A38E6">
        <w:rPr>
          <w:sz w:val="28"/>
          <w:szCs w:val="28"/>
        </w:rPr>
        <w:t xml:space="preserve"> муниципального округа от 01.02.2024 № 73-па «Об утверждении Порядка разработки и утверждения бюджетного прогноза </w:t>
      </w:r>
      <w:proofErr w:type="spellStart"/>
      <w:r w:rsidR="000A38E6">
        <w:rPr>
          <w:sz w:val="28"/>
          <w:szCs w:val="28"/>
        </w:rPr>
        <w:t>Яковлевского</w:t>
      </w:r>
      <w:proofErr w:type="spellEnd"/>
      <w:r w:rsidR="000A38E6">
        <w:rPr>
          <w:sz w:val="28"/>
          <w:szCs w:val="28"/>
        </w:rPr>
        <w:t xml:space="preserve"> муниципального округа на долгосрочный период».</w:t>
      </w:r>
    </w:p>
    <w:p w:rsidR="000A38E6" w:rsidRDefault="000A38E6" w:rsidP="00432726">
      <w:pPr>
        <w:spacing w:line="276" w:lineRule="auto"/>
        <w:ind w:firstLine="708"/>
        <w:jc w:val="both"/>
        <w:rPr>
          <w:sz w:val="28"/>
          <w:szCs w:val="28"/>
        </w:rPr>
      </w:pPr>
      <w:r w:rsidRPr="000A38E6">
        <w:rPr>
          <w:sz w:val="28"/>
          <w:szCs w:val="28"/>
        </w:rPr>
        <w:t xml:space="preserve">Бюджетная политика </w:t>
      </w:r>
      <w:proofErr w:type="spellStart"/>
      <w:r w:rsidRPr="000A38E6">
        <w:rPr>
          <w:sz w:val="28"/>
          <w:szCs w:val="28"/>
        </w:rPr>
        <w:t>Яковлевского</w:t>
      </w:r>
      <w:proofErr w:type="spellEnd"/>
      <w:r w:rsidRPr="000A38E6">
        <w:rPr>
          <w:sz w:val="28"/>
          <w:szCs w:val="28"/>
        </w:rPr>
        <w:t xml:space="preserve"> муниципального района на долгосрочную перспективу </w:t>
      </w:r>
      <w:r w:rsidR="002D2791" w:rsidRPr="002D2791">
        <w:rPr>
          <w:sz w:val="28"/>
          <w:szCs w:val="28"/>
        </w:rPr>
        <w:t xml:space="preserve">направлена </w:t>
      </w:r>
      <w:proofErr w:type="gramStart"/>
      <w:r w:rsidR="002D2791" w:rsidRPr="002D2791">
        <w:rPr>
          <w:sz w:val="28"/>
          <w:szCs w:val="28"/>
        </w:rPr>
        <w:t>на</w:t>
      </w:r>
      <w:proofErr w:type="gramEnd"/>
      <w:r w:rsidR="002D2791" w:rsidRPr="002D2791">
        <w:rPr>
          <w:sz w:val="28"/>
          <w:szCs w:val="28"/>
        </w:rPr>
        <w:t xml:space="preserve">: </w:t>
      </w:r>
    </w:p>
    <w:p w:rsidR="002D2791" w:rsidRDefault="002D2791" w:rsidP="004327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сбалансированности и долгосрочной устойчивости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округа;</w:t>
      </w:r>
    </w:p>
    <w:p w:rsidR="002D2791" w:rsidRDefault="002D2791" w:rsidP="004327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2D2791" w:rsidRDefault="002D2791" w:rsidP="004327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оптимизацию бюджетных расходов за счет повышения их эффективности, перераспределения средств на самые важные направления, снижения неэффективных затрат;</w:t>
      </w:r>
    </w:p>
    <w:p w:rsidR="002D2791" w:rsidRDefault="002D2791" w:rsidP="004327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достижения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успешного предпринимательства, цифровую трансформацию, определенных Указом Президента Российской Федерации от 21 июля 2020 года № 474 «О национальных целях развития Российской Федерации до 2030 года»;</w:t>
      </w:r>
    </w:p>
    <w:p w:rsidR="002D2791" w:rsidRDefault="002D2791" w:rsidP="004327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процедур проведения муниципальных закупок;</w:t>
      </w:r>
    </w:p>
    <w:p w:rsidR="000A38E6" w:rsidRDefault="000A38E6" w:rsidP="00432726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0A38E6">
        <w:rPr>
          <w:sz w:val="28"/>
          <w:szCs w:val="28"/>
        </w:rPr>
        <w:lastRenderedPageBreak/>
        <w:t>совершенствование инструментов программно-целевого планирования и управления с учетом приоритетов социальн</w:t>
      </w:r>
      <w:r w:rsidR="002D2791" w:rsidRPr="002D2791">
        <w:rPr>
          <w:sz w:val="28"/>
          <w:szCs w:val="28"/>
        </w:rPr>
        <w:t>о-экономического развития округа</w:t>
      </w:r>
      <w:r w:rsidRPr="000A38E6">
        <w:rPr>
          <w:sz w:val="28"/>
          <w:szCs w:val="28"/>
        </w:rPr>
        <w:t xml:space="preserve"> и реальных финансовых возможностей бюджета </w:t>
      </w:r>
      <w:proofErr w:type="spellStart"/>
      <w:r w:rsidRPr="000A38E6">
        <w:rPr>
          <w:sz w:val="28"/>
          <w:szCs w:val="28"/>
        </w:rPr>
        <w:t>Як</w:t>
      </w:r>
      <w:r w:rsidR="002D2791" w:rsidRPr="002D2791">
        <w:rPr>
          <w:sz w:val="28"/>
          <w:szCs w:val="28"/>
        </w:rPr>
        <w:t>овлевского</w:t>
      </w:r>
      <w:proofErr w:type="spellEnd"/>
      <w:r w:rsidR="002D2791" w:rsidRPr="002D2791">
        <w:rPr>
          <w:sz w:val="28"/>
          <w:szCs w:val="28"/>
        </w:rPr>
        <w:t xml:space="preserve"> муниципального округа;</w:t>
      </w:r>
    </w:p>
    <w:p w:rsidR="006603A4" w:rsidRDefault="006603A4" w:rsidP="00432726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поэтапное снижение дефицита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округа;</w:t>
      </w:r>
    </w:p>
    <w:p w:rsidR="006603A4" w:rsidRDefault="006603A4" w:rsidP="00432726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взвешенной долговой политики;</w:t>
      </w:r>
    </w:p>
    <w:p w:rsidR="006603A4" w:rsidRPr="000A38E6" w:rsidRDefault="006603A4" w:rsidP="00432726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принципов открытости и прозрачности общественных финансов, повышение качества и доступности информации о бюджете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для граждан.</w:t>
      </w:r>
    </w:p>
    <w:p w:rsidR="000A38E6" w:rsidRPr="000A38E6" w:rsidRDefault="000A38E6" w:rsidP="00432726">
      <w:pPr>
        <w:spacing w:line="276" w:lineRule="auto"/>
        <w:jc w:val="both"/>
        <w:rPr>
          <w:sz w:val="28"/>
          <w:szCs w:val="28"/>
        </w:rPr>
      </w:pPr>
      <w:r w:rsidRPr="000A38E6">
        <w:rPr>
          <w:sz w:val="26"/>
          <w:szCs w:val="26"/>
        </w:rPr>
        <w:tab/>
      </w:r>
      <w:r w:rsidRPr="000A38E6">
        <w:rPr>
          <w:sz w:val="28"/>
          <w:szCs w:val="28"/>
        </w:rPr>
        <w:t>В долгосрочной перспективе приоритеты бюджетной политики в части доходов направлены на сохранение и увеличение объема налоговых и неналоговых доходов бюджета и улучшение качества администрирования бюджетных поступлений.</w:t>
      </w:r>
    </w:p>
    <w:p w:rsidR="000A38E6" w:rsidRPr="000A38E6" w:rsidRDefault="000A38E6" w:rsidP="00432726">
      <w:pPr>
        <w:spacing w:line="276" w:lineRule="auto"/>
        <w:jc w:val="both"/>
        <w:rPr>
          <w:sz w:val="28"/>
          <w:szCs w:val="28"/>
        </w:rPr>
      </w:pPr>
      <w:r w:rsidRPr="000A38E6">
        <w:rPr>
          <w:sz w:val="26"/>
          <w:szCs w:val="26"/>
        </w:rPr>
        <w:tab/>
      </w:r>
      <w:r w:rsidRPr="000A38E6">
        <w:rPr>
          <w:sz w:val="28"/>
          <w:szCs w:val="28"/>
        </w:rPr>
        <w:t xml:space="preserve">  Одной из приоритетных задач бюджетной политики в </w:t>
      </w:r>
      <w:proofErr w:type="spellStart"/>
      <w:r w:rsidRPr="000A38E6">
        <w:rPr>
          <w:sz w:val="28"/>
          <w:szCs w:val="28"/>
        </w:rPr>
        <w:t>Яковлевском</w:t>
      </w:r>
      <w:proofErr w:type="spellEnd"/>
      <w:r w:rsidRPr="000A38E6">
        <w:rPr>
          <w:sz w:val="28"/>
          <w:szCs w:val="28"/>
        </w:rPr>
        <w:t xml:space="preserve"> мун</w:t>
      </w:r>
      <w:r w:rsidR="006603A4">
        <w:rPr>
          <w:sz w:val="28"/>
          <w:szCs w:val="28"/>
        </w:rPr>
        <w:t>иципальном округе</w:t>
      </w:r>
      <w:r w:rsidR="006603A4" w:rsidRPr="006603A4">
        <w:rPr>
          <w:sz w:val="28"/>
          <w:szCs w:val="28"/>
        </w:rPr>
        <w:t xml:space="preserve"> на период 2024</w:t>
      </w:r>
      <w:r w:rsidRPr="000A38E6">
        <w:rPr>
          <w:sz w:val="28"/>
          <w:szCs w:val="28"/>
        </w:rPr>
        <w:t>-20</w:t>
      </w:r>
      <w:r w:rsidR="006603A4" w:rsidRPr="006603A4">
        <w:rPr>
          <w:sz w:val="28"/>
          <w:szCs w:val="28"/>
        </w:rPr>
        <w:t>29</w:t>
      </w:r>
      <w:r w:rsidRPr="000A38E6">
        <w:rPr>
          <w:sz w:val="28"/>
          <w:szCs w:val="28"/>
        </w:rPr>
        <w:t xml:space="preserve"> годов является рост доверия населения </w:t>
      </w:r>
      <w:proofErr w:type="gramStart"/>
      <w:r w:rsidRPr="000A38E6">
        <w:rPr>
          <w:sz w:val="28"/>
          <w:szCs w:val="28"/>
        </w:rPr>
        <w:t>в</w:t>
      </w:r>
      <w:proofErr w:type="gramEnd"/>
      <w:r w:rsidRPr="000A38E6">
        <w:rPr>
          <w:sz w:val="28"/>
          <w:szCs w:val="28"/>
        </w:rPr>
        <w:t xml:space="preserve"> </w:t>
      </w:r>
      <w:proofErr w:type="gramStart"/>
      <w:r w:rsidRPr="000A38E6">
        <w:rPr>
          <w:sz w:val="28"/>
          <w:szCs w:val="28"/>
        </w:rPr>
        <w:t>органам</w:t>
      </w:r>
      <w:proofErr w:type="gramEnd"/>
      <w:r w:rsidRPr="000A38E6">
        <w:rPr>
          <w:sz w:val="28"/>
          <w:szCs w:val="28"/>
        </w:rPr>
        <w:t xml:space="preserve"> местного самоуправления путем повышения открытости бюджетных данных.</w:t>
      </w:r>
    </w:p>
    <w:p w:rsidR="000A38E6" w:rsidRPr="000A38E6" w:rsidRDefault="000A38E6" w:rsidP="00432726">
      <w:pPr>
        <w:spacing w:line="276" w:lineRule="auto"/>
        <w:jc w:val="both"/>
        <w:rPr>
          <w:sz w:val="28"/>
          <w:szCs w:val="28"/>
        </w:rPr>
      </w:pPr>
      <w:r w:rsidRPr="000A38E6">
        <w:rPr>
          <w:sz w:val="26"/>
          <w:szCs w:val="26"/>
        </w:rPr>
        <w:tab/>
      </w:r>
      <w:r w:rsidRPr="000A38E6">
        <w:rPr>
          <w:sz w:val="28"/>
          <w:szCs w:val="28"/>
        </w:rPr>
        <w:t xml:space="preserve">При формировании расходов бюджета на долгосрочный период учтены основные направления бюджетной политики </w:t>
      </w:r>
      <w:proofErr w:type="spellStart"/>
      <w:r w:rsidRPr="000A38E6">
        <w:rPr>
          <w:sz w:val="28"/>
          <w:szCs w:val="28"/>
        </w:rPr>
        <w:t>Як</w:t>
      </w:r>
      <w:r w:rsidR="006603A4" w:rsidRPr="00432726">
        <w:rPr>
          <w:sz w:val="28"/>
          <w:szCs w:val="28"/>
        </w:rPr>
        <w:t>овлевского</w:t>
      </w:r>
      <w:proofErr w:type="spellEnd"/>
      <w:r w:rsidR="006603A4" w:rsidRPr="00432726">
        <w:rPr>
          <w:sz w:val="28"/>
          <w:szCs w:val="28"/>
        </w:rPr>
        <w:t xml:space="preserve"> муниципального округа и задачи</w:t>
      </w:r>
      <w:r w:rsidRPr="000A38E6">
        <w:rPr>
          <w:sz w:val="28"/>
          <w:szCs w:val="28"/>
        </w:rPr>
        <w:t xml:space="preserve"> по эффективному</w:t>
      </w:r>
      <w:r w:rsidR="006603A4" w:rsidRPr="00432726">
        <w:rPr>
          <w:sz w:val="28"/>
          <w:szCs w:val="28"/>
        </w:rPr>
        <w:t xml:space="preserve"> расходованию бюджетных средств</w:t>
      </w:r>
      <w:r w:rsidRPr="000A38E6">
        <w:rPr>
          <w:sz w:val="28"/>
          <w:szCs w:val="28"/>
        </w:rPr>
        <w:t>.</w:t>
      </w:r>
    </w:p>
    <w:p w:rsidR="000A38E6" w:rsidRPr="000A38E6" w:rsidRDefault="000A38E6" w:rsidP="00432726">
      <w:pPr>
        <w:spacing w:line="276" w:lineRule="auto"/>
        <w:jc w:val="both"/>
        <w:rPr>
          <w:sz w:val="28"/>
          <w:szCs w:val="28"/>
        </w:rPr>
      </w:pPr>
      <w:r w:rsidRPr="000A38E6">
        <w:rPr>
          <w:sz w:val="28"/>
          <w:szCs w:val="28"/>
        </w:rPr>
        <w:tab/>
        <w:t xml:space="preserve">Расходная часть бюджетного прогноза сформирована исходя из ожидаемой доходной базы бюджета на долгосрочный период. При прогнозировании расходов учтены </w:t>
      </w:r>
      <w:r w:rsidR="006603A4" w:rsidRPr="00432726">
        <w:rPr>
          <w:sz w:val="28"/>
          <w:szCs w:val="28"/>
        </w:rPr>
        <w:t>приоритеты реализации</w:t>
      </w:r>
      <w:r w:rsidRPr="000A38E6">
        <w:rPr>
          <w:sz w:val="28"/>
          <w:szCs w:val="28"/>
        </w:rPr>
        <w:t xml:space="preserve"> муниципальных программ </w:t>
      </w:r>
      <w:proofErr w:type="spellStart"/>
      <w:r w:rsidRPr="000A38E6">
        <w:rPr>
          <w:sz w:val="28"/>
          <w:szCs w:val="28"/>
        </w:rPr>
        <w:t>Як</w:t>
      </w:r>
      <w:r w:rsidR="006603A4" w:rsidRPr="00432726">
        <w:rPr>
          <w:sz w:val="28"/>
          <w:szCs w:val="28"/>
        </w:rPr>
        <w:t>овлевского</w:t>
      </w:r>
      <w:proofErr w:type="spellEnd"/>
      <w:r w:rsidR="006603A4" w:rsidRPr="00432726">
        <w:rPr>
          <w:sz w:val="28"/>
          <w:szCs w:val="28"/>
        </w:rPr>
        <w:t xml:space="preserve"> муниципального округа</w:t>
      </w:r>
      <w:r w:rsidRPr="000A38E6">
        <w:rPr>
          <w:sz w:val="28"/>
          <w:szCs w:val="28"/>
        </w:rPr>
        <w:t>, которые являются важнейшим инструментом эффективного расходования бюджетных средств</w:t>
      </w:r>
      <w:r w:rsidR="006603A4" w:rsidRPr="00432726">
        <w:rPr>
          <w:sz w:val="28"/>
          <w:szCs w:val="28"/>
        </w:rPr>
        <w:t>,</w:t>
      </w:r>
      <w:r w:rsidRPr="000A38E6">
        <w:rPr>
          <w:sz w:val="28"/>
          <w:szCs w:val="28"/>
        </w:rPr>
        <w:t xml:space="preserve"> достижения</w:t>
      </w:r>
      <w:r w:rsidR="006603A4" w:rsidRPr="00432726">
        <w:rPr>
          <w:sz w:val="28"/>
          <w:szCs w:val="28"/>
        </w:rPr>
        <w:t xml:space="preserve"> целей и решения задач социально-экономического развития </w:t>
      </w:r>
      <w:proofErr w:type="spellStart"/>
      <w:r w:rsidR="006603A4" w:rsidRPr="00432726">
        <w:rPr>
          <w:sz w:val="28"/>
          <w:szCs w:val="28"/>
        </w:rPr>
        <w:t>Яковлевского</w:t>
      </w:r>
      <w:proofErr w:type="spellEnd"/>
      <w:r w:rsidR="006603A4" w:rsidRPr="00432726">
        <w:rPr>
          <w:sz w:val="28"/>
          <w:szCs w:val="28"/>
        </w:rPr>
        <w:t xml:space="preserve"> муниципального округа</w:t>
      </w:r>
      <w:r w:rsidRPr="000A38E6">
        <w:rPr>
          <w:sz w:val="28"/>
          <w:szCs w:val="28"/>
        </w:rPr>
        <w:t>.</w:t>
      </w:r>
    </w:p>
    <w:p w:rsidR="000A38E6" w:rsidRPr="000A38E6" w:rsidRDefault="000A38E6" w:rsidP="00432726">
      <w:pPr>
        <w:spacing w:line="276" w:lineRule="auto"/>
        <w:jc w:val="both"/>
        <w:rPr>
          <w:sz w:val="28"/>
          <w:szCs w:val="28"/>
        </w:rPr>
      </w:pPr>
      <w:r w:rsidRPr="000A38E6">
        <w:rPr>
          <w:sz w:val="28"/>
          <w:szCs w:val="28"/>
        </w:rPr>
        <w:tab/>
      </w:r>
      <w:proofErr w:type="gramStart"/>
      <w:r w:rsidRPr="000A38E6">
        <w:rPr>
          <w:sz w:val="28"/>
          <w:szCs w:val="28"/>
        </w:rPr>
        <w:t>Исходя из вышеизложенного</w:t>
      </w:r>
      <w:r w:rsidR="006603A4" w:rsidRPr="00432726">
        <w:rPr>
          <w:sz w:val="28"/>
          <w:szCs w:val="28"/>
        </w:rPr>
        <w:t xml:space="preserve">, </w:t>
      </w:r>
      <w:r w:rsidRPr="000A38E6">
        <w:rPr>
          <w:sz w:val="28"/>
          <w:szCs w:val="28"/>
        </w:rPr>
        <w:t xml:space="preserve"> осуществлен прогноз основных характеристик бюджета </w:t>
      </w:r>
      <w:proofErr w:type="spellStart"/>
      <w:r w:rsidRPr="000A38E6">
        <w:rPr>
          <w:sz w:val="28"/>
          <w:szCs w:val="28"/>
        </w:rPr>
        <w:t>Як</w:t>
      </w:r>
      <w:r w:rsidR="006603A4" w:rsidRPr="00432726">
        <w:rPr>
          <w:sz w:val="28"/>
          <w:szCs w:val="28"/>
        </w:rPr>
        <w:t>овлевского</w:t>
      </w:r>
      <w:proofErr w:type="spellEnd"/>
      <w:r w:rsidR="006603A4" w:rsidRPr="00432726">
        <w:rPr>
          <w:sz w:val="28"/>
          <w:szCs w:val="28"/>
        </w:rPr>
        <w:t xml:space="preserve"> муниципального округа</w:t>
      </w:r>
      <w:r w:rsidRPr="000A38E6">
        <w:rPr>
          <w:sz w:val="28"/>
          <w:szCs w:val="28"/>
        </w:rPr>
        <w:t xml:space="preserve"> на долгосрочный период, определены </w:t>
      </w:r>
      <w:r w:rsidR="006603A4" w:rsidRPr="00432726">
        <w:rPr>
          <w:sz w:val="28"/>
          <w:szCs w:val="28"/>
        </w:rPr>
        <w:t xml:space="preserve">показатели муниципального долга </w:t>
      </w:r>
      <w:proofErr w:type="spellStart"/>
      <w:r w:rsidR="006603A4" w:rsidRPr="00432726">
        <w:rPr>
          <w:sz w:val="28"/>
          <w:szCs w:val="28"/>
        </w:rPr>
        <w:t>Яковлевского</w:t>
      </w:r>
      <w:proofErr w:type="spellEnd"/>
      <w:r w:rsidR="006603A4" w:rsidRPr="00432726">
        <w:rPr>
          <w:sz w:val="28"/>
          <w:szCs w:val="28"/>
        </w:rPr>
        <w:t xml:space="preserve"> муниципального округа и </w:t>
      </w:r>
      <w:r w:rsidRPr="000A38E6">
        <w:rPr>
          <w:sz w:val="28"/>
          <w:szCs w:val="28"/>
        </w:rPr>
        <w:t xml:space="preserve">предельные объемы расходов бюджета </w:t>
      </w:r>
      <w:proofErr w:type="spellStart"/>
      <w:r w:rsidRPr="000A38E6">
        <w:rPr>
          <w:sz w:val="28"/>
          <w:szCs w:val="28"/>
        </w:rPr>
        <w:t>Як</w:t>
      </w:r>
      <w:r w:rsidR="006603A4" w:rsidRPr="00432726">
        <w:rPr>
          <w:sz w:val="28"/>
          <w:szCs w:val="28"/>
        </w:rPr>
        <w:t>овлевского</w:t>
      </w:r>
      <w:proofErr w:type="spellEnd"/>
      <w:r w:rsidR="006603A4" w:rsidRPr="00432726">
        <w:rPr>
          <w:sz w:val="28"/>
          <w:szCs w:val="28"/>
        </w:rPr>
        <w:t xml:space="preserve"> муниципального округа</w:t>
      </w:r>
      <w:r w:rsidRPr="000A38E6">
        <w:rPr>
          <w:sz w:val="28"/>
          <w:szCs w:val="28"/>
        </w:rPr>
        <w:t xml:space="preserve"> на финансовое обеспечение реализации муниципальных программ </w:t>
      </w:r>
      <w:proofErr w:type="spellStart"/>
      <w:r w:rsidRPr="000A38E6">
        <w:rPr>
          <w:sz w:val="28"/>
          <w:szCs w:val="28"/>
        </w:rPr>
        <w:t>Яковлевско</w:t>
      </w:r>
      <w:r w:rsidR="006603A4" w:rsidRPr="00432726">
        <w:rPr>
          <w:sz w:val="28"/>
          <w:szCs w:val="28"/>
        </w:rPr>
        <w:t>го</w:t>
      </w:r>
      <w:proofErr w:type="spellEnd"/>
      <w:r w:rsidR="006603A4" w:rsidRPr="00432726">
        <w:rPr>
          <w:sz w:val="28"/>
          <w:szCs w:val="28"/>
        </w:rPr>
        <w:t xml:space="preserve"> муниципального округа</w:t>
      </w:r>
      <w:r w:rsidRPr="000A38E6">
        <w:rPr>
          <w:sz w:val="28"/>
          <w:szCs w:val="28"/>
        </w:rPr>
        <w:t xml:space="preserve"> и непрограмм</w:t>
      </w:r>
      <w:r w:rsidR="00432726" w:rsidRPr="00432726">
        <w:rPr>
          <w:sz w:val="28"/>
          <w:szCs w:val="28"/>
        </w:rPr>
        <w:t>ных направлений деятельности, согласно следующей таблице:</w:t>
      </w:r>
      <w:proofErr w:type="gramEnd"/>
    </w:p>
    <w:p w:rsidR="0042748D" w:rsidRDefault="0042748D" w:rsidP="00432726">
      <w:pPr>
        <w:spacing w:line="276" w:lineRule="auto"/>
      </w:pPr>
    </w:p>
    <w:sectPr w:rsidR="0042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4CD8"/>
    <w:multiLevelType w:val="multilevel"/>
    <w:tmpl w:val="97ECD0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3F"/>
    <w:rsid w:val="000A38E6"/>
    <w:rsid w:val="000B475D"/>
    <w:rsid w:val="002D2791"/>
    <w:rsid w:val="002E2E4A"/>
    <w:rsid w:val="0042748D"/>
    <w:rsid w:val="004312BC"/>
    <w:rsid w:val="00432726"/>
    <w:rsid w:val="006603A4"/>
    <w:rsid w:val="00972730"/>
    <w:rsid w:val="00B4469F"/>
    <w:rsid w:val="00B9053F"/>
    <w:rsid w:val="00D7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7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Lunina_NS</cp:lastModifiedBy>
  <cp:revision>4</cp:revision>
  <cp:lastPrinted>2024-02-28T06:00:00Z</cp:lastPrinted>
  <dcterms:created xsi:type="dcterms:W3CDTF">2024-02-28T05:49:00Z</dcterms:created>
  <dcterms:modified xsi:type="dcterms:W3CDTF">2024-03-21T23:38:00Z</dcterms:modified>
</cp:coreProperties>
</file>