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F2" w:rsidRPr="000C340E" w:rsidRDefault="00BA4DF2" w:rsidP="00BA4DF2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F766D4" wp14:editId="063095B5">
            <wp:simplePos x="0" y="0"/>
            <wp:positionH relativeFrom="column">
              <wp:posOffset>2729230</wp:posOffset>
            </wp:positionH>
            <wp:positionV relativeFrom="paragraph">
              <wp:posOffset>-511175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DF2" w:rsidRPr="000C340E" w:rsidRDefault="00BA4DF2" w:rsidP="00BA4DF2">
      <w:pPr>
        <w:widowControl w:val="0"/>
        <w:jc w:val="center"/>
      </w:pPr>
      <w:r w:rsidRPr="000C340E">
        <w:t>Российская Федерация Приморский край</w:t>
      </w:r>
    </w:p>
    <w:p w:rsidR="00BA4DF2" w:rsidRPr="000C340E" w:rsidRDefault="00BA4DF2" w:rsidP="00BA4DF2">
      <w:pPr>
        <w:widowControl w:val="0"/>
        <w:jc w:val="center"/>
      </w:pPr>
    </w:p>
    <w:p w:rsidR="00BA4DF2" w:rsidRPr="00114E93" w:rsidRDefault="00BA4DF2" w:rsidP="00BA4DF2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BA4DF2" w:rsidRPr="00114E93" w:rsidRDefault="00BA4DF2" w:rsidP="00BA4DF2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BA4DF2" w:rsidRPr="00114E93" w:rsidRDefault="00BA4DF2" w:rsidP="00BA4DF2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BA4DF2" w:rsidRPr="00114E93" w:rsidRDefault="00BA4DF2" w:rsidP="00BA4DF2">
      <w:pPr>
        <w:widowControl w:val="0"/>
        <w:jc w:val="center"/>
        <w:rPr>
          <w:b/>
          <w:sz w:val="28"/>
          <w:szCs w:val="28"/>
        </w:rPr>
      </w:pPr>
    </w:p>
    <w:p w:rsidR="00BA4DF2" w:rsidRPr="00114E93" w:rsidRDefault="00BA4DF2" w:rsidP="00BA4DF2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BA4DF2" w:rsidRPr="00114E93" w:rsidRDefault="00BA4DF2" w:rsidP="00BA4DF2">
      <w:pPr>
        <w:widowControl w:val="0"/>
      </w:pPr>
    </w:p>
    <w:p w:rsidR="00BA4DF2" w:rsidRDefault="00BA4DF2" w:rsidP="00BA4DF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23 апреля</w:t>
      </w:r>
      <w:r w:rsidRPr="00114E93">
        <w:rPr>
          <w:sz w:val="28"/>
          <w:szCs w:val="28"/>
        </w:rPr>
        <w:t xml:space="preserve"> 2024 года            </w:t>
      </w:r>
      <w:r>
        <w:rPr>
          <w:sz w:val="28"/>
          <w:szCs w:val="28"/>
        </w:rPr>
        <w:t xml:space="preserve"> </w:t>
      </w:r>
      <w:r w:rsidRPr="00114E93">
        <w:rPr>
          <w:sz w:val="28"/>
          <w:szCs w:val="28"/>
        </w:rPr>
        <w:t xml:space="preserve">     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303</w:t>
      </w:r>
      <w:r w:rsidRPr="00114E93">
        <w:rPr>
          <w:sz w:val="28"/>
          <w:szCs w:val="28"/>
        </w:rPr>
        <w:t xml:space="preserve"> - НПА</w:t>
      </w:r>
    </w:p>
    <w:p w:rsidR="00BA4DF2" w:rsidRPr="005B0F69" w:rsidRDefault="00BA4DF2" w:rsidP="00BA4D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</w:p>
    <w:p w:rsidR="00BA4DF2" w:rsidRDefault="00BA4DF2" w:rsidP="00BA4DF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5B0F69">
        <w:rPr>
          <w:b/>
          <w:sz w:val="28"/>
          <w:szCs w:val="28"/>
        </w:rPr>
        <w:t xml:space="preserve">О внесении изменений в раздел 2 </w:t>
      </w:r>
      <w:r w:rsidRPr="005B0F69">
        <w:rPr>
          <w:rFonts w:eastAsiaTheme="minorHAnsi"/>
          <w:b/>
          <w:sz w:val="28"/>
          <w:szCs w:val="28"/>
        </w:rPr>
        <w:t>Положени</w:t>
      </w:r>
      <w:r w:rsidRPr="005B0F69">
        <w:rPr>
          <w:b/>
          <w:sz w:val="28"/>
          <w:szCs w:val="28"/>
        </w:rPr>
        <w:t xml:space="preserve">я </w:t>
      </w:r>
      <w:r w:rsidRPr="005B0F69">
        <w:rPr>
          <w:rFonts w:eastAsiaTheme="minorHAnsi"/>
          <w:b/>
          <w:sz w:val="28"/>
          <w:szCs w:val="28"/>
        </w:rPr>
        <w:t xml:space="preserve"> о порядке проведения конкурса на замещение вакантной должности   муниципальной службы в органах местного самоуправления </w:t>
      </w:r>
      <w:proofErr w:type="spellStart"/>
      <w:r w:rsidRPr="005B0F69">
        <w:rPr>
          <w:rFonts w:eastAsiaTheme="minorHAnsi"/>
          <w:b/>
          <w:sz w:val="28"/>
          <w:szCs w:val="28"/>
        </w:rPr>
        <w:t>Яковлевского</w:t>
      </w:r>
      <w:proofErr w:type="spellEnd"/>
      <w:r w:rsidRPr="005B0F69">
        <w:rPr>
          <w:rFonts w:eastAsiaTheme="minorHAnsi"/>
          <w:b/>
          <w:sz w:val="28"/>
          <w:szCs w:val="28"/>
        </w:rPr>
        <w:t xml:space="preserve"> муниципального округа</w:t>
      </w:r>
    </w:p>
    <w:p w:rsidR="00BA4DF2" w:rsidRPr="006B00A8" w:rsidRDefault="00BA4DF2" w:rsidP="00BA4DF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</w:p>
    <w:p w:rsidR="00BA4DF2" w:rsidRDefault="00BA4DF2" w:rsidP="00BA4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письмо министерства государственно-правового управления Приморского края от 01.04.2024 № 31/709, в целях обеспечения единства и полноты нормативного правового регулирования Дума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:rsidR="00BA4DF2" w:rsidRDefault="00BA4DF2" w:rsidP="00BA4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DF2" w:rsidRDefault="00BA4DF2" w:rsidP="00BA4D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A4DF2" w:rsidRDefault="00BA4DF2" w:rsidP="00BA4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DF2" w:rsidRPr="005B0F69" w:rsidRDefault="00BA4DF2" w:rsidP="00BA4D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1. Внести в раздел 2 </w:t>
      </w:r>
      <w:r w:rsidRPr="005B0F69">
        <w:rPr>
          <w:rFonts w:eastAsiaTheme="minorHAnsi"/>
          <w:sz w:val="28"/>
          <w:szCs w:val="28"/>
        </w:rPr>
        <w:t>Положени</w:t>
      </w:r>
      <w:r w:rsidRPr="005B0F69">
        <w:rPr>
          <w:sz w:val="28"/>
          <w:szCs w:val="28"/>
        </w:rPr>
        <w:t xml:space="preserve">я </w:t>
      </w:r>
      <w:r w:rsidRPr="005B0F69">
        <w:rPr>
          <w:rFonts w:eastAsiaTheme="minorHAnsi"/>
          <w:sz w:val="28"/>
          <w:szCs w:val="28"/>
        </w:rPr>
        <w:t xml:space="preserve"> о порядке проведения конкурса на замещение вакантной должности муниципальной службы в органах местного самоуправления </w:t>
      </w:r>
      <w:proofErr w:type="spellStart"/>
      <w:r w:rsidRPr="005B0F69">
        <w:rPr>
          <w:rFonts w:eastAsiaTheme="minorHAnsi"/>
          <w:sz w:val="28"/>
          <w:szCs w:val="28"/>
        </w:rPr>
        <w:t>Яковлевского</w:t>
      </w:r>
      <w:proofErr w:type="spellEnd"/>
      <w:r w:rsidRPr="005B0F69">
        <w:rPr>
          <w:rFonts w:eastAsiaTheme="minorHAnsi"/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утвержденного  </w:t>
      </w:r>
      <w:r w:rsidRPr="005B0F69">
        <w:rPr>
          <w:rFonts w:eastAsiaTheme="minorHAnsi"/>
          <w:sz w:val="28"/>
          <w:szCs w:val="28"/>
        </w:rPr>
        <w:t xml:space="preserve">решением Думы </w:t>
      </w:r>
      <w:proofErr w:type="spellStart"/>
      <w:r w:rsidRPr="005B0F69">
        <w:rPr>
          <w:rFonts w:eastAsiaTheme="minorHAnsi"/>
          <w:sz w:val="28"/>
          <w:szCs w:val="28"/>
        </w:rPr>
        <w:t>Яковлевского</w:t>
      </w:r>
      <w:proofErr w:type="spellEnd"/>
      <w:r w:rsidRPr="005B0F69">
        <w:rPr>
          <w:sz w:val="28"/>
          <w:szCs w:val="28"/>
        </w:rPr>
        <w:t xml:space="preserve"> </w:t>
      </w:r>
      <w:r w:rsidRPr="005B0F69">
        <w:rPr>
          <w:rFonts w:eastAsiaTheme="minorHAnsi"/>
          <w:sz w:val="28"/>
          <w:szCs w:val="28"/>
        </w:rPr>
        <w:t>муниципального округа</w:t>
      </w:r>
      <w:r w:rsidRPr="005B0F69">
        <w:rPr>
          <w:sz w:val="28"/>
          <w:szCs w:val="28"/>
        </w:rPr>
        <w:t xml:space="preserve"> </w:t>
      </w:r>
      <w:r w:rsidRPr="005B0F69">
        <w:rPr>
          <w:rFonts w:eastAsiaTheme="minorHAnsi"/>
          <w:sz w:val="28"/>
          <w:szCs w:val="28"/>
        </w:rPr>
        <w:t>от 26 декабря 2023 года № 208-НПА</w:t>
      </w:r>
      <w:r>
        <w:rPr>
          <w:sz w:val="28"/>
          <w:szCs w:val="28"/>
        </w:rPr>
        <w:t>, следующие изменения:</w:t>
      </w:r>
    </w:p>
    <w:p w:rsidR="00BA4DF2" w:rsidRDefault="00BA4DF2" w:rsidP="00BA4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«б» пункта 2.3 изложить в следующей редакции:</w:t>
      </w:r>
    </w:p>
    <w:p w:rsidR="00BA4DF2" w:rsidRPr="005B0F69" w:rsidRDefault="00BA4DF2" w:rsidP="00BA4D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«</w:t>
      </w:r>
      <w:r w:rsidRPr="005B0F69">
        <w:rPr>
          <w:rFonts w:eastAsiaTheme="minorHAnsi"/>
          <w:sz w:val="28"/>
          <w:szCs w:val="28"/>
        </w:rPr>
        <w:t>б) анкету</w:t>
      </w:r>
      <w:r>
        <w:rPr>
          <w:sz w:val="28"/>
          <w:szCs w:val="28"/>
        </w:rPr>
        <w:t>, предусмотренную статьей 15.2 Федерального закона от 02.03.2007 № 25-ФЗ» «О муниципальной службе в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 w:rsidRPr="005B0F69">
        <w:rPr>
          <w:rFonts w:eastAsiaTheme="minorHAnsi"/>
          <w:sz w:val="28"/>
          <w:szCs w:val="28"/>
        </w:rPr>
        <w:t>;</w:t>
      </w:r>
    </w:p>
    <w:p w:rsidR="00BA4DF2" w:rsidRDefault="00BA4DF2" w:rsidP="00BA4D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5B0F69">
        <w:rPr>
          <w:sz w:val="28"/>
          <w:szCs w:val="28"/>
        </w:rPr>
        <w:t>одпункт «е» пункта 2.3 раздела 2</w:t>
      </w:r>
      <w:r>
        <w:rPr>
          <w:sz w:val="28"/>
          <w:szCs w:val="28"/>
        </w:rPr>
        <w:t xml:space="preserve"> изложить в следующей редакции:</w:t>
      </w:r>
    </w:p>
    <w:p w:rsidR="00BA4DF2" w:rsidRDefault="00BA4DF2" w:rsidP="00BA4D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 копию документа, подтверждающего регистрацию в системе индивидуального (персонифицированного) учета, за исключением случаев, </w:t>
      </w:r>
      <w:r w:rsidRPr="00C257A9">
        <w:rPr>
          <w:sz w:val="28"/>
          <w:szCs w:val="28"/>
        </w:rPr>
        <w:t>когда трудовой договор (контракт) ранее не заключался».</w:t>
      </w:r>
    </w:p>
    <w:p w:rsidR="00BA4DF2" w:rsidRPr="00195494" w:rsidRDefault="00BA4DF2" w:rsidP="00BA4DF2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95494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BA4DF2" w:rsidRPr="00195494" w:rsidRDefault="00BA4DF2" w:rsidP="00BA4DF2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95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195494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Яковлевского</w:t>
      </w:r>
      <w:proofErr w:type="spellEnd"/>
      <w:r w:rsidRPr="001954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BA4DF2" w:rsidRPr="00195494" w:rsidRDefault="00BA4DF2" w:rsidP="00BA4DF2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4DF2" w:rsidRPr="00195494" w:rsidRDefault="00BA4DF2" w:rsidP="00BA4DF2">
      <w:pPr>
        <w:widowControl w:val="0"/>
        <w:rPr>
          <w:sz w:val="26"/>
          <w:szCs w:val="26"/>
        </w:rPr>
      </w:pPr>
    </w:p>
    <w:p w:rsidR="00BA4DF2" w:rsidRPr="00195494" w:rsidRDefault="00BA4DF2" w:rsidP="00BA4DF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5494">
        <w:rPr>
          <w:sz w:val="26"/>
          <w:szCs w:val="26"/>
        </w:rPr>
        <w:t xml:space="preserve">Председатель Думы </w:t>
      </w:r>
      <w:proofErr w:type="spellStart"/>
      <w:r w:rsidRPr="00195494">
        <w:rPr>
          <w:sz w:val="26"/>
          <w:szCs w:val="26"/>
        </w:rPr>
        <w:t>Яковлевского</w:t>
      </w:r>
      <w:proofErr w:type="spellEnd"/>
      <w:r w:rsidRPr="00195494">
        <w:rPr>
          <w:sz w:val="26"/>
          <w:szCs w:val="26"/>
        </w:rPr>
        <w:t xml:space="preserve"> </w:t>
      </w:r>
    </w:p>
    <w:p w:rsidR="00BA4DF2" w:rsidRPr="00195494" w:rsidRDefault="00BA4DF2" w:rsidP="00BA4DF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5494">
        <w:rPr>
          <w:sz w:val="26"/>
          <w:szCs w:val="26"/>
        </w:rPr>
        <w:t xml:space="preserve">муниципального округа                                                              Е.А. </w:t>
      </w:r>
      <w:proofErr w:type="spellStart"/>
      <w:r w:rsidRPr="00195494">
        <w:rPr>
          <w:sz w:val="26"/>
          <w:szCs w:val="26"/>
        </w:rPr>
        <w:t>Животягин</w:t>
      </w:r>
      <w:proofErr w:type="spellEnd"/>
    </w:p>
    <w:p w:rsidR="00BA4DF2" w:rsidRPr="00195494" w:rsidRDefault="00BA4DF2" w:rsidP="00BA4DF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4DF2" w:rsidRPr="00195494" w:rsidRDefault="00BA4DF2" w:rsidP="00BA4DF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95494">
        <w:rPr>
          <w:sz w:val="26"/>
          <w:szCs w:val="26"/>
        </w:rPr>
        <w:t xml:space="preserve">Глава </w:t>
      </w:r>
      <w:proofErr w:type="spellStart"/>
      <w:r w:rsidRPr="00195494">
        <w:rPr>
          <w:sz w:val="26"/>
          <w:szCs w:val="26"/>
        </w:rPr>
        <w:t>Яковлевского</w:t>
      </w:r>
      <w:proofErr w:type="spellEnd"/>
      <w:r w:rsidRPr="00195494">
        <w:rPr>
          <w:sz w:val="26"/>
          <w:szCs w:val="26"/>
        </w:rPr>
        <w:t xml:space="preserve"> </w:t>
      </w:r>
    </w:p>
    <w:p w:rsidR="005C176E" w:rsidRDefault="00BA4DF2" w:rsidP="00BA4DF2">
      <w:pPr>
        <w:autoSpaceDE w:val="0"/>
        <w:autoSpaceDN w:val="0"/>
        <w:adjustRightInd w:val="0"/>
        <w:jc w:val="both"/>
      </w:pPr>
      <w:r w:rsidRPr="00195494">
        <w:rPr>
          <w:sz w:val="26"/>
          <w:szCs w:val="26"/>
        </w:rPr>
        <w:t xml:space="preserve">муниципального округа                                                               А.А. </w:t>
      </w:r>
      <w:proofErr w:type="spellStart"/>
      <w:r w:rsidRPr="00195494">
        <w:rPr>
          <w:sz w:val="26"/>
          <w:szCs w:val="26"/>
        </w:rPr>
        <w:t>Коренчук</w:t>
      </w:r>
      <w:bookmarkStart w:id="0" w:name="_GoBack"/>
      <w:bookmarkEnd w:id="0"/>
      <w:proofErr w:type="spellEnd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F2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BA4DF2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BA4DF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BA4DF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2024-04-24T01:41:00Z</dcterms:created>
  <dcterms:modified xsi:type="dcterms:W3CDTF">2024-04-24T01:51:00Z</dcterms:modified>
</cp:coreProperties>
</file>