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53EDF" w14:textId="65E06F52" w:rsidR="00B32D4B" w:rsidRDefault="004E4DA7" w:rsidP="004E4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DA7">
        <w:rPr>
          <w:rFonts w:ascii="Times New Roman" w:hAnsi="Times New Roman" w:cs="Times New Roman"/>
          <w:sz w:val="28"/>
          <w:szCs w:val="28"/>
        </w:rPr>
        <w:t xml:space="preserve">Перечень субъектов малого и среднего предпринимательства, имеющих статус социального предприятия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4DA7">
        <w:rPr>
          <w:rFonts w:ascii="Times New Roman" w:hAnsi="Times New Roman" w:cs="Times New Roman"/>
          <w:sz w:val="28"/>
          <w:szCs w:val="28"/>
        </w:rPr>
        <w:t xml:space="preserve"> Яковлевско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E4DA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4DA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DA7">
        <w:rPr>
          <w:rFonts w:ascii="Times New Roman" w:hAnsi="Times New Roman" w:cs="Times New Roman"/>
          <w:sz w:val="28"/>
          <w:szCs w:val="28"/>
        </w:rPr>
        <w:t xml:space="preserve"> по состоянию на 1 июля 2024 года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4E4DA7" w14:paraId="1999BA99" w14:textId="77777777" w:rsidTr="00095FF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6C5BD225" w14:textId="6E1B77E6" w:rsidR="004E4DA7" w:rsidRDefault="004E4DA7" w:rsidP="00095FF7">
            <w:pPr>
              <w:pStyle w:val="ConsPlusNormal"/>
              <w:jc w:val="center"/>
            </w:pPr>
          </w:p>
        </w:tc>
      </w:tr>
    </w:tbl>
    <w:p w14:paraId="39983B73" w14:textId="77777777" w:rsidR="004E4DA7" w:rsidRDefault="004E4DA7" w:rsidP="004E4DA7">
      <w:pPr>
        <w:pStyle w:val="ConsPlusNormal"/>
        <w:jc w:val="both"/>
      </w:pPr>
    </w:p>
    <w:tbl>
      <w:tblPr>
        <w:tblW w:w="106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3075"/>
        <w:gridCol w:w="2706"/>
        <w:gridCol w:w="4395"/>
      </w:tblGrid>
      <w:tr w:rsidR="004E4DA7" w14:paraId="24B1836A" w14:textId="77777777" w:rsidTr="00634451">
        <w:tc>
          <w:tcPr>
            <w:tcW w:w="470" w:type="dxa"/>
          </w:tcPr>
          <w:p w14:paraId="202D89A4" w14:textId="2DA3DE76" w:rsidR="004E4DA7" w:rsidRPr="004E4DA7" w:rsidRDefault="004E4DA7" w:rsidP="004E4DA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5" w:type="dxa"/>
          </w:tcPr>
          <w:p w14:paraId="0E060A69" w14:textId="77777777" w:rsidR="004E4DA7" w:rsidRPr="004E4DA7" w:rsidRDefault="004E4DA7" w:rsidP="00095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A7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2706" w:type="dxa"/>
          </w:tcPr>
          <w:p w14:paraId="18CA099B" w14:textId="77777777" w:rsidR="004E4DA7" w:rsidRPr="004E4DA7" w:rsidRDefault="004E4DA7" w:rsidP="00095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395" w:type="dxa"/>
          </w:tcPr>
          <w:p w14:paraId="19DF4046" w14:textId="77777777" w:rsidR="004E4DA7" w:rsidRPr="004E4DA7" w:rsidRDefault="004E4DA7" w:rsidP="00095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A7">
              <w:rPr>
                <w:rFonts w:ascii="Times New Roman" w:hAnsi="Times New Roman" w:cs="Times New Roman"/>
                <w:sz w:val="24"/>
                <w:szCs w:val="24"/>
              </w:rPr>
              <w:t xml:space="preserve">Условие (условия), установленное (установленные) </w:t>
            </w:r>
            <w:hyperlink r:id="rId4">
              <w:r w:rsidRPr="004E4D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1</w:t>
              </w:r>
            </w:hyperlink>
            <w:r w:rsidRPr="004E4D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>
              <w:r w:rsidRPr="004E4DA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24.1</w:t>
              </w:r>
            </w:hyperlink>
            <w:r w:rsidRPr="004E4DA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предприятием</w:t>
            </w:r>
          </w:p>
        </w:tc>
      </w:tr>
      <w:tr w:rsidR="004E4DA7" w14:paraId="24E669AE" w14:textId="77777777" w:rsidTr="00634451">
        <w:tc>
          <w:tcPr>
            <w:tcW w:w="470" w:type="dxa"/>
          </w:tcPr>
          <w:p w14:paraId="490B4602" w14:textId="27700EA5" w:rsidR="004E4DA7" w:rsidRPr="004E4DA7" w:rsidRDefault="004E4DA7" w:rsidP="0063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14:paraId="7E3FF4B5" w14:textId="4DE39DDE" w:rsidR="00634451" w:rsidRDefault="00634451" w:rsidP="00FF0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14:paraId="5089A606" w14:textId="5A141E09" w:rsidR="004E4DA7" w:rsidRPr="004E4DA7" w:rsidRDefault="00634451" w:rsidP="00FF0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706" w:type="dxa"/>
          </w:tcPr>
          <w:p w14:paraId="4BB31237" w14:textId="7D3B0245" w:rsidR="004E4DA7" w:rsidRPr="004E4DA7" w:rsidRDefault="00634451" w:rsidP="0063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253501512620</w:t>
            </w:r>
          </w:p>
        </w:tc>
        <w:tc>
          <w:tcPr>
            <w:tcW w:w="4395" w:type="dxa"/>
          </w:tcPr>
          <w:p w14:paraId="266C9482" w14:textId="2E89F540" w:rsidR="00FC4A13" w:rsidRDefault="00FC4A13" w:rsidP="00FF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оздоровления инвалидов и пенсионеров</w:t>
            </w:r>
          </w:p>
          <w:p w14:paraId="2FCEA03F" w14:textId="77777777" w:rsidR="004E4DA7" w:rsidRPr="004E4DA7" w:rsidRDefault="004E4DA7" w:rsidP="00095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A7" w14:paraId="0BE1B283" w14:textId="77777777" w:rsidTr="00634451">
        <w:tc>
          <w:tcPr>
            <w:tcW w:w="470" w:type="dxa"/>
          </w:tcPr>
          <w:p w14:paraId="3670F50E" w14:textId="302C29E3" w:rsidR="004E4DA7" w:rsidRPr="004E4DA7" w:rsidRDefault="00634451" w:rsidP="0063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</w:tcPr>
          <w:p w14:paraId="71B71384" w14:textId="4181AAB5" w:rsidR="00634451" w:rsidRDefault="00634451" w:rsidP="00FF0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6804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7EC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  <w:r w:rsidR="00680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14:paraId="2675E072" w14:textId="77777777" w:rsidR="004E4DA7" w:rsidRPr="004E4DA7" w:rsidRDefault="004E4DA7" w:rsidP="00FF0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3303E66" w14:textId="6AE8E088" w:rsidR="004E4DA7" w:rsidRPr="004E4DA7" w:rsidRDefault="00634451" w:rsidP="0063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253500091390</w:t>
            </w:r>
          </w:p>
        </w:tc>
        <w:tc>
          <w:tcPr>
            <w:tcW w:w="4395" w:type="dxa"/>
          </w:tcPr>
          <w:p w14:paraId="4711DEB1" w14:textId="77777777" w:rsidR="00FF04C0" w:rsidRDefault="005E2BF1" w:rsidP="00FF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 - индивидуальный предприниматель, являющийся</w:t>
            </w:r>
          </w:p>
          <w:p w14:paraId="04177DB7" w14:textId="7A103026" w:rsidR="005E2BF1" w:rsidRDefault="005E2BF1" w:rsidP="00FF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инвалидом и осуществляющий предпринимательскую деятельность без привлечения работников</w:t>
            </w:r>
          </w:p>
          <w:p w14:paraId="3CD67F62" w14:textId="77777777" w:rsidR="004E4DA7" w:rsidRPr="004E4DA7" w:rsidRDefault="004E4DA7" w:rsidP="00FF0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847CE" w14:textId="77777777" w:rsidR="004E4DA7" w:rsidRPr="004E4DA7" w:rsidRDefault="004E4DA7" w:rsidP="004E4D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4DA7" w:rsidRPr="004E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E4"/>
    <w:rsid w:val="00087ECA"/>
    <w:rsid w:val="004E4DA7"/>
    <w:rsid w:val="005E2BF1"/>
    <w:rsid w:val="00634451"/>
    <w:rsid w:val="00680419"/>
    <w:rsid w:val="00B32D4B"/>
    <w:rsid w:val="00D925E4"/>
    <w:rsid w:val="00E75736"/>
    <w:rsid w:val="00FC4A13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FCD5"/>
  <w15:chartTrackingRefBased/>
  <w15:docId w15:val="{336C5ABD-C12D-4B97-BDA4-6C9B3486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D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368&amp;dst=231" TargetMode="External"/><Relationship Id="rId4" Type="http://schemas.openxmlformats.org/officeDocument/2006/relationships/hyperlink" Target="https://login.consultant.ru/link/?req=doc&amp;base=LAW&amp;n=477368&amp;dst=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2024-06-20T02:07:00Z</dcterms:created>
  <dcterms:modified xsi:type="dcterms:W3CDTF">2024-06-20T04:44:00Z</dcterms:modified>
</cp:coreProperties>
</file>