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31" w:rsidRDefault="00545631" w:rsidP="00545631">
      <w:pPr>
        <w:widowControl w:val="0"/>
      </w:pPr>
    </w:p>
    <w:p w:rsidR="00545631" w:rsidRPr="00B20EDE" w:rsidRDefault="00545631" w:rsidP="00545631">
      <w:pPr>
        <w:tabs>
          <w:tab w:val="left" w:pos="0"/>
        </w:tabs>
        <w:autoSpaceDE w:val="0"/>
        <w:autoSpaceDN w:val="0"/>
        <w:adjustRightInd w:val="0"/>
        <w:ind w:right="-1"/>
        <w:jc w:val="both"/>
      </w:pPr>
      <w:r w:rsidRPr="0061230A">
        <w:rPr>
          <w:sz w:val="26"/>
          <w:szCs w:val="26"/>
        </w:rPr>
        <w:t xml:space="preserve">                                </w:t>
      </w:r>
      <w:r w:rsidRPr="00B20EDE">
        <w:rPr>
          <w:sz w:val="26"/>
          <w:szCs w:val="26"/>
        </w:rPr>
        <w:t xml:space="preserve">        </w:t>
      </w:r>
      <w:r w:rsidRPr="00B20EDE">
        <w:rPr>
          <w:noProof/>
        </w:rPr>
        <w:drawing>
          <wp:anchor distT="0" distB="0" distL="114300" distR="114300" simplePos="0" relativeHeight="251659264" behindDoc="1" locked="0" layoutInCell="1" allowOverlap="1" wp14:anchorId="56A52E25" wp14:editId="19E83116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5631" w:rsidRPr="000B4811" w:rsidRDefault="00545631" w:rsidP="00545631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:rsidR="00545631" w:rsidRPr="000B4811" w:rsidRDefault="00545631" w:rsidP="00545631">
      <w:pPr>
        <w:widowControl w:val="0"/>
        <w:jc w:val="center"/>
        <w:rPr>
          <w:sz w:val="24"/>
          <w:szCs w:val="24"/>
        </w:rPr>
      </w:pPr>
    </w:p>
    <w:p w:rsidR="00545631" w:rsidRPr="00B20EDE" w:rsidRDefault="00545631" w:rsidP="00545631">
      <w:pPr>
        <w:widowControl w:val="0"/>
        <w:jc w:val="center"/>
        <w:rPr>
          <w:b/>
          <w:sz w:val="28"/>
          <w:szCs w:val="28"/>
        </w:rPr>
      </w:pPr>
      <w:r w:rsidRPr="00B20EDE">
        <w:rPr>
          <w:b/>
          <w:sz w:val="28"/>
          <w:szCs w:val="28"/>
        </w:rPr>
        <w:t xml:space="preserve">ДУМА </w:t>
      </w:r>
    </w:p>
    <w:p w:rsidR="00545631" w:rsidRPr="00B20EDE" w:rsidRDefault="00545631" w:rsidP="00545631">
      <w:pPr>
        <w:widowControl w:val="0"/>
        <w:jc w:val="center"/>
        <w:rPr>
          <w:b/>
          <w:sz w:val="28"/>
          <w:szCs w:val="28"/>
        </w:rPr>
      </w:pPr>
      <w:r w:rsidRPr="00B20EDE">
        <w:rPr>
          <w:b/>
          <w:sz w:val="28"/>
          <w:szCs w:val="28"/>
        </w:rPr>
        <w:t>ЯКОВЛЕВСКОГО МУНИЦИПАЛЬНОГО ОКРУГА</w:t>
      </w:r>
    </w:p>
    <w:p w:rsidR="00545631" w:rsidRPr="00B20EDE" w:rsidRDefault="00545631" w:rsidP="00545631">
      <w:pPr>
        <w:widowControl w:val="0"/>
        <w:jc w:val="center"/>
        <w:rPr>
          <w:b/>
          <w:sz w:val="28"/>
          <w:szCs w:val="28"/>
        </w:rPr>
      </w:pPr>
      <w:r w:rsidRPr="00B20EDE">
        <w:rPr>
          <w:b/>
          <w:sz w:val="28"/>
          <w:szCs w:val="28"/>
        </w:rPr>
        <w:t>ПРИМОРСКОГО КРАЯ</w:t>
      </w:r>
    </w:p>
    <w:p w:rsidR="00545631" w:rsidRPr="00B20EDE" w:rsidRDefault="00545631" w:rsidP="00545631">
      <w:pPr>
        <w:widowControl w:val="0"/>
        <w:jc w:val="center"/>
        <w:rPr>
          <w:b/>
          <w:sz w:val="28"/>
          <w:szCs w:val="28"/>
        </w:rPr>
      </w:pPr>
    </w:p>
    <w:p w:rsidR="00545631" w:rsidRPr="00B20EDE" w:rsidRDefault="00545631" w:rsidP="00545631">
      <w:pPr>
        <w:widowControl w:val="0"/>
        <w:jc w:val="center"/>
        <w:rPr>
          <w:b/>
          <w:sz w:val="28"/>
          <w:szCs w:val="28"/>
        </w:rPr>
      </w:pPr>
      <w:r w:rsidRPr="00B20EDE">
        <w:rPr>
          <w:b/>
          <w:sz w:val="28"/>
          <w:szCs w:val="28"/>
        </w:rPr>
        <w:t>РЕШЕНИЕ</w:t>
      </w:r>
    </w:p>
    <w:p w:rsidR="00545631" w:rsidRPr="00B20EDE" w:rsidRDefault="00545631" w:rsidP="00545631">
      <w:pPr>
        <w:widowControl w:val="0"/>
      </w:pPr>
    </w:p>
    <w:p w:rsidR="00545631" w:rsidRPr="00B20EDE" w:rsidRDefault="00545631" w:rsidP="00545631">
      <w:pPr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B20EDE">
        <w:rPr>
          <w:sz w:val="28"/>
          <w:szCs w:val="28"/>
        </w:rPr>
        <w:t xml:space="preserve"> 2024 года                 </w:t>
      </w:r>
      <w:r>
        <w:rPr>
          <w:sz w:val="28"/>
          <w:szCs w:val="28"/>
        </w:rPr>
        <w:t xml:space="preserve">   </w:t>
      </w:r>
      <w:r w:rsidRPr="00B20EDE">
        <w:rPr>
          <w:sz w:val="28"/>
          <w:szCs w:val="28"/>
        </w:rPr>
        <w:t xml:space="preserve">  </w:t>
      </w:r>
      <w:proofErr w:type="gramStart"/>
      <w:r w:rsidRPr="00B20EDE">
        <w:rPr>
          <w:sz w:val="28"/>
          <w:szCs w:val="28"/>
        </w:rPr>
        <w:t>с</w:t>
      </w:r>
      <w:proofErr w:type="gramEnd"/>
      <w:r w:rsidRPr="00B20EDE">
        <w:rPr>
          <w:sz w:val="28"/>
          <w:szCs w:val="28"/>
        </w:rPr>
        <w:t>. Яковлевка                               №</w:t>
      </w:r>
      <w:r w:rsidRPr="00B20ED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274</w:t>
      </w:r>
      <w:r w:rsidRPr="00B20EDE">
        <w:rPr>
          <w:i/>
          <w:sz w:val="28"/>
          <w:szCs w:val="28"/>
        </w:rPr>
        <w:t xml:space="preserve"> </w:t>
      </w:r>
      <w:r w:rsidRPr="00B20EDE">
        <w:rPr>
          <w:sz w:val="28"/>
          <w:szCs w:val="28"/>
        </w:rPr>
        <w:t>- НПА</w:t>
      </w:r>
    </w:p>
    <w:p w:rsidR="00545631" w:rsidRPr="00B20EDE" w:rsidRDefault="00545631" w:rsidP="00545631">
      <w:pPr>
        <w:pStyle w:val="ConsPlusTitle"/>
        <w:jc w:val="center"/>
        <w:rPr>
          <w:b w:val="0"/>
          <w:sz w:val="28"/>
          <w:szCs w:val="28"/>
        </w:rPr>
      </w:pPr>
    </w:p>
    <w:p w:rsidR="00545631" w:rsidRPr="00AE7D62" w:rsidRDefault="00545631" w:rsidP="00545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D62">
        <w:rPr>
          <w:rFonts w:ascii="Times New Roman" w:hAnsi="Times New Roman" w:cs="Times New Roman"/>
          <w:sz w:val="28"/>
          <w:szCs w:val="28"/>
        </w:rPr>
        <w:t xml:space="preserve">О Кодексе этики и служебного поведения муниципальных служащих органов местного самоуправления </w:t>
      </w:r>
      <w:proofErr w:type="spellStart"/>
      <w:r w:rsidRPr="00AE7D62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E7D6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45631" w:rsidRPr="00B20EDE" w:rsidRDefault="00545631" w:rsidP="00545631">
      <w:pPr>
        <w:pStyle w:val="a4"/>
        <w:widowControl w:val="0"/>
        <w:ind w:firstLine="709"/>
        <w:jc w:val="both"/>
        <w:rPr>
          <w:sz w:val="28"/>
          <w:szCs w:val="28"/>
        </w:rPr>
      </w:pPr>
    </w:p>
    <w:p w:rsidR="00545631" w:rsidRDefault="00545631" w:rsidP="00545631">
      <w:pPr>
        <w:ind w:firstLine="708"/>
        <w:jc w:val="both"/>
        <w:rPr>
          <w:sz w:val="28"/>
          <w:szCs w:val="28"/>
        </w:rPr>
      </w:pPr>
      <w:proofErr w:type="gramStart"/>
      <w:r w:rsidRPr="00984F7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984F75">
        <w:rPr>
          <w:sz w:val="28"/>
          <w:szCs w:val="28"/>
        </w:rPr>
        <w:t>Яковлевском</w:t>
      </w:r>
      <w:proofErr w:type="spellEnd"/>
      <w:r w:rsidRPr="00984F75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984F75">
        <w:rPr>
          <w:sz w:val="28"/>
          <w:szCs w:val="28"/>
        </w:rPr>
        <w:t>Яковлевского</w:t>
      </w:r>
      <w:proofErr w:type="spellEnd"/>
      <w:r w:rsidRPr="00984F75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984F75">
        <w:rPr>
          <w:sz w:val="28"/>
          <w:szCs w:val="28"/>
        </w:rPr>
        <w:t>Яковлевского</w:t>
      </w:r>
      <w:proofErr w:type="spellEnd"/>
      <w:r w:rsidRPr="00984F75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984F75">
        <w:rPr>
          <w:sz w:val="28"/>
          <w:szCs w:val="28"/>
        </w:rPr>
        <w:t>Яковлевского</w:t>
      </w:r>
      <w:proofErr w:type="spellEnd"/>
      <w:r w:rsidRPr="00984F75">
        <w:rPr>
          <w:sz w:val="28"/>
          <w:szCs w:val="28"/>
        </w:rPr>
        <w:t xml:space="preserve"> муниципального округа, Дума </w:t>
      </w:r>
      <w:proofErr w:type="spellStart"/>
      <w:r w:rsidRPr="00984F75">
        <w:rPr>
          <w:sz w:val="28"/>
          <w:szCs w:val="28"/>
        </w:rPr>
        <w:t>Яковлевского</w:t>
      </w:r>
      <w:proofErr w:type="spellEnd"/>
      <w:r w:rsidRPr="00984F75">
        <w:rPr>
          <w:sz w:val="28"/>
          <w:szCs w:val="28"/>
        </w:rPr>
        <w:t xml:space="preserve"> муниципального округа </w:t>
      </w:r>
      <w:proofErr w:type="gramEnd"/>
    </w:p>
    <w:p w:rsidR="00545631" w:rsidRDefault="00545631" w:rsidP="00545631">
      <w:pPr>
        <w:jc w:val="both"/>
        <w:rPr>
          <w:sz w:val="28"/>
          <w:szCs w:val="28"/>
        </w:rPr>
      </w:pPr>
    </w:p>
    <w:p w:rsidR="00545631" w:rsidRPr="00B20EDE" w:rsidRDefault="00545631" w:rsidP="00545631">
      <w:pPr>
        <w:jc w:val="center"/>
        <w:rPr>
          <w:b/>
          <w:sz w:val="28"/>
          <w:szCs w:val="28"/>
        </w:rPr>
      </w:pPr>
      <w:r w:rsidRPr="00B20EDE">
        <w:rPr>
          <w:b/>
          <w:sz w:val="28"/>
          <w:szCs w:val="28"/>
        </w:rPr>
        <w:t>РЕШИЛА:</w:t>
      </w:r>
    </w:p>
    <w:p w:rsidR="00545631" w:rsidRPr="00B20EDE" w:rsidRDefault="00545631" w:rsidP="00545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631" w:rsidRPr="00984F75" w:rsidRDefault="00545631" w:rsidP="0054563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F75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Pr="0011301A">
        <w:rPr>
          <w:rFonts w:eastAsiaTheme="minorHAnsi"/>
          <w:sz w:val="28"/>
          <w:szCs w:val="28"/>
          <w:lang w:eastAsia="en-US"/>
        </w:rPr>
        <w:t>Кодекс этики и служебного поведения муниципальных служащих</w:t>
      </w:r>
      <w:r w:rsidRPr="00C22FAA">
        <w:t xml:space="preserve"> </w:t>
      </w:r>
      <w:r w:rsidRPr="00C22FAA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 w:rsidRPr="0011301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1301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11301A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Pr="00984F75">
        <w:rPr>
          <w:rFonts w:eastAsiaTheme="minorHAnsi"/>
          <w:sz w:val="28"/>
          <w:szCs w:val="28"/>
          <w:lang w:eastAsia="en-US"/>
        </w:rPr>
        <w:t>(прилагается).</w:t>
      </w:r>
    </w:p>
    <w:p w:rsidR="00545631" w:rsidRPr="00984F75" w:rsidRDefault="00545631" w:rsidP="0054563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F75">
        <w:rPr>
          <w:rFonts w:eastAsiaTheme="minorHAnsi"/>
          <w:sz w:val="28"/>
          <w:szCs w:val="28"/>
          <w:lang w:eastAsia="en-US"/>
        </w:rPr>
        <w:t xml:space="preserve">2. Признать утратившим силу </w:t>
      </w:r>
      <w:r>
        <w:rPr>
          <w:rFonts w:eastAsiaTheme="minorHAnsi"/>
          <w:sz w:val="28"/>
          <w:szCs w:val="28"/>
          <w:lang w:eastAsia="en-US"/>
        </w:rPr>
        <w:t>р</w:t>
      </w:r>
      <w:r w:rsidRPr="0011301A">
        <w:rPr>
          <w:rFonts w:eastAsiaTheme="minorHAnsi"/>
          <w:sz w:val="28"/>
          <w:szCs w:val="28"/>
          <w:lang w:eastAsia="en-US"/>
        </w:rPr>
        <w:t xml:space="preserve">ешение Думы </w:t>
      </w:r>
      <w:proofErr w:type="spellStart"/>
      <w:r w:rsidRPr="0011301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11301A">
        <w:rPr>
          <w:rFonts w:eastAsiaTheme="minorHAnsi"/>
          <w:sz w:val="28"/>
          <w:szCs w:val="28"/>
          <w:lang w:eastAsia="en-US"/>
        </w:rPr>
        <w:t xml:space="preserve"> муниципального района от 28.02.2012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11301A">
        <w:rPr>
          <w:rFonts w:eastAsiaTheme="minorHAnsi"/>
          <w:sz w:val="28"/>
          <w:szCs w:val="28"/>
          <w:lang w:eastAsia="en-US"/>
        </w:rPr>
        <w:t xml:space="preserve"> 686-НПА </w:t>
      </w:r>
      <w:r>
        <w:rPr>
          <w:rFonts w:eastAsiaTheme="minorHAnsi"/>
          <w:sz w:val="28"/>
          <w:szCs w:val="28"/>
          <w:lang w:eastAsia="en-US"/>
        </w:rPr>
        <w:t>«</w:t>
      </w:r>
      <w:r w:rsidRPr="0011301A">
        <w:rPr>
          <w:rFonts w:eastAsiaTheme="minorHAnsi"/>
          <w:sz w:val="28"/>
          <w:szCs w:val="28"/>
          <w:lang w:eastAsia="en-US"/>
        </w:rPr>
        <w:t xml:space="preserve">О Кодексе этики и служебного поведения муниципальных служащих </w:t>
      </w:r>
      <w:proofErr w:type="spellStart"/>
      <w:r w:rsidRPr="0011301A">
        <w:rPr>
          <w:rFonts w:eastAsiaTheme="minorHAnsi"/>
          <w:sz w:val="28"/>
          <w:szCs w:val="28"/>
          <w:lang w:eastAsia="en-US"/>
        </w:rPr>
        <w:t>Яко</w:t>
      </w:r>
      <w:r>
        <w:rPr>
          <w:rFonts w:eastAsiaTheme="minorHAnsi"/>
          <w:sz w:val="28"/>
          <w:szCs w:val="28"/>
          <w:lang w:eastAsia="en-US"/>
        </w:rPr>
        <w:t>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района».</w:t>
      </w:r>
    </w:p>
    <w:p w:rsidR="00545631" w:rsidRPr="00B20EDE" w:rsidRDefault="00545631" w:rsidP="00545631">
      <w:pPr>
        <w:ind w:firstLine="708"/>
        <w:jc w:val="both"/>
        <w:rPr>
          <w:sz w:val="28"/>
          <w:szCs w:val="28"/>
        </w:rPr>
      </w:pPr>
      <w:r w:rsidRPr="00984F75">
        <w:rPr>
          <w:rFonts w:eastAsiaTheme="minorHAnsi"/>
          <w:sz w:val="28"/>
          <w:szCs w:val="28"/>
          <w:lang w:eastAsia="en-US"/>
        </w:rPr>
        <w:t xml:space="preserve">3. Настоящее решение вступает в силу после его официального </w:t>
      </w:r>
      <w:r w:rsidRPr="00B20EDE">
        <w:rPr>
          <w:sz w:val="28"/>
          <w:szCs w:val="28"/>
        </w:rPr>
        <w:t>опубликования.</w:t>
      </w:r>
    </w:p>
    <w:p w:rsidR="00545631" w:rsidRDefault="00545631" w:rsidP="00545631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B20ED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2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545631" w:rsidRDefault="00545631" w:rsidP="00545631"/>
    <w:p w:rsidR="00545631" w:rsidRDefault="00545631" w:rsidP="00545631"/>
    <w:p w:rsidR="00545631" w:rsidRDefault="00545631" w:rsidP="00545631"/>
    <w:p w:rsidR="00545631" w:rsidRPr="004F0981" w:rsidRDefault="00545631" w:rsidP="005456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Председатель Думы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545631" w:rsidRPr="004F0981" w:rsidRDefault="00545631" w:rsidP="005456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4F0981">
        <w:rPr>
          <w:sz w:val="28"/>
          <w:szCs w:val="28"/>
        </w:rPr>
        <w:t>Животягин</w:t>
      </w:r>
      <w:proofErr w:type="spellEnd"/>
    </w:p>
    <w:p w:rsidR="00545631" w:rsidRDefault="00545631" w:rsidP="005456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631" w:rsidRPr="004F0981" w:rsidRDefault="00545631" w:rsidP="005456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631" w:rsidRPr="004F0981" w:rsidRDefault="00545631" w:rsidP="0054563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F09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F0981">
        <w:rPr>
          <w:sz w:val="28"/>
          <w:szCs w:val="28"/>
        </w:rPr>
        <w:t xml:space="preserve">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545631" w:rsidRDefault="00545631" w:rsidP="005456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545631" w:rsidRDefault="00545631" w:rsidP="0054563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45631" w:rsidRPr="00114E93" w:rsidRDefault="00545631" w:rsidP="00545631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 xml:space="preserve">Приложение </w:t>
      </w:r>
    </w:p>
    <w:p w:rsidR="00545631" w:rsidRPr="00114E93" w:rsidRDefault="00545631" w:rsidP="00545631">
      <w:pPr>
        <w:widowControl w:val="0"/>
        <w:ind w:left="5812"/>
        <w:rPr>
          <w:sz w:val="24"/>
          <w:szCs w:val="24"/>
        </w:rPr>
      </w:pPr>
    </w:p>
    <w:p w:rsidR="00545631" w:rsidRPr="00114E93" w:rsidRDefault="00545631" w:rsidP="00545631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УТВЕРЖДЕНО</w:t>
      </w:r>
    </w:p>
    <w:p w:rsidR="00545631" w:rsidRPr="00114E93" w:rsidRDefault="00545631" w:rsidP="00545631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 xml:space="preserve">решением Думы </w:t>
      </w:r>
      <w:proofErr w:type="spellStart"/>
      <w:r w:rsidRPr="00114E93">
        <w:rPr>
          <w:sz w:val="24"/>
          <w:szCs w:val="24"/>
        </w:rPr>
        <w:t>Яковлевского</w:t>
      </w:r>
      <w:proofErr w:type="spellEnd"/>
    </w:p>
    <w:p w:rsidR="00545631" w:rsidRPr="00114E93" w:rsidRDefault="00545631" w:rsidP="00545631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муниципального округа</w:t>
      </w:r>
    </w:p>
    <w:p w:rsidR="00545631" w:rsidRPr="00114E93" w:rsidRDefault="00545631" w:rsidP="00545631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14E93">
        <w:rPr>
          <w:sz w:val="24"/>
          <w:szCs w:val="24"/>
        </w:rPr>
        <w:t>от  26.03.2024 №</w:t>
      </w:r>
      <w:r>
        <w:rPr>
          <w:sz w:val="24"/>
          <w:szCs w:val="24"/>
        </w:rPr>
        <w:t xml:space="preserve"> 274</w:t>
      </w:r>
      <w:r w:rsidRPr="00114E93">
        <w:rPr>
          <w:sz w:val="24"/>
          <w:szCs w:val="24"/>
        </w:rPr>
        <w:t xml:space="preserve"> - НПА</w:t>
      </w:r>
    </w:p>
    <w:p w:rsidR="00545631" w:rsidRDefault="00545631" w:rsidP="005456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5631" w:rsidRPr="0011301A" w:rsidRDefault="00545631" w:rsidP="005456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45631">
        <w:rPr>
          <w:rFonts w:eastAsiaTheme="minorHAnsi"/>
          <w:b/>
          <w:sz w:val="26"/>
          <w:szCs w:val="26"/>
          <w:lang w:eastAsia="en-US"/>
        </w:rPr>
        <w:t xml:space="preserve">Кодекс этики и служебного поведения </w:t>
      </w:r>
    </w:p>
    <w:p w:rsidR="00545631" w:rsidRPr="00545631" w:rsidRDefault="00545631" w:rsidP="0054563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45631">
        <w:rPr>
          <w:rFonts w:eastAsiaTheme="minorHAnsi"/>
          <w:b/>
          <w:sz w:val="26"/>
          <w:szCs w:val="26"/>
          <w:lang w:eastAsia="en-US"/>
        </w:rPr>
        <w:t xml:space="preserve">муниципальных служащих органов местного самоуправления </w:t>
      </w:r>
      <w:proofErr w:type="spellStart"/>
      <w:r w:rsidRPr="00545631">
        <w:rPr>
          <w:rFonts w:eastAsiaTheme="minorHAnsi"/>
          <w:b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b/>
          <w:sz w:val="26"/>
          <w:szCs w:val="26"/>
          <w:lang w:eastAsia="en-US"/>
        </w:rPr>
        <w:t xml:space="preserve"> муниципального округа</w:t>
      </w:r>
    </w:p>
    <w:p w:rsidR="00545631" w:rsidRPr="00545631" w:rsidRDefault="00545631" w:rsidP="0054563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545631" w:rsidRPr="00545631" w:rsidRDefault="00545631" w:rsidP="0054563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Pr="00545631">
        <w:rPr>
          <w:rFonts w:eastAsiaTheme="minorHAnsi"/>
          <w:sz w:val="26"/>
          <w:szCs w:val="26"/>
          <w:lang w:eastAsia="en-US"/>
        </w:rPr>
        <w:t xml:space="preserve">Кодекс этики и служебного поведения муниципальных служащих  органов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 (далее - Кодекс)</w:t>
      </w:r>
      <w:r w:rsidRPr="00545631">
        <w:rPr>
          <w:sz w:val="26"/>
          <w:szCs w:val="26"/>
        </w:rPr>
        <w:t xml:space="preserve"> </w:t>
      </w:r>
      <w:r w:rsidRPr="00545631">
        <w:rPr>
          <w:rFonts w:eastAsiaTheme="minorHAnsi"/>
          <w:sz w:val="26"/>
          <w:szCs w:val="26"/>
          <w:lang w:eastAsia="en-US"/>
        </w:rPr>
        <w:t xml:space="preserve">устанавливает общие принципы профессиональной этики и основные правила служебного поведения и поведения во внеслужебное время лиц, замещающих должности муниципальной службы в органах 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 (далее – муниципальный служащий), в целях достойного выполнения ими своей профессиональной деятельности на муниципальной службе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 (далее</w:t>
      </w:r>
      <w:proofErr w:type="gramEnd"/>
      <w:r w:rsidRPr="00545631">
        <w:rPr>
          <w:rFonts w:eastAsiaTheme="minorHAnsi"/>
          <w:sz w:val="26"/>
          <w:szCs w:val="26"/>
          <w:lang w:eastAsia="en-US"/>
        </w:rPr>
        <w:t xml:space="preserve"> - муниципальная служба), а также в целях содействия укреплению авторитета органов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округа, формирования профессиональной культуры  органов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 и повышения уровня доверия населения к ним.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2. 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повышение уровня доверия к органам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 граждан и организаций.</w:t>
      </w:r>
    </w:p>
    <w:p w:rsidR="00545631" w:rsidRPr="00545631" w:rsidRDefault="00545631" w:rsidP="00545631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3. Кодекс призван повысить эффективность выполнения муниципальными служащими своих должностных обязанностей.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4.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5.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545631" w:rsidRPr="00545631" w:rsidRDefault="00545631" w:rsidP="00545631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6.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545631" w:rsidRPr="00545631" w:rsidRDefault="00545631" w:rsidP="0054563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7.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45631" w:rsidRPr="00545631" w:rsidRDefault="00545631" w:rsidP="0054563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t>2. Основные принципы служебного поведения</w:t>
      </w:r>
    </w:p>
    <w:p w:rsidR="00545631" w:rsidRPr="00545631" w:rsidRDefault="00545631" w:rsidP="005456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lastRenderedPageBreak/>
        <w:t>муниципальных служащих</w:t>
      </w:r>
    </w:p>
    <w:p w:rsidR="00545631" w:rsidRPr="00545631" w:rsidRDefault="00545631" w:rsidP="005456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2. Основными принципами служебного поведения муниципальных служащих являются: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1) исполнение должностных обязанностей добросовестно и на высоком профессиональном уровне в целях обеспечения эффективной работы органа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2) признание, соблюдение и защита прав и свобод человека и гражданина исходя из того, что этим определяется основной смысл и содержание деятельности органов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 и муниципальных служащих;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3) осуществление своей деятельности в пределах полномочий соответствующего органа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4) отсутствие предпочтения каким-либо профессиональным или социальным группам и организациям, независимость от влияния отдельных граждан, профессиональных или социальных групп и организаций;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5) исключение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6) уведомление представителя нанимателя (работодателя), органов прокуратуры или других государственных органов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7) соблюдение установленных федеральными законами ограничений и запретов, исполнение обязанностей, связанных с прохождением муниципальной службы;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8) соблюдение нейтральности, исключающей возможность влияния на их служебную деятельность решений политических партий, иных общественных объединений;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9) соблюдение норм профессиональной этики и правил служебного поведения;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10) проявление корректности и внимательности в обращении с гражданами и должностными лицами;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11) проявление терпимости и уважения к обычаям и традициям народов России с учетом культурных и иных особенностей различных этнических, социальных групп и конфессий, способствование межнациональному и межконфессиональному согласию;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12) воздержание от поведения, которое могло бы вызвать сомнение в добросовестном исполнении муниципальным служащим должностных обязанностей, а также избежание конфликтных ситуаций, способных нанести ущерб его репутации или авторитету органа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13) принятие предусмотренных законодательством Российской Федерации мер по недопущению возникновения конфликта интересов и урегулированию возникшего конфликта интересов;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14) недопущение случаев использования служебного положения для оказания влияния на деятельность государственных органов, органов местного </w:t>
      </w:r>
      <w:r w:rsidRPr="00545631">
        <w:rPr>
          <w:rFonts w:eastAsiaTheme="minorHAnsi"/>
          <w:sz w:val="26"/>
          <w:szCs w:val="26"/>
          <w:lang w:eastAsia="en-US"/>
        </w:rPr>
        <w:lastRenderedPageBreak/>
        <w:t xml:space="preserve">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округа, организаций, должностных лиц, муниципальных служащих и граждан при решении вопросов личного характера;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15) воздержание от публичных высказываний, суждений и оценок в отношении деятельности органов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округа, органов государственной власти, их руководителей, если это не входит в должностные обязанности муниципального служащего;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16) соблюдение установленных в органе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 правил публичных выступлений и предоставления служебной информации;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17) уважительное отношение к деятельности представителей средств массовой информации по информированию общества о работе органа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округа, а также оказание содействия в получении достоверной информации;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18) воздержание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545631">
        <w:rPr>
          <w:rFonts w:eastAsiaTheme="minorHAnsi"/>
          <w:sz w:val="26"/>
          <w:szCs w:val="26"/>
          <w:lang w:eastAsia="en-US"/>
        </w:rPr>
        <w:t>объектов</w:t>
      </w:r>
      <w:proofErr w:type="gramEnd"/>
      <w:r w:rsidRPr="00545631">
        <w:rPr>
          <w:rFonts w:eastAsiaTheme="minorHAnsi"/>
          <w:sz w:val="26"/>
          <w:szCs w:val="26"/>
          <w:lang w:eastAsia="en-US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3. </w:t>
      </w:r>
      <w:proofErr w:type="gramStart"/>
      <w:r w:rsidRPr="00545631">
        <w:rPr>
          <w:rFonts w:eastAsiaTheme="minorHAnsi"/>
          <w:sz w:val="26"/>
          <w:szCs w:val="26"/>
          <w:lang w:eastAsia="en-US"/>
        </w:rPr>
        <w:t xml:space="preserve">Муниципальные служащие обязаны соблюдать </w:t>
      </w:r>
      <w:hyperlink r:id="rId6" w:history="1">
        <w:r w:rsidRPr="00545631">
          <w:rPr>
            <w:rFonts w:eastAsiaTheme="minorHAnsi"/>
            <w:color w:val="000000" w:themeColor="text1"/>
            <w:sz w:val="26"/>
            <w:szCs w:val="26"/>
            <w:lang w:eastAsia="en-US"/>
          </w:rPr>
          <w:t>Конституцию</w:t>
        </w:r>
      </w:hyperlink>
      <w:r w:rsidRPr="00545631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545631">
        <w:rPr>
          <w:rFonts w:eastAsiaTheme="minorHAnsi"/>
          <w:sz w:val="26"/>
          <w:szCs w:val="26"/>
          <w:lang w:eastAsia="en-US"/>
        </w:rPr>
        <w:t xml:space="preserve">Российской Федерации, федеральные конституционные и федеральные законы, иные нормативные правовые акты Российской Федерации, законы и нормативные правовые акты Приморского края, нормативные правовые акты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округа.</w:t>
      </w:r>
      <w:proofErr w:type="gramEnd"/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4.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545631" w:rsidRPr="00545631" w:rsidRDefault="00545631" w:rsidP="0054563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t xml:space="preserve">3. Основные принципы поведения </w:t>
      </w:r>
      <w:proofErr w:type="gramStart"/>
      <w:r w:rsidRPr="00545631">
        <w:rPr>
          <w:rFonts w:eastAsiaTheme="minorHAnsi"/>
          <w:b/>
          <w:bCs/>
          <w:sz w:val="26"/>
          <w:szCs w:val="26"/>
          <w:lang w:eastAsia="en-US"/>
        </w:rPr>
        <w:t>муниципальных</w:t>
      </w:r>
      <w:proofErr w:type="gramEnd"/>
    </w:p>
    <w:p w:rsidR="00545631" w:rsidRPr="00545631" w:rsidRDefault="00545631" w:rsidP="005456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t>служащих во внеслужебное время</w:t>
      </w:r>
    </w:p>
    <w:p w:rsidR="00545631" w:rsidRPr="00545631" w:rsidRDefault="00545631" w:rsidP="0054563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Основными принципами поведения муниципальных служащих во внеслужебное время являются: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1) соблюдение общепринятых морально-этических норм, недопущение случаев антиобщественного поведения;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2) неиспользование своего должностного положения при получении государственных, муниципальных и иных видов услуг;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3) недопущение публичного оправдания и пропаганды терроризма, экстремизма, оскорблений чувств верующих;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4) недопущение в общении с гражданами угроз, оскорбительных выражений или реплик, действий, препятствующих общепринятому нормальному общению или провоцирующих противоправное поведение;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5) нераспространение информации, отрицающей традиционные семейные ценности.</w:t>
      </w:r>
    </w:p>
    <w:p w:rsidR="00545631" w:rsidRPr="00545631" w:rsidRDefault="00545631" w:rsidP="0054563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lastRenderedPageBreak/>
        <w:t>4. Общие правила по использованию социальных сетей</w:t>
      </w:r>
    </w:p>
    <w:p w:rsidR="00545631" w:rsidRPr="00545631" w:rsidRDefault="00545631" w:rsidP="0054563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1. Муниципальному служащему при размещении информации в информационно-телекоммуникационной сети «Интернет» (далее - сеть «Интернет») в личных целях необходимо подходить к данному вопросу осознанно и ответственно.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2. Недопустимо размещение в сети «Интернет» муниципальным служащим изображений, текстовых, аудио-, видеоматериалов, нарушающих общепринятые морально-этические нормы.</w:t>
      </w:r>
    </w:p>
    <w:p w:rsidR="00545631" w:rsidRPr="00545631" w:rsidRDefault="00545631" w:rsidP="0054563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t xml:space="preserve">5. Основные требования к </w:t>
      </w:r>
      <w:proofErr w:type="gramStart"/>
      <w:r w:rsidRPr="00545631">
        <w:rPr>
          <w:rFonts w:eastAsiaTheme="minorHAnsi"/>
          <w:b/>
          <w:bCs/>
          <w:sz w:val="26"/>
          <w:szCs w:val="26"/>
          <w:lang w:eastAsia="en-US"/>
        </w:rPr>
        <w:t>антикоррупционному</w:t>
      </w:r>
      <w:proofErr w:type="gramEnd"/>
    </w:p>
    <w:p w:rsidR="00545631" w:rsidRPr="00545631" w:rsidRDefault="00545631" w:rsidP="005456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t>поведению муниципальных служащих</w:t>
      </w:r>
    </w:p>
    <w:p w:rsidR="00545631" w:rsidRPr="00545631" w:rsidRDefault="00545631" w:rsidP="00545631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2. Муниципальные служащие при исполнении ими должностных обязанностей не должны допускать личной заинтересованности, которая приводит или может привести к конфликту интересов.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3.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4.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5.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плату за развлечения, отдых, за пользование транспортом и иные вознаграждения). </w:t>
      </w:r>
      <w:proofErr w:type="gramStart"/>
      <w:r w:rsidRPr="00545631">
        <w:rPr>
          <w:rFonts w:eastAsiaTheme="minorHAnsi"/>
          <w:sz w:val="26"/>
          <w:szCs w:val="26"/>
          <w:lang w:eastAsia="en-US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 и передаются муниципальным служащим по акту в орган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Муниципальный служащий, сдавший подарок, полученный им в связи с протокольным мероприятием, служебной командировкой или другим </w:t>
      </w:r>
      <w:r w:rsidRPr="00545631">
        <w:rPr>
          <w:rFonts w:eastAsiaTheme="minorHAnsi"/>
          <w:sz w:val="26"/>
          <w:szCs w:val="26"/>
          <w:lang w:eastAsia="en-US"/>
        </w:rPr>
        <w:lastRenderedPageBreak/>
        <w:t>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6. Муниципальному служащему необходимо воздерживаться от действий и высказываний, выражающих согласие принять взятку или просьбу о даче взятки.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7.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1) принимать меры по предотвращению и урегулированию конфликта интересов;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2) принимать меры по предупреждению коррупции;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3)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8.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коррупционно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545631" w:rsidRPr="00545631" w:rsidRDefault="00545631" w:rsidP="00545631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t>6. Профессиональная этика и правила служебного</w:t>
      </w:r>
    </w:p>
    <w:p w:rsidR="00545631" w:rsidRPr="00545631" w:rsidRDefault="00545631" w:rsidP="005456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t>поведения муниципальных служащих</w:t>
      </w:r>
    </w:p>
    <w:p w:rsidR="00545631" w:rsidRPr="00545631" w:rsidRDefault="00545631" w:rsidP="0054563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1. При исполнении должностных обязанностей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2. При исполнении должностных обязанностей муниципальный служащий должен воздерживаться </w:t>
      </w:r>
      <w:proofErr w:type="gramStart"/>
      <w:r w:rsidRPr="00545631">
        <w:rPr>
          <w:rFonts w:eastAsiaTheme="minorHAnsi"/>
          <w:sz w:val="26"/>
          <w:szCs w:val="26"/>
          <w:lang w:eastAsia="en-US"/>
        </w:rPr>
        <w:t>от</w:t>
      </w:r>
      <w:proofErr w:type="gramEnd"/>
      <w:r w:rsidRPr="00545631">
        <w:rPr>
          <w:rFonts w:eastAsiaTheme="minorHAnsi"/>
          <w:sz w:val="26"/>
          <w:szCs w:val="26"/>
          <w:lang w:eastAsia="en-US"/>
        </w:rPr>
        <w:t>: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2) грубости, предъявления неправомерных, незаслуженных обвинений;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3. Муниципальный служащий призван способствовать установлению в коллективе деловых взаимоотношений и конструктивного сотрудничества друг с другом.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При взаимодействии друг с другом муниципальным служащим рекомендуется: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1) строить деловое общение на таких моральных качествах личности, как честность, долг, совесть, достоинство;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2) оказывать иным муниципальным служащим содействие в соблюдении установленных законодательством Российской Федерации запретов и ограничений;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3) содействовать недопущению нарушений норм профессиональной этики и правил служебного поведения со стороны других муниципальных служащих;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lastRenderedPageBreak/>
        <w:t>4) проявлять уважение друг к другу, соблюдать субординацию;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5) не совершать действий, препятствующих исполнению коллегами их должностных обязанностей;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6) не допускать обсуждения личных и профессиональных качеств муниципальных служащих в коллективе;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7) проявлять сдержанность и стрессоустойчивость.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4. Муниципальный служащий может обрабатывать и передавать служебную информацию при соблюдении действующих в   органе местного самоуправления норм и требований, принятых в соответствии с законодательством Российской Федерации.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5.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 xml:space="preserve">6.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</w:t>
      </w:r>
      <w:proofErr w:type="spellStart"/>
      <w:r w:rsidRPr="00545631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545631">
        <w:rPr>
          <w:rFonts w:eastAsiaTheme="minorHAnsi"/>
          <w:sz w:val="26"/>
          <w:szCs w:val="26"/>
          <w:lang w:eastAsia="en-US"/>
        </w:rPr>
        <w:t xml:space="preserve"> муниципального округа либо его подразделении благоприятного для эффективной работы морально-психологического климата.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7.</w:t>
      </w:r>
      <w:r w:rsidRPr="00545631">
        <w:rPr>
          <w:sz w:val="26"/>
          <w:szCs w:val="26"/>
        </w:rPr>
        <w:t xml:space="preserve"> М</w:t>
      </w:r>
      <w:r w:rsidRPr="00545631">
        <w:rPr>
          <w:rFonts w:eastAsiaTheme="minorHAnsi"/>
          <w:sz w:val="26"/>
          <w:szCs w:val="26"/>
          <w:lang w:eastAsia="en-US"/>
        </w:rPr>
        <w:t>униципальный служащий, наделенный организационно-распорядительными полномочиями по отношению к другим 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45631" w:rsidRPr="00545631" w:rsidRDefault="00545631" w:rsidP="0054563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545631">
        <w:rPr>
          <w:rFonts w:eastAsiaTheme="minorHAnsi"/>
          <w:b/>
          <w:bCs/>
          <w:sz w:val="26"/>
          <w:szCs w:val="26"/>
          <w:lang w:eastAsia="en-US"/>
        </w:rPr>
        <w:t>7. Ответственность за нарушение настоящего Кодекса</w:t>
      </w:r>
    </w:p>
    <w:p w:rsidR="00545631" w:rsidRPr="00545631" w:rsidRDefault="00545631" w:rsidP="0054563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1. Нарушение положений настоящего Кодекса в соответствии с действующим законодательством влечет применение к муниципальному служащему мер дисциплинарной ответственности.</w:t>
      </w:r>
    </w:p>
    <w:p w:rsidR="00545631" w:rsidRPr="00545631" w:rsidRDefault="00545631" w:rsidP="0054563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5631">
        <w:rPr>
          <w:rFonts w:eastAsiaTheme="minorHAnsi"/>
          <w:sz w:val="26"/>
          <w:szCs w:val="26"/>
          <w:lang w:eastAsia="en-US"/>
        </w:rPr>
        <w:t>2. 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45631" w:rsidRPr="00545631" w:rsidRDefault="00545631" w:rsidP="00545631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45631" w:rsidRPr="00545631" w:rsidRDefault="00545631" w:rsidP="00545631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C176E" w:rsidRPr="00545631" w:rsidRDefault="005C176E">
      <w:pPr>
        <w:rPr>
          <w:sz w:val="26"/>
          <w:szCs w:val="26"/>
        </w:rPr>
      </w:pPr>
    </w:p>
    <w:sectPr w:rsidR="005C176E" w:rsidRPr="00545631" w:rsidSect="005456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31"/>
    <w:rsid w:val="000E47D8"/>
    <w:rsid w:val="00264F4A"/>
    <w:rsid w:val="00316053"/>
    <w:rsid w:val="00400249"/>
    <w:rsid w:val="0048490A"/>
    <w:rsid w:val="00545631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54563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54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45631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45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rmal (Web)"/>
    <w:basedOn w:val="a"/>
    <w:link w:val="a5"/>
    <w:rsid w:val="00545631"/>
    <w:rPr>
      <w:rFonts w:eastAsia="SimSun"/>
      <w:sz w:val="24"/>
      <w:szCs w:val="24"/>
    </w:rPr>
  </w:style>
  <w:style w:type="character" w:customStyle="1" w:styleId="a5">
    <w:name w:val="Обычный (веб) Знак"/>
    <w:basedOn w:val="a0"/>
    <w:link w:val="a4"/>
    <w:rsid w:val="00545631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54563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54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45631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45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rmal (Web)"/>
    <w:basedOn w:val="a"/>
    <w:link w:val="a5"/>
    <w:rsid w:val="00545631"/>
    <w:rPr>
      <w:rFonts w:eastAsia="SimSun"/>
      <w:sz w:val="24"/>
      <w:szCs w:val="24"/>
    </w:rPr>
  </w:style>
  <w:style w:type="character" w:customStyle="1" w:styleId="a5">
    <w:name w:val="Обычный (веб) Знак"/>
    <w:basedOn w:val="a0"/>
    <w:link w:val="a4"/>
    <w:rsid w:val="00545631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2024-03-26T05:37:00Z</dcterms:created>
  <dcterms:modified xsi:type="dcterms:W3CDTF">2024-03-26T05:38:00Z</dcterms:modified>
</cp:coreProperties>
</file>