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57" w:rsidRPr="00204258" w:rsidRDefault="00D70757" w:rsidP="00577C0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4258">
        <w:rPr>
          <w:rFonts w:ascii="Times New Roman" w:hAnsi="Times New Roman" w:cs="Times New Roman"/>
          <w:sz w:val="26"/>
          <w:szCs w:val="26"/>
        </w:rPr>
        <w:t>Приложение №</w:t>
      </w:r>
      <w:r w:rsidR="006D68EE">
        <w:rPr>
          <w:rFonts w:ascii="Times New Roman" w:hAnsi="Times New Roman" w:cs="Times New Roman"/>
          <w:sz w:val="26"/>
          <w:szCs w:val="26"/>
        </w:rPr>
        <w:t>2</w:t>
      </w:r>
    </w:p>
    <w:p w:rsidR="006D68EE" w:rsidRDefault="00D70757" w:rsidP="00577C04">
      <w:pPr>
        <w:spacing w:after="0" w:line="240" w:lineRule="auto"/>
        <w:ind w:left="4962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204258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eastAsia="Calibri" w:hAnsi="Times New Roman" w:cs="Times New Roman"/>
          <w:sz w:val="26"/>
          <w:szCs w:val="26"/>
        </w:rPr>
        <w:t>в 2024 году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 субсидий из краевого бюджета субъектам малого предпринимательства на возмещение части затрат, связанных с приобретением и установкой н</w:t>
      </w:r>
      <w:r w:rsidR="006D68EE">
        <w:rPr>
          <w:rFonts w:ascii="Times New Roman" w:eastAsia="Calibri" w:hAnsi="Times New Roman" w:cs="Times New Roman"/>
          <w:sz w:val="26"/>
          <w:szCs w:val="26"/>
        </w:rPr>
        <w:t>естационарных торговых объектов</w:t>
      </w:r>
    </w:p>
    <w:bookmarkEnd w:id="0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</w:tblGrid>
      <w:tr w:rsidR="001749E8" w:rsidRPr="00EE0C9E" w:rsidTr="00FC35CA">
        <w:tc>
          <w:tcPr>
            <w:tcW w:w="9637" w:type="dxa"/>
          </w:tcPr>
          <w:p w:rsidR="006D68EE" w:rsidRDefault="006D68EE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D68EE" w:rsidRDefault="006D68EE" w:rsidP="006D6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1749E8" w:rsidRPr="00EE0C9E" w:rsidRDefault="001749E8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C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СПРАВКА-РАСЧЕТ</w:t>
            </w:r>
          </w:p>
          <w:p w:rsidR="001749E8" w:rsidRPr="00EE0C9E" w:rsidRDefault="001749E8" w:rsidP="0033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C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субсидии на возмещение части затрат, связанных с приобретением и установкой </w:t>
            </w:r>
            <w:r w:rsidR="00334540" w:rsidRPr="00EE0C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нестационарных торговых объектов</w:t>
            </w:r>
          </w:p>
        </w:tc>
      </w:tr>
      <w:tr w:rsidR="001749E8" w:rsidRPr="00EE0C9E" w:rsidTr="00FC35CA">
        <w:trPr>
          <w:trHeight w:val="322"/>
        </w:trPr>
        <w:tc>
          <w:tcPr>
            <w:tcW w:w="9637" w:type="dxa"/>
            <w:tcBorders>
              <w:bottom w:val="single" w:sz="4" w:space="0" w:color="auto"/>
            </w:tcBorders>
          </w:tcPr>
          <w:p w:rsidR="001749E8" w:rsidRPr="00EE0C9E" w:rsidRDefault="001749E8" w:rsidP="00770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749E8" w:rsidRPr="00EE0C9E" w:rsidTr="00FC35CA">
        <w:trPr>
          <w:trHeight w:val="322"/>
        </w:trPr>
        <w:tc>
          <w:tcPr>
            <w:tcW w:w="9637" w:type="dxa"/>
            <w:tcBorders>
              <w:top w:val="single" w:sz="4" w:space="0" w:color="auto"/>
            </w:tcBorders>
          </w:tcPr>
          <w:p w:rsidR="001749E8" w:rsidRPr="00770FA4" w:rsidRDefault="00FC35CA" w:rsidP="0081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C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субъекта малого предпринимательства</w:t>
            </w:r>
          </w:p>
        </w:tc>
      </w:tr>
      <w:tr w:rsidR="001749E8" w:rsidRPr="00EE0C9E" w:rsidTr="00C1114E">
        <w:trPr>
          <w:trHeight w:val="150"/>
        </w:trPr>
        <w:tc>
          <w:tcPr>
            <w:tcW w:w="9637" w:type="dxa"/>
            <w:tcBorders>
              <w:bottom w:val="single" w:sz="4" w:space="0" w:color="auto"/>
            </w:tcBorders>
          </w:tcPr>
          <w:p w:rsidR="001749E8" w:rsidRPr="00EE0C9E" w:rsidRDefault="001749E8" w:rsidP="0077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749E8" w:rsidRPr="00770FA4" w:rsidTr="00FC35CA">
        <w:tc>
          <w:tcPr>
            <w:tcW w:w="9637" w:type="dxa"/>
            <w:tcBorders>
              <w:top w:val="single" w:sz="4" w:space="0" w:color="auto"/>
            </w:tcBorders>
          </w:tcPr>
          <w:p w:rsidR="00B26E15" w:rsidRPr="00C1114E" w:rsidRDefault="00334540" w:rsidP="00C1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1749E8" w:rsidRPr="00770FA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муниципального образования Приморского края</w:t>
            </w:r>
            <w:r w:rsidR="009C2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(заполняется по всем установленным НТО)</w:t>
            </w:r>
          </w:p>
          <w:tbl>
            <w:tblPr>
              <w:tblStyle w:val="a3"/>
              <w:tblW w:w="12429" w:type="dxa"/>
              <w:tblLook w:val="04A0" w:firstRow="1" w:lastRow="0" w:firstColumn="1" w:lastColumn="0" w:noHBand="0" w:noVBand="1"/>
            </w:tblPr>
            <w:tblGrid>
              <w:gridCol w:w="681"/>
              <w:gridCol w:w="2898"/>
              <w:gridCol w:w="1527"/>
              <w:gridCol w:w="2088"/>
              <w:gridCol w:w="2374"/>
              <w:gridCol w:w="2861"/>
            </w:tblGrid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фактических затрат</w:t>
                  </w: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Размер фактических затрат, руб.</w:t>
                  </w: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Ставка субсидии, %</w:t>
                  </w: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Сумма причитающейся субсидии, руб.</w:t>
                  </w: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0573DA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573D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6" w:type="pct"/>
                </w:tcPr>
                <w:p w:rsidR="00770FA4" w:rsidRPr="000573DA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573D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</w:tcPr>
                <w:p w:rsidR="00770FA4" w:rsidRPr="000573DA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573D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pct"/>
                </w:tcPr>
                <w:p w:rsidR="00770FA4" w:rsidRPr="000573DA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573D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5" w:type="pct"/>
                </w:tcPr>
                <w:p w:rsidR="00770FA4" w:rsidRPr="000573DA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573D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3849" w:type="pct"/>
                  <w:gridSpan w:val="5"/>
                </w:tcPr>
                <w:p w:rsidR="00770FA4" w:rsidRPr="00770FA4" w:rsidRDefault="00770FA4" w:rsidP="00EE61A9">
                  <w:pPr>
                    <w:pStyle w:val="a8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Наименование НТО, </w:t>
                  </w:r>
                  <w:r w:rsidR="00EE61A9" w:rsidRPr="00EE61A9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адрес или адресные ориентиры</w:t>
                  </w: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pStyle w:val="a8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затрат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 объекту</w:t>
                  </w: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3849" w:type="pct"/>
                  <w:gridSpan w:val="5"/>
                </w:tcPr>
                <w:p w:rsidR="00770FA4" w:rsidRPr="00F27C90" w:rsidRDefault="00F27C90" w:rsidP="00F27C90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27C90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Наименование НТО, адрес или адресные ориентиры </w:t>
                  </w: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27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Итого затрат по объекту </w:t>
                  </w: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70FA4" w:rsidRPr="00770FA4" w:rsidTr="000573DA">
              <w:tc>
                <w:tcPr>
                  <w:tcW w:w="1440" w:type="pct"/>
                  <w:gridSpan w:val="2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</w:t>
                  </w:r>
                  <w:r w:rsidRPr="00770F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4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" w:type="pct"/>
                </w:tcPr>
                <w:p w:rsidR="00770FA4" w:rsidRPr="00770FA4" w:rsidRDefault="00770FA4" w:rsidP="00770F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749E8" w:rsidRPr="00770FA4" w:rsidRDefault="001749E8" w:rsidP="00770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49E8" w:rsidRPr="00770FA4" w:rsidRDefault="001749E8" w:rsidP="001749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63" w:type="dxa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2846"/>
        <w:gridCol w:w="2011"/>
        <w:gridCol w:w="3048"/>
      </w:tblGrid>
      <w:tr w:rsidR="00373751" w:rsidRPr="00770FA4" w:rsidTr="00770FA4"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B571B6" w:rsidP="00B5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B6">
              <w:rPr>
                <w:rFonts w:ascii="Times New Roman" w:hAnsi="Times New Roman" w:cs="Times New Roman"/>
                <w:sz w:val="24"/>
                <w:szCs w:val="24"/>
              </w:rPr>
              <w:t>Руководитель субъ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малого предпринимательства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73751" w:rsidRPr="00770FA4" w:rsidTr="00770FA4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373751" w:rsidRPr="00770FA4" w:rsidTr="00770FA4"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51" w:rsidRPr="00770FA4" w:rsidTr="00770FA4"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4">
              <w:rPr>
                <w:rFonts w:ascii="Times New Roman" w:hAnsi="Times New Roman" w:cs="Times New Roman"/>
                <w:sz w:val="24"/>
                <w:szCs w:val="24"/>
              </w:rPr>
              <w:t>Специалист отдела государственной поддержки агропромышленного комплекса министерства сельского хозяйства Приморского края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4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поддержки агропромышленного комплекса министерства сельского хозяйства Приморского края</w:t>
            </w:r>
          </w:p>
        </w:tc>
      </w:tr>
      <w:tr w:rsidR="00373751" w:rsidRPr="00770FA4" w:rsidTr="00770FA4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EE0C9E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373751" w:rsidRPr="00770FA4" w:rsidTr="00770FA4"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51" w:rsidRPr="00770FA4" w:rsidRDefault="00373751" w:rsidP="00373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FA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1749E8" w:rsidRPr="00770FA4" w:rsidRDefault="001749E8" w:rsidP="00C11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49E8" w:rsidRPr="00770FA4" w:rsidSect="00C1114E">
      <w:pgSz w:w="11906" w:h="16838"/>
      <w:pgMar w:top="1134" w:right="851" w:bottom="6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40" w:rsidRDefault="00334540" w:rsidP="00334540">
      <w:pPr>
        <w:spacing w:after="0" w:line="240" w:lineRule="auto"/>
      </w:pPr>
      <w:r>
        <w:separator/>
      </w:r>
    </w:p>
  </w:endnote>
  <w:endnote w:type="continuationSeparator" w:id="0">
    <w:p w:rsidR="00334540" w:rsidRDefault="00334540" w:rsidP="0033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40" w:rsidRDefault="00334540" w:rsidP="00334540">
      <w:pPr>
        <w:spacing w:after="0" w:line="240" w:lineRule="auto"/>
      </w:pPr>
      <w:r>
        <w:separator/>
      </w:r>
    </w:p>
  </w:footnote>
  <w:footnote w:type="continuationSeparator" w:id="0">
    <w:p w:rsidR="00334540" w:rsidRDefault="00334540" w:rsidP="0033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B20"/>
    <w:multiLevelType w:val="hybridMultilevel"/>
    <w:tmpl w:val="676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0DD"/>
    <w:multiLevelType w:val="hybridMultilevel"/>
    <w:tmpl w:val="7A3CD4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E8"/>
    <w:rsid w:val="0000306F"/>
    <w:rsid w:val="00012F65"/>
    <w:rsid w:val="000573DA"/>
    <w:rsid w:val="0011184F"/>
    <w:rsid w:val="00133D7E"/>
    <w:rsid w:val="001545F9"/>
    <w:rsid w:val="001749E8"/>
    <w:rsid w:val="00334540"/>
    <w:rsid w:val="00360876"/>
    <w:rsid w:val="003632DE"/>
    <w:rsid w:val="00373751"/>
    <w:rsid w:val="0052397C"/>
    <w:rsid w:val="00577C04"/>
    <w:rsid w:val="005C28ED"/>
    <w:rsid w:val="00612FAE"/>
    <w:rsid w:val="006B7764"/>
    <w:rsid w:val="006D68EE"/>
    <w:rsid w:val="007608FA"/>
    <w:rsid w:val="00770FA4"/>
    <w:rsid w:val="00810AEE"/>
    <w:rsid w:val="00893CBB"/>
    <w:rsid w:val="009744B1"/>
    <w:rsid w:val="009C2868"/>
    <w:rsid w:val="00B26E15"/>
    <w:rsid w:val="00B571B6"/>
    <w:rsid w:val="00B62662"/>
    <w:rsid w:val="00B62E55"/>
    <w:rsid w:val="00BB7202"/>
    <w:rsid w:val="00C02EE3"/>
    <w:rsid w:val="00C1114E"/>
    <w:rsid w:val="00D70757"/>
    <w:rsid w:val="00ED37AD"/>
    <w:rsid w:val="00EE0C9E"/>
    <w:rsid w:val="00EE61A9"/>
    <w:rsid w:val="00F27C90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C30E-C6FD-400B-A064-C91C767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9E8"/>
  </w:style>
  <w:style w:type="paragraph" w:styleId="a6">
    <w:name w:val="footer"/>
    <w:basedOn w:val="a"/>
    <w:link w:val="a7"/>
    <w:uiPriority w:val="99"/>
    <w:unhideWhenUsed/>
    <w:rsid w:val="0033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540"/>
  </w:style>
  <w:style w:type="paragraph" w:styleId="a8">
    <w:name w:val="List Paragraph"/>
    <w:basedOn w:val="a"/>
    <w:uiPriority w:val="34"/>
    <w:qFormat/>
    <w:rsid w:val="0077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Владимировна</dc:creator>
  <cp:keywords/>
  <dc:description/>
  <cp:lastModifiedBy>Бычкова Лариса Борисовна</cp:lastModifiedBy>
  <cp:revision>32</cp:revision>
  <dcterms:created xsi:type="dcterms:W3CDTF">2024-01-23T04:05:00Z</dcterms:created>
  <dcterms:modified xsi:type="dcterms:W3CDTF">2024-05-30T04:33:00Z</dcterms:modified>
</cp:coreProperties>
</file>