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24" w:rsidRPr="001216E6" w:rsidRDefault="00FC4C24" w:rsidP="00FC4C24">
      <w:pPr>
        <w:tabs>
          <w:tab w:val="left" w:pos="4820"/>
        </w:tabs>
        <w:jc w:val="center"/>
        <w:rPr>
          <w:sz w:val="20"/>
          <w:szCs w:val="20"/>
        </w:rPr>
      </w:pPr>
      <w:r w:rsidRPr="001216E6">
        <w:rPr>
          <w:noProof/>
          <w:sz w:val="20"/>
          <w:szCs w:val="20"/>
        </w:rPr>
        <w:drawing>
          <wp:inline distT="0" distB="0" distL="0" distR="0" wp14:anchorId="276E695E" wp14:editId="51CD0A6C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C24" w:rsidRPr="001216E6" w:rsidRDefault="00FC4C24" w:rsidP="00FC4C24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216E6">
        <w:rPr>
          <w:sz w:val="20"/>
          <w:szCs w:val="20"/>
        </w:rPr>
        <w:tab/>
        <w:t xml:space="preserve">    </w:t>
      </w:r>
    </w:p>
    <w:p w:rsidR="00FC4C24" w:rsidRPr="001216E6" w:rsidRDefault="00FC4C24" w:rsidP="00FC4C2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216E6">
        <w:rPr>
          <w:b/>
          <w:sz w:val="32"/>
          <w:szCs w:val="32"/>
        </w:rPr>
        <w:t>АДМИНИСТРАЦИЯ</w:t>
      </w:r>
    </w:p>
    <w:p w:rsidR="00FC4C24" w:rsidRPr="001216E6" w:rsidRDefault="000473FD" w:rsidP="00FC4C2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ОКРУГА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216E6">
        <w:rPr>
          <w:b/>
          <w:sz w:val="32"/>
          <w:szCs w:val="32"/>
        </w:rPr>
        <w:t>ПРИМОРСКОГО КРАЯ</w:t>
      </w:r>
      <w:r w:rsidRPr="001216E6">
        <w:rPr>
          <w:b/>
          <w:sz w:val="36"/>
          <w:szCs w:val="36"/>
        </w:rPr>
        <w:t xml:space="preserve"> 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216E6">
        <w:rPr>
          <w:b/>
          <w:sz w:val="32"/>
          <w:szCs w:val="32"/>
        </w:rPr>
        <w:t xml:space="preserve">ПОСТАНОВЛЕНИЕ 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FC4C24" w:rsidRPr="001216E6" w:rsidTr="00D636D4">
        <w:tc>
          <w:tcPr>
            <w:tcW w:w="675" w:type="dxa"/>
          </w:tcPr>
          <w:p w:rsidR="00FC4C24" w:rsidRPr="001216E6" w:rsidRDefault="00FC4C24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216E6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4C24" w:rsidRPr="001216E6" w:rsidRDefault="00F907D8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08.05.2024</w:t>
            </w:r>
          </w:p>
        </w:tc>
        <w:tc>
          <w:tcPr>
            <w:tcW w:w="3827" w:type="dxa"/>
          </w:tcPr>
          <w:p w:rsidR="00FC4C24" w:rsidRPr="001216E6" w:rsidRDefault="00FC4C24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216E6">
              <w:rPr>
                <w:sz w:val="28"/>
                <w:szCs w:val="28"/>
              </w:rPr>
              <w:t>с</w:t>
            </w:r>
            <w:proofErr w:type="gramEnd"/>
            <w:r w:rsidRPr="001216E6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FC4C24" w:rsidRPr="001216E6" w:rsidRDefault="00FC4C24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216E6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4C24" w:rsidRPr="001216E6" w:rsidRDefault="00D710E7" w:rsidP="00D710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907D8">
              <w:rPr>
                <w:b/>
                <w:sz w:val="28"/>
                <w:szCs w:val="28"/>
              </w:rPr>
              <w:t>349</w:t>
            </w:r>
            <w:r w:rsidR="00FC4C24" w:rsidRPr="001216E6">
              <w:rPr>
                <w:b/>
                <w:sz w:val="28"/>
                <w:szCs w:val="28"/>
              </w:rPr>
              <w:t>-</w:t>
            </w:r>
            <w:r w:rsidR="00D636D4">
              <w:rPr>
                <w:b/>
                <w:sz w:val="28"/>
                <w:szCs w:val="28"/>
              </w:rPr>
              <w:t>Н</w:t>
            </w:r>
            <w:r w:rsidR="00FC4C24" w:rsidRPr="001216E6">
              <w:rPr>
                <w:b/>
                <w:sz w:val="28"/>
                <w:szCs w:val="28"/>
              </w:rPr>
              <w:t>ПА</w:t>
            </w:r>
          </w:p>
        </w:tc>
      </w:tr>
    </w:tbl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FC4C24" w:rsidRPr="001216E6" w:rsidRDefault="00D710E7" w:rsidP="00FC4C2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округа от 26.12.2023 № 232-НПА «</w:t>
      </w:r>
      <w:r w:rsidR="00FC4C24" w:rsidRPr="001216E6">
        <w:rPr>
          <w:b/>
          <w:sz w:val="28"/>
          <w:szCs w:val="28"/>
        </w:rPr>
        <w:t>Об утверждении муниципальной программы</w:t>
      </w:r>
      <w:r w:rsidR="004F0C2D">
        <w:rPr>
          <w:b/>
          <w:sz w:val="28"/>
          <w:szCs w:val="28"/>
        </w:rPr>
        <w:t xml:space="preserve"> </w:t>
      </w:r>
      <w:r w:rsidR="00FC4C24" w:rsidRPr="001216E6">
        <w:rPr>
          <w:b/>
          <w:sz w:val="28"/>
          <w:szCs w:val="28"/>
        </w:rPr>
        <w:t xml:space="preserve">«Противодействие коррупции  в </w:t>
      </w:r>
      <w:proofErr w:type="spellStart"/>
      <w:r w:rsidR="00FC4C24" w:rsidRPr="001216E6">
        <w:rPr>
          <w:b/>
          <w:sz w:val="28"/>
          <w:szCs w:val="28"/>
        </w:rPr>
        <w:t>Яковлевском</w:t>
      </w:r>
      <w:proofErr w:type="spellEnd"/>
      <w:r w:rsidR="00FC4C24" w:rsidRPr="001216E6">
        <w:rPr>
          <w:b/>
          <w:sz w:val="28"/>
          <w:szCs w:val="28"/>
        </w:rPr>
        <w:t xml:space="preserve"> муниципальном </w:t>
      </w:r>
      <w:r w:rsidR="000473FD">
        <w:rPr>
          <w:b/>
          <w:sz w:val="28"/>
          <w:szCs w:val="28"/>
        </w:rPr>
        <w:t>округе</w:t>
      </w:r>
      <w:r w:rsidR="00FC4C24" w:rsidRPr="001216E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FC4C24" w:rsidRPr="001216E6">
        <w:rPr>
          <w:b/>
          <w:sz w:val="28"/>
          <w:szCs w:val="28"/>
        </w:rPr>
        <w:t>на 202</w:t>
      </w:r>
      <w:r w:rsidR="000473FD">
        <w:rPr>
          <w:b/>
          <w:sz w:val="28"/>
          <w:szCs w:val="28"/>
        </w:rPr>
        <w:t>4</w:t>
      </w:r>
      <w:r w:rsidR="00FC4C24" w:rsidRPr="001216E6">
        <w:rPr>
          <w:b/>
          <w:sz w:val="28"/>
          <w:szCs w:val="28"/>
        </w:rPr>
        <w:t>–20</w:t>
      </w:r>
      <w:r w:rsidR="000473FD">
        <w:rPr>
          <w:b/>
          <w:sz w:val="28"/>
          <w:szCs w:val="28"/>
        </w:rPr>
        <w:t>30</w:t>
      </w:r>
      <w:r w:rsidR="00FC4C24" w:rsidRPr="001216E6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» 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FC4C24" w:rsidRPr="001216E6" w:rsidRDefault="00FC4C24" w:rsidP="001A0F5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Законом Приморского края от 10.03.2009 № 387-КЗ «О противодействии коррупции в Приморском крае»,  решением Думы Яковлевского муниципального </w:t>
      </w:r>
      <w:r w:rsidR="00D15BD0">
        <w:rPr>
          <w:sz w:val="28"/>
          <w:szCs w:val="28"/>
        </w:rPr>
        <w:t>округа</w:t>
      </w:r>
      <w:r w:rsidRPr="001216E6">
        <w:rPr>
          <w:sz w:val="28"/>
          <w:szCs w:val="28"/>
        </w:rPr>
        <w:t xml:space="preserve"> от 25.02.2016 № 249-НПА «О </w:t>
      </w:r>
      <w:proofErr w:type="gramStart"/>
      <w:r w:rsidRPr="001216E6">
        <w:rPr>
          <w:sz w:val="28"/>
          <w:szCs w:val="28"/>
        </w:rPr>
        <w:t>Положении</w:t>
      </w:r>
      <w:proofErr w:type="gramEnd"/>
      <w:r w:rsidRPr="001216E6">
        <w:rPr>
          <w:sz w:val="28"/>
          <w:szCs w:val="28"/>
        </w:rPr>
        <w:t xml:space="preserve"> об осуществлении мер по противодействию коррупции в границах </w:t>
      </w:r>
      <w:proofErr w:type="gramStart"/>
      <w:r w:rsidRPr="001216E6">
        <w:rPr>
          <w:sz w:val="28"/>
          <w:szCs w:val="28"/>
        </w:rPr>
        <w:t xml:space="preserve">Яковлевского муниципального </w:t>
      </w:r>
      <w:r w:rsidR="00D15BD0">
        <w:rPr>
          <w:sz w:val="28"/>
          <w:szCs w:val="28"/>
        </w:rPr>
        <w:t>округа</w:t>
      </w:r>
      <w:r w:rsidRPr="001216E6">
        <w:rPr>
          <w:sz w:val="28"/>
          <w:szCs w:val="28"/>
        </w:rPr>
        <w:t xml:space="preserve">», </w:t>
      </w:r>
      <w:r w:rsidR="009409B1">
        <w:rPr>
          <w:sz w:val="28"/>
          <w:szCs w:val="28"/>
        </w:rPr>
        <w:t>Указом Президента Российской Федерации от 16.08.2021 № 478 «О национальном плане противодействия  коррупции на 2021-2024 годы»</w:t>
      </w:r>
      <w:r w:rsidRPr="001216E6">
        <w:rPr>
          <w:sz w:val="28"/>
          <w:szCs w:val="28"/>
        </w:rPr>
        <w:t xml:space="preserve">, </w:t>
      </w:r>
      <w:r w:rsidR="00650860" w:rsidRPr="001216E6">
        <w:rPr>
          <w:sz w:val="28"/>
          <w:szCs w:val="28"/>
        </w:rPr>
        <w:t xml:space="preserve"> в целях достижения конкретных результатов в работе по предупреждению коррупции на территории Яковлевского муниципального </w:t>
      </w:r>
      <w:r w:rsidR="00D15BD0">
        <w:rPr>
          <w:sz w:val="28"/>
          <w:szCs w:val="28"/>
        </w:rPr>
        <w:t>округа</w:t>
      </w:r>
      <w:r w:rsidR="00650860" w:rsidRPr="001216E6">
        <w:rPr>
          <w:sz w:val="28"/>
          <w:szCs w:val="28"/>
        </w:rPr>
        <w:t>,</w:t>
      </w:r>
      <w:r w:rsidR="001A0F58" w:rsidRPr="001A0F58">
        <w:t xml:space="preserve"> </w:t>
      </w:r>
      <w:r w:rsidR="001A0F58" w:rsidRPr="001A0F58">
        <w:rPr>
          <w:sz w:val="28"/>
          <w:szCs w:val="28"/>
        </w:rPr>
        <w:t>постановлени</w:t>
      </w:r>
      <w:r w:rsidR="001A0F58">
        <w:rPr>
          <w:sz w:val="28"/>
          <w:szCs w:val="28"/>
        </w:rPr>
        <w:t>ем</w:t>
      </w:r>
      <w:r w:rsidR="001A0F58" w:rsidRPr="001A0F58">
        <w:rPr>
          <w:sz w:val="28"/>
          <w:szCs w:val="28"/>
        </w:rPr>
        <w:t xml:space="preserve"> Администрации Яковлевского муниципального района от 10.07.2023 № 324-па «Об утверждении Порядка принятия решений </w:t>
      </w:r>
      <w:r w:rsidR="001A0F58">
        <w:rPr>
          <w:sz w:val="28"/>
          <w:szCs w:val="28"/>
        </w:rPr>
        <w:t xml:space="preserve"> </w:t>
      </w:r>
      <w:r w:rsidR="001A0F58" w:rsidRPr="001A0F58">
        <w:rPr>
          <w:sz w:val="28"/>
          <w:szCs w:val="28"/>
        </w:rPr>
        <w:t>о разработке, реализации и оценке эффективности муниципальных программ Яковлевского муниципального округа», распоряжения Администрации Яковлевского</w:t>
      </w:r>
      <w:proofErr w:type="gramEnd"/>
      <w:r w:rsidR="001A0F58" w:rsidRPr="001A0F58">
        <w:rPr>
          <w:sz w:val="28"/>
          <w:szCs w:val="28"/>
        </w:rPr>
        <w:t xml:space="preserve"> муниципального района от 05.07.2023 № 514-ра «Об утверждении перечня муниципальных программ </w:t>
      </w:r>
      <w:r w:rsidR="001A0F58" w:rsidRPr="001A0F58">
        <w:rPr>
          <w:sz w:val="28"/>
          <w:szCs w:val="28"/>
        </w:rPr>
        <w:lastRenderedPageBreak/>
        <w:t>Яковлевского муниципального округа»</w:t>
      </w:r>
      <w:r w:rsidR="00650860" w:rsidRPr="001216E6">
        <w:rPr>
          <w:sz w:val="28"/>
          <w:szCs w:val="28"/>
        </w:rPr>
        <w:t xml:space="preserve"> </w:t>
      </w:r>
      <w:r w:rsidRPr="001216E6">
        <w:rPr>
          <w:sz w:val="28"/>
          <w:szCs w:val="28"/>
        </w:rPr>
        <w:t xml:space="preserve">руководствуясь Уставом Яковлевского муниципального </w:t>
      </w:r>
      <w:r w:rsidR="00D15BD0">
        <w:rPr>
          <w:sz w:val="28"/>
          <w:szCs w:val="28"/>
        </w:rPr>
        <w:t>округа</w:t>
      </w:r>
      <w:r w:rsidRPr="001216E6">
        <w:rPr>
          <w:sz w:val="28"/>
          <w:szCs w:val="28"/>
        </w:rPr>
        <w:t xml:space="preserve">, Администрация Яковлевского муниципального </w:t>
      </w:r>
      <w:r w:rsidR="00D15BD0">
        <w:rPr>
          <w:sz w:val="28"/>
          <w:szCs w:val="28"/>
        </w:rPr>
        <w:t>округа</w:t>
      </w:r>
    </w:p>
    <w:p w:rsidR="00FC4C24" w:rsidRPr="001216E6" w:rsidRDefault="00FC4C24" w:rsidP="009F3DA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C4C24" w:rsidRPr="001216E6" w:rsidRDefault="00FC4C24" w:rsidP="009F3D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8"/>
          <w:szCs w:val="28"/>
        </w:rPr>
      </w:pPr>
      <w:r w:rsidRPr="001216E6">
        <w:rPr>
          <w:b/>
          <w:sz w:val="28"/>
          <w:szCs w:val="28"/>
        </w:rPr>
        <w:t>ПОСТАНОВЛЯЕТ:</w:t>
      </w:r>
    </w:p>
    <w:p w:rsidR="00FC4C24" w:rsidRPr="00A83B22" w:rsidRDefault="00FC4C24" w:rsidP="009F3D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E52E2C" w:rsidRDefault="00082E70" w:rsidP="009F3D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E52E2C">
        <w:rPr>
          <w:sz w:val="28"/>
          <w:szCs w:val="28"/>
        </w:rPr>
        <w:t xml:space="preserve">Внести в муниципальную программу </w:t>
      </w:r>
      <w:r w:rsidR="00FC4C24" w:rsidRPr="00E52E2C">
        <w:rPr>
          <w:sz w:val="28"/>
          <w:szCs w:val="28"/>
        </w:rPr>
        <w:t xml:space="preserve">«Противодействие коррупции </w:t>
      </w:r>
      <w:proofErr w:type="gramStart"/>
      <w:r w:rsidR="00FC4C24" w:rsidRPr="00E52E2C">
        <w:rPr>
          <w:sz w:val="28"/>
          <w:szCs w:val="28"/>
        </w:rPr>
        <w:t>в</w:t>
      </w:r>
      <w:proofErr w:type="gramEnd"/>
      <w:r w:rsidR="00FC4C24" w:rsidRPr="00E52E2C">
        <w:rPr>
          <w:sz w:val="28"/>
          <w:szCs w:val="28"/>
        </w:rPr>
        <w:t xml:space="preserve"> </w:t>
      </w:r>
    </w:p>
    <w:p w:rsidR="004F0C2D" w:rsidRPr="00E52E2C" w:rsidRDefault="00FC4C24" w:rsidP="00E52E2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proofErr w:type="spellStart"/>
      <w:r w:rsidRPr="00E52E2C">
        <w:rPr>
          <w:sz w:val="28"/>
          <w:szCs w:val="28"/>
        </w:rPr>
        <w:t>Яковлевском</w:t>
      </w:r>
      <w:proofErr w:type="spellEnd"/>
      <w:r w:rsidRPr="00E52E2C">
        <w:rPr>
          <w:sz w:val="28"/>
          <w:szCs w:val="28"/>
        </w:rPr>
        <w:t xml:space="preserve"> муниципальном </w:t>
      </w:r>
      <w:r w:rsidR="000473FD" w:rsidRPr="00E52E2C">
        <w:rPr>
          <w:sz w:val="28"/>
          <w:szCs w:val="28"/>
        </w:rPr>
        <w:t>округе</w:t>
      </w:r>
      <w:r w:rsidRPr="00E52E2C">
        <w:rPr>
          <w:sz w:val="28"/>
          <w:szCs w:val="28"/>
        </w:rPr>
        <w:t>» на 202</w:t>
      </w:r>
      <w:r w:rsidR="000473FD" w:rsidRPr="00E52E2C">
        <w:rPr>
          <w:sz w:val="28"/>
          <w:szCs w:val="28"/>
        </w:rPr>
        <w:t>4</w:t>
      </w:r>
      <w:r w:rsidRPr="00E52E2C">
        <w:rPr>
          <w:sz w:val="28"/>
          <w:szCs w:val="28"/>
        </w:rPr>
        <w:t>-20</w:t>
      </w:r>
      <w:r w:rsidR="000473FD" w:rsidRPr="00E52E2C">
        <w:rPr>
          <w:sz w:val="28"/>
          <w:szCs w:val="28"/>
        </w:rPr>
        <w:t>30</w:t>
      </w:r>
      <w:r w:rsidRPr="00E52E2C">
        <w:rPr>
          <w:sz w:val="28"/>
          <w:szCs w:val="28"/>
        </w:rPr>
        <w:t xml:space="preserve"> годы</w:t>
      </w:r>
      <w:r w:rsidR="00512D90" w:rsidRPr="00E52E2C">
        <w:rPr>
          <w:sz w:val="28"/>
          <w:szCs w:val="28"/>
        </w:rPr>
        <w:t xml:space="preserve">, </w:t>
      </w:r>
      <w:proofErr w:type="gramStart"/>
      <w:r w:rsidR="00512D90" w:rsidRPr="00E52E2C">
        <w:rPr>
          <w:sz w:val="28"/>
          <w:szCs w:val="28"/>
        </w:rPr>
        <w:t>утвержденную</w:t>
      </w:r>
      <w:proofErr w:type="gramEnd"/>
      <w:r w:rsidR="00512D90" w:rsidRPr="00E52E2C">
        <w:rPr>
          <w:sz w:val="28"/>
          <w:szCs w:val="28"/>
        </w:rPr>
        <w:t xml:space="preserve"> постановлением Администрации </w:t>
      </w:r>
      <w:proofErr w:type="spellStart"/>
      <w:r w:rsidR="00512D90" w:rsidRPr="00E52E2C">
        <w:rPr>
          <w:sz w:val="28"/>
          <w:szCs w:val="28"/>
        </w:rPr>
        <w:t>Яковлевского</w:t>
      </w:r>
      <w:proofErr w:type="spellEnd"/>
      <w:r w:rsidR="00512D90" w:rsidRPr="00E52E2C">
        <w:rPr>
          <w:sz w:val="28"/>
          <w:szCs w:val="28"/>
        </w:rPr>
        <w:t xml:space="preserve"> </w:t>
      </w:r>
      <w:proofErr w:type="spellStart"/>
      <w:r w:rsidR="00512D90" w:rsidRPr="00E52E2C">
        <w:rPr>
          <w:sz w:val="28"/>
          <w:szCs w:val="28"/>
        </w:rPr>
        <w:t>муницпального</w:t>
      </w:r>
      <w:proofErr w:type="spellEnd"/>
      <w:r w:rsidR="00512D90" w:rsidRPr="00E52E2C">
        <w:rPr>
          <w:sz w:val="28"/>
          <w:szCs w:val="28"/>
        </w:rPr>
        <w:t xml:space="preserve"> округа от 26.12.2023 № 232-НПА</w:t>
      </w:r>
      <w:r w:rsidR="00082E70" w:rsidRPr="00E52E2C">
        <w:rPr>
          <w:sz w:val="28"/>
          <w:szCs w:val="28"/>
        </w:rPr>
        <w:t xml:space="preserve"> (далее – Муниципальная программа), следующие изменения:</w:t>
      </w:r>
    </w:p>
    <w:p w:rsidR="00082E70" w:rsidRPr="00BF3ABC" w:rsidRDefault="00082E70" w:rsidP="00082E70">
      <w:p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firstLine="710"/>
        <w:jc w:val="both"/>
        <w:rPr>
          <w:color w:val="000000" w:themeColor="text1"/>
          <w:sz w:val="28"/>
          <w:szCs w:val="28"/>
        </w:rPr>
      </w:pPr>
      <w:r w:rsidRPr="00BF3ABC">
        <w:rPr>
          <w:color w:val="000000" w:themeColor="text1"/>
          <w:sz w:val="28"/>
          <w:szCs w:val="28"/>
        </w:rPr>
        <w:t xml:space="preserve">1.1.  Изложить Приложение № 2 к Муниципальной программе в новой редакции согласно Приложению № </w:t>
      </w:r>
      <w:r w:rsidR="00BF3ABC" w:rsidRPr="00275224">
        <w:rPr>
          <w:color w:val="000000" w:themeColor="text1"/>
          <w:sz w:val="28"/>
          <w:szCs w:val="28"/>
        </w:rPr>
        <w:t>1</w:t>
      </w:r>
      <w:r w:rsidRPr="00BF3ABC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082E70" w:rsidRPr="00275224" w:rsidRDefault="00082E70" w:rsidP="00082E70">
      <w:p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firstLine="710"/>
        <w:jc w:val="both"/>
        <w:rPr>
          <w:color w:val="000000" w:themeColor="text1"/>
          <w:sz w:val="28"/>
          <w:szCs w:val="28"/>
        </w:rPr>
      </w:pPr>
      <w:r w:rsidRPr="00275224">
        <w:rPr>
          <w:color w:val="000000" w:themeColor="text1"/>
          <w:sz w:val="28"/>
          <w:szCs w:val="28"/>
        </w:rPr>
        <w:t>1.</w:t>
      </w:r>
      <w:r w:rsidR="00275224" w:rsidRPr="00275224">
        <w:rPr>
          <w:color w:val="000000" w:themeColor="text1"/>
          <w:sz w:val="28"/>
          <w:szCs w:val="28"/>
        </w:rPr>
        <w:t>2</w:t>
      </w:r>
      <w:r w:rsidRPr="00275224">
        <w:rPr>
          <w:color w:val="000000" w:themeColor="text1"/>
          <w:sz w:val="28"/>
          <w:szCs w:val="28"/>
        </w:rPr>
        <w:t xml:space="preserve">. Изложить Приложение № 4 к Муниципальной программе в новой редакции согласно Приложению № </w:t>
      </w:r>
      <w:r w:rsidR="00275224" w:rsidRPr="00275224">
        <w:rPr>
          <w:color w:val="000000" w:themeColor="text1"/>
          <w:sz w:val="28"/>
          <w:szCs w:val="28"/>
        </w:rPr>
        <w:t>2</w:t>
      </w:r>
      <w:r w:rsidRPr="00275224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082E70" w:rsidRPr="00275224" w:rsidRDefault="00082E70" w:rsidP="00082E70">
      <w:p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firstLine="710"/>
        <w:jc w:val="both"/>
        <w:rPr>
          <w:color w:val="000000" w:themeColor="text1"/>
          <w:sz w:val="28"/>
          <w:szCs w:val="28"/>
        </w:rPr>
      </w:pPr>
      <w:r w:rsidRPr="00275224">
        <w:rPr>
          <w:color w:val="000000" w:themeColor="text1"/>
          <w:sz w:val="28"/>
          <w:szCs w:val="28"/>
        </w:rPr>
        <w:t>1.</w:t>
      </w:r>
      <w:r w:rsidR="00275224" w:rsidRPr="00275224">
        <w:rPr>
          <w:color w:val="000000" w:themeColor="text1"/>
          <w:sz w:val="28"/>
          <w:szCs w:val="28"/>
        </w:rPr>
        <w:t>3</w:t>
      </w:r>
      <w:r w:rsidRPr="00275224">
        <w:rPr>
          <w:color w:val="000000" w:themeColor="text1"/>
          <w:sz w:val="28"/>
          <w:szCs w:val="28"/>
        </w:rPr>
        <w:t xml:space="preserve">. Изложить Приложение № 5 к Муниципальной программе в новой редакции согласно Приложению № </w:t>
      </w:r>
      <w:r w:rsidR="00275224" w:rsidRPr="00275224">
        <w:rPr>
          <w:color w:val="000000" w:themeColor="text1"/>
          <w:sz w:val="28"/>
          <w:szCs w:val="28"/>
        </w:rPr>
        <w:t>3</w:t>
      </w:r>
      <w:r w:rsidRPr="00275224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082E70" w:rsidRPr="00082E70" w:rsidRDefault="00082E70" w:rsidP="00082E70">
      <w:pPr>
        <w:tabs>
          <w:tab w:val="left" w:pos="851"/>
          <w:tab w:val="left" w:pos="1276"/>
        </w:tabs>
        <w:overflowPunct w:val="0"/>
        <w:autoSpaceDE w:val="0"/>
        <w:autoSpaceDN w:val="0"/>
        <w:adjustRightInd w:val="0"/>
        <w:spacing w:line="360" w:lineRule="auto"/>
        <w:ind w:left="142" w:right="-1" w:firstLine="567"/>
        <w:jc w:val="both"/>
        <w:rPr>
          <w:sz w:val="28"/>
          <w:szCs w:val="28"/>
        </w:rPr>
      </w:pPr>
      <w:r w:rsidRPr="00082E70">
        <w:rPr>
          <w:sz w:val="28"/>
          <w:szCs w:val="28"/>
        </w:rPr>
        <w:tab/>
        <w:t xml:space="preserve">2. Руководителю аппарата Администрации </w:t>
      </w:r>
      <w:proofErr w:type="spellStart"/>
      <w:r w:rsidRPr="00082E70">
        <w:rPr>
          <w:sz w:val="28"/>
          <w:szCs w:val="28"/>
        </w:rPr>
        <w:t>Яковлевского</w:t>
      </w:r>
      <w:proofErr w:type="spellEnd"/>
      <w:r w:rsidRPr="00082E70">
        <w:rPr>
          <w:sz w:val="28"/>
          <w:szCs w:val="28"/>
        </w:rPr>
        <w:t xml:space="preserve"> муниципального округа (Сомова О.В.) обеспечить публикацию настоящего постановления в газете «Сельский труженик» и на официальном сайте  </w:t>
      </w:r>
      <w:proofErr w:type="spellStart"/>
      <w:r w:rsidRPr="00082E70">
        <w:rPr>
          <w:sz w:val="28"/>
          <w:szCs w:val="28"/>
        </w:rPr>
        <w:t>Яковлевского</w:t>
      </w:r>
      <w:proofErr w:type="spellEnd"/>
      <w:r w:rsidRPr="00082E70">
        <w:rPr>
          <w:sz w:val="28"/>
          <w:szCs w:val="28"/>
        </w:rPr>
        <w:t xml:space="preserve"> муниципального округа.</w:t>
      </w:r>
    </w:p>
    <w:p w:rsidR="00082E70" w:rsidRPr="00082E70" w:rsidRDefault="00082E70" w:rsidP="00082E70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2E70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82E70" w:rsidRPr="00082E70" w:rsidRDefault="00082E70" w:rsidP="00082E70">
      <w:pPr>
        <w:overflowPunct w:val="0"/>
        <w:autoSpaceDE w:val="0"/>
        <w:autoSpaceDN w:val="0"/>
        <w:adjustRightInd w:val="0"/>
        <w:spacing w:line="360" w:lineRule="auto"/>
        <w:ind w:left="142" w:right="-1" w:firstLine="567"/>
        <w:jc w:val="both"/>
        <w:textAlignment w:val="baseline"/>
        <w:rPr>
          <w:sz w:val="28"/>
          <w:szCs w:val="28"/>
        </w:rPr>
      </w:pPr>
      <w:r w:rsidRPr="00082E70"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FC4C24" w:rsidRPr="006C723F" w:rsidRDefault="00FC4C24" w:rsidP="00FC4C24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</w:p>
    <w:p w:rsidR="00275224" w:rsidRPr="006C723F" w:rsidRDefault="00275224" w:rsidP="00FC4C24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</w:p>
    <w:p w:rsidR="000473FD" w:rsidRDefault="004F0C2D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="00FC4C24" w:rsidRPr="001216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C4C24" w:rsidRPr="001216E6">
        <w:rPr>
          <w:sz w:val="28"/>
          <w:szCs w:val="28"/>
        </w:rPr>
        <w:t xml:space="preserve"> </w:t>
      </w:r>
      <w:proofErr w:type="spellStart"/>
      <w:r w:rsidR="00FC4C24" w:rsidRPr="001216E6">
        <w:rPr>
          <w:sz w:val="28"/>
          <w:szCs w:val="28"/>
        </w:rPr>
        <w:t>Яковлевского</w:t>
      </w:r>
      <w:proofErr w:type="spellEnd"/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муниципального </w:t>
      </w:r>
      <w:r w:rsidR="000473FD">
        <w:rPr>
          <w:sz w:val="28"/>
          <w:szCs w:val="28"/>
        </w:rPr>
        <w:t>округа</w:t>
      </w:r>
      <w:r w:rsidRPr="001216E6">
        <w:rPr>
          <w:sz w:val="28"/>
          <w:szCs w:val="28"/>
        </w:rPr>
        <w:tab/>
      </w:r>
      <w:r w:rsidRPr="001216E6">
        <w:rPr>
          <w:sz w:val="28"/>
          <w:szCs w:val="28"/>
        </w:rPr>
        <w:tab/>
      </w:r>
      <w:r w:rsidRPr="001216E6">
        <w:rPr>
          <w:sz w:val="28"/>
          <w:szCs w:val="28"/>
        </w:rPr>
        <w:tab/>
      </w:r>
      <w:r w:rsidRPr="001216E6">
        <w:rPr>
          <w:sz w:val="28"/>
          <w:szCs w:val="28"/>
        </w:rPr>
        <w:tab/>
        <w:t xml:space="preserve">       </w:t>
      </w:r>
      <w:r w:rsidR="000473FD">
        <w:rPr>
          <w:sz w:val="28"/>
          <w:szCs w:val="28"/>
        </w:rPr>
        <w:t xml:space="preserve">         </w:t>
      </w:r>
      <w:r w:rsidR="00275224" w:rsidRPr="00E179D4">
        <w:rPr>
          <w:sz w:val="28"/>
          <w:szCs w:val="28"/>
        </w:rPr>
        <w:t xml:space="preserve">        </w:t>
      </w:r>
      <w:r w:rsidR="000473FD">
        <w:rPr>
          <w:sz w:val="28"/>
          <w:szCs w:val="28"/>
        </w:rPr>
        <w:t xml:space="preserve">  А.А. </w:t>
      </w:r>
      <w:proofErr w:type="spellStart"/>
      <w:r w:rsidR="000473FD">
        <w:rPr>
          <w:sz w:val="28"/>
          <w:szCs w:val="28"/>
        </w:rPr>
        <w:t>Коренчук</w:t>
      </w:r>
      <w:proofErr w:type="spellEnd"/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83B22" w:rsidRDefault="00A83B22" w:rsidP="000220D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  <w:sectPr w:rsidR="00A83B22" w:rsidSect="00370A00">
          <w:pgSz w:w="11905" w:h="16838"/>
          <w:pgMar w:top="567" w:right="851" w:bottom="1134" w:left="1418" w:header="0" w:footer="0" w:gutter="0"/>
          <w:cols w:space="720"/>
        </w:sectPr>
      </w:pPr>
    </w:p>
    <w:p w:rsidR="00A83B22" w:rsidRDefault="00A83B22" w:rsidP="000220D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1</w:t>
      </w:r>
    </w:p>
    <w:p w:rsidR="00A83B22" w:rsidRDefault="00512D90" w:rsidP="000220D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к</w:t>
      </w:r>
      <w:r w:rsidR="00A83B22">
        <w:rPr>
          <w:rFonts w:eastAsia="Calibri"/>
          <w:lang w:eastAsia="en-US"/>
        </w:rPr>
        <w:t xml:space="preserve"> постановлению Администрации</w:t>
      </w:r>
    </w:p>
    <w:p w:rsidR="00A83B22" w:rsidRDefault="00A83B22" w:rsidP="000220D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Яковлевского</w:t>
      </w:r>
      <w:proofErr w:type="spellEnd"/>
      <w:r w:rsidR="00240743">
        <w:rPr>
          <w:rFonts w:eastAsia="Calibri"/>
          <w:lang w:eastAsia="en-US"/>
        </w:rPr>
        <w:t xml:space="preserve"> муниципального округа</w:t>
      </w:r>
    </w:p>
    <w:p w:rsidR="00240743" w:rsidRPr="00F907D8" w:rsidRDefault="00240743" w:rsidP="000220D1">
      <w:pPr>
        <w:autoSpaceDE w:val="0"/>
        <w:autoSpaceDN w:val="0"/>
        <w:adjustRightInd w:val="0"/>
        <w:jc w:val="right"/>
        <w:outlineLvl w:val="0"/>
        <w:rPr>
          <w:rFonts w:eastAsia="Calibri"/>
          <w:u w:val="single"/>
          <w:lang w:eastAsia="en-US"/>
        </w:rPr>
      </w:pPr>
      <w:r w:rsidRPr="00F907D8">
        <w:rPr>
          <w:rFonts w:eastAsia="Calibri"/>
          <w:u w:val="single"/>
          <w:lang w:eastAsia="en-US"/>
        </w:rPr>
        <w:t xml:space="preserve">от </w:t>
      </w:r>
      <w:r w:rsidR="00F907D8" w:rsidRPr="00F907D8">
        <w:rPr>
          <w:rFonts w:eastAsia="Calibri"/>
          <w:u w:val="single"/>
          <w:lang w:eastAsia="en-US"/>
        </w:rPr>
        <w:t>08.05.2024</w:t>
      </w:r>
      <w:r w:rsidRPr="00F907D8">
        <w:rPr>
          <w:rFonts w:eastAsia="Calibri"/>
          <w:u w:val="single"/>
          <w:lang w:eastAsia="en-US"/>
        </w:rPr>
        <w:t xml:space="preserve"> № </w:t>
      </w:r>
      <w:r w:rsidR="00F907D8" w:rsidRPr="00F907D8">
        <w:rPr>
          <w:rFonts w:eastAsia="Calibri"/>
          <w:u w:val="single"/>
          <w:lang w:eastAsia="en-US"/>
        </w:rPr>
        <w:t>349</w:t>
      </w:r>
      <w:r w:rsidRPr="00F907D8">
        <w:rPr>
          <w:rFonts w:eastAsia="Calibri"/>
          <w:u w:val="single"/>
          <w:lang w:eastAsia="en-US"/>
        </w:rPr>
        <w:t>-НПА</w:t>
      </w:r>
    </w:p>
    <w:p w:rsidR="00A83B22" w:rsidRDefault="00A83B22" w:rsidP="000220D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70614" w:rsidRPr="00650860" w:rsidRDefault="00F706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5086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C76FD">
        <w:rPr>
          <w:rFonts w:ascii="Times New Roman" w:hAnsi="Times New Roman" w:cs="Times New Roman"/>
          <w:sz w:val="24"/>
          <w:szCs w:val="24"/>
        </w:rPr>
        <w:t>№</w:t>
      </w:r>
      <w:r w:rsidRPr="0065086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374"/>
      <w:bookmarkEnd w:id="0"/>
      <w:r w:rsidRPr="009C76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C0F9F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F9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C0F9F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="002C0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F9F" w:rsidRDefault="002C0F9F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B371C3" w:rsidRPr="009C76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1C3" w:rsidRPr="009C76FD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371C3" w:rsidRPr="009C76FD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30</w:t>
      </w:r>
      <w:r w:rsidR="00B371C3" w:rsidRPr="009C76FD">
        <w:rPr>
          <w:rFonts w:ascii="Times New Roman" w:hAnsi="Times New Roman" w:cs="Times New Roman"/>
          <w:sz w:val="24"/>
          <w:szCs w:val="24"/>
        </w:rPr>
        <w:t xml:space="preserve"> годы</w:t>
      </w:r>
      <w:r w:rsidR="00B371C3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371C3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Администрации </w:t>
      </w:r>
    </w:p>
    <w:p w:rsidR="002C0F9F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</w:t>
      </w:r>
      <w:r w:rsidR="002C0F9F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8FA" w:rsidRPr="00D636D4" w:rsidRDefault="00C568FA" w:rsidP="00C568FA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636D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26.12.2023 </w:t>
      </w:r>
      <w:r w:rsidRPr="00D636D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232</w:t>
      </w:r>
      <w:r w:rsidRPr="00D636D4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7D65" w:rsidRDefault="00F706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0860">
        <w:rPr>
          <w:rFonts w:ascii="Times New Roman" w:hAnsi="Times New Roman" w:cs="Times New Roman"/>
          <w:sz w:val="24"/>
          <w:szCs w:val="24"/>
        </w:rPr>
        <w:t>ПЕРЕЧЕНЬ</w:t>
      </w:r>
      <w:r w:rsidR="001F7D65">
        <w:rPr>
          <w:rFonts w:ascii="Times New Roman" w:hAnsi="Times New Roman" w:cs="Times New Roman"/>
          <w:sz w:val="24"/>
          <w:szCs w:val="24"/>
        </w:rPr>
        <w:t xml:space="preserve"> </w:t>
      </w:r>
      <w:r w:rsidRPr="00650860">
        <w:rPr>
          <w:rFonts w:ascii="Times New Roman" w:hAnsi="Times New Roman" w:cs="Times New Roman"/>
          <w:sz w:val="24"/>
          <w:szCs w:val="24"/>
        </w:rPr>
        <w:t xml:space="preserve">МЕРОПРИЯТИЙ </w:t>
      </w:r>
    </w:p>
    <w:p w:rsidR="00F70614" w:rsidRPr="00650860" w:rsidRDefault="00F706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086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1F7D65">
        <w:rPr>
          <w:rFonts w:ascii="Times New Roman" w:hAnsi="Times New Roman" w:cs="Times New Roman"/>
          <w:sz w:val="24"/>
          <w:szCs w:val="24"/>
        </w:rPr>
        <w:t xml:space="preserve"> ЯКОВЛЕВСКОГО МУНИЦИПАЛЬНОГО </w:t>
      </w:r>
      <w:r w:rsidR="00D15BD0">
        <w:rPr>
          <w:rFonts w:ascii="Times New Roman" w:hAnsi="Times New Roman" w:cs="Times New Roman"/>
          <w:sz w:val="24"/>
          <w:szCs w:val="24"/>
        </w:rPr>
        <w:t>ОКРУГА</w:t>
      </w:r>
    </w:p>
    <w:p w:rsidR="00BD09B6" w:rsidRDefault="008D22C5" w:rsidP="008D22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70614" w:rsidRPr="00650860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</w:t>
      </w:r>
      <w:r>
        <w:rPr>
          <w:rFonts w:ascii="Times New Roman" w:hAnsi="Times New Roman" w:cs="Times New Roman"/>
          <w:sz w:val="24"/>
          <w:szCs w:val="24"/>
        </w:rPr>
        <w:t xml:space="preserve">ЯКОВЛЕВСКОМ МУНИЦИПАЛЬНОМ </w:t>
      </w:r>
      <w:r w:rsidR="00D045B3">
        <w:rPr>
          <w:rFonts w:ascii="Times New Roman" w:hAnsi="Times New Roman" w:cs="Times New Roman"/>
          <w:sz w:val="24"/>
          <w:szCs w:val="24"/>
        </w:rPr>
        <w:t>ОКРУГЕ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70614" w:rsidRPr="00650860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045B3">
        <w:rPr>
          <w:rFonts w:ascii="Times New Roman" w:hAnsi="Times New Roman" w:cs="Times New Roman"/>
          <w:sz w:val="24"/>
          <w:szCs w:val="24"/>
        </w:rPr>
        <w:t>4</w:t>
      </w:r>
      <w:r w:rsidR="00F70614" w:rsidRPr="00650860">
        <w:rPr>
          <w:rFonts w:ascii="Times New Roman" w:hAnsi="Times New Roman" w:cs="Times New Roman"/>
          <w:sz w:val="24"/>
          <w:szCs w:val="24"/>
        </w:rPr>
        <w:t>-20</w:t>
      </w:r>
      <w:r w:rsidR="00D045B3">
        <w:rPr>
          <w:rFonts w:ascii="Times New Roman" w:hAnsi="Times New Roman" w:cs="Times New Roman"/>
          <w:sz w:val="24"/>
          <w:szCs w:val="24"/>
        </w:rPr>
        <w:t>30</w:t>
      </w:r>
      <w:r w:rsidR="00F70614" w:rsidRPr="00650860">
        <w:rPr>
          <w:rFonts w:ascii="Times New Roman" w:hAnsi="Times New Roman" w:cs="Times New Roman"/>
          <w:sz w:val="24"/>
          <w:szCs w:val="24"/>
        </w:rPr>
        <w:t xml:space="preserve"> ГОДЫ</w:t>
      </w:r>
      <w:r w:rsidR="00BD0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614" w:rsidRPr="00650860" w:rsidRDefault="00BD09B6" w:rsidP="008D22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ПЛАН ИХ РЕАЛИЗАЦИИ</w:t>
      </w:r>
    </w:p>
    <w:tbl>
      <w:tblPr>
        <w:tblW w:w="1530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75"/>
        <w:gridCol w:w="5198"/>
        <w:gridCol w:w="2171"/>
        <w:gridCol w:w="2082"/>
        <w:gridCol w:w="60"/>
        <w:gridCol w:w="1074"/>
        <w:gridCol w:w="3941"/>
      </w:tblGrid>
      <w:tr w:rsidR="00CC694A" w:rsidRPr="00E77588" w:rsidTr="003B1AE9">
        <w:trPr>
          <w:trHeight w:val="51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 (подпрогр</w:t>
            </w:r>
            <w:r w:rsidR="00D31972" w:rsidRPr="003B1AE9">
              <w:rPr>
                <w:rFonts w:ascii="Arial" w:hAnsi="Arial" w:cs="Arial"/>
                <w:color w:val="000000"/>
                <w:sz w:val="20"/>
                <w:szCs w:val="20"/>
              </w:rPr>
              <w:t>аммы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), мероприятия/мероприятий в рамках основного мероприятия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BD09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Непосредственный результат (краткое описание)</w:t>
            </w:r>
          </w:p>
        </w:tc>
      </w:tr>
      <w:tr w:rsidR="00CC694A" w:rsidRPr="00E77588" w:rsidTr="003B1AE9">
        <w:trPr>
          <w:trHeight w:val="705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8" w:rsidRPr="003B1AE9" w:rsidRDefault="00E77588" w:rsidP="00E775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8" w:rsidRPr="003B1AE9" w:rsidRDefault="00E77588" w:rsidP="00E775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8" w:rsidRPr="003B1AE9" w:rsidRDefault="00E77588" w:rsidP="00E775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начало реализации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окончание реализации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8" w:rsidRPr="003B1AE9" w:rsidRDefault="00E77588" w:rsidP="00E775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694A" w:rsidRPr="00E52E2C" w:rsidTr="003B1AE9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E52E2C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E52E2C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E52E2C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E52E2C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E52E2C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E52E2C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F7D65" w:rsidRPr="00E52E2C" w:rsidTr="003B1AE9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D65" w:rsidRPr="00E52E2C" w:rsidRDefault="001F7D65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CE8" w:rsidRPr="00E52E2C" w:rsidRDefault="001F7D65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Муниципальная программа Яковлевского муниципального </w:t>
            </w:r>
            <w:r w:rsidR="00D15BD0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округа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F7D65" w:rsidRPr="00E52E2C" w:rsidRDefault="00C82CE8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r w:rsidR="001F7D65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Противодействие коррупции в </w:t>
            </w:r>
            <w:proofErr w:type="spellStart"/>
            <w:r w:rsidR="001F7D65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Яковлевском</w:t>
            </w:r>
            <w:proofErr w:type="spellEnd"/>
            <w:r w:rsidR="001F7D65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муниципальном </w:t>
            </w:r>
            <w:r w:rsidR="00D045B3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округе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» </w:t>
            </w:r>
            <w:r w:rsidR="001F7D65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на 20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D045B3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1F7D65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-20</w:t>
            </w:r>
            <w:r w:rsidR="00D045B3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  <w:r w:rsidR="001F7D65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CC694A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C82CE8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D31972" w:rsidP="00604F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Приведение нормативных правовых актов по вопросам противодействия коррупции в соответствие с действующим законодательством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2C0F9F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AD790D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AD790D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7909EB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приведение муниципальных правовых актов в сфере противодействия коррупции в соответствие действующему законодательству</w:t>
            </w:r>
          </w:p>
        </w:tc>
      </w:tr>
      <w:tr w:rsidR="00CC694A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C82CE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D31972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Разработка и утверждение муниципальных</w:t>
            </w:r>
            <w:r w:rsidR="0071747E" w:rsidRPr="00E52E2C">
              <w:t xml:space="preserve"> </w:t>
            </w:r>
            <w:r w:rsidR="0071747E" w:rsidRPr="00E52E2C">
              <w:rPr>
                <w:rFonts w:ascii="Arial" w:hAnsi="Arial" w:cs="Arial"/>
                <w:color w:val="000000"/>
                <w:sz w:val="20"/>
                <w:szCs w:val="20"/>
              </w:rPr>
              <w:t>нормативных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правовых актов в сфере противодействия коррупции, внесение актуальных изменений и дополнений в муниципальные нормативные правовые акты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2C0F9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72" w:rsidRPr="00E52E2C" w:rsidRDefault="00871B1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D31972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  <w:p w:rsidR="001F7D65" w:rsidRPr="00E52E2C" w:rsidRDefault="00D31972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(в течение 60-ти рабочих дней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 даты вступления</w:t>
            </w:r>
            <w:proofErr w:type="gram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силу изменений законодательства)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D31972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871B13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3C2AD4" w:rsidP="00B066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приведение муниципальных правовых актов в сфере противодействия коррупции в соответствие действующему законодательству</w:t>
            </w:r>
          </w:p>
        </w:tc>
      </w:tr>
      <w:tr w:rsidR="00CC694A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C82CE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D31972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антикоррупционной экспертизы (в том числе независимой) муниципальных нормативных правовых актов и их проектов</w:t>
            </w:r>
            <w:r w:rsidR="003B1AE9" w:rsidRPr="00E52E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B1AE9" w:rsidRPr="00E52E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AE9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Устранение выявленных </w:t>
            </w:r>
            <w:proofErr w:type="spellStart"/>
            <w:r w:rsidR="003B1AE9" w:rsidRPr="00E52E2C">
              <w:rPr>
                <w:rFonts w:ascii="Arial" w:hAnsi="Arial" w:cs="Arial"/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="003B1AE9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факторов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2C0F9F" w:rsidP="00F301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03" w:rsidRPr="00E52E2C" w:rsidRDefault="00871B13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  <w:r w:rsidR="00D31972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F7D65" w:rsidRPr="00E52E2C" w:rsidRDefault="00D31972" w:rsidP="000220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(в течение 30-ти рабочих дней со следующего дня от дня поступления на антикоррупционную экспертизу)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871B1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E52E2C" w:rsidRDefault="006543E9" w:rsidP="00654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эффективности антикоррупционной экспертизы нормативных правовых актов и их проектов; </w:t>
            </w:r>
            <w:r w:rsidR="00454282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выявление и устранение </w:t>
            </w:r>
            <w:proofErr w:type="spellStart"/>
            <w:r w:rsidR="00454282" w:rsidRPr="00E52E2C">
              <w:rPr>
                <w:rFonts w:ascii="Arial" w:hAnsi="Arial" w:cs="Arial"/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="00454282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факторов в нормативных правовых актах Яковлевского муниципального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="00454282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их проектах</w:t>
            </w:r>
          </w:p>
        </w:tc>
      </w:tr>
      <w:tr w:rsidR="00772B44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E52E2C" w:rsidRDefault="00772B44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E52E2C" w:rsidRDefault="00772B44" w:rsidP="00772B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Рассмотрение вопросов правоприменительной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практики</w:t>
            </w:r>
            <w:proofErr w:type="gram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</w:t>
            </w:r>
            <w:r w:rsidR="00784D4B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органов местного самоуправления,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 и их должностных лиц, в целях выработки и принятия мер по предупреждению и устранению причин выявления нарушений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E52E2C" w:rsidRDefault="002C0F9F" w:rsidP="00F301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E52E2C" w:rsidRDefault="00772B44" w:rsidP="00772B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772B44" w:rsidRPr="00E52E2C" w:rsidRDefault="00772B44" w:rsidP="00772B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(ежеквартально)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E52E2C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  <w:r w:rsidR="00772B44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E52E2C" w:rsidRDefault="00355818" w:rsidP="003558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выработка и принятие мер по предупреждению и устранению причин выявления нарушений</w:t>
            </w:r>
          </w:p>
        </w:tc>
      </w:tr>
      <w:tr w:rsidR="0013563F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13563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13563F" w:rsidP="001356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проектов нормативных правовых актов для обсуждения на официальном сайте Яковлевского муниципального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2C0F9F" w:rsidP="00F301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13563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(в течение 30 рабочих дней после проведения антикоррупционной экспертизы)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13563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6543E9" w:rsidP="00534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участие населения в обсуждении проектов нормативных правовых актов для внесения предложений и замечаний</w:t>
            </w:r>
          </w:p>
        </w:tc>
      </w:tr>
      <w:tr w:rsidR="000220D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F9515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Совершенствование организационных основ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2C0F9F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F7383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E52E2C" w:rsidRDefault="0013563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E52E2C" w:rsidRDefault="007F7383" w:rsidP="00E325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проведения оценки коррупционных рисков, возникающих при реализации </w:t>
            </w:r>
            <w:r w:rsidR="00E3251B" w:rsidRPr="00E52E2C">
              <w:rPr>
                <w:rFonts w:ascii="Arial" w:hAnsi="Arial" w:cs="Arial"/>
                <w:color w:val="000000"/>
                <w:sz w:val="20"/>
                <w:szCs w:val="20"/>
              </w:rPr>
              <w:t>функций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, и </w:t>
            </w:r>
            <w:r w:rsidR="00E3251B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мониторинг исполнения должностных обязанностей муниципальными служащими,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внесение изменений в перечень </w:t>
            </w:r>
            <w:proofErr w:type="spell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коррупционно</w:t>
            </w:r>
            <w:proofErr w:type="spell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A54A42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опасных функций 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E52E2C" w:rsidRDefault="002C0F9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E52E2C" w:rsidRDefault="00CE3FD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</w:t>
            </w:r>
          </w:p>
          <w:p w:rsidR="00CE3FDE" w:rsidRPr="00E52E2C" w:rsidRDefault="00CE3FD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(ежегодно, </w:t>
            </w:r>
            <w:proofErr w:type="gramEnd"/>
          </w:p>
          <w:p w:rsidR="00CE3FDE" w:rsidRPr="00E52E2C" w:rsidRDefault="00CE3FD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позднее </w:t>
            </w:r>
          </w:p>
          <w:p w:rsidR="007F7383" w:rsidRPr="00E52E2C" w:rsidRDefault="00CE3FD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1 сентября)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E52E2C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  <w:r w:rsidR="00CE3FDE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E52E2C" w:rsidRDefault="00534AAF" w:rsidP="00534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выявление и профилактика коррупционных рисков в Администрации Яковлевского муниципального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</w:tr>
      <w:tr w:rsidR="007F7383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E52E2C" w:rsidRDefault="00340DCC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  <w:r w:rsidR="0013563F" w:rsidRPr="00E52E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E52E2C" w:rsidRDefault="007F7383" w:rsidP="007F73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мониторинга организации деятельности по профилактике коррупционных правонарушений </w:t>
            </w:r>
            <w:r w:rsidR="0013563F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муниципальных учреждениях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E52E2C" w:rsidRDefault="002C0F9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8E" w:rsidRPr="00E52E2C" w:rsidRDefault="007F7383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</w:t>
            </w:r>
          </w:p>
          <w:p w:rsidR="007F7383" w:rsidRPr="00E52E2C" w:rsidRDefault="007F7383" w:rsidP="00E325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(ежегодно </w:t>
            </w:r>
            <w:r w:rsidR="00E3251B" w:rsidRPr="00E52E2C">
              <w:rPr>
                <w:rFonts w:ascii="Arial" w:hAnsi="Arial" w:cs="Arial"/>
                <w:color w:val="000000"/>
                <w:sz w:val="20"/>
                <w:szCs w:val="20"/>
              </w:rPr>
              <w:t>в течение планового периода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E52E2C" w:rsidRDefault="00B2048E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E52E2C" w:rsidRDefault="00F72A2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534AAF" w:rsidRPr="00E52E2C">
              <w:rPr>
                <w:rFonts w:ascii="Arial" w:hAnsi="Arial" w:cs="Arial"/>
                <w:color w:val="000000"/>
                <w:sz w:val="20"/>
                <w:szCs w:val="20"/>
              </w:rPr>
              <w:t>облюдение муниципальными учреждениями требований законодательства по противодействию коррупции</w:t>
            </w:r>
          </w:p>
        </w:tc>
      </w:tr>
      <w:tr w:rsidR="00CE3FDE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E52E2C" w:rsidRDefault="00CE3FDE" w:rsidP="00340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340DCC" w:rsidRPr="00E52E2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E52E2C" w:rsidRDefault="00CE3FDE" w:rsidP="00CE3F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мониторинга участия лиц, замещающих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E52E2C" w:rsidRDefault="002C0F9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E52E2C" w:rsidRDefault="00CE3FDE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  <w:p w:rsidR="00CE3FDE" w:rsidRPr="00E52E2C" w:rsidRDefault="00CE3FDE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E52E2C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E3FDE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CE3FDE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E52E2C" w:rsidRDefault="00F72A2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соблюдение муниципальными служащими требований законодательства в сфере противодействия коррупции</w:t>
            </w:r>
          </w:p>
        </w:tc>
      </w:tr>
      <w:tr w:rsidR="00656BBA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13563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340DCC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CE3FDE" w:rsidRPr="00E52E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B24E90" w:rsidP="00CE3F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</w:t>
            </w:r>
            <w:r w:rsidR="00656BBA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Межведомственной комиссии по противодействию коррупции при Администрации Яков</w:t>
            </w:r>
            <w:r w:rsidR="00CE3FDE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левского муниципального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="00CE3FDE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56BBA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2C0F9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656BBA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656BBA" w:rsidRPr="00E52E2C" w:rsidRDefault="00656BBA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(ежеквартально)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656BBA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F72A2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656BBA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овершенствование системы взаимодействия Администрации Яковлевского муниципального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="00656BBA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с </w:t>
            </w:r>
            <w:r w:rsidR="0013563F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органами местного самоуправления, </w:t>
            </w:r>
            <w:r w:rsidR="00656BBA"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правоохранительными и иными органами, а также с гражданами и институтами гражданского общества;</w:t>
            </w:r>
          </w:p>
          <w:p w:rsidR="00656BBA" w:rsidRPr="00E52E2C" w:rsidRDefault="00656BBA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Выработка и принятие мер по предупреждению и устранению причин выявленных нарушений</w:t>
            </w:r>
          </w:p>
        </w:tc>
      </w:tr>
      <w:tr w:rsidR="0013563F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340DCC" w:rsidP="00340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13563F" w:rsidP="009308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рассмотрения отчета о </w:t>
            </w:r>
            <w:r w:rsidR="00604FBA" w:rsidRPr="00E52E2C">
              <w:rPr>
                <w:rFonts w:ascii="Arial" w:hAnsi="Arial" w:cs="Arial"/>
                <w:color w:val="000000"/>
                <w:sz w:val="20"/>
                <w:szCs w:val="20"/>
              </w:rPr>
              <w:t>реализации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Программы противодействия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</w:t>
            </w:r>
            <w:r w:rsidR="0010727F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округе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202</w:t>
            </w:r>
            <w:r w:rsidR="0093088E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-20</w:t>
            </w:r>
            <w:r w:rsidR="0093088E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  <w:r w:rsidR="00604FBA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его размещение на официальном сайте </w:t>
            </w:r>
            <w:r w:rsidR="0093088E" w:rsidRPr="00E52E2C">
              <w:rPr>
                <w:rFonts w:ascii="Arial" w:hAnsi="Arial" w:cs="Arial"/>
                <w:color w:val="000000"/>
                <w:sz w:val="20"/>
                <w:szCs w:val="20"/>
              </w:rPr>
              <w:t>Яковлевского муниципального</w:t>
            </w:r>
            <w:r w:rsidR="00604FBA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2C0F9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13563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</w:t>
            </w:r>
          </w:p>
          <w:p w:rsidR="0013563F" w:rsidRPr="00E52E2C" w:rsidRDefault="0013563F" w:rsidP="00173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604FBA" w:rsidRPr="00E52E2C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  <w:r w:rsidR="00E67EAC" w:rsidRPr="00E52E2C">
              <w:rPr>
                <w:rFonts w:ascii="Arial" w:hAnsi="Arial" w:cs="Arial"/>
                <w:color w:val="000000"/>
                <w:sz w:val="20"/>
                <w:szCs w:val="20"/>
              </w:rPr>
              <w:t>, 1</w:t>
            </w:r>
            <w:r w:rsidR="00891F9E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квартал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13563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E52E2C" w:rsidRDefault="00F72A2F" w:rsidP="00CE3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и</w:t>
            </w:r>
            <w:r w:rsidR="00604FBA" w:rsidRPr="00E52E2C">
              <w:rPr>
                <w:rFonts w:ascii="Arial" w:hAnsi="Arial" w:cs="Arial"/>
                <w:sz w:val="20"/>
                <w:szCs w:val="20"/>
              </w:rPr>
              <w:t xml:space="preserve">нформирование  граждан о результатах принимаемых Администрацией </w:t>
            </w:r>
            <w:r w:rsidR="00D15BD0" w:rsidRPr="00E52E2C">
              <w:rPr>
                <w:rFonts w:ascii="Arial" w:hAnsi="Arial" w:cs="Arial"/>
                <w:sz w:val="20"/>
                <w:szCs w:val="20"/>
              </w:rPr>
              <w:t>округа</w:t>
            </w:r>
            <w:r w:rsidR="00604FBA" w:rsidRPr="00E52E2C">
              <w:rPr>
                <w:rFonts w:ascii="Arial" w:hAnsi="Arial" w:cs="Arial"/>
                <w:sz w:val="20"/>
                <w:szCs w:val="20"/>
              </w:rPr>
              <w:t xml:space="preserve"> мер по противодействию коррупции</w:t>
            </w:r>
          </w:p>
        </w:tc>
      </w:tr>
      <w:tr w:rsidR="00656BBA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340DCC" w:rsidP="00340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656BBA" w:rsidP="00A54A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Яковлевского муниципального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. Анализ деятельности Комиссии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2C0F9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E52E2C" w:rsidRDefault="00CE3FDE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656BBA" w:rsidRPr="00E52E2C" w:rsidRDefault="00CE3FDE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656BBA" w:rsidRPr="00E52E2C">
              <w:rPr>
                <w:rFonts w:ascii="Arial" w:hAnsi="Arial" w:cs="Arial"/>
                <w:color w:val="000000"/>
                <w:sz w:val="20"/>
                <w:szCs w:val="20"/>
              </w:rPr>
              <w:t>не реже одного раза в квартал)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656BBA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E52E2C" w:rsidRDefault="00F72A2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656BBA" w:rsidRPr="00E52E2C">
              <w:rPr>
                <w:rFonts w:ascii="Arial" w:hAnsi="Arial" w:cs="Arial"/>
                <w:color w:val="000000"/>
                <w:sz w:val="20"/>
                <w:szCs w:val="20"/>
              </w:rPr>
              <w:t>сключение причин и условий, способствующих совершению коррупционных правонарушений</w:t>
            </w:r>
          </w:p>
        </w:tc>
      </w:tr>
      <w:tr w:rsidR="000220D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784D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Повышение качества и эффективности деятельности, направленной на предупреждение коррупционных правонарушений среди должностных лиц органов    местного самоуправления Яковлевского муниципального </w:t>
            </w:r>
            <w:r w:rsidR="00D15BD0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округа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муниципальных учреждений </w:t>
            </w:r>
            <w:r w:rsidR="00D15BD0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2C0F9F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D045B3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2030</w:t>
            </w:r>
            <w:r w:rsidR="000220D1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81748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904A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 w:rsidR="00904AC8" w:rsidRPr="00E52E2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6E18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(в части, касающейся профилактики коррупционных правонарушений), представленных претендентами, поступающими на муниципальную службу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D81748" w:rsidRPr="00E52E2C" w:rsidRDefault="00D81748" w:rsidP="00D817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(ежегодно,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F72A2F" w:rsidP="00F72A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представление лицами, поступающими на  муниципальную службу полных и достоверных сведений</w:t>
            </w:r>
          </w:p>
        </w:tc>
      </w:tr>
      <w:tr w:rsidR="00D81748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супругов и несовершеннолетних детей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D81748" w:rsidRPr="00E52E2C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(ежегодно,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F72A2F" w:rsidP="00F72A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заполнение справок о доходах, расходах, об имуществе и обязательствах имущественного характера всеми лицами,</w:t>
            </w:r>
            <w:r w:rsidRPr="00E52E2C">
              <w:rPr>
                <w:rFonts w:ascii="Arial" w:hAnsi="Arial" w:cs="Arial"/>
                <w:sz w:val="20"/>
                <w:szCs w:val="20"/>
              </w:rPr>
              <w:t xml:space="preserve">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исключительно с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использованием специального программного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"Справки БК"</w:t>
            </w:r>
          </w:p>
        </w:tc>
      </w:tr>
      <w:tr w:rsidR="004C03FA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E52E2C" w:rsidRDefault="004C03FA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E52E2C" w:rsidRDefault="004C03FA" w:rsidP="006E18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представления муниципальными служащими</w:t>
            </w:r>
            <w:r w:rsidRPr="00E52E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и руководителями муниципальных учреждений сведений о доходах (расходах), об имуществе и обязательствах имущественного характера (далее - сведения о доходах). Проведение анализа и проверок достоверности и полноты указанных сведений.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E52E2C" w:rsidRDefault="002C0F9F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E52E2C" w:rsidRDefault="004C03FA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4C03FA" w:rsidRPr="00E52E2C" w:rsidRDefault="004C03FA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(в части предоставления сведений - не позднее 30 апреля; в части проведения анализа и проверок - до 30 июля)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E52E2C" w:rsidRDefault="004C03FA" w:rsidP="00D04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E52E2C" w:rsidRDefault="00F72A2F" w:rsidP="004C0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п</w:t>
            </w:r>
            <w:r w:rsidR="004C03FA" w:rsidRPr="00E52E2C">
              <w:rPr>
                <w:rFonts w:ascii="Arial" w:hAnsi="Arial" w:cs="Arial"/>
                <w:sz w:val="20"/>
                <w:szCs w:val="20"/>
              </w:rPr>
              <w:t>редставление всеми муниципальными служащими и руководителями муниципальных учреждений</w:t>
            </w:r>
            <w:r w:rsidR="007B584E" w:rsidRPr="00E52E2C">
              <w:rPr>
                <w:rFonts w:ascii="Arial" w:hAnsi="Arial" w:cs="Arial"/>
                <w:sz w:val="20"/>
                <w:szCs w:val="20"/>
              </w:rPr>
              <w:t xml:space="preserve"> в установленный срок</w:t>
            </w:r>
            <w:r w:rsidR="004C03FA" w:rsidRPr="00E52E2C">
              <w:rPr>
                <w:rFonts w:ascii="Arial" w:hAnsi="Arial" w:cs="Arial"/>
                <w:sz w:val="20"/>
                <w:szCs w:val="20"/>
              </w:rPr>
              <w:t xml:space="preserve"> достоверных и полных сведений о доходах (расходах), об имуществе и обязательствах имущественного характера; Отсутствие при представлении указанных сведений ситуаций, которые могут быть расценены как значительные проступки, влекущие увольнение в связи с утратой доверия</w:t>
            </w:r>
          </w:p>
        </w:tc>
      </w:tr>
      <w:tr w:rsidR="00BA6A0B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BA6A0B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BA6A0B" w:rsidP="00C138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муниципальных учреждений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2C0F9F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BA6A0B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  <w:p w:rsidR="00BA6A0B" w:rsidRPr="00E52E2C" w:rsidRDefault="00BA6A0B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D81748" w:rsidRPr="00E52E2C">
              <w:rPr>
                <w:rFonts w:ascii="Arial" w:hAnsi="Arial" w:cs="Arial"/>
                <w:color w:val="000000"/>
                <w:sz w:val="20"/>
                <w:szCs w:val="20"/>
              </w:rPr>
              <w:t>ежегодно, в течение планового периода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BA6A0B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F72A2F" w:rsidP="007B1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 w:rsidR="00BA6A0B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ормирование положительного имиджа органов местного самоуправления Яковлевского муниципального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</w:tr>
      <w:tr w:rsidR="00BA6A0B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BA6A0B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BA6A0B" w:rsidP="00C138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Федерации, обязанностей, предусмотренных статьей 12 Федерального закона от 25 декабря 2008 года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273-ФЗ "О противодействии коррупции". Информирование органов прокуратуры при выявлении нарушений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2C0F9F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BA6A0B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BA6A0B" w:rsidRPr="00E52E2C" w:rsidRDefault="00BA6A0B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(в течение всего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BA6A0B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E52E2C" w:rsidRDefault="00F72A2F" w:rsidP="00F72A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соблюдение ограничения, налагаемого на гражданина, замещавшего должность   муниципальной службы, при заключении им трудового или гражданско-правового договора</w:t>
            </w:r>
          </w:p>
        </w:tc>
      </w:tr>
      <w:tr w:rsidR="000220D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D0599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эффективности ведомственной деятельности в сфере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2C0F9F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D045B3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2024</w:t>
            </w:r>
            <w:r w:rsidR="000220D1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1748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58718D" w:rsidRPr="00E52E2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5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D81748" w:rsidRPr="00E52E2C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  <w:r w:rsidR="00D81748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8F322C" w:rsidP="008F32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соблюдение муниципальными учреждениями обязанности  по разработке и принятию мер по предупреждению коррупции.</w:t>
            </w:r>
          </w:p>
        </w:tc>
      </w:tr>
      <w:tr w:rsidR="00D81748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58718D" w:rsidRPr="00E52E2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5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в муниципальных учреждениях мониторинга соблюдения требований статьи 13.3 Федерального закона от 25 декабря 2008 года № 273-ФЗ "О противодействии коррупции", в том числе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D81748" w:rsidRPr="00E52E2C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(не реже одного раза в три года)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8F322C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соблюдение муниципальными учреждениями обязанности  по разработке и принятию мер по предупреждению коррупции.</w:t>
            </w:r>
          </w:p>
        </w:tc>
      </w:tr>
      <w:tr w:rsidR="00D81748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</w:t>
            </w:r>
            <w:r w:rsidR="0058718D" w:rsidRPr="00E52E2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мониторинга коррупционных проявлений посредством анализа обращений граждан и организаций</w:t>
            </w:r>
            <w:r w:rsidR="00612C63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(в том числе поступивших из открытых источников)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, своевременное их рассмотрение и принятие мер реагирования по выявленным факта</w:t>
            </w:r>
            <w:r w:rsidR="00A54A42" w:rsidRPr="00E52E2C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D81748" w:rsidRPr="00E52E2C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(ежеквартально, а в случае наличия в информации признаков состава преступления - в течение 2 рабочих дней)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7B584E" w:rsidP="007B58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отсутствие фактов коррупции со стороны муниципальных служащих, руководителей муниципальных учреждений, содержащихся в жалобах и обращениях граждан, поступивших за отчетный период; </w:t>
            </w:r>
            <w:r w:rsidR="00D81748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исключение причин и условий, способствующих возникновению коррупционных проявлений в Администрации Яковлевского муниципального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="00D81748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муниципальных учреждениях 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</w:tr>
      <w:tr w:rsidR="00D81748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58718D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  <w:r w:rsidR="00D81748" w:rsidRPr="00E52E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CD09AD" w:rsidP="00CD09A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мониторинга общественного мнения (социологического опроса) в целях оценки уровня коррупции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 муниципальном </w:t>
            </w:r>
            <w:r w:rsidR="0010727F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округе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эффективности принимаемых мер по противодействию коррупции.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D81748" w:rsidRPr="00E52E2C" w:rsidRDefault="00D81748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E52E2C" w:rsidRDefault="00D81748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75" w:rsidRPr="00E52E2C" w:rsidRDefault="00821375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оценка населением уровня коррупции на территории Яковлевского муниципального </w:t>
            </w:r>
            <w:r w:rsidR="00D15BD0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CD09AD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учет общественного мнения при разработке мер по противодействию коррупции в </w:t>
            </w:r>
            <w:proofErr w:type="spellStart"/>
            <w:r w:rsidR="00CD09AD" w:rsidRPr="00E52E2C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="00CD09AD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</w:t>
            </w:r>
            <w:r w:rsidR="0010727F" w:rsidRPr="00E52E2C">
              <w:rPr>
                <w:rFonts w:ascii="Arial" w:hAnsi="Arial" w:cs="Arial"/>
                <w:color w:val="000000"/>
                <w:sz w:val="20"/>
                <w:szCs w:val="20"/>
              </w:rPr>
              <w:t>округе</w:t>
            </w:r>
            <w:r w:rsidR="00CD09AD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:rsidR="00D81748" w:rsidRPr="00E52E2C" w:rsidRDefault="00D81748" w:rsidP="00821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3DDD" w:rsidRPr="00E52E2C" w:rsidTr="00CE3DDD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CE3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Проведение проверок целевого использования  муниципального имущества, переданного в аренду, хозяйственное ведение или оперативное управление. Анализ результатов проверок.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исключение причин и условий, способствующих совершению коррупционных правонарушений</w:t>
            </w:r>
          </w:p>
        </w:tc>
      </w:tr>
      <w:tr w:rsidR="00CE3DDD" w:rsidRPr="00E52E2C" w:rsidTr="00CE3DDD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Проведение проверок целевого использования выделенных или предоставленных в пользование земельных участков. Анализ результатов проверок.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DDD" w:rsidRPr="00E52E2C" w:rsidRDefault="00CE3DDD" w:rsidP="009F2D7C">
            <w:pPr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исключение причин и условий, способствующих совершению коррупционных правонарушений</w:t>
            </w:r>
          </w:p>
        </w:tc>
      </w:tr>
      <w:tr w:rsidR="000220D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567B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C82C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эффективности мер по предотвращению и урегулированию конфликта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2C0F9F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D045B3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2024</w:t>
            </w:r>
            <w:r w:rsidR="000220D1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30 </w:t>
            </w: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E52E2C" w:rsidRDefault="000220D1" w:rsidP="00CE7F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34AAF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5993">
            <w:pPr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5993">
            <w:pPr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Внесение в комиссии по соблюдению требований к служебному поведению и урегулированию конфликта интересов представлений, касающихся обеспечения соблюдения муниципальными служащими</w:t>
            </w:r>
            <w:r w:rsidR="00D51DA1" w:rsidRPr="00E52E2C">
              <w:rPr>
                <w:rFonts w:ascii="Arial" w:hAnsi="Arial" w:cs="Arial"/>
                <w:sz w:val="20"/>
                <w:szCs w:val="20"/>
              </w:rPr>
              <w:t xml:space="preserve">, руководителями муниципальных учреждений </w:t>
            </w:r>
            <w:r w:rsidRPr="00E52E2C">
              <w:rPr>
                <w:rFonts w:ascii="Arial" w:hAnsi="Arial" w:cs="Arial"/>
                <w:sz w:val="20"/>
                <w:szCs w:val="20"/>
              </w:rPr>
              <w:t>требований законодательства о противодействии коррупции либо осуществления мер по предупреждению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E52E2C" w:rsidRDefault="00534AAF" w:rsidP="00534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8F322C" w:rsidP="00D05993">
            <w:pPr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предотвращение и урегулирование конфликта интересов</w:t>
            </w:r>
          </w:p>
        </w:tc>
      </w:tr>
      <w:tr w:rsidR="00A54A42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E52E2C" w:rsidRDefault="00A95311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E52E2C" w:rsidRDefault="00A54A42" w:rsidP="00A54A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 xml:space="preserve"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E52E2C" w:rsidRDefault="002C0F9F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E52E2C" w:rsidRDefault="00A54A42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A54A42" w:rsidRPr="00E52E2C" w:rsidRDefault="00A54A42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(ежегодно,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E52E2C" w:rsidRDefault="00D045B3" w:rsidP="00D04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2030</w:t>
            </w:r>
            <w:r w:rsidR="00A54A42" w:rsidRPr="00E52E2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E52E2C" w:rsidRDefault="00002936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534AAF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5.2.1.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D045B3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  <w:r w:rsidR="00534AAF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E52E2C" w:rsidRDefault="00534AAF" w:rsidP="00534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002936" w:rsidP="00002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534AAF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5.2.2.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6543E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о предыдущей трудовой деятельности граждан, поступающих на муниципальную службу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534AAF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5.2.3.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A953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поступающими на муниципальную службу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6543E9" w:rsidP="00831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821375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ыявление случаев неполноты и недостоверности сведений о доходах лицом, поступающим на </w:t>
            </w:r>
            <w:r w:rsidR="00831EC8" w:rsidRPr="00E52E2C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службу</w:t>
            </w:r>
          </w:p>
        </w:tc>
      </w:tr>
      <w:tr w:rsidR="00534AAF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5.2.4.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7913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актуализации сведений, содержащихся в личных делах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534AAF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5.2.5.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7913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в полном объеме материалов личных дел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  <w:r w:rsidR="00534AAF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534AAF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5.2.6.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A95311">
            <w:pPr>
              <w:tabs>
                <w:tab w:val="left" w:pos="107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коррупционно</w:t>
            </w:r>
            <w:proofErr w:type="spell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-опасных сферах регулирования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E52E2C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534AA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E52E2C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01387A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01387A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5.2.7.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01387A" w:rsidP="007913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сведений, содержащихся в заявлениях муниципальных служащих об осуществлении иной оплачиваемой деятельности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01387A" w:rsidRPr="00E52E2C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01387A" w:rsidRPr="00E52E2C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  <w:r w:rsidR="0001387A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01387A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01387A" w:rsidP="00A95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01387A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Обмен информацией с органами контроля и аудита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закупок, содержащих признаки конфликта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01387A" w:rsidRPr="00E52E2C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01387A" w:rsidRPr="00E52E2C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01387A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01387A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01387A" w:rsidP="00A95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01387A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01387A" w:rsidRPr="00E52E2C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01387A" w:rsidRPr="00E52E2C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  <w:r w:rsidR="0001387A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E52E2C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7913FE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E52E2C" w:rsidRDefault="00CD09AD" w:rsidP="00A95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  <w:r w:rsidR="00A95311" w:rsidRPr="00E52E2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E52E2C" w:rsidRDefault="007913FE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E52E2C" w:rsidRDefault="002C0F9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E52E2C" w:rsidRDefault="007913FE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(в случае выявления конфликта интересов)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E52E2C" w:rsidRDefault="007913FE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 w:rsidRPr="00E52E2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E52E2C" w:rsidRDefault="00BF2B71" w:rsidP="00654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="006543E9" w:rsidRPr="00E52E2C">
              <w:rPr>
                <w:rFonts w:ascii="Arial" w:hAnsi="Arial" w:cs="Arial"/>
                <w:color w:val="000000"/>
                <w:sz w:val="20"/>
                <w:szCs w:val="20"/>
              </w:rPr>
              <w:t>рофилактика коррупционных правонарушений</w:t>
            </w:r>
          </w:p>
        </w:tc>
      </w:tr>
      <w:tr w:rsidR="00D045B3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B3" w:rsidRPr="00E52E2C" w:rsidRDefault="00D045B3" w:rsidP="00A95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B3" w:rsidRPr="00E52E2C" w:rsidRDefault="00D045B3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соблюдением руководителями муниципальных учреждений антикоррупционного законодательства, касающегося предотвращения</w:t>
            </w:r>
            <w:r w:rsidR="0010727F"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урегулирования конфликта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B3" w:rsidRPr="00E52E2C" w:rsidRDefault="0010727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B3" w:rsidRPr="00E52E2C" w:rsidRDefault="0010727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B3" w:rsidRPr="00E52E2C" w:rsidRDefault="0010727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B3" w:rsidRPr="00E52E2C" w:rsidRDefault="0010727F" w:rsidP="00654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руководителей муниципальных учреждений</w:t>
            </w:r>
          </w:p>
        </w:tc>
      </w:tr>
      <w:tr w:rsidR="00BF2B71" w:rsidRPr="00E52E2C" w:rsidTr="00E52E2C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4B5D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5.7.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E52E2C" w:rsidP="00070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CB0433" w:rsidRPr="00E52E2C">
              <w:rPr>
                <w:rFonts w:ascii="Arial" w:hAnsi="Arial" w:cs="Arial"/>
                <w:sz w:val="20"/>
                <w:szCs w:val="20"/>
              </w:rPr>
              <w:t>ыявление</w:t>
            </w:r>
            <w:r w:rsidR="00BF2B71" w:rsidRPr="00E52E2C">
              <w:rPr>
                <w:rFonts w:ascii="Arial" w:hAnsi="Arial" w:cs="Arial"/>
                <w:sz w:val="20"/>
                <w:szCs w:val="20"/>
              </w:rPr>
              <w:t xml:space="preserve"> случаев участия на стороне заказчиков </w:t>
            </w:r>
            <w:r w:rsidR="00CB0433" w:rsidRPr="00E52E2C">
              <w:rPr>
                <w:rFonts w:ascii="Arial" w:hAnsi="Arial" w:cs="Arial"/>
                <w:sz w:val="20"/>
                <w:szCs w:val="20"/>
              </w:rPr>
              <w:t>товаров, работ, услуг</w:t>
            </w:r>
            <w:r w:rsidR="00BF2B71" w:rsidRPr="00E52E2C">
              <w:rPr>
                <w:rFonts w:ascii="Arial" w:hAnsi="Arial" w:cs="Arial"/>
                <w:sz w:val="20"/>
                <w:szCs w:val="20"/>
              </w:rPr>
              <w:t xml:space="preserve"> для муниципальных нужд близких родственников, должностных лиц, ответственных за принятие решений по осуществлению закупок товаров, работ, услуг для обеспечения муниципальных нужд, а также лиц, которые могут оказать прямое влияние на процесс формирования, размещения и контроля проведения закупок товаров, работ, услуг для обеспечения муниципальных нужд, в том числе в сферах:</w:t>
            </w:r>
            <w:proofErr w:type="gramEnd"/>
          </w:p>
          <w:p w:rsidR="00BF2B71" w:rsidRPr="00E52E2C" w:rsidRDefault="00BF2B71" w:rsidP="00070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 xml:space="preserve">            - ЖКХ,</w:t>
            </w:r>
          </w:p>
          <w:p w:rsidR="00BF2B71" w:rsidRPr="00E52E2C" w:rsidRDefault="00BF2B71" w:rsidP="00070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 xml:space="preserve">            - образования,</w:t>
            </w:r>
          </w:p>
          <w:p w:rsidR="00BF2B71" w:rsidRDefault="00BF2B71" w:rsidP="00070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7835F4">
              <w:rPr>
                <w:rFonts w:ascii="Arial" w:hAnsi="Arial" w:cs="Arial"/>
                <w:sz w:val="20"/>
                <w:szCs w:val="20"/>
              </w:rPr>
              <w:t>- культуры,</w:t>
            </w:r>
          </w:p>
          <w:p w:rsidR="007835F4" w:rsidRPr="007835F4" w:rsidRDefault="007835F4" w:rsidP="0007028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35F4">
              <w:rPr>
                <w:rFonts w:ascii="Arial" w:hAnsi="Arial" w:cs="Arial"/>
                <w:sz w:val="20"/>
                <w:szCs w:val="20"/>
              </w:rPr>
              <w:t xml:space="preserve">            - физической культуры, спорта и молодежной политики.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BF2B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 xml:space="preserve">  предотвращение и урегулирование конфликта интересов</w:t>
            </w:r>
          </w:p>
        </w:tc>
      </w:tr>
      <w:tr w:rsidR="00BF2B71" w:rsidRPr="00E52E2C" w:rsidTr="00E52E2C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4B5D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370A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заключ</w:t>
            </w:r>
            <w:r w:rsidR="00370A00">
              <w:rPr>
                <w:rFonts w:ascii="Arial" w:hAnsi="Arial" w:cs="Arial"/>
                <w:color w:val="000000"/>
                <w:sz w:val="20"/>
                <w:szCs w:val="20"/>
              </w:rPr>
              <w:t>аемых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 муниципальных контрактов с целью выявления должностных лиц, способных оказывать влияние на результаты закупок в зависимости от наличия между участниками закупок отношений связанности (</w:t>
            </w:r>
            <w:proofErr w:type="spell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аффилированности</w:t>
            </w:r>
            <w:proofErr w:type="spell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) в целях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 xml:space="preserve">  предотвращение и урегулирование конфликта интересов</w:t>
            </w:r>
          </w:p>
        </w:tc>
      </w:tr>
      <w:tr w:rsidR="00BF2B71" w:rsidRPr="00E52E2C" w:rsidTr="00E52E2C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8C6E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5.9.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 xml:space="preserve">Анализ документов о предоставлении муниципального имущества,  в целях  предотвращения и урегулирования конфликта интересов </w:t>
            </w:r>
            <w:r w:rsidRPr="00E52E2C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 xml:space="preserve">  предотвращение и урегулирование конфликта интересов</w:t>
            </w:r>
          </w:p>
        </w:tc>
      </w:tr>
      <w:tr w:rsidR="00BF2B71" w:rsidRPr="00E52E2C" w:rsidTr="00E52E2C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A95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 xml:space="preserve">Анализ документов о предоставлении земельных участков, изменении вида разрешенного использования земельных участков в целях  предотвращения и урегулирования конфликта интересов    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70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 xml:space="preserve">  предотвращение и урегулирование конфликта интересов</w:t>
            </w: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871B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Антикоррупционная пропаганда, вовлечение кадровых, материальных, информационных и других ресурсов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Формирование антикоррупционного общественного сознания, нетерпимого отношения к проявлениям коррупции</w:t>
            </w: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AB21F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с лицами, замещающими должности, связанные с соблюдением антикоррупционных стандартов,  мероприятий по вопросам соблюдения требований законодательства о противодействии коррупции 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  <w:p w:rsidR="00BF2B71" w:rsidRPr="00E52E2C" w:rsidRDefault="00BF2B71" w:rsidP="00604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013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Повышение правовой грамотности лиц, замещающих должности, связанные с соблюдением антикоррупционных стандартов</w:t>
            </w:r>
          </w:p>
          <w:p w:rsidR="00BF2B71" w:rsidRPr="00E52E2C" w:rsidRDefault="00BF2B71" w:rsidP="00013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 требованиях законодательства в сфере противодействия коррупции.</w:t>
            </w:r>
          </w:p>
          <w:p w:rsidR="00BF2B71" w:rsidRPr="00E52E2C" w:rsidRDefault="00BF2B71" w:rsidP="00013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Минимизация причин и условий, способствующих возникновению коррупционных проявлений</w:t>
            </w: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4C0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3F6E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на официальном сайте Яковлевского муниципального округа информации о реализации мер по противодействию коррупции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округе.</w:t>
            </w:r>
            <w:r w:rsidRPr="00E52E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Обеспечение наполнения и актуализации раздела официального сайта, посвященного вопросам противодействия коррупции, в соответствии с требованиями законодательства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(в течение 5 рабочих дней со дня получения информации (материалов)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открытости, доступности для населения информации о деятельности Администрации Яковлевского муниципального округа в сфере противодействия коррупции</w:t>
            </w:r>
          </w:p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Размещение на официальном сайте Яковлевского муниципального округа сведений о доходах (расходах), об имуществе и обязательствах имущественного характера лиц, замещающих муниципальные должности и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(в течение 14 рабочих дней со дня истечения срока, установленного для подачи указанных сведений)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821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Доступность информации о доходах, расходах, об имуществе и обязательствах имущественного характера муниципальных служащих, руководителей муниципальных учреждений и членов их семей </w:t>
            </w: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604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издания социальной рекламной продукции (памятки, листовки буклеты, брошюры,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рекламные щиты, рекламные пилоны)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уровня информированности муниципальных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служащих, граждан о принятых нормативных правовых актах Российской Федерации в сфере противодействия коррупции.</w:t>
            </w:r>
          </w:p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Минимизация причин и условий, способствующих возникновению коррупционных проявлений</w:t>
            </w: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604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AB21F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в образовательных учреждениях Яковлевского муниципального округа (уроков, семинаров, круглых столов, лекций и др.) по антикоррупционному образованию.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2024 год </w:t>
            </w:r>
          </w:p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(в соответствии с учебными планами)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антикоррупционное просвещение и воспитание обучающихся 10 - 11 классов муниципальных общеобразовательных учреждений</w:t>
            </w:r>
          </w:p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нетерпимого отношения к коррупционному поведению</w:t>
            </w: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604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821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Проведение среди учащихся муниципальных образовательных учреждений конкурсов рисунков,  сочинений и видеороликов по антикоррупционной тематике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  <w:p w:rsidR="00BF2B71" w:rsidRPr="00E52E2C" w:rsidRDefault="00BF2B7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(1 раз в год)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821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воспитание в подрастающем поколении нетерпимого отношения к коррупции</w:t>
            </w: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871B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Антикоррупционное обучение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A434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обучение</w:t>
            </w:r>
            <w:proofErr w:type="gram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  <w:p w:rsidR="00BF2B71" w:rsidRPr="00E52E2C" w:rsidRDefault="00BF2B71" w:rsidP="00107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формирование квалифицированного кадрового состава муниципальных служащих администрации</w:t>
            </w: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4C0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A434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CC69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  <w:p w:rsidR="00BF2B71" w:rsidRPr="00E52E2C" w:rsidRDefault="00BF2B71" w:rsidP="00107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3C2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обучения муниципальных служащих, впервые поступивших на муниципальную службу  </w:t>
            </w: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AE35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обучение</w:t>
            </w:r>
            <w:proofErr w:type="gram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дополнительным профессиональным </w:t>
            </w: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AE3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lastRenderedPageBreak/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  <w:p w:rsidR="00BF2B71" w:rsidRPr="00E52E2C" w:rsidRDefault="00BF2B71" w:rsidP="00107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D04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3C2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формирование квалифицированного кадрового состава</w:t>
            </w:r>
          </w:p>
        </w:tc>
      </w:tr>
      <w:tr w:rsidR="00BF2B71" w:rsidRPr="00E52E2C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7.4.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A434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участия руководителей муниципальных учреждений,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обучение</w:t>
            </w:r>
            <w:proofErr w:type="gramEnd"/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3F6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3F6E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  <w:p w:rsidR="00BF2B71" w:rsidRPr="00E52E2C" w:rsidRDefault="00BF2B71" w:rsidP="003F6E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3F6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3F6E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формирование квалифицированного кадрового состава</w:t>
            </w:r>
          </w:p>
        </w:tc>
      </w:tr>
      <w:tr w:rsidR="00BF2B71" w:rsidRPr="00E77588" w:rsidTr="00E52E2C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7.5.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312F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с лицами, замещающими должности, связанные с соблюдением антикоррупционных стандартов, мероприятий по вопросам соблюдения требований законодательства о противодействии коррупции (консультации, совещания, правоприменительная практика)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BF3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BF3A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  <w:p w:rsidR="00BF2B71" w:rsidRPr="00E52E2C" w:rsidRDefault="00BF2B71" w:rsidP="00BF3A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E52E2C" w:rsidRDefault="00BF2B71" w:rsidP="00BF3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E2C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71" w:rsidRPr="00FC3374" w:rsidRDefault="00BF2B71" w:rsidP="003F6E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E2C"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информированности муниципальных служащих, руководителей муниципальных учреждений и работников, формирование квалифицированного кадрового состава</w:t>
            </w:r>
          </w:p>
        </w:tc>
      </w:tr>
    </w:tbl>
    <w:p w:rsidR="00BF4787" w:rsidRDefault="00BF4787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4787" w:rsidRDefault="00BF4787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7B584E" w:rsidRDefault="007B584E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D045B3" w:rsidRDefault="00D045B3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3088E" w:rsidRDefault="0093088E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D045B3" w:rsidRDefault="00D045B3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Default="00BF2B71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D045B3" w:rsidRDefault="00D045B3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Pr="00BF2B71" w:rsidRDefault="00BF2B71" w:rsidP="00BF2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2B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F2B71" w:rsidRPr="00BF2B71" w:rsidRDefault="00BF2B71" w:rsidP="00BF2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2B7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F2B71" w:rsidRPr="00BF2B71" w:rsidRDefault="00BF2B71" w:rsidP="00BF2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BF2B71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BF2B7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F907D8" w:rsidRPr="00F907D8" w:rsidRDefault="00F907D8" w:rsidP="00F907D8">
      <w:pPr>
        <w:autoSpaceDE w:val="0"/>
        <w:autoSpaceDN w:val="0"/>
        <w:adjustRightInd w:val="0"/>
        <w:jc w:val="right"/>
        <w:outlineLvl w:val="0"/>
        <w:rPr>
          <w:rFonts w:eastAsia="Calibri"/>
          <w:u w:val="single"/>
          <w:lang w:eastAsia="en-US"/>
        </w:rPr>
      </w:pPr>
      <w:r w:rsidRPr="00F907D8">
        <w:rPr>
          <w:rFonts w:eastAsia="Calibri"/>
          <w:u w:val="single"/>
          <w:lang w:eastAsia="en-US"/>
        </w:rPr>
        <w:t>от 08.05.2024 № 349-НПА</w:t>
      </w:r>
    </w:p>
    <w:p w:rsidR="00BF2B71" w:rsidRDefault="00BF2B71" w:rsidP="00BF2B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58BC" w:rsidRPr="00FC2197" w:rsidRDefault="002858BC" w:rsidP="002858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219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2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0727F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C76FD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9C7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27F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C76FD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10727F">
        <w:rPr>
          <w:rFonts w:ascii="Times New Roman" w:hAnsi="Times New Roman" w:cs="Times New Roman"/>
          <w:sz w:val="24"/>
          <w:szCs w:val="24"/>
        </w:rPr>
        <w:t>округе</w:t>
      </w:r>
      <w:r w:rsidRPr="009C76FD">
        <w:rPr>
          <w:rFonts w:ascii="Times New Roman" w:hAnsi="Times New Roman" w:cs="Times New Roman"/>
          <w:sz w:val="24"/>
          <w:szCs w:val="24"/>
        </w:rPr>
        <w:t>»</w:t>
      </w:r>
      <w:r w:rsidR="0010727F"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>на 202</w:t>
      </w:r>
      <w:r w:rsidR="0010727F">
        <w:rPr>
          <w:rFonts w:ascii="Times New Roman" w:hAnsi="Times New Roman" w:cs="Times New Roman"/>
          <w:sz w:val="24"/>
          <w:szCs w:val="24"/>
        </w:rPr>
        <w:t>4</w:t>
      </w:r>
      <w:r w:rsidRPr="009C76FD">
        <w:rPr>
          <w:rFonts w:ascii="Times New Roman" w:hAnsi="Times New Roman" w:cs="Times New Roman"/>
          <w:sz w:val="24"/>
          <w:szCs w:val="24"/>
        </w:rPr>
        <w:t>-20</w:t>
      </w:r>
      <w:r w:rsidR="0010727F">
        <w:rPr>
          <w:rFonts w:ascii="Times New Roman" w:hAnsi="Times New Roman" w:cs="Times New Roman"/>
          <w:sz w:val="24"/>
          <w:szCs w:val="24"/>
        </w:rPr>
        <w:t>30</w:t>
      </w:r>
      <w:r w:rsidRPr="009C76FD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B371C3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</w:p>
    <w:p w:rsidR="0010727F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</w:t>
      </w:r>
      <w:r w:rsidR="00D15BD0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8FA" w:rsidRPr="00D636D4" w:rsidRDefault="00C568FA" w:rsidP="00C568FA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636D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26.12.2023 </w:t>
      </w:r>
      <w:r w:rsidRPr="00D636D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232</w:t>
      </w:r>
      <w:r w:rsidRPr="00D636D4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F70614" w:rsidRDefault="00F7061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727F" w:rsidRDefault="002858BC" w:rsidP="002858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8BC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</w:t>
      </w:r>
      <w:r w:rsidRPr="002858BC">
        <w:rPr>
          <w:b/>
        </w:rPr>
        <w:t xml:space="preserve"> </w:t>
      </w:r>
      <w:r w:rsidRPr="002858B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ЯКОВЛЕВСКОГО МУНИЦИПАЛЬНОГО </w:t>
      </w:r>
      <w:r w:rsidR="00D15BD0">
        <w:rPr>
          <w:rFonts w:ascii="Times New Roman" w:hAnsi="Times New Roman" w:cs="Times New Roman"/>
          <w:b/>
          <w:sz w:val="24"/>
          <w:szCs w:val="24"/>
        </w:rPr>
        <w:t>ОКРУГА</w:t>
      </w:r>
      <w:r w:rsidRPr="002858BC">
        <w:rPr>
          <w:rFonts w:ascii="Times New Roman" w:hAnsi="Times New Roman" w:cs="Times New Roman"/>
          <w:b/>
          <w:sz w:val="24"/>
          <w:szCs w:val="24"/>
        </w:rPr>
        <w:t xml:space="preserve"> «ПРОТИВОДЕЙСТВИЕ КОРРУПЦИИ В ЯКОВЛЕВСКОМ МУНИЦИПАЛЬНОМ </w:t>
      </w:r>
      <w:r w:rsidR="0010727F">
        <w:rPr>
          <w:rFonts w:ascii="Times New Roman" w:hAnsi="Times New Roman" w:cs="Times New Roman"/>
          <w:b/>
          <w:sz w:val="24"/>
          <w:szCs w:val="24"/>
        </w:rPr>
        <w:t>ОКРУГЕ</w:t>
      </w:r>
      <w:r w:rsidRPr="002858BC">
        <w:rPr>
          <w:rFonts w:ascii="Times New Roman" w:hAnsi="Times New Roman" w:cs="Times New Roman"/>
          <w:b/>
          <w:sz w:val="24"/>
          <w:szCs w:val="24"/>
        </w:rPr>
        <w:t>» НА 202</w:t>
      </w:r>
      <w:r w:rsidR="0010727F">
        <w:rPr>
          <w:rFonts w:ascii="Times New Roman" w:hAnsi="Times New Roman" w:cs="Times New Roman"/>
          <w:b/>
          <w:sz w:val="24"/>
          <w:szCs w:val="24"/>
        </w:rPr>
        <w:t>4-2030</w:t>
      </w:r>
      <w:r w:rsidRPr="002858BC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58BC" w:rsidRPr="002858BC" w:rsidRDefault="002858BC" w:rsidP="002858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858BC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ЯКОВЛЕВСКОГО МУНИЦИПАЛЬНОГО </w:t>
      </w:r>
      <w:r w:rsidR="00D15BD0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D32D2C" w:rsidRDefault="00D32D2C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tbl>
      <w:tblPr>
        <w:tblW w:w="158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1133"/>
        <w:gridCol w:w="2555"/>
        <w:gridCol w:w="1277"/>
        <w:gridCol w:w="709"/>
        <w:gridCol w:w="697"/>
        <w:gridCol w:w="850"/>
        <w:gridCol w:w="719"/>
        <w:gridCol w:w="994"/>
        <w:gridCol w:w="993"/>
        <w:gridCol w:w="993"/>
        <w:gridCol w:w="992"/>
        <w:gridCol w:w="992"/>
        <w:gridCol w:w="1123"/>
        <w:gridCol w:w="1123"/>
      </w:tblGrid>
      <w:tr w:rsidR="00D32D2C" w:rsidRPr="00E52E2C" w:rsidTr="00E52E2C">
        <w:trPr>
          <w:trHeight w:val="97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7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Расходы (руб.), годы</w:t>
            </w:r>
          </w:p>
        </w:tc>
      </w:tr>
      <w:tr w:rsidR="00D32D2C" w:rsidRPr="00E52E2C" w:rsidTr="00E52E2C">
        <w:trPr>
          <w:trHeight w:val="6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2030</w:t>
            </w:r>
          </w:p>
        </w:tc>
      </w:tr>
      <w:tr w:rsidR="00D32D2C" w:rsidRPr="00E52E2C" w:rsidTr="00E52E2C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</w:tr>
      <w:tr w:rsidR="00D32D2C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Муниципальная программа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"Противодействие коррупции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муниципальном округе"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на 2024-2030 годы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организационный отдел;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Структурные подразделения Администрации;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муниципальные учреждени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lastRenderedPageBreak/>
              <w:t>я округа;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Дума округа; 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КСП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lastRenderedPageBreak/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1700000000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99000,00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72000,00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72000,00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72000,00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72000,00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72000,00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72000,00</w:t>
            </w:r>
          </w:p>
        </w:tc>
      </w:tr>
      <w:tr w:rsidR="00D32D2C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lastRenderedPageBreak/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Приведение нормативных правовых актов по вопросам противодействия коррупции в соответствие с действующим законодательством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E52E2C" w:rsidRDefault="00BF4787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организационный отдел</w:t>
            </w:r>
            <w:r w:rsidR="00D32D2C"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;</w:t>
            </w:r>
          </w:p>
          <w:p w:rsidR="00D32D2C" w:rsidRPr="00E52E2C" w:rsidRDefault="00D32D2C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структурные подразделения Администрации; муниципальные учреждения </w:t>
            </w:r>
            <w:r w:rsidR="00BF4787"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округа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; Дума </w:t>
            </w:r>
            <w:r w:rsidR="00BF4787"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32D2C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Разработка и утверждение муниципальных нормативных правовых актов в сфере противодействия коррупции, внесение актуальных изменений и дополнений в муниципальные нормативные правовые акты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E52E2C" w:rsidRDefault="00BF4787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</w:t>
            </w:r>
            <w:r w:rsidR="00D32D2C" w:rsidRPr="00E52E2C">
              <w:rPr>
                <w:rFonts w:ascii="Arial" w:hAnsi="Arial" w:cs="Arial"/>
                <w:color w:val="000000"/>
                <w:sz w:val="18"/>
                <w:szCs w:val="18"/>
              </w:rPr>
              <w:t>; юридический отдел;</w:t>
            </w:r>
            <w:r w:rsidR="00D32D2C" w:rsidRPr="00E52E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2D2C" w:rsidRPr="00E52E2C">
              <w:rPr>
                <w:rFonts w:ascii="Arial" w:hAnsi="Arial" w:cs="Arial"/>
                <w:color w:val="000000"/>
                <w:sz w:val="18"/>
                <w:szCs w:val="18"/>
              </w:rPr>
              <w:t>МКУ «Управление культуры»; МКУ «ХОЗУ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D32D2C"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, МКУ «ЦО и </w:t>
            </w:r>
            <w:proofErr w:type="gramStart"/>
            <w:r w:rsidR="00D32D2C" w:rsidRPr="00E52E2C">
              <w:rPr>
                <w:rFonts w:ascii="Arial" w:hAnsi="Arial" w:cs="Arial"/>
                <w:color w:val="000000"/>
                <w:sz w:val="18"/>
                <w:szCs w:val="18"/>
              </w:rPr>
              <w:t>СО</w:t>
            </w:r>
            <w:proofErr w:type="gramEnd"/>
            <w:r w:rsidR="00D32D2C" w:rsidRPr="00E52E2C">
              <w:rPr>
                <w:rFonts w:ascii="Arial" w:hAnsi="Arial" w:cs="Arial"/>
                <w:color w:val="000000"/>
                <w:sz w:val="18"/>
                <w:szCs w:val="18"/>
              </w:rPr>
              <w:t>»;</w:t>
            </w:r>
          </w:p>
          <w:p w:rsidR="00D32D2C" w:rsidRPr="00E52E2C" w:rsidRDefault="00D32D2C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Дума </w:t>
            </w:r>
            <w:r w:rsidR="00BF4787" w:rsidRPr="00E52E2C">
              <w:rPr>
                <w:rFonts w:ascii="Arial" w:hAnsi="Arial" w:cs="Arial"/>
                <w:color w:val="000000"/>
                <w:sz w:val="18"/>
                <w:szCs w:val="18"/>
              </w:rPr>
              <w:t>округа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проведение антикоррупционной экспертизы (в том числе независимой) муниципальных нормативных правовых актов и их проектов. Устранение выявленных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коррупциогенных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факторов.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структурные подразделения Администрации; МКУ «Управление культуры»; МКУ «ХОЗУ», МКУ «ЦО и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СО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», Дума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Рассмотрение вопросов правоприменительной </w:t>
            </w:r>
            <w:proofErr w:type="gramStart"/>
            <w:r w:rsidRPr="00E52E2C">
              <w:rPr>
                <w:rFonts w:ascii="Arial" w:hAnsi="Arial" w:cs="Arial"/>
                <w:sz w:val="18"/>
                <w:szCs w:val="18"/>
              </w:rPr>
              <w:t>практики</w:t>
            </w:r>
            <w:proofErr w:type="gramEnd"/>
            <w:r w:rsidRPr="00E52E2C">
              <w:rPr>
                <w:rFonts w:ascii="Arial" w:hAnsi="Arial" w:cs="Arial"/>
                <w:sz w:val="18"/>
                <w:szCs w:val="1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самоуправления, организаций и их должностных лиц, в целях выработки и принятия мер по предупреждению и устранению причин выявления нарушений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Размещение проектов нормативных правовых актов для обсуждения на официальном сайте Яковлевского муниципального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структурные подразделения Администрации,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Совершенствование организационных основ противодействия коррупции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организационный отдел; 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07028B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E52E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проведения оценки коррупционных рисков, возникающих при реализации функций, и мониторинг исполнения должностных обязанностей муниципальными служащими, внесение изменений в перечень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коррупционно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-опасных функций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 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мониторинга организации деятельности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 профилактике коррупционных правонарушений в муниципальных учреждениях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организационный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мониторинга участия лиц, замещающих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Межведомственной комиссии по противодействию коррупции при Администрации Яковлевского муниципального округа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93088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рассмотрения отчета о реализации Программы противодействия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</w:t>
            </w:r>
            <w:r w:rsidR="0093088E" w:rsidRPr="00E52E2C">
              <w:rPr>
                <w:rFonts w:ascii="Arial" w:hAnsi="Arial" w:cs="Arial"/>
                <w:color w:val="000000"/>
                <w:sz w:val="18"/>
                <w:szCs w:val="18"/>
              </w:rPr>
              <w:t>иципальном округе на 2024-2030 годы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его размещение на официальном сайте </w:t>
            </w:r>
            <w:r w:rsidR="0093088E"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Яковлевского муниципального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 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Яковлевского муниципального округа. Анализ деятельности Комиссии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отдельное мероприя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Повышение качества и эффективности деятельности, 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направленной на предупреждение коррупционных правонарушений среди должностных лиц органов    местного самоуправления Яковлевского муниципального округа и муниципальных учреждений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организационный отдел; 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финансовое управление;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сведений (в части, касающейся профилактики коррупционных правонарушений), представленных претендентами, поступающими на муниципальную службу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организационный отдел; финансовое управление;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Дума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имущественного характера своих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супругов и несовершеннолетних детей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организационный отдел;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финансовое управление;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представления муниципальными служащими и руководителями муниципальных учреждений сведений о доходах (расходах), об имуществе и обязательствах имущественного характера (далее - сведения о доходах). Проведение анализа и проверок достоверности и полноты указанных сведений.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 финансовое управление;</w:t>
            </w:r>
            <w:r w:rsidRPr="00E52E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Дума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муниципальных учреждений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 финансовое управление;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Федерации, обязанностей, предусмотренных статьей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 Федерального закона от 25 декабря 2008 года N 273-ФЗ "О противодействии коррупции". Информирование органов прокуратуры при выявлении нарушений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организационный отдел; финансовое управление;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Повышение эффективности ведомственной деятельности в сфере противодействия коррупции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организационный отдел; муниципальные учреждения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организационный отдел; муниципальные учреждения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в муниципальных учреждениях мониторинга соблюдения требований статьи 13.3 Федерального закона от 25 декабря 2008 года № 273-ФЗ "О противодействии коррупции",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муниципальные учреждения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4.3.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мониторинга коррупционных проявлений посредством анализа обращений граждан и организаций</w:t>
            </w:r>
            <w:r w:rsidR="0007028B"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(в том числе </w:t>
            </w:r>
            <w:r w:rsidR="0007028B"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поступивших из открытых источников)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, своевременное их рассмотрение и принятие мер реагирования по выявленным фактам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организационный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мониторинга общественного мнения (социологического опроса) в целях оценки уровня коррупции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муниципальном районе и эффективности принимаемых мер по противодействию коррупции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E3DDD" w:rsidRPr="00E52E2C" w:rsidTr="009F2D7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D" w:rsidRPr="00E52E2C" w:rsidRDefault="00CE3DDD" w:rsidP="009F2D7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4.5.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DDD" w:rsidRPr="00E52E2C" w:rsidRDefault="00CE3DDD" w:rsidP="009F2D7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Проведение проверок целевого использования  муниципального имущества, переданного в аренду, хозяйственное ведение или оперативное управление. Анализ результатов проверок.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Управление земельных 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CE3DDD" w:rsidRPr="00E52E2C" w:rsidTr="009F2D7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DD" w:rsidRPr="00E52E2C" w:rsidRDefault="00CE3DDD" w:rsidP="009F2D7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4.6.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DDD" w:rsidRPr="00E52E2C" w:rsidRDefault="00CE3DDD" w:rsidP="009F2D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Проведение проверок целевого использования выделенных или предоставленных в пользование земельных участков. Анализ результатов проверок.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Управление земельных 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DDD" w:rsidRPr="00E52E2C" w:rsidRDefault="00CE3DDD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Повышение эффективности мер по предотвращению и урегулированию конфликта интересов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организационный отдел;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структурные подразделения Администрации; муниципальные учреждения округа;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Дума округа;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КСП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Внесение в комиссии по соблюдению требований к служебному поведению и урегулированию конфликта интересов представлений, касающихся обеспечения соблюдения муниципальными служащими, руководителями муниципальных учреждений требований законодательства о противодействии коррупции либо осуществления мер по предупреждению коррупции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структурные подразделения Администрации</w:t>
            </w:r>
            <w:r w:rsidRPr="00E52E2C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финансовое управление;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МКУ «Управление культуры»;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МКУ «ХОЗУ»;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МКУ «ЦО и СО»;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Дума округа;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КСП округа;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структурные подразделения Администрации; муниципальные учреждения округа;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Дума округа;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КСП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организационный отдел; финансовое управление;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Проведение анализа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сведений о предыдущей трудовой деятельности граждан, поступающих на муниципальную службу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организацио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нный отдел; финансовое управление;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5.2.3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поступающими на муниципальную службу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 финансовое управление;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обеспечение актуализации сведений, содержащихся в личных делах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 финансовое управление;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в полном объеме материалов личных дел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организационный отдел; финансовое управление;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tabs>
                <w:tab w:val="left" w:pos="1072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конфликт интересов, связанный со служебной деятельностью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коррупционно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-опасных сферах регулирования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организационный отдел; финансовое управление;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5.2.7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сведений, содержащихся в заявлениях муниципальных служащих об осуществлении иной оплачиваемой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организационный отдел; финансовое управление;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Обмен информацией с органами контроля и аудита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закупок, содержащих признаки конфликта интересов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 отдел финансового контроля;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КСП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отдел информатизации; финансовое управление;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</w:t>
            </w:r>
            <w:r w:rsidRPr="00E52E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финансовое управление; муниципальные учреждения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округа;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5.6.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BF4787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Обеспечение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контроля за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соблюдением руководителями муниципальных учреждений антикоррупционного законодательства, касающегося предотвращения и урегулирования конфликта интересов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организационный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07028B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5.7.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433" w:rsidRPr="00E52E2C" w:rsidRDefault="00CB0433" w:rsidP="00CB0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52E2C">
              <w:rPr>
                <w:rFonts w:ascii="Arial" w:hAnsi="Arial" w:cs="Arial"/>
                <w:sz w:val="18"/>
                <w:szCs w:val="18"/>
              </w:rPr>
              <w:t>Выявление случаев участия на стороне заказчиков товаров, работ, услуг для муниципальных нужд близких родственников, должностных лиц, ответственных за принятие решений по осуществлению закупок товаров, работ, услуг для обеспечения муниципальных нужд, а также лиц, которые могут оказать прямое влияние на процесс формирования, размещения и контроля проведения закупок товаров, работ, услуг для обеспечения муниципальных нужд, в том числе в сферах:</w:t>
            </w:r>
            <w:proofErr w:type="gramEnd"/>
          </w:p>
          <w:p w:rsidR="00CB0433" w:rsidRPr="00E52E2C" w:rsidRDefault="00CB0433" w:rsidP="00CB0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            - ЖКХ,</w:t>
            </w:r>
          </w:p>
          <w:p w:rsidR="00CB0433" w:rsidRPr="00E52E2C" w:rsidRDefault="00CB0433" w:rsidP="00CB0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            - образования,</w:t>
            </w:r>
          </w:p>
          <w:p w:rsidR="0007028B" w:rsidRDefault="00CB0433" w:rsidP="00CB04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            - культуры</w:t>
            </w:r>
            <w:r w:rsidR="00E057A4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057A4" w:rsidRPr="00E057A4" w:rsidRDefault="00E057A4" w:rsidP="00CB0433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- физической культуры, спорта и молодежной политики.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Отдел муниципального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07028B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5.8.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370A0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заключ</w:t>
            </w:r>
            <w:r w:rsidR="00370A00">
              <w:rPr>
                <w:rFonts w:ascii="Arial" w:hAnsi="Arial" w:cs="Arial"/>
                <w:color w:val="000000"/>
                <w:sz w:val="18"/>
                <w:szCs w:val="18"/>
              </w:rPr>
              <w:t>аемых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муниципальных контрактов с целью выявления должностных лиц,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способных оказывать влияние на результаты закупок в зависимости от наличия между участниками закупок отношений связанности (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аффилированности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) в целях противодействия коррупции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Отдел муниципального заказа;</w:t>
            </w:r>
          </w:p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Организаци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07028B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5.9.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07028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Анализ документов о предоставлении муниципального имущества,  в целях  предотвращения и урегулирования конфликта интересов </w:t>
            </w:r>
            <w:r w:rsidRPr="00E52E2C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Управление земельных 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07028B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5.10.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07028B" w:rsidP="000702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Анализ документов о предоставлении земельных участков, изменении вида разрешенного использования земельных участков в целях  предотвращения и урегулирования конфликта интересов   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8B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Управление земельных 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8B" w:rsidRPr="00E52E2C" w:rsidRDefault="0007028B" w:rsidP="0007028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32D2C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отдельное 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Антикоррупционная пропаганда, вовлечение кадровых, материальных, информационных и других ресурсов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организационный отдел; юридический отдел; </w:t>
            </w:r>
            <w:r w:rsidR="003F6E00"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управление образования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, отдел информатизации; финансовое управление; 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93088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1700</w:t>
            </w:r>
            <w:r w:rsidR="0093088E"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1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93088E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7756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775628"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проведение с лицами, замещающими должности, связанные с соблюдением антикоррупционных стандартов,  мероприятий по вопросам соблюдения требований законодательства о противодействии коррупции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организационный отдел; юридический отдел;  финансовое управление;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3F6E0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Размещение на официальном сайте Яковлевского муниципального округа информации о реализации мер по противодействию коррупции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муниципальном округе.</w:t>
            </w:r>
            <w:r w:rsidRPr="00E52E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Обеспечение наполнения и актуализации раздела официального сайта, посвященного вопросам противодействия коррупции, в соответствии с требованиями законодательства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организационный отдел;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отдел информатизации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6.3.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Размещение на официальном сайте Яковлевского муниципального округа сведений о доходах (расходах), об имуществе и обязательствах имущественного характера лиц, замещающих муниципальные должности и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организационный отдел; финансовое управление; 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32D2C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6.4.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Организация издания социальной рекламной продукции (памятки, листовки буклеты, брошюры, рекламные щиты, рекламные пилоны)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организационный отдел; отдел информатизации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93088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1700</w:t>
            </w:r>
            <w:r w:rsidR="0093088E"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20810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93088E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7756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775628"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6.5.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в образовательных учреждениях Яковлевского муниципального округа (уроков, семинаров, круглых столов, лекций и др.) по антикоррупционному образованию.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отдел образования;</w:t>
            </w:r>
          </w:p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общеобразовательные учреждения Яковлевского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3F6E00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6.6.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среди учащихся муниципальных образовательных учреждений конкурсов рисунков,  сочинений и видеороликов по антикоррупционной тематике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E52E2C" w:rsidRDefault="003F6E00" w:rsidP="00D32D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отдел образования; общеобразовательные учреждения Яковлевского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E52E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32D2C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отдельное 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Антикоррупционное обучение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организационный отдел;</w:t>
            </w: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финансовое управление; Дума округа; МКУ «ХОЗУ»; 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lastRenderedPageBreak/>
              <w:t xml:space="preserve">МКУ «ЦО и </w:t>
            </w:r>
            <w:proofErr w:type="gramStart"/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СО</w:t>
            </w:r>
            <w:proofErr w:type="gramEnd"/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lastRenderedPageBreak/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93088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1700</w:t>
            </w:r>
            <w:r w:rsidR="0093088E"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2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93088E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775628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6</w:t>
            </w:r>
            <w:r w:rsidR="00775628"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3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42000,00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42000,00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42000,00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420000,00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42000,00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42000,00</w:t>
            </w:r>
          </w:p>
        </w:tc>
      </w:tr>
      <w:tr w:rsidR="00CB0433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3" w:rsidRPr="00E52E2C" w:rsidRDefault="00CB0433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7.1.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433" w:rsidRPr="00E52E2C" w:rsidRDefault="00CB0433" w:rsidP="009F2D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обучение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организационный отдел; финансовое управление; </w:t>
            </w:r>
          </w:p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t>Дума округа, КСП, муниципальные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170022</w:t>
            </w:r>
            <w:r w:rsidR="009F2D7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1920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18000,00</w:t>
            </w:r>
          </w:p>
        </w:tc>
      </w:tr>
      <w:tr w:rsidR="00CB0433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33" w:rsidRPr="00E52E2C" w:rsidRDefault="00CB0433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7.2.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433" w:rsidRPr="00E52E2C" w:rsidRDefault="00CB0433" w:rsidP="009F2D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t xml:space="preserve">организационный отдел; финансовое управление; </w:t>
            </w:r>
          </w:p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t>Дума округа,</w:t>
            </w:r>
          </w:p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170022</w:t>
            </w:r>
            <w:r w:rsidR="009F2D7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1930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9000,00</w:t>
            </w:r>
          </w:p>
        </w:tc>
      </w:tr>
      <w:tr w:rsidR="00D32D2C" w:rsidRPr="00E52E2C" w:rsidTr="009F2D7C">
        <w:trPr>
          <w:trHeight w:val="12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7.</w:t>
            </w:r>
            <w:r w:rsidRPr="00E52E2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3</w:t>
            </w:r>
            <w:r w:rsidRPr="00E52E2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мероприятие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9F2D7C" w:rsidRDefault="00D32D2C" w:rsidP="009F2D7C">
            <w:pPr>
              <w:pStyle w:val="a5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2D7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</w:t>
            </w:r>
            <w:r w:rsidRPr="009F2D7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 xml:space="preserve">противодействия коррупции, в том числе их </w:t>
            </w:r>
            <w:proofErr w:type="gramStart"/>
            <w:r w:rsidRPr="009F2D7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обучение</w:t>
            </w:r>
            <w:proofErr w:type="gramEnd"/>
            <w:r w:rsidRPr="009F2D7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организационный отдел; финансовое управление; 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t>Дума округа,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t>МКУ «ЦО и СО»;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t>МКУ «ХОЗУ»;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МКУ УК»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93088E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977</w:t>
            </w: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93088E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93088E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170022</w:t>
            </w:r>
            <w:r w:rsidR="009F2D7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1830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93088E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7756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E52E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15000,00</w:t>
            </w:r>
          </w:p>
        </w:tc>
      </w:tr>
      <w:tr w:rsidR="00CB0433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D32D2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7.4.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D32D2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9F2D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участия руководителей муниципальных учреждений,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обучение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D32D2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D32D2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CB0433" w:rsidRPr="00E52E2C" w:rsidRDefault="00CB0433" w:rsidP="00D32D2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  <w:p w:rsidR="00CB0433" w:rsidRPr="00E52E2C" w:rsidRDefault="00CB0433" w:rsidP="00D32D2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D32D2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D32D2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D32D2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D32D2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D32D2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</w:tr>
      <w:tr w:rsidR="00CB0433" w:rsidRPr="00E52E2C" w:rsidTr="00E52E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D32D2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7.5.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D32D2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мероприятие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9F2D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с лицами, замещающими должности, связанные с соблюдением антикоррупционных стандартов, мероприятий по вопросам соблюдения требований законодательства о противодействии коррупции (консультации, совещания, правоприменительная практика)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D32D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sz w:val="18"/>
                <w:szCs w:val="18"/>
                <w:lang w:eastAsia="en-US"/>
              </w:rPr>
              <w:t>Организационный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CB0433" w:rsidRPr="00E52E2C" w:rsidRDefault="00CB0433" w:rsidP="009F2D7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  <w:p w:rsidR="00CB0433" w:rsidRPr="00E52E2C" w:rsidRDefault="00CB0433" w:rsidP="009F2D7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33" w:rsidRPr="00E52E2C" w:rsidRDefault="00CB0433" w:rsidP="009F2D7C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E2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</w:tr>
    </w:tbl>
    <w:p w:rsidR="00D32D2C" w:rsidRDefault="00D32D2C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D32D2C" w:rsidRDefault="00D32D2C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D32D2C" w:rsidRDefault="00D32D2C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F2D7C" w:rsidRDefault="009F2D7C" w:rsidP="00BF2B7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2B71" w:rsidRPr="00BF2B71" w:rsidRDefault="00E52E2C" w:rsidP="00BF2B7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</w:t>
      </w:r>
      <w:r w:rsidR="00BF2B71">
        <w:rPr>
          <w:rFonts w:eastAsia="Calibri"/>
          <w:lang w:eastAsia="en-US"/>
        </w:rPr>
        <w:t>риложение № 3</w:t>
      </w:r>
    </w:p>
    <w:p w:rsidR="00BF2B71" w:rsidRPr="00BF2B71" w:rsidRDefault="00BF2B71" w:rsidP="00BF2B7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BF2B71">
        <w:rPr>
          <w:rFonts w:eastAsia="Calibri"/>
          <w:lang w:eastAsia="en-US"/>
        </w:rPr>
        <w:t>к постановлению Администрации</w:t>
      </w:r>
    </w:p>
    <w:p w:rsidR="00BF2B71" w:rsidRPr="00BF2B71" w:rsidRDefault="00BF2B71" w:rsidP="00BF2B7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proofErr w:type="spellStart"/>
      <w:r w:rsidRPr="00BF2B71">
        <w:rPr>
          <w:rFonts w:eastAsia="Calibri"/>
          <w:lang w:eastAsia="en-US"/>
        </w:rPr>
        <w:t>Яковлевского</w:t>
      </w:r>
      <w:proofErr w:type="spellEnd"/>
      <w:r w:rsidRPr="00BF2B71">
        <w:rPr>
          <w:rFonts w:eastAsia="Calibri"/>
          <w:lang w:eastAsia="en-US"/>
        </w:rPr>
        <w:t xml:space="preserve"> муниципального округа</w:t>
      </w:r>
    </w:p>
    <w:p w:rsidR="00F907D8" w:rsidRPr="00F907D8" w:rsidRDefault="00F907D8" w:rsidP="00F907D8">
      <w:pPr>
        <w:autoSpaceDE w:val="0"/>
        <w:autoSpaceDN w:val="0"/>
        <w:adjustRightInd w:val="0"/>
        <w:jc w:val="right"/>
        <w:outlineLvl w:val="0"/>
        <w:rPr>
          <w:rFonts w:eastAsia="Calibri"/>
          <w:u w:val="single"/>
          <w:lang w:eastAsia="en-US"/>
        </w:rPr>
      </w:pPr>
      <w:r w:rsidRPr="00F907D8">
        <w:rPr>
          <w:rFonts w:eastAsia="Calibri"/>
          <w:u w:val="single"/>
          <w:lang w:eastAsia="en-US"/>
        </w:rPr>
        <w:t>от 08.05.2024 № 349-НПА</w:t>
      </w:r>
    </w:p>
    <w:p w:rsidR="003F6E00" w:rsidRDefault="003F6E00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bookmarkStart w:id="1" w:name="_GoBack"/>
      <w:bookmarkEnd w:id="1"/>
    </w:p>
    <w:p w:rsidR="00E258E9" w:rsidRPr="00FC2197" w:rsidRDefault="00E258E9" w:rsidP="00E25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219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2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23E80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C76FD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</w:p>
    <w:p w:rsidR="00823E80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76FD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10727F">
        <w:rPr>
          <w:rFonts w:ascii="Times New Roman" w:hAnsi="Times New Roman" w:cs="Times New Roman"/>
          <w:sz w:val="24"/>
          <w:szCs w:val="24"/>
        </w:rPr>
        <w:t>округе</w:t>
      </w:r>
      <w:r w:rsidRPr="009C76FD">
        <w:rPr>
          <w:rFonts w:ascii="Times New Roman" w:hAnsi="Times New Roman" w:cs="Times New Roman"/>
          <w:sz w:val="24"/>
          <w:szCs w:val="24"/>
        </w:rPr>
        <w:t>»</w:t>
      </w:r>
      <w:r w:rsidR="00823E80"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на </w:t>
      </w:r>
      <w:r w:rsidR="00D32D2C">
        <w:rPr>
          <w:rFonts w:ascii="Times New Roman" w:hAnsi="Times New Roman" w:cs="Times New Roman"/>
          <w:sz w:val="24"/>
          <w:szCs w:val="24"/>
        </w:rPr>
        <w:t>2024-2030</w:t>
      </w:r>
      <w:r w:rsidRPr="009C76FD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371C3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</w:p>
    <w:p w:rsidR="00823E80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</w:t>
      </w:r>
      <w:r w:rsidR="00D15BD0">
        <w:rPr>
          <w:rFonts w:ascii="Times New Roman" w:hAnsi="Times New Roman" w:cs="Times New Roman"/>
          <w:sz w:val="24"/>
          <w:szCs w:val="24"/>
        </w:rPr>
        <w:t>округа</w:t>
      </w:r>
    </w:p>
    <w:p w:rsidR="00C568FA" w:rsidRPr="00D636D4" w:rsidRDefault="00B371C3" w:rsidP="00C568FA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8FA" w:rsidRPr="00D636D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C568FA">
        <w:rPr>
          <w:rFonts w:ascii="Times New Roman" w:hAnsi="Times New Roman" w:cs="Times New Roman"/>
          <w:sz w:val="24"/>
          <w:szCs w:val="24"/>
          <w:u w:val="single"/>
        </w:rPr>
        <w:t xml:space="preserve"> 26.12.2023 </w:t>
      </w:r>
      <w:r w:rsidR="00C568FA" w:rsidRPr="00D636D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C568FA">
        <w:rPr>
          <w:rFonts w:ascii="Times New Roman" w:hAnsi="Times New Roman" w:cs="Times New Roman"/>
          <w:sz w:val="24"/>
          <w:szCs w:val="24"/>
          <w:u w:val="single"/>
        </w:rPr>
        <w:t>232</w:t>
      </w:r>
      <w:r w:rsidR="00C568FA" w:rsidRPr="00D636D4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58E9" w:rsidRPr="00FC2197" w:rsidRDefault="00E258E9" w:rsidP="00E25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0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544"/>
        <w:gridCol w:w="1843"/>
        <w:gridCol w:w="1276"/>
        <w:gridCol w:w="1133"/>
        <w:gridCol w:w="1134"/>
        <w:gridCol w:w="1134"/>
        <w:gridCol w:w="1134"/>
        <w:gridCol w:w="993"/>
        <w:gridCol w:w="993"/>
      </w:tblGrid>
      <w:tr w:rsidR="00E52E2C" w:rsidRPr="00064F69" w:rsidTr="00823E80">
        <w:trPr>
          <w:gridAfter w:val="2"/>
          <w:wAfter w:w="1986" w:type="dxa"/>
          <w:trHeight w:val="315"/>
        </w:trPr>
        <w:tc>
          <w:tcPr>
            <w:tcW w:w="13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E2C" w:rsidRPr="00064F69" w:rsidRDefault="00E52E2C" w:rsidP="00823E80">
            <w:pPr>
              <w:jc w:val="center"/>
              <w:rPr>
                <w:b/>
                <w:bCs/>
                <w:color w:val="000000"/>
              </w:rPr>
            </w:pPr>
            <w:r w:rsidRPr="00064F69">
              <w:rPr>
                <w:b/>
                <w:bCs/>
                <w:color w:val="000000"/>
              </w:rPr>
              <w:t xml:space="preserve">ПРОГНОЗНАЯ ОЦЕНКА РАСХОДОВ НА РЕАЛИЗАЦИЮ МУНИЦИПАЛЬНОЙ ПРОГРАММЫ ЯКОВЛЕВСКОГО МУНИЦИПАЛЬНОГО </w:t>
            </w:r>
            <w:r>
              <w:rPr>
                <w:b/>
                <w:bCs/>
                <w:color w:val="000000"/>
              </w:rPr>
              <w:t>ОКРУГА «ПРОТИВОДЕЙСТВИЕ КОРРУПЦИИ В ЯКОВЛЕВСКОМ МУНИЦИПАЛЬНОМ ОКРУГЕ»  НА 2024-2030 ГОДЫ</w:t>
            </w:r>
            <w:r w:rsidRPr="00064F69">
              <w:rPr>
                <w:b/>
                <w:bCs/>
                <w:color w:val="000000"/>
              </w:rPr>
              <w:t xml:space="preserve"> ЗА СЧЕТ ВСЕХ ИСТОЧНИКОВ</w:t>
            </w:r>
          </w:p>
        </w:tc>
      </w:tr>
      <w:tr w:rsidR="00823E80" w:rsidRPr="00E52E2C" w:rsidTr="00823E80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  <w:p w:rsidR="00823E80" w:rsidRPr="00E52E2C" w:rsidRDefault="00823E80" w:rsidP="00D31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  <w:p w:rsidR="00823E80" w:rsidRPr="00E52E2C" w:rsidRDefault="00823E80" w:rsidP="00D31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</w:p>
          <w:p w:rsidR="00823E80" w:rsidRPr="00E52E2C" w:rsidRDefault="00823E80" w:rsidP="00D31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Источник финансирования</w:t>
            </w:r>
          </w:p>
          <w:p w:rsidR="00823E80" w:rsidRPr="00E52E2C" w:rsidRDefault="00823E80" w:rsidP="00D31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80" w:rsidRPr="00E52E2C" w:rsidRDefault="0093088E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Расходы</w:t>
            </w:r>
            <w:r w:rsidR="00823E80"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 (руб.), годы</w:t>
            </w:r>
          </w:p>
        </w:tc>
      </w:tr>
      <w:tr w:rsidR="00823E80" w:rsidRPr="00E52E2C" w:rsidTr="00CC76D3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80" w:rsidRPr="00E52E2C" w:rsidRDefault="00823E80" w:rsidP="00D31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E25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823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823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823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823E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823E80" w:rsidP="00E25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823E80" w:rsidP="00E258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823E80" w:rsidRPr="00E52E2C" w:rsidTr="00CC76D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93088E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93088E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823E80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"Противодействие коррупции</w:t>
            </w:r>
          </w:p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муниципальном округе"</w:t>
            </w:r>
          </w:p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 2024-2030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5009B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99000,00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823E8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72000,00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72000,00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72000,00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72000,00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72000,00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72000,00</w:t>
            </w:r>
          </w:p>
        </w:tc>
      </w:tr>
      <w:tr w:rsidR="00823E80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99000,00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72000,00</w:t>
            </w:r>
          </w:p>
        </w:tc>
      </w:tr>
      <w:tr w:rsidR="00823E80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823E80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823E80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Приведение нормативных правовых актов по вопросам противодействия коррупции в соответствие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E52E2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Разработка и утверждение муниципальных нормативных правовых актов в сфере противодействия коррупции, внесение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актуальных изменений и дополнений в муниципа</w:t>
            </w:r>
            <w:r w:rsidR="00E52E2C">
              <w:rPr>
                <w:rFonts w:ascii="Arial" w:hAnsi="Arial" w:cs="Arial"/>
                <w:color w:val="000000"/>
                <w:sz w:val="18"/>
                <w:szCs w:val="18"/>
              </w:rPr>
              <w:t>льные нормативные правовые акты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7174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проведение антикоррупционной экспертизы (в том числе независимой) муниципальных нормативных правовых актов и их проектов. Устранение выявленных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коррупциогенных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факторов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7174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7174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7174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7174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71747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Рассмотрение вопросов правоприменительной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практики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самоуправления, организаций и их должностных лиц, в целях выработки и принятия мер по предупреждению и устранению причин выявления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Размещение проектов нормативных правовых актов для обсуждения на официальном сайте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Совершенствование организационных основ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D319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B043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9F2D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проведения оценки коррупционных рисков, возникающих при реализации функций, и мониторинг исполнения должностных обязанностей муниципальными служащими, внесение изменений в перечень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коррупционно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-опасных функций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433" w:rsidRPr="00E52E2C" w:rsidRDefault="00CB043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433" w:rsidRPr="00E52E2C" w:rsidRDefault="00CB043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мониторинга организации деятельности по профилактике коррупционных правонарушений в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муниципальных учреждениях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мониторинга участия лиц, замещающих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Межведомственной комиссии по противодействию коррупции при Администрации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округа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93088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рассмотрения отчета о реализации Программы противодействия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муниципальном округе</w:t>
            </w:r>
            <w:r w:rsidR="0093088E"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2024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-20</w:t>
            </w:r>
            <w:r w:rsidR="0093088E" w:rsidRPr="00E52E2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годы и его размещение на официальном сайте </w:t>
            </w:r>
            <w:proofErr w:type="spellStart"/>
            <w:r w:rsidR="0093088E"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Яковлевского</w:t>
            </w:r>
            <w:proofErr w:type="spellEnd"/>
            <w:r w:rsidR="0093088E"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округа. Анализ деятельности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отдельное</w:t>
            </w:r>
          </w:p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784D4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Повышение качества и эффективности деятельности, направленной на предупреждение коррупционных правонарушений среди должностных лиц органов    местного самоуправления </w:t>
            </w:r>
            <w:proofErr w:type="spellStart"/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Яковлевского</w:t>
            </w:r>
            <w:proofErr w:type="spellEnd"/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муниципального округа и муниципальных учреждений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сведений (в части, касающейся профилактики коррупционных правонарушений), представленных претендентами, поступающими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Обеспечение использования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супругов и несовершеннолетних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представления муниципальными служащими и руководителями муниципальных учреждений сведений о доходах (расходах), об имуществе и обязательствах имущественного характера (далее - сведения о доходах). Проведение анализа и проверок достоверности и полноты указанных сведений.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Федерации, обязанностей, предусмотренных статьей 12 Федерального закона от 25 декабря 2008 года № 273-ФЗ "О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противодействии коррупции". Информирование органов прокуратуры при выявлении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отдельное</w:t>
            </w:r>
          </w:p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B2472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Повышение эффективности ведомственной деятельности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в муниципальных учреждениях мониторинга соблюдения требований статьи 13.3 Федерального закона от 25 декабря 2008 года № 273-ФЗ "О противодействии коррупции",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B0433" w:rsidRPr="00E52E2C" w:rsidTr="00CC76D3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4.3.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0433" w:rsidRPr="00E52E2C" w:rsidRDefault="00CB0433" w:rsidP="009F2D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мониторинга коррупционных проявлений посредством анализа обращений граждан и организаций (в том числе поступивших из открытых источников), своевременное их рассмотрение и принятие мер реагирования по выявленным фактам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33" w:rsidRPr="00E52E2C" w:rsidRDefault="00CB043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433" w:rsidRPr="00E52E2C" w:rsidRDefault="00CB043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433" w:rsidRPr="00E52E2C" w:rsidRDefault="00CB043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4.4.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мониторинга общественного мнения (социологического опроса) в целях оценки уровня коррупции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муниципальном округе и эффективности принимаемых мер по противодействию коррупции.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E3DDD" w:rsidRPr="00E52E2C" w:rsidTr="009F2D7C">
        <w:trPr>
          <w:trHeight w:val="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Проведение проверок целевого использования  муниципального имущества, переданного в аренду, </w:t>
            </w:r>
            <w:r w:rsidRPr="00E52E2C">
              <w:rPr>
                <w:rFonts w:ascii="Arial" w:hAnsi="Arial" w:cs="Arial"/>
                <w:sz w:val="18"/>
                <w:szCs w:val="18"/>
              </w:rPr>
              <w:lastRenderedPageBreak/>
              <w:t>хозяйственное ведение или оперативное управление. Анализ результатов проверок.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E3DDD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E3DDD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E3DDD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E3DDD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E3DDD" w:rsidRPr="00E52E2C" w:rsidTr="009F2D7C">
        <w:trPr>
          <w:trHeight w:val="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Проведение проверок целевого использования выделенных или предоставленных в пользование земельных участков. Анализ результатов проверок.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E3DDD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E3DDD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E3DDD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E3DDD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DDD" w:rsidRPr="00E52E2C" w:rsidRDefault="00CE3DDD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Повышение эффективности мер по предотвращению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Внесение в комиссии по соблюдению требований к служебному поведению и урегулированию конфликта интересов представлений, касающихся обеспечения соблюдения муниципальными служащими требований законодательства о противодействии коррупции либо осуществления мер по предупреждению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сведений о предыдущей трудовой деятельности граждан, поступающих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поступающими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обеспечение актуализации сведений, содержащихся в личных делах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в полном объеме материалов личных дел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tabs>
                <w:tab w:val="left" w:pos="1072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коррупционно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-опасных сферах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5.2.7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сведений, содержащихся в заявлениях муниципальных служащих об осуществлении иной оплачиваемой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Обмен информацией с органами контроля и аудита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закупок, содержащих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признаки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5.4.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F7193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823E80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823E80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823E80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CC76D3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823E80" w:rsidRPr="00E52E2C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E52E2C" w:rsidRDefault="00823E80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E52E2C" w:rsidRDefault="00823E80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5.6.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CC76D3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Обеспечение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контроля за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соблюдением руководителями муниципальных учреждений антикоррупционного законодательства, касающегося предотвращения и урегулирования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CC76D3" w:rsidRPr="00E52E2C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E52E2C" w:rsidRDefault="00CC76D3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E52E2C" w:rsidRDefault="00CC76D3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5.7.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52E2C">
              <w:rPr>
                <w:rFonts w:ascii="Arial" w:hAnsi="Arial" w:cs="Arial"/>
                <w:sz w:val="18"/>
                <w:szCs w:val="18"/>
              </w:rPr>
              <w:t>Выявление случаев участия на стороне заказчиков товаров, работ, услуг для муниципальных нужд близких родственников, должностных лиц, ответственных за принятие решений по осуществлению закупок товаров, работ, услуг для обеспечения муниципальных нужд, а также лиц, которые могут оказать прямое влияние на процесс формирования, размещения и контроля проведения закупок товаров, работ, услуг для обеспечения муниципальных нужд, в том числе в сферах:</w:t>
            </w:r>
            <w:proofErr w:type="gramEnd"/>
          </w:p>
          <w:p w:rsidR="003A03CA" w:rsidRPr="00E52E2C" w:rsidRDefault="003A03CA" w:rsidP="009F2D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            - ЖКХ,</w:t>
            </w:r>
          </w:p>
          <w:p w:rsidR="003A03CA" w:rsidRPr="00E52E2C" w:rsidRDefault="003A03CA" w:rsidP="009F2D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            - образования,</w:t>
            </w:r>
          </w:p>
          <w:p w:rsidR="003A03CA" w:rsidRDefault="003A03CA" w:rsidP="009F2D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E057A4">
              <w:rPr>
                <w:rFonts w:ascii="Arial" w:hAnsi="Arial" w:cs="Arial"/>
                <w:sz w:val="18"/>
                <w:szCs w:val="18"/>
              </w:rPr>
              <w:t>- культуры,</w:t>
            </w:r>
          </w:p>
          <w:p w:rsidR="00E057A4" w:rsidRPr="00E057A4" w:rsidRDefault="00E057A4" w:rsidP="00E057A4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E057A4">
              <w:rPr>
                <w:rFonts w:ascii="Arial" w:hAnsi="Arial" w:cs="Arial"/>
                <w:sz w:val="18"/>
                <w:szCs w:val="18"/>
              </w:rPr>
              <w:t xml:space="preserve"> - физической культуры, спорта и молодежной политики.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5.8.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370A0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анализа заключ</w:t>
            </w:r>
            <w:r w:rsidR="00370A00">
              <w:rPr>
                <w:rFonts w:ascii="Arial" w:hAnsi="Arial" w:cs="Arial"/>
                <w:color w:val="000000"/>
                <w:sz w:val="18"/>
                <w:szCs w:val="18"/>
              </w:rPr>
              <w:t>аемых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 муниципальных контрактов с целью выявления должностных лиц,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способных оказывать влияние на результаты закупок в зависимости от наличия между участниками закупок отношений связанности (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аффилированности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) в целях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5.9.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Анализ документов о предоставлении муниципального имущества,  в целях  предотвращения и урегулирования конфликта интересов </w:t>
            </w:r>
            <w:r w:rsidRPr="00E52E2C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5.10.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 xml:space="preserve">Анализ документов о предоставлении земельных участков, изменении вида разрешенного использования земельных участков в целях  предотвращения и урегулирования конфликта интересов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9F2D7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24590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Антикоррупционная пропаганда, вовлечение кадровых, материальных, информационных и других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77562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36000,00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7756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36000,00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255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проведение с лицами, замещающими должности, связанные с соблюдением антикоррупционных стандартов,  мероприятий по вопросам соблюдения требований законодательства о противодействии коррупции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255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Размещение на официальном сайте Администрации Яковлевского муниципального округа информации о реализации мер по противодействию коррупции в </w:t>
            </w:r>
            <w:proofErr w:type="spell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Яковлевском</w:t>
            </w:r>
            <w:proofErr w:type="spell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муниципальном округе.</w:t>
            </w:r>
            <w:r w:rsidRPr="00E52E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Обеспечение наполнения и актуализации раздела официального сайта, посвященного вопросам противодействия коррупции, в соответствии с требованиями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6.3.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255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Размещение на официальном сайте Яковлевского муниципального округа сведений о доходах (расходах), об 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имуществе и обязательствах имущественного характера лиц, замещающих муниципальные должности и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6.4.источники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6.4.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255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издания социальной рекламной продукции (памятки, листовки буклеты, брошюры, рекламные щиты, рекламные пилоны)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77562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36000,00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7756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36000,00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6.5.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255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в образовательных учреждениях Яковлевского муниципального округа (уроков, семинаров, круглых столов, лекций и др.) по антикоррупционному образованию.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719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6.6.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255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Проведение среди учащихся муниципальных образовательных учреждений конкурсов рисунков,  сочинений и видеороликов по антикоррупционной 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BF446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отдельное</w:t>
            </w:r>
          </w:p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Антикоррупционное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77562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63000,00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42000,00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42000,00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42000,00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42000,00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42000,00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42000,00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7756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63000,00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42000,00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обучение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18000,00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18000,00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BF44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sz w:val="18"/>
                <w:szCs w:val="18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sz w:val="18"/>
                <w:szCs w:val="18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sz w:val="18"/>
                <w:szCs w:val="18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sz w:val="18"/>
                <w:szCs w:val="18"/>
              </w:rPr>
              <w:t>9000,00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sz w:val="18"/>
                <w:szCs w:val="18"/>
              </w:rPr>
              <w:t>9000,00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sz w:val="18"/>
                <w:szCs w:val="18"/>
              </w:rPr>
              <w:t>9000,00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03CA" w:rsidRPr="00E52E2C" w:rsidRDefault="003A03CA" w:rsidP="00110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03CA" w:rsidRPr="00E52E2C" w:rsidRDefault="003A03CA" w:rsidP="00CC7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03CA" w:rsidRPr="00E52E2C" w:rsidRDefault="003A03CA" w:rsidP="00CC7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03CA" w:rsidRPr="00E52E2C" w:rsidRDefault="003A03CA" w:rsidP="00CC7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9000,00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03CA" w:rsidRPr="00E52E2C" w:rsidRDefault="003A03CA" w:rsidP="00CC7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9000,00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03CA" w:rsidRPr="00E52E2C" w:rsidRDefault="003A03CA" w:rsidP="00CC76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2E2C">
              <w:rPr>
                <w:rFonts w:ascii="Arial" w:hAnsi="Arial" w:cs="Arial"/>
                <w:sz w:val="18"/>
                <w:szCs w:val="18"/>
              </w:rPr>
              <w:t>9000,00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D376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3A03C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обучение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C33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C33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C33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FC33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FC33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15000,00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C33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C33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FC33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FC33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FC33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15000,00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3A03CA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A85E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110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3A03CA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7.4.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участия руководителей муниципальных учреждений,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обучение</w:t>
            </w:r>
            <w:proofErr w:type="gramEnd"/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3A03CA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3A03CA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3A03CA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3A03CA">
        <w:trPr>
          <w:trHeight w:val="13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с лицами, замещающими должности, связанные с соблюдением антикоррупционных стандартов, мероприятий по вопросам соблюдения требований законодательства о противодействии коррупции (консультации, совещания, правоприменительная практика)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3A03CA">
        <w:trPr>
          <w:trHeight w:val="13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7.5.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9F2D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3A03CA">
        <w:trPr>
          <w:trHeight w:val="13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3A03CA">
        <w:trPr>
          <w:trHeight w:val="13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A03CA" w:rsidRPr="00E52E2C" w:rsidTr="003A03CA">
        <w:trPr>
          <w:trHeight w:val="1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CA" w:rsidRPr="00E52E2C" w:rsidRDefault="003A03CA" w:rsidP="00CC76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CA" w:rsidRPr="00E52E2C" w:rsidRDefault="003A03CA" w:rsidP="009F2D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2E2C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E258E9" w:rsidRDefault="00E258E9" w:rsidP="00F778AA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E258E9" w:rsidSect="0011058A">
      <w:pgSz w:w="16838" w:h="11905" w:orient="landscape"/>
      <w:pgMar w:top="1418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">
    <w:nsid w:val="49866FDA"/>
    <w:multiLevelType w:val="hybridMultilevel"/>
    <w:tmpl w:val="B11AE168"/>
    <w:lvl w:ilvl="0" w:tplc="041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>
    <w:nsid w:val="634A4B21"/>
    <w:multiLevelType w:val="hybridMultilevel"/>
    <w:tmpl w:val="30B02CDA"/>
    <w:lvl w:ilvl="0" w:tplc="E04C50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506ACE"/>
    <w:multiLevelType w:val="hybridMultilevel"/>
    <w:tmpl w:val="A9B0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9980630"/>
    <w:multiLevelType w:val="hybridMultilevel"/>
    <w:tmpl w:val="7438EB18"/>
    <w:lvl w:ilvl="0" w:tplc="0419000F">
      <w:start w:val="1"/>
      <w:numFmt w:val="decimal"/>
      <w:lvlText w:val="%1."/>
      <w:lvlJc w:val="left"/>
      <w:pPr>
        <w:ind w:left="1343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14"/>
    <w:rsid w:val="00002936"/>
    <w:rsid w:val="0001387A"/>
    <w:rsid w:val="000220D1"/>
    <w:rsid w:val="00037C6C"/>
    <w:rsid w:val="000473FD"/>
    <w:rsid w:val="000514D2"/>
    <w:rsid w:val="00054BF0"/>
    <w:rsid w:val="00064F69"/>
    <w:rsid w:val="0007028B"/>
    <w:rsid w:val="00082E70"/>
    <w:rsid w:val="000A02AF"/>
    <w:rsid w:val="000D0289"/>
    <w:rsid w:val="000D10BD"/>
    <w:rsid w:val="00100B53"/>
    <w:rsid w:val="0010727F"/>
    <w:rsid w:val="0011058A"/>
    <w:rsid w:val="00120B73"/>
    <w:rsid w:val="001216E6"/>
    <w:rsid w:val="00125230"/>
    <w:rsid w:val="00131F6C"/>
    <w:rsid w:val="0013563F"/>
    <w:rsid w:val="00136FF9"/>
    <w:rsid w:val="00140F26"/>
    <w:rsid w:val="00171486"/>
    <w:rsid w:val="0017367F"/>
    <w:rsid w:val="00174AA8"/>
    <w:rsid w:val="001767B7"/>
    <w:rsid w:val="00185494"/>
    <w:rsid w:val="001877D5"/>
    <w:rsid w:val="001A0F58"/>
    <w:rsid w:val="001A5A78"/>
    <w:rsid w:val="001B1709"/>
    <w:rsid w:val="001C27DD"/>
    <w:rsid w:val="001F3BD9"/>
    <w:rsid w:val="001F4D43"/>
    <w:rsid w:val="001F7D65"/>
    <w:rsid w:val="001F7EFC"/>
    <w:rsid w:val="00203299"/>
    <w:rsid w:val="00227615"/>
    <w:rsid w:val="00240743"/>
    <w:rsid w:val="00245906"/>
    <w:rsid w:val="0027253F"/>
    <w:rsid w:val="00273E6D"/>
    <w:rsid w:val="00275224"/>
    <w:rsid w:val="002858BC"/>
    <w:rsid w:val="0028659C"/>
    <w:rsid w:val="00291332"/>
    <w:rsid w:val="00297744"/>
    <w:rsid w:val="002A5641"/>
    <w:rsid w:val="002C0F9F"/>
    <w:rsid w:val="002D7247"/>
    <w:rsid w:val="002D7B54"/>
    <w:rsid w:val="00300159"/>
    <w:rsid w:val="00312F53"/>
    <w:rsid w:val="00314898"/>
    <w:rsid w:val="003340FA"/>
    <w:rsid w:val="00340DCC"/>
    <w:rsid w:val="00342B22"/>
    <w:rsid w:val="00344DA3"/>
    <w:rsid w:val="003533B7"/>
    <w:rsid w:val="00355818"/>
    <w:rsid w:val="00360F92"/>
    <w:rsid w:val="00364E29"/>
    <w:rsid w:val="00370A00"/>
    <w:rsid w:val="00372D77"/>
    <w:rsid w:val="003A03CA"/>
    <w:rsid w:val="003A196A"/>
    <w:rsid w:val="003A6953"/>
    <w:rsid w:val="003A7B4D"/>
    <w:rsid w:val="003B1700"/>
    <w:rsid w:val="003B1AE9"/>
    <w:rsid w:val="003B2816"/>
    <w:rsid w:val="003B52AF"/>
    <w:rsid w:val="003C1B47"/>
    <w:rsid w:val="003C2AD4"/>
    <w:rsid w:val="003C6D23"/>
    <w:rsid w:val="003D3779"/>
    <w:rsid w:val="003F41E6"/>
    <w:rsid w:val="003F6E00"/>
    <w:rsid w:val="004010B9"/>
    <w:rsid w:val="00404373"/>
    <w:rsid w:val="00432D99"/>
    <w:rsid w:val="00441197"/>
    <w:rsid w:val="00445C14"/>
    <w:rsid w:val="004500D6"/>
    <w:rsid w:val="00454282"/>
    <w:rsid w:val="0045631C"/>
    <w:rsid w:val="00460D61"/>
    <w:rsid w:val="00474506"/>
    <w:rsid w:val="004B5D28"/>
    <w:rsid w:val="004C0136"/>
    <w:rsid w:val="004C03FA"/>
    <w:rsid w:val="004C39F8"/>
    <w:rsid w:val="004C61A2"/>
    <w:rsid w:val="004E019B"/>
    <w:rsid w:val="004F0C2D"/>
    <w:rsid w:val="004F2896"/>
    <w:rsid w:val="004F2A34"/>
    <w:rsid w:val="005007E0"/>
    <w:rsid w:val="005009BB"/>
    <w:rsid w:val="00512D90"/>
    <w:rsid w:val="0053166C"/>
    <w:rsid w:val="00534AAF"/>
    <w:rsid w:val="00546FDE"/>
    <w:rsid w:val="0055581A"/>
    <w:rsid w:val="00556076"/>
    <w:rsid w:val="00564F8F"/>
    <w:rsid w:val="00567BA7"/>
    <w:rsid w:val="0058718D"/>
    <w:rsid w:val="00587F1E"/>
    <w:rsid w:val="00597BD8"/>
    <w:rsid w:val="005F63D2"/>
    <w:rsid w:val="00602965"/>
    <w:rsid w:val="00604FBA"/>
    <w:rsid w:val="00605859"/>
    <w:rsid w:val="00612C63"/>
    <w:rsid w:val="00627EE3"/>
    <w:rsid w:val="00630320"/>
    <w:rsid w:val="00634691"/>
    <w:rsid w:val="00637B3D"/>
    <w:rsid w:val="00640533"/>
    <w:rsid w:val="00646B5D"/>
    <w:rsid w:val="00650860"/>
    <w:rsid w:val="006543E9"/>
    <w:rsid w:val="00656BBA"/>
    <w:rsid w:val="00663D22"/>
    <w:rsid w:val="006645F9"/>
    <w:rsid w:val="00670640"/>
    <w:rsid w:val="00683111"/>
    <w:rsid w:val="00697DEF"/>
    <w:rsid w:val="006A1DC8"/>
    <w:rsid w:val="006B4E41"/>
    <w:rsid w:val="006C22BC"/>
    <w:rsid w:val="006C723F"/>
    <w:rsid w:val="006E1867"/>
    <w:rsid w:val="0071747E"/>
    <w:rsid w:val="00724CC2"/>
    <w:rsid w:val="00770530"/>
    <w:rsid w:val="00772B44"/>
    <w:rsid w:val="00775628"/>
    <w:rsid w:val="007756FD"/>
    <w:rsid w:val="007835F4"/>
    <w:rsid w:val="00784D4B"/>
    <w:rsid w:val="00787B3B"/>
    <w:rsid w:val="007909EB"/>
    <w:rsid w:val="007913FE"/>
    <w:rsid w:val="007A06F8"/>
    <w:rsid w:val="007B1159"/>
    <w:rsid w:val="007B584E"/>
    <w:rsid w:val="007F5295"/>
    <w:rsid w:val="007F7383"/>
    <w:rsid w:val="008149FE"/>
    <w:rsid w:val="00821375"/>
    <w:rsid w:val="00823E80"/>
    <w:rsid w:val="00826430"/>
    <w:rsid w:val="00831EC8"/>
    <w:rsid w:val="008453BE"/>
    <w:rsid w:val="00850D2F"/>
    <w:rsid w:val="0085647D"/>
    <w:rsid w:val="008603EF"/>
    <w:rsid w:val="00871B13"/>
    <w:rsid w:val="008748C0"/>
    <w:rsid w:val="008752DC"/>
    <w:rsid w:val="00891F9E"/>
    <w:rsid w:val="00895145"/>
    <w:rsid w:val="008B663B"/>
    <w:rsid w:val="008B7985"/>
    <w:rsid w:val="008C6EF4"/>
    <w:rsid w:val="008D1FC1"/>
    <w:rsid w:val="008D22C5"/>
    <w:rsid w:val="008E5D07"/>
    <w:rsid w:val="008F322C"/>
    <w:rsid w:val="00904AC8"/>
    <w:rsid w:val="00910221"/>
    <w:rsid w:val="009206A2"/>
    <w:rsid w:val="00922790"/>
    <w:rsid w:val="00924AF8"/>
    <w:rsid w:val="0093088E"/>
    <w:rsid w:val="009409B1"/>
    <w:rsid w:val="00954A08"/>
    <w:rsid w:val="00957734"/>
    <w:rsid w:val="00966A95"/>
    <w:rsid w:val="00981A7C"/>
    <w:rsid w:val="009B5E8A"/>
    <w:rsid w:val="009C079E"/>
    <w:rsid w:val="009C76FD"/>
    <w:rsid w:val="009D38F4"/>
    <w:rsid w:val="009D5C10"/>
    <w:rsid w:val="009F2D7C"/>
    <w:rsid w:val="009F3DAA"/>
    <w:rsid w:val="00A3312E"/>
    <w:rsid w:val="00A43411"/>
    <w:rsid w:val="00A54A42"/>
    <w:rsid w:val="00A66734"/>
    <w:rsid w:val="00A754FA"/>
    <w:rsid w:val="00A83B22"/>
    <w:rsid w:val="00A85ED1"/>
    <w:rsid w:val="00A95311"/>
    <w:rsid w:val="00AA1FFA"/>
    <w:rsid w:val="00AA58AF"/>
    <w:rsid w:val="00AB21FA"/>
    <w:rsid w:val="00AB4F16"/>
    <w:rsid w:val="00AD790D"/>
    <w:rsid w:val="00AE1A77"/>
    <w:rsid w:val="00AE3517"/>
    <w:rsid w:val="00AF7AB2"/>
    <w:rsid w:val="00B001B8"/>
    <w:rsid w:val="00B06603"/>
    <w:rsid w:val="00B16C8D"/>
    <w:rsid w:val="00B2048E"/>
    <w:rsid w:val="00B2472E"/>
    <w:rsid w:val="00B24E90"/>
    <w:rsid w:val="00B26108"/>
    <w:rsid w:val="00B371C3"/>
    <w:rsid w:val="00B46D53"/>
    <w:rsid w:val="00BA6A0B"/>
    <w:rsid w:val="00BA7E22"/>
    <w:rsid w:val="00BD09B6"/>
    <w:rsid w:val="00BF2B71"/>
    <w:rsid w:val="00BF3ABC"/>
    <w:rsid w:val="00BF446E"/>
    <w:rsid w:val="00BF4787"/>
    <w:rsid w:val="00C0148F"/>
    <w:rsid w:val="00C026BC"/>
    <w:rsid w:val="00C120B2"/>
    <w:rsid w:val="00C13894"/>
    <w:rsid w:val="00C15FC4"/>
    <w:rsid w:val="00C24FC1"/>
    <w:rsid w:val="00C25521"/>
    <w:rsid w:val="00C26A61"/>
    <w:rsid w:val="00C46746"/>
    <w:rsid w:val="00C568FA"/>
    <w:rsid w:val="00C65134"/>
    <w:rsid w:val="00C8188C"/>
    <w:rsid w:val="00C824C7"/>
    <w:rsid w:val="00C82CE8"/>
    <w:rsid w:val="00C86570"/>
    <w:rsid w:val="00CB0433"/>
    <w:rsid w:val="00CB4CCA"/>
    <w:rsid w:val="00CC27EF"/>
    <w:rsid w:val="00CC57DE"/>
    <w:rsid w:val="00CC694A"/>
    <w:rsid w:val="00CC76D3"/>
    <w:rsid w:val="00CD09AD"/>
    <w:rsid w:val="00CD0D46"/>
    <w:rsid w:val="00CE1EAC"/>
    <w:rsid w:val="00CE3055"/>
    <w:rsid w:val="00CE3DDD"/>
    <w:rsid w:val="00CE3FDE"/>
    <w:rsid w:val="00CE7F20"/>
    <w:rsid w:val="00CF2C6C"/>
    <w:rsid w:val="00CF3D74"/>
    <w:rsid w:val="00CF5F6A"/>
    <w:rsid w:val="00D045B3"/>
    <w:rsid w:val="00D05993"/>
    <w:rsid w:val="00D15BD0"/>
    <w:rsid w:val="00D31972"/>
    <w:rsid w:val="00D32D2C"/>
    <w:rsid w:val="00D370C6"/>
    <w:rsid w:val="00D376C2"/>
    <w:rsid w:val="00D51DA1"/>
    <w:rsid w:val="00D636D4"/>
    <w:rsid w:val="00D710E7"/>
    <w:rsid w:val="00D73A2C"/>
    <w:rsid w:val="00D81748"/>
    <w:rsid w:val="00E057A4"/>
    <w:rsid w:val="00E07D12"/>
    <w:rsid w:val="00E13F57"/>
    <w:rsid w:val="00E179D4"/>
    <w:rsid w:val="00E258E9"/>
    <w:rsid w:val="00E3251B"/>
    <w:rsid w:val="00E37673"/>
    <w:rsid w:val="00E45EAD"/>
    <w:rsid w:val="00E52E2C"/>
    <w:rsid w:val="00E67EAC"/>
    <w:rsid w:val="00E71005"/>
    <w:rsid w:val="00E77588"/>
    <w:rsid w:val="00E833D6"/>
    <w:rsid w:val="00E8464C"/>
    <w:rsid w:val="00E900E7"/>
    <w:rsid w:val="00EA7C03"/>
    <w:rsid w:val="00EB734F"/>
    <w:rsid w:val="00EC080D"/>
    <w:rsid w:val="00EC5243"/>
    <w:rsid w:val="00EC7D2C"/>
    <w:rsid w:val="00EE0E67"/>
    <w:rsid w:val="00EF4151"/>
    <w:rsid w:val="00F02355"/>
    <w:rsid w:val="00F035A6"/>
    <w:rsid w:val="00F20ADB"/>
    <w:rsid w:val="00F30127"/>
    <w:rsid w:val="00F34D90"/>
    <w:rsid w:val="00F5463B"/>
    <w:rsid w:val="00F65341"/>
    <w:rsid w:val="00F70614"/>
    <w:rsid w:val="00F71936"/>
    <w:rsid w:val="00F72A2F"/>
    <w:rsid w:val="00F778AA"/>
    <w:rsid w:val="00F84E78"/>
    <w:rsid w:val="00F907D8"/>
    <w:rsid w:val="00F9515A"/>
    <w:rsid w:val="00FC1B91"/>
    <w:rsid w:val="00FC2197"/>
    <w:rsid w:val="00FC3374"/>
    <w:rsid w:val="00FC4C24"/>
    <w:rsid w:val="00FD61FB"/>
    <w:rsid w:val="00FF105D"/>
    <w:rsid w:val="00FF4FFC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1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06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4C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C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F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4F69"/>
  </w:style>
  <w:style w:type="paragraph" w:customStyle="1" w:styleId="formattext">
    <w:name w:val="formattext"/>
    <w:basedOn w:val="a"/>
    <w:uiPriority w:val="99"/>
    <w:rsid w:val="00064F69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064F6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EF41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4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1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06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4C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C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F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4F69"/>
  </w:style>
  <w:style w:type="paragraph" w:customStyle="1" w:styleId="formattext">
    <w:name w:val="formattext"/>
    <w:basedOn w:val="a"/>
    <w:uiPriority w:val="99"/>
    <w:rsid w:val="00064F69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064F6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EF41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4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46DF-5EB1-4ECB-9DCD-CFC8BD5D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40</Pages>
  <Words>11528</Words>
  <Characters>65714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Сомова_ОВ</dc:creator>
  <cp:lastModifiedBy>Сомова Ольга Вячеславовна</cp:lastModifiedBy>
  <cp:revision>92</cp:revision>
  <cp:lastPrinted>2024-05-15T06:25:00Z</cp:lastPrinted>
  <dcterms:created xsi:type="dcterms:W3CDTF">2021-11-17T01:01:00Z</dcterms:created>
  <dcterms:modified xsi:type="dcterms:W3CDTF">2024-05-15T06:30:00Z</dcterms:modified>
</cp:coreProperties>
</file>