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99" w:rsidRPr="00084986" w:rsidRDefault="00261E99" w:rsidP="00261E99">
      <w:pPr>
        <w:jc w:val="center"/>
        <w:rPr>
          <w:b/>
          <w:sz w:val="28"/>
          <w:szCs w:val="28"/>
        </w:rPr>
      </w:pPr>
      <w:r w:rsidRPr="00084986">
        <w:rPr>
          <w:b/>
          <w:sz w:val="28"/>
          <w:szCs w:val="28"/>
        </w:rPr>
        <w:t>ПОВЕСТКА</w:t>
      </w:r>
    </w:p>
    <w:p w:rsidR="00261E99" w:rsidRPr="00084986" w:rsidRDefault="00261E99" w:rsidP="00261E99">
      <w:pPr>
        <w:jc w:val="center"/>
        <w:rPr>
          <w:b/>
          <w:sz w:val="28"/>
          <w:szCs w:val="28"/>
        </w:rPr>
      </w:pPr>
      <w:r w:rsidRPr="00084986">
        <w:rPr>
          <w:b/>
          <w:sz w:val="28"/>
          <w:szCs w:val="28"/>
        </w:rPr>
        <w:t xml:space="preserve">очередного заседания Думы </w:t>
      </w:r>
    </w:p>
    <w:p w:rsidR="00261E99" w:rsidRPr="00084986" w:rsidRDefault="00261E99" w:rsidP="00261E99">
      <w:pPr>
        <w:jc w:val="center"/>
        <w:rPr>
          <w:b/>
          <w:sz w:val="28"/>
          <w:szCs w:val="28"/>
        </w:rPr>
      </w:pPr>
      <w:r w:rsidRPr="00084986">
        <w:rPr>
          <w:b/>
          <w:sz w:val="28"/>
          <w:szCs w:val="28"/>
        </w:rPr>
        <w:t>Яковлевского муниципального округа</w:t>
      </w:r>
    </w:p>
    <w:p w:rsidR="00261E99" w:rsidRPr="00084986" w:rsidRDefault="00261E99" w:rsidP="00261E99">
      <w:pPr>
        <w:jc w:val="center"/>
        <w:rPr>
          <w:b/>
          <w:sz w:val="28"/>
          <w:szCs w:val="28"/>
        </w:rPr>
      </w:pPr>
      <w:r>
        <w:rPr>
          <w:b/>
          <w:sz w:val="28"/>
          <w:szCs w:val="28"/>
        </w:rPr>
        <w:t>26 марта</w:t>
      </w:r>
      <w:r w:rsidRPr="00084986">
        <w:rPr>
          <w:b/>
          <w:sz w:val="28"/>
          <w:szCs w:val="28"/>
        </w:rPr>
        <w:t xml:space="preserve"> 2024 года</w:t>
      </w:r>
    </w:p>
    <w:p w:rsidR="00261E99" w:rsidRPr="00084986" w:rsidRDefault="00261E99" w:rsidP="00261E99">
      <w:pPr>
        <w:jc w:val="center"/>
        <w:rPr>
          <w:b/>
          <w:sz w:val="28"/>
          <w:szCs w:val="28"/>
        </w:rPr>
      </w:pPr>
    </w:p>
    <w:p w:rsidR="00261E99" w:rsidRPr="00084986" w:rsidRDefault="00261E99" w:rsidP="00261E99">
      <w:pPr>
        <w:ind w:left="4820"/>
      </w:pPr>
      <w:r w:rsidRPr="00084986">
        <w:t>Начало в 11 часов 00 минут</w:t>
      </w:r>
      <w:r w:rsidRPr="00084986">
        <w:br/>
        <w:t xml:space="preserve">в зале заседаний Администрации Яковлевского муниципального округа </w:t>
      </w:r>
    </w:p>
    <w:p w:rsidR="00261E99" w:rsidRPr="00084986" w:rsidRDefault="00261E99" w:rsidP="00261E99">
      <w:pPr>
        <w:ind w:left="4820"/>
      </w:pPr>
      <w:r w:rsidRPr="00084986">
        <w:t xml:space="preserve">на 2 этаже (с. Яковлевка, пер. </w:t>
      </w:r>
      <w:proofErr w:type="gramStart"/>
      <w:r w:rsidRPr="00084986">
        <w:t>Почтовый</w:t>
      </w:r>
      <w:proofErr w:type="gramEnd"/>
      <w:r w:rsidRPr="00084986">
        <w:t>, 7)</w:t>
      </w:r>
    </w:p>
    <w:p w:rsidR="006E47AE" w:rsidRDefault="006E47AE" w:rsidP="00BE51AE">
      <w:pPr>
        <w:widowControl w:val="0"/>
      </w:pPr>
    </w:p>
    <w:p w:rsidR="00BE7CC5" w:rsidRDefault="00BE7CC5" w:rsidP="00BE51AE">
      <w:pPr>
        <w:widowControl w:val="0"/>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BE7CC5"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BE7CC5" w:rsidRPr="00084986" w:rsidRDefault="000E6386" w:rsidP="00BE51AE">
            <w:pPr>
              <w:widowControl w:val="0"/>
              <w:rPr>
                <w:sz w:val="28"/>
                <w:szCs w:val="28"/>
              </w:rPr>
            </w:pPr>
            <w:r>
              <w:rPr>
                <w:sz w:val="28"/>
                <w:szCs w:val="28"/>
              </w:rPr>
              <w:t>Вопрос</w:t>
            </w:r>
            <w:r w:rsidR="00C245D3">
              <w:rPr>
                <w:sz w:val="28"/>
                <w:szCs w:val="28"/>
              </w:rPr>
              <w:t xml:space="preserve"> 1</w:t>
            </w:r>
          </w:p>
        </w:tc>
        <w:tc>
          <w:tcPr>
            <w:tcW w:w="8505" w:type="dxa"/>
            <w:tcBorders>
              <w:top w:val="single" w:sz="4" w:space="0" w:color="auto"/>
              <w:left w:val="single" w:sz="4" w:space="0" w:color="auto"/>
              <w:bottom w:val="single" w:sz="4" w:space="0" w:color="auto"/>
              <w:right w:val="single" w:sz="4" w:space="0" w:color="auto"/>
            </w:tcBorders>
          </w:tcPr>
          <w:p w:rsidR="006E47AE" w:rsidRPr="005D1D79" w:rsidRDefault="006E47AE" w:rsidP="00B53AD0">
            <w:pPr>
              <w:ind w:right="-1" w:firstLine="600"/>
              <w:jc w:val="both"/>
              <w:rPr>
                <w:sz w:val="28"/>
                <w:szCs w:val="28"/>
              </w:rPr>
            </w:pPr>
            <w:r w:rsidRPr="005D1D79">
              <w:rPr>
                <w:sz w:val="28"/>
                <w:szCs w:val="28"/>
              </w:rPr>
              <w:t>О внесении изменений в решение Думы Яковлевского  муниципального  округа «О бюджете Яковлевского муниципального  округа на 2024 год и плановый период 2025 и 2026 годов».</w:t>
            </w:r>
          </w:p>
          <w:p w:rsidR="00BE7CC5" w:rsidRPr="005D1D79" w:rsidRDefault="00BE7CC5" w:rsidP="00B53AD0">
            <w:pPr>
              <w:widowControl w:val="0"/>
              <w:ind w:firstLine="600"/>
              <w:jc w:val="both"/>
              <w:rPr>
                <w:sz w:val="24"/>
                <w:szCs w:val="24"/>
              </w:rPr>
            </w:pPr>
          </w:p>
          <w:p w:rsidR="00983081" w:rsidRPr="005D1D79" w:rsidRDefault="00983081" w:rsidP="00B53AD0">
            <w:pPr>
              <w:shd w:val="clear" w:color="auto" w:fill="FFFFFF"/>
              <w:tabs>
                <w:tab w:val="left" w:pos="2902"/>
              </w:tabs>
              <w:ind w:firstLine="600"/>
              <w:jc w:val="both"/>
            </w:pPr>
            <w:r w:rsidRPr="005D1D79">
              <w:rPr>
                <w:u w:val="single"/>
              </w:rPr>
              <w:t>Докладывает</w:t>
            </w:r>
            <w:r w:rsidRPr="005D1D79">
              <w:t>:</w:t>
            </w:r>
          </w:p>
          <w:p w:rsidR="00983081" w:rsidRPr="005D1D79" w:rsidRDefault="00983081" w:rsidP="00B53AD0">
            <w:pPr>
              <w:shd w:val="clear" w:color="auto" w:fill="FFFFFF"/>
              <w:tabs>
                <w:tab w:val="left" w:pos="2902"/>
              </w:tabs>
              <w:ind w:firstLine="600"/>
              <w:jc w:val="both"/>
            </w:pPr>
            <w:r w:rsidRPr="005D1D79">
              <w:t>Волощенко Елена Александровна, начальник финансового управления.</w:t>
            </w:r>
          </w:p>
          <w:p w:rsidR="00983081" w:rsidRPr="005D1D79" w:rsidRDefault="00983081" w:rsidP="00B53AD0">
            <w:pPr>
              <w:widowControl w:val="0"/>
              <w:shd w:val="clear" w:color="auto" w:fill="FFFFFF"/>
              <w:tabs>
                <w:tab w:val="left" w:pos="2902"/>
              </w:tabs>
              <w:ind w:firstLine="600"/>
              <w:jc w:val="both"/>
            </w:pPr>
          </w:p>
          <w:p w:rsidR="00983081" w:rsidRPr="005D1D79" w:rsidRDefault="00983081" w:rsidP="00B53AD0">
            <w:pPr>
              <w:shd w:val="clear" w:color="auto" w:fill="FFFFFF"/>
              <w:tabs>
                <w:tab w:val="left" w:pos="2902"/>
              </w:tabs>
              <w:ind w:firstLine="600"/>
              <w:jc w:val="both"/>
              <w:rPr>
                <w:u w:val="single"/>
              </w:rPr>
            </w:pPr>
            <w:r w:rsidRPr="005D1D79">
              <w:rPr>
                <w:u w:val="single"/>
              </w:rPr>
              <w:t>Содоклад:</w:t>
            </w:r>
          </w:p>
          <w:p w:rsidR="00983081" w:rsidRPr="005D1D79" w:rsidRDefault="00983081" w:rsidP="00B53AD0">
            <w:pPr>
              <w:shd w:val="clear" w:color="auto" w:fill="FFFFFF"/>
              <w:tabs>
                <w:tab w:val="left" w:pos="2902"/>
              </w:tabs>
              <w:ind w:firstLine="600"/>
              <w:jc w:val="both"/>
            </w:pPr>
            <w:r w:rsidRPr="005D1D79">
              <w:t>Кравец Татьяна Михайловна, председатель Контрольно-счетной палаты Яковлевского муниципального округа.</w:t>
            </w:r>
          </w:p>
          <w:p w:rsidR="00983081" w:rsidRPr="005D1D79" w:rsidRDefault="00983081" w:rsidP="00B53AD0">
            <w:pPr>
              <w:ind w:firstLine="600"/>
              <w:jc w:val="both"/>
            </w:pPr>
            <w:r w:rsidRPr="005D1D79">
              <w:t>Вязовик Николай Васильевич, председатель постоянной комиссии по бюджетно-налоговой политике и финансовым ресурсам.</w:t>
            </w:r>
          </w:p>
          <w:p w:rsidR="00983081" w:rsidRPr="005D1D79" w:rsidRDefault="00983081" w:rsidP="00B53AD0">
            <w:pPr>
              <w:widowControl w:val="0"/>
              <w:ind w:firstLine="600"/>
              <w:jc w:val="both"/>
              <w:rPr>
                <w:sz w:val="24"/>
                <w:szCs w:val="24"/>
              </w:rPr>
            </w:pPr>
          </w:p>
        </w:tc>
      </w:tr>
      <w:tr w:rsidR="000E6386"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2</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ind w:right="-1" w:firstLine="600"/>
              <w:jc w:val="both"/>
              <w:rPr>
                <w:sz w:val="28"/>
                <w:szCs w:val="28"/>
              </w:rPr>
            </w:pPr>
            <w:r w:rsidRPr="005D1D79">
              <w:rPr>
                <w:sz w:val="28"/>
                <w:szCs w:val="28"/>
              </w:rPr>
              <w:t>Об утверждении ликвидационного баланса Думы Яковлевского муниципального района.</w:t>
            </w:r>
          </w:p>
          <w:p w:rsidR="000E6386" w:rsidRPr="005D1D79" w:rsidRDefault="000E6386" w:rsidP="00B53AD0">
            <w:pPr>
              <w:shd w:val="clear" w:color="auto" w:fill="FFFFFF"/>
              <w:tabs>
                <w:tab w:val="left" w:pos="2902"/>
              </w:tabs>
              <w:ind w:firstLine="600"/>
              <w:jc w:val="both"/>
              <w:rPr>
                <w:u w:val="single"/>
              </w:rPr>
            </w:pPr>
          </w:p>
          <w:p w:rsidR="000E6386" w:rsidRPr="005D1D79" w:rsidRDefault="000E6386" w:rsidP="00B53AD0">
            <w:pPr>
              <w:widowControl w:val="0"/>
              <w:ind w:firstLine="600"/>
              <w:jc w:val="both"/>
              <w:rPr>
                <w:u w:val="single"/>
              </w:rPr>
            </w:pPr>
            <w:r w:rsidRPr="005D1D79">
              <w:rPr>
                <w:u w:val="single"/>
              </w:rPr>
              <w:t>Докладывает:</w:t>
            </w:r>
          </w:p>
          <w:p w:rsidR="000E6386" w:rsidRPr="005D1D79" w:rsidRDefault="000E6386" w:rsidP="00B53AD0">
            <w:pPr>
              <w:widowControl w:val="0"/>
              <w:ind w:firstLine="600"/>
              <w:jc w:val="both"/>
            </w:pPr>
            <w:r w:rsidRPr="005D1D79">
              <w:t>Животягин Евгений Анатольевич, председатель Думы Яковлевского муниципального округа.</w:t>
            </w:r>
          </w:p>
          <w:p w:rsidR="000E6386" w:rsidRPr="005D1D79" w:rsidRDefault="000E6386" w:rsidP="00B53AD0">
            <w:pPr>
              <w:ind w:right="-1" w:firstLine="600"/>
              <w:jc w:val="both"/>
              <w:rPr>
                <w:sz w:val="24"/>
                <w:szCs w:val="24"/>
              </w:rPr>
            </w:pPr>
          </w:p>
        </w:tc>
      </w:tr>
      <w:tr w:rsidR="000E6386"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3</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ind w:right="-1" w:firstLine="600"/>
              <w:jc w:val="both"/>
              <w:rPr>
                <w:sz w:val="28"/>
                <w:szCs w:val="28"/>
              </w:rPr>
            </w:pPr>
            <w:r w:rsidRPr="005D1D79">
              <w:rPr>
                <w:sz w:val="28"/>
                <w:szCs w:val="28"/>
              </w:rPr>
              <w:t>Об утверждении ликвидационного баланса Контрольно-счетной палаты Яковлевского муниципального района.</w:t>
            </w:r>
          </w:p>
          <w:p w:rsidR="000E6386" w:rsidRPr="005D1D79" w:rsidRDefault="000E6386" w:rsidP="00B53AD0">
            <w:pPr>
              <w:shd w:val="clear" w:color="auto" w:fill="FFFFFF"/>
              <w:tabs>
                <w:tab w:val="left" w:pos="2902"/>
              </w:tabs>
              <w:ind w:firstLine="600"/>
              <w:jc w:val="both"/>
              <w:rPr>
                <w:u w:val="single"/>
              </w:rPr>
            </w:pPr>
          </w:p>
          <w:p w:rsidR="000E6386" w:rsidRPr="005D1D79" w:rsidRDefault="000E6386" w:rsidP="00B53AD0">
            <w:pPr>
              <w:shd w:val="clear" w:color="auto" w:fill="FFFFFF"/>
              <w:tabs>
                <w:tab w:val="left" w:pos="2902"/>
              </w:tabs>
              <w:ind w:firstLine="600"/>
              <w:jc w:val="both"/>
            </w:pPr>
            <w:r w:rsidRPr="005D1D79">
              <w:rPr>
                <w:u w:val="single"/>
              </w:rPr>
              <w:t>Докладывает</w:t>
            </w:r>
            <w:r w:rsidRPr="005D1D79">
              <w:t>:</w:t>
            </w:r>
          </w:p>
          <w:p w:rsidR="000E6386" w:rsidRPr="005D1D79" w:rsidRDefault="000E6386" w:rsidP="00B53AD0">
            <w:pPr>
              <w:shd w:val="clear" w:color="auto" w:fill="FFFFFF"/>
              <w:tabs>
                <w:tab w:val="left" w:pos="2902"/>
              </w:tabs>
              <w:ind w:firstLine="600"/>
              <w:jc w:val="both"/>
            </w:pPr>
            <w:r w:rsidRPr="005D1D79">
              <w:t>Кравец Татьяна Михайловна, председатель Контрольно-счетной палаты Яковлевского муниципального округа.</w:t>
            </w:r>
          </w:p>
          <w:p w:rsidR="000E6386" w:rsidRPr="005D1D79" w:rsidRDefault="000E6386" w:rsidP="00B53AD0">
            <w:pPr>
              <w:ind w:right="-1" w:firstLine="600"/>
              <w:jc w:val="both"/>
              <w:rPr>
                <w:sz w:val="24"/>
                <w:szCs w:val="24"/>
              </w:rPr>
            </w:pPr>
          </w:p>
        </w:tc>
      </w:tr>
      <w:tr w:rsidR="000E6386"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4</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формировании и содержании муниципального архива Яковлевского муниципального округа.</w:t>
            </w:r>
          </w:p>
          <w:p w:rsidR="000E6386" w:rsidRPr="005D1D79" w:rsidRDefault="000E6386" w:rsidP="00B53AD0">
            <w:pPr>
              <w:widowControl w:val="0"/>
              <w:ind w:firstLine="600"/>
              <w:jc w:val="both"/>
              <w:rPr>
                <w:rFonts w:eastAsia="Calibri"/>
                <w:sz w:val="24"/>
                <w:szCs w:val="24"/>
                <w:lang w:eastAsia="en-US"/>
              </w:rPr>
            </w:pPr>
          </w:p>
          <w:p w:rsidR="000E6386" w:rsidRPr="005D1D79" w:rsidRDefault="000E6386" w:rsidP="00B53AD0">
            <w:pPr>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ind w:right="72" w:firstLine="600"/>
              <w:jc w:val="both"/>
            </w:pPr>
            <w:r w:rsidRPr="005D1D79">
              <w:t>Бобыльская Марина Юрьевна, начальник архивного отдела.</w:t>
            </w:r>
          </w:p>
          <w:p w:rsidR="000E6386" w:rsidRPr="005D1D79" w:rsidRDefault="000E6386" w:rsidP="00B53AD0">
            <w:pPr>
              <w:autoSpaceDE w:val="0"/>
              <w:autoSpaceDN w:val="0"/>
              <w:adjustRightInd w:val="0"/>
              <w:ind w:right="141" w:firstLine="600"/>
              <w:jc w:val="both"/>
              <w:rPr>
                <w:rFonts w:cs="Calibri"/>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rFonts w:eastAsia="Calibri"/>
                <w:sz w:val="24"/>
                <w:szCs w:val="24"/>
                <w:lang w:eastAsia="en-US"/>
              </w:rPr>
            </w:pPr>
            <w:r w:rsidRPr="005D1D79">
              <w:t>Бирун Алексей Викторович, председатель постоянной комиссии по законности и регламенту.</w:t>
            </w:r>
          </w:p>
        </w:tc>
      </w:tr>
      <w:tr w:rsidR="000E6386"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5</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autoSpaceDE w:val="0"/>
              <w:autoSpaceDN w:val="0"/>
              <w:adjustRightInd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содействии развитию малого и среднего предпринимательства на территории Яковлевского муниципального округа.</w:t>
            </w:r>
          </w:p>
          <w:p w:rsidR="000E6386" w:rsidRPr="005D1D79" w:rsidRDefault="000E6386" w:rsidP="00B53AD0">
            <w:pPr>
              <w:widowControl w:val="0"/>
              <w:autoSpaceDE w:val="0"/>
              <w:autoSpaceDN w:val="0"/>
              <w:adjustRightInd w:val="0"/>
              <w:ind w:firstLine="600"/>
              <w:jc w:val="both"/>
              <w:rPr>
                <w:sz w:val="24"/>
                <w:szCs w:val="24"/>
              </w:rPr>
            </w:pPr>
          </w:p>
          <w:p w:rsidR="000E6386" w:rsidRPr="005D1D79" w:rsidRDefault="000E6386" w:rsidP="00B53AD0">
            <w:pPr>
              <w:widowControl w:val="0"/>
              <w:ind w:firstLine="600"/>
              <w:jc w:val="both"/>
              <w:rPr>
                <w:sz w:val="22"/>
                <w:szCs w:val="22"/>
                <w:u w:val="single"/>
              </w:rPr>
            </w:pPr>
            <w:r w:rsidRPr="005D1D79">
              <w:rPr>
                <w:sz w:val="22"/>
                <w:szCs w:val="22"/>
                <w:u w:val="single"/>
              </w:rPr>
              <w:t>Докладывает:</w:t>
            </w:r>
          </w:p>
          <w:p w:rsidR="000E6386" w:rsidRPr="005D1D79" w:rsidRDefault="000E6386" w:rsidP="00B53AD0">
            <w:pPr>
              <w:widowControl w:val="0"/>
              <w:ind w:firstLine="600"/>
              <w:jc w:val="both"/>
              <w:rPr>
                <w:sz w:val="22"/>
                <w:szCs w:val="22"/>
              </w:rPr>
            </w:pPr>
            <w:r w:rsidRPr="005D1D79">
              <w:rPr>
                <w:sz w:val="22"/>
                <w:szCs w:val="22"/>
              </w:rPr>
              <w:t>Ивойлова Надежда Романовна, начальник управления экономического развития.</w:t>
            </w:r>
          </w:p>
          <w:p w:rsidR="000E6386" w:rsidRPr="005D1D79" w:rsidRDefault="000E6386" w:rsidP="00B53AD0">
            <w:pPr>
              <w:widowControl w:val="0"/>
              <w:ind w:firstLine="600"/>
              <w:jc w:val="both"/>
              <w:rPr>
                <w:sz w:val="22"/>
                <w:szCs w:val="22"/>
              </w:rPr>
            </w:pPr>
          </w:p>
          <w:p w:rsidR="00161C81" w:rsidRPr="005D1D79" w:rsidRDefault="00161C81" w:rsidP="00161C81">
            <w:pPr>
              <w:widowControl w:val="0"/>
              <w:ind w:firstLine="600"/>
              <w:jc w:val="both"/>
              <w:rPr>
                <w:sz w:val="22"/>
                <w:szCs w:val="22"/>
                <w:u w:val="single"/>
              </w:rPr>
            </w:pPr>
            <w:r w:rsidRPr="005D1D79">
              <w:rPr>
                <w:sz w:val="22"/>
                <w:szCs w:val="22"/>
                <w:u w:val="single"/>
              </w:rPr>
              <w:lastRenderedPageBreak/>
              <w:t>Содоклад:</w:t>
            </w:r>
          </w:p>
          <w:p w:rsidR="000E6386" w:rsidRPr="005D1D79" w:rsidRDefault="00161C81" w:rsidP="00161C81">
            <w:pPr>
              <w:widowControl w:val="0"/>
              <w:autoSpaceDE w:val="0"/>
              <w:autoSpaceDN w:val="0"/>
              <w:adjustRightInd w:val="0"/>
              <w:ind w:firstLine="600"/>
              <w:jc w:val="both"/>
              <w:rPr>
                <w:sz w:val="24"/>
                <w:szCs w:val="24"/>
              </w:rPr>
            </w:pPr>
            <w:r w:rsidRPr="005D1D79">
              <w:rPr>
                <w:sz w:val="22"/>
                <w:szCs w:val="22"/>
              </w:rPr>
              <w:t>Бирун Алексей Викторович, председатель постоянной комиссии по законности и регламенту.</w:t>
            </w:r>
          </w:p>
        </w:tc>
      </w:tr>
      <w:tr w:rsidR="00DD5A9D"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DD5A9D" w:rsidRPr="00084986" w:rsidRDefault="00DD5A9D" w:rsidP="00A277B3">
            <w:pPr>
              <w:widowControl w:val="0"/>
              <w:rPr>
                <w:sz w:val="28"/>
                <w:szCs w:val="28"/>
              </w:rPr>
            </w:pPr>
            <w:r>
              <w:rPr>
                <w:sz w:val="28"/>
                <w:szCs w:val="28"/>
              </w:rPr>
              <w:lastRenderedPageBreak/>
              <w:t>Вопрос</w:t>
            </w:r>
            <w:r w:rsidR="00C245D3">
              <w:rPr>
                <w:sz w:val="28"/>
                <w:szCs w:val="28"/>
              </w:rPr>
              <w:t xml:space="preserve"> 6</w:t>
            </w:r>
          </w:p>
        </w:tc>
        <w:tc>
          <w:tcPr>
            <w:tcW w:w="8505" w:type="dxa"/>
            <w:tcBorders>
              <w:top w:val="single" w:sz="4" w:space="0" w:color="auto"/>
              <w:left w:val="single" w:sz="4" w:space="0" w:color="auto"/>
              <w:bottom w:val="single" w:sz="4" w:space="0" w:color="auto"/>
              <w:right w:val="single" w:sz="4" w:space="0" w:color="auto"/>
            </w:tcBorders>
          </w:tcPr>
          <w:p w:rsidR="00DD5A9D" w:rsidRPr="005D1D79" w:rsidRDefault="00DD5A9D" w:rsidP="00A277B3">
            <w:pPr>
              <w:widowControl w:val="0"/>
              <w:ind w:firstLine="600"/>
              <w:jc w:val="both"/>
              <w:rPr>
                <w:sz w:val="28"/>
                <w:szCs w:val="28"/>
              </w:rPr>
            </w:pPr>
            <w:r w:rsidRPr="00161C81">
              <w:rPr>
                <w:sz w:val="28"/>
                <w:szCs w:val="28"/>
              </w:rPr>
              <w:t>О Положении об организации и осуществлении мероприятий по работе с детьми и молодежью в Яковлевском муниципальном округе</w:t>
            </w:r>
            <w:r w:rsidRPr="005D1D79">
              <w:rPr>
                <w:sz w:val="28"/>
                <w:szCs w:val="28"/>
              </w:rPr>
              <w:t>.</w:t>
            </w:r>
          </w:p>
          <w:p w:rsidR="00DD5A9D" w:rsidRPr="005D1D79" w:rsidRDefault="00DD5A9D" w:rsidP="00A277B3">
            <w:pPr>
              <w:widowControl w:val="0"/>
              <w:ind w:firstLine="600"/>
              <w:jc w:val="both"/>
              <w:rPr>
                <w:sz w:val="24"/>
                <w:szCs w:val="24"/>
              </w:rPr>
            </w:pPr>
          </w:p>
          <w:p w:rsidR="00DD5A9D" w:rsidRPr="005D1D79" w:rsidRDefault="00DD5A9D" w:rsidP="00A277B3">
            <w:pPr>
              <w:widowControl w:val="0"/>
              <w:ind w:firstLine="600"/>
              <w:jc w:val="both"/>
              <w:rPr>
                <w:u w:val="single"/>
              </w:rPr>
            </w:pPr>
            <w:r w:rsidRPr="005D1D79">
              <w:rPr>
                <w:u w:val="single"/>
              </w:rPr>
              <w:t>Докладывает:</w:t>
            </w:r>
          </w:p>
          <w:p w:rsidR="00DD5A9D" w:rsidRPr="005D1D79" w:rsidRDefault="00DD5A9D" w:rsidP="00A277B3">
            <w:pPr>
              <w:widowControl w:val="0"/>
              <w:ind w:firstLine="600"/>
              <w:jc w:val="both"/>
            </w:pPr>
            <w:r w:rsidRPr="005D1D79">
              <w:t xml:space="preserve">Шилова Наталья Сергеевна, начальник </w:t>
            </w:r>
            <w:r w:rsidR="00121F6D">
              <w:t>управления</w:t>
            </w:r>
            <w:r w:rsidRPr="005D1D79">
              <w:t xml:space="preserve"> молодежной политики</w:t>
            </w:r>
            <w:r w:rsidR="00121F6D">
              <w:t>, спорта и туризма</w:t>
            </w:r>
            <w:r w:rsidRPr="005D1D79">
              <w:t>.</w:t>
            </w:r>
          </w:p>
          <w:p w:rsidR="00DD5A9D" w:rsidRPr="005D1D79" w:rsidRDefault="00DD5A9D" w:rsidP="00A277B3">
            <w:pPr>
              <w:widowControl w:val="0"/>
              <w:ind w:firstLine="600"/>
              <w:jc w:val="both"/>
            </w:pPr>
          </w:p>
          <w:p w:rsidR="00DD5A9D" w:rsidRPr="005D1D79" w:rsidRDefault="00DD5A9D" w:rsidP="00A277B3">
            <w:pPr>
              <w:widowControl w:val="0"/>
              <w:ind w:firstLine="600"/>
              <w:jc w:val="both"/>
              <w:rPr>
                <w:u w:val="single"/>
              </w:rPr>
            </w:pPr>
            <w:r w:rsidRPr="005D1D79">
              <w:rPr>
                <w:u w:val="single"/>
              </w:rPr>
              <w:t>Содоклад:</w:t>
            </w:r>
          </w:p>
          <w:p w:rsidR="00DD5A9D" w:rsidRPr="005D1D79" w:rsidRDefault="00DD5A9D" w:rsidP="00A277B3">
            <w:pPr>
              <w:widowControl w:val="0"/>
              <w:ind w:firstLine="600"/>
              <w:jc w:val="both"/>
            </w:pPr>
            <w:r w:rsidRPr="005D1D79">
              <w:t>Зубков Александр Васильевич, председатель постоянной комиссии по социальной политике и защите прав граждан.</w:t>
            </w:r>
          </w:p>
          <w:p w:rsidR="00DD5A9D" w:rsidRPr="005D1D79" w:rsidRDefault="00DD5A9D" w:rsidP="00A277B3">
            <w:pPr>
              <w:widowControl w:val="0"/>
              <w:ind w:firstLine="600"/>
              <w:jc w:val="both"/>
              <w:rPr>
                <w:sz w:val="24"/>
                <w:szCs w:val="24"/>
              </w:rPr>
            </w:pPr>
          </w:p>
        </w:tc>
      </w:tr>
      <w:tr w:rsidR="000E6386"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7</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присвоении адресов объектам адресации, изменении, аннулировании адресов, присвоении наименований элементам улично-дорожной сети, наименований элементам планировочной структуры в границах Яковлевского муниципального округа, изменении, аннулировании таких наименований, размещении информации в государственном адресном реестре.</w:t>
            </w:r>
          </w:p>
          <w:p w:rsidR="000E6386" w:rsidRPr="005D1D79" w:rsidRDefault="000E6386" w:rsidP="00B53AD0">
            <w:pPr>
              <w:widowControl w:val="0"/>
              <w:ind w:firstLine="600"/>
              <w:jc w:val="both"/>
              <w:rPr>
                <w:sz w:val="24"/>
                <w:szCs w:val="24"/>
              </w:rPr>
            </w:pPr>
          </w:p>
          <w:p w:rsidR="000E6386" w:rsidRPr="005D1D79" w:rsidRDefault="000E6386" w:rsidP="00B53AD0">
            <w:pPr>
              <w:widowControl w:val="0"/>
              <w:ind w:firstLine="600"/>
              <w:jc w:val="both"/>
              <w:rPr>
                <w:sz w:val="22"/>
                <w:szCs w:val="22"/>
                <w:u w:val="single"/>
              </w:rPr>
            </w:pPr>
            <w:r w:rsidRPr="005D1D79">
              <w:rPr>
                <w:sz w:val="22"/>
                <w:szCs w:val="22"/>
                <w:u w:val="single"/>
              </w:rPr>
              <w:t>Докладывает:</w:t>
            </w:r>
          </w:p>
          <w:p w:rsidR="000E6386" w:rsidRPr="005D1D79" w:rsidRDefault="000E6386" w:rsidP="00B53AD0">
            <w:pPr>
              <w:widowControl w:val="0"/>
              <w:ind w:firstLine="600"/>
              <w:jc w:val="both"/>
              <w:rPr>
                <w:sz w:val="22"/>
                <w:szCs w:val="22"/>
              </w:rPr>
            </w:pPr>
            <w:r w:rsidRPr="005D1D79">
              <w:rPr>
                <w:sz w:val="22"/>
                <w:szCs w:val="22"/>
              </w:rPr>
              <w:t>Ситковецкая Елена Васильевна, начальник управления по работе с территориями.</w:t>
            </w:r>
          </w:p>
          <w:p w:rsidR="000E6386" w:rsidRPr="005D1D79" w:rsidRDefault="000E6386" w:rsidP="00B53AD0">
            <w:pPr>
              <w:widowControl w:val="0"/>
              <w:ind w:firstLine="600"/>
              <w:jc w:val="both"/>
              <w:rPr>
                <w:sz w:val="22"/>
                <w:szCs w:val="22"/>
              </w:rPr>
            </w:pPr>
          </w:p>
          <w:p w:rsidR="000E6386" w:rsidRPr="005D1D79" w:rsidRDefault="000E6386" w:rsidP="00B53AD0">
            <w:pPr>
              <w:widowControl w:val="0"/>
              <w:ind w:firstLine="600"/>
              <w:jc w:val="both"/>
              <w:rPr>
                <w:sz w:val="22"/>
                <w:szCs w:val="22"/>
                <w:u w:val="single"/>
              </w:rPr>
            </w:pPr>
            <w:r w:rsidRPr="005D1D79">
              <w:rPr>
                <w:sz w:val="22"/>
                <w:szCs w:val="22"/>
                <w:u w:val="single"/>
              </w:rPr>
              <w:t>Содоклад:</w:t>
            </w:r>
          </w:p>
          <w:p w:rsidR="000E6386" w:rsidRPr="005D1D79" w:rsidRDefault="000E6386" w:rsidP="00B53AD0">
            <w:pPr>
              <w:widowControl w:val="0"/>
              <w:ind w:firstLine="600"/>
              <w:jc w:val="both"/>
              <w:rPr>
                <w:rFonts w:eastAsia="Calibri"/>
                <w:sz w:val="24"/>
                <w:szCs w:val="24"/>
                <w:lang w:eastAsia="en-US"/>
              </w:rPr>
            </w:pPr>
            <w:r w:rsidRPr="005D1D79">
              <w:rPr>
                <w:sz w:val="22"/>
                <w:szCs w:val="22"/>
              </w:rPr>
              <w:t>Бирун Алексей Викторович, председатель постоянной комиссии по законности и регламенту.</w:t>
            </w:r>
          </w:p>
        </w:tc>
      </w:tr>
      <w:tr w:rsidR="000E6386"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8</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порядке проведения осмотров зданий, сооружений и выдачи рекомендаций об устранении выявленных в ходе таких осмотров нарушений на территории Яковлевского муниципального округа.</w:t>
            </w:r>
          </w:p>
          <w:p w:rsidR="000E6386" w:rsidRPr="005D1D79" w:rsidRDefault="000E6386" w:rsidP="00B53AD0">
            <w:pPr>
              <w:widowControl w:val="0"/>
              <w:ind w:firstLine="600"/>
              <w:jc w:val="both"/>
              <w:rPr>
                <w:sz w:val="28"/>
                <w:szCs w:val="28"/>
              </w:rPr>
            </w:pPr>
          </w:p>
          <w:p w:rsidR="000E6386" w:rsidRPr="005D1D79" w:rsidRDefault="000E6386" w:rsidP="00B53AD0">
            <w:pPr>
              <w:shd w:val="clear" w:color="auto" w:fill="FFFFFF"/>
              <w:tabs>
                <w:tab w:val="left" w:pos="2902"/>
              </w:tabs>
              <w:ind w:firstLine="600"/>
              <w:jc w:val="both"/>
            </w:pPr>
            <w:r w:rsidRPr="005D1D79">
              <w:rPr>
                <w:u w:val="single"/>
              </w:rPr>
              <w:t>Докладывает</w:t>
            </w:r>
            <w:r w:rsidRPr="005D1D79">
              <w:t>:</w:t>
            </w:r>
          </w:p>
          <w:p w:rsidR="000E6386" w:rsidRPr="005D1D79" w:rsidRDefault="000E6386" w:rsidP="00B53AD0">
            <w:pPr>
              <w:tabs>
                <w:tab w:val="left" w:pos="0"/>
              </w:tabs>
              <w:ind w:firstLine="600"/>
              <w:jc w:val="both"/>
              <w:rPr>
                <w:color w:val="000000"/>
              </w:rPr>
            </w:pPr>
            <w:r w:rsidRPr="005D1D79">
              <w:t xml:space="preserve">Ралдугина Юлия Сергеевна, </w:t>
            </w:r>
            <w:r w:rsidRPr="00161C81">
              <w:t>начальник</w:t>
            </w:r>
            <w:r w:rsidRPr="005D1D79">
              <w:t xml:space="preserve"> отдела архитектуры и градостроительства.</w:t>
            </w:r>
          </w:p>
          <w:p w:rsidR="000E6386" w:rsidRPr="005D1D79" w:rsidRDefault="000E6386" w:rsidP="00B53AD0">
            <w:pPr>
              <w:pStyle w:val="ab"/>
              <w:ind w:right="-1" w:firstLine="600"/>
              <w:jc w:val="both"/>
              <w:rPr>
                <w:rFonts w:ascii="Times New Roman" w:eastAsia="Calibri" w:hAnsi="Times New Roman"/>
                <w:color w:val="000000"/>
                <w:sz w:val="20"/>
                <w:szCs w:val="20"/>
              </w:rPr>
            </w:pPr>
          </w:p>
          <w:p w:rsidR="000E6386" w:rsidRPr="005D1D79" w:rsidRDefault="000E6386" w:rsidP="00B53AD0">
            <w:pPr>
              <w:widowControl w:val="0"/>
              <w:shd w:val="clear" w:color="auto" w:fill="FFFFFF"/>
              <w:tabs>
                <w:tab w:val="left" w:pos="2902"/>
              </w:tabs>
              <w:ind w:right="72" w:firstLine="600"/>
              <w:jc w:val="both"/>
              <w:rPr>
                <w:u w:val="single"/>
              </w:rPr>
            </w:pPr>
            <w:r w:rsidRPr="005D1D79">
              <w:rPr>
                <w:u w:val="single"/>
              </w:rPr>
              <w:t>Содоклад:</w:t>
            </w:r>
          </w:p>
          <w:p w:rsidR="000E6386" w:rsidRPr="005D1D79" w:rsidRDefault="000E6386" w:rsidP="00B53AD0">
            <w:pPr>
              <w:widowControl w:val="0"/>
              <w:ind w:firstLine="600"/>
              <w:jc w:val="both"/>
            </w:pPr>
            <w:r w:rsidRPr="005D1D79">
              <w:t xml:space="preserve">Бирун Алексей Викторович, председатель постоянной депутатской комиссии по законности и регламенту. </w:t>
            </w:r>
          </w:p>
          <w:p w:rsidR="000E6386" w:rsidRPr="005D1D79" w:rsidRDefault="000E6386" w:rsidP="00B53AD0">
            <w:pPr>
              <w:widowControl w:val="0"/>
              <w:ind w:firstLine="600"/>
              <w:jc w:val="both"/>
              <w:rPr>
                <w:rFonts w:eastAsia="Calibri"/>
                <w:sz w:val="24"/>
                <w:szCs w:val="24"/>
                <w:lang w:eastAsia="en-US"/>
              </w:rPr>
            </w:pPr>
          </w:p>
        </w:tc>
      </w:tr>
      <w:tr w:rsidR="000E6386" w:rsidRPr="00084986" w:rsidTr="00BE7CC5">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9</w:t>
            </w:r>
          </w:p>
        </w:tc>
        <w:tc>
          <w:tcPr>
            <w:tcW w:w="8505" w:type="dxa"/>
            <w:tcBorders>
              <w:top w:val="single" w:sz="4" w:space="0" w:color="auto"/>
              <w:left w:val="single" w:sz="4" w:space="0" w:color="auto"/>
              <w:bottom w:val="single" w:sz="4" w:space="0" w:color="auto"/>
              <w:right w:val="single" w:sz="4" w:space="0" w:color="auto"/>
            </w:tcBorders>
          </w:tcPr>
          <w:p w:rsidR="000E6386" w:rsidRPr="00C245D3" w:rsidRDefault="000E6386" w:rsidP="00B53AD0">
            <w:pPr>
              <w:widowControl w:val="0"/>
              <w:ind w:firstLine="600"/>
              <w:jc w:val="both"/>
              <w:rPr>
                <w:sz w:val="28"/>
                <w:szCs w:val="28"/>
              </w:rPr>
            </w:pPr>
            <w:r w:rsidRPr="00C245D3">
              <w:rPr>
                <w:sz w:val="28"/>
                <w:szCs w:val="28"/>
              </w:rPr>
              <w:t>О Положении об организации и  проведении общественных обсуждений или публичных слушаний по вопросам градостроительной деятельности на территории Яковлевского муниципального округа.</w:t>
            </w:r>
          </w:p>
          <w:p w:rsidR="000E6386" w:rsidRPr="005D1D79" w:rsidRDefault="000E6386" w:rsidP="00B53AD0">
            <w:pPr>
              <w:widowControl w:val="0"/>
              <w:ind w:firstLine="600"/>
              <w:jc w:val="both"/>
              <w:rPr>
                <w:sz w:val="28"/>
                <w:szCs w:val="28"/>
              </w:rPr>
            </w:pPr>
          </w:p>
          <w:p w:rsidR="000E6386" w:rsidRPr="005D1D79" w:rsidRDefault="000E6386" w:rsidP="00B53AD0">
            <w:pPr>
              <w:shd w:val="clear" w:color="auto" w:fill="FFFFFF"/>
              <w:tabs>
                <w:tab w:val="left" w:pos="2902"/>
              </w:tabs>
              <w:ind w:firstLine="600"/>
              <w:jc w:val="both"/>
            </w:pPr>
            <w:r w:rsidRPr="005D1D79">
              <w:rPr>
                <w:u w:val="single"/>
              </w:rPr>
              <w:t>Докладывает</w:t>
            </w:r>
            <w:r w:rsidRPr="005D1D79">
              <w:t>:</w:t>
            </w:r>
          </w:p>
          <w:p w:rsidR="000E6386" w:rsidRPr="005D1D79" w:rsidRDefault="000E6386" w:rsidP="00B53AD0">
            <w:pPr>
              <w:tabs>
                <w:tab w:val="left" w:pos="0"/>
              </w:tabs>
              <w:ind w:firstLine="600"/>
              <w:jc w:val="both"/>
              <w:rPr>
                <w:color w:val="000000"/>
              </w:rPr>
            </w:pPr>
            <w:r w:rsidRPr="005D1D79">
              <w:t xml:space="preserve">Ралдугина Юлия Сергеевна, </w:t>
            </w:r>
            <w:r w:rsidRPr="00161C81">
              <w:t>начальник</w:t>
            </w:r>
            <w:r w:rsidRPr="005D1D79">
              <w:t xml:space="preserve"> отдела архитектуры и градостроительства.</w:t>
            </w:r>
          </w:p>
          <w:p w:rsidR="000E6386" w:rsidRPr="005D1D79" w:rsidRDefault="000E6386" w:rsidP="00B53AD0">
            <w:pPr>
              <w:pStyle w:val="ab"/>
              <w:ind w:right="-1" w:firstLine="600"/>
              <w:jc w:val="both"/>
              <w:rPr>
                <w:rFonts w:ascii="Times New Roman" w:eastAsia="Calibri" w:hAnsi="Times New Roman"/>
                <w:color w:val="000000"/>
                <w:sz w:val="20"/>
                <w:szCs w:val="20"/>
              </w:rPr>
            </w:pPr>
          </w:p>
          <w:p w:rsidR="000E6386" w:rsidRPr="005D1D79" w:rsidRDefault="000E6386" w:rsidP="00B53AD0">
            <w:pPr>
              <w:widowControl w:val="0"/>
              <w:shd w:val="clear" w:color="auto" w:fill="FFFFFF"/>
              <w:tabs>
                <w:tab w:val="left" w:pos="2902"/>
              </w:tabs>
              <w:ind w:right="72" w:firstLine="600"/>
              <w:jc w:val="both"/>
              <w:rPr>
                <w:u w:val="single"/>
              </w:rPr>
            </w:pPr>
            <w:r w:rsidRPr="005D1D79">
              <w:rPr>
                <w:u w:val="single"/>
              </w:rPr>
              <w:t>Содоклад:</w:t>
            </w:r>
          </w:p>
          <w:p w:rsidR="000E6386" w:rsidRPr="005D1D79" w:rsidRDefault="000E6386" w:rsidP="00B53AD0">
            <w:pPr>
              <w:widowControl w:val="0"/>
              <w:ind w:firstLine="600"/>
              <w:jc w:val="both"/>
            </w:pPr>
            <w:r w:rsidRPr="005D1D79">
              <w:t xml:space="preserve">Бирун Алексей Викторович, председатель постоянной депутатской комиссии по законности и регламенту. </w:t>
            </w:r>
          </w:p>
          <w:p w:rsidR="000E6386" w:rsidRPr="005D1D79" w:rsidRDefault="000E6386" w:rsidP="00B53AD0">
            <w:pPr>
              <w:widowControl w:val="0"/>
              <w:ind w:firstLine="600"/>
              <w:jc w:val="both"/>
              <w:rPr>
                <w:sz w:val="24"/>
                <w:szCs w:val="24"/>
              </w:rPr>
            </w:pPr>
          </w:p>
        </w:tc>
      </w:tr>
      <w:tr w:rsidR="000E6386" w:rsidRPr="00084986" w:rsidTr="00A85AF8">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lastRenderedPageBreak/>
              <w:t>Вопрос</w:t>
            </w:r>
            <w:r w:rsidR="00C245D3">
              <w:rPr>
                <w:sz w:val="28"/>
                <w:szCs w:val="28"/>
              </w:rPr>
              <w:t xml:space="preserve"> 10</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муниципальном жилищном контроле на территории Яковлевского муниципального округа.</w:t>
            </w:r>
          </w:p>
          <w:p w:rsidR="000E6386" w:rsidRPr="005D1D79" w:rsidRDefault="000E6386" w:rsidP="00B53AD0">
            <w:pPr>
              <w:widowControl w:val="0"/>
              <w:ind w:firstLine="600"/>
              <w:jc w:val="both"/>
              <w:rPr>
                <w:sz w:val="28"/>
                <w:szCs w:val="28"/>
              </w:rPr>
            </w:pPr>
          </w:p>
          <w:p w:rsidR="000E6386" w:rsidRPr="005D1D79" w:rsidRDefault="000E6386" w:rsidP="00B53AD0">
            <w:pPr>
              <w:widowControl w:val="0"/>
              <w:ind w:firstLine="600"/>
              <w:jc w:val="both"/>
              <w:rPr>
                <w:sz w:val="22"/>
                <w:szCs w:val="22"/>
                <w:u w:val="single"/>
              </w:rPr>
            </w:pPr>
            <w:r w:rsidRPr="005D1D79">
              <w:rPr>
                <w:sz w:val="22"/>
                <w:szCs w:val="22"/>
                <w:u w:val="single"/>
              </w:rPr>
              <w:t>Докладывает:</w:t>
            </w:r>
          </w:p>
          <w:p w:rsidR="000E6386" w:rsidRPr="005D1D79" w:rsidRDefault="000E6386" w:rsidP="00B53AD0">
            <w:pPr>
              <w:widowControl w:val="0"/>
              <w:ind w:firstLine="600"/>
              <w:jc w:val="both"/>
              <w:rPr>
                <w:sz w:val="22"/>
                <w:szCs w:val="22"/>
              </w:rPr>
            </w:pPr>
            <w:r w:rsidRPr="005D1D79">
              <w:rPr>
                <w:sz w:val="22"/>
                <w:szCs w:val="22"/>
              </w:rPr>
              <w:t>Ткач Олеся Андреевна, главный специалист управления жизнеобеспечения.</w:t>
            </w:r>
          </w:p>
          <w:p w:rsidR="000E6386" w:rsidRPr="005D1D79" w:rsidRDefault="000E6386" w:rsidP="00B53AD0">
            <w:pPr>
              <w:widowControl w:val="0"/>
              <w:ind w:firstLine="600"/>
              <w:jc w:val="both"/>
              <w:rPr>
                <w:sz w:val="22"/>
                <w:szCs w:val="22"/>
                <w:u w:val="single"/>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sz w:val="24"/>
                <w:szCs w:val="24"/>
              </w:rPr>
            </w:pPr>
            <w:r w:rsidRPr="005D1D79">
              <w:t>Бирун Алексей Викторович, председатель постоянной комиссии по законности и регламенту.</w:t>
            </w:r>
          </w:p>
        </w:tc>
      </w:tr>
      <w:tr w:rsidR="000E6386" w:rsidRPr="00084986" w:rsidTr="00650C7D">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11</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F01DFC" w:rsidP="00F01DFC">
            <w:pPr>
              <w:autoSpaceDE w:val="0"/>
              <w:autoSpaceDN w:val="0"/>
              <w:adjustRightInd w:val="0"/>
              <w:ind w:firstLine="600"/>
              <w:jc w:val="both"/>
              <w:rPr>
                <w:sz w:val="28"/>
                <w:szCs w:val="28"/>
              </w:rPr>
            </w:pPr>
            <w:r w:rsidRPr="005D1D79">
              <w:rPr>
                <w:sz w:val="28"/>
                <w:szCs w:val="28"/>
              </w:rPr>
              <w:t>Об утверждении перечней ключевых показателей муниципального жилищного контроля и их целевых значений, индикативных показателей для муниципального жилищного контроля, индикаторов риска нарушения обязательных требований при осуществлении муниципального жилищного контроля на территории Яковлевского муниципального округа</w:t>
            </w:r>
            <w:r w:rsidR="000E6386" w:rsidRPr="005D1D79">
              <w:rPr>
                <w:sz w:val="28"/>
                <w:szCs w:val="28"/>
              </w:rPr>
              <w:t>.</w:t>
            </w:r>
          </w:p>
          <w:p w:rsidR="000E6386" w:rsidRPr="005D1D79" w:rsidRDefault="000E6386" w:rsidP="00B53AD0">
            <w:pPr>
              <w:widowControl w:val="0"/>
              <w:ind w:firstLine="600"/>
              <w:jc w:val="both"/>
              <w:rPr>
                <w:sz w:val="24"/>
                <w:szCs w:val="24"/>
              </w:rPr>
            </w:pPr>
          </w:p>
          <w:p w:rsidR="000E6386" w:rsidRPr="005D1D79" w:rsidRDefault="000E6386" w:rsidP="00B53AD0">
            <w:pPr>
              <w:widowControl w:val="0"/>
              <w:ind w:firstLine="600"/>
              <w:jc w:val="both"/>
              <w:rPr>
                <w:sz w:val="22"/>
                <w:szCs w:val="22"/>
                <w:u w:val="single"/>
              </w:rPr>
            </w:pPr>
            <w:r w:rsidRPr="005D1D79">
              <w:rPr>
                <w:sz w:val="22"/>
                <w:szCs w:val="22"/>
                <w:u w:val="single"/>
              </w:rPr>
              <w:t>Докладывает:</w:t>
            </w:r>
          </w:p>
          <w:p w:rsidR="000E6386" w:rsidRPr="005D1D79" w:rsidRDefault="000E6386" w:rsidP="00B53AD0">
            <w:pPr>
              <w:widowControl w:val="0"/>
              <w:ind w:firstLine="600"/>
              <w:jc w:val="both"/>
              <w:rPr>
                <w:sz w:val="22"/>
                <w:szCs w:val="22"/>
              </w:rPr>
            </w:pPr>
            <w:r w:rsidRPr="005D1D79">
              <w:rPr>
                <w:sz w:val="22"/>
                <w:szCs w:val="22"/>
              </w:rPr>
              <w:t>Ткач Олеся Андреевна, главный специалист управления жизнеобеспечения.</w:t>
            </w:r>
          </w:p>
          <w:p w:rsidR="000E6386" w:rsidRPr="005D1D79" w:rsidRDefault="000E6386" w:rsidP="00B53AD0">
            <w:pPr>
              <w:widowControl w:val="0"/>
              <w:ind w:firstLine="600"/>
              <w:jc w:val="both"/>
              <w:rPr>
                <w:sz w:val="22"/>
                <w:szCs w:val="22"/>
                <w:u w:val="single"/>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sz w:val="24"/>
                <w:szCs w:val="24"/>
              </w:rPr>
            </w:pPr>
            <w:r w:rsidRPr="005D1D79">
              <w:t>Бирун Алексей Викторович, председатель постоянной комиссии по законности и регламенту.</w:t>
            </w:r>
          </w:p>
        </w:tc>
      </w:tr>
      <w:tr w:rsidR="000E6386" w:rsidRPr="00084986" w:rsidTr="00650C7D">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12</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autoSpaceDE w:val="0"/>
              <w:autoSpaceDN w:val="0"/>
              <w:adjustRightInd w:val="0"/>
              <w:ind w:firstLine="600"/>
              <w:jc w:val="both"/>
              <w:rPr>
                <w:sz w:val="28"/>
                <w:szCs w:val="28"/>
              </w:rPr>
            </w:pPr>
            <w:r w:rsidRPr="005D1D79">
              <w:rPr>
                <w:sz w:val="28"/>
                <w:szCs w:val="28"/>
              </w:rPr>
              <w:t>О Положении о дорожной деятельности в отношении автомобильных дорог местного значения в границах Яковлевского муниципального округа и обеспечении безопасности дорожного движения на них.</w:t>
            </w:r>
          </w:p>
          <w:p w:rsidR="000E6386" w:rsidRPr="005D1D79" w:rsidRDefault="000E6386" w:rsidP="00B53AD0">
            <w:pPr>
              <w:widowControl w:val="0"/>
              <w:autoSpaceDE w:val="0"/>
              <w:autoSpaceDN w:val="0"/>
              <w:adjustRightInd w:val="0"/>
              <w:ind w:firstLine="600"/>
              <w:jc w:val="both"/>
              <w:rPr>
                <w:rFonts w:eastAsia="Calibri"/>
                <w:sz w:val="24"/>
                <w:szCs w:val="24"/>
                <w:lang w:eastAsia="en-US"/>
              </w:rPr>
            </w:pPr>
          </w:p>
          <w:p w:rsidR="000E6386" w:rsidRPr="005D1D79" w:rsidRDefault="000E6386" w:rsidP="00B53AD0">
            <w:pPr>
              <w:widowControl w:val="0"/>
              <w:ind w:firstLine="600"/>
              <w:jc w:val="both"/>
              <w:rPr>
                <w:u w:val="single"/>
              </w:rPr>
            </w:pPr>
            <w:r w:rsidRPr="005D1D79">
              <w:rPr>
                <w:u w:val="single"/>
              </w:rPr>
              <w:t>Докладывает:</w:t>
            </w:r>
          </w:p>
          <w:p w:rsidR="000E6386" w:rsidRPr="005D1D79" w:rsidRDefault="000E6386" w:rsidP="00B53AD0">
            <w:pPr>
              <w:widowControl w:val="0"/>
              <w:ind w:firstLine="600"/>
              <w:jc w:val="both"/>
            </w:pPr>
            <w:r w:rsidRPr="005D1D79">
              <w:t>Христюков Владимир Сергеевич, начальник отдела благоустройства, озеленения и дорожной деятельности управления жизнеобеспечения.</w:t>
            </w:r>
          </w:p>
          <w:p w:rsidR="000E6386" w:rsidRPr="005D1D79" w:rsidRDefault="000E6386" w:rsidP="00B53AD0">
            <w:pPr>
              <w:widowControl w:val="0"/>
              <w:ind w:firstLine="600"/>
              <w:jc w:val="both"/>
            </w:pPr>
          </w:p>
          <w:p w:rsidR="000E6386" w:rsidRPr="005D1D79" w:rsidRDefault="000E6386" w:rsidP="00B53AD0">
            <w:pPr>
              <w:widowControl w:val="0"/>
              <w:ind w:firstLine="600"/>
              <w:jc w:val="both"/>
              <w:rPr>
                <w:u w:val="single"/>
              </w:rPr>
            </w:pPr>
            <w:r w:rsidRPr="005D1D79">
              <w:rPr>
                <w:u w:val="single"/>
              </w:rPr>
              <w:t>Содоклад:</w:t>
            </w:r>
          </w:p>
          <w:p w:rsidR="000E6386" w:rsidRPr="005D1D79" w:rsidRDefault="000E6386" w:rsidP="00B53AD0">
            <w:pPr>
              <w:widowControl w:val="0"/>
              <w:ind w:firstLine="600"/>
              <w:jc w:val="both"/>
            </w:pPr>
            <w:r w:rsidRPr="005D1D79">
              <w:t>Зубков Александр Васильевич, председатель постоянной комиссии по социальной политике и защите прав граждан.</w:t>
            </w:r>
          </w:p>
          <w:p w:rsidR="000E6386" w:rsidRPr="005D1D79" w:rsidRDefault="000E6386" w:rsidP="00B53AD0">
            <w:pPr>
              <w:widowControl w:val="0"/>
              <w:autoSpaceDE w:val="0"/>
              <w:autoSpaceDN w:val="0"/>
              <w:adjustRightInd w:val="0"/>
              <w:ind w:firstLine="600"/>
              <w:jc w:val="both"/>
              <w:rPr>
                <w:rFonts w:eastAsia="Calibri"/>
                <w:sz w:val="24"/>
                <w:szCs w:val="24"/>
                <w:lang w:eastAsia="en-US"/>
              </w:rPr>
            </w:pPr>
          </w:p>
        </w:tc>
      </w:tr>
      <w:tr w:rsidR="000E6386" w:rsidRPr="00084986" w:rsidTr="00650C7D">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13</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w:t>
            </w:r>
          </w:p>
          <w:p w:rsidR="000E6386" w:rsidRPr="005D1D79" w:rsidRDefault="000E6386" w:rsidP="00B53AD0">
            <w:pPr>
              <w:widowControl w:val="0"/>
              <w:ind w:firstLine="600"/>
              <w:jc w:val="both"/>
              <w:rPr>
                <w:sz w:val="24"/>
                <w:szCs w:val="24"/>
              </w:rPr>
            </w:pPr>
          </w:p>
          <w:p w:rsidR="000E6386" w:rsidRPr="005D1D79" w:rsidRDefault="000E6386" w:rsidP="00B53AD0">
            <w:pPr>
              <w:widowControl w:val="0"/>
              <w:ind w:firstLine="600"/>
              <w:jc w:val="both"/>
              <w:rPr>
                <w:u w:val="single"/>
              </w:rPr>
            </w:pPr>
            <w:r w:rsidRPr="005D1D79">
              <w:rPr>
                <w:u w:val="single"/>
              </w:rPr>
              <w:t>Докладывает:</w:t>
            </w:r>
          </w:p>
          <w:p w:rsidR="000E6386" w:rsidRPr="005D1D79" w:rsidRDefault="000E6386" w:rsidP="00B53AD0">
            <w:pPr>
              <w:widowControl w:val="0"/>
              <w:ind w:firstLine="600"/>
              <w:jc w:val="both"/>
            </w:pPr>
            <w:r w:rsidRPr="005D1D79">
              <w:t>Христюков Владимир Сергеевич, начальник отдела благоустройства, озеленения и дорожной деятельности управления жизнеобеспечения.</w:t>
            </w:r>
          </w:p>
          <w:p w:rsidR="000E6386" w:rsidRPr="005D1D79" w:rsidRDefault="000E6386" w:rsidP="00B53AD0">
            <w:pPr>
              <w:widowControl w:val="0"/>
              <w:ind w:firstLine="600"/>
              <w:jc w:val="both"/>
            </w:pPr>
          </w:p>
          <w:p w:rsidR="000E6386" w:rsidRPr="005D1D79" w:rsidRDefault="000E6386" w:rsidP="00B53AD0">
            <w:pPr>
              <w:widowControl w:val="0"/>
              <w:ind w:firstLine="600"/>
              <w:jc w:val="both"/>
              <w:rPr>
                <w:u w:val="single"/>
              </w:rPr>
            </w:pPr>
            <w:r w:rsidRPr="005D1D79">
              <w:rPr>
                <w:u w:val="single"/>
              </w:rPr>
              <w:t>Содоклад:</w:t>
            </w:r>
          </w:p>
          <w:p w:rsidR="000E6386" w:rsidRPr="005D1D79" w:rsidRDefault="000E6386" w:rsidP="00B53AD0">
            <w:pPr>
              <w:widowControl w:val="0"/>
              <w:ind w:firstLine="600"/>
              <w:jc w:val="both"/>
            </w:pPr>
            <w:r w:rsidRPr="00C245D3">
              <w:t>Зубков Александр Васильевич, председатель постоянной комиссии по социальной политике и защите прав граждан</w:t>
            </w:r>
            <w:r w:rsidRPr="005D1D79">
              <w:t>.</w:t>
            </w:r>
          </w:p>
          <w:p w:rsidR="000E6386" w:rsidRPr="005D1D79" w:rsidRDefault="000E6386" w:rsidP="00B53AD0">
            <w:pPr>
              <w:widowControl w:val="0"/>
              <w:ind w:firstLine="600"/>
              <w:jc w:val="both"/>
              <w:rPr>
                <w:rFonts w:eastAsia="Calibri"/>
                <w:sz w:val="24"/>
                <w:szCs w:val="24"/>
                <w:lang w:eastAsia="en-US"/>
              </w:rPr>
            </w:pPr>
          </w:p>
        </w:tc>
      </w:tr>
      <w:tr w:rsidR="000E6386" w:rsidRPr="00084986" w:rsidTr="00650C7D">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C245D3">
              <w:rPr>
                <w:sz w:val="28"/>
                <w:szCs w:val="28"/>
              </w:rPr>
              <w:t xml:space="preserve"> 14</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об организация ритуальных услуг и содержании мест захоронения на территории Яковлевского муниципального округа.</w:t>
            </w:r>
          </w:p>
          <w:p w:rsidR="000E6386" w:rsidRDefault="000E6386" w:rsidP="00B53AD0">
            <w:pPr>
              <w:widowControl w:val="0"/>
              <w:ind w:firstLine="600"/>
              <w:jc w:val="both"/>
              <w:rPr>
                <w:rFonts w:eastAsia="Calibri"/>
                <w:sz w:val="24"/>
                <w:szCs w:val="24"/>
                <w:lang w:eastAsia="en-US"/>
              </w:rPr>
            </w:pPr>
          </w:p>
          <w:p w:rsidR="00C245D3" w:rsidRPr="005D1D79" w:rsidRDefault="00C245D3" w:rsidP="00C245D3">
            <w:pPr>
              <w:widowControl w:val="0"/>
              <w:ind w:firstLine="600"/>
              <w:jc w:val="both"/>
              <w:rPr>
                <w:u w:val="single"/>
              </w:rPr>
            </w:pPr>
            <w:r w:rsidRPr="005D1D79">
              <w:rPr>
                <w:u w:val="single"/>
              </w:rPr>
              <w:lastRenderedPageBreak/>
              <w:t>Докладывает:</w:t>
            </w:r>
          </w:p>
          <w:p w:rsidR="00C245D3" w:rsidRPr="005D1D79" w:rsidRDefault="00C245D3" w:rsidP="00C245D3">
            <w:pPr>
              <w:widowControl w:val="0"/>
              <w:ind w:firstLine="600"/>
              <w:jc w:val="both"/>
            </w:pPr>
            <w:r>
              <w:t>Скворцова Екатерина Олеговна</w:t>
            </w:r>
            <w:r w:rsidRPr="005D1D79">
              <w:t xml:space="preserve">, начальник </w:t>
            </w:r>
            <w:r>
              <w:t xml:space="preserve"> у</w:t>
            </w:r>
            <w:r w:rsidRPr="005D1D79">
              <w:t>правления жизнеобеспечения.</w:t>
            </w:r>
          </w:p>
          <w:p w:rsidR="00C245D3" w:rsidRPr="005D1D79" w:rsidRDefault="00C245D3" w:rsidP="00C245D3">
            <w:pPr>
              <w:widowControl w:val="0"/>
              <w:ind w:firstLine="600"/>
              <w:jc w:val="both"/>
            </w:pPr>
          </w:p>
          <w:p w:rsidR="00C245D3" w:rsidRPr="005D1D79" w:rsidRDefault="00C245D3" w:rsidP="00C245D3">
            <w:pPr>
              <w:widowControl w:val="0"/>
              <w:shd w:val="clear" w:color="auto" w:fill="FFFFFF"/>
              <w:tabs>
                <w:tab w:val="left" w:pos="2902"/>
              </w:tabs>
              <w:ind w:firstLine="600"/>
              <w:jc w:val="both"/>
              <w:rPr>
                <w:u w:val="single"/>
              </w:rPr>
            </w:pPr>
            <w:r w:rsidRPr="005D1D79">
              <w:rPr>
                <w:u w:val="single"/>
              </w:rPr>
              <w:t>Содоклад:</w:t>
            </w:r>
          </w:p>
          <w:p w:rsidR="00C245D3" w:rsidRPr="005D1D79" w:rsidRDefault="00C245D3" w:rsidP="00C245D3">
            <w:pPr>
              <w:widowControl w:val="0"/>
              <w:ind w:firstLine="600"/>
              <w:jc w:val="both"/>
              <w:rPr>
                <w:rFonts w:eastAsia="Calibri"/>
                <w:sz w:val="24"/>
                <w:szCs w:val="24"/>
                <w:lang w:eastAsia="en-US"/>
              </w:rPr>
            </w:pPr>
            <w:r w:rsidRPr="005D1D79">
              <w:t>Бирун Алексей Викторович, председатель постоянной комиссии по законности и регламенту.</w:t>
            </w:r>
          </w:p>
        </w:tc>
      </w:tr>
      <w:tr w:rsidR="000E6386" w:rsidRPr="00084986" w:rsidTr="00650C7D">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lastRenderedPageBreak/>
              <w:t>Вопрос</w:t>
            </w:r>
            <w:r w:rsidR="00FB67A3">
              <w:rPr>
                <w:sz w:val="28"/>
                <w:szCs w:val="28"/>
              </w:rPr>
              <w:t xml:space="preserve"> 15</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порядке предоставления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w:t>
            </w:r>
          </w:p>
          <w:p w:rsidR="000E6386" w:rsidRPr="005D1D79" w:rsidRDefault="000E6386" w:rsidP="00B53AD0">
            <w:pPr>
              <w:widowControl w:val="0"/>
              <w:ind w:firstLine="600"/>
              <w:jc w:val="both"/>
              <w:rPr>
                <w:sz w:val="24"/>
                <w:szCs w:val="24"/>
              </w:rPr>
            </w:pPr>
          </w:p>
          <w:p w:rsidR="000E6386" w:rsidRPr="005D1D79" w:rsidRDefault="000E6386" w:rsidP="00B53AD0">
            <w:pPr>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ind w:right="72" w:firstLine="600"/>
              <w:jc w:val="both"/>
            </w:pPr>
            <w:r w:rsidRPr="005D1D79">
              <w:t>Бахрушин Константин Сергеевич, начальник управления земельных и имущественных отношений.</w:t>
            </w:r>
          </w:p>
          <w:p w:rsidR="000E6386" w:rsidRPr="005D1D79" w:rsidRDefault="000E6386" w:rsidP="00B53AD0">
            <w:pPr>
              <w:autoSpaceDE w:val="0"/>
              <w:autoSpaceDN w:val="0"/>
              <w:adjustRightInd w:val="0"/>
              <w:ind w:right="141" w:firstLine="600"/>
              <w:jc w:val="both"/>
              <w:rPr>
                <w:rFonts w:cs="Calibri"/>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rFonts w:eastAsia="Calibri"/>
                <w:sz w:val="24"/>
                <w:szCs w:val="24"/>
                <w:lang w:eastAsia="en-US"/>
              </w:rPr>
            </w:pPr>
            <w:r w:rsidRPr="005D1D79">
              <w:t>Бирун Алексей Викторович, председатель постоянной комиссии по законности и регламенту.</w:t>
            </w:r>
          </w:p>
        </w:tc>
      </w:tr>
      <w:tr w:rsidR="000E6386" w:rsidRPr="00084986" w:rsidTr="00650C7D">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FB67A3">
              <w:rPr>
                <w:sz w:val="28"/>
                <w:szCs w:val="28"/>
              </w:rPr>
              <w:t xml:space="preserve"> 16</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Яковлевского муниципального округа.</w:t>
            </w:r>
          </w:p>
          <w:p w:rsidR="000E6386" w:rsidRPr="005D1D79" w:rsidRDefault="000E6386" w:rsidP="00B53AD0">
            <w:pPr>
              <w:widowControl w:val="0"/>
              <w:ind w:firstLine="600"/>
              <w:jc w:val="both"/>
              <w:rPr>
                <w:sz w:val="24"/>
                <w:szCs w:val="24"/>
              </w:rPr>
            </w:pPr>
          </w:p>
          <w:p w:rsidR="000E6386" w:rsidRPr="005D1D79" w:rsidRDefault="000E6386" w:rsidP="00B53AD0">
            <w:pPr>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ind w:right="72" w:firstLine="600"/>
              <w:jc w:val="both"/>
            </w:pPr>
            <w:r w:rsidRPr="005D1D79">
              <w:t>Пояркова Анна Анатольевна, начальник отдела по исполнению административного законодательства.</w:t>
            </w:r>
          </w:p>
          <w:p w:rsidR="000E6386" w:rsidRPr="005D1D79" w:rsidRDefault="000E6386" w:rsidP="00B53AD0">
            <w:pPr>
              <w:autoSpaceDE w:val="0"/>
              <w:autoSpaceDN w:val="0"/>
              <w:adjustRightInd w:val="0"/>
              <w:ind w:right="141" w:firstLine="600"/>
              <w:jc w:val="both"/>
              <w:rPr>
                <w:rFonts w:cs="Calibri"/>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rFonts w:eastAsia="Calibri"/>
                <w:sz w:val="24"/>
                <w:szCs w:val="24"/>
                <w:lang w:eastAsia="en-US"/>
              </w:rPr>
            </w:pPr>
            <w:r w:rsidRPr="005D1D79">
              <w:t>Бирун Алексей Викторович, председатель постоянной комиссии по законности и регламенту.</w:t>
            </w:r>
          </w:p>
        </w:tc>
      </w:tr>
      <w:tr w:rsidR="00F131D4" w:rsidRPr="00084986" w:rsidTr="00650C7D">
        <w:trPr>
          <w:trHeight w:val="20"/>
        </w:trPr>
        <w:tc>
          <w:tcPr>
            <w:tcW w:w="1560" w:type="dxa"/>
            <w:tcBorders>
              <w:top w:val="single" w:sz="4" w:space="0" w:color="auto"/>
              <w:left w:val="single" w:sz="4" w:space="0" w:color="auto"/>
              <w:bottom w:val="single" w:sz="4" w:space="0" w:color="auto"/>
              <w:right w:val="single" w:sz="4" w:space="0" w:color="auto"/>
            </w:tcBorders>
          </w:tcPr>
          <w:p w:rsidR="00F131D4" w:rsidRPr="00084986" w:rsidRDefault="00F131D4" w:rsidP="00AD1916">
            <w:pPr>
              <w:widowControl w:val="0"/>
              <w:rPr>
                <w:sz w:val="28"/>
                <w:szCs w:val="28"/>
              </w:rPr>
            </w:pPr>
            <w:r>
              <w:rPr>
                <w:sz w:val="28"/>
                <w:szCs w:val="28"/>
              </w:rPr>
              <w:t>Вопрос</w:t>
            </w:r>
            <w:r w:rsidR="00FB67A3">
              <w:rPr>
                <w:sz w:val="28"/>
                <w:szCs w:val="28"/>
              </w:rPr>
              <w:t xml:space="preserve"> 17</w:t>
            </w:r>
          </w:p>
        </w:tc>
        <w:tc>
          <w:tcPr>
            <w:tcW w:w="8505" w:type="dxa"/>
            <w:tcBorders>
              <w:top w:val="single" w:sz="4" w:space="0" w:color="auto"/>
              <w:left w:val="single" w:sz="4" w:space="0" w:color="auto"/>
              <w:bottom w:val="single" w:sz="4" w:space="0" w:color="auto"/>
              <w:right w:val="single" w:sz="4" w:space="0" w:color="auto"/>
            </w:tcBorders>
          </w:tcPr>
          <w:p w:rsidR="00F131D4" w:rsidRPr="005D1D79" w:rsidRDefault="00F131D4" w:rsidP="00AD1916">
            <w:pPr>
              <w:widowControl w:val="0"/>
              <w:autoSpaceDE w:val="0"/>
              <w:autoSpaceDN w:val="0"/>
              <w:adjustRightInd w:val="0"/>
              <w:ind w:firstLine="600"/>
              <w:jc w:val="both"/>
              <w:rPr>
                <w:sz w:val="24"/>
                <w:szCs w:val="24"/>
              </w:rPr>
            </w:pPr>
            <w:r w:rsidRPr="005D1D79">
              <w:rPr>
                <w:sz w:val="24"/>
                <w:szCs w:val="24"/>
              </w:rPr>
              <w:t xml:space="preserve">О </w:t>
            </w:r>
            <w:proofErr w:type="gramStart"/>
            <w:r w:rsidRPr="005D1D79">
              <w:rPr>
                <w:sz w:val="24"/>
                <w:szCs w:val="24"/>
              </w:rPr>
              <w:t>Положении</w:t>
            </w:r>
            <w:proofErr w:type="gramEnd"/>
            <w:r w:rsidRPr="005D1D79">
              <w:rPr>
                <w:sz w:val="24"/>
                <w:szCs w:val="24"/>
              </w:rPr>
              <w:t xml:space="preserve"> о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131D4" w:rsidRPr="005D1D79" w:rsidRDefault="00F131D4" w:rsidP="00AD1916">
            <w:pPr>
              <w:widowControl w:val="0"/>
              <w:autoSpaceDE w:val="0"/>
              <w:autoSpaceDN w:val="0"/>
              <w:adjustRightInd w:val="0"/>
              <w:ind w:firstLine="600"/>
              <w:jc w:val="both"/>
              <w:rPr>
                <w:sz w:val="24"/>
                <w:szCs w:val="24"/>
              </w:rPr>
            </w:pPr>
          </w:p>
          <w:p w:rsidR="00F131D4" w:rsidRPr="005D1D79" w:rsidRDefault="00F131D4" w:rsidP="00AD1916">
            <w:pPr>
              <w:widowControl w:val="0"/>
              <w:ind w:firstLine="600"/>
              <w:jc w:val="both"/>
              <w:rPr>
                <w:u w:val="single"/>
              </w:rPr>
            </w:pPr>
            <w:r w:rsidRPr="005D1D79">
              <w:rPr>
                <w:u w:val="single"/>
              </w:rPr>
              <w:t>Докладывает:</w:t>
            </w:r>
          </w:p>
          <w:p w:rsidR="00F131D4" w:rsidRPr="005D1D79" w:rsidRDefault="00F131D4" w:rsidP="00AD1916">
            <w:pPr>
              <w:widowControl w:val="0"/>
              <w:ind w:firstLine="600"/>
              <w:jc w:val="both"/>
            </w:pPr>
            <w:r w:rsidRPr="005D1D79">
              <w:t>Гусаков Эдуард Викторович, начальник отдела социальной политики.</w:t>
            </w:r>
          </w:p>
          <w:p w:rsidR="00F131D4" w:rsidRPr="005D1D79" w:rsidRDefault="00F131D4" w:rsidP="00AD1916">
            <w:pPr>
              <w:widowControl w:val="0"/>
              <w:ind w:firstLine="600"/>
              <w:jc w:val="both"/>
            </w:pPr>
          </w:p>
          <w:p w:rsidR="00F131D4" w:rsidRPr="005D1D79" w:rsidRDefault="00F131D4" w:rsidP="00AD1916">
            <w:pPr>
              <w:widowControl w:val="0"/>
              <w:ind w:firstLine="600"/>
              <w:jc w:val="both"/>
              <w:rPr>
                <w:u w:val="single"/>
              </w:rPr>
            </w:pPr>
            <w:r w:rsidRPr="005D1D79">
              <w:rPr>
                <w:u w:val="single"/>
              </w:rPr>
              <w:t>Содоклад:</w:t>
            </w:r>
          </w:p>
          <w:p w:rsidR="00F131D4" w:rsidRPr="005D1D79" w:rsidRDefault="00F131D4" w:rsidP="00AD1916">
            <w:pPr>
              <w:widowControl w:val="0"/>
              <w:ind w:firstLine="600"/>
              <w:jc w:val="both"/>
            </w:pPr>
            <w:r w:rsidRPr="005D1D79">
              <w:t>Зубков Александр Васильевич, председатель постоянной комиссии по социальной политике и защите прав граждан.</w:t>
            </w:r>
          </w:p>
          <w:p w:rsidR="00F131D4" w:rsidRPr="005D1D79" w:rsidRDefault="00F131D4" w:rsidP="00AD1916">
            <w:pPr>
              <w:widowControl w:val="0"/>
              <w:autoSpaceDE w:val="0"/>
              <w:autoSpaceDN w:val="0"/>
              <w:adjustRightInd w:val="0"/>
              <w:ind w:firstLine="600"/>
              <w:jc w:val="both"/>
              <w:rPr>
                <w:rFonts w:eastAsia="Calibri"/>
                <w:sz w:val="24"/>
                <w:szCs w:val="24"/>
                <w:lang w:eastAsia="en-US"/>
              </w:rPr>
            </w:pP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FB67A3">
              <w:rPr>
                <w:sz w:val="28"/>
                <w:szCs w:val="28"/>
              </w:rPr>
              <w:t xml:space="preserve"> 18</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О Кодексе этики и служебного поведения муниципальных служащих органов местного самоуправления Яковлевского муниципального округа.</w:t>
            </w:r>
          </w:p>
          <w:p w:rsidR="000E6386" w:rsidRPr="005D1D79" w:rsidRDefault="000E6386" w:rsidP="00B53AD0">
            <w:pPr>
              <w:widowControl w:val="0"/>
              <w:ind w:firstLine="600"/>
              <w:jc w:val="both"/>
              <w:rPr>
                <w:sz w:val="24"/>
                <w:szCs w:val="24"/>
              </w:rPr>
            </w:pPr>
          </w:p>
          <w:p w:rsidR="000E6386" w:rsidRPr="005D1D79" w:rsidRDefault="000E6386" w:rsidP="00B53AD0">
            <w:pPr>
              <w:shd w:val="clear" w:color="auto" w:fill="FFFFFF"/>
              <w:tabs>
                <w:tab w:val="left" w:pos="2902"/>
              </w:tabs>
              <w:ind w:firstLine="600"/>
              <w:jc w:val="both"/>
              <w:rPr>
                <w:sz w:val="22"/>
                <w:szCs w:val="22"/>
              </w:rPr>
            </w:pPr>
            <w:r w:rsidRPr="005D1D79">
              <w:rPr>
                <w:sz w:val="22"/>
                <w:szCs w:val="22"/>
                <w:u w:val="single"/>
              </w:rPr>
              <w:t>Докладывает</w:t>
            </w:r>
            <w:r w:rsidRPr="005D1D79">
              <w:rPr>
                <w:sz w:val="22"/>
                <w:szCs w:val="22"/>
              </w:rPr>
              <w:t>:</w:t>
            </w:r>
          </w:p>
          <w:p w:rsidR="000E6386" w:rsidRPr="005D1D79" w:rsidRDefault="000E6386" w:rsidP="00B53AD0">
            <w:pPr>
              <w:ind w:firstLine="600"/>
              <w:jc w:val="both"/>
              <w:rPr>
                <w:sz w:val="22"/>
                <w:szCs w:val="22"/>
              </w:rPr>
            </w:pPr>
            <w:r w:rsidRPr="005D1D79">
              <w:rPr>
                <w:sz w:val="22"/>
                <w:szCs w:val="22"/>
              </w:rPr>
              <w:t>Сомова Ольга Вячеславовна, руководитель аппарата Администрации.</w:t>
            </w:r>
          </w:p>
          <w:p w:rsidR="000E6386" w:rsidRPr="005D1D79" w:rsidRDefault="000E6386" w:rsidP="00B53AD0">
            <w:pPr>
              <w:ind w:firstLine="600"/>
              <w:jc w:val="both"/>
              <w:rPr>
                <w:sz w:val="22"/>
                <w:szCs w:val="22"/>
              </w:rPr>
            </w:pPr>
          </w:p>
          <w:p w:rsidR="000E6386" w:rsidRPr="005D1D79" w:rsidRDefault="000E6386" w:rsidP="00B53AD0">
            <w:pPr>
              <w:widowControl w:val="0"/>
              <w:shd w:val="clear" w:color="auto" w:fill="FFFFFF"/>
              <w:tabs>
                <w:tab w:val="left" w:pos="2902"/>
              </w:tabs>
              <w:ind w:right="72" w:firstLine="600"/>
              <w:jc w:val="both"/>
              <w:rPr>
                <w:sz w:val="22"/>
                <w:szCs w:val="22"/>
                <w:u w:val="single"/>
              </w:rPr>
            </w:pPr>
            <w:r w:rsidRPr="005D1D79">
              <w:rPr>
                <w:sz w:val="22"/>
                <w:szCs w:val="22"/>
                <w:u w:val="single"/>
              </w:rPr>
              <w:t>Содоклад:</w:t>
            </w:r>
          </w:p>
          <w:p w:rsidR="000E6386" w:rsidRPr="005D1D79" w:rsidRDefault="000E6386" w:rsidP="00B53AD0">
            <w:pPr>
              <w:widowControl w:val="0"/>
              <w:ind w:firstLine="600"/>
              <w:jc w:val="both"/>
              <w:rPr>
                <w:sz w:val="24"/>
                <w:szCs w:val="24"/>
              </w:rPr>
            </w:pPr>
            <w:r w:rsidRPr="005D1D79">
              <w:rPr>
                <w:sz w:val="22"/>
                <w:szCs w:val="22"/>
              </w:rPr>
              <w:t>Бирун Алексей Викторович, председатель постоянной комиссии по законности и регламенту</w:t>
            </w:r>
            <w:r w:rsidRPr="005D1D79">
              <w:rPr>
                <w:sz w:val="24"/>
                <w:szCs w:val="24"/>
              </w:rPr>
              <w:t>.</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lastRenderedPageBreak/>
              <w:t>Вопрос</w:t>
            </w:r>
            <w:r w:rsidR="00FB67A3">
              <w:rPr>
                <w:sz w:val="28"/>
                <w:szCs w:val="28"/>
              </w:rPr>
              <w:t xml:space="preserve"> 19</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 xml:space="preserve">О </w:t>
            </w:r>
            <w:proofErr w:type="gramStart"/>
            <w:r w:rsidRPr="005D1D79">
              <w:rPr>
                <w:sz w:val="28"/>
                <w:szCs w:val="28"/>
              </w:rPr>
              <w:t>Положении</w:t>
            </w:r>
            <w:proofErr w:type="gramEnd"/>
            <w:r w:rsidRPr="005D1D79">
              <w:rPr>
                <w:sz w:val="28"/>
                <w:szCs w:val="28"/>
              </w:rPr>
              <w:t xml:space="preserve"> о порядке и размерах возмещения расходов, связанных со служебными командировками, лицам, работающим в органах местного самоуправления Яковлевского муниципального округа, и работникам муниципальных учреждений Яковлевского  муниципального округ</w:t>
            </w:r>
            <w:r w:rsidR="00C92465" w:rsidRPr="005D1D79">
              <w:rPr>
                <w:sz w:val="28"/>
                <w:szCs w:val="28"/>
              </w:rPr>
              <w:t>а</w:t>
            </w:r>
            <w:r w:rsidRPr="005D1D79">
              <w:rPr>
                <w:sz w:val="28"/>
                <w:szCs w:val="28"/>
              </w:rPr>
              <w:t>.</w:t>
            </w:r>
          </w:p>
          <w:p w:rsidR="000E6386" w:rsidRPr="005D1D79" w:rsidRDefault="000E6386" w:rsidP="00B53AD0">
            <w:pPr>
              <w:widowControl w:val="0"/>
              <w:ind w:firstLine="600"/>
              <w:jc w:val="both"/>
              <w:rPr>
                <w:rFonts w:eastAsia="Calibri"/>
                <w:sz w:val="24"/>
                <w:szCs w:val="24"/>
                <w:lang w:eastAsia="en-US"/>
              </w:rPr>
            </w:pPr>
          </w:p>
          <w:p w:rsidR="000E6386" w:rsidRPr="005D1D79" w:rsidRDefault="000E6386" w:rsidP="00B53AD0">
            <w:pPr>
              <w:shd w:val="clear" w:color="auto" w:fill="FFFFFF"/>
              <w:tabs>
                <w:tab w:val="left" w:pos="2902"/>
              </w:tabs>
              <w:ind w:firstLine="600"/>
              <w:jc w:val="both"/>
              <w:rPr>
                <w:sz w:val="22"/>
                <w:szCs w:val="22"/>
              </w:rPr>
            </w:pPr>
            <w:r w:rsidRPr="005D1D79">
              <w:rPr>
                <w:sz w:val="22"/>
                <w:szCs w:val="22"/>
                <w:u w:val="single"/>
              </w:rPr>
              <w:t>Докладывает</w:t>
            </w:r>
            <w:r w:rsidRPr="005D1D79">
              <w:rPr>
                <w:sz w:val="22"/>
                <w:szCs w:val="22"/>
              </w:rPr>
              <w:t>:</w:t>
            </w:r>
          </w:p>
          <w:p w:rsidR="000E6386" w:rsidRPr="005D1D79" w:rsidRDefault="000E6386" w:rsidP="00B53AD0">
            <w:pPr>
              <w:ind w:firstLine="600"/>
              <w:jc w:val="both"/>
              <w:rPr>
                <w:sz w:val="22"/>
                <w:szCs w:val="22"/>
              </w:rPr>
            </w:pPr>
            <w:r w:rsidRPr="005D1D79">
              <w:rPr>
                <w:sz w:val="22"/>
                <w:szCs w:val="22"/>
              </w:rPr>
              <w:t>Сомова Ольга Вячеславовна, руководитель аппарата Администрации.</w:t>
            </w:r>
          </w:p>
          <w:p w:rsidR="000E6386" w:rsidRPr="005D1D79" w:rsidRDefault="000E6386" w:rsidP="00B53AD0">
            <w:pPr>
              <w:ind w:firstLine="600"/>
              <w:jc w:val="both"/>
              <w:rPr>
                <w:sz w:val="22"/>
                <w:szCs w:val="22"/>
              </w:rPr>
            </w:pPr>
          </w:p>
          <w:p w:rsidR="000E6386" w:rsidRPr="005D1D79" w:rsidRDefault="000E6386" w:rsidP="00B53AD0">
            <w:pPr>
              <w:widowControl w:val="0"/>
              <w:shd w:val="clear" w:color="auto" w:fill="FFFFFF"/>
              <w:tabs>
                <w:tab w:val="left" w:pos="2902"/>
              </w:tabs>
              <w:ind w:right="72" w:firstLine="600"/>
              <w:jc w:val="both"/>
              <w:rPr>
                <w:sz w:val="22"/>
                <w:szCs w:val="22"/>
                <w:u w:val="single"/>
              </w:rPr>
            </w:pPr>
            <w:r w:rsidRPr="005D1D79">
              <w:rPr>
                <w:sz w:val="22"/>
                <w:szCs w:val="22"/>
                <w:u w:val="single"/>
              </w:rPr>
              <w:t>Содоклад:</w:t>
            </w:r>
          </w:p>
          <w:p w:rsidR="000E6386" w:rsidRPr="005D1D79" w:rsidRDefault="000E6386" w:rsidP="00B53AD0">
            <w:pPr>
              <w:widowControl w:val="0"/>
              <w:ind w:firstLine="600"/>
              <w:jc w:val="both"/>
              <w:rPr>
                <w:rFonts w:eastAsia="Calibri"/>
                <w:sz w:val="24"/>
                <w:szCs w:val="24"/>
                <w:lang w:eastAsia="en-US"/>
              </w:rPr>
            </w:pPr>
            <w:r w:rsidRPr="005D1D79">
              <w:rPr>
                <w:sz w:val="22"/>
                <w:szCs w:val="22"/>
              </w:rPr>
              <w:t>Бирун Алексей Викторович, председатель постоянной комиссии по законности и регламенту</w:t>
            </w:r>
            <w:r w:rsidRPr="005D1D79">
              <w:rPr>
                <w:sz w:val="24"/>
                <w:szCs w:val="24"/>
              </w:rPr>
              <w:t>.</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FB67A3">
              <w:rPr>
                <w:sz w:val="28"/>
                <w:szCs w:val="28"/>
              </w:rPr>
              <w:t xml:space="preserve"> 20</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autoSpaceDE w:val="0"/>
              <w:autoSpaceDN w:val="0"/>
              <w:adjustRightInd w:val="0"/>
              <w:ind w:firstLine="600"/>
              <w:jc w:val="both"/>
              <w:rPr>
                <w:bCs/>
                <w:sz w:val="28"/>
                <w:szCs w:val="28"/>
              </w:rPr>
            </w:pPr>
            <w:r w:rsidRPr="005D1D79">
              <w:rPr>
                <w:sz w:val="28"/>
                <w:szCs w:val="28"/>
              </w:rPr>
              <w:t>О внесении изменения в пункт 10 решения Думы Яковлевского муниципального округа «Об установлении налога на имущество физических лиц на территории Яковлевского муниципального округа».</w:t>
            </w:r>
          </w:p>
          <w:p w:rsidR="000E6386" w:rsidRPr="005D1D79" w:rsidRDefault="000E6386" w:rsidP="00B53AD0">
            <w:pPr>
              <w:widowControl w:val="0"/>
              <w:ind w:firstLine="600"/>
              <w:jc w:val="both"/>
              <w:rPr>
                <w:sz w:val="24"/>
                <w:szCs w:val="24"/>
              </w:rPr>
            </w:pPr>
          </w:p>
          <w:p w:rsidR="000E6386" w:rsidRPr="005D1D79" w:rsidRDefault="000E6386" w:rsidP="00B53AD0">
            <w:pPr>
              <w:widowControl w:val="0"/>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widowControl w:val="0"/>
              <w:ind w:right="72" w:firstLine="600"/>
              <w:jc w:val="both"/>
            </w:pPr>
            <w:r w:rsidRPr="005D1D79">
              <w:t>Игнатьева Елена Александровна, начальник отдела по обеспечению деятельности Думы Яковлевского муниципального округа.</w:t>
            </w:r>
          </w:p>
          <w:p w:rsidR="000E6386" w:rsidRPr="005D1D79" w:rsidRDefault="000E6386" w:rsidP="00B53AD0">
            <w:pPr>
              <w:pStyle w:val="11"/>
              <w:shd w:val="clear" w:color="auto" w:fill="auto"/>
              <w:spacing w:after="0" w:line="240" w:lineRule="auto"/>
              <w:ind w:right="-1" w:firstLine="600"/>
              <w:jc w:val="both"/>
              <w:rPr>
                <w:sz w:val="24"/>
                <w:szCs w:val="24"/>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sz w:val="24"/>
                <w:szCs w:val="24"/>
              </w:rPr>
            </w:pPr>
            <w:r w:rsidRPr="005D1D79">
              <w:t>Бирун Алексей Викторович, председатель постоянной комиссии по законности и регламенту.</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FB67A3">
              <w:rPr>
                <w:sz w:val="28"/>
                <w:szCs w:val="28"/>
              </w:rPr>
              <w:t xml:space="preserve"> 21</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autoSpaceDE w:val="0"/>
              <w:autoSpaceDN w:val="0"/>
              <w:adjustRightInd w:val="0"/>
              <w:ind w:firstLine="600"/>
              <w:jc w:val="both"/>
              <w:rPr>
                <w:bCs/>
                <w:sz w:val="28"/>
                <w:szCs w:val="28"/>
              </w:rPr>
            </w:pPr>
            <w:r w:rsidRPr="005D1D79">
              <w:rPr>
                <w:sz w:val="28"/>
                <w:szCs w:val="28"/>
              </w:rPr>
              <w:t>О внесении изменения в пункт 3 решения Думы Яковлевского муниципального округа «О</w:t>
            </w:r>
            <w:r w:rsidRPr="005D1D79">
              <w:rPr>
                <w:bCs/>
                <w:sz w:val="28"/>
                <w:szCs w:val="28"/>
              </w:rPr>
              <w:t>б установлении земельного налога на территории  Яковлевского муниципального округа</w:t>
            </w:r>
            <w:r w:rsidRPr="005D1D79">
              <w:rPr>
                <w:sz w:val="28"/>
                <w:szCs w:val="28"/>
              </w:rPr>
              <w:t>».</w:t>
            </w:r>
          </w:p>
          <w:p w:rsidR="000E6386" w:rsidRPr="005D1D79" w:rsidRDefault="000E6386" w:rsidP="00B53AD0">
            <w:pPr>
              <w:widowControl w:val="0"/>
              <w:autoSpaceDE w:val="0"/>
              <w:autoSpaceDN w:val="0"/>
              <w:adjustRightInd w:val="0"/>
              <w:ind w:firstLine="600"/>
              <w:jc w:val="both"/>
              <w:rPr>
                <w:sz w:val="24"/>
                <w:szCs w:val="24"/>
              </w:rPr>
            </w:pPr>
          </w:p>
          <w:p w:rsidR="000E6386" w:rsidRPr="005D1D79" w:rsidRDefault="000E6386" w:rsidP="00B53AD0">
            <w:pPr>
              <w:widowControl w:val="0"/>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widowControl w:val="0"/>
              <w:ind w:right="72" w:firstLine="600"/>
              <w:jc w:val="both"/>
            </w:pPr>
            <w:r w:rsidRPr="005D1D79">
              <w:t>Игнатьева Елена Александровна, начальник отдела по обеспечению деятельности Думы Яковлевского муниципального округа.</w:t>
            </w:r>
          </w:p>
          <w:p w:rsidR="000E6386" w:rsidRPr="005D1D79" w:rsidRDefault="000E6386" w:rsidP="00B53AD0">
            <w:pPr>
              <w:pStyle w:val="11"/>
              <w:shd w:val="clear" w:color="auto" w:fill="auto"/>
              <w:spacing w:after="0" w:line="240" w:lineRule="auto"/>
              <w:ind w:right="-1" w:firstLine="600"/>
              <w:jc w:val="both"/>
              <w:rPr>
                <w:sz w:val="24"/>
                <w:szCs w:val="24"/>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autoSpaceDE w:val="0"/>
              <w:autoSpaceDN w:val="0"/>
              <w:adjustRightInd w:val="0"/>
              <w:ind w:firstLine="600"/>
              <w:jc w:val="both"/>
              <w:rPr>
                <w:sz w:val="24"/>
                <w:szCs w:val="24"/>
              </w:rPr>
            </w:pPr>
            <w:r w:rsidRPr="005D1D79">
              <w:t>Бирун Алексей Викторович, председатель постоянной комиссии по законности и регламенту.</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FB67A3">
              <w:rPr>
                <w:sz w:val="28"/>
                <w:szCs w:val="28"/>
              </w:rPr>
              <w:t xml:space="preserve"> 22</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widowControl w:val="0"/>
              <w:ind w:firstLine="600"/>
              <w:jc w:val="both"/>
              <w:rPr>
                <w:sz w:val="28"/>
                <w:szCs w:val="28"/>
              </w:rPr>
            </w:pPr>
            <w:r w:rsidRPr="005D1D79">
              <w:rPr>
                <w:sz w:val="28"/>
                <w:szCs w:val="28"/>
              </w:rPr>
              <w:t>О внесении изменений в Положение о порядке применения к муниципальным служащим органов местного самоуправления Яковлевского муниципального округа дисциплинарных взысканий за коррупционные правонарушения.</w:t>
            </w:r>
          </w:p>
          <w:p w:rsidR="000E6386" w:rsidRPr="005D1D79" w:rsidRDefault="000E6386" w:rsidP="00B53AD0">
            <w:pPr>
              <w:widowControl w:val="0"/>
              <w:ind w:firstLine="600"/>
              <w:jc w:val="both"/>
              <w:rPr>
                <w:sz w:val="24"/>
                <w:szCs w:val="24"/>
              </w:rPr>
            </w:pPr>
          </w:p>
          <w:p w:rsidR="000E6386" w:rsidRPr="005D1D79" w:rsidRDefault="000E6386" w:rsidP="00B53AD0">
            <w:pPr>
              <w:widowControl w:val="0"/>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widowControl w:val="0"/>
              <w:ind w:right="72" w:firstLine="600"/>
              <w:jc w:val="both"/>
            </w:pPr>
            <w:r w:rsidRPr="005D1D79">
              <w:t>Игнатьева Елена Александровна, начальник отдела по обеспечению деятельности Думы Яковлевского муниципального округа.</w:t>
            </w:r>
          </w:p>
          <w:p w:rsidR="000E6386" w:rsidRPr="005D1D79" w:rsidRDefault="000E6386" w:rsidP="00B53AD0">
            <w:pPr>
              <w:pStyle w:val="11"/>
              <w:shd w:val="clear" w:color="auto" w:fill="auto"/>
              <w:spacing w:after="0" w:line="240" w:lineRule="auto"/>
              <w:ind w:right="-1" w:firstLine="600"/>
              <w:jc w:val="both"/>
              <w:rPr>
                <w:sz w:val="24"/>
                <w:szCs w:val="24"/>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sz w:val="24"/>
                <w:szCs w:val="24"/>
              </w:rPr>
            </w:pPr>
            <w:r w:rsidRPr="005D1D79">
              <w:t>Бирун Алексей Викторович, председатель постоянной комиссии по законности и регламенту.</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FB67A3">
              <w:rPr>
                <w:sz w:val="28"/>
                <w:szCs w:val="28"/>
              </w:rPr>
              <w:t xml:space="preserve"> 23</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pStyle w:val="ConsPlusTitle"/>
              <w:ind w:firstLine="600"/>
              <w:jc w:val="both"/>
              <w:rPr>
                <w:rFonts w:ascii="Times New Roman" w:hAnsi="Times New Roman" w:cs="Times New Roman"/>
                <w:b w:val="0"/>
                <w:sz w:val="28"/>
                <w:szCs w:val="28"/>
              </w:rPr>
            </w:pPr>
            <w:r w:rsidRPr="005D1D79">
              <w:rPr>
                <w:rFonts w:ascii="Times New Roman" w:hAnsi="Times New Roman" w:cs="Times New Roman"/>
                <w:b w:val="0"/>
                <w:sz w:val="28"/>
                <w:szCs w:val="28"/>
              </w:rPr>
              <w:t>Положение о молодежном парламенте при Думе Яковлевского муниципального округа.</w:t>
            </w:r>
          </w:p>
          <w:p w:rsidR="000E6386" w:rsidRPr="005D1D79" w:rsidRDefault="000E6386" w:rsidP="00B53AD0">
            <w:pPr>
              <w:widowControl w:val="0"/>
              <w:ind w:firstLine="600"/>
              <w:jc w:val="both"/>
              <w:rPr>
                <w:sz w:val="24"/>
                <w:szCs w:val="24"/>
              </w:rPr>
            </w:pPr>
          </w:p>
          <w:p w:rsidR="000E6386" w:rsidRPr="005D1D79" w:rsidRDefault="000E6386" w:rsidP="00B53AD0">
            <w:pPr>
              <w:widowControl w:val="0"/>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widowControl w:val="0"/>
              <w:ind w:right="72" w:firstLine="600"/>
              <w:jc w:val="both"/>
            </w:pPr>
            <w:r w:rsidRPr="005D1D79">
              <w:t>Игнатьева Елена Александровна, начальник отдела по обеспечению деятельности Думы Яковлевского муниципального округа.</w:t>
            </w:r>
          </w:p>
          <w:p w:rsidR="000E6386" w:rsidRPr="005D1D79" w:rsidRDefault="000E6386" w:rsidP="00B53AD0">
            <w:pPr>
              <w:pStyle w:val="11"/>
              <w:shd w:val="clear" w:color="auto" w:fill="auto"/>
              <w:spacing w:after="0" w:line="240" w:lineRule="auto"/>
              <w:ind w:right="-1" w:firstLine="600"/>
              <w:jc w:val="both"/>
              <w:rPr>
                <w:sz w:val="24"/>
                <w:szCs w:val="24"/>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widowControl w:val="0"/>
              <w:ind w:firstLine="600"/>
              <w:jc w:val="both"/>
              <w:rPr>
                <w:sz w:val="24"/>
                <w:szCs w:val="24"/>
              </w:rPr>
            </w:pPr>
            <w:r w:rsidRPr="005D1D79">
              <w:t>Бирун Алексей Викторович, председатель постоянной комиссии по законности и регламенту.</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lastRenderedPageBreak/>
              <w:t>Вопрос</w:t>
            </w:r>
            <w:r w:rsidR="00FB67A3">
              <w:rPr>
                <w:sz w:val="28"/>
                <w:szCs w:val="28"/>
              </w:rPr>
              <w:t xml:space="preserve"> 24</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pStyle w:val="11"/>
              <w:shd w:val="clear" w:color="auto" w:fill="auto"/>
              <w:spacing w:after="0" w:line="240" w:lineRule="auto"/>
              <w:ind w:right="-1" w:firstLine="600"/>
              <w:jc w:val="both"/>
              <w:rPr>
                <w:bCs/>
                <w:sz w:val="28"/>
                <w:szCs w:val="28"/>
                <w:lang w:bidi="ru-RU"/>
              </w:rPr>
            </w:pPr>
            <w:r w:rsidRPr="005D1D79">
              <w:rPr>
                <w:bCs/>
                <w:sz w:val="28"/>
                <w:szCs w:val="28"/>
                <w:lang w:bidi="ru-RU"/>
              </w:rPr>
              <w:t>О Порядке рассмотрения в Думе Яковлевского муниципального округа вопросов правоприменительной практики в целях выработки и принятия мер по предупреждению и устранению причин выявленных нарушений.</w:t>
            </w:r>
          </w:p>
          <w:p w:rsidR="000E6386" w:rsidRPr="005D1D79" w:rsidRDefault="000E6386" w:rsidP="00B53AD0">
            <w:pPr>
              <w:pStyle w:val="11"/>
              <w:shd w:val="clear" w:color="auto" w:fill="auto"/>
              <w:spacing w:after="0" w:line="240" w:lineRule="auto"/>
              <w:ind w:right="-1" w:firstLine="600"/>
              <w:jc w:val="both"/>
              <w:rPr>
                <w:bCs/>
                <w:sz w:val="24"/>
                <w:szCs w:val="24"/>
                <w:lang w:bidi="ru-RU"/>
              </w:rPr>
            </w:pPr>
          </w:p>
          <w:p w:rsidR="000E6386" w:rsidRPr="005D1D79" w:rsidRDefault="000E6386" w:rsidP="00B53AD0">
            <w:pPr>
              <w:widowControl w:val="0"/>
              <w:shd w:val="clear" w:color="auto" w:fill="FFFFFF"/>
              <w:tabs>
                <w:tab w:val="left" w:pos="2902"/>
              </w:tabs>
              <w:ind w:firstLine="600"/>
            </w:pPr>
            <w:r w:rsidRPr="005D1D79">
              <w:rPr>
                <w:u w:val="single"/>
              </w:rPr>
              <w:t>Докладывает</w:t>
            </w:r>
            <w:r w:rsidRPr="005D1D79">
              <w:t>:</w:t>
            </w:r>
          </w:p>
          <w:p w:rsidR="000E6386" w:rsidRPr="005D1D79" w:rsidRDefault="000E6386" w:rsidP="00B53AD0">
            <w:pPr>
              <w:widowControl w:val="0"/>
              <w:ind w:right="72" w:firstLine="600"/>
              <w:jc w:val="both"/>
            </w:pPr>
            <w:r w:rsidRPr="005D1D79">
              <w:t>Игнатьева Елена Александровна, начальник отдела по обеспечению деятельности Думы Яковлевского муниципального округа.</w:t>
            </w:r>
          </w:p>
          <w:p w:rsidR="000E6386" w:rsidRPr="005D1D79" w:rsidRDefault="000E6386" w:rsidP="00B53AD0">
            <w:pPr>
              <w:pStyle w:val="11"/>
              <w:shd w:val="clear" w:color="auto" w:fill="auto"/>
              <w:spacing w:after="0" w:line="240" w:lineRule="auto"/>
              <w:ind w:right="-1" w:firstLine="600"/>
              <w:jc w:val="both"/>
              <w:rPr>
                <w:sz w:val="24"/>
                <w:szCs w:val="24"/>
              </w:rPr>
            </w:pPr>
          </w:p>
          <w:p w:rsidR="000E6386" w:rsidRPr="005D1D79" w:rsidRDefault="000E6386" w:rsidP="00B53AD0">
            <w:pPr>
              <w:widowControl w:val="0"/>
              <w:shd w:val="clear" w:color="auto" w:fill="FFFFFF"/>
              <w:tabs>
                <w:tab w:val="left" w:pos="2902"/>
              </w:tabs>
              <w:ind w:firstLine="600"/>
              <w:jc w:val="both"/>
              <w:rPr>
                <w:u w:val="single"/>
              </w:rPr>
            </w:pPr>
            <w:r w:rsidRPr="005D1D79">
              <w:rPr>
                <w:u w:val="single"/>
              </w:rPr>
              <w:t>Содоклад:</w:t>
            </w:r>
          </w:p>
          <w:p w:rsidR="000E6386" w:rsidRPr="005D1D79" w:rsidRDefault="000E6386" w:rsidP="00B53AD0">
            <w:pPr>
              <w:pStyle w:val="11"/>
              <w:shd w:val="clear" w:color="auto" w:fill="auto"/>
              <w:spacing w:after="0" w:line="240" w:lineRule="auto"/>
              <w:ind w:right="-1" w:firstLine="600"/>
              <w:jc w:val="both"/>
              <w:rPr>
                <w:sz w:val="24"/>
                <w:szCs w:val="24"/>
              </w:rPr>
            </w:pPr>
            <w:r w:rsidRPr="005D1D79">
              <w:rPr>
                <w:sz w:val="20"/>
                <w:szCs w:val="20"/>
              </w:rPr>
              <w:t>Бирун Алексей Викторович, председатель постоянной комиссии по законности и регламенту.</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84986" w:rsidRDefault="000E6386" w:rsidP="00AD1916">
            <w:pPr>
              <w:widowControl w:val="0"/>
              <w:rPr>
                <w:sz w:val="28"/>
                <w:szCs w:val="28"/>
              </w:rPr>
            </w:pPr>
            <w:r>
              <w:rPr>
                <w:sz w:val="28"/>
                <w:szCs w:val="28"/>
              </w:rPr>
              <w:t>Вопрос</w:t>
            </w:r>
            <w:r w:rsidR="00FB67A3">
              <w:rPr>
                <w:sz w:val="28"/>
                <w:szCs w:val="28"/>
              </w:rPr>
              <w:t xml:space="preserve"> 25</w:t>
            </w:r>
          </w:p>
        </w:tc>
        <w:tc>
          <w:tcPr>
            <w:tcW w:w="8505" w:type="dxa"/>
            <w:tcBorders>
              <w:top w:val="single" w:sz="4" w:space="0" w:color="auto"/>
              <w:left w:val="single" w:sz="4" w:space="0" w:color="auto"/>
              <w:bottom w:val="single" w:sz="4" w:space="0" w:color="auto"/>
              <w:right w:val="single" w:sz="4" w:space="0" w:color="auto"/>
            </w:tcBorders>
          </w:tcPr>
          <w:p w:rsidR="000E6386" w:rsidRPr="005D1D79" w:rsidRDefault="000E6386" w:rsidP="00B53AD0">
            <w:pPr>
              <w:pStyle w:val="11"/>
              <w:shd w:val="clear" w:color="auto" w:fill="auto"/>
              <w:spacing w:after="0" w:line="240" w:lineRule="auto"/>
              <w:ind w:right="-1" w:firstLine="600"/>
              <w:jc w:val="both"/>
              <w:rPr>
                <w:bCs/>
                <w:sz w:val="28"/>
                <w:szCs w:val="28"/>
                <w:lang w:bidi="ru-RU"/>
              </w:rPr>
            </w:pPr>
            <w:r w:rsidRPr="005D1D79">
              <w:rPr>
                <w:bCs/>
                <w:sz w:val="28"/>
                <w:szCs w:val="28"/>
                <w:lang w:bidi="ru-RU"/>
              </w:rPr>
              <w:t>Об обращении Думы Ханкайского муниципального округа к Губернатору Приморского края Кожемяко О.Н. и председателю Законодательного Собрания Приморского края Волошко А.А.</w:t>
            </w:r>
          </w:p>
          <w:p w:rsidR="000E6386" w:rsidRPr="005D1D79" w:rsidRDefault="000E6386" w:rsidP="00B53AD0">
            <w:pPr>
              <w:pStyle w:val="11"/>
              <w:shd w:val="clear" w:color="auto" w:fill="auto"/>
              <w:spacing w:after="0" w:line="240" w:lineRule="auto"/>
              <w:ind w:right="-1" w:firstLine="600"/>
              <w:jc w:val="both"/>
              <w:rPr>
                <w:bCs/>
                <w:sz w:val="24"/>
                <w:szCs w:val="24"/>
                <w:lang w:bidi="ru-RU"/>
              </w:rPr>
            </w:pPr>
          </w:p>
          <w:p w:rsidR="000E6386" w:rsidRPr="005D1D79" w:rsidRDefault="000E6386" w:rsidP="00B53AD0">
            <w:pPr>
              <w:widowControl w:val="0"/>
              <w:ind w:firstLine="600"/>
              <w:jc w:val="both"/>
              <w:rPr>
                <w:u w:val="single"/>
              </w:rPr>
            </w:pPr>
            <w:r w:rsidRPr="005D1D79">
              <w:rPr>
                <w:u w:val="single"/>
              </w:rPr>
              <w:t>Докладывает:</w:t>
            </w:r>
          </w:p>
          <w:p w:rsidR="000E6386" w:rsidRPr="005D1D79" w:rsidRDefault="000E6386" w:rsidP="000B575C">
            <w:pPr>
              <w:widowControl w:val="0"/>
              <w:ind w:firstLine="600"/>
              <w:jc w:val="both"/>
              <w:rPr>
                <w:sz w:val="24"/>
                <w:szCs w:val="24"/>
              </w:rPr>
            </w:pPr>
            <w:r w:rsidRPr="005D1D79">
              <w:t>Животягин Евгений Анатольевич, председатель Думы Яковлевского муниципального округа.</w:t>
            </w:r>
          </w:p>
        </w:tc>
      </w:tr>
      <w:tr w:rsidR="000E6386" w:rsidRPr="00084986" w:rsidTr="005D7189">
        <w:trPr>
          <w:trHeight w:val="20"/>
        </w:trPr>
        <w:tc>
          <w:tcPr>
            <w:tcW w:w="1560" w:type="dxa"/>
            <w:tcBorders>
              <w:top w:val="single" w:sz="4" w:space="0" w:color="auto"/>
              <w:left w:val="single" w:sz="4" w:space="0" w:color="auto"/>
              <w:bottom w:val="single" w:sz="4" w:space="0" w:color="auto"/>
              <w:right w:val="single" w:sz="4" w:space="0" w:color="auto"/>
            </w:tcBorders>
          </w:tcPr>
          <w:p w:rsidR="000E6386" w:rsidRPr="000E6386" w:rsidRDefault="000E6386" w:rsidP="000E6386">
            <w:pPr>
              <w:widowControl w:val="0"/>
              <w:rPr>
                <w:sz w:val="28"/>
                <w:szCs w:val="28"/>
              </w:rPr>
            </w:pPr>
            <w:r w:rsidRPr="000E6386">
              <w:rPr>
                <w:sz w:val="28"/>
                <w:szCs w:val="28"/>
              </w:rPr>
              <w:t>Разное.</w:t>
            </w:r>
          </w:p>
        </w:tc>
        <w:tc>
          <w:tcPr>
            <w:tcW w:w="8505" w:type="dxa"/>
            <w:tcBorders>
              <w:top w:val="single" w:sz="4" w:space="0" w:color="auto"/>
              <w:left w:val="single" w:sz="4" w:space="0" w:color="auto"/>
              <w:bottom w:val="single" w:sz="4" w:space="0" w:color="auto"/>
              <w:right w:val="single" w:sz="4" w:space="0" w:color="auto"/>
            </w:tcBorders>
          </w:tcPr>
          <w:p w:rsidR="000E6386" w:rsidRPr="000E6386" w:rsidRDefault="000E6386" w:rsidP="00CD0EB7">
            <w:pPr>
              <w:pStyle w:val="11"/>
              <w:shd w:val="clear" w:color="auto" w:fill="auto"/>
              <w:spacing w:after="0" w:line="240" w:lineRule="auto"/>
              <w:ind w:right="-1" w:firstLine="0"/>
              <w:jc w:val="both"/>
              <w:rPr>
                <w:bCs/>
                <w:sz w:val="24"/>
                <w:szCs w:val="24"/>
                <w:lang w:bidi="ru-RU"/>
              </w:rPr>
            </w:pPr>
            <w:r w:rsidRPr="000E6386">
              <w:rPr>
                <w:bCs/>
                <w:sz w:val="24"/>
                <w:szCs w:val="24"/>
                <w:lang w:bidi="ru-RU"/>
              </w:rPr>
              <w:t>Информационные сообщения.</w:t>
            </w:r>
          </w:p>
        </w:tc>
      </w:tr>
    </w:tbl>
    <w:p w:rsidR="005B3A91" w:rsidRDefault="005B3A91" w:rsidP="00BE51AE">
      <w:pPr>
        <w:widowControl w:val="0"/>
      </w:pPr>
    </w:p>
    <w:p w:rsidR="00472EF6" w:rsidRDefault="00472EF6" w:rsidP="00BE51AE">
      <w:pPr>
        <w:widowControl w:val="0"/>
      </w:pPr>
    </w:p>
    <w:p w:rsidR="00472EF6" w:rsidRDefault="00472EF6" w:rsidP="00BE51AE">
      <w:pPr>
        <w:widowControl w:val="0"/>
      </w:pPr>
    </w:p>
    <w:p w:rsidR="007B0BBE" w:rsidRDefault="007B0BBE" w:rsidP="00BE51AE">
      <w:pPr>
        <w:widowControl w:val="0"/>
      </w:pPr>
    </w:p>
    <w:p w:rsidR="007B0BBE" w:rsidRDefault="007B0BBE" w:rsidP="00BE51AE">
      <w:pPr>
        <w:widowControl w:val="0"/>
      </w:pPr>
    </w:p>
    <w:p w:rsidR="007B0BBE" w:rsidRDefault="007B0BBE" w:rsidP="00BE51AE">
      <w:pPr>
        <w:widowControl w:val="0"/>
      </w:pPr>
    </w:p>
    <w:p w:rsidR="00B87F84" w:rsidRDefault="00B87F84" w:rsidP="00BE51AE">
      <w:pPr>
        <w:widowControl w:val="0"/>
      </w:pPr>
    </w:p>
    <w:p w:rsidR="00B87F84" w:rsidRDefault="00B87F84" w:rsidP="00BE51AE">
      <w:pPr>
        <w:widowControl w:val="0"/>
      </w:pPr>
    </w:p>
    <w:p w:rsidR="006B24FC" w:rsidRDefault="006B24FC"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A80A86" w:rsidRDefault="00A80A86" w:rsidP="00BE51AE">
      <w:pPr>
        <w:widowControl w:val="0"/>
      </w:pPr>
    </w:p>
    <w:p w:rsidR="002D0DAC" w:rsidRDefault="002D0DAC" w:rsidP="00BE51AE">
      <w:pPr>
        <w:widowControl w:val="0"/>
      </w:pPr>
    </w:p>
    <w:p w:rsidR="002D0DAC" w:rsidRDefault="002D0DAC" w:rsidP="00BE51AE">
      <w:pPr>
        <w:widowControl w:val="0"/>
      </w:pPr>
    </w:p>
    <w:p w:rsidR="002D0DAC" w:rsidRDefault="002D0DAC" w:rsidP="00BE51AE">
      <w:pPr>
        <w:widowControl w:val="0"/>
      </w:pPr>
    </w:p>
    <w:p w:rsidR="002D0DAC" w:rsidRDefault="002D0DAC" w:rsidP="00BE51AE">
      <w:pPr>
        <w:widowControl w:val="0"/>
      </w:pPr>
    </w:p>
    <w:p w:rsidR="002D0DAC" w:rsidRDefault="002D0DAC" w:rsidP="00BE51AE">
      <w:pPr>
        <w:widowControl w:val="0"/>
      </w:pPr>
    </w:p>
    <w:p w:rsidR="002D0DAC" w:rsidRDefault="002D0DAC" w:rsidP="00BE51AE">
      <w:pPr>
        <w:widowControl w:val="0"/>
      </w:pPr>
    </w:p>
    <w:p w:rsidR="002D0DAC" w:rsidRDefault="002D0DAC" w:rsidP="00BE51AE">
      <w:pPr>
        <w:widowControl w:val="0"/>
      </w:pPr>
    </w:p>
    <w:p w:rsidR="002D0DAC" w:rsidRDefault="002D0DAC" w:rsidP="00BE51AE">
      <w:pPr>
        <w:widowControl w:val="0"/>
      </w:pPr>
    </w:p>
    <w:p w:rsidR="00A80A86" w:rsidRDefault="00A80A86" w:rsidP="00BE51AE">
      <w:pPr>
        <w:widowControl w:val="0"/>
      </w:pPr>
    </w:p>
    <w:p w:rsidR="00A80A86" w:rsidRDefault="00A80A86" w:rsidP="00BE51AE">
      <w:pPr>
        <w:widowControl w:val="0"/>
      </w:pPr>
    </w:p>
    <w:p w:rsidR="00D15187" w:rsidRDefault="00D15187" w:rsidP="00BE51AE">
      <w:pPr>
        <w:widowControl w:val="0"/>
      </w:pPr>
    </w:p>
    <w:p w:rsidR="00D15187" w:rsidRDefault="00D15187" w:rsidP="00BE51AE">
      <w:pPr>
        <w:widowControl w:val="0"/>
      </w:pPr>
    </w:p>
    <w:p w:rsidR="00E021A2" w:rsidRDefault="00E021A2" w:rsidP="00E021A2">
      <w:pPr>
        <w:autoSpaceDE w:val="0"/>
        <w:autoSpaceDN w:val="0"/>
        <w:adjustRightInd w:val="0"/>
        <w:ind w:firstLine="540"/>
        <w:jc w:val="both"/>
        <w:rPr>
          <w:sz w:val="26"/>
          <w:szCs w:val="26"/>
        </w:rPr>
      </w:pPr>
    </w:p>
    <w:p w:rsidR="00E021A2" w:rsidRPr="000C340E" w:rsidRDefault="00E021A2" w:rsidP="00E021A2">
      <w:pPr>
        <w:widowControl w:val="0"/>
        <w:jc w:val="center"/>
      </w:pPr>
      <w:r>
        <w:rPr>
          <w:noProof/>
        </w:rPr>
        <w:lastRenderedPageBreak/>
        <w:drawing>
          <wp:anchor distT="0" distB="0" distL="114300" distR="114300" simplePos="0" relativeHeight="251716608" behindDoc="1" locked="0" layoutInCell="1" allowOverlap="1" wp14:anchorId="3021EC8C" wp14:editId="207C87EF">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1A2" w:rsidRPr="000C340E" w:rsidRDefault="00E021A2" w:rsidP="00E021A2">
      <w:pPr>
        <w:widowControl w:val="0"/>
        <w:jc w:val="center"/>
      </w:pPr>
    </w:p>
    <w:p w:rsidR="00E021A2" w:rsidRPr="000C340E" w:rsidRDefault="00E021A2" w:rsidP="00E021A2">
      <w:pPr>
        <w:widowControl w:val="0"/>
        <w:jc w:val="center"/>
      </w:pPr>
      <w:r w:rsidRPr="000C340E">
        <w:t>Российская Федерация Приморский край</w:t>
      </w:r>
    </w:p>
    <w:p w:rsidR="00E021A2" w:rsidRPr="000C340E" w:rsidRDefault="00E021A2" w:rsidP="00E021A2">
      <w:pPr>
        <w:widowControl w:val="0"/>
        <w:jc w:val="center"/>
      </w:pPr>
    </w:p>
    <w:p w:rsidR="00E021A2" w:rsidRPr="00114E93" w:rsidRDefault="00E021A2" w:rsidP="00E021A2">
      <w:pPr>
        <w:widowControl w:val="0"/>
        <w:jc w:val="center"/>
        <w:rPr>
          <w:b/>
          <w:sz w:val="28"/>
          <w:szCs w:val="28"/>
        </w:rPr>
      </w:pPr>
      <w:r w:rsidRPr="00114E93">
        <w:rPr>
          <w:b/>
          <w:sz w:val="28"/>
          <w:szCs w:val="28"/>
        </w:rPr>
        <w:t xml:space="preserve">ДУМА </w:t>
      </w:r>
    </w:p>
    <w:p w:rsidR="00E021A2" w:rsidRPr="00114E93" w:rsidRDefault="00E021A2" w:rsidP="00E021A2">
      <w:pPr>
        <w:widowControl w:val="0"/>
        <w:jc w:val="center"/>
        <w:rPr>
          <w:b/>
          <w:sz w:val="28"/>
          <w:szCs w:val="28"/>
        </w:rPr>
      </w:pPr>
      <w:r w:rsidRPr="00114E93">
        <w:rPr>
          <w:b/>
          <w:sz w:val="28"/>
          <w:szCs w:val="28"/>
        </w:rPr>
        <w:t>ЯКОВЛЕВСКОГО МУНИЦИПАЛЬНОГО ОКРУГА</w:t>
      </w:r>
    </w:p>
    <w:p w:rsidR="00E021A2" w:rsidRPr="00114E93" w:rsidRDefault="00E021A2" w:rsidP="00E021A2">
      <w:pPr>
        <w:widowControl w:val="0"/>
        <w:jc w:val="center"/>
        <w:rPr>
          <w:b/>
          <w:sz w:val="28"/>
          <w:szCs w:val="28"/>
        </w:rPr>
      </w:pPr>
      <w:r w:rsidRPr="00114E93">
        <w:rPr>
          <w:b/>
          <w:sz w:val="28"/>
          <w:szCs w:val="28"/>
        </w:rPr>
        <w:t>ПРИМОРСКОГО КРАЯ</w:t>
      </w:r>
    </w:p>
    <w:p w:rsidR="00E021A2" w:rsidRPr="00114E93" w:rsidRDefault="00E021A2" w:rsidP="00E021A2">
      <w:pPr>
        <w:widowControl w:val="0"/>
        <w:jc w:val="center"/>
        <w:rPr>
          <w:b/>
          <w:sz w:val="28"/>
          <w:szCs w:val="28"/>
        </w:rPr>
      </w:pPr>
    </w:p>
    <w:p w:rsidR="00E021A2" w:rsidRPr="00114E93" w:rsidRDefault="00E021A2" w:rsidP="00E021A2">
      <w:pPr>
        <w:widowControl w:val="0"/>
        <w:jc w:val="center"/>
        <w:rPr>
          <w:b/>
          <w:sz w:val="28"/>
          <w:szCs w:val="28"/>
        </w:rPr>
      </w:pPr>
      <w:r w:rsidRPr="00114E93">
        <w:rPr>
          <w:b/>
          <w:sz w:val="28"/>
          <w:szCs w:val="28"/>
        </w:rPr>
        <w:t>РЕШЕНИЕ</w:t>
      </w:r>
    </w:p>
    <w:p w:rsidR="00E021A2" w:rsidRPr="00114E93" w:rsidRDefault="00E021A2" w:rsidP="00E021A2">
      <w:pPr>
        <w:widowControl w:val="0"/>
      </w:pPr>
    </w:p>
    <w:p w:rsidR="00E021A2" w:rsidRDefault="00E021A2" w:rsidP="00E021A2">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D15187" w:rsidRDefault="00D15187" w:rsidP="00D15187">
      <w:pPr>
        <w:pStyle w:val="31"/>
        <w:spacing w:after="0"/>
        <w:ind w:left="0" w:right="4110"/>
        <w:jc w:val="both"/>
        <w:rPr>
          <w:i/>
          <w:sz w:val="28"/>
          <w:szCs w:val="28"/>
        </w:rPr>
      </w:pPr>
    </w:p>
    <w:p w:rsidR="00D15187" w:rsidRPr="00C20939" w:rsidRDefault="00D15187" w:rsidP="00D15187">
      <w:pPr>
        <w:rPr>
          <w:sz w:val="28"/>
          <w:szCs w:val="28"/>
        </w:rPr>
      </w:pPr>
    </w:p>
    <w:p w:rsidR="00D15187" w:rsidRPr="00C20939" w:rsidRDefault="00D15187" w:rsidP="00D15187">
      <w:pPr>
        <w:ind w:right="-1"/>
        <w:jc w:val="center"/>
        <w:rPr>
          <w:b/>
          <w:sz w:val="28"/>
          <w:szCs w:val="28"/>
        </w:rPr>
      </w:pPr>
      <w:r w:rsidRPr="00C20939">
        <w:rPr>
          <w:b/>
          <w:sz w:val="28"/>
          <w:szCs w:val="28"/>
        </w:rPr>
        <w:t xml:space="preserve">О внесении изменений в решение Думы Яковлевского  муниципального  </w:t>
      </w:r>
      <w:r>
        <w:rPr>
          <w:b/>
          <w:sz w:val="28"/>
          <w:szCs w:val="28"/>
        </w:rPr>
        <w:t>округа</w:t>
      </w:r>
      <w:r w:rsidRPr="00C20939">
        <w:rPr>
          <w:b/>
          <w:sz w:val="28"/>
          <w:szCs w:val="28"/>
        </w:rPr>
        <w:t xml:space="preserve"> «О бюджете Яковлевского муниципального  </w:t>
      </w:r>
      <w:r>
        <w:rPr>
          <w:b/>
          <w:sz w:val="28"/>
          <w:szCs w:val="28"/>
        </w:rPr>
        <w:t>округа</w:t>
      </w:r>
      <w:r w:rsidRPr="00C20939">
        <w:rPr>
          <w:b/>
          <w:sz w:val="28"/>
          <w:szCs w:val="28"/>
        </w:rPr>
        <w:t xml:space="preserve"> на 20</w:t>
      </w:r>
      <w:r>
        <w:rPr>
          <w:b/>
          <w:sz w:val="28"/>
          <w:szCs w:val="28"/>
        </w:rPr>
        <w:t>24</w:t>
      </w:r>
      <w:r w:rsidRPr="00C20939">
        <w:rPr>
          <w:b/>
          <w:sz w:val="28"/>
          <w:szCs w:val="28"/>
        </w:rPr>
        <w:t xml:space="preserve"> год и плановый период 202</w:t>
      </w:r>
      <w:r>
        <w:rPr>
          <w:b/>
          <w:sz w:val="28"/>
          <w:szCs w:val="28"/>
        </w:rPr>
        <w:t>5</w:t>
      </w:r>
      <w:r w:rsidRPr="00C20939">
        <w:rPr>
          <w:b/>
          <w:sz w:val="28"/>
          <w:szCs w:val="28"/>
        </w:rPr>
        <w:t xml:space="preserve"> и 202</w:t>
      </w:r>
      <w:r>
        <w:rPr>
          <w:b/>
          <w:sz w:val="28"/>
          <w:szCs w:val="28"/>
        </w:rPr>
        <w:t>6</w:t>
      </w:r>
      <w:r w:rsidRPr="00C20939">
        <w:rPr>
          <w:b/>
          <w:sz w:val="28"/>
          <w:szCs w:val="28"/>
        </w:rPr>
        <w:t xml:space="preserve"> годов»</w:t>
      </w:r>
    </w:p>
    <w:p w:rsidR="00D15187" w:rsidRPr="00C20939" w:rsidRDefault="00D15187" w:rsidP="00D15187">
      <w:pPr>
        <w:rPr>
          <w:sz w:val="28"/>
          <w:szCs w:val="28"/>
        </w:rPr>
      </w:pPr>
    </w:p>
    <w:p w:rsidR="00D15187" w:rsidRPr="00C20939" w:rsidRDefault="00D15187" w:rsidP="00D15187">
      <w:pPr>
        <w:rPr>
          <w:sz w:val="28"/>
          <w:szCs w:val="28"/>
        </w:rPr>
      </w:pPr>
    </w:p>
    <w:p w:rsidR="00D15187" w:rsidRDefault="00D15187" w:rsidP="00D15187">
      <w:pPr>
        <w:pStyle w:val="af6"/>
        <w:widowControl w:val="0"/>
        <w:spacing w:after="0"/>
        <w:ind w:left="0" w:firstLine="720"/>
        <w:jc w:val="both"/>
        <w:rPr>
          <w:sz w:val="28"/>
          <w:szCs w:val="28"/>
        </w:rPr>
      </w:pPr>
      <w:r w:rsidRPr="00C20939">
        <w:rPr>
          <w:sz w:val="28"/>
          <w:szCs w:val="28"/>
        </w:rPr>
        <w:t xml:space="preserve">Дума Яковлевского муниципального </w:t>
      </w:r>
      <w:r>
        <w:rPr>
          <w:sz w:val="28"/>
          <w:szCs w:val="28"/>
        </w:rPr>
        <w:t>округ</w:t>
      </w:r>
      <w:r w:rsidRPr="00C20939">
        <w:rPr>
          <w:sz w:val="28"/>
          <w:szCs w:val="28"/>
        </w:rPr>
        <w:t xml:space="preserve">а, рассмотрев представление Администрации Яковлевского муниципального </w:t>
      </w:r>
      <w:r>
        <w:rPr>
          <w:sz w:val="28"/>
          <w:szCs w:val="28"/>
        </w:rPr>
        <w:t>округа</w:t>
      </w:r>
      <w:r w:rsidRPr="00C20939">
        <w:rPr>
          <w:sz w:val="28"/>
          <w:szCs w:val="28"/>
        </w:rPr>
        <w:t xml:space="preserve"> </w:t>
      </w:r>
      <w:r w:rsidRPr="00760C70">
        <w:rPr>
          <w:sz w:val="28"/>
          <w:szCs w:val="28"/>
        </w:rPr>
        <w:t>о внесении изменений в доходную и расходную части бюджета Яковлевского</w:t>
      </w:r>
      <w:r w:rsidRPr="00C20939">
        <w:rPr>
          <w:sz w:val="28"/>
          <w:szCs w:val="28"/>
        </w:rPr>
        <w:t xml:space="preserve"> муниципального </w:t>
      </w:r>
      <w:r>
        <w:rPr>
          <w:sz w:val="28"/>
          <w:szCs w:val="28"/>
        </w:rPr>
        <w:t>округа</w:t>
      </w:r>
    </w:p>
    <w:p w:rsidR="00D15187" w:rsidRPr="00C20939" w:rsidRDefault="00D15187" w:rsidP="00D15187">
      <w:pPr>
        <w:pStyle w:val="af6"/>
        <w:widowControl w:val="0"/>
        <w:spacing w:after="0"/>
        <w:ind w:left="0" w:firstLine="720"/>
        <w:jc w:val="both"/>
        <w:rPr>
          <w:sz w:val="28"/>
          <w:szCs w:val="28"/>
        </w:rPr>
      </w:pPr>
    </w:p>
    <w:p w:rsidR="00D15187" w:rsidRPr="00C20939" w:rsidRDefault="00D15187" w:rsidP="00D15187">
      <w:pPr>
        <w:pStyle w:val="af6"/>
        <w:widowControl w:val="0"/>
        <w:spacing w:after="0"/>
        <w:ind w:left="0"/>
        <w:jc w:val="center"/>
        <w:rPr>
          <w:b/>
          <w:bCs/>
          <w:iCs/>
          <w:sz w:val="28"/>
          <w:szCs w:val="28"/>
        </w:rPr>
      </w:pPr>
      <w:r w:rsidRPr="00C20939">
        <w:rPr>
          <w:b/>
          <w:bCs/>
          <w:iCs/>
          <w:sz w:val="28"/>
          <w:szCs w:val="28"/>
        </w:rPr>
        <w:t>РЕШИЛА:</w:t>
      </w:r>
    </w:p>
    <w:p w:rsidR="00D15187" w:rsidRPr="00C20939" w:rsidRDefault="00D15187" w:rsidP="00D15187">
      <w:pPr>
        <w:pStyle w:val="af6"/>
        <w:widowControl w:val="0"/>
        <w:spacing w:after="0"/>
        <w:ind w:left="0" w:firstLine="720"/>
        <w:jc w:val="both"/>
        <w:rPr>
          <w:sz w:val="28"/>
          <w:szCs w:val="28"/>
        </w:rPr>
      </w:pPr>
    </w:p>
    <w:p w:rsidR="00D15187" w:rsidRDefault="00D15187" w:rsidP="00D15187">
      <w:pPr>
        <w:pStyle w:val="af6"/>
        <w:widowControl w:val="0"/>
        <w:spacing w:after="0"/>
        <w:ind w:left="0" w:firstLine="720"/>
        <w:jc w:val="both"/>
        <w:rPr>
          <w:sz w:val="28"/>
          <w:szCs w:val="28"/>
        </w:rPr>
      </w:pPr>
      <w:r w:rsidRPr="00C20939">
        <w:rPr>
          <w:sz w:val="28"/>
          <w:szCs w:val="28"/>
        </w:rPr>
        <w:t xml:space="preserve">1. Внести в решение Думы Яковлевского муниципального </w:t>
      </w:r>
      <w:r>
        <w:rPr>
          <w:sz w:val="28"/>
          <w:szCs w:val="28"/>
        </w:rPr>
        <w:t>округ</w:t>
      </w:r>
      <w:r w:rsidRPr="00C20939">
        <w:rPr>
          <w:sz w:val="28"/>
          <w:szCs w:val="28"/>
        </w:rPr>
        <w:t xml:space="preserve">а от </w:t>
      </w:r>
      <w:r>
        <w:rPr>
          <w:sz w:val="28"/>
          <w:szCs w:val="28"/>
        </w:rPr>
        <w:t>19</w:t>
      </w:r>
      <w:r w:rsidRPr="00C20939">
        <w:rPr>
          <w:sz w:val="28"/>
          <w:szCs w:val="28"/>
        </w:rPr>
        <w:t>.</w:t>
      </w:r>
      <w:r>
        <w:rPr>
          <w:sz w:val="28"/>
          <w:szCs w:val="28"/>
        </w:rPr>
        <w:t>12</w:t>
      </w:r>
      <w:r w:rsidRPr="00C20939">
        <w:rPr>
          <w:sz w:val="28"/>
          <w:szCs w:val="28"/>
        </w:rPr>
        <w:t>.20</w:t>
      </w:r>
      <w:r>
        <w:rPr>
          <w:sz w:val="28"/>
          <w:szCs w:val="28"/>
        </w:rPr>
        <w:t>23</w:t>
      </w:r>
      <w:r w:rsidRPr="00C20939">
        <w:rPr>
          <w:sz w:val="28"/>
          <w:szCs w:val="28"/>
        </w:rPr>
        <w:t xml:space="preserve"> № </w:t>
      </w:r>
      <w:r>
        <w:rPr>
          <w:sz w:val="28"/>
          <w:szCs w:val="28"/>
        </w:rPr>
        <w:t>118</w:t>
      </w:r>
      <w:r w:rsidRPr="00C20939">
        <w:rPr>
          <w:sz w:val="28"/>
          <w:szCs w:val="28"/>
        </w:rPr>
        <w:t xml:space="preserve">-НПА «О бюджете Яковлевского муниципального </w:t>
      </w:r>
      <w:r>
        <w:rPr>
          <w:sz w:val="28"/>
          <w:szCs w:val="28"/>
        </w:rPr>
        <w:t>округ</w:t>
      </w:r>
      <w:r w:rsidRPr="00C20939">
        <w:rPr>
          <w:sz w:val="28"/>
          <w:szCs w:val="28"/>
        </w:rPr>
        <w:t>а на 20</w:t>
      </w:r>
      <w:r>
        <w:rPr>
          <w:sz w:val="28"/>
          <w:szCs w:val="28"/>
        </w:rPr>
        <w:t>24</w:t>
      </w:r>
      <w:r w:rsidRPr="00C20939">
        <w:rPr>
          <w:sz w:val="28"/>
          <w:szCs w:val="28"/>
        </w:rPr>
        <w:t xml:space="preserve"> год и плановый период 202</w:t>
      </w:r>
      <w:r>
        <w:rPr>
          <w:sz w:val="28"/>
          <w:szCs w:val="28"/>
        </w:rPr>
        <w:t>5</w:t>
      </w:r>
      <w:r w:rsidRPr="00C20939">
        <w:rPr>
          <w:sz w:val="28"/>
          <w:szCs w:val="28"/>
        </w:rPr>
        <w:t xml:space="preserve"> и 202</w:t>
      </w:r>
      <w:r>
        <w:rPr>
          <w:sz w:val="28"/>
          <w:szCs w:val="28"/>
        </w:rPr>
        <w:t>6</w:t>
      </w:r>
      <w:r w:rsidRPr="00C20939">
        <w:rPr>
          <w:sz w:val="28"/>
          <w:szCs w:val="28"/>
        </w:rPr>
        <w:t xml:space="preserve"> годов» следующие изменения:</w:t>
      </w:r>
      <w:r w:rsidRPr="00BF4F9B">
        <w:rPr>
          <w:sz w:val="28"/>
          <w:szCs w:val="28"/>
        </w:rPr>
        <w:t xml:space="preserve"> </w:t>
      </w:r>
    </w:p>
    <w:p w:rsidR="00D15187" w:rsidRPr="00C20939" w:rsidRDefault="00D15187" w:rsidP="00D15187">
      <w:pPr>
        <w:pStyle w:val="af6"/>
        <w:widowControl w:val="0"/>
        <w:spacing w:after="0"/>
        <w:ind w:left="0" w:firstLine="720"/>
        <w:jc w:val="both"/>
        <w:rPr>
          <w:sz w:val="28"/>
          <w:szCs w:val="28"/>
        </w:rPr>
      </w:pPr>
      <w:r w:rsidRPr="00C20939">
        <w:rPr>
          <w:sz w:val="28"/>
          <w:szCs w:val="28"/>
        </w:rPr>
        <w:t xml:space="preserve">1) </w:t>
      </w:r>
      <w:r>
        <w:rPr>
          <w:sz w:val="28"/>
          <w:szCs w:val="28"/>
        </w:rPr>
        <w:t xml:space="preserve">пункты 1, 2, 3  части 1 статьи </w:t>
      </w:r>
      <w:r w:rsidRPr="00C20939">
        <w:rPr>
          <w:sz w:val="28"/>
          <w:szCs w:val="28"/>
        </w:rPr>
        <w:t>1 изложить в следующей редакции:</w:t>
      </w:r>
    </w:p>
    <w:p w:rsidR="00D15187" w:rsidRDefault="00D15187" w:rsidP="00D15187">
      <w:pPr>
        <w:pStyle w:val="af6"/>
        <w:widowControl w:val="0"/>
        <w:spacing w:after="0"/>
        <w:ind w:left="0" w:firstLine="720"/>
        <w:jc w:val="both"/>
        <w:rPr>
          <w:sz w:val="28"/>
          <w:szCs w:val="28"/>
        </w:rPr>
      </w:pPr>
      <w:r w:rsidRPr="00C20939">
        <w:rPr>
          <w:sz w:val="28"/>
          <w:szCs w:val="28"/>
        </w:rPr>
        <w:t>«</w:t>
      </w:r>
      <w:r>
        <w:rPr>
          <w:sz w:val="28"/>
          <w:szCs w:val="28"/>
        </w:rPr>
        <w:t>1) общий объем доходов бюджета Яковлевского муниципального округа – в сумме 988 690 558,56 рубл</w:t>
      </w:r>
      <w:r w:rsidR="00A307C0">
        <w:rPr>
          <w:sz w:val="28"/>
          <w:szCs w:val="28"/>
        </w:rPr>
        <w:t>я</w:t>
      </w:r>
      <w:r>
        <w:rPr>
          <w:sz w:val="28"/>
          <w:szCs w:val="28"/>
        </w:rPr>
        <w:t>, в том числе за счет межбюджетных трансфертов, получаемых из других бюджетов бюджетной системы Российской Федерации, - в сумме 468 845 558,56 рубл</w:t>
      </w:r>
      <w:r w:rsidR="00A307C0">
        <w:rPr>
          <w:sz w:val="28"/>
          <w:szCs w:val="28"/>
        </w:rPr>
        <w:t>я</w:t>
      </w:r>
      <w:r>
        <w:rPr>
          <w:sz w:val="28"/>
          <w:szCs w:val="28"/>
        </w:rPr>
        <w:t>;</w:t>
      </w:r>
    </w:p>
    <w:p w:rsidR="00D15187" w:rsidRDefault="00D15187" w:rsidP="00D15187">
      <w:pPr>
        <w:pStyle w:val="af6"/>
        <w:widowControl w:val="0"/>
        <w:spacing w:after="0"/>
        <w:ind w:left="0" w:firstLine="720"/>
        <w:jc w:val="both"/>
        <w:rPr>
          <w:sz w:val="28"/>
          <w:szCs w:val="28"/>
        </w:rPr>
      </w:pPr>
      <w:r w:rsidRPr="00C20939">
        <w:rPr>
          <w:sz w:val="28"/>
          <w:szCs w:val="28"/>
        </w:rPr>
        <w:t xml:space="preserve">2) общий объем расходов бюджета Яковлевского муниципального </w:t>
      </w:r>
      <w:r>
        <w:rPr>
          <w:sz w:val="28"/>
          <w:szCs w:val="28"/>
        </w:rPr>
        <w:t>округ</w:t>
      </w:r>
      <w:r w:rsidRPr="00C20939">
        <w:rPr>
          <w:sz w:val="28"/>
          <w:szCs w:val="28"/>
        </w:rPr>
        <w:t xml:space="preserve">а – в сумме </w:t>
      </w:r>
      <w:r>
        <w:rPr>
          <w:sz w:val="28"/>
          <w:szCs w:val="28"/>
        </w:rPr>
        <w:t>1 038 361 529,95</w:t>
      </w:r>
      <w:r w:rsidRPr="00C20939">
        <w:rPr>
          <w:sz w:val="28"/>
          <w:szCs w:val="28"/>
        </w:rPr>
        <w:t xml:space="preserve"> рубл</w:t>
      </w:r>
      <w:r w:rsidR="00A307C0">
        <w:rPr>
          <w:sz w:val="28"/>
          <w:szCs w:val="28"/>
        </w:rPr>
        <w:t>я</w:t>
      </w:r>
      <w:r w:rsidRPr="00C20939">
        <w:rPr>
          <w:sz w:val="28"/>
          <w:szCs w:val="28"/>
        </w:rPr>
        <w:t>;</w:t>
      </w:r>
    </w:p>
    <w:p w:rsidR="00D15187" w:rsidRDefault="00D15187" w:rsidP="00D15187">
      <w:pPr>
        <w:pStyle w:val="af6"/>
        <w:widowControl w:val="0"/>
        <w:spacing w:after="0"/>
        <w:ind w:left="0" w:firstLine="720"/>
        <w:jc w:val="both"/>
        <w:rPr>
          <w:sz w:val="28"/>
          <w:szCs w:val="28"/>
        </w:rPr>
      </w:pPr>
      <w:r>
        <w:rPr>
          <w:sz w:val="28"/>
          <w:szCs w:val="28"/>
        </w:rPr>
        <w:t>3) размер дефицита бюджета Яковлевского муниципального округа – в сумме 49 670 971,39 рубля</w:t>
      </w:r>
      <w:r w:rsidRPr="00C20939">
        <w:rPr>
          <w:sz w:val="28"/>
          <w:szCs w:val="28"/>
        </w:rPr>
        <w:t>»</w:t>
      </w:r>
      <w:r>
        <w:rPr>
          <w:sz w:val="28"/>
          <w:szCs w:val="28"/>
        </w:rPr>
        <w:t>;</w:t>
      </w:r>
    </w:p>
    <w:p w:rsidR="00D15187" w:rsidRDefault="00D4459D" w:rsidP="00D15187">
      <w:pPr>
        <w:pStyle w:val="af6"/>
        <w:widowControl w:val="0"/>
        <w:spacing w:after="0"/>
        <w:ind w:left="0" w:firstLine="720"/>
        <w:jc w:val="both"/>
        <w:rPr>
          <w:sz w:val="28"/>
          <w:szCs w:val="28"/>
        </w:rPr>
      </w:pPr>
      <w:r>
        <w:rPr>
          <w:sz w:val="28"/>
          <w:szCs w:val="28"/>
        </w:rPr>
        <w:t>2</w:t>
      </w:r>
      <w:r w:rsidR="00D15187">
        <w:rPr>
          <w:sz w:val="28"/>
          <w:szCs w:val="28"/>
        </w:rPr>
        <w:t xml:space="preserve">) </w:t>
      </w:r>
      <w:r w:rsidR="00D15187" w:rsidRPr="00C20939">
        <w:rPr>
          <w:sz w:val="28"/>
          <w:szCs w:val="28"/>
        </w:rPr>
        <w:t xml:space="preserve">приложение 1 к решению Думы Яковлевского </w:t>
      </w:r>
      <w:r w:rsidR="00D15187">
        <w:rPr>
          <w:sz w:val="28"/>
          <w:szCs w:val="28"/>
        </w:rPr>
        <w:t>муниципального округ</w:t>
      </w:r>
      <w:r w:rsidR="00D15187" w:rsidRPr="00C20939">
        <w:rPr>
          <w:sz w:val="28"/>
          <w:szCs w:val="28"/>
        </w:rPr>
        <w:t xml:space="preserve">а от </w:t>
      </w:r>
      <w:r w:rsidR="00D15187">
        <w:rPr>
          <w:sz w:val="28"/>
          <w:szCs w:val="28"/>
        </w:rPr>
        <w:t>19</w:t>
      </w:r>
      <w:r w:rsidR="00D15187" w:rsidRPr="00C20939">
        <w:rPr>
          <w:sz w:val="28"/>
          <w:szCs w:val="28"/>
        </w:rPr>
        <w:t>.12.20</w:t>
      </w:r>
      <w:r w:rsidR="00D15187">
        <w:rPr>
          <w:sz w:val="28"/>
          <w:szCs w:val="28"/>
        </w:rPr>
        <w:t>23</w:t>
      </w:r>
      <w:r w:rsidR="00D15187" w:rsidRPr="00C20939">
        <w:rPr>
          <w:sz w:val="28"/>
          <w:szCs w:val="28"/>
        </w:rPr>
        <w:t xml:space="preserve">  № </w:t>
      </w:r>
      <w:r w:rsidR="00D15187">
        <w:rPr>
          <w:sz w:val="28"/>
          <w:szCs w:val="28"/>
        </w:rPr>
        <w:t>181</w:t>
      </w:r>
      <w:r w:rsidR="00D15187" w:rsidRPr="00C20939">
        <w:rPr>
          <w:sz w:val="28"/>
          <w:szCs w:val="28"/>
        </w:rPr>
        <w:t>-НПА изложить в редакции приложения 1 к настоящему решению;</w:t>
      </w:r>
    </w:p>
    <w:p w:rsidR="00D15187" w:rsidRPr="00CC596D" w:rsidRDefault="00D4459D" w:rsidP="00D15187">
      <w:pPr>
        <w:pStyle w:val="af6"/>
        <w:widowControl w:val="0"/>
        <w:spacing w:after="0"/>
        <w:ind w:left="0" w:firstLine="720"/>
        <w:jc w:val="both"/>
        <w:rPr>
          <w:sz w:val="28"/>
          <w:szCs w:val="28"/>
        </w:rPr>
      </w:pPr>
      <w:r>
        <w:rPr>
          <w:sz w:val="28"/>
          <w:szCs w:val="28"/>
        </w:rPr>
        <w:t>3</w:t>
      </w:r>
      <w:r w:rsidR="00D15187">
        <w:rPr>
          <w:sz w:val="28"/>
          <w:szCs w:val="28"/>
        </w:rPr>
        <w:t xml:space="preserve">) </w:t>
      </w:r>
      <w:r w:rsidR="00D15187" w:rsidRPr="00C20939">
        <w:rPr>
          <w:sz w:val="28"/>
          <w:szCs w:val="28"/>
        </w:rPr>
        <w:t xml:space="preserve">приложение </w:t>
      </w:r>
      <w:r w:rsidR="00D15187">
        <w:rPr>
          <w:sz w:val="28"/>
          <w:szCs w:val="28"/>
        </w:rPr>
        <w:t>2</w:t>
      </w:r>
      <w:r w:rsidR="00D15187" w:rsidRPr="00C20939">
        <w:rPr>
          <w:sz w:val="28"/>
          <w:szCs w:val="28"/>
        </w:rPr>
        <w:t xml:space="preserve"> к решению Думы Яковлевского </w:t>
      </w:r>
      <w:r w:rsidR="00D15187">
        <w:rPr>
          <w:sz w:val="28"/>
          <w:szCs w:val="28"/>
        </w:rPr>
        <w:t>муниципального округа</w:t>
      </w:r>
      <w:r w:rsidR="00D15187" w:rsidRPr="00C20939">
        <w:rPr>
          <w:sz w:val="28"/>
          <w:szCs w:val="28"/>
        </w:rPr>
        <w:t xml:space="preserve"> от </w:t>
      </w:r>
      <w:r w:rsidR="00D15187">
        <w:rPr>
          <w:sz w:val="28"/>
          <w:szCs w:val="28"/>
        </w:rPr>
        <w:t>19</w:t>
      </w:r>
      <w:r w:rsidR="00D15187" w:rsidRPr="00C20939">
        <w:rPr>
          <w:sz w:val="28"/>
          <w:szCs w:val="28"/>
        </w:rPr>
        <w:t>.12.20</w:t>
      </w:r>
      <w:r w:rsidR="00D15187">
        <w:rPr>
          <w:sz w:val="28"/>
          <w:szCs w:val="28"/>
        </w:rPr>
        <w:t>23</w:t>
      </w:r>
      <w:r w:rsidR="00D15187" w:rsidRPr="00C20939">
        <w:rPr>
          <w:sz w:val="28"/>
          <w:szCs w:val="28"/>
        </w:rPr>
        <w:t xml:space="preserve">  № </w:t>
      </w:r>
      <w:r w:rsidR="00D15187">
        <w:rPr>
          <w:sz w:val="28"/>
          <w:szCs w:val="28"/>
        </w:rPr>
        <w:t>181</w:t>
      </w:r>
      <w:r w:rsidR="00D15187" w:rsidRPr="00C20939">
        <w:rPr>
          <w:sz w:val="28"/>
          <w:szCs w:val="28"/>
        </w:rPr>
        <w:t xml:space="preserve">-НПА изложить в редакции приложения </w:t>
      </w:r>
      <w:r w:rsidR="00D15187">
        <w:rPr>
          <w:sz w:val="28"/>
          <w:szCs w:val="28"/>
        </w:rPr>
        <w:t>2</w:t>
      </w:r>
      <w:r w:rsidR="00D15187" w:rsidRPr="00C20939">
        <w:rPr>
          <w:sz w:val="28"/>
          <w:szCs w:val="28"/>
        </w:rPr>
        <w:t xml:space="preserve"> к настоящему решению;</w:t>
      </w:r>
    </w:p>
    <w:p w:rsidR="00D15187" w:rsidRPr="00CC596D" w:rsidRDefault="00D4459D" w:rsidP="00D15187">
      <w:pPr>
        <w:pStyle w:val="af6"/>
        <w:spacing w:after="0"/>
        <w:ind w:left="0" w:firstLine="709"/>
        <w:jc w:val="both"/>
        <w:rPr>
          <w:sz w:val="28"/>
          <w:szCs w:val="28"/>
        </w:rPr>
      </w:pPr>
      <w:r>
        <w:rPr>
          <w:sz w:val="28"/>
          <w:szCs w:val="28"/>
        </w:rPr>
        <w:t>4</w:t>
      </w:r>
      <w:r w:rsidR="00D15187">
        <w:rPr>
          <w:sz w:val="28"/>
          <w:szCs w:val="28"/>
        </w:rPr>
        <w:t xml:space="preserve">) </w:t>
      </w:r>
      <w:r w:rsidR="00D15187" w:rsidRPr="00C20939">
        <w:rPr>
          <w:sz w:val="28"/>
          <w:szCs w:val="28"/>
        </w:rPr>
        <w:t xml:space="preserve">приложение </w:t>
      </w:r>
      <w:r w:rsidR="00D15187">
        <w:rPr>
          <w:sz w:val="28"/>
          <w:szCs w:val="28"/>
        </w:rPr>
        <w:t>3</w:t>
      </w:r>
      <w:r w:rsidR="00D15187" w:rsidRPr="00C20939">
        <w:rPr>
          <w:sz w:val="28"/>
          <w:szCs w:val="28"/>
        </w:rPr>
        <w:t xml:space="preserve"> к решению Думы Яковлевского </w:t>
      </w:r>
      <w:r w:rsidR="00D15187">
        <w:rPr>
          <w:sz w:val="28"/>
          <w:szCs w:val="28"/>
        </w:rPr>
        <w:t>муниципального округа</w:t>
      </w:r>
      <w:r w:rsidR="00D15187" w:rsidRPr="00C20939">
        <w:rPr>
          <w:sz w:val="28"/>
          <w:szCs w:val="28"/>
        </w:rPr>
        <w:t xml:space="preserve"> от </w:t>
      </w:r>
      <w:r w:rsidR="00D15187">
        <w:rPr>
          <w:sz w:val="28"/>
          <w:szCs w:val="28"/>
        </w:rPr>
        <w:t>19</w:t>
      </w:r>
      <w:r w:rsidR="00D15187" w:rsidRPr="00C20939">
        <w:rPr>
          <w:sz w:val="28"/>
          <w:szCs w:val="28"/>
        </w:rPr>
        <w:t>.12.20</w:t>
      </w:r>
      <w:r w:rsidR="00D15187">
        <w:rPr>
          <w:sz w:val="28"/>
          <w:szCs w:val="28"/>
        </w:rPr>
        <w:t>23</w:t>
      </w:r>
      <w:r w:rsidR="00D15187" w:rsidRPr="00C20939">
        <w:rPr>
          <w:sz w:val="28"/>
          <w:szCs w:val="28"/>
        </w:rPr>
        <w:t xml:space="preserve">  № </w:t>
      </w:r>
      <w:r w:rsidR="00D15187">
        <w:rPr>
          <w:sz w:val="28"/>
          <w:szCs w:val="28"/>
        </w:rPr>
        <w:t>181</w:t>
      </w:r>
      <w:r w:rsidR="00D15187" w:rsidRPr="00C20939">
        <w:rPr>
          <w:sz w:val="28"/>
          <w:szCs w:val="28"/>
        </w:rPr>
        <w:t xml:space="preserve">-НПА изложить в редакции приложения </w:t>
      </w:r>
      <w:r w:rsidR="00D15187">
        <w:rPr>
          <w:sz w:val="28"/>
          <w:szCs w:val="28"/>
        </w:rPr>
        <w:t>3</w:t>
      </w:r>
      <w:r w:rsidR="00D15187" w:rsidRPr="00C20939">
        <w:rPr>
          <w:sz w:val="28"/>
          <w:szCs w:val="28"/>
        </w:rPr>
        <w:t xml:space="preserve"> к настоящему решению;</w:t>
      </w:r>
    </w:p>
    <w:p w:rsidR="00D15187" w:rsidRDefault="00D4459D" w:rsidP="00D15187">
      <w:pPr>
        <w:pStyle w:val="af6"/>
        <w:spacing w:after="0"/>
        <w:ind w:left="0" w:firstLine="709"/>
        <w:jc w:val="both"/>
        <w:rPr>
          <w:sz w:val="28"/>
          <w:szCs w:val="28"/>
        </w:rPr>
      </w:pPr>
      <w:r>
        <w:rPr>
          <w:sz w:val="28"/>
          <w:szCs w:val="28"/>
        </w:rPr>
        <w:lastRenderedPageBreak/>
        <w:t>5</w:t>
      </w:r>
      <w:r w:rsidR="00D15187">
        <w:rPr>
          <w:sz w:val="28"/>
          <w:szCs w:val="28"/>
        </w:rPr>
        <w:t>) приложение 4</w:t>
      </w:r>
      <w:r w:rsidR="00D15187" w:rsidRPr="00C20939">
        <w:rPr>
          <w:sz w:val="28"/>
          <w:szCs w:val="28"/>
        </w:rPr>
        <w:t xml:space="preserve"> к решению Думы Яковлевского </w:t>
      </w:r>
      <w:r w:rsidR="00D15187">
        <w:rPr>
          <w:sz w:val="28"/>
          <w:szCs w:val="28"/>
        </w:rPr>
        <w:t>муниципального округа</w:t>
      </w:r>
      <w:r w:rsidR="00D15187" w:rsidRPr="00C20939">
        <w:rPr>
          <w:sz w:val="28"/>
          <w:szCs w:val="28"/>
        </w:rPr>
        <w:t xml:space="preserve"> от </w:t>
      </w:r>
      <w:r w:rsidR="00D15187">
        <w:rPr>
          <w:sz w:val="28"/>
          <w:szCs w:val="28"/>
        </w:rPr>
        <w:t>19</w:t>
      </w:r>
      <w:r w:rsidR="00D15187" w:rsidRPr="00C20939">
        <w:rPr>
          <w:sz w:val="28"/>
          <w:szCs w:val="28"/>
        </w:rPr>
        <w:t>.12.20</w:t>
      </w:r>
      <w:r w:rsidR="00D15187">
        <w:rPr>
          <w:sz w:val="28"/>
          <w:szCs w:val="28"/>
        </w:rPr>
        <w:t>23</w:t>
      </w:r>
      <w:r w:rsidR="00D15187" w:rsidRPr="00C20939">
        <w:rPr>
          <w:sz w:val="28"/>
          <w:szCs w:val="28"/>
        </w:rPr>
        <w:t xml:space="preserve">  № </w:t>
      </w:r>
      <w:r w:rsidR="00D15187">
        <w:rPr>
          <w:sz w:val="28"/>
          <w:szCs w:val="28"/>
        </w:rPr>
        <w:t>181</w:t>
      </w:r>
      <w:r w:rsidR="00D15187" w:rsidRPr="00C20939">
        <w:rPr>
          <w:sz w:val="28"/>
          <w:szCs w:val="28"/>
        </w:rPr>
        <w:t xml:space="preserve">-НПА изложить в редакции приложения </w:t>
      </w:r>
      <w:r w:rsidR="00D15187">
        <w:rPr>
          <w:sz w:val="28"/>
          <w:szCs w:val="28"/>
        </w:rPr>
        <w:t>4</w:t>
      </w:r>
      <w:r w:rsidR="00D15187" w:rsidRPr="00C20939">
        <w:rPr>
          <w:sz w:val="28"/>
          <w:szCs w:val="28"/>
        </w:rPr>
        <w:t xml:space="preserve"> к настоящему решению;</w:t>
      </w:r>
    </w:p>
    <w:p w:rsidR="00D15187" w:rsidRDefault="00D4459D" w:rsidP="00D15187">
      <w:pPr>
        <w:pStyle w:val="af6"/>
        <w:spacing w:after="0"/>
        <w:ind w:left="0" w:firstLine="709"/>
        <w:jc w:val="both"/>
        <w:rPr>
          <w:sz w:val="28"/>
          <w:szCs w:val="28"/>
        </w:rPr>
      </w:pPr>
      <w:r>
        <w:rPr>
          <w:sz w:val="28"/>
          <w:szCs w:val="28"/>
        </w:rPr>
        <w:t>6</w:t>
      </w:r>
      <w:r w:rsidR="00D15187">
        <w:rPr>
          <w:sz w:val="28"/>
          <w:szCs w:val="28"/>
        </w:rPr>
        <w:t>)</w:t>
      </w:r>
      <w:r w:rsidR="00D15187" w:rsidRPr="003A5036">
        <w:rPr>
          <w:sz w:val="28"/>
          <w:szCs w:val="28"/>
        </w:rPr>
        <w:t xml:space="preserve"> </w:t>
      </w:r>
      <w:r w:rsidR="00D15187" w:rsidRPr="00C20939">
        <w:rPr>
          <w:sz w:val="28"/>
          <w:szCs w:val="28"/>
        </w:rPr>
        <w:t xml:space="preserve">приложение </w:t>
      </w:r>
      <w:r w:rsidR="00D15187">
        <w:rPr>
          <w:sz w:val="28"/>
          <w:szCs w:val="28"/>
        </w:rPr>
        <w:t>5</w:t>
      </w:r>
      <w:r w:rsidR="00D15187" w:rsidRPr="00C20939">
        <w:rPr>
          <w:sz w:val="28"/>
          <w:szCs w:val="28"/>
        </w:rPr>
        <w:t xml:space="preserve"> к решению Думы Яковлевского </w:t>
      </w:r>
      <w:r w:rsidR="00D15187">
        <w:rPr>
          <w:sz w:val="28"/>
          <w:szCs w:val="28"/>
        </w:rPr>
        <w:t>муниципального округа</w:t>
      </w:r>
      <w:r w:rsidR="00D15187" w:rsidRPr="00C20939">
        <w:rPr>
          <w:sz w:val="28"/>
          <w:szCs w:val="28"/>
        </w:rPr>
        <w:t xml:space="preserve"> от </w:t>
      </w:r>
      <w:r w:rsidR="00D15187">
        <w:rPr>
          <w:sz w:val="28"/>
          <w:szCs w:val="28"/>
        </w:rPr>
        <w:t>19</w:t>
      </w:r>
      <w:r w:rsidR="00D15187" w:rsidRPr="00C20939">
        <w:rPr>
          <w:sz w:val="28"/>
          <w:szCs w:val="28"/>
        </w:rPr>
        <w:t>.12.20</w:t>
      </w:r>
      <w:r w:rsidR="00D15187">
        <w:rPr>
          <w:sz w:val="28"/>
          <w:szCs w:val="28"/>
        </w:rPr>
        <w:t>23</w:t>
      </w:r>
      <w:r w:rsidR="00D15187" w:rsidRPr="00C20939">
        <w:rPr>
          <w:sz w:val="28"/>
          <w:szCs w:val="28"/>
        </w:rPr>
        <w:t xml:space="preserve"> № </w:t>
      </w:r>
      <w:r w:rsidR="00D15187">
        <w:rPr>
          <w:sz w:val="28"/>
          <w:szCs w:val="28"/>
        </w:rPr>
        <w:t>181</w:t>
      </w:r>
      <w:r w:rsidR="00D15187" w:rsidRPr="00C20939">
        <w:rPr>
          <w:sz w:val="28"/>
          <w:szCs w:val="28"/>
        </w:rPr>
        <w:t xml:space="preserve">-НПА изложить в редакции приложения </w:t>
      </w:r>
      <w:r w:rsidR="00D15187">
        <w:rPr>
          <w:sz w:val="28"/>
          <w:szCs w:val="28"/>
        </w:rPr>
        <w:t>5</w:t>
      </w:r>
      <w:r w:rsidR="00D15187" w:rsidRPr="00C20939">
        <w:rPr>
          <w:sz w:val="28"/>
          <w:szCs w:val="28"/>
        </w:rPr>
        <w:t xml:space="preserve"> к настоящему решению;</w:t>
      </w:r>
    </w:p>
    <w:p w:rsidR="00D15187" w:rsidRDefault="00D4459D" w:rsidP="00D15187">
      <w:pPr>
        <w:pStyle w:val="af6"/>
        <w:spacing w:after="0"/>
        <w:ind w:left="0" w:firstLine="709"/>
        <w:jc w:val="both"/>
        <w:rPr>
          <w:sz w:val="28"/>
          <w:szCs w:val="28"/>
        </w:rPr>
      </w:pPr>
      <w:r>
        <w:rPr>
          <w:sz w:val="28"/>
          <w:szCs w:val="28"/>
        </w:rPr>
        <w:t>7</w:t>
      </w:r>
      <w:r w:rsidR="00D15187">
        <w:rPr>
          <w:sz w:val="28"/>
          <w:szCs w:val="28"/>
        </w:rPr>
        <w:t>)</w:t>
      </w:r>
      <w:r w:rsidR="00D15187" w:rsidRPr="003A5036">
        <w:rPr>
          <w:sz w:val="28"/>
          <w:szCs w:val="28"/>
        </w:rPr>
        <w:t xml:space="preserve"> </w:t>
      </w:r>
      <w:r w:rsidR="00D15187" w:rsidRPr="00C20939">
        <w:rPr>
          <w:sz w:val="28"/>
          <w:szCs w:val="28"/>
        </w:rPr>
        <w:t xml:space="preserve">приложение </w:t>
      </w:r>
      <w:r w:rsidR="00D15187">
        <w:rPr>
          <w:sz w:val="28"/>
          <w:szCs w:val="28"/>
        </w:rPr>
        <w:t>6</w:t>
      </w:r>
      <w:r w:rsidR="00D15187" w:rsidRPr="00C20939">
        <w:rPr>
          <w:sz w:val="28"/>
          <w:szCs w:val="28"/>
        </w:rPr>
        <w:t xml:space="preserve"> к решению Думы Яковлевского </w:t>
      </w:r>
      <w:r w:rsidR="00D15187">
        <w:rPr>
          <w:sz w:val="28"/>
          <w:szCs w:val="28"/>
        </w:rPr>
        <w:t>муниципального округа</w:t>
      </w:r>
      <w:r w:rsidR="00D15187" w:rsidRPr="00C20939">
        <w:rPr>
          <w:sz w:val="28"/>
          <w:szCs w:val="28"/>
        </w:rPr>
        <w:t xml:space="preserve"> от </w:t>
      </w:r>
      <w:r w:rsidR="00D15187">
        <w:rPr>
          <w:sz w:val="28"/>
          <w:szCs w:val="28"/>
        </w:rPr>
        <w:t>19</w:t>
      </w:r>
      <w:r w:rsidR="00D15187" w:rsidRPr="00C20939">
        <w:rPr>
          <w:sz w:val="28"/>
          <w:szCs w:val="28"/>
        </w:rPr>
        <w:t>.12.20</w:t>
      </w:r>
      <w:r w:rsidR="00D15187">
        <w:rPr>
          <w:sz w:val="28"/>
          <w:szCs w:val="28"/>
        </w:rPr>
        <w:t>23</w:t>
      </w:r>
      <w:r w:rsidR="00D15187" w:rsidRPr="00C20939">
        <w:rPr>
          <w:sz w:val="28"/>
          <w:szCs w:val="28"/>
        </w:rPr>
        <w:t xml:space="preserve"> № </w:t>
      </w:r>
      <w:r w:rsidR="00D15187">
        <w:rPr>
          <w:sz w:val="28"/>
          <w:szCs w:val="28"/>
        </w:rPr>
        <w:t>181</w:t>
      </w:r>
      <w:r w:rsidR="00D15187" w:rsidRPr="00C20939">
        <w:rPr>
          <w:sz w:val="28"/>
          <w:szCs w:val="28"/>
        </w:rPr>
        <w:t xml:space="preserve">-НПА изложить в редакции приложения </w:t>
      </w:r>
      <w:r w:rsidR="00D15187">
        <w:rPr>
          <w:sz w:val="28"/>
          <w:szCs w:val="28"/>
        </w:rPr>
        <w:t>6</w:t>
      </w:r>
      <w:r w:rsidR="00D15187" w:rsidRPr="00C20939">
        <w:rPr>
          <w:sz w:val="28"/>
          <w:szCs w:val="28"/>
        </w:rPr>
        <w:t xml:space="preserve"> к настоящему решению</w:t>
      </w:r>
      <w:r w:rsidR="00D15187">
        <w:rPr>
          <w:sz w:val="28"/>
          <w:szCs w:val="28"/>
        </w:rPr>
        <w:t>.</w:t>
      </w:r>
    </w:p>
    <w:p w:rsidR="00D15187" w:rsidRPr="00E40C24" w:rsidRDefault="00D15187" w:rsidP="00D15187">
      <w:pPr>
        <w:ind w:firstLine="709"/>
        <w:jc w:val="both"/>
        <w:rPr>
          <w:sz w:val="28"/>
          <w:szCs w:val="28"/>
        </w:rPr>
      </w:pPr>
      <w:r w:rsidRPr="00C20939">
        <w:rPr>
          <w:sz w:val="28"/>
          <w:szCs w:val="28"/>
        </w:rPr>
        <w:t>2</w:t>
      </w:r>
      <w:r w:rsidRPr="00E40C24">
        <w:rPr>
          <w:sz w:val="28"/>
          <w:szCs w:val="28"/>
        </w:rPr>
        <w:t>. Настоящее решение вступает в силу после его официального опубликования.</w:t>
      </w:r>
    </w:p>
    <w:p w:rsidR="00D15187" w:rsidRPr="00E40C24" w:rsidRDefault="00D15187" w:rsidP="00D15187">
      <w:pPr>
        <w:ind w:firstLine="709"/>
        <w:jc w:val="both"/>
        <w:rPr>
          <w:sz w:val="28"/>
          <w:szCs w:val="28"/>
        </w:rPr>
      </w:pPr>
      <w:r>
        <w:rPr>
          <w:sz w:val="28"/>
          <w:szCs w:val="28"/>
        </w:rPr>
        <w:t>3</w:t>
      </w:r>
      <w:r w:rsidRPr="00E40C24">
        <w:rPr>
          <w:sz w:val="28"/>
          <w:szCs w:val="28"/>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D15187" w:rsidRPr="00E40C24" w:rsidRDefault="00D15187" w:rsidP="00D15187">
      <w:pPr>
        <w:pStyle w:val="a3"/>
        <w:ind w:left="0" w:firstLine="720"/>
        <w:rPr>
          <w:rFonts w:ascii="Times New Roman" w:eastAsia="Times New Roman" w:hAnsi="Times New Roman" w:cs="Times New Roman"/>
          <w:sz w:val="28"/>
          <w:szCs w:val="28"/>
          <w:lang w:eastAsia="ru-RU"/>
        </w:rPr>
      </w:pPr>
    </w:p>
    <w:p w:rsidR="00D15187" w:rsidRDefault="00D15187" w:rsidP="00D15187"/>
    <w:p w:rsidR="00D15187" w:rsidRPr="00E40C24" w:rsidRDefault="00D15187" w:rsidP="00D15187"/>
    <w:p w:rsidR="00D15187" w:rsidRPr="00E40C24" w:rsidRDefault="00D15187" w:rsidP="00D15187">
      <w:pPr>
        <w:ind w:firstLine="709"/>
        <w:jc w:val="both"/>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D15187" w:rsidRDefault="00D15187" w:rsidP="00D15187">
      <w:pPr>
        <w:pStyle w:val="af6"/>
        <w:widowControl w:val="0"/>
        <w:spacing w:after="0"/>
        <w:ind w:left="0" w:firstLine="720"/>
        <w:jc w:val="both"/>
      </w:pPr>
    </w:p>
    <w:p w:rsidR="00D15187" w:rsidRDefault="00D15187" w:rsidP="00D15187">
      <w:pPr>
        <w:widowControl w:val="0"/>
        <w:ind w:firstLine="5954"/>
      </w:pPr>
    </w:p>
    <w:p w:rsidR="00D15187" w:rsidRDefault="00D15187" w:rsidP="00D15187"/>
    <w:p w:rsidR="00D15187" w:rsidRDefault="00D15187" w:rsidP="00BE51AE">
      <w:pPr>
        <w:widowControl w:val="0"/>
      </w:pPr>
    </w:p>
    <w:p w:rsidR="00D15187" w:rsidRDefault="00D15187" w:rsidP="00BE51AE">
      <w:pPr>
        <w:widowControl w:val="0"/>
      </w:pPr>
    </w:p>
    <w:p w:rsidR="00D15187" w:rsidRDefault="00D15187" w:rsidP="00BE51AE">
      <w:pPr>
        <w:widowControl w:val="0"/>
      </w:pPr>
    </w:p>
    <w:p w:rsidR="00D15187" w:rsidRDefault="00D15187" w:rsidP="00BE51AE">
      <w:pPr>
        <w:widowControl w:val="0"/>
      </w:pPr>
    </w:p>
    <w:p w:rsidR="00D15187" w:rsidRDefault="00D15187" w:rsidP="00BE51AE">
      <w:pPr>
        <w:widowControl w:val="0"/>
      </w:pPr>
    </w:p>
    <w:p w:rsidR="00D15187" w:rsidRDefault="00D15187" w:rsidP="00BE51AE">
      <w:pPr>
        <w:widowControl w:val="0"/>
      </w:pPr>
    </w:p>
    <w:p w:rsidR="00D15187" w:rsidRDefault="00D15187" w:rsidP="00BE51AE">
      <w:pPr>
        <w:widowControl w:val="0"/>
      </w:pPr>
    </w:p>
    <w:p w:rsidR="00D15187" w:rsidRDefault="00D15187"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E97BAD" w:rsidRDefault="00E97BAD" w:rsidP="00BE51AE">
      <w:pPr>
        <w:widowControl w:val="0"/>
      </w:pPr>
    </w:p>
    <w:p w:rsidR="00D15187" w:rsidRDefault="00D15187" w:rsidP="00BE51AE">
      <w:pPr>
        <w:widowControl w:val="0"/>
      </w:pPr>
    </w:p>
    <w:p w:rsidR="00D15187" w:rsidRDefault="00D15187" w:rsidP="00BE51AE">
      <w:pPr>
        <w:widowControl w:val="0"/>
      </w:pPr>
    </w:p>
    <w:p w:rsidR="00D15187" w:rsidRDefault="00D15187"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Pr="000C340E" w:rsidRDefault="00F53E59" w:rsidP="00F53E59">
      <w:pPr>
        <w:widowControl w:val="0"/>
        <w:jc w:val="center"/>
      </w:pPr>
      <w:r>
        <w:rPr>
          <w:noProof/>
        </w:rPr>
        <w:lastRenderedPageBreak/>
        <w:drawing>
          <wp:anchor distT="0" distB="0" distL="114300" distR="114300" simplePos="0" relativeHeight="251718656" behindDoc="1" locked="0" layoutInCell="1" allowOverlap="1" wp14:anchorId="5DDBB0B5" wp14:editId="5016F0B6">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E59" w:rsidRPr="000C340E" w:rsidRDefault="00F53E59" w:rsidP="00F53E59">
      <w:pPr>
        <w:widowControl w:val="0"/>
        <w:jc w:val="center"/>
      </w:pPr>
    </w:p>
    <w:p w:rsidR="00F53E59" w:rsidRPr="000C340E" w:rsidRDefault="00F53E59" w:rsidP="00F53E59">
      <w:pPr>
        <w:widowControl w:val="0"/>
        <w:jc w:val="center"/>
      </w:pPr>
      <w:r w:rsidRPr="000C340E">
        <w:t>Российская Федерация Приморский край</w:t>
      </w:r>
    </w:p>
    <w:p w:rsidR="00F53E59" w:rsidRPr="000C340E" w:rsidRDefault="00F53E59" w:rsidP="00F53E59">
      <w:pPr>
        <w:widowControl w:val="0"/>
        <w:jc w:val="center"/>
      </w:pPr>
    </w:p>
    <w:p w:rsidR="00F53E59" w:rsidRPr="00114E93" w:rsidRDefault="00F53E59" w:rsidP="00F53E59">
      <w:pPr>
        <w:widowControl w:val="0"/>
        <w:jc w:val="center"/>
        <w:rPr>
          <w:b/>
          <w:sz w:val="28"/>
          <w:szCs w:val="28"/>
        </w:rPr>
      </w:pPr>
      <w:r w:rsidRPr="00114E93">
        <w:rPr>
          <w:b/>
          <w:sz w:val="28"/>
          <w:szCs w:val="28"/>
        </w:rPr>
        <w:t xml:space="preserve">ДУМА </w:t>
      </w:r>
    </w:p>
    <w:p w:rsidR="00F53E59" w:rsidRPr="00114E93" w:rsidRDefault="00F53E59" w:rsidP="00F53E59">
      <w:pPr>
        <w:widowControl w:val="0"/>
        <w:jc w:val="center"/>
        <w:rPr>
          <w:b/>
          <w:sz w:val="28"/>
          <w:szCs w:val="28"/>
        </w:rPr>
      </w:pPr>
      <w:r w:rsidRPr="00114E93">
        <w:rPr>
          <w:b/>
          <w:sz w:val="28"/>
          <w:szCs w:val="28"/>
        </w:rPr>
        <w:t>ЯКОВЛЕВСКОГО МУНИЦИПАЛЬНОГО ОКРУГА</w:t>
      </w:r>
    </w:p>
    <w:p w:rsidR="00F53E59" w:rsidRPr="00114E93" w:rsidRDefault="00F53E59" w:rsidP="00F53E59">
      <w:pPr>
        <w:widowControl w:val="0"/>
        <w:jc w:val="center"/>
        <w:rPr>
          <w:b/>
          <w:sz w:val="28"/>
          <w:szCs w:val="28"/>
        </w:rPr>
      </w:pPr>
      <w:r w:rsidRPr="00114E93">
        <w:rPr>
          <w:b/>
          <w:sz w:val="28"/>
          <w:szCs w:val="28"/>
        </w:rPr>
        <w:t>ПРИМОРСКОГО КРАЯ</w:t>
      </w:r>
    </w:p>
    <w:p w:rsidR="00F53E59" w:rsidRPr="00114E93" w:rsidRDefault="00F53E59" w:rsidP="00F53E59">
      <w:pPr>
        <w:widowControl w:val="0"/>
        <w:jc w:val="center"/>
        <w:rPr>
          <w:b/>
          <w:sz w:val="28"/>
          <w:szCs w:val="28"/>
        </w:rPr>
      </w:pPr>
    </w:p>
    <w:p w:rsidR="00F53E59" w:rsidRPr="00114E93" w:rsidRDefault="00F53E59" w:rsidP="00F53E59">
      <w:pPr>
        <w:widowControl w:val="0"/>
        <w:jc w:val="center"/>
        <w:rPr>
          <w:b/>
          <w:sz w:val="28"/>
          <w:szCs w:val="28"/>
        </w:rPr>
      </w:pPr>
      <w:r w:rsidRPr="00114E93">
        <w:rPr>
          <w:b/>
          <w:sz w:val="28"/>
          <w:szCs w:val="28"/>
        </w:rPr>
        <w:t>РЕШЕНИЕ</w:t>
      </w:r>
    </w:p>
    <w:p w:rsidR="00F53E59" w:rsidRPr="00114E93" w:rsidRDefault="00F53E59" w:rsidP="00F53E59">
      <w:pPr>
        <w:widowControl w:val="0"/>
      </w:pPr>
    </w:p>
    <w:p w:rsidR="00F53E59" w:rsidRDefault="00F53E59" w:rsidP="00F53E59">
      <w:pPr>
        <w:widowControl w:val="0"/>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xml:space="preserve">. Яковлевка                               №   </w:t>
      </w:r>
    </w:p>
    <w:p w:rsidR="00F53E59" w:rsidRDefault="00F53E59" w:rsidP="00BE51AE">
      <w:pPr>
        <w:widowControl w:val="0"/>
      </w:pPr>
    </w:p>
    <w:p w:rsidR="00F53E59" w:rsidRDefault="00F53E59" w:rsidP="00F53E59">
      <w:pPr>
        <w:jc w:val="center"/>
        <w:rPr>
          <w:b/>
          <w:color w:val="000000"/>
          <w:sz w:val="28"/>
          <w:szCs w:val="28"/>
        </w:rPr>
      </w:pPr>
    </w:p>
    <w:p w:rsidR="00F53E59" w:rsidRDefault="00F53E59" w:rsidP="00F53E59">
      <w:pPr>
        <w:jc w:val="center"/>
        <w:rPr>
          <w:b/>
          <w:color w:val="000000"/>
          <w:sz w:val="28"/>
          <w:szCs w:val="28"/>
        </w:rPr>
      </w:pPr>
      <w:r w:rsidRPr="00FD0EBC">
        <w:rPr>
          <w:b/>
          <w:color w:val="000000"/>
          <w:sz w:val="28"/>
          <w:szCs w:val="28"/>
        </w:rPr>
        <w:t>О</w:t>
      </w:r>
      <w:r>
        <w:rPr>
          <w:b/>
          <w:color w:val="000000"/>
          <w:sz w:val="28"/>
          <w:szCs w:val="28"/>
        </w:rPr>
        <w:t xml:space="preserve">б утверждении ликвидационного баланса </w:t>
      </w:r>
    </w:p>
    <w:p w:rsidR="00F53E59" w:rsidRDefault="00F53E59" w:rsidP="00F53E59">
      <w:pPr>
        <w:jc w:val="center"/>
        <w:rPr>
          <w:b/>
          <w:color w:val="000000"/>
          <w:sz w:val="28"/>
          <w:szCs w:val="28"/>
        </w:rPr>
      </w:pPr>
      <w:r>
        <w:rPr>
          <w:b/>
          <w:color w:val="000000"/>
          <w:sz w:val="28"/>
          <w:szCs w:val="28"/>
        </w:rPr>
        <w:t>Думы Яковлевского муниципального района</w:t>
      </w:r>
    </w:p>
    <w:p w:rsidR="00F53E59" w:rsidRPr="00FD0EBC" w:rsidRDefault="00F53E59" w:rsidP="00F53E59">
      <w:pPr>
        <w:jc w:val="center"/>
        <w:rPr>
          <w:b/>
          <w:color w:val="000000"/>
          <w:sz w:val="28"/>
          <w:szCs w:val="28"/>
        </w:rPr>
      </w:pPr>
    </w:p>
    <w:p w:rsidR="00F53E59" w:rsidRPr="00FD0EBC" w:rsidRDefault="00F53E59" w:rsidP="00F53E59">
      <w:pPr>
        <w:jc w:val="center"/>
        <w:rPr>
          <w:b/>
          <w:color w:val="000000"/>
          <w:sz w:val="28"/>
          <w:szCs w:val="28"/>
        </w:rPr>
      </w:pPr>
    </w:p>
    <w:p w:rsidR="00F53E59" w:rsidRDefault="00F53E59" w:rsidP="00F53E59">
      <w:pPr>
        <w:ind w:firstLine="540"/>
        <w:jc w:val="both"/>
        <w:rPr>
          <w:color w:val="000000"/>
          <w:sz w:val="28"/>
          <w:szCs w:val="28"/>
        </w:rPr>
      </w:pPr>
      <w:r w:rsidRPr="003570E7">
        <w:rPr>
          <w:color w:val="000000"/>
          <w:sz w:val="28"/>
          <w:szCs w:val="28"/>
        </w:rPr>
        <w:tab/>
      </w:r>
      <w:r>
        <w:rPr>
          <w:color w:val="000000"/>
          <w:sz w:val="28"/>
          <w:szCs w:val="28"/>
        </w:rPr>
        <w:t xml:space="preserve">В связи с процессом ликвидации Думы Яковлевского муниципального района, на основании пункта 6 статьи 63 Гражданского кодекса Российской Федерации </w:t>
      </w:r>
      <w:r w:rsidRPr="003570E7">
        <w:rPr>
          <w:color w:val="000000"/>
          <w:sz w:val="28"/>
          <w:szCs w:val="28"/>
        </w:rPr>
        <w:t xml:space="preserve">Дума </w:t>
      </w:r>
      <w:r>
        <w:rPr>
          <w:color w:val="000000"/>
          <w:sz w:val="28"/>
          <w:szCs w:val="28"/>
        </w:rPr>
        <w:t xml:space="preserve">Яковлевского муниципального округа </w:t>
      </w:r>
    </w:p>
    <w:p w:rsidR="00F53E59" w:rsidRDefault="00F53E59" w:rsidP="00F53E59">
      <w:pPr>
        <w:ind w:firstLine="540"/>
        <w:jc w:val="both"/>
        <w:rPr>
          <w:sz w:val="28"/>
          <w:szCs w:val="28"/>
        </w:rPr>
      </w:pPr>
    </w:p>
    <w:p w:rsidR="0037510B" w:rsidRDefault="0037510B" w:rsidP="00F53E59">
      <w:pPr>
        <w:ind w:firstLine="540"/>
        <w:jc w:val="both"/>
        <w:rPr>
          <w:sz w:val="28"/>
          <w:szCs w:val="28"/>
        </w:rPr>
      </w:pPr>
    </w:p>
    <w:p w:rsidR="00F53E59" w:rsidRDefault="00F53E59" w:rsidP="00F53E59">
      <w:pPr>
        <w:jc w:val="center"/>
        <w:rPr>
          <w:b/>
          <w:sz w:val="28"/>
          <w:szCs w:val="28"/>
        </w:rPr>
      </w:pPr>
    </w:p>
    <w:p w:rsidR="00F53E59" w:rsidRDefault="00F53E59" w:rsidP="00F53E59">
      <w:pPr>
        <w:jc w:val="center"/>
        <w:rPr>
          <w:b/>
          <w:sz w:val="28"/>
          <w:szCs w:val="28"/>
        </w:rPr>
      </w:pPr>
      <w:r w:rsidRPr="00FD0EBC">
        <w:rPr>
          <w:b/>
          <w:sz w:val="28"/>
          <w:szCs w:val="28"/>
        </w:rPr>
        <w:t>РЕШИЛА:</w:t>
      </w:r>
    </w:p>
    <w:p w:rsidR="00F53E59" w:rsidRDefault="00F53E59" w:rsidP="00F53E59">
      <w:pPr>
        <w:jc w:val="center"/>
        <w:rPr>
          <w:b/>
          <w:sz w:val="28"/>
          <w:szCs w:val="28"/>
        </w:rPr>
      </w:pPr>
    </w:p>
    <w:p w:rsidR="0037510B" w:rsidRDefault="0037510B" w:rsidP="00F53E59">
      <w:pPr>
        <w:jc w:val="center"/>
        <w:rPr>
          <w:b/>
          <w:sz w:val="28"/>
          <w:szCs w:val="28"/>
        </w:rPr>
      </w:pPr>
    </w:p>
    <w:p w:rsidR="00F53E59" w:rsidRDefault="00F53E59" w:rsidP="00F53E59">
      <w:pPr>
        <w:ind w:firstLine="709"/>
        <w:jc w:val="both"/>
        <w:rPr>
          <w:sz w:val="28"/>
          <w:szCs w:val="28"/>
        </w:rPr>
      </w:pPr>
      <w:r>
        <w:rPr>
          <w:sz w:val="28"/>
          <w:szCs w:val="28"/>
        </w:rPr>
        <w:t xml:space="preserve">1. </w:t>
      </w:r>
      <w:r w:rsidRPr="00705EFD">
        <w:rPr>
          <w:sz w:val="28"/>
          <w:szCs w:val="28"/>
        </w:rPr>
        <w:t>Утвердить</w:t>
      </w:r>
      <w:r>
        <w:rPr>
          <w:sz w:val="28"/>
          <w:szCs w:val="28"/>
        </w:rPr>
        <w:t xml:space="preserve"> ликвидационный баланс Думы Яковлевского муниципального района (прилагается).</w:t>
      </w:r>
    </w:p>
    <w:p w:rsidR="001F3589" w:rsidRDefault="00F53E59" w:rsidP="001F3589">
      <w:pPr>
        <w:autoSpaceDE w:val="0"/>
        <w:autoSpaceDN w:val="0"/>
        <w:adjustRightInd w:val="0"/>
        <w:ind w:firstLine="709"/>
        <w:jc w:val="both"/>
        <w:rPr>
          <w:rFonts w:eastAsiaTheme="minorHAnsi"/>
          <w:sz w:val="28"/>
          <w:szCs w:val="28"/>
          <w:lang w:eastAsia="en-US"/>
        </w:rPr>
      </w:pPr>
      <w:r>
        <w:rPr>
          <w:sz w:val="28"/>
          <w:szCs w:val="28"/>
        </w:rPr>
        <w:t xml:space="preserve">2. </w:t>
      </w:r>
      <w:r w:rsidR="001F3589">
        <w:rPr>
          <w:sz w:val="28"/>
          <w:szCs w:val="28"/>
        </w:rPr>
        <w:t>Ликвидатору направить</w:t>
      </w:r>
      <w:r w:rsidR="001F3589" w:rsidRPr="001F3589">
        <w:rPr>
          <w:sz w:val="28"/>
          <w:szCs w:val="28"/>
        </w:rPr>
        <w:t xml:space="preserve"> документ</w:t>
      </w:r>
      <w:r w:rsidR="001F3589">
        <w:rPr>
          <w:sz w:val="28"/>
          <w:szCs w:val="28"/>
        </w:rPr>
        <w:t>ы</w:t>
      </w:r>
      <w:r w:rsidR="001F3589" w:rsidRPr="001F3589">
        <w:rPr>
          <w:sz w:val="28"/>
          <w:szCs w:val="28"/>
        </w:rPr>
        <w:t xml:space="preserve"> для государственной регистрации в связи с ликвидацией </w:t>
      </w:r>
      <w:r w:rsidR="001F3589">
        <w:rPr>
          <w:sz w:val="28"/>
          <w:szCs w:val="28"/>
        </w:rPr>
        <w:t xml:space="preserve">Думы Яковлевского муниципального района в срок </w:t>
      </w:r>
      <w:r w:rsidR="001F3589">
        <w:rPr>
          <w:rFonts w:eastAsiaTheme="minorHAnsi"/>
          <w:sz w:val="28"/>
          <w:szCs w:val="28"/>
          <w:lang w:eastAsia="en-US"/>
        </w:rPr>
        <w:t xml:space="preserve">не более чем </w:t>
      </w:r>
      <w:r w:rsidR="00C94931">
        <w:rPr>
          <w:rFonts w:eastAsiaTheme="minorHAnsi"/>
          <w:sz w:val="28"/>
          <w:szCs w:val="28"/>
          <w:lang w:eastAsia="en-US"/>
        </w:rPr>
        <w:t>5</w:t>
      </w:r>
      <w:r w:rsidR="001F3589">
        <w:rPr>
          <w:rFonts w:eastAsiaTheme="minorHAnsi"/>
          <w:sz w:val="28"/>
          <w:szCs w:val="28"/>
          <w:lang w:eastAsia="en-US"/>
        </w:rPr>
        <w:t xml:space="preserve"> рабочих дней со дня </w:t>
      </w:r>
      <w:r w:rsidR="00E97BAD">
        <w:rPr>
          <w:rFonts w:eastAsiaTheme="minorHAnsi"/>
          <w:sz w:val="28"/>
          <w:szCs w:val="28"/>
          <w:lang w:eastAsia="en-US"/>
        </w:rPr>
        <w:t>вступления в силу</w:t>
      </w:r>
      <w:r w:rsidR="001F3589">
        <w:rPr>
          <w:rFonts w:eastAsiaTheme="minorHAnsi"/>
          <w:sz w:val="28"/>
          <w:szCs w:val="28"/>
          <w:lang w:eastAsia="en-US"/>
        </w:rPr>
        <w:t xml:space="preserve"> настоящего решения.</w:t>
      </w:r>
    </w:p>
    <w:p w:rsidR="00F53E59" w:rsidRDefault="001F3589" w:rsidP="00F53E59">
      <w:pPr>
        <w:ind w:firstLine="709"/>
        <w:jc w:val="both"/>
        <w:rPr>
          <w:sz w:val="28"/>
          <w:szCs w:val="28"/>
        </w:rPr>
      </w:pPr>
      <w:r>
        <w:rPr>
          <w:sz w:val="28"/>
          <w:szCs w:val="28"/>
        </w:rPr>
        <w:t>3.</w:t>
      </w:r>
      <w:r w:rsidR="00AD693D">
        <w:rPr>
          <w:sz w:val="28"/>
          <w:szCs w:val="28"/>
        </w:rPr>
        <w:t xml:space="preserve"> </w:t>
      </w:r>
      <w:r w:rsidR="00F53E59">
        <w:rPr>
          <w:sz w:val="28"/>
          <w:szCs w:val="28"/>
        </w:rPr>
        <w:t>Настоящее решение вступает в силу со дня его принятия.</w:t>
      </w:r>
    </w:p>
    <w:p w:rsidR="00F53E59" w:rsidRDefault="00F53E59" w:rsidP="00F53E59">
      <w:pPr>
        <w:ind w:firstLine="709"/>
        <w:jc w:val="both"/>
        <w:rPr>
          <w:sz w:val="28"/>
          <w:szCs w:val="28"/>
        </w:rPr>
      </w:pPr>
    </w:p>
    <w:p w:rsidR="00F53E59" w:rsidRDefault="00F53E59" w:rsidP="00F53E59">
      <w:pPr>
        <w:ind w:firstLine="709"/>
        <w:jc w:val="both"/>
        <w:rPr>
          <w:sz w:val="28"/>
          <w:szCs w:val="28"/>
        </w:rPr>
      </w:pPr>
    </w:p>
    <w:p w:rsidR="00F53E59" w:rsidRDefault="00F53E59" w:rsidP="00F53E59">
      <w:pPr>
        <w:ind w:firstLine="709"/>
        <w:jc w:val="both"/>
        <w:rPr>
          <w:sz w:val="28"/>
          <w:szCs w:val="28"/>
        </w:rPr>
      </w:pPr>
    </w:p>
    <w:p w:rsidR="00F53E59" w:rsidRDefault="00F53E59" w:rsidP="00F53E59"/>
    <w:p w:rsidR="00F53E59" w:rsidRPr="000C340E" w:rsidRDefault="00F53E59" w:rsidP="00F53E59">
      <w:pPr>
        <w:rPr>
          <w:sz w:val="28"/>
          <w:szCs w:val="28"/>
        </w:rPr>
      </w:pPr>
      <w:r w:rsidRPr="000C340E">
        <w:rPr>
          <w:sz w:val="28"/>
          <w:szCs w:val="28"/>
        </w:rPr>
        <w:t>Председатель Думы  Яковлевского</w:t>
      </w:r>
      <w:r w:rsidRPr="000C340E">
        <w:rPr>
          <w:sz w:val="28"/>
          <w:szCs w:val="28"/>
        </w:rPr>
        <w:br/>
        <w:t xml:space="preserve">муниципального округа                                                </w:t>
      </w:r>
      <w:r>
        <w:rPr>
          <w:sz w:val="28"/>
          <w:szCs w:val="28"/>
        </w:rPr>
        <w:t xml:space="preserve">          </w:t>
      </w:r>
      <w:r w:rsidRPr="000C340E">
        <w:rPr>
          <w:sz w:val="28"/>
          <w:szCs w:val="28"/>
        </w:rPr>
        <w:t xml:space="preserve">  Е.А. Животягин</w:t>
      </w:r>
    </w:p>
    <w:p w:rsidR="00F53E59" w:rsidRDefault="00F53E59" w:rsidP="00F53E59"/>
    <w:p w:rsidR="00F53E59" w:rsidRPr="00705EFD" w:rsidRDefault="00F53E59" w:rsidP="00F53E59">
      <w:pPr>
        <w:ind w:firstLine="709"/>
        <w:jc w:val="both"/>
        <w:rPr>
          <w:sz w:val="28"/>
          <w:szCs w:val="28"/>
        </w:rPr>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713CEA" w:rsidRDefault="00713CEA" w:rsidP="00BE51AE">
      <w:pPr>
        <w:widowControl w:val="0"/>
      </w:pPr>
    </w:p>
    <w:p w:rsidR="00C94931" w:rsidRDefault="00C94931"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Default="00F53E59" w:rsidP="00F53E59">
      <w:pPr>
        <w:widowControl w:val="0"/>
      </w:pPr>
    </w:p>
    <w:p w:rsidR="00F53E59" w:rsidRPr="000C340E" w:rsidRDefault="00F53E59" w:rsidP="00F53E59">
      <w:pPr>
        <w:widowControl w:val="0"/>
        <w:jc w:val="center"/>
      </w:pPr>
      <w:r>
        <w:rPr>
          <w:noProof/>
        </w:rPr>
        <w:lastRenderedPageBreak/>
        <w:drawing>
          <wp:anchor distT="0" distB="0" distL="114300" distR="114300" simplePos="0" relativeHeight="251720704" behindDoc="1" locked="0" layoutInCell="1" allowOverlap="1" wp14:anchorId="35F1C4E2" wp14:editId="171AE02E">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E59" w:rsidRPr="000C340E" w:rsidRDefault="00F53E59" w:rsidP="00F53E59">
      <w:pPr>
        <w:widowControl w:val="0"/>
        <w:jc w:val="center"/>
      </w:pPr>
    </w:p>
    <w:p w:rsidR="00F53E59" w:rsidRPr="000C340E" w:rsidRDefault="00F53E59" w:rsidP="00F53E59">
      <w:pPr>
        <w:widowControl w:val="0"/>
        <w:jc w:val="center"/>
      </w:pPr>
      <w:r w:rsidRPr="000C340E">
        <w:t>Российская Федерация Приморский край</w:t>
      </w:r>
    </w:p>
    <w:p w:rsidR="00F53E59" w:rsidRPr="000C340E" w:rsidRDefault="00F53E59" w:rsidP="00F53E59">
      <w:pPr>
        <w:widowControl w:val="0"/>
        <w:jc w:val="center"/>
      </w:pPr>
    </w:p>
    <w:p w:rsidR="00F53E59" w:rsidRPr="00114E93" w:rsidRDefault="00F53E59" w:rsidP="00F53E59">
      <w:pPr>
        <w:widowControl w:val="0"/>
        <w:jc w:val="center"/>
        <w:rPr>
          <w:b/>
          <w:sz w:val="28"/>
          <w:szCs w:val="28"/>
        </w:rPr>
      </w:pPr>
      <w:r w:rsidRPr="00114E93">
        <w:rPr>
          <w:b/>
          <w:sz w:val="28"/>
          <w:szCs w:val="28"/>
        </w:rPr>
        <w:t xml:space="preserve">ДУМА </w:t>
      </w:r>
    </w:p>
    <w:p w:rsidR="00F53E59" w:rsidRPr="00114E93" w:rsidRDefault="00F53E59" w:rsidP="00F53E59">
      <w:pPr>
        <w:widowControl w:val="0"/>
        <w:jc w:val="center"/>
        <w:rPr>
          <w:b/>
          <w:sz w:val="28"/>
          <w:szCs w:val="28"/>
        </w:rPr>
      </w:pPr>
      <w:r w:rsidRPr="00114E93">
        <w:rPr>
          <w:b/>
          <w:sz w:val="28"/>
          <w:szCs w:val="28"/>
        </w:rPr>
        <w:t>ЯКОВЛЕВСКОГО МУНИЦИПАЛЬНОГО ОКРУГА</w:t>
      </w:r>
    </w:p>
    <w:p w:rsidR="00F53E59" w:rsidRPr="00114E93" w:rsidRDefault="00F53E59" w:rsidP="00F53E59">
      <w:pPr>
        <w:widowControl w:val="0"/>
        <w:jc w:val="center"/>
        <w:rPr>
          <w:b/>
          <w:sz w:val="28"/>
          <w:szCs w:val="28"/>
        </w:rPr>
      </w:pPr>
      <w:r w:rsidRPr="00114E93">
        <w:rPr>
          <w:b/>
          <w:sz w:val="28"/>
          <w:szCs w:val="28"/>
        </w:rPr>
        <w:t>ПРИМОРСКОГО КРАЯ</w:t>
      </w:r>
    </w:p>
    <w:p w:rsidR="00F53E59" w:rsidRPr="00114E93" w:rsidRDefault="00F53E59" w:rsidP="00F53E59">
      <w:pPr>
        <w:widowControl w:val="0"/>
        <w:jc w:val="center"/>
        <w:rPr>
          <w:b/>
          <w:sz w:val="28"/>
          <w:szCs w:val="28"/>
        </w:rPr>
      </w:pPr>
    </w:p>
    <w:p w:rsidR="00F53E59" w:rsidRPr="00114E93" w:rsidRDefault="00F53E59" w:rsidP="00F53E59">
      <w:pPr>
        <w:widowControl w:val="0"/>
        <w:jc w:val="center"/>
        <w:rPr>
          <w:b/>
          <w:sz w:val="28"/>
          <w:szCs w:val="28"/>
        </w:rPr>
      </w:pPr>
      <w:r w:rsidRPr="00114E93">
        <w:rPr>
          <w:b/>
          <w:sz w:val="28"/>
          <w:szCs w:val="28"/>
        </w:rPr>
        <w:t>РЕШЕНИЕ</w:t>
      </w:r>
    </w:p>
    <w:p w:rsidR="00F53E59" w:rsidRPr="00114E93" w:rsidRDefault="00F53E59" w:rsidP="00F53E59">
      <w:pPr>
        <w:widowControl w:val="0"/>
      </w:pPr>
    </w:p>
    <w:p w:rsidR="00F53E59" w:rsidRDefault="00F53E59" w:rsidP="00F53E59">
      <w:pPr>
        <w:widowControl w:val="0"/>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xml:space="preserve">. Яковлевка                               №   </w:t>
      </w:r>
    </w:p>
    <w:p w:rsidR="00F53E59" w:rsidRDefault="00F53E59" w:rsidP="00BE51AE">
      <w:pPr>
        <w:widowControl w:val="0"/>
      </w:pPr>
    </w:p>
    <w:p w:rsidR="00F53E59" w:rsidRDefault="00F53E59" w:rsidP="00F53E59">
      <w:pPr>
        <w:jc w:val="center"/>
        <w:rPr>
          <w:b/>
          <w:color w:val="000000"/>
          <w:sz w:val="28"/>
          <w:szCs w:val="28"/>
        </w:rPr>
      </w:pPr>
    </w:p>
    <w:p w:rsidR="00F53E59" w:rsidRDefault="00F53E59" w:rsidP="00F53E59">
      <w:pPr>
        <w:jc w:val="center"/>
        <w:rPr>
          <w:b/>
          <w:color w:val="000000"/>
          <w:sz w:val="28"/>
          <w:szCs w:val="28"/>
        </w:rPr>
      </w:pPr>
      <w:r w:rsidRPr="00FD0EBC">
        <w:rPr>
          <w:b/>
          <w:color w:val="000000"/>
          <w:sz w:val="28"/>
          <w:szCs w:val="28"/>
        </w:rPr>
        <w:t>О</w:t>
      </w:r>
      <w:r>
        <w:rPr>
          <w:b/>
          <w:color w:val="000000"/>
          <w:sz w:val="28"/>
          <w:szCs w:val="28"/>
        </w:rPr>
        <w:t>б утверждении ликвидационного баланса</w:t>
      </w:r>
    </w:p>
    <w:p w:rsidR="00F53E59" w:rsidRDefault="00F53E59" w:rsidP="00F53E59">
      <w:pPr>
        <w:jc w:val="center"/>
        <w:rPr>
          <w:b/>
          <w:color w:val="000000"/>
          <w:sz w:val="28"/>
          <w:szCs w:val="28"/>
        </w:rPr>
      </w:pPr>
      <w:r>
        <w:rPr>
          <w:b/>
          <w:color w:val="000000"/>
          <w:sz w:val="28"/>
          <w:szCs w:val="28"/>
        </w:rPr>
        <w:t>Контрольно-счетной палаты  Яковлевского муниципального района</w:t>
      </w:r>
    </w:p>
    <w:p w:rsidR="00F53E59" w:rsidRDefault="00F53E59" w:rsidP="00F53E59">
      <w:pPr>
        <w:jc w:val="center"/>
        <w:rPr>
          <w:b/>
          <w:color w:val="000000"/>
          <w:sz w:val="28"/>
          <w:szCs w:val="28"/>
        </w:rPr>
      </w:pPr>
    </w:p>
    <w:p w:rsidR="00F53E59" w:rsidRPr="00FD0EBC" w:rsidRDefault="00F53E59" w:rsidP="00F53E59">
      <w:pPr>
        <w:jc w:val="center"/>
        <w:rPr>
          <w:b/>
          <w:color w:val="000000"/>
          <w:sz w:val="28"/>
          <w:szCs w:val="28"/>
        </w:rPr>
      </w:pPr>
    </w:p>
    <w:p w:rsidR="00F53E59" w:rsidRPr="00B51BCE" w:rsidRDefault="00F53E59" w:rsidP="00F53E59">
      <w:pPr>
        <w:ind w:firstLine="540"/>
        <w:jc w:val="both"/>
        <w:rPr>
          <w:color w:val="000000"/>
          <w:sz w:val="28"/>
          <w:szCs w:val="28"/>
        </w:rPr>
      </w:pPr>
      <w:r w:rsidRPr="00B51BCE">
        <w:rPr>
          <w:color w:val="000000"/>
          <w:sz w:val="28"/>
          <w:szCs w:val="28"/>
        </w:rPr>
        <w:tab/>
        <w:t xml:space="preserve">В связи с процессом ликвидации Контрольно-счетной палаты Яковлевского муниципального района, на основании пункта </w:t>
      </w:r>
      <w:r>
        <w:rPr>
          <w:color w:val="000000"/>
          <w:sz w:val="28"/>
          <w:szCs w:val="28"/>
        </w:rPr>
        <w:t>6</w:t>
      </w:r>
      <w:r w:rsidRPr="00B51BCE">
        <w:rPr>
          <w:color w:val="000000"/>
          <w:sz w:val="28"/>
          <w:szCs w:val="28"/>
        </w:rPr>
        <w:t xml:space="preserve"> статьи 63 Гражданского кодекса Российской Федерации Дума Яковлевского муниципального округа </w:t>
      </w:r>
    </w:p>
    <w:p w:rsidR="00F53E59" w:rsidRDefault="00F53E59" w:rsidP="00F53E59">
      <w:pPr>
        <w:ind w:firstLine="540"/>
        <w:jc w:val="both"/>
        <w:rPr>
          <w:sz w:val="28"/>
          <w:szCs w:val="28"/>
        </w:rPr>
      </w:pPr>
    </w:p>
    <w:p w:rsidR="00F53E59" w:rsidRPr="00B51BCE" w:rsidRDefault="00F53E59" w:rsidP="00F53E59">
      <w:pPr>
        <w:jc w:val="center"/>
        <w:rPr>
          <w:b/>
          <w:sz w:val="28"/>
          <w:szCs w:val="28"/>
        </w:rPr>
      </w:pPr>
    </w:p>
    <w:p w:rsidR="00F53E59" w:rsidRPr="00B51BCE" w:rsidRDefault="00F53E59" w:rsidP="00F53E59">
      <w:pPr>
        <w:jc w:val="center"/>
        <w:rPr>
          <w:b/>
          <w:sz w:val="28"/>
          <w:szCs w:val="28"/>
        </w:rPr>
      </w:pPr>
      <w:r w:rsidRPr="00B51BCE">
        <w:rPr>
          <w:b/>
          <w:sz w:val="28"/>
          <w:szCs w:val="28"/>
        </w:rPr>
        <w:t>РЕШИЛА:</w:t>
      </w:r>
    </w:p>
    <w:p w:rsidR="00F53E59" w:rsidRDefault="00F53E59" w:rsidP="00F53E59">
      <w:pPr>
        <w:jc w:val="center"/>
        <w:rPr>
          <w:b/>
          <w:sz w:val="28"/>
          <w:szCs w:val="28"/>
        </w:rPr>
      </w:pPr>
    </w:p>
    <w:p w:rsidR="0037510B" w:rsidRDefault="0037510B" w:rsidP="00F53E59">
      <w:pPr>
        <w:jc w:val="center"/>
        <w:rPr>
          <w:b/>
          <w:sz w:val="28"/>
          <w:szCs w:val="28"/>
        </w:rPr>
      </w:pPr>
    </w:p>
    <w:p w:rsidR="00F53E59" w:rsidRPr="00B51BCE" w:rsidRDefault="00F53E59" w:rsidP="00F53E59">
      <w:pPr>
        <w:ind w:firstLine="709"/>
        <w:jc w:val="both"/>
        <w:rPr>
          <w:sz w:val="28"/>
          <w:szCs w:val="28"/>
        </w:rPr>
      </w:pPr>
      <w:r w:rsidRPr="00B51BCE">
        <w:rPr>
          <w:sz w:val="28"/>
          <w:szCs w:val="28"/>
        </w:rPr>
        <w:t>1. Утвердить ликвидационный баланс Контрольно-счетной палаты Яковлевского муниципального района (прилагается).</w:t>
      </w:r>
    </w:p>
    <w:p w:rsidR="00713CEA" w:rsidRDefault="00F53E59" w:rsidP="00713CEA">
      <w:pPr>
        <w:autoSpaceDE w:val="0"/>
        <w:autoSpaceDN w:val="0"/>
        <w:adjustRightInd w:val="0"/>
        <w:ind w:firstLine="709"/>
        <w:jc w:val="both"/>
        <w:rPr>
          <w:rFonts w:eastAsiaTheme="minorHAnsi"/>
          <w:sz w:val="28"/>
          <w:szCs w:val="28"/>
          <w:lang w:eastAsia="en-US"/>
        </w:rPr>
      </w:pPr>
      <w:r w:rsidRPr="00B51BCE">
        <w:rPr>
          <w:sz w:val="28"/>
          <w:szCs w:val="28"/>
        </w:rPr>
        <w:t xml:space="preserve">2. </w:t>
      </w:r>
      <w:r w:rsidR="00713CEA">
        <w:rPr>
          <w:sz w:val="28"/>
          <w:szCs w:val="28"/>
        </w:rPr>
        <w:t>Ликвидатору направить</w:t>
      </w:r>
      <w:r w:rsidR="00713CEA" w:rsidRPr="001F3589">
        <w:rPr>
          <w:sz w:val="28"/>
          <w:szCs w:val="28"/>
        </w:rPr>
        <w:t xml:space="preserve"> документ</w:t>
      </w:r>
      <w:r w:rsidR="00713CEA">
        <w:rPr>
          <w:sz w:val="28"/>
          <w:szCs w:val="28"/>
        </w:rPr>
        <w:t>ы</w:t>
      </w:r>
      <w:r w:rsidR="00713CEA" w:rsidRPr="001F3589">
        <w:rPr>
          <w:sz w:val="28"/>
          <w:szCs w:val="28"/>
        </w:rPr>
        <w:t xml:space="preserve"> для государственной регистрации в связи с ликвидацией </w:t>
      </w:r>
      <w:r w:rsidR="00713CEA">
        <w:rPr>
          <w:sz w:val="28"/>
          <w:szCs w:val="28"/>
        </w:rPr>
        <w:t xml:space="preserve">Контрольно-счетной палаты Яковлевского муниципального района в срок </w:t>
      </w:r>
      <w:r w:rsidR="00713CEA">
        <w:rPr>
          <w:rFonts w:eastAsiaTheme="minorHAnsi"/>
          <w:sz w:val="28"/>
          <w:szCs w:val="28"/>
          <w:lang w:eastAsia="en-US"/>
        </w:rPr>
        <w:t xml:space="preserve">не более чем 5 рабочих дней со дня </w:t>
      </w:r>
      <w:r w:rsidR="00E97BAD">
        <w:rPr>
          <w:rFonts w:eastAsiaTheme="minorHAnsi"/>
          <w:sz w:val="28"/>
          <w:szCs w:val="28"/>
          <w:lang w:eastAsia="en-US"/>
        </w:rPr>
        <w:t>вступления в силу</w:t>
      </w:r>
      <w:r w:rsidR="00713CEA">
        <w:rPr>
          <w:rFonts w:eastAsiaTheme="minorHAnsi"/>
          <w:sz w:val="28"/>
          <w:szCs w:val="28"/>
          <w:lang w:eastAsia="en-US"/>
        </w:rPr>
        <w:t xml:space="preserve"> настоящего решения.</w:t>
      </w:r>
    </w:p>
    <w:p w:rsidR="00F53E59" w:rsidRPr="00B51BCE" w:rsidRDefault="00713CEA" w:rsidP="00F53E59">
      <w:pPr>
        <w:ind w:firstLine="709"/>
        <w:jc w:val="both"/>
        <w:rPr>
          <w:sz w:val="28"/>
          <w:szCs w:val="28"/>
        </w:rPr>
      </w:pPr>
      <w:r>
        <w:rPr>
          <w:sz w:val="28"/>
          <w:szCs w:val="28"/>
        </w:rPr>
        <w:t>3.</w:t>
      </w:r>
      <w:r w:rsidR="00E97BAD">
        <w:rPr>
          <w:sz w:val="28"/>
          <w:szCs w:val="28"/>
        </w:rPr>
        <w:t xml:space="preserve"> </w:t>
      </w:r>
      <w:r w:rsidR="00F53E59" w:rsidRPr="00B51BCE">
        <w:rPr>
          <w:sz w:val="28"/>
          <w:szCs w:val="28"/>
        </w:rPr>
        <w:t>Настоящее решение вступает в силу со дня его принятия.</w:t>
      </w:r>
    </w:p>
    <w:p w:rsidR="00F53E59" w:rsidRPr="00B51BCE" w:rsidRDefault="00F53E59" w:rsidP="00F53E59">
      <w:pPr>
        <w:ind w:firstLine="709"/>
        <w:jc w:val="both"/>
        <w:rPr>
          <w:sz w:val="28"/>
          <w:szCs w:val="28"/>
        </w:rPr>
      </w:pPr>
    </w:p>
    <w:p w:rsidR="00F53E59" w:rsidRDefault="00F53E59" w:rsidP="00F53E59">
      <w:pPr>
        <w:ind w:firstLine="709"/>
        <w:jc w:val="both"/>
        <w:rPr>
          <w:sz w:val="28"/>
          <w:szCs w:val="28"/>
        </w:rPr>
      </w:pPr>
    </w:p>
    <w:p w:rsidR="00F53E59" w:rsidRPr="00B51BCE" w:rsidRDefault="00F53E59" w:rsidP="00F53E59">
      <w:pPr>
        <w:ind w:firstLine="709"/>
        <w:jc w:val="both"/>
        <w:rPr>
          <w:sz w:val="28"/>
          <w:szCs w:val="28"/>
        </w:rPr>
      </w:pPr>
    </w:p>
    <w:p w:rsidR="00F53E59" w:rsidRPr="00B51BCE" w:rsidRDefault="00F53E59" w:rsidP="00F53E59">
      <w:pPr>
        <w:ind w:firstLine="709"/>
        <w:jc w:val="both"/>
        <w:rPr>
          <w:sz w:val="28"/>
          <w:szCs w:val="28"/>
        </w:rPr>
      </w:pPr>
    </w:p>
    <w:p w:rsidR="00F53E59" w:rsidRPr="00B51BCE" w:rsidRDefault="00F53E59" w:rsidP="00F53E59"/>
    <w:p w:rsidR="00F53E59" w:rsidRPr="00B51BCE" w:rsidRDefault="00F53E59" w:rsidP="006A26D7">
      <w:pPr>
        <w:pStyle w:val="2"/>
        <w:spacing w:after="0" w:line="240" w:lineRule="auto"/>
        <w:ind w:left="0"/>
        <w:rPr>
          <w:rFonts w:ascii="Times New Roman" w:hAnsi="Times New Roman"/>
          <w:sz w:val="28"/>
          <w:szCs w:val="28"/>
        </w:rPr>
      </w:pPr>
      <w:r w:rsidRPr="00B51BCE">
        <w:rPr>
          <w:rFonts w:ascii="Times New Roman" w:hAnsi="Times New Roman"/>
          <w:sz w:val="28"/>
          <w:szCs w:val="28"/>
        </w:rPr>
        <w:t>Председатель Думы  Яковлевского</w:t>
      </w:r>
      <w:r w:rsidRPr="00B51BCE">
        <w:rPr>
          <w:rFonts w:ascii="Times New Roman" w:hAnsi="Times New Roman"/>
          <w:sz w:val="28"/>
          <w:szCs w:val="28"/>
        </w:rPr>
        <w:br/>
        <w:t>муниципального округа                                                            Е.А. Животягин</w:t>
      </w:r>
    </w:p>
    <w:p w:rsidR="00F53E59" w:rsidRPr="00B51BCE" w:rsidRDefault="00F53E59" w:rsidP="00F53E59"/>
    <w:p w:rsidR="00F53E59" w:rsidRPr="00B51BCE" w:rsidRDefault="00F53E59" w:rsidP="00F53E59">
      <w:pPr>
        <w:ind w:firstLine="709"/>
        <w:jc w:val="both"/>
        <w:rPr>
          <w:sz w:val="28"/>
          <w:szCs w:val="28"/>
        </w:rPr>
      </w:pPr>
    </w:p>
    <w:p w:rsidR="00F53E59" w:rsidRPr="00B51BCE" w:rsidRDefault="00F53E59" w:rsidP="00F53E59"/>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F53E59" w:rsidRDefault="00F53E59" w:rsidP="00BE51AE">
      <w:pPr>
        <w:widowControl w:val="0"/>
      </w:pPr>
    </w:p>
    <w:p w:rsidR="006D6BD9" w:rsidRDefault="006D6BD9" w:rsidP="00BE51AE">
      <w:pPr>
        <w:widowControl w:val="0"/>
      </w:pPr>
    </w:p>
    <w:p w:rsidR="00A80A86" w:rsidRPr="00BC4A52" w:rsidRDefault="00A80A86" w:rsidP="00A80A86">
      <w:pPr>
        <w:widowControl w:val="0"/>
        <w:ind w:hanging="142"/>
        <w:jc w:val="center"/>
        <w:rPr>
          <w:b/>
          <w:bCs/>
          <w:sz w:val="28"/>
          <w:szCs w:val="28"/>
        </w:rPr>
      </w:pPr>
      <w:r w:rsidRPr="00BC4A52">
        <w:rPr>
          <w:b/>
          <w:bCs/>
          <w:sz w:val="28"/>
          <w:szCs w:val="28"/>
        </w:rPr>
        <w:t>Заключение</w:t>
      </w:r>
    </w:p>
    <w:p w:rsidR="00A80A86" w:rsidRPr="00BC4A52" w:rsidRDefault="00A80A86" w:rsidP="00A80A86">
      <w:pPr>
        <w:widowControl w:val="0"/>
        <w:ind w:hanging="142"/>
        <w:jc w:val="center"/>
        <w:rPr>
          <w:b/>
          <w:bCs/>
          <w:sz w:val="28"/>
          <w:szCs w:val="28"/>
        </w:rPr>
      </w:pPr>
      <w:r w:rsidRPr="00BC4A52">
        <w:rPr>
          <w:b/>
          <w:bCs/>
          <w:sz w:val="28"/>
          <w:szCs w:val="28"/>
        </w:rPr>
        <w:t>по результатам антикоррупционной экспертизы</w:t>
      </w:r>
    </w:p>
    <w:p w:rsidR="00A80A86" w:rsidRPr="00BC4A52" w:rsidRDefault="00A80A86" w:rsidP="00A80A86">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A80A86" w:rsidRPr="00780CF0" w:rsidRDefault="00A80A86" w:rsidP="00A80A86">
      <w:pPr>
        <w:pStyle w:val="1"/>
        <w:keepNext w:val="0"/>
        <w:widowControl w:val="0"/>
        <w:spacing w:before="0" w:after="0"/>
        <w:ind w:hanging="13"/>
        <w:jc w:val="center"/>
        <w:rPr>
          <w:b w:val="0"/>
          <w:sz w:val="28"/>
          <w:szCs w:val="28"/>
        </w:rPr>
      </w:pPr>
      <w:r w:rsidRPr="00BC4A52">
        <w:rPr>
          <w:sz w:val="28"/>
          <w:szCs w:val="28"/>
        </w:rPr>
        <w:t>«</w:t>
      </w:r>
      <w:r w:rsidRPr="00114E93">
        <w:rPr>
          <w:rFonts w:ascii="Times New Roman" w:hAnsi="Times New Roman"/>
          <w:sz w:val="28"/>
          <w:szCs w:val="28"/>
        </w:rPr>
        <w:t xml:space="preserve">О </w:t>
      </w:r>
      <w:proofErr w:type="gramStart"/>
      <w:r w:rsidRPr="00114E93">
        <w:rPr>
          <w:rFonts w:ascii="Times New Roman" w:hAnsi="Times New Roman"/>
          <w:sz w:val="28"/>
          <w:szCs w:val="28"/>
        </w:rPr>
        <w:t>Положении</w:t>
      </w:r>
      <w:proofErr w:type="gramEnd"/>
      <w:r w:rsidRPr="00114E93">
        <w:rPr>
          <w:rFonts w:ascii="Times New Roman" w:hAnsi="Times New Roman"/>
          <w:sz w:val="28"/>
          <w:szCs w:val="28"/>
        </w:rPr>
        <w:t xml:space="preserve"> о формировании</w:t>
      </w:r>
      <w:r w:rsidRPr="00114E93">
        <w:rPr>
          <w:rFonts w:ascii="Times New Roman" w:hAnsi="Times New Roman"/>
          <w:spacing w:val="40"/>
          <w:sz w:val="28"/>
          <w:szCs w:val="28"/>
        </w:rPr>
        <w:t xml:space="preserve"> </w:t>
      </w:r>
      <w:r w:rsidRPr="00114E93">
        <w:rPr>
          <w:rFonts w:ascii="Times New Roman" w:hAnsi="Times New Roman"/>
          <w:sz w:val="28"/>
          <w:szCs w:val="28"/>
        </w:rPr>
        <w:t>и содержании</w:t>
      </w:r>
      <w:r w:rsidRPr="00114E93">
        <w:rPr>
          <w:rFonts w:ascii="Times New Roman" w:hAnsi="Times New Roman"/>
          <w:spacing w:val="40"/>
          <w:sz w:val="28"/>
          <w:szCs w:val="28"/>
        </w:rPr>
        <w:t xml:space="preserve"> </w:t>
      </w:r>
      <w:r w:rsidRPr="00114E93">
        <w:rPr>
          <w:rFonts w:ascii="Times New Roman" w:hAnsi="Times New Roman"/>
          <w:sz w:val="28"/>
          <w:szCs w:val="28"/>
        </w:rPr>
        <w:t>муниципального архива</w:t>
      </w:r>
      <w:r w:rsidRPr="00114E93">
        <w:rPr>
          <w:rFonts w:ascii="Times New Roman" w:hAnsi="Times New Roman"/>
          <w:spacing w:val="40"/>
          <w:sz w:val="28"/>
          <w:szCs w:val="28"/>
        </w:rPr>
        <w:t xml:space="preserve"> </w:t>
      </w:r>
      <w:r w:rsidRPr="00114E93">
        <w:rPr>
          <w:rFonts w:ascii="Times New Roman" w:hAnsi="Times New Roman"/>
          <w:sz w:val="28"/>
          <w:szCs w:val="28"/>
        </w:rPr>
        <w:t>Яковлевского</w:t>
      </w:r>
      <w:r w:rsidRPr="00114E93">
        <w:rPr>
          <w:rFonts w:ascii="Times New Roman" w:hAnsi="Times New Roman"/>
          <w:spacing w:val="40"/>
          <w:sz w:val="28"/>
          <w:szCs w:val="28"/>
        </w:rPr>
        <w:t xml:space="preserve"> </w:t>
      </w:r>
      <w:r w:rsidRPr="00114E93">
        <w:rPr>
          <w:rFonts w:ascii="Times New Roman" w:hAnsi="Times New Roman"/>
          <w:sz w:val="28"/>
          <w:szCs w:val="28"/>
        </w:rPr>
        <w:t>муниципального</w:t>
      </w:r>
      <w:r w:rsidRPr="00114E93">
        <w:rPr>
          <w:rFonts w:ascii="Times New Roman" w:hAnsi="Times New Roman"/>
          <w:spacing w:val="40"/>
          <w:sz w:val="28"/>
          <w:szCs w:val="28"/>
        </w:rPr>
        <w:t xml:space="preserve"> </w:t>
      </w:r>
      <w:r w:rsidRPr="00114E93">
        <w:rPr>
          <w:rFonts w:ascii="Times New Roman" w:hAnsi="Times New Roman"/>
          <w:sz w:val="28"/>
          <w:szCs w:val="28"/>
        </w:rPr>
        <w:t>округа</w:t>
      </w:r>
      <w:r w:rsidRPr="00BC4A52">
        <w:rPr>
          <w:sz w:val="28"/>
          <w:szCs w:val="28"/>
        </w:rPr>
        <w:t>»</w:t>
      </w:r>
    </w:p>
    <w:p w:rsidR="00A80A86" w:rsidRPr="00BC4A52" w:rsidRDefault="00A80A86" w:rsidP="00A80A86">
      <w:pPr>
        <w:widowControl w:val="0"/>
        <w:tabs>
          <w:tab w:val="left" w:pos="9180"/>
        </w:tabs>
        <w:jc w:val="center"/>
        <w:rPr>
          <w:b/>
          <w:bCs/>
          <w:kern w:val="32"/>
          <w:sz w:val="28"/>
          <w:szCs w:val="28"/>
        </w:rPr>
      </w:pPr>
    </w:p>
    <w:p w:rsidR="00A80A86" w:rsidRPr="00687A45" w:rsidRDefault="00A80A86" w:rsidP="00A80A86">
      <w:pPr>
        <w:widowControl w:val="0"/>
        <w:autoSpaceDE w:val="0"/>
        <w:autoSpaceDN w:val="0"/>
        <w:adjustRightInd w:val="0"/>
        <w:ind w:firstLine="709"/>
        <w:jc w:val="both"/>
        <w:rPr>
          <w:sz w:val="28"/>
          <w:szCs w:val="28"/>
        </w:rPr>
      </w:pPr>
      <w:r w:rsidRPr="00687A45">
        <w:rPr>
          <w:sz w:val="28"/>
          <w:szCs w:val="28"/>
        </w:rPr>
        <w:t xml:space="preserve">Руководствуясь </w:t>
      </w:r>
      <w:hyperlink r:id="rId8"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6D6BD9">
        <w:rPr>
          <w:sz w:val="28"/>
          <w:szCs w:val="28"/>
        </w:rPr>
        <w:t xml:space="preserve">О </w:t>
      </w:r>
      <w:proofErr w:type="gramStart"/>
      <w:r w:rsidRPr="006D6BD9">
        <w:rPr>
          <w:sz w:val="28"/>
          <w:szCs w:val="28"/>
        </w:rPr>
        <w:t>Положении</w:t>
      </w:r>
      <w:proofErr w:type="gramEnd"/>
      <w:r w:rsidRPr="006D6BD9">
        <w:rPr>
          <w:sz w:val="28"/>
          <w:szCs w:val="28"/>
        </w:rPr>
        <w:t xml:space="preserve"> </w:t>
      </w:r>
      <w:r w:rsidRPr="00114E93">
        <w:rPr>
          <w:sz w:val="28"/>
          <w:szCs w:val="28"/>
        </w:rPr>
        <w:t>о формировании</w:t>
      </w:r>
      <w:r w:rsidRPr="006D6BD9">
        <w:rPr>
          <w:sz w:val="28"/>
          <w:szCs w:val="28"/>
        </w:rPr>
        <w:t xml:space="preserve"> </w:t>
      </w:r>
      <w:r w:rsidRPr="00114E93">
        <w:rPr>
          <w:sz w:val="28"/>
          <w:szCs w:val="28"/>
        </w:rPr>
        <w:t>и содержании</w:t>
      </w:r>
      <w:r w:rsidRPr="006D6BD9">
        <w:rPr>
          <w:sz w:val="28"/>
          <w:szCs w:val="28"/>
        </w:rPr>
        <w:t xml:space="preserve"> </w:t>
      </w:r>
      <w:r w:rsidRPr="00114E93">
        <w:rPr>
          <w:sz w:val="28"/>
          <w:szCs w:val="28"/>
        </w:rPr>
        <w:t>муниципального архива</w:t>
      </w:r>
      <w:r w:rsidRPr="006D6BD9">
        <w:rPr>
          <w:sz w:val="28"/>
          <w:szCs w:val="28"/>
        </w:rPr>
        <w:t xml:space="preserve"> </w:t>
      </w:r>
      <w:r w:rsidRPr="00114E93">
        <w:rPr>
          <w:sz w:val="28"/>
          <w:szCs w:val="28"/>
        </w:rPr>
        <w:t>Яковлевского</w:t>
      </w:r>
      <w:r w:rsidRPr="006D6BD9">
        <w:rPr>
          <w:sz w:val="28"/>
          <w:szCs w:val="28"/>
        </w:rPr>
        <w:t xml:space="preserve"> </w:t>
      </w:r>
      <w:r w:rsidRPr="00114E93">
        <w:rPr>
          <w:sz w:val="28"/>
          <w:szCs w:val="28"/>
        </w:rPr>
        <w:t>муниципального</w:t>
      </w:r>
      <w:r w:rsidRPr="006D6BD9">
        <w:rPr>
          <w:sz w:val="28"/>
          <w:szCs w:val="28"/>
        </w:rPr>
        <w:t xml:space="preserve"> </w:t>
      </w:r>
      <w:r w:rsidRPr="00114E93">
        <w:rPr>
          <w:sz w:val="28"/>
          <w:szCs w:val="28"/>
        </w:rPr>
        <w:t>округа</w:t>
      </w:r>
      <w:r w:rsidRPr="00687A45">
        <w:rPr>
          <w:sz w:val="28"/>
          <w:szCs w:val="28"/>
        </w:rPr>
        <w:t>».</w:t>
      </w:r>
    </w:p>
    <w:p w:rsidR="00A80A86" w:rsidRPr="00F806E7" w:rsidRDefault="00A80A86" w:rsidP="00A80A86">
      <w:pPr>
        <w:widowControl w:val="0"/>
        <w:autoSpaceDE w:val="0"/>
        <w:autoSpaceDN w:val="0"/>
        <w:adjustRightInd w:val="0"/>
        <w:ind w:firstLine="709"/>
        <w:jc w:val="both"/>
        <w:rPr>
          <w:sz w:val="28"/>
          <w:szCs w:val="28"/>
        </w:rPr>
      </w:pPr>
    </w:p>
    <w:p w:rsidR="00A80A86" w:rsidRPr="00BC4A52" w:rsidRDefault="00A80A86" w:rsidP="00A80A86">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A80A86" w:rsidRPr="00BC4A52" w:rsidRDefault="00A80A86" w:rsidP="00A80A86">
      <w:pPr>
        <w:pStyle w:val="a6"/>
        <w:widowControl w:val="0"/>
        <w:tabs>
          <w:tab w:val="left" w:pos="9180"/>
        </w:tabs>
        <w:rPr>
          <w:szCs w:val="28"/>
        </w:rPr>
      </w:pPr>
    </w:p>
    <w:p w:rsidR="00A80A86" w:rsidRPr="00BC4A52" w:rsidRDefault="00A80A86" w:rsidP="00A80A86">
      <w:pPr>
        <w:pStyle w:val="a6"/>
        <w:widowControl w:val="0"/>
        <w:tabs>
          <w:tab w:val="left" w:pos="9180"/>
        </w:tabs>
        <w:rPr>
          <w:szCs w:val="28"/>
        </w:rPr>
      </w:pPr>
    </w:p>
    <w:p w:rsidR="00A80A86" w:rsidRPr="00BC4A52" w:rsidRDefault="00A80A86" w:rsidP="00A80A86">
      <w:pPr>
        <w:pStyle w:val="a6"/>
        <w:widowControl w:val="0"/>
        <w:tabs>
          <w:tab w:val="left" w:pos="9180"/>
        </w:tabs>
        <w:rPr>
          <w:szCs w:val="28"/>
        </w:rPr>
      </w:pPr>
    </w:p>
    <w:p w:rsidR="00A80A86" w:rsidRPr="00BC4A52" w:rsidRDefault="00A80A86" w:rsidP="00A80A86">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A80A86" w:rsidRPr="00BC4A52" w:rsidRDefault="00A80A86" w:rsidP="00A80A86">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A80A86" w:rsidRPr="00BC4A52" w:rsidRDefault="00A80A86" w:rsidP="00A80A86">
      <w:pPr>
        <w:widowControl w:val="0"/>
        <w:tabs>
          <w:tab w:val="left" w:pos="9180"/>
        </w:tabs>
        <w:jc w:val="both"/>
        <w:rPr>
          <w:sz w:val="28"/>
          <w:szCs w:val="28"/>
        </w:rPr>
      </w:pPr>
    </w:p>
    <w:p w:rsidR="00A80A86" w:rsidRPr="00BC4A52" w:rsidRDefault="00BC1053" w:rsidP="00A80A86">
      <w:pPr>
        <w:pStyle w:val="a5"/>
        <w:tabs>
          <w:tab w:val="left" w:pos="9180"/>
        </w:tabs>
        <w:rPr>
          <w:rFonts w:ascii="Times New Roman" w:hAnsi="Times New Roman" w:cs="Times New Roman"/>
          <w:sz w:val="28"/>
          <w:szCs w:val="28"/>
        </w:rPr>
      </w:pPr>
      <w:r>
        <w:rPr>
          <w:rFonts w:ascii="Times New Roman" w:hAnsi="Times New Roman" w:cs="Times New Roman"/>
          <w:sz w:val="28"/>
          <w:szCs w:val="28"/>
        </w:rPr>
        <w:t>15</w:t>
      </w:r>
      <w:r w:rsidR="00A80A86">
        <w:rPr>
          <w:rFonts w:ascii="Times New Roman" w:hAnsi="Times New Roman" w:cs="Times New Roman"/>
          <w:sz w:val="28"/>
          <w:szCs w:val="28"/>
        </w:rPr>
        <w:t xml:space="preserve"> марта 2024</w:t>
      </w:r>
      <w:r w:rsidR="00A80A86" w:rsidRPr="00BC4A52">
        <w:rPr>
          <w:rFonts w:ascii="Times New Roman" w:hAnsi="Times New Roman" w:cs="Times New Roman"/>
          <w:sz w:val="28"/>
          <w:szCs w:val="28"/>
        </w:rPr>
        <w:t xml:space="preserve"> года</w:t>
      </w:r>
    </w:p>
    <w:p w:rsidR="00A80A86" w:rsidRDefault="00A80A86" w:rsidP="00A80A86">
      <w:pPr>
        <w:widowControl w:val="0"/>
        <w:ind w:firstLine="567"/>
        <w:rPr>
          <w:rFonts w:ascii="Arial" w:hAnsi="Arial" w:cs="Arial"/>
          <w:sz w:val="22"/>
          <w:szCs w:val="22"/>
        </w:rPr>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EE600D" w:rsidRDefault="00EE600D" w:rsidP="00A80A86">
      <w:pPr>
        <w:widowControl w:val="0"/>
      </w:pPr>
    </w:p>
    <w:p w:rsidR="00B80AF1" w:rsidRDefault="00B80AF1"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Pr="000C340E" w:rsidRDefault="00A80A86" w:rsidP="00A80A86">
      <w:pPr>
        <w:widowControl w:val="0"/>
        <w:jc w:val="center"/>
      </w:pPr>
      <w:r>
        <w:rPr>
          <w:noProof/>
        </w:rPr>
        <w:lastRenderedPageBreak/>
        <w:drawing>
          <wp:anchor distT="0" distB="0" distL="114300" distR="114300" simplePos="0" relativeHeight="251687936" behindDoc="1" locked="0" layoutInCell="1" allowOverlap="1" wp14:anchorId="5842811A" wp14:editId="0A5FA3EE">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A86" w:rsidRPr="000C340E" w:rsidRDefault="00A80A86" w:rsidP="00A80A86">
      <w:pPr>
        <w:widowControl w:val="0"/>
        <w:jc w:val="center"/>
      </w:pPr>
    </w:p>
    <w:p w:rsidR="00A80A86" w:rsidRPr="000C340E" w:rsidRDefault="00A80A86" w:rsidP="00A80A86">
      <w:pPr>
        <w:widowControl w:val="0"/>
        <w:jc w:val="center"/>
      </w:pPr>
      <w:r w:rsidRPr="000C340E">
        <w:t>Российская Федерация Приморский край</w:t>
      </w:r>
    </w:p>
    <w:p w:rsidR="00A80A86" w:rsidRPr="000C340E" w:rsidRDefault="00A80A86" w:rsidP="00A80A86">
      <w:pPr>
        <w:widowControl w:val="0"/>
        <w:jc w:val="center"/>
      </w:pPr>
    </w:p>
    <w:p w:rsidR="00A80A86" w:rsidRPr="00114E93" w:rsidRDefault="00A80A86" w:rsidP="00A80A86">
      <w:pPr>
        <w:widowControl w:val="0"/>
        <w:jc w:val="center"/>
        <w:rPr>
          <w:b/>
          <w:sz w:val="28"/>
          <w:szCs w:val="28"/>
        </w:rPr>
      </w:pPr>
      <w:r w:rsidRPr="00114E93">
        <w:rPr>
          <w:b/>
          <w:sz w:val="28"/>
          <w:szCs w:val="28"/>
        </w:rPr>
        <w:t xml:space="preserve">ДУМА </w:t>
      </w:r>
    </w:p>
    <w:p w:rsidR="00A80A86" w:rsidRPr="00114E93" w:rsidRDefault="00A80A86" w:rsidP="00A80A86">
      <w:pPr>
        <w:widowControl w:val="0"/>
        <w:jc w:val="center"/>
        <w:rPr>
          <w:b/>
          <w:sz w:val="28"/>
          <w:szCs w:val="28"/>
        </w:rPr>
      </w:pPr>
      <w:r w:rsidRPr="00114E93">
        <w:rPr>
          <w:b/>
          <w:sz w:val="28"/>
          <w:szCs w:val="28"/>
        </w:rPr>
        <w:t>ЯКОВЛЕВСКОГО МУНИЦИПАЛЬНОГО ОКРУГА</w:t>
      </w:r>
    </w:p>
    <w:p w:rsidR="00A80A86" w:rsidRPr="00114E93" w:rsidRDefault="00A80A86" w:rsidP="00A80A86">
      <w:pPr>
        <w:widowControl w:val="0"/>
        <w:jc w:val="center"/>
        <w:rPr>
          <w:b/>
          <w:sz w:val="28"/>
          <w:szCs w:val="28"/>
        </w:rPr>
      </w:pPr>
      <w:r w:rsidRPr="00114E93">
        <w:rPr>
          <w:b/>
          <w:sz w:val="28"/>
          <w:szCs w:val="28"/>
        </w:rPr>
        <w:t>ПРИМОРСКОГО КРАЯ</w:t>
      </w:r>
    </w:p>
    <w:p w:rsidR="00A80A86" w:rsidRPr="00114E93" w:rsidRDefault="00A80A86" w:rsidP="00A80A86">
      <w:pPr>
        <w:widowControl w:val="0"/>
        <w:jc w:val="center"/>
        <w:rPr>
          <w:b/>
          <w:sz w:val="28"/>
          <w:szCs w:val="28"/>
        </w:rPr>
      </w:pPr>
    </w:p>
    <w:p w:rsidR="00A80A86" w:rsidRPr="00114E93" w:rsidRDefault="00A80A86" w:rsidP="00A80A86">
      <w:pPr>
        <w:widowControl w:val="0"/>
        <w:jc w:val="center"/>
        <w:rPr>
          <w:b/>
          <w:sz w:val="28"/>
          <w:szCs w:val="28"/>
        </w:rPr>
      </w:pPr>
      <w:r w:rsidRPr="00114E93">
        <w:rPr>
          <w:b/>
          <w:sz w:val="28"/>
          <w:szCs w:val="28"/>
        </w:rPr>
        <w:t>РЕШЕНИЕ</w:t>
      </w:r>
    </w:p>
    <w:p w:rsidR="00A80A86" w:rsidRPr="00114E93" w:rsidRDefault="00A80A86" w:rsidP="00A80A86">
      <w:pPr>
        <w:widowControl w:val="0"/>
      </w:pPr>
    </w:p>
    <w:p w:rsidR="00A80A86" w:rsidRPr="00114E93" w:rsidRDefault="00A80A86" w:rsidP="00A80A86">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A80A86" w:rsidRPr="00114E93" w:rsidRDefault="00A80A86" w:rsidP="00A80A86">
      <w:pPr>
        <w:widowControl w:val="0"/>
        <w:rPr>
          <w:sz w:val="28"/>
          <w:szCs w:val="28"/>
        </w:rPr>
      </w:pPr>
    </w:p>
    <w:p w:rsidR="00A80A86" w:rsidRPr="00114E93" w:rsidRDefault="00A80A86" w:rsidP="00A80A86">
      <w:pPr>
        <w:pStyle w:val="1"/>
        <w:keepNext w:val="0"/>
        <w:widowControl w:val="0"/>
        <w:spacing w:before="0" w:after="0"/>
        <w:ind w:hanging="13"/>
        <w:jc w:val="center"/>
        <w:rPr>
          <w:rFonts w:ascii="Times New Roman" w:hAnsi="Times New Roman"/>
          <w:sz w:val="28"/>
          <w:szCs w:val="28"/>
        </w:rPr>
      </w:pPr>
      <w:r w:rsidRPr="00114E93">
        <w:rPr>
          <w:rFonts w:ascii="Times New Roman" w:hAnsi="Times New Roman"/>
          <w:sz w:val="28"/>
          <w:szCs w:val="28"/>
        </w:rPr>
        <w:t xml:space="preserve">О </w:t>
      </w:r>
      <w:proofErr w:type="gramStart"/>
      <w:r w:rsidRPr="00114E93">
        <w:rPr>
          <w:rFonts w:ascii="Times New Roman" w:hAnsi="Times New Roman"/>
          <w:sz w:val="28"/>
          <w:szCs w:val="28"/>
        </w:rPr>
        <w:t>Положении</w:t>
      </w:r>
      <w:proofErr w:type="gramEnd"/>
      <w:r w:rsidRPr="00114E93">
        <w:rPr>
          <w:rFonts w:ascii="Times New Roman" w:hAnsi="Times New Roman"/>
          <w:sz w:val="28"/>
          <w:szCs w:val="28"/>
        </w:rPr>
        <w:t xml:space="preserve"> о формировании</w:t>
      </w:r>
      <w:r w:rsidRPr="00114E93">
        <w:rPr>
          <w:rFonts w:ascii="Times New Roman" w:hAnsi="Times New Roman"/>
          <w:spacing w:val="40"/>
          <w:sz w:val="28"/>
          <w:szCs w:val="28"/>
        </w:rPr>
        <w:t xml:space="preserve"> </w:t>
      </w:r>
      <w:r w:rsidRPr="00114E93">
        <w:rPr>
          <w:rFonts w:ascii="Times New Roman" w:hAnsi="Times New Roman"/>
          <w:sz w:val="28"/>
          <w:szCs w:val="28"/>
        </w:rPr>
        <w:t>и содержании</w:t>
      </w:r>
      <w:r w:rsidRPr="00114E93">
        <w:rPr>
          <w:rFonts w:ascii="Times New Roman" w:hAnsi="Times New Roman"/>
          <w:spacing w:val="40"/>
          <w:sz w:val="28"/>
          <w:szCs w:val="28"/>
        </w:rPr>
        <w:t xml:space="preserve"> </w:t>
      </w:r>
      <w:r w:rsidRPr="00114E93">
        <w:rPr>
          <w:rFonts w:ascii="Times New Roman" w:hAnsi="Times New Roman"/>
          <w:sz w:val="28"/>
          <w:szCs w:val="28"/>
        </w:rPr>
        <w:t>муниципального архива</w:t>
      </w:r>
      <w:r w:rsidRPr="00114E93">
        <w:rPr>
          <w:rFonts w:ascii="Times New Roman" w:hAnsi="Times New Roman"/>
          <w:spacing w:val="40"/>
          <w:sz w:val="28"/>
          <w:szCs w:val="28"/>
        </w:rPr>
        <w:t xml:space="preserve"> </w:t>
      </w:r>
      <w:r w:rsidRPr="00114E93">
        <w:rPr>
          <w:rFonts w:ascii="Times New Roman" w:hAnsi="Times New Roman"/>
          <w:sz w:val="28"/>
          <w:szCs w:val="28"/>
        </w:rPr>
        <w:t>Яковлевского</w:t>
      </w:r>
      <w:r w:rsidRPr="00114E93">
        <w:rPr>
          <w:rFonts w:ascii="Times New Roman" w:hAnsi="Times New Roman"/>
          <w:spacing w:val="40"/>
          <w:sz w:val="28"/>
          <w:szCs w:val="28"/>
        </w:rPr>
        <w:t xml:space="preserve"> </w:t>
      </w:r>
      <w:r w:rsidRPr="00114E93">
        <w:rPr>
          <w:rFonts w:ascii="Times New Roman" w:hAnsi="Times New Roman"/>
          <w:sz w:val="28"/>
          <w:szCs w:val="28"/>
        </w:rPr>
        <w:t>муниципального</w:t>
      </w:r>
      <w:r w:rsidRPr="00114E93">
        <w:rPr>
          <w:rFonts w:ascii="Times New Roman" w:hAnsi="Times New Roman"/>
          <w:spacing w:val="40"/>
          <w:sz w:val="28"/>
          <w:szCs w:val="28"/>
        </w:rPr>
        <w:t xml:space="preserve"> </w:t>
      </w:r>
      <w:r w:rsidRPr="00114E93">
        <w:rPr>
          <w:rFonts w:ascii="Times New Roman" w:hAnsi="Times New Roman"/>
          <w:sz w:val="28"/>
          <w:szCs w:val="28"/>
        </w:rPr>
        <w:t>округа</w:t>
      </w:r>
    </w:p>
    <w:p w:rsidR="00A80A86" w:rsidRPr="00114E93" w:rsidRDefault="00A80A86" w:rsidP="00A80A86">
      <w:pPr>
        <w:widowControl w:val="0"/>
        <w:jc w:val="center"/>
        <w:rPr>
          <w:b/>
          <w:sz w:val="28"/>
          <w:szCs w:val="28"/>
        </w:rPr>
      </w:pPr>
    </w:p>
    <w:p w:rsidR="00A80A86" w:rsidRPr="00114E93" w:rsidRDefault="00A80A86" w:rsidP="00A80A86">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A80A86" w:rsidRPr="00114E93" w:rsidRDefault="00A80A86" w:rsidP="00A80A86">
      <w:pPr>
        <w:widowControl w:val="0"/>
        <w:jc w:val="center"/>
        <w:rPr>
          <w:b/>
          <w:sz w:val="28"/>
          <w:szCs w:val="28"/>
        </w:rPr>
      </w:pPr>
    </w:p>
    <w:p w:rsidR="00A80A86" w:rsidRPr="00114E93" w:rsidRDefault="00A80A86" w:rsidP="00A80A86">
      <w:pPr>
        <w:widowControl w:val="0"/>
        <w:jc w:val="center"/>
        <w:rPr>
          <w:b/>
          <w:sz w:val="28"/>
          <w:szCs w:val="28"/>
        </w:rPr>
      </w:pPr>
      <w:r w:rsidRPr="00114E93">
        <w:rPr>
          <w:b/>
          <w:sz w:val="28"/>
          <w:szCs w:val="28"/>
        </w:rPr>
        <w:t>РЕШИЛА:</w:t>
      </w:r>
    </w:p>
    <w:p w:rsidR="00A80A86" w:rsidRPr="00114E93" w:rsidRDefault="00A80A86" w:rsidP="00A80A86">
      <w:pPr>
        <w:widowControl w:val="0"/>
        <w:ind w:firstLine="708"/>
        <w:jc w:val="both"/>
        <w:rPr>
          <w:sz w:val="28"/>
          <w:szCs w:val="28"/>
        </w:rPr>
      </w:pPr>
    </w:p>
    <w:p w:rsidR="00A80A86" w:rsidRPr="00114E93" w:rsidRDefault="00A80A86" w:rsidP="00A80A86">
      <w:pPr>
        <w:widowControl w:val="0"/>
        <w:ind w:firstLine="708"/>
        <w:jc w:val="both"/>
        <w:rPr>
          <w:sz w:val="28"/>
          <w:szCs w:val="28"/>
        </w:rPr>
      </w:pPr>
      <w:r w:rsidRPr="00114E93">
        <w:rPr>
          <w:sz w:val="28"/>
          <w:szCs w:val="28"/>
        </w:rPr>
        <w:t xml:space="preserve">1. Утвердить Положение о формировании и содержании муниципального архива Яковлевского муниципального округа (прилагается). </w:t>
      </w:r>
    </w:p>
    <w:p w:rsidR="00A80A86" w:rsidRPr="00114E93" w:rsidRDefault="00A80A86" w:rsidP="00A80A86">
      <w:pPr>
        <w:widowControl w:val="0"/>
        <w:ind w:firstLine="708"/>
        <w:jc w:val="both"/>
        <w:rPr>
          <w:sz w:val="28"/>
          <w:szCs w:val="28"/>
        </w:rPr>
      </w:pPr>
      <w:r w:rsidRPr="00114E93">
        <w:rPr>
          <w:sz w:val="28"/>
          <w:szCs w:val="28"/>
        </w:rPr>
        <w:t xml:space="preserve">2. Признать утратившим силу решение Думы Яковлевского муниципального района от 31.05.2005 № 138 «О </w:t>
      </w:r>
      <w:proofErr w:type="gramStart"/>
      <w:r w:rsidRPr="00114E93">
        <w:rPr>
          <w:sz w:val="28"/>
          <w:szCs w:val="28"/>
        </w:rPr>
        <w:t>Положении</w:t>
      </w:r>
      <w:proofErr w:type="gramEnd"/>
      <w:r w:rsidRPr="00114E93">
        <w:rPr>
          <w:sz w:val="28"/>
          <w:szCs w:val="28"/>
        </w:rPr>
        <w:t xml:space="preserve"> о формировании и содержании Яковлевского муниципального архива, включая хранение архивных фондов поселений».</w:t>
      </w:r>
    </w:p>
    <w:p w:rsidR="00A80A86" w:rsidRPr="00114E93" w:rsidRDefault="00A80A86" w:rsidP="00A80A86">
      <w:pPr>
        <w:widowControl w:val="0"/>
        <w:ind w:firstLine="708"/>
        <w:jc w:val="both"/>
        <w:rPr>
          <w:sz w:val="28"/>
          <w:szCs w:val="28"/>
        </w:rPr>
      </w:pPr>
      <w:r w:rsidRPr="00114E93">
        <w:rPr>
          <w:sz w:val="28"/>
          <w:szCs w:val="28"/>
        </w:rPr>
        <w:t>3. Настоящее решение вступает в силу после его официального опубликования.</w:t>
      </w:r>
    </w:p>
    <w:p w:rsidR="00A80A86" w:rsidRPr="00114E93" w:rsidRDefault="00A80A86" w:rsidP="00A80A86">
      <w:pPr>
        <w:pStyle w:val="a3"/>
        <w:widowControl w:val="0"/>
        <w:ind w:left="0" w:firstLine="720"/>
        <w:rPr>
          <w:rFonts w:ascii="Times New Roman" w:eastAsia="Times New Roman" w:hAnsi="Times New Roman" w:cs="Times New Roman"/>
          <w:sz w:val="28"/>
          <w:szCs w:val="28"/>
          <w:lang w:eastAsia="ru-RU"/>
        </w:rPr>
      </w:pPr>
      <w:r w:rsidRPr="00114E93">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A80A86" w:rsidRPr="00114E93" w:rsidRDefault="00A80A86" w:rsidP="00A80A86">
      <w:pPr>
        <w:pStyle w:val="a3"/>
        <w:widowControl w:val="0"/>
        <w:ind w:left="0" w:firstLine="720"/>
        <w:rPr>
          <w:rFonts w:ascii="Times New Roman" w:eastAsia="Times New Roman" w:hAnsi="Times New Roman" w:cs="Times New Roman"/>
          <w:sz w:val="28"/>
          <w:szCs w:val="28"/>
          <w:lang w:eastAsia="ru-RU"/>
        </w:rPr>
      </w:pPr>
    </w:p>
    <w:p w:rsidR="00A80A86" w:rsidRPr="00114E93" w:rsidRDefault="00A80A86" w:rsidP="00A80A86">
      <w:pPr>
        <w:widowControl w:val="0"/>
        <w:rPr>
          <w:sz w:val="28"/>
          <w:szCs w:val="28"/>
        </w:rPr>
      </w:pPr>
    </w:p>
    <w:p w:rsidR="00A80A86" w:rsidRPr="00114E93" w:rsidRDefault="00A80A86" w:rsidP="00A80A86">
      <w:pPr>
        <w:widowControl w:val="0"/>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A80A86" w:rsidRPr="00114E93" w:rsidRDefault="00A80A86" w:rsidP="00A80A86">
      <w:pPr>
        <w:widowControl w:val="0"/>
        <w:ind w:left="5812"/>
        <w:rPr>
          <w:sz w:val="24"/>
          <w:szCs w:val="24"/>
        </w:rPr>
      </w:pPr>
      <w:r w:rsidRPr="00114E93">
        <w:rPr>
          <w:sz w:val="24"/>
          <w:szCs w:val="24"/>
        </w:rPr>
        <w:lastRenderedPageBreak/>
        <w:t xml:space="preserve">Приложение </w:t>
      </w:r>
    </w:p>
    <w:p w:rsidR="00A80A86" w:rsidRPr="00114E93" w:rsidRDefault="00A80A86" w:rsidP="00A80A86">
      <w:pPr>
        <w:widowControl w:val="0"/>
        <w:ind w:left="5812"/>
        <w:rPr>
          <w:sz w:val="24"/>
          <w:szCs w:val="24"/>
        </w:rPr>
      </w:pPr>
    </w:p>
    <w:p w:rsidR="00A80A86" w:rsidRPr="00114E93" w:rsidRDefault="00A80A86" w:rsidP="00A80A86">
      <w:pPr>
        <w:widowControl w:val="0"/>
        <w:ind w:left="5812"/>
        <w:rPr>
          <w:sz w:val="24"/>
          <w:szCs w:val="24"/>
        </w:rPr>
      </w:pPr>
      <w:r w:rsidRPr="00114E93">
        <w:rPr>
          <w:sz w:val="24"/>
          <w:szCs w:val="24"/>
        </w:rPr>
        <w:t>УТВЕРЖДЕНО</w:t>
      </w:r>
    </w:p>
    <w:p w:rsidR="00A80A86" w:rsidRPr="00114E93" w:rsidRDefault="00A80A86" w:rsidP="00A80A86">
      <w:pPr>
        <w:widowControl w:val="0"/>
        <w:ind w:left="5812"/>
        <w:rPr>
          <w:sz w:val="24"/>
          <w:szCs w:val="24"/>
        </w:rPr>
      </w:pPr>
      <w:r w:rsidRPr="00114E93">
        <w:rPr>
          <w:sz w:val="24"/>
          <w:szCs w:val="24"/>
        </w:rPr>
        <w:t>решением Думы Яковлевского</w:t>
      </w:r>
    </w:p>
    <w:p w:rsidR="00A80A86" w:rsidRPr="00114E93" w:rsidRDefault="00A80A86" w:rsidP="00A80A86">
      <w:pPr>
        <w:widowControl w:val="0"/>
        <w:ind w:left="5812"/>
        <w:rPr>
          <w:sz w:val="24"/>
          <w:szCs w:val="24"/>
        </w:rPr>
      </w:pPr>
      <w:r w:rsidRPr="00114E93">
        <w:rPr>
          <w:sz w:val="24"/>
          <w:szCs w:val="24"/>
        </w:rPr>
        <w:t>муниципального округа</w:t>
      </w:r>
    </w:p>
    <w:p w:rsidR="00A80A86" w:rsidRPr="00114E93" w:rsidRDefault="00A80A86" w:rsidP="00A80A86">
      <w:pPr>
        <w:widowControl w:val="0"/>
        <w:autoSpaceDE w:val="0"/>
        <w:autoSpaceDN w:val="0"/>
        <w:adjustRightInd w:val="0"/>
        <w:ind w:left="5812"/>
        <w:jc w:val="both"/>
        <w:rPr>
          <w:sz w:val="24"/>
          <w:szCs w:val="24"/>
        </w:rPr>
      </w:pPr>
      <w:r w:rsidRPr="00114E93">
        <w:rPr>
          <w:sz w:val="24"/>
          <w:szCs w:val="24"/>
        </w:rPr>
        <w:t>от  26.03.2024 №    - НПА</w:t>
      </w:r>
    </w:p>
    <w:p w:rsidR="00A80A86" w:rsidRPr="00114E93" w:rsidRDefault="00A80A86" w:rsidP="00A80A86">
      <w:pPr>
        <w:pStyle w:val="1"/>
        <w:keepNext w:val="0"/>
        <w:widowControl w:val="0"/>
        <w:spacing w:before="0" w:after="0"/>
        <w:ind w:left="2565" w:hanging="1802"/>
        <w:jc w:val="center"/>
        <w:rPr>
          <w:rFonts w:ascii="Times New Roman" w:hAnsi="Times New Roman"/>
        </w:rPr>
      </w:pPr>
    </w:p>
    <w:p w:rsidR="00A80A86" w:rsidRPr="00114E93" w:rsidRDefault="00A80A86" w:rsidP="00A80A86">
      <w:pPr>
        <w:pStyle w:val="1"/>
        <w:keepNext w:val="0"/>
        <w:widowControl w:val="0"/>
        <w:spacing w:before="0" w:after="0"/>
        <w:ind w:hanging="13"/>
        <w:jc w:val="center"/>
        <w:rPr>
          <w:rFonts w:ascii="Times New Roman" w:hAnsi="Times New Roman"/>
          <w:spacing w:val="40"/>
          <w:sz w:val="26"/>
          <w:szCs w:val="26"/>
        </w:rPr>
      </w:pPr>
      <w:r w:rsidRPr="00114E93">
        <w:rPr>
          <w:rFonts w:ascii="Times New Roman" w:hAnsi="Times New Roman"/>
          <w:sz w:val="26"/>
          <w:szCs w:val="26"/>
        </w:rPr>
        <w:t>Положение</w:t>
      </w:r>
    </w:p>
    <w:p w:rsidR="00A80A86" w:rsidRDefault="00A80A86" w:rsidP="00A80A86">
      <w:pPr>
        <w:pStyle w:val="1"/>
        <w:keepNext w:val="0"/>
        <w:widowControl w:val="0"/>
        <w:spacing w:before="0" w:after="0"/>
        <w:ind w:hanging="13"/>
        <w:jc w:val="center"/>
        <w:rPr>
          <w:rFonts w:ascii="Times New Roman" w:hAnsi="Times New Roman"/>
          <w:spacing w:val="40"/>
          <w:sz w:val="26"/>
          <w:szCs w:val="26"/>
        </w:rPr>
      </w:pPr>
      <w:r w:rsidRPr="00114E93">
        <w:rPr>
          <w:rFonts w:ascii="Times New Roman" w:hAnsi="Times New Roman"/>
          <w:sz w:val="26"/>
          <w:szCs w:val="26"/>
        </w:rPr>
        <w:t>о формировании</w:t>
      </w:r>
      <w:r w:rsidRPr="00114E93">
        <w:rPr>
          <w:rFonts w:ascii="Times New Roman" w:hAnsi="Times New Roman"/>
          <w:spacing w:val="40"/>
          <w:sz w:val="26"/>
          <w:szCs w:val="26"/>
        </w:rPr>
        <w:t xml:space="preserve"> </w:t>
      </w:r>
      <w:r w:rsidRPr="00114E93">
        <w:rPr>
          <w:rFonts w:ascii="Times New Roman" w:hAnsi="Times New Roman"/>
          <w:sz w:val="26"/>
          <w:szCs w:val="26"/>
        </w:rPr>
        <w:t>и содержании</w:t>
      </w:r>
      <w:r w:rsidRPr="00114E93">
        <w:rPr>
          <w:rFonts w:ascii="Times New Roman" w:hAnsi="Times New Roman"/>
          <w:spacing w:val="40"/>
          <w:sz w:val="26"/>
          <w:szCs w:val="26"/>
        </w:rPr>
        <w:t xml:space="preserve"> </w:t>
      </w:r>
      <w:r w:rsidRPr="00114E93">
        <w:rPr>
          <w:rFonts w:ascii="Times New Roman" w:hAnsi="Times New Roman"/>
          <w:sz w:val="26"/>
          <w:szCs w:val="26"/>
        </w:rPr>
        <w:t>муниципального архива</w:t>
      </w:r>
      <w:r w:rsidRPr="00114E93">
        <w:rPr>
          <w:rFonts w:ascii="Times New Roman" w:hAnsi="Times New Roman"/>
          <w:spacing w:val="40"/>
          <w:sz w:val="26"/>
          <w:szCs w:val="26"/>
        </w:rPr>
        <w:t xml:space="preserve"> </w:t>
      </w:r>
    </w:p>
    <w:p w:rsidR="00A80A86" w:rsidRPr="00114E93" w:rsidRDefault="00A80A86" w:rsidP="00A80A86">
      <w:pPr>
        <w:pStyle w:val="1"/>
        <w:keepNext w:val="0"/>
        <w:widowControl w:val="0"/>
        <w:spacing w:before="0" w:after="0"/>
        <w:ind w:hanging="13"/>
        <w:jc w:val="center"/>
        <w:rPr>
          <w:rFonts w:ascii="Times New Roman" w:hAnsi="Times New Roman"/>
          <w:sz w:val="26"/>
          <w:szCs w:val="26"/>
        </w:rPr>
      </w:pPr>
      <w:r w:rsidRPr="00114E93">
        <w:rPr>
          <w:rFonts w:ascii="Times New Roman" w:hAnsi="Times New Roman"/>
          <w:sz w:val="26"/>
          <w:szCs w:val="26"/>
        </w:rPr>
        <w:t>Яковлевского</w:t>
      </w:r>
      <w:r w:rsidRPr="00114E93">
        <w:rPr>
          <w:rFonts w:ascii="Times New Roman" w:hAnsi="Times New Roman"/>
          <w:spacing w:val="40"/>
          <w:sz w:val="26"/>
          <w:szCs w:val="26"/>
        </w:rPr>
        <w:t xml:space="preserve"> </w:t>
      </w:r>
      <w:r w:rsidRPr="00114E93">
        <w:rPr>
          <w:rFonts w:ascii="Times New Roman" w:hAnsi="Times New Roman"/>
          <w:sz w:val="26"/>
          <w:szCs w:val="26"/>
        </w:rPr>
        <w:t>муниципального</w:t>
      </w:r>
      <w:r w:rsidRPr="00114E93">
        <w:rPr>
          <w:rFonts w:ascii="Times New Roman" w:hAnsi="Times New Roman"/>
          <w:spacing w:val="40"/>
          <w:sz w:val="26"/>
          <w:szCs w:val="26"/>
        </w:rPr>
        <w:t xml:space="preserve"> </w:t>
      </w:r>
      <w:r w:rsidRPr="00114E93">
        <w:rPr>
          <w:rFonts w:ascii="Times New Roman" w:hAnsi="Times New Roman"/>
          <w:sz w:val="26"/>
          <w:szCs w:val="26"/>
        </w:rPr>
        <w:t>округа</w:t>
      </w:r>
    </w:p>
    <w:p w:rsidR="00A80A86" w:rsidRPr="00114E93" w:rsidRDefault="00A80A86" w:rsidP="00A80A86">
      <w:pPr>
        <w:pStyle w:val="a8"/>
        <w:widowControl w:val="0"/>
        <w:spacing w:after="0"/>
        <w:rPr>
          <w:b/>
          <w:sz w:val="26"/>
          <w:szCs w:val="26"/>
        </w:rPr>
      </w:pPr>
    </w:p>
    <w:p w:rsidR="00A80A86" w:rsidRDefault="00A80A86" w:rsidP="00A80A86">
      <w:pPr>
        <w:widowControl w:val="0"/>
        <w:ind w:left="3121"/>
        <w:jc w:val="both"/>
        <w:rPr>
          <w:b/>
          <w:spacing w:val="-2"/>
          <w:sz w:val="26"/>
          <w:szCs w:val="26"/>
        </w:rPr>
      </w:pPr>
      <w:r w:rsidRPr="00114E93">
        <w:rPr>
          <w:b/>
          <w:sz w:val="26"/>
          <w:szCs w:val="26"/>
        </w:rPr>
        <w:t>Статья</w:t>
      </w:r>
      <w:r w:rsidRPr="00114E93">
        <w:rPr>
          <w:b/>
          <w:spacing w:val="37"/>
          <w:sz w:val="26"/>
          <w:szCs w:val="26"/>
        </w:rPr>
        <w:t xml:space="preserve"> </w:t>
      </w:r>
      <w:r w:rsidRPr="00114E93">
        <w:rPr>
          <w:b/>
          <w:sz w:val="26"/>
          <w:szCs w:val="26"/>
        </w:rPr>
        <w:t>1.</w:t>
      </w:r>
      <w:r w:rsidRPr="00114E93">
        <w:rPr>
          <w:b/>
          <w:spacing w:val="1"/>
          <w:sz w:val="26"/>
          <w:szCs w:val="26"/>
        </w:rPr>
        <w:t xml:space="preserve"> </w:t>
      </w:r>
      <w:r w:rsidRPr="00114E93">
        <w:rPr>
          <w:b/>
          <w:sz w:val="26"/>
          <w:szCs w:val="26"/>
        </w:rPr>
        <w:t>Общие</w:t>
      </w:r>
      <w:r w:rsidRPr="00114E93">
        <w:rPr>
          <w:b/>
          <w:spacing w:val="30"/>
          <w:sz w:val="26"/>
          <w:szCs w:val="26"/>
        </w:rPr>
        <w:t xml:space="preserve"> </w:t>
      </w:r>
      <w:r w:rsidRPr="00114E93">
        <w:rPr>
          <w:b/>
          <w:spacing w:val="-2"/>
          <w:sz w:val="26"/>
          <w:szCs w:val="26"/>
        </w:rPr>
        <w:t>положения</w:t>
      </w:r>
    </w:p>
    <w:p w:rsidR="00850E0A" w:rsidRPr="00114E93" w:rsidRDefault="00850E0A" w:rsidP="00A80A86">
      <w:pPr>
        <w:widowControl w:val="0"/>
        <w:ind w:left="3121"/>
        <w:jc w:val="both"/>
        <w:rPr>
          <w:b/>
          <w:sz w:val="26"/>
          <w:szCs w:val="26"/>
        </w:rPr>
      </w:pPr>
    </w:p>
    <w:p w:rsidR="00A80A86" w:rsidRPr="00114E93" w:rsidRDefault="00A80A86" w:rsidP="00A80A86">
      <w:pPr>
        <w:pStyle w:val="aa"/>
        <w:numPr>
          <w:ilvl w:val="1"/>
          <w:numId w:val="9"/>
        </w:numPr>
        <w:tabs>
          <w:tab w:val="left" w:pos="1319"/>
        </w:tabs>
        <w:ind w:left="116" w:right="124" w:firstLine="706"/>
        <w:jc w:val="both"/>
        <w:rPr>
          <w:sz w:val="26"/>
          <w:szCs w:val="26"/>
        </w:rPr>
      </w:pPr>
      <w:r w:rsidRPr="00114E93">
        <w:rPr>
          <w:sz w:val="26"/>
          <w:szCs w:val="26"/>
        </w:rPr>
        <w:t>Настоящее Положение о формировании и содержании муниципального архива Яковлевского муниципального округа (далее - Положение) разработано в соответствии с</w:t>
      </w:r>
      <w:r w:rsidRPr="00114E93">
        <w:rPr>
          <w:spacing w:val="40"/>
          <w:sz w:val="26"/>
          <w:szCs w:val="26"/>
        </w:rPr>
        <w:t xml:space="preserve"> </w:t>
      </w:r>
      <w:r>
        <w:rPr>
          <w:sz w:val="26"/>
          <w:szCs w:val="26"/>
        </w:rPr>
        <w:t>ф</w:t>
      </w:r>
      <w:r w:rsidRPr="00114E93">
        <w:rPr>
          <w:sz w:val="26"/>
          <w:szCs w:val="26"/>
        </w:rPr>
        <w:t>едеральными законами от</w:t>
      </w:r>
      <w:r w:rsidRPr="00114E93">
        <w:rPr>
          <w:spacing w:val="40"/>
          <w:sz w:val="26"/>
          <w:szCs w:val="26"/>
        </w:rPr>
        <w:t xml:space="preserve"> </w:t>
      </w:r>
      <w:r w:rsidRPr="00114E93">
        <w:rPr>
          <w:sz w:val="26"/>
          <w:szCs w:val="26"/>
        </w:rPr>
        <w:t>06</w:t>
      </w:r>
      <w:r w:rsidRPr="00114E93">
        <w:rPr>
          <w:spacing w:val="40"/>
          <w:sz w:val="26"/>
          <w:szCs w:val="26"/>
        </w:rPr>
        <w:t>.10.</w:t>
      </w:r>
      <w:r w:rsidRPr="00114E93">
        <w:rPr>
          <w:sz w:val="26"/>
          <w:szCs w:val="26"/>
        </w:rPr>
        <w:t>2003</w:t>
      </w:r>
      <w:r w:rsidRPr="00114E93">
        <w:rPr>
          <w:spacing w:val="40"/>
          <w:sz w:val="26"/>
          <w:szCs w:val="26"/>
        </w:rPr>
        <w:t xml:space="preserve"> </w:t>
      </w:r>
      <w:r w:rsidRPr="00114E93">
        <w:rPr>
          <w:sz w:val="26"/>
          <w:szCs w:val="26"/>
        </w:rPr>
        <w:t>№ 131-ФЗ «Об общих</w:t>
      </w:r>
      <w:r w:rsidRPr="00114E93">
        <w:rPr>
          <w:spacing w:val="40"/>
          <w:sz w:val="26"/>
          <w:szCs w:val="26"/>
        </w:rPr>
        <w:t xml:space="preserve"> </w:t>
      </w:r>
      <w:r w:rsidRPr="00114E93">
        <w:rPr>
          <w:sz w:val="26"/>
          <w:szCs w:val="26"/>
        </w:rPr>
        <w:t>принципах</w:t>
      </w:r>
      <w:r w:rsidRPr="00114E93">
        <w:rPr>
          <w:spacing w:val="40"/>
          <w:sz w:val="26"/>
          <w:szCs w:val="26"/>
        </w:rPr>
        <w:t xml:space="preserve"> </w:t>
      </w:r>
      <w:r w:rsidRPr="00114E93">
        <w:rPr>
          <w:sz w:val="26"/>
          <w:szCs w:val="26"/>
        </w:rPr>
        <w:t>организации</w:t>
      </w:r>
      <w:r w:rsidRPr="00114E93">
        <w:rPr>
          <w:spacing w:val="40"/>
          <w:sz w:val="26"/>
          <w:szCs w:val="26"/>
        </w:rPr>
        <w:t xml:space="preserve"> </w:t>
      </w:r>
      <w:r w:rsidRPr="00114E93">
        <w:rPr>
          <w:sz w:val="26"/>
          <w:szCs w:val="26"/>
        </w:rPr>
        <w:t>местного</w:t>
      </w:r>
      <w:r w:rsidRPr="00114E93">
        <w:rPr>
          <w:spacing w:val="40"/>
          <w:sz w:val="26"/>
          <w:szCs w:val="26"/>
        </w:rPr>
        <w:t xml:space="preserve"> </w:t>
      </w:r>
      <w:r w:rsidRPr="00114E93">
        <w:rPr>
          <w:sz w:val="26"/>
          <w:szCs w:val="26"/>
        </w:rPr>
        <w:t>самоуправления</w:t>
      </w:r>
      <w:r w:rsidRPr="00114E93">
        <w:rPr>
          <w:spacing w:val="40"/>
          <w:sz w:val="26"/>
          <w:szCs w:val="26"/>
        </w:rPr>
        <w:t xml:space="preserve"> </w:t>
      </w:r>
      <w:r w:rsidRPr="00114E93">
        <w:rPr>
          <w:sz w:val="26"/>
          <w:szCs w:val="26"/>
        </w:rPr>
        <w:t>в</w:t>
      </w:r>
      <w:r w:rsidRPr="00114E93">
        <w:rPr>
          <w:spacing w:val="40"/>
          <w:sz w:val="26"/>
          <w:szCs w:val="26"/>
        </w:rPr>
        <w:t xml:space="preserve"> </w:t>
      </w:r>
      <w:r w:rsidRPr="00114E93">
        <w:rPr>
          <w:sz w:val="26"/>
          <w:szCs w:val="26"/>
        </w:rPr>
        <w:t>Российской</w:t>
      </w:r>
      <w:r w:rsidRPr="00114E93">
        <w:rPr>
          <w:spacing w:val="80"/>
          <w:sz w:val="26"/>
          <w:szCs w:val="26"/>
        </w:rPr>
        <w:t xml:space="preserve"> </w:t>
      </w:r>
      <w:r w:rsidRPr="00114E93">
        <w:rPr>
          <w:sz w:val="26"/>
          <w:szCs w:val="26"/>
        </w:rPr>
        <w:t>Федерации», от 22.10.2004 № 125-ФЗ «Об архивном деле в Российской Федерации»,</w:t>
      </w:r>
      <w:r w:rsidRPr="00114E93">
        <w:rPr>
          <w:spacing w:val="-13"/>
          <w:sz w:val="26"/>
          <w:szCs w:val="26"/>
        </w:rPr>
        <w:t xml:space="preserve"> </w:t>
      </w:r>
      <w:r w:rsidRPr="00114E93">
        <w:rPr>
          <w:sz w:val="26"/>
          <w:szCs w:val="26"/>
        </w:rPr>
        <w:t>Законом Приморского</w:t>
      </w:r>
      <w:r w:rsidRPr="00114E93">
        <w:rPr>
          <w:spacing w:val="40"/>
          <w:sz w:val="26"/>
          <w:szCs w:val="26"/>
        </w:rPr>
        <w:t xml:space="preserve"> </w:t>
      </w:r>
      <w:r w:rsidRPr="00114E93">
        <w:rPr>
          <w:sz w:val="26"/>
          <w:szCs w:val="26"/>
        </w:rPr>
        <w:t>края</w:t>
      </w:r>
      <w:r w:rsidRPr="00114E93">
        <w:rPr>
          <w:spacing w:val="40"/>
          <w:sz w:val="26"/>
          <w:szCs w:val="26"/>
        </w:rPr>
        <w:t xml:space="preserve"> </w:t>
      </w:r>
      <w:r w:rsidRPr="00114E93">
        <w:rPr>
          <w:sz w:val="26"/>
          <w:szCs w:val="26"/>
        </w:rPr>
        <w:t>от</w:t>
      </w:r>
      <w:r w:rsidRPr="00114E93">
        <w:rPr>
          <w:spacing w:val="40"/>
          <w:sz w:val="26"/>
          <w:szCs w:val="26"/>
        </w:rPr>
        <w:t xml:space="preserve"> </w:t>
      </w:r>
      <w:r w:rsidRPr="00114E93">
        <w:rPr>
          <w:sz w:val="26"/>
          <w:szCs w:val="26"/>
        </w:rPr>
        <w:t>10</w:t>
      </w:r>
      <w:r w:rsidRPr="00114E93">
        <w:rPr>
          <w:spacing w:val="40"/>
          <w:sz w:val="26"/>
          <w:szCs w:val="26"/>
        </w:rPr>
        <w:t>.04.</w:t>
      </w:r>
      <w:r w:rsidRPr="00114E93">
        <w:rPr>
          <w:sz w:val="26"/>
          <w:szCs w:val="26"/>
        </w:rPr>
        <w:t>2006</w:t>
      </w:r>
      <w:r w:rsidRPr="00114E93">
        <w:rPr>
          <w:spacing w:val="40"/>
          <w:sz w:val="26"/>
          <w:szCs w:val="26"/>
        </w:rPr>
        <w:t xml:space="preserve"> № </w:t>
      </w:r>
      <w:r w:rsidRPr="00114E93">
        <w:rPr>
          <w:sz w:val="26"/>
          <w:szCs w:val="26"/>
        </w:rPr>
        <w:t>349</w:t>
      </w:r>
      <w:r w:rsidRPr="00114E93">
        <w:rPr>
          <w:spacing w:val="-16"/>
          <w:sz w:val="26"/>
          <w:szCs w:val="26"/>
        </w:rPr>
        <w:t xml:space="preserve"> </w:t>
      </w:r>
      <w:r w:rsidRPr="00114E93">
        <w:rPr>
          <w:sz w:val="26"/>
          <w:szCs w:val="26"/>
        </w:rPr>
        <w:t>-</w:t>
      </w:r>
      <w:r>
        <w:rPr>
          <w:sz w:val="26"/>
          <w:szCs w:val="26"/>
        </w:rPr>
        <w:t xml:space="preserve"> </w:t>
      </w:r>
      <w:proofErr w:type="gramStart"/>
      <w:r w:rsidRPr="00114E93">
        <w:rPr>
          <w:sz w:val="26"/>
          <w:szCs w:val="26"/>
        </w:rPr>
        <w:t>КЗ</w:t>
      </w:r>
      <w:proofErr w:type="gramEnd"/>
      <w:r w:rsidRPr="00114E93">
        <w:rPr>
          <w:spacing w:val="40"/>
          <w:sz w:val="26"/>
          <w:szCs w:val="26"/>
        </w:rPr>
        <w:t xml:space="preserve"> </w:t>
      </w:r>
      <w:r w:rsidRPr="00114E93">
        <w:rPr>
          <w:sz w:val="26"/>
          <w:szCs w:val="26"/>
        </w:rPr>
        <w:t>«Об архивном</w:t>
      </w:r>
      <w:r w:rsidRPr="00114E93">
        <w:rPr>
          <w:spacing w:val="40"/>
          <w:sz w:val="26"/>
          <w:szCs w:val="26"/>
        </w:rPr>
        <w:t xml:space="preserve"> </w:t>
      </w:r>
      <w:r w:rsidRPr="00114E93">
        <w:rPr>
          <w:sz w:val="26"/>
          <w:szCs w:val="26"/>
        </w:rPr>
        <w:t>деле</w:t>
      </w:r>
      <w:r w:rsidRPr="00114E93">
        <w:rPr>
          <w:spacing w:val="40"/>
          <w:sz w:val="26"/>
          <w:szCs w:val="26"/>
        </w:rPr>
        <w:t xml:space="preserve"> </w:t>
      </w:r>
      <w:r w:rsidRPr="00114E93">
        <w:rPr>
          <w:sz w:val="26"/>
          <w:szCs w:val="26"/>
        </w:rPr>
        <w:t>в</w:t>
      </w:r>
      <w:r w:rsidRPr="00114E93">
        <w:rPr>
          <w:spacing w:val="40"/>
          <w:sz w:val="26"/>
          <w:szCs w:val="26"/>
        </w:rPr>
        <w:t xml:space="preserve"> </w:t>
      </w:r>
      <w:r w:rsidRPr="00114E93">
        <w:rPr>
          <w:sz w:val="26"/>
          <w:szCs w:val="26"/>
        </w:rPr>
        <w:t>Приморском</w:t>
      </w:r>
      <w:r w:rsidRPr="00114E93">
        <w:rPr>
          <w:spacing w:val="40"/>
          <w:sz w:val="26"/>
          <w:szCs w:val="26"/>
        </w:rPr>
        <w:t xml:space="preserve"> </w:t>
      </w:r>
      <w:r w:rsidRPr="00114E93">
        <w:rPr>
          <w:sz w:val="26"/>
          <w:szCs w:val="26"/>
        </w:rPr>
        <w:t>крае»,</w:t>
      </w:r>
      <w:r w:rsidRPr="00114E93">
        <w:rPr>
          <w:spacing w:val="35"/>
          <w:sz w:val="26"/>
          <w:szCs w:val="26"/>
        </w:rPr>
        <w:t xml:space="preserve"> </w:t>
      </w:r>
      <w:r w:rsidRPr="00114E93">
        <w:rPr>
          <w:sz w:val="26"/>
          <w:szCs w:val="26"/>
        </w:rPr>
        <w:t>Уставом</w:t>
      </w:r>
      <w:r w:rsidRPr="00114E93">
        <w:rPr>
          <w:spacing w:val="40"/>
          <w:sz w:val="26"/>
          <w:szCs w:val="26"/>
        </w:rPr>
        <w:t xml:space="preserve"> </w:t>
      </w:r>
      <w:r w:rsidRPr="00114E93">
        <w:rPr>
          <w:sz w:val="26"/>
          <w:szCs w:val="26"/>
        </w:rPr>
        <w:t>Яковлевского</w:t>
      </w:r>
      <w:r w:rsidRPr="00114E93">
        <w:rPr>
          <w:spacing w:val="40"/>
          <w:sz w:val="26"/>
          <w:szCs w:val="26"/>
        </w:rPr>
        <w:t xml:space="preserve"> </w:t>
      </w:r>
      <w:r w:rsidRPr="00114E93">
        <w:rPr>
          <w:sz w:val="26"/>
          <w:szCs w:val="26"/>
        </w:rPr>
        <w:t>муниципального</w:t>
      </w:r>
      <w:r w:rsidRPr="00114E93">
        <w:rPr>
          <w:spacing w:val="40"/>
          <w:sz w:val="26"/>
          <w:szCs w:val="26"/>
        </w:rPr>
        <w:t xml:space="preserve"> </w:t>
      </w:r>
      <w:r w:rsidRPr="00114E93">
        <w:rPr>
          <w:sz w:val="26"/>
          <w:szCs w:val="26"/>
        </w:rPr>
        <w:t>округа.</w:t>
      </w:r>
    </w:p>
    <w:p w:rsidR="00A80A86" w:rsidRPr="00114E93" w:rsidRDefault="00A80A86" w:rsidP="00A80A86">
      <w:pPr>
        <w:pStyle w:val="aa"/>
        <w:numPr>
          <w:ilvl w:val="1"/>
          <w:numId w:val="9"/>
        </w:numPr>
        <w:tabs>
          <w:tab w:val="left" w:pos="1574"/>
        </w:tabs>
        <w:ind w:left="116" w:firstLine="706"/>
        <w:jc w:val="both"/>
        <w:rPr>
          <w:sz w:val="26"/>
          <w:szCs w:val="26"/>
        </w:rPr>
      </w:pPr>
      <w:r w:rsidRPr="00114E93">
        <w:rPr>
          <w:sz w:val="26"/>
          <w:szCs w:val="26"/>
        </w:rPr>
        <w:t>Положение регулирует отношения в сфере формирования (комплектования) и содержания муниципального архива Яковлевского</w:t>
      </w:r>
      <w:r w:rsidRPr="00114E93">
        <w:rPr>
          <w:spacing w:val="80"/>
          <w:w w:val="150"/>
          <w:sz w:val="26"/>
          <w:szCs w:val="26"/>
        </w:rPr>
        <w:t xml:space="preserve"> </w:t>
      </w:r>
      <w:r w:rsidRPr="00114E93">
        <w:rPr>
          <w:sz w:val="26"/>
          <w:szCs w:val="26"/>
        </w:rPr>
        <w:t>муниципального округа.</w:t>
      </w:r>
    </w:p>
    <w:p w:rsidR="00A80A86" w:rsidRPr="00114E93" w:rsidRDefault="00A80A86" w:rsidP="00A80A86">
      <w:pPr>
        <w:pStyle w:val="a8"/>
        <w:widowControl w:val="0"/>
        <w:spacing w:after="0"/>
        <w:rPr>
          <w:sz w:val="26"/>
          <w:szCs w:val="26"/>
        </w:rPr>
      </w:pPr>
    </w:p>
    <w:p w:rsidR="00A80A86" w:rsidRDefault="00A80A86" w:rsidP="00A80A86">
      <w:pPr>
        <w:pStyle w:val="1"/>
        <w:keepNext w:val="0"/>
        <w:widowControl w:val="0"/>
        <w:spacing w:before="0" w:after="0"/>
        <w:ind w:left="1798" w:hanging="1217"/>
        <w:rPr>
          <w:rFonts w:ascii="Times New Roman" w:hAnsi="Times New Roman"/>
          <w:sz w:val="26"/>
          <w:szCs w:val="26"/>
        </w:rPr>
      </w:pPr>
      <w:r w:rsidRPr="00114E93">
        <w:rPr>
          <w:rFonts w:ascii="Times New Roman" w:hAnsi="Times New Roman"/>
          <w:sz w:val="26"/>
          <w:szCs w:val="26"/>
        </w:rPr>
        <w:t>Статья</w:t>
      </w:r>
      <w:r w:rsidRPr="00114E93">
        <w:rPr>
          <w:rFonts w:ascii="Times New Roman" w:hAnsi="Times New Roman"/>
          <w:spacing w:val="40"/>
          <w:sz w:val="26"/>
          <w:szCs w:val="26"/>
        </w:rPr>
        <w:t xml:space="preserve"> </w:t>
      </w:r>
      <w:r w:rsidRPr="00114E93">
        <w:rPr>
          <w:rFonts w:ascii="Times New Roman" w:hAnsi="Times New Roman"/>
          <w:sz w:val="26"/>
          <w:szCs w:val="26"/>
        </w:rPr>
        <w:t>2. Полномочия органов местного</w:t>
      </w:r>
      <w:r w:rsidRPr="00114E93">
        <w:rPr>
          <w:rFonts w:ascii="Times New Roman" w:hAnsi="Times New Roman"/>
          <w:spacing w:val="40"/>
          <w:sz w:val="26"/>
          <w:szCs w:val="26"/>
        </w:rPr>
        <w:t xml:space="preserve"> </w:t>
      </w:r>
      <w:r w:rsidRPr="00114E93">
        <w:rPr>
          <w:rFonts w:ascii="Times New Roman" w:hAnsi="Times New Roman"/>
          <w:sz w:val="26"/>
          <w:szCs w:val="26"/>
        </w:rPr>
        <w:t>самоуправления Яковлевского</w:t>
      </w:r>
      <w:r w:rsidRPr="00114E93">
        <w:rPr>
          <w:rFonts w:ascii="Times New Roman" w:hAnsi="Times New Roman"/>
          <w:spacing w:val="40"/>
          <w:sz w:val="26"/>
          <w:szCs w:val="26"/>
        </w:rPr>
        <w:t xml:space="preserve"> </w:t>
      </w:r>
      <w:r w:rsidRPr="00114E93">
        <w:rPr>
          <w:rFonts w:ascii="Times New Roman" w:hAnsi="Times New Roman"/>
          <w:sz w:val="26"/>
          <w:szCs w:val="26"/>
        </w:rPr>
        <w:t>муниципального</w:t>
      </w:r>
      <w:r w:rsidRPr="00114E93">
        <w:rPr>
          <w:rFonts w:ascii="Times New Roman" w:hAnsi="Times New Roman"/>
          <w:spacing w:val="40"/>
          <w:sz w:val="26"/>
          <w:szCs w:val="26"/>
        </w:rPr>
        <w:t xml:space="preserve"> </w:t>
      </w:r>
      <w:r w:rsidRPr="00114E93">
        <w:rPr>
          <w:rFonts w:ascii="Times New Roman" w:hAnsi="Times New Roman"/>
          <w:sz w:val="26"/>
          <w:szCs w:val="26"/>
        </w:rPr>
        <w:t>округа</w:t>
      </w:r>
      <w:r w:rsidRPr="00114E93">
        <w:rPr>
          <w:rFonts w:ascii="Times New Roman" w:hAnsi="Times New Roman"/>
          <w:spacing w:val="40"/>
          <w:sz w:val="26"/>
          <w:szCs w:val="26"/>
        </w:rPr>
        <w:t xml:space="preserve"> </w:t>
      </w:r>
      <w:r w:rsidRPr="00114E93">
        <w:rPr>
          <w:rFonts w:ascii="Times New Roman" w:hAnsi="Times New Roman"/>
          <w:sz w:val="26"/>
          <w:szCs w:val="26"/>
        </w:rPr>
        <w:t>в</w:t>
      </w:r>
      <w:r w:rsidRPr="00114E93">
        <w:rPr>
          <w:rFonts w:ascii="Times New Roman" w:hAnsi="Times New Roman"/>
          <w:spacing w:val="40"/>
          <w:sz w:val="26"/>
          <w:szCs w:val="26"/>
        </w:rPr>
        <w:t xml:space="preserve"> </w:t>
      </w:r>
      <w:r w:rsidRPr="00114E93">
        <w:rPr>
          <w:rFonts w:ascii="Times New Roman" w:hAnsi="Times New Roman"/>
          <w:sz w:val="26"/>
          <w:szCs w:val="26"/>
        </w:rPr>
        <w:t>области</w:t>
      </w:r>
      <w:r w:rsidRPr="00114E93">
        <w:rPr>
          <w:rFonts w:ascii="Times New Roman" w:hAnsi="Times New Roman"/>
          <w:spacing w:val="40"/>
          <w:sz w:val="26"/>
          <w:szCs w:val="26"/>
        </w:rPr>
        <w:t xml:space="preserve"> </w:t>
      </w:r>
      <w:r w:rsidRPr="00114E93">
        <w:rPr>
          <w:rFonts w:ascii="Times New Roman" w:hAnsi="Times New Roman"/>
          <w:sz w:val="26"/>
          <w:szCs w:val="26"/>
        </w:rPr>
        <w:t>архивного</w:t>
      </w:r>
      <w:r w:rsidRPr="00114E93">
        <w:rPr>
          <w:rFonts w:ascii="Times New Roman" w:hAnsi="Times New Roman"/>
          <w:spacing w:val="40"/>
          <w:sz w:val="26"/>
          <w:szCs w:val="26"/>
        </w:rPr>
        <w:t xml:space="preserve"> </w:t>
      </w:r>
      <w:r w:rsidRPr="00114E93">
        <w:rPr>
          <w:rFonts w:ascii="Times New Roman" w:hAnsi="Times New Roman"/>
          <w:sz w:val="26"/>
          <w:szCs w:val="26"/>
        </w:rPr>
        <w:t>дела</w:t>
      </w:r>
    </w:p>
    <w:p w:rsidR="00850E0A" w:rsidRPr="00850E0A" w:rsidRDefault="00850E0A" w:rsidP="00850E0A"/>
    <w:p w:rsidR="00A80A86" w:rsidRPr="00114E93" w:rsidRDefault="00A80A86" w:rsidP="00A80A86">
      <w:pPr>
        <w:widowControl w:val="0"/>
        <w:tabs>
          <w:tab w:val="left" w:pos="1273"/>
        </w:tabs>
        <w:ind w:firstLine="851"/>
        <w:rPr>
          <w:sz w:val="26"/>
          <w:szCs w:val="26"/>
        </w:rPr>
      </w:pPr>
      <w:r w:rsidRPr="00114E93">
        <w:rPr>
          <w:sz w:val="26"/>
          <w:szCs w:val="26"/>
        </w:rPr>
        <w:t>2.1. К</w:t>
      </w:r>
      <w:r w:rsidRPr="00114E93">
        <w:rPr>
          <w:spacing w:val="48"/>
          <w:sz w:val="26"/>
          <w:szCs w:val="26"/>
        </w:rPr>
        <w:t xml:space="preserve"> </w:t>
      </w:r>
      <w:r w:rsidRPr="00114E93">
        <w:rPr>
          <w:sz w:val="26"/>
          <w:szCs w:val="26"/>
        </w:rPr>
        <w:t>полномочиям</w:t>
      </w:r>
      <w:r w:rsidRPr="00114E93">
        <w:rPr>
          <w:spacing w:val="37"/>
          <w:sz w:val="26"/>
          <w:szCs w:val="26"/>
        </w:rPr>
        <w:t xml:space="preserve"> </w:t>
      </w:r>
      <w:r w:rsidRPr="00114E93">
        <w:rPr>
          <w:sz w:val="26"/>
          <w:szCs w:val="26"/>
        </w:rPr>
        <w:t>Думы</w:t>
      </w:r>
      <w:r w:rsidRPr="00114E93">
        <w:rPr>
          <w:spacing w:val="23"/>
          <w:sz w:val="26"/>
          <w:szCs w:val="26"/>
        </w:rPr>
        <w:t xml:space="preserve"> </w:t>
      </w:r>
      <w:r w:rsidRPr="00114E93">
        <w:rPr>
          <w:sz w:val="26"/>
          <w:szCs w:val="26"/>
        </w:rPr>
        <w:t>Яковлевского</w:t>
      </w:r>
      <w:r w:rsidRPr="00114E93">
        <w:rPr>
          <w:spacing w:val="45"/>
          <w:sz w:val="26"/>
          <w:szCs w:val="26"/>
        </w:rPr>
        <w:t xml:space="preserve"> </w:t>
      </w:r>
      <w:r w:rsidRPr="00114E93">
        <w:rPr>
          <w:sz w:val="26"/>
          <w:szCs w:val="26"/>
        </w:rPr>
        <w:t>муниципального</w:t>
      </w:r>
      <w:r w:rsidRPr="00114E93">
        <w:rPr>
          <w:spacing w:val="45"/>
          <w:sz w:val="26"/>
          <w:szCs w:val="26"/>
        </w:rPr>
        <w:t xml:space="preserve"> </w:t>
      </w:r>
      <w:r w:rsidRPr="00114E93">
        <w:rPr>
          <w:sz w:val="26"/>
          <w:szCs w:val="26"/>
        </w:rPr>
        <w:t>округа</w:t>
      </w:r>
      <w:r w:rsidRPr="00114E93">
        <w:rPr>
          <w:spacing w:val="44"/>
          <w:sz w:val="26"/>
          <w:szCs w:val="26"/>
        </w:rPr>
        <w:t xml:space="preserve"> </w:t>
      </w:r>
      <w:r w:rsidRPr="00114E93">
        <w:rPr>
          <w:sz w:val="26"/>
          <w:szCs w:val="26"/>
        </w:rPr>
        <w:t>в</w:t>
      </w:r>
      <w:r w:rsidRPr="00114E93">
        <w:rPr>
          <w:spacing w:val="80"/>
          <w:sz w:val="26"/>
          <w:szCs w:val="26"/>
        </w:rPr>
        <w:t xml:space="preserve"> </w:t>
      </w:r>
      <w:r w:rsidRPr="00114E93">
        <w:rPr>
          <w:sz w:val="26"/>
          <w:szCs w:val="26"/>
        </w:rPr>
        <w:t>сфере архивного дела</w:t>
      </w:r>
      <w:r w:rsidRPr="00114E93">
        <w:rPr>
          <w:spacing w:val="-2"/>
          <w:sz w:val="26"/>
          <w:szCs w:val="26"/>
        </w:rPr>
        <w:t xml:space="preserve"> относятся:</w:t>
      </w:r>
    </w:p>
    <w:p w:rsidR="00A80A86" w:rsidRPr="00114E93" w:rsidRDefault="00A80A86" w:rsidP="00A80A86">
      <w:pPr>
        <w:pStyle w:val="aa"/>
        <w:tabs>
          <w:tab w:val="left" w:pos="1751"/>
          <w:tab w:val="left" w:pos="1752"/>
          <w:tab w:val="left" w:pos="3580"/>
          <w:tab w:val="left" w:pos="5198"/>
          <w:tab w:val="left" w:pos="5678"/>
          <w:tab w:val="left" w:pos="7641"/>
          <w:tab w:val="left" w:pos="8136"/>
        </w:tabs>
        <w:ind w:left="0" w:right="136" w:firstLine="709"/>
        <w:rPr>
          <w:spacing w:val="-2"/>
          <w:sz w:val="26"/>
          <w:szCs w:val="26"/>
        </w:rPr>
      </w:pPr>
      <w:r>
        <w:rPr>
          <w:spacing w:val="-2"/>
          <w:sz w:val="26"/>
          <w:szCs w:val="26"/>
        </w:rPr>
        <w:t>- у</w:t>
      </w:r>
      <w:r w:rsidRPr="00114E93">
        <w:rPr>
          <w:spacing w:val="-2"/>
          <w:sz w:val="26"/>
          <w:szCs w:val="26"/>
        </w:rPr>
        <w:t>тверждение решением о бюджете Яковлевского муниципального округа бюджетных ассигнований на реализацию мероприятий по формированию и с</w:t>
      </w:r>
      <w:r>
        <w:rPr>
          <w:spacing w:val="-2"/>
          <w:sz w:val="26"/>
          <w:szCs w:val="26"/>
        </w:rPr>
        <w:t>одержанию муниципального архива;</w:t>
      </w:r>
    </w:p>
    <w:p w:rsidR="00A80A86" w:rsidRPr="00A80A86" w:rsidRDefault="00A80A86" w:rsidP="00A80A86">
      <w:pPr>
        <w:tabs>
          <w:tab w:val="left" w:pos="1751"/>
          <w:tab w:val="left" w:pos="1752"/>
          <w:tab w:val="left" w:pos="3580"/>
          <w:tab w:val="left" w:pos="5198"/>
          <w:tab w:val="left" w:pos="5678"/>
          <w:tab w:val="left" w:pos="7656"/>
          <w:tab w:val="left" w:pos="8121"/>
        </w:tabs>
        <w:ind w:right="136" w:firstLine="709"/>
        <w:jc w:val="both"/>
        <w:rPr>
          <w:sz w:val="26"/>
          <w:szCs w:val="26"/>
        </w:rPr>
      </w:pPr>
      <w:r>
        <w:rPr>
          <w:spacing w:val="-2"/>
          <w:sz w:val="26"/>
          <w:szCs w:val="26"/>
        </w:rPr>
        <w:t>- и</w:t>
      </w:r>
      <w:r w:rsidRPr="00A80A86">
        <w:rPr>
          <w:spacing w:val="-2"/>
          <w:sz w:val="26"/>
          <w:szCs w:val="26"/>
        </w:rPr>
        <w:t xml:space="preserve">ные полномочия в соответствии с федеральным законодательством, </w:t>
      </w:r>
      <w:r w:rsidRPr="00A80A86">
        <w:rPr>
          <w:sz w:val="26"/>
          <w:szCs w:val="26"/>
        </w:rPr>
        <w:t>законодательством Приморского края и Уставом Яковлевского муниципального округа.</w:t>
      </w:r>
    </w:p>
    <w:p w:rsidR="00A80A86" w:rsidRPr="00114E93" w:rsidRDefault="00A80A86" w:rsidP="00A80A86">
      <w:pPr>
        <w:pStyle w:val="aa"/>
        <w:numPr>
          <w:ilvl w:val="1"/>
          <w:numId w:val="8"/>
        </w:numPr>
        <w:tabs>
          <w:tab w:val="left" w:pos="1317"/>
        </w:tabs>
        <w:ind w:left="116" w:right="142" w:firstLine="706"/>
        <w:jc w:val="both"/>
        <w:rPr>
          <w:sz w:val="26"/>
          <w:szCs w:val="26"/>
        </w:rPr>
      </w:pPr>
      <w:r w:rsidRPr="00114E93">
        <w:rPr>
          <w:sz w:val="26"/>
          <w:szCs w:val="26"/>
        </w:rPr>
        <w:t>К</w:t>
      </w:r>
      <w:r w:rsidRPr="00114E93">
        <w:rPr>
          <w:spacing w:val="40"/>
          <w:sz w:val="26"/>
          <w:szCs w:val="26"/>
        </w:rPr>
        <w:t xml:space="preserve"> </w:t>
      </w:r>
      <w:r w:rsidRPr="00114E93">
        <w:rPr>
          <w:sz w:val="26"/>
          <w:szCs w:val="26"/>
        </w:rPr>
        <w:t>полномочиям</w:t>
      </w:r>
      <w:r w:rsidRPr="00114E93">
        <w:rPr>
          <w:spacing w:val="40"/>
          <w:sz w:val="26"/>
          <w:szCs w:val="26"/>
        </w:rPr>
        <w:t xml:space="preserve"> </w:t>
      </w:r>
      <w:r w:rsidRPr="00114E93">
        <w:rPr>
          <w:sz w:val="26"/>
          <w:szCs w:val="26"/>
        </w:rPr>
        <w:t>Администрации</w:t>
      </w:r>
      <w:r w:rsidRPr="00114E93">
        <w:rPr>
          <w:spacing w:val="40"/>
          <w:sz w:val="26"/>
          <w:szCs w:val="26"/>
        </w:rPr>
        <w:t xml:space="preserve"> </w:t>
      </w:r>
      <w:r w:rsidRPr="00114E93">
        <w:rPr>
          <w:sz w:val="26"/>
          <w:szCs w:val="26"/>
        </w:rPr>
        <w:t>Яковлевского</w:t>
      </w:r>
      <w:r w:rsidRPr="00114E93">
        <w:rPr>
          <w:spacing w:val="40"/>
          <w:sz w:val="26"/>
          <w:szCs w:val="26"/>
        </w:rPr>
        <w:t xml:space="preserve"> </w:t>
      </w:r>
      <w:r w:rsidRPr="00114E93">
        <w:rPr>
          <w:sz w:val="26"/>
          <w:szCs w:val="26"/>
        </w:rPr>
        <w:t>муниципального</w:t>
      </w:r>
      <w:r w:rsidRPr="00114E93">
        <w:rPr>
          <w:spacing w:val="40"/>
          <w:sz w:val="26"/>
          <w:szCs w:val="26"/>
        </w:rPr>
        <w:t xml:space="preserve"> </w:t>
      </w:r>
      <w:r w:rsidRPr="00114E93">
        <w:rPr>
          <w:sz w:val="26"/>
          <w:szCs w:val="26"/>
        </w:rPr>
        <w:t>округа</w:t>
      </w:r>
      <w:r w:rsidRPr="00114E93">
        <w:rPr>
          <w:spacing w:val="40"/>
          <w:sz w:val="26"/>
          <w:szCs w:val="26"/>
        </w:rPr>
        <w:t xml:space="preserve"> </w:t>
      </w:r>
      <w:r w:rsidRPr="00114E93">
        <w:rPr>
          <w:sz w:val="26"/>
          <w:szCs w:val="26"/>
        </w:rPr>
        <w:t>в</w:t>
      </w:r>
      <w:r w:rsidRPr="00114E93">
        <w:rPr>
          <w:spacing w:val="80"/>
          <w:sz w:val="26"/>
          <w:szCs w:val="26"/>
        </w:rPr>
        <w:t xml:space="preserve"> </w:t>
      </w:r>
      <w:r w:rsidRPr="00114E93">
        <w:rPr>
          <w:sz w:val="26"/>
          <w:szCs w:val="26"/>
        </w:rPr>
        <w:t>сфере архивного дела относятся:</w:t>
      </w:r>
    </w:p>
    <w:p w:rsidR="00A80A86" w:rsidRPr="00A80A86" w:rsidRDefault="00A80A86" w:rsidP="00A80A86">
      <w:pPr>
        <w:tabs>
          <w:tab w:val="left" w:pos="1572"/>
        </w:tabs>
        <w:ind w:right="149" w:firstLine="851"/>
        <w:jc w:val="both"/>
        <w:rPr>
          <w:sz w:val="26"/>
          <w:szCs w:val="26"/>
        </w:rPr>
      </w:pPr>
      <w:r>
        <w:rPr>
          <w:sz w:val="26"/>
          <w:szCs w:val="26"/>
        </w:rPr>
        <w:t>- х</w:t>
      </w:r>
      <w:r w:rsidRPr="00A80A86">
        <w:rPr>
          <w:sz w:val="26"/>
          <w:szCs w:val="26"/>
        </w:rPr>
        <w:t>ранение,</w:t>
      </w:r>
      <w:r w:rsidRPr="00A80A86">
        <w:rPr>
          <w:spacing w:val="80"/>
          <w:w w:val="150"/>
          <w:sz w:val="26"/>
          <w:szCs w:val="26"/>
        </w:rPr>
        <w:t xml:space="preserve"> </w:t>
      </w:r>
      <w:r w:rsidRPr="00A80A86">
        <w:rPr>
          <w:sz w:val="26"/>
          <w:szCs w:val="26"/>
        </w:rPr>
        <w:t>комплектование</w:t>
      </w:r>
      <w:r w:rsidRPr="00A80A86">
        <w:rPr>
          <w:spacing w:val="80"/>
          <w:w w:val="150"/>
          <w:sz w:val="26"/>
          <w:szCs w:val="26"/>
        </w:rPr>
        <w:t xml:space="preserve"> </w:t>
      </w:r>
      <w:r w:rsidRPr="00A80A86">
        <w:rPr>
          <w:sz w:val="26"/>
          <w:szCs w:val="26"/>
        </w:rPr>
        <w:t>(формирование),</w:t>
      </w:r>
      <w:r w:rsidRPr="00A80A86">
        <w:rPr>
          <w:spacing w:val="80"/>
          <w:w w:val="150"/>
          <w:sz w:val="26"/>
          <w:szCs w:val="26"/>
        </w:rPr>
        <w:t xml:space="preserve"> </w:t>
      </w:r>
      <w:r w:rsidRPr="00A80A86">
        <w:rPr>
          <w:sz w:val="26"/>
          <w:szCs w:val="26"/>
        </w:rPr>
        <w:t>учет</w:t>
      </w:r>
      <w:r w:rsidRPr="00A80A86">
        <w:rPr>
          <w:spacing w:val="80"/>
          <w:w w:val="150"/>
          <w:sz w:val="26"/>
          <w:szCs w:val="26"/>
        </w:rPr>
        <w:t xml:space="preserve"> </w:t>
      </w:r>
      <w:r w:rsidRPr="00A80A86">
        <w:rPr>
          <w:sz w:val="26"/>
          <w:szCs w:val="26"/>
        </w:rPr>
        <w:t>и</w:t>
      </w:r>
      <w:r w:rsidRPr="00A80A86">
        <w:rPr>
          <w:spacing w:val="80"/>
          <w:sz w:val="26"/>
          <w:szCs w:val="26"/>
        </w:rPr>
        <w:t xml:space="preserve"> </w:t>
      </w:r>
      <w:r w:rsidRPr="00A80A86">
        <w:rPr>
          <w:sz w:val="26"/>
          <w:szCs w:val="26"/>
        </w:rPr>
        <w:t>использование архивных документов и архивных</w:t>
      </w:r>
      <w:r w:rsidRPr="00A80A86">
        <w:rPr>
          <w:spacing w:val="40"/>
          <w:sz w:val="26"/>
          <w:szCs w:val="26"/>
        </w:rPr>
        <w:t xml:space="preserve"> </w:t>
      </w:r>
      <w:r w:rsidRPr="00A80A86">
        <w:rPr>
          <w:sz w:val="26"/>
          <w:szCs w:val="26"/>
        </w:rPr>
        <w:t>фондов:</w:t>
      </w:r>
    </w:p>
    <w:p w:rsidR="00A80A86" w:rsidRPr="00114E93" w:rsidRDefault="00A80A86" w:rsidP="00A80A86">
      <w:pPr>
        <w:pStyle w:val="a8"/>
        <w:widowControl w:val="0"/>
        <w:tabs>
          <w:tab w:val="left" w:pos="1422"/>
          <w:tab w:val="left" w:pos="2696"/>
          <w:tab w:val="left" w:pos="4090"/>
          <w:tab w:val="left" w:pos="6352"/>
          <w:tab w:val="left" w:pos="8510"/>
        </w:tabs>
        <w:spacing w:after="0"/>
        <w:ind w:right="134" w:firstLine="706"/>
        <w:jc w:val="both"/>
        <w:rPr>
          <w:sz w:val="26"/>
          <w:szCs w:val="26"/>
        </w:rPr>
      </w:pPr>
      <w:r w:rsidRPr="00114E93">
        <w:rPr>
          <w:spacing w:val="-6"/>
          <w:sz w:val="26"/>
          <w:szCs w:val="26"/>
        </w:rPr>
        <w:t>а)</w:t>
      </w:r>
      <w:r w:rsidRPr="00114E93">
        <w:rPr>
          <w:sz w:val="26"/>
          <w:szCs w:val="26"/>
        </w:rPr>
        <w:tab/>
      </w:r>
      <w:r w:rsidRPr="00114E93">
        <w:rPr>
          <w:spacing w:val="-2"/>
          <w:sz w:val="26"/>
          <w:szCs w:val="26"/>
        </w:rPr>
        <w:t>органов</w:t>
      </w:r>
      <w:r w:rsidRPr="00114E93">
        <w:rPr>
          <w:sz w:val="26"/>
          <w:szCs w:val="26"/>
        </w:rPr>
        <w:tab/>
      </w:r>
      <w:r w:rsidRPr="00114E93">
        <w:rPr>
          <w:spacing w:val="-2"/>
          <w:sz w:val="26"/>
          <w:szCs w:val="26"/>
        </w:rPr>
        <w:t>местного</w:t>
      </w:r>
      <w:r w:rsidRPr="00114E93">
        <w:rPr>
          <w:sz w:val="26"/>
          <w:szCs w:val="26"/>
        </w:rPr>
        <w:tab/>
      </w:r>
      <w:r w:rsidRPr="00114E93">
        <w:rPr>
          <w:spacing w:val="-2"/>
          <w:sz w:val="26"/>
          <w:szCs w:val="26"/>
        </w:rPr>
        <w:t>самоуправления,</w:t>
      </w:r>
      <w:r w:rsidRPr="00114E93">
        <w:rPr>
          <w:sz w:val="26"/>
          <w:szCs w:val="26"/>
        </w:rPr>
        <w:tab/>
      </w:r>
      <w:r w:rsidRPr="00114E93">
        <w:rPr>
          <w:spacing w:val="-2"/>
          <w:sz w:val="26"/>
          <w:szCs w:val="26"/>
        </w:rPr>
        <w:t>муниципальных</w:t>
      </w:r>
      <w:r>
        <w:rPr>
          <w:spacing w:val="-2"/>
          <w:sz w:val="26"/>
          <w:szCs w:val="26"/>
        </w:rPr>
        <w:t xml:space="preserve"> </w:t>
      </w:r>
      <w:r w:rsidRPr="00114E93">
        <w:rPr>
          <w:spacing w:val="-2"/>
          <w:sz w:val="26"/>
          <w:szCs w:val="26"/>
        </w:rPr>
        <w:t xml:space="preserve">архивов, </w:t>
      </w:r>
      <w:r w:rsidRPr="00114E93">
        <w:rPr>
          <w:sz w:val="26"/>
          <w:szCs w:val="26"/>
        </w:rPr>
        <w:t>муниципальных музеев и библиотек;</w:t>
      </w:r>
    </w:p>
    <w:p w:rsidR="00A80A86" w:rsidRPr="00114E93" w:rsidRDefault="00A80A86" w:rsidP="00A80A86">
      <w:pPr>
        <w:pStyle w:val="a8"/>
        <w:widowControl w:val="0"/>
        <w:spacing w:after="0"/>
        <w:ind w:right="175" w:firstLine="706"/>
        <w:jc w:val="both"/>
        <w:rPr>
          <w:sz w:val="26"/>
          <w:szCs w:val="26"/>
        </w:rPr>
      </w:pPr>
      <w:r w:rsidRPr="00114E93">
        <w:rPr>
          <w:sz w:val="26"/>
          <w:szCs w:val="26"/>
        </w:rPr>
        <w:t>б)</w:t>
      </w:r>
      <w:r w:rsidRPr="00114E93">
        <w:rPr>
          <w:spacing w:val="40"/>
          <w:sz w:val="26"/>
          <w:szCs w:val="26"/>
        </w:rPr>
        <w:t xml:space="preserve"> </w:t>
      </w:r>
      <w:r w:rsidRPr="00114E93">
        <w:rPr>
          <w:sz w:val="26"/>
          <w:szCs w:val="26"/>
        </w:rPr>
        <w:t>муниципальных</w:t>
      </w:r>
      <w:r w:rsidRPr="00114E93">
        <w:rPr>
          <w:spacing w:val="40"/>
          <w:sz w:val="26"/>
          <w:szCs w:val="26"/>
        </w:rPr>
        <w:t xml:space="preserve"> </w:t>
      </w:r>
      <w:r w:rsidRPr="00114E93">
        <w:rPr>
          <w:sz w:val="26"/>
          <w:szCs w:val="26"/>
        </w:rPr>
        <w:t>унитарных</w:t>
      </w:r>
      <w:r w:rsidRPr="00114E93">
        <w:rPr>
          <w:spacing w:val="40"/>
          <w:sz w:val="26"/>
          <w:szCs w:val="26"/>
        </w:rPr>
        <w:t xml:space="preserve"> </w:t>
      </w:r>
      <w:r w:rsidRPr="00114E93">
        <w:rPr>
          <w:sz w:val="26"/>
          <w:szCs w:val="26"/>
        </w:rPr>
        <w:t>предприятий,</w:t>
      </w:r>
      <w:r w:rsidRPr="00114E93">
        <w:rPr>
          <w:spacing w:val="40"/>
          <w:sz w:val="26"/>
          <w:szCs w:val="26"/>
        </w:rPr>
        <w:t xml:space="preserve"> </w:t>
      </w:r>
      <w:r w:rsidRPr="00114E93">
        <w:rPr>
          <w:sz w:val="26"/>
          <w:szCs w:val="26"/>
        </w:rPr>
        <w:t>включая</w:t>
      </w:r>
      <w:r w:rsidRPr="00114E93">
        <w:rPr>
          <w:spacing w:val="40"/>
          <w:sz w:val="26"/>
          <w:szCs w:val="26"/>
        </w:rPr>
        <w:t xml:space="preserve"> </w:t>
      </w:r>
      <w:r w:rsidRPr="00114E93">
        <w:rPr>
          <w:sz w:val="26"/>
          <w:szCs w:val="26"/>
        </w:rPr>
        <w:t>казенные</w:t>
      </w:r>
      <w:r w:rsidRPr="00114E93">
        <w:rPr>
          <w:spacing w:val="40"/>
          <w:sz w:val="26"/>
          <w:szCs w:val="26"/>
        </w:rPr>
        <w:t xml:space="preserve"> </w:t>
      </w:r>
      <w:r w:rsidRPr="00114E93">
        <w:rPr>
          <w:sz w:val="26"/>
          <w:szCs w:val="26"/>
        </w:rPr>
        <w:t>предприятия,</w:t>
      </w:r>
      <w:r w:rsidRPr="00114E93">
        <w:rPr>
          <w:spacing w:val="40"/>
          <w:sz w:val="26"/>
          <w:szCs w:val="26"/>
        </w:rPr>
        <w:t xml:space="preserve"> </w:t>
      </w:r>
      <w:r w:rsidRPr="00114E93">
        <w:rPr>
          <w:sz w:val="26"/>
          <w:szCs w:val="26"/>
        </w:rPr>
        <w:t>и</w:t>
      </w:r>
      <w:r w:rsidRPr="00114E93">
        <w:rPr>
          <w:spacing w:val="40"/>
          <w:sz w:val="26"/>
          <w:szCs w:val="26"/>
        </w:rPr>
        <w:t xml:space="preserve"> </w:t>
      </w:r>
      <w:r w:rsidRPr="00114E93">
        <w:rPr>
          <w:sz w:val="26"/>
          <w:szCs w:val="26"/>
        </w:rPr>
        <w:t>муниципальных</w:t>
      </w:r>
      <w:r w:rsidRPr="00114E93">
        <w:rPr>
          <w:spacing w:val="40"/>
          <w:sz w:val="26"/>
          <w:szCs w:val="26"/>
        </w:rPr>
        <w:t xml:space="preserve"> </w:t>
      </w:r>
      <w:r w:rsidRPr="00114E93">
        <w:rPr>
          <w:sz w:val="26"/>
          <w:szCs w:val="26"/>
        </w:rPr>
        <w:t>учреждений</w:t>
      </w:r>
      <w:r w:rsidRPr="00114E93">
        <w:rPr>
          <w:spacing w:val="40"/>
          <w:sz w:val="26"/>
          <w:szCs w:val="26"/>
        </w:rPr>
        <w:t xml:space="preserve"> </w:t>
      </w:r>
      <w:r w:rsidRPr="00114E93">
        <w:rPr>
          <w:sz w:val="26"/>
          <w:szCs w:val="26"/>
        </w:rPr>
        <w:t>(далее</w:t>
      </w:r>
      <w:r w:rsidRPr="00114E93">
        <w:rPr>
          <w:spacing w:val="40"/>
          <w:sz w:val="26"/>
          <w:szCs w:val="26"/>
        </w:rPr>
        <w:t xml:space="preserve"> </w:t>
      </w:r>
      <w:r w:rsidRPr="00114E93">
        <w:rPr>
          <w:sz w:val="26"/>
          <w:szCs w:val="26"/>
        </w:rPr>
        <w:t>-</w:t>
      </w:r>
      <w:r w:rsidRPr="00114E93">
        <w:rPr>
          <w:spacing w:val="40"/>
          <w:sz w:val="26"/>
          <w:szCs w:val="26"/>
        </w:rPr>
        <w:t xml:space="preserve"> </w:t>
      </w:r>
      <w:r w:rsidRPr="00114E93">
        <w:rPr>
          <w:sz w:val="26"/>
          <w:szCs w:val="26"/>
        </w:rPr>
        <w:t>муниципальные</w:t>
      </w:r>
      <w:r w:rsidRPr="00114E93">
        <w:rPr>
          <w:spacing w:val="40"/>
          <w:sz w:val="26"/>
          <w:szCs w:val="26"/>
        </w:rPr>
        <w:t xml:space="preserve"> </w:t>
      </w:r>
      <w:r w:rsidRPr="00114E93">
        <w:rPr>
          <w:sz w:val="26"/>
          <w:szCs w:val="26"/>
        </w:rPr>
        <w:t>организации)</w:t>
      </w:r>
      <w:r>
        <w:rPr>
          <w:sz w:val="26"/>
          <w:szCs w:val="26"/>
        </w:rPr>
        <w:t>;</w:t>
      </w:r>
    </w:p>
    <w:p w:rsidR="00A80A86" w:rsidRPr="00A80A86" w:rsidRDefault="00A80A86" w:rsidP="00A80A86">
      <w:pPr>
        <w:tabs>
          <w:tab w:val="left" w:pos="1527"/>
        </w:tabs>
        <w:ind w:right="141" w:firstLine="709"/>
        <w:jc w:val="both"/>
        <w:rPr>
          <w:sz w:val="26"/>
          <w:szCs w:val="26"/>
        </w:rPr>
      </w:pPr>
      <w:r>
        <w:rPr>
          <w:sz w:val="26"/>
          <w:szCs w:val="26"/>
        </w:rPr>
        <w:t>- р</w:t>
      </w:r>
      <w:r w:rsidRPr="00A80A86">
        <w:rPr>
          <w:sz w:val="26"/>
          <w:szCs w:val="26"/>
        </w:rPr>
        <w:t>ешение вопросов о передаче архивных документов, находящихся в муниципальной собственности, в собственность Российской Федерации, субъектов Российской</w:t>
      </w:r>
      <w:r w:rsidRPr="00A80A86">
        <w:rPr>
          <w:spacing w:val="40"/>
          <w:sz w:val="26"/>
          <w:szCs w:val="26"/>
        </w:rPr>
        <w:t xml:space="preserve"> </w:t>
      </w:r>
      <w:r w:rsidRPr="00A80A86">
        <w:rPr>
          <w:sz w:val="26"/>
          <w:szCs w:val="26"/>
        </w:rPr>
        <w:t>Федерации, иных</w:t>
      </w:r>
      <w:r w:rsidRPr="00A80A86">
        <w:rPr>
          <w:spacing w:val="40"/>
          <w:sz w:val="26"/>
          <w:szCs w:val="26"/>
        </w:rPr>
        <w:t xml:space="preserve"> </w:t>
      </w:r>
      <w:r w:rsidRPr="00A80A86">
        <w:rPr>
          <w:sz w:val="26"/>
          <w:szCs w:val="26"/>
        </w:rPr>
        <w:t>муниципальных</w:t>
      </w:r>
      <w:r w:rsidRPr="00A80A86">
        <w:rPr>
          <w:spacing w:val="40"/>
          <w:sz w:val="26"/>
          <w:szCs w:val="26"/>
        </w:rPr>
        <w:t xml:space="preserve"> </w:t>
      </w:r>
      <w:r w:rsidRPr="00A80A86">
        <w:rPr>
          <w:sz w:val="26"/>
          <w:szCs w:val="26"/>
        </w:rPr>
        <w:t>образований</w:t>
      </w:r>
      <w:r>
        <w:rPr>
          <w:sz w:val="26"/>
          <w:szCs w:val="26"/>
        </w:rPr>
        <w:t>;</w:t>
      </w:r>
    </w:p>
    <w:p w:rsidR="00A80A86" w:rsidRPr="00A80A86" w:rsidRDefault="00A80A86" w:rsidP="00A80A86">
      <w:pPr>
        <w:tabs>
          <w:tab w:val="left" w:pos="1557"/>
        </w:tabs>
        <w:ind w:right="139" w:firstLine="709"/>
        <w:jc w:val="both"/>
        <w:rPr>
          <w:sz w:val="26"/>
          <w:szCs w:val="26"/>
        </w:rPr>
      </w:pPr>
      <w:r>
        <w:rPr>
          <w:sz w:val="26"/>
          <w:szCs w:val="26"/>
        </w:rPr>
        <w:lastRenderedPageBreak/>
        <w:t>- у</w:t>
      </w:r>
      <w:r w:rsidRPr="00A80A86">
        <w:rPr>
          <w:sz w:val="26"/>
          <w:szCs w:val="26"/>
        </w:rPr>
        <w:t>становление порядка возмещения расходов в связи с отбором и передачей</w:t>
      </w:r>
      <w:r w:rsidRPr="00A80A86">
        <w:rPr>
          <w:spacing w:val="40"/>
          <w:sz w:val="26"/>
          <w:szCs w:val="26"/>
        </w:rPr>
        <w:t xml:space="preserve"> </w:t>
      </w:r>
      <w:r w:rsidRPr="00A80A86">
        <w:rPr>
          <w:sz w:val="26"/>
          <w:szCs w:val="26"/>
        </w:rPr>
        <w:t>негосударственными</w:t>
      </w:r>
      <w:r w:rsidRPr="00A80A86">
        <w:rPr>
          <w:spacing w:val="40"/>
          <w:sz w:val="26"/>
          <w:szCs w:val="26"/>
        </w:rPr>
        <w:t xml:space="preserve"> </w:t>
      </w:r>
      <w:r w:rsidRPr="00A80A86">
        <w:rPr>
          <w:sz w:val="26"/>
          <w:szCs w:val="26"/>
        </w:rPr>
        <w:t>организациями</w:t>
      </w:r>
      <w:r w:rsidRPr="00A80A86">
        <w:rPr>
          <w:spacing w:val="40"/>
          <w:sz w:val="26"/>
          <w:szCs w:val="26"/>
        </w:rPr>
        <w:t xml:space="preserve"> </w:t>
      </w:r>
      <w:r w:rsidRPr="00A80A86">
        <w:rPr>
          <w:sz w:val="26"/>
          <w:szCs w:val="26"/>
        </w:rPr>
        <w:t>в</w:t>
      </w:r>
      <w:r w:rsidRPr="00A80A86">
        <w:rPr>
          <w:spacing w:val="40"/>
          <w:sz w:val="26"/>
          <w:szCs w:val="26"/>
        </w:rPr>
        <w:t xml:space="preserve"> </w:t>
      </w:r>
      <w:r w:rsidRPr="00A80A86">
        <w:rPr>
          <w:sz w:val="26"/>
          <w:szCs w:val="26"/>
        </w:rPr>
        <w:t>муниципальный</w:t>
      </w:r>
      <w:r w:rsidRPr="00A80A86">
        <w:rPr>
          <w:spacing w:val="40"/>
          <w:sz w:val="26"/>
          <w:szCs w:val="26"/>
        </w:rPr>
        <w:t xml:space="preserve"> </w:t>
      </w:r>
      <w:r w:rsidRPr="00A80A86">
        <w:rPr>
          <w:sz w:val="26"/>
          <w:szCs w:val="26"/>
        </w:rPr>
        <w:t>архив</w:t>
      </w:r>
      <w:r w:rsidRPr="00A80A86">
        <w:rPr>
          <w:spacing w:val="80"/>
          <w:w w:val="150"/>
          <w:sz w:val="26"/>
          <w:szCs w:val="26"/>
        </w:rPr>
        <w:t xml:space="preserve"> </w:t>
      </w:r>
      <w:r w:rsidRPr="00A80A86">
        <w:rPr>
          <w:sz w:val="26"/>
          <w:szCs w:val="26"/>
        </w:rPr>
        <w:t>документов,</w:t>
      </w:r>
      <w:r w:rsidRPr="00A80A86">
        <w:rPr>
          <w:spacing w:val="40"/>
          <w:sz w:val="26"/>
          <w:szCs w:val="26"/>
        </w:rPr>
        <w:t xml:space="preserve"> </w:t>
      </w:r>
      <w:r w:rsidRPr="00A80A86">
        <w:rPr>
          <w:sz w:val="26"/>
          <w:szCs w:val="26"/>
        </w:rPr>
        <w:t>отнесенных</w:t>
      </w:r>
      <w:r w:rsidRPr="00A80A86">
        <w:rPr>
          <w:spacing w:val="40"/>
          <w:sz w:val="26"/>
          <w:szCs w:val="26"/>
        </w:rPr>
        <w:t xml:space="preserve"> </w:t>
      </w:r>
      <w:r w:rsidRPr="00A80A86">
        <w:rPr>
          <w:sz w:val="26"/>
          <w:szCs w:val="26"/>
        </w:rPr>
        <w:t>к</w:t>
      </w:r>
      <w:r w:rsidRPr="00A80A86">
        <w:rPr>
          <w:spacing w:val="40"/>
          <w:sz w:val="26"/>
          <w:szCs w:val="26"/>
        </w:rPr>
        <w:t xml:space="preserve"> </w:t>
      </w:r>
      <w:r w:rsidRPr="00A80A86">
        <w:rPr>
          <w:sz w:val="26"/>
          <w:szCs w:val="26"/>
        </w:rPr>
        <w:t>муниципальной</w:t>
      </w:r>
      <w:r w:rsidRPr="00A80A86">
        <w:rPr>
          <w:spacing w:val="40"/>
          <w:sz w:val="26"/>
          <w:szCs w:val="26"/>
        </w:rPr>
        <w:t xml:space="preserve"> </w:t>
      </w:r>
      <w:r w:rsidRPr="00A80A86">
        <w:rPr>
          <w:sz w:val="26"/>
          <w:szCs w:val="26"/>
        </w:rPr>
        <w:t>собственности</w:t>
      </w:r>
      <w:r>
        <w:rPr>
          <w:sz w:val="26"/>
          <w:szCs w:val="26"/>
        </w:rPr>
        <w:t>;</w:t>
      </w:r>
    </w:p>
    <w:p w:rsidR="00A80A86" w:rsidRPr="00A80A86" w:rsidRDefault="00A80A86" w:rsidP="00A80A86">
      <w:pPr>
        <w:tabs>
          <w:tab w:val="left" w:pos="1497"/>
        </w:tabs>
        <w:ind w:right="141" w:firstLine="709"/>
        <w:jc w:val="both"/>
        <w:rPr>
          <w:sz w:val="26"/>
          <w:szCs w:val="26"/>
        </w:rPr>
      </w:pPr>
      <w:r>
        <w:rPr>
          <w:sz w:val="26"/>
          <w:szCs w:val="26"/>
        </w:rPr>
        <w:t>- о</w:t>
      </w:r>
      <w:r w:rsidRPr="00A80A86">
        <w:rPr>
          <w:sz w:val="26"/>
          <w:szCs w:val="26"/>
        </w:rPr>
        <w:t>беспечение</w:t>
      </w:r>
      <w:r w:rsidRPr="00A80A86">
        <w:rPr>
          <w:spacing w:val="80"/>
          <w:sz w:val="26"/>
          <w:szCs w:val="26"/>
        </w:rPr>
        <w:t xml:space="preserve"> </w:t>
      </w:r>
      <w:r w:rsidRPr="00A80A86">
        <w:rPr>
          <w:sz w:val="26"/>
          <w:szCs w:val="26"/>
        </w:rPr>
        <w:t>возможности</w:t>
      </w:r>
      <w:r w:rsidRPr="00A80A86">
        <w:rPr>
          <w:spacing w:val="80"/>
          <w:sz w:val="26"/>
          <w:szCs w:val="26"/>
        </w:rPr>
        <w:t xml:space="preserve"> </w:t>
      </w:r>
      <w:r w:rsidRPr="00A80A86">
        <w:rPr>
          <w:sz w:val="26"/>
          <w:szCs w:val="26"/>
        </w:rPr>
        <w:t>ознакомления</w:t>
      </w:r>
      <w:r w:rsidRPr="00A80A86">
        <w:rPr>
          <w:spacing w:val="80"/>
          <w:sz w:val="26"/>
          <w:szCs w:val="26"/>
        </w:rPr>
        <w:t xml:space="preserve"> </w:t>
      </w:r>
      <w:r w:rsidRPr="00A80A86">
        <w:rPr>
          <w:sz w:val="26"/>
          <w:szCs w:val="26"/>
        </w:rPr>
        <w:t>пользователей</w:t>
      </w:r>
      <w:r w:rsidRPr="00A80A86">
        <w:rPr>
          <w:spacing w:val="80"/>
          <w:sz w:val="26"/>
          <w:szCs w:val="26"/>
        </w:rPr>
        <w:t xml:space="preserve"> </w:t>
      </w:r>
      <w:r w:rsidRPr="00A80A86">
        <w:rPr>
          <w:sz w:val="26"/>
          <w:szCs w:val="26"/>
        </w:rPr>
        <w:t>информацией с информацией о деятельности органов местного самоуправления Яковлевского муниципального округа, хранящейся в архивных фондах в архивном отделе Администрации</w:t>
      </w:r>
      <w:r w:rsidRPr="00A80A86">
        <w:rPr>
          <w:spacing w:val="40"/>
          <w:sz w:val="26"/>
          <w:szCs w:val="26"/>
        </w:rPr>
        <w:t xml:space="preserve"> </w:t>
      </w:r>
      <w:r w:rsidRPr="00A80A86">
        <w:rPr>
          <w:sz w:val="26"/>
          <w:szCs w:val="26"/>
        </w:rPr>
        <w:t>Яковлевского</w:t>
      </w:r>
      <w:r w:rsidRPr="00A80A86">
        <w:rPr>
          <w:spacing w:val="40"/>
          <w:sz w:val="26"/>
          <w:szCs w:val="26"/>
        </w:rPr>
        <w:t xml:space="preserve"> </w:t>
      </w:r>
      <w:r w:rsidRPr="00A80A86">
        <w:rPr>
          <w:sz w:val="26"/>
          <w:szCs w:val="26"/>
        </w:rPr>
        <w:t>муниципального</w:t>
      </w:r>
      <w:r w:rsidRPr="00A80A86">
        <w:rPr>
          <w:spacing w:val="40"/>
          <w:sz w:val="26"/>
          <w:szCs w:val="26"/>
        </w:rPr>
        <w:t xml:space="preserve"> </w:t>
      </w:r>
      <w:r w:rsidRPr="00A80A86">
        <w:rPr>
          <w:sz w:val="26"/>
          <w:szCs w:val="26"/>
        </w:rPr>
        <w:t>округа</w:t>
      </w:r>
      <w:r>
        <w:rPr>
          <w:sz w:val="26"/>
          <w:szCs w:val="26"/>
        </w:rPr>
        <w:t>;</w:t>
      </w:r>
    </w:p>
    <w:p w:rsidR="00A80A86" w:rsidRPr="00A80A86" w:rsidRDefault="00A80A86" w:rsidP="00A80A86">
      <w:pPr>
        <w:tabs>
          <w:tab w:val="left" w:pos="1751"/>
          <w:tab w:val="left" w:pos="1752"/>
          <w:tab w:val="left" w:pos="3580"/>
          <w:tab w:val="left" w:pos="5198"/>
          <w:tab w:val="left" w:pos="5678"/>
          <w:tab w:val="left" w:pos="7656"/>
          <w:tab w:val="left" w:pos="8121"/>
        </w:tabs>
        <w:ind w:right="136" w:firstLine="709"/>
        <w:jc w:val="both"/>
        <w:rPr>
          <w:sz w:val="26"/>
          <w:szCs w:val="26"/>
        </w:rPr>
      </w:pPr>
      <w:r>
        <w:rPr>
          <w:spacing w:val="-2"/>
          <w:sz w:val="26"/>
          <w:szCs w:val="26"/>
        </w:rPr>
        <w:t>- и</w:t>
      </w:r>
      <w:r w:rsidRPr="00A80A86">
        <w:rPr>
          <w:spacing w:val="-2"/>
          <w:sz w:val="26"/>
          <w:szCs w:val="26"/>
        </w:rPr>
        <w:t xml:space="preserve">Иные полномочия в соответствии с федеральным законодательством, </w:t>
      </w:r>
      <w:r w:rsidRPr="00A80A86">
        <w:rPr>
          <w:sz w:val="26"/>
          <w:szCs w:val="26"/>
        </w:rPr>
        <w:t>законодательством Приморского края и Уставом Яковлевского муниципального округа.</w:t>
      </w:r>
    </w:p>
    <w:p w:rsidR="00A80A86" w:rsidRPr="00114E93" w:rsidRDefault="00A80A86" w:rsidP="00A80A86">
      <w:pPr>
        <w:pStyle w:val="a8"/>
        <w:widowControl w:val="0"/>
        <w:spacing w:after="0"/>
        <w:rPr>
          <w:sz w:val="26"/>
          <w:szCs w:val="26"/>
        </w:rPr>
      </w:pPr>
    </w:p>
    <w:p w:rsidR="00A80A86" w:rsidRDefault="00A80A86" w:rsidP="00A80A86">
      <w:pPr>
        <w:pStyle w:val="1"/>
        <w:keepNext w:val="0"/>
        <w:widowControl w:val="0"/>
        <w:spacing w:before="0" w:after="0"/>
        <w:ind w:left="142" w:right="-1" w:hanging="15"/>
        <w:jc w:val="center"/>
        <w:rPr>
          <w:rFonts w:ascii="Times New Roman" w:hAnsi="Times New Roman"/>
          <w:sz w:val="26"/>
          <w:szCs w:val="26"/>
        </w:rPr>
      </w:pPr>
      <w:r w:rsidRPr="00114E93">
        <w:rPr>
          <w:rFonts w:ascii="Times New Roman" w:hAnsi="Times New Roman"/>
          <w:sz w:val="26"/>
          <w:szCs w:val="26"/>
        </w:rPr>
        <w:t>Статья 3. Особенности правового положения архивных документов, находящихся</w:t>
      </w:r>
      <w:r w:rsidRPr="00114E93">
        <w:rPr>
          <w:rFonts w:ascii="Times New Roman" w:hAnsi="Times New Roman"/>
          <w:spacing w:val="40"/>
          <w:sz w:val="26"/>
          <w:szCs w:val="26"/>
        </w:rPr>
        <w:t xml:space="preserve"> </w:t>
      </w:r>
      <w:r w:rsidRPr="00114E93">
        <w:rPr>
          <w:rFonts w:ascii="Times New Roman" w:hAnsi="Times New Roman"/>
          <w:sz w:val="26"/>
          <w:szCs w:val="26"/>
        </w:rPr>
        <w:t>в</w:t>
      </w:r>
      <w:r w:rsidRPr="00114E93">
        <w:rPr>
          <w:rFonts w:ascii="Times New Roman" w:hAnsi="Times New Roman"/>
          <w:spacing w:val="40"/>
          <w:sz w:val="26"/>
          <w:szCs w:val="26"/>
        </w:rPr>
        <w:t xml:space="preserve"> </w:t>
      </w:r>
      <w:r w:rsidRPr="00114E93">
        <w:rPr>
          <w:rFonts w:ascii="Times New Roman" w:hAnsi="Times New Roman"/>
          <w:sz w:val="26"/>
          <w:szCs w:val="26"/>
        </w:rPr>
        <w:t>собственности</w:t>
      </w:r>
      <w:r w:rsidRPr="00114E93">
        <w:rPr>
          <w:rFonts w:ascii="Times New Roman" w:hAnsi="Times New Roman"/>
          <w:spacing w:val="40"/>
          <w:sz w:val="26"/>
          <w:szCs w:val="26"/>
        </w:rPr>
        <w:t xml:space="preserve"> </w:t>
      </w:r>
      <w:r w:rsidRPr="00114E93">
        <w:rPr>
          <w:rFonts w:ascii="Times New Roman" w:hAnsi="Times New Roman"/>
          <w:sz w:val="26"/>
          <w:szCs w:val="26"/>
        </w:rPr>
        <w:t>Яковлевского</w:t>
      </w:r>
      <w:r w:rsidRPr="00114E93">
        <w:rPr>
          <w:rFonts w:ascii="Times New Roman" w:hAnsi="Times New Roman"/>
          <w:spacing w:val="40"/>
          <w:sz w:val="26"/>
          <w:szCs w:val="26"/>
        </w:rPr>
        <w:t xml:space="preserve"> </w:t>
      </w:r>
      <w:r w:rsidRPr="00114E93">
        <w:rPr>
          <w:rFonts w:ascii="Times New Roman" w:hAnsi="Times New Roman"/>
          <w:sz w:val="26"/>
          <w:szCs w:val="26"/>
        </w:rPr>
        <w:t>муниципального</w:t>
      </w:r>
      <w:r w:rsidRPr="00114E93">
        <w:rPr>
          <w:rFonts w:ascii="Times New Roman" w:hAnsi="Times New Roman"/>
          <w:spacing w:val="40"/>
          <w:sz w:val="26"/>
          <w:szCs w:val="26"/>
        </w:rPr>
        <w:t xml:space="preserve"> </w:t>
      </w:r>
      <w:r w:rsidRPr="00114E93">
        <w:rPr>
          <w:rFonts w:ascii="Times New Roman" w:hAnsi="Times New Roman"/>
          <w:sz w:val="26"/>
          <w:szCs w:val="26"/>
        </w:rPr>
        <w:t>округа</w:t>
      </w:r>
    </w:p>
    <w:p w:rsidR="00850E0A" w:rsidRPr="00850E0A" w:rsidRDefault="00850E0A" w:rsidP="00850E0A"/>
    <w:p w:rsidR="00A80A86" w:rsidRPr="00114E93" w:rsidRDefault="00A80A86" w:rsidP="00A80A86">
      <w:pPr>
        <w:pStyle w:val="aa"/>
        <w:numPr>
          <w:ilvl w:val="1"/>
          <w:numId w:val="7"/>
        </w:numPr>
        <w:tabs>
          <w:tab w:val="left" w:pos="1588"/>
        </w:tabs>
        <w:ind w:left="116" w:right="136" w:firstLine="706"/>
        <w:jc w:val="both"/>
        <w:rPr>
          <w:sz w:val="26"/>
          <w:szCs w:val="26"/>
        </w:rPr>
      </w:pPr>
      <w:r w:rsidRPr="00114E93">
        <w:rPr>
          <w:sz w:val="26"/>
          <w:szCs w:val="26"/>
        </w:rPr>
        <w:t>Документы органов местного самоуправления Яковлевского муниципального округа, муниципальных организаций, а также документы,</w:t>
      </w:r>
      <w:r w:rsidRPr="00114E93">
        <w:rPr>
          <w:spacing w:val="40"/>
          <w:sz w:val="26"/>
          <w:szCs w:val="26"/>
        </w:rPr>
        <w:t xml:space="preserve"> </w:t>
      </w:r>
      <w:r w:rsidRPr="00114E93">
        <w:rPr>
          <w:sz w:val="26"/>
          <w:szCs w:val="26"/>
        </w:rPr>
        <w:t>хранящиеся в муниципальном архиве, муниципальных музеях и библиотеках (за исключением архивных документов, переданных в архив, музеи и библиотеки на основании договора хранения без передачи их в собственность), относятся к муниципальной собственности.</w:t>
      </w:r>
    </w:p>
    <w:p w:rsidR="00A80A86" w:rsidRPr="00114E93" w:rsidRDefault="00A80A86" w:rsidP="00A80A86">
      <w:pPr>
        <w:pStyle w:val="aa"/>
        <w:numPr>
          <w:ilvl w:val="1"/>
          <w:numId w:val="7"/>
        </w:numPr>
        <w:tabs>
          <w:tab w:val="left" w:pos="1302"/>
        </w:tabs>
        <w:ind w:left="116" w:right="139" w:firstLine="706"/>
        <w:jc w:val="both"/>
        <w:rPr>
          <w:sz w:val="26"/>
          <w:szCs w:val="26"/>
        </w:rPr>
      </w:pPr>
      <w:r w:rsidRPr="00114E93">
        <w:rPr>
          <w:sz w:val="26"/>
          <w:szCs w:val="26"/>
        </w:rPr>
        <w:t>Архивные документы, находящиеся в муниципальной собственности, не подлежат</w:t>
      </w:r>
      <w:r w:rsidRPr="00114E93">
        <w:rPr>
          <w:spacing w:val="40"/>
          <w:sz w:val="26"/>
          <w:szCs w:val="26"/>
        </w:rPr>
        <w:t xml:space="preserve"> </w:t>
      </w:r>
      <w:r w:rsidRPr="00114E93">
        <w:rPr>
          <w:sz w:val="26"/>
          <w:szCs w:val="26"/>
        </w:rPr>
        <w:t>приватизации,</w:t>
      </w:r>
      <w:r w:rsidRPr="00114E93">
        <w:rPr>
          <w:spacing w:val="40"/>
          <w:sz w:val="26"/>
          <w:szCs w:val="26"/>
        </w:rPr>
        <w:t xml:space="preserve"> </w:t>
      </w:r>
      <w:r w:rsidRPr="00114E93">
        <w:rPr>
          <w:sz w:val="26"/>
          <w:szCs w:val="26"/>
        </w:rPr>
        <w:t>продаже,</w:t>
      </w:r>
      <w:r w:rsidRPr="00114E93">
        <w:rPr>
          <w:spacing w:val="40"/>
          <w:sz w:val="26"/>
          <w:szCs w:val="26"/>
        </w:rPr>
        <w:t xml:space="preserve"> </w:t>
      </w:r>
      <w:r w:rsidRPr="00114E93">
        <w:rPr>
          <w:sz w:val="26"/>
          <w:szCs w:val="26"/>
        </w:rPr>
        <w:t>мене,</w:t>
      </w:r>
      <w:r w:rsidRPr="00114E93">
        <w:rPr>
          <w:spacing w:val="40"/>
          <w:sz w:val="26"/>
          <w:szCs w:val="26"/>
        </w:rPr>
        <w:t xml:space="preserve"> </w:t>
      </w:r>
      <w:r w:rsidRPr="00114E93">
        <w:rPr>
          <w:sz w:val="26"/>
          <w:szCs w:val="26"/>
        </w:rPr>
        <w:t>дарению.</w:t>
      </w:r>
      <w:r w:rsidRPr="00114E93">
        <w:rPr>
          <w:spacing w:val="40"/>
          <w:sz w:val="26"/>
          <w:szCs w:val="26"/>
        </w:rPr>
        <w:t xml:space="preserve"> </w:t>
      </w:r>
      <w:r w:rsidRPr="00114E93">
        <w:rPr>
          <w:sz w:val="26"/>
          <w:szCs w:val="26"/>
        </w:rPr>
        <w:t>Также</w:t>
      </w:r>
      <w:r w:rsidRPr="00114E93">
        <w:rPr>
          <w:spacing w:val="40"/>
          <w:sz w:val="26"/>
          <w:szCs w:val="26"/>
        </w:rPr>
        <w:t xml:space="preserve"> </w:t>
      </w:r>
      <w:r w:rsidRPr="00114E93">
        <w:rPr>
          <w:sz w:val="26"/>
          <w:szCs w:val="26"/>
        </w:rPr>
        <w:t>они</w:t>
      </w:r>
      <w:r w:rsidRPr="00114E93">
        <w:rPr>
          <w:spacing w:val="40"/>
          <w:sz w:val="26"/>
          <w:szCs w:val="26"/>
        </w:rPr>
        <w:t xml:space="preserve"> </w:t>
      </w:r>
      <w:r w:rsidRPr="00114E93">
        <w:rPr>
          <w:sz w:val="26"/>
          <w:szCs w:val="26"/>
        </w:rPr>
        <w:t>не</w:t>
      </w:r>
      <w:r w:rsidRPr="00114E93">
        <w:rPr>
          <w:spacing w:val="40"/>
          <w:sz w:val="26"/>
          <w:szCs w:val="26"/>
        </w:rPr>
        <w:t xml:space="preserve"> </w:t>
      </w:r>
      <w:r w:rsidRPr="00114E93">
        <w:rPr>
          <w:sz w:val="26"/>
          <w:szCs w:val="26"/>
        </w:rPr>
        <w:t>могут</w:t>
      </w:r>
      <w:r w:rsidRPr="00114E93">
        <w:rPr>
          <w:spacing w:val="40"/>
          <w:sz w:val="26"/>
          <w:szCs w:val="26"/>
        </w:rPr>
        <w:t xml:space="preserve"> </w:t>
      </w:r>
      <w:r w:rsidRPr="00114E93">
        <w:rPr>
          <w:sz w:val="26"/>
          <w:szCs w:val="26"/>
        </w:rPr>
        <w:t>быть объектом</w:t>
      </w:r>
      <w:r w:rsidRPr="00114E93">
        <w:rPr>
          <w:spacing w:val="40"/>
          <w:sz w:val="26"/>
          <w:szCs w:val="26"/>
        </w:rPr>
        <w:t xml:space="preserve"> </w:t>
      </w:r>
      <w:r w:rsidRPr="00114E93">
        <w:rPr>
          <w:sz w:val="26"/>
          <w:szCs w:val="26"/>
        </w:rPr>
        <w:t>иных</w:t>
      </w:r>
      <w:r w:rsidRPr="00114E93">
        <w:rPr>
          <w:spacing w:val="40"/>
          <w:sz w:val="26"/>
          <w:szCs w:val="26"/>
        </w:rPr>
        <w:t xml:space="preserve"> </w:t>
      </w:r>
      <w:r w:rsidRPr="00114E93">
        <w:rPr>
          <w:sz w:val="26"/>
          <w:szCs w:val="26"/>
        </w:rPr>
        <w:t>сделок, могущих</w:t>
      </w:r>
      <w:r w:rsidRPr="00114E93">
        <w:rPr>
          <w:spacing w:val="40"/>
          <w:sz w:val="26"/>
          <w:szCs w:val="26"/>
        </w:rPr>
        <w:t xml:space="preserve"> </w:t>
      </w:r>
      <w:r w:rsidRPr="00114E93">
        <w:rPr>
          <w:sz w:val="26"/>
          <w:szCs w:val="26"/>
        </w:rPr>
        <w:t>привести к отчуждению, если иное</w:t>
      </w:r>
      <w:r w:rsidRPr="00114E93">
        <w:rPr>
          <w:spacing w:val="40"/>
          <w:sz w:val="26"/>
          <w:szCs w:val="26"/>
        </w:rPr>
        <w:t xml:space="preserve"> </w:t>
      </w:r>
      <w:r w:rsidRPr="00114E93">
        <w:rPr>
          <w:sz w:val="26"/>
          <w:szCs w:val="26"/>
        </w:rPr>
        <w:t>не предусмотрено</w:t>
      </w:r>
      <w:r w:rsidRPr="00114E93">
        <w:rPr>
          <w:spacing w:val="40"/>
          <w:sz w:val="26"/>
          <w:szCs w:val="26"/>
        </w:rPr>
        <w:t xml:space="preserve"> </w:t>
      </w:r>
      <w:r w:rsidRPr="00114E93">
        <w:rPr>
          <w:sz w:val="26"/>
          <w:szCs w:val="26"/>
        </w:rPr>
        <w:t>международным</w:t>
      </w:r>
      <w:r w:rsidRPr="00114E93">
        <w:rPr>
          <w:spacing w:val="40"/>
          <w:sz w:val="26"/>
          <w:szCs w:val="26"/>
        </w:rPr>
        <w:t xml:space="preserve"> </w:t>
      </w:r>
      <w:r w:rsidRPr="00114E93">
        <w:rPr>
          <w:sz w:val="26"/>
          <w:szCs w:val="26"/>
        </w:rPr>
        <w:t>договором</w:t>
      </w:r>
      <w:r w:rsidRPr="00114E93">
        <w:rPr>
          <w:spacing w:val="40"/>
          <w:sz w:val="26"/>
          <w:szCs w:val="26"/>
        </w:rPr>
        <w:t xml:space="preserve"> </w:t>
      </w:r>
      <w:r w:rsidRPr="00114E93">
        <w:rPr>
          <w:sz w:val="26"/>
          <w:szCs w:val="26"/>
        </w:rPr>
        <w:t>Российской</w:t>
      </w:r>
      <w:r w:rsidRPr="00114E93">
        <w:rPr>
          <w:spacing w:val="40"/>
          <w:sz w:val="26"/>
          <w:szCs w:val="26"/>
        </w:rPr>
        <w:t xml:space="preserve"> </w:t>
      </w:r>
      <w:r w:rsidRPr="00114E93">
        <w:rPr>
          <w:sz w:val="26"/>
          <w:szCs w:val="26"/>
        </w:rPr>
        <w:t>Федерации</w:t>
      </w:r>
      <w:r w:rsidRPr="00114E93">
        <w:rPr>
          <w:spacing w:val="40"/>
          <w:sz w:val="26"/>
          <w:szCs w:val="26"/>
        </w:rPr>
        <w:t xml:space="preserve"> </w:t>
      </w:r>
      <w:r w:rsidRPr="00114E93">
        <w:rPr>
          <w:sz w:val="26"/>
          <w:szCs w:val="26"/>
        </w:rPr>
        <w:t>или</w:t>
      </w:r>
      <w:r w:rsidRPr="00114E93">
        <w:rPr>
          <w:spacing w:val="40"/>
          <w:sz w:val="26"/>
          <w:szCs w:val="26"/>
        </w:rPr>
        <w:t xml:space="preserve"> </w:t>
      </w:r>
      <w:r w:rsidRPr="00114E93">
        <w:rPr>
          <w:sz w:val="26"/>
          <w:szCs w:val="26"/>
        </w:rPr>
        <w:t>федеральным законом.</w:t>
      </w:r>
    </w:p>
    <w:p w:rsidR="00A80A86" w:rsidRPr="00114E93" w:rsidRDefault="00A80A86" w:rsidP="00A80A86">
      <w:pPr>
        <w:pStyle w:val="a8"/>
        <w:widowControl w:val="0"/>
        <w:spacing w:after="0"/>
        <w:ind w:right="140" w:firstLine="706"/>
        <w:jc w:val="both"/>
        <w:rPr>
          <w:sz w:val="26"/>
          <w:szCs w:val="26"/>
        </w:rPr>
      </w:pPr>
      <w:r w:rsidRPr="00114E93">
        <w:rPr>
          <w:sz w:val="26"/>
          <w:szCs w:val="26"/>
        </w:rPr>
        <w:t>В случае приватизации муниципальных предприятий, образовавшиеся в процессе их деятельности документы, в том числе по личному составу, остаются в муниципальной собственности.</w:t>
      </w:r>
    </w:p>
    <w:p w:rsidR="00A80A86" w:rsidRPr="00114E93" w:rsidRDefault="00A80A86" w:rsidP="00A80A86">
      <w:pPr>
        <w:pStyle w:val="aa"/>
        <w:numPr>
          <w:ilvl w:val="1"/>
          <w:numId w:val="7"/>
        </w:numPr>
        <w:tabs>
          <w:tab w:val="left" w:pos="1453"/>
        </w:tabs>
        <w:ind w:left="116" w:right="136" w:firstLine="706"/>
        <w:jc w:val="both"/>
        <w:rPr>
          <w:sz w:val="26"/>
          <w:szCs w:val="26"/>
        </w:rPr>
      </w:pPr>
      <w:r w:rsidRPr="00114E93">
        <w:rPr>
          <w:sz w:val="26"/>
          <w:szCs w:val="26"/>
        </w:rPr>
        <w:t>Передача архивных документов, находящихся в муниципальной собственности,</w:t>
      </w:r>
      <w:r w:rsidRPr="00114E93">
        <w:rPr>
          <w:spacing w:val="40"/>
          <w:sz w:val="26"/>
          <w:szCs w:val="26"/>
        </w:rPr>
        <w:t xml:space="preserve"> </w:t>
      </w:r>
      <w:r w:rsidRPr="00114E93">
        <w:rPr>
          <w:sz w:val="26"/>
          <w:szCs w:val="26"/>
        </w:rPr>
        <w:t>в</w:t>
      </w:r>
      <w:r w:rsidRPr="00114E93">
        <w:rPr>
          <w:spacing w:val="40"/>
          <w:sz w:val="26"/>
          <w:szCs w:val="26"/>
        </w:rPr>
        <w:t xml:space="preserve"> </w:t>
      </w:r>
      <w:r w:rsidRPr="00114E93">
        <w:rPr>
          <w:sz w:val="26"/>
          <w:szCs w:val="26"/>
        </w:rPr>
        <w:t>собственность</w:t>
      </w:r>
      <w:r w:rsidRPr="00114E93">
        <w:rPr>
          <w:spacing w:val="40"/>
          <w:sz w:val="26"/>
          <w:szCs w:val="26"/>
        </w:rPr>
        <w:t xml:space="preserve"> </w:t>
      </w:r>
      <w:r w:rsidRPr="00114E93">
        <w:rPr>
          <w:sz w:val="26"/>
          <w:szCs w:val="26"/>
        </w:rPr>
        <w:t>Российской</w:t>
      </w:r>
      <w:r w:rsidRPr="00114E93">
        <w:rPr>
          <w:spacing w:val="40"/>
          <w:sz w:val="26"/>
          <w:szCs w:val="26"/>
        </w:rPr>
        <w:t xml:space="preserve"> </w:t>
      </w:r>
      <w:r w:rsidRPr="00114E93">
        <w:rPr>
          <w:sz w:val="26"/>
          <w:szCs w:val="26"/>
        </w:rPr>
        <w:t>Федерации,</w:t>
      </w:r>
      <w:r w:rsidRPr="00114E93">
        <w:rPr>
          <w:spacing w:val="40"/>
          <w:sz w:val="26"/>
          <w:szCs w:val="26"/>
        </w:rPr>
        <w:t xml:space="preserve"> </w:t>
      </w:r>
      <w:r w:rsidRPr="00114E93">
        <w:rPr>
          <w:sz w:val="26"/>
          <w:szCs w:val="26"/>
        </w:rPr>
        <w:t>Приморского</w:t>
      </w:r>
      <w:r w:rsidRPr="00114E93">
        <w:rPr>
          <w:spacing w:val="40"/>
          <w:sz w:val="26"/>
          <w:szCs w:val="26"/>
        </w:rPr>
        <w:t xml:space="preserve"> </w:t>
      </w:r>
      <w:r w:rsidRPr="00114E93">
        <w:rPr>
          <w:sz w:val="26"/>
          <w:szCs w:val="26"/>
        </w:rPr>
        <w:t>края</w:t>
      </w:r>
      <w:r w:rsidRPr="00114E93">
        <w:rPr>
          <w:spacing w:val="40"/>
          <w:sz w:val="26"/>
          <w:szCs w:val="26"/>
        </w:rPr>
        <w:t xml:space="preserve"> </w:t>
      </w:r>
      <w:r w:rsidRPr="00114E93">
        <w:rPr>
          <w:sz w:val="26"/>
          <w:szCs w:val="26"/>
        </w:rPr>
        <w:t>или иных муниципальных образований осуществляется в соответствии с законодательством Российской Федерации, Приморского края и муниципальными правовыми</w:t>
      </w:r>
      <w:r w:rsidRPr="00114E93">
        <w:rPr>
          <w:spacing w:val="40"/>
          <w:sz w:val="26"/>
          <w:szCs w:val="26"/>
        </w:rPr>
        <w:t xml:space="preserve"> </w:t>
      </w:r>
      <w:r w:rsidRPr="00114E93">
        <w:rPr>
          <w:sz w:val="26"/>
          <w:szCs w:val="26"/>
        </w:rPr>
        <w:t>актами</w:t>
      </w:r>
      <w:r w:rsidRPr="00114E93">
        <w:rPr>
          <w:spacing w:val="40"/>
          <w:sz w:val="26"/>
          <w:szCs w:val="26"/>
        </w:rPr>
        <w:t xml:space="preserve"> </w:t>
      </w:r>
      <w:r w:rsidRPr="00114E93">
        <w:rPr>
          <w:sz w:val="26"/>
          <w:szCs w:val="26"/>
        </w:rPr>
        <w:t>Яковлевского</w:t>
      </w:r>
      <w:r w:rsidRPr="00114E93">
        <w:rPr>
          <w:spacing w:val="40"/>
          <w:sz w:val="26"/>
          <w:szCs w:val="26"/>
        </w:rPr>
        <w:t xml:space="preserve"> </w:t>
      </w:r>
      <w:r w:rsidRPr="00114E93">
        <w:rPr>
          <w:sz w:val="26"/>
          <w:szCs w:val="26"/>
        </w:rPr>
        <w:t>муниципального</w:t>
      </w:r>
      <w:r w:rsidRPr="00114E93">
        <w:rPr>
          <w:spacing w:val="40"/>
          <w:sz w:val="26"/>
          <w:szCs w:val="26"/>
        </w:rPr>
        <w:t xml:space="preserve"> </w:t>
      </w:r>
      <w:r w:rsidRPr="00114E93">
        <w:rPr>
          <w:sz w:val="26"/>
          <w:szCs w:val="26"/>
        </w:rPr>
        <w:t>округа.</w:t>
      </w:r>
    </w:p>
    <w:p w:rsidR="00A80A86" w:rsidRPr="00114E93" w:rsidRDefault="00A80A86" w:rsidP="00A80A86">
      <w:pPr>
        <w:pStyle w:val="a8"/>
        <w:widowControl w:val="0"/>
        <w:spacing w:after="0"/>
        <w:rPr>
          <w:sz w:val="26"/>
          <w:szCs w:val="26"/>
        </w:rPr>
      </w:pPr>
    </w:p>
    <w:p w:rsidR="00A80A86" w:rsidRDefault="00A80A86" w:rsidP="00A80A86">
      <w:pPr>
        <w:pStyle w:val="1"/>
        <w:keepNext w:val="0"/>
        <w:widowControl w:val="0"/>
        <w:spacing w:before="0" w:after="0"/>
        <w:jc w:val="center"/>
        <w:rPr>
          <w:rFonts w:ascii="Times New Roman" w:hAnsi="Times New Roman"/>
          <w:sz w:val="26"/>
          <w:szCs w:val="26"/>
        </w:rPr>
      </w:pPr>
      <w:r w:rsidRPr="00114E93">
        <w:rPr>
          <w:rFonts w:ascii="Times New Roman" w:hAnsi="Times New Roman"/>
          <w:sz w:val="26"/>
          <w:szCs w:val="26"/>
        </w:rPr>
        <w:t>Статья</w:t>
      </w:r>
      <w:r w:rsidRPr="00114E93">
        <w:rPr>
          <w:rFonts w:ascii="Times New Roman" w:hAnsi="Times New Roman"/>
          <w:spacing w:val="40"/>
          <w:sz w:val="26"/>
          <w:szCs w:val="26"/>
        </w:rPr>
        <w:t xml:space="preserve"> </w:t>
      </w:r>
      <w:r w:rsidRPr="00114E93">
        <w:rPr>
          <w:rFonts w:ascii="Times New Roman" w:hAnsi="Times New Roman"/>
          <w:sz w:val="26"/>
          <w:szCs w:val="26"/>
        </w:rPr>
        <w:t>4. Организация</w:t>
      </w:r>
      <w:r w:rsidRPr="00114E93">
        <w:rPr>
          <w:rFonts w:ascii="Times New Roman" w:hAnsi="Times New Roman"/>
          <w:spacing w:val="40"/>
          <w:sz w:val="26"/>
          <w:szCs w:val="26"/>
        </w:rPr>
        <w:t xml:space="preserve"> </w:t>
      </w:r>
      <w:r w:rsidRPr="00114E93">
        <w:rPr>
          <w:rFonts w:ascii="Times New Roman" w:hAnsi="Times New Roman"/>
          <w:sz w:val="26"/>
          <w:szCs w:val="26"/>
        </w:rPr>
        <w:t>управления</w:t>
      </w:r>
      <w:r w:rsidRPr="00114E93">
        <w:rPr>
          <w:rFonts w:ascii="Times New Roman" w:hAnsi="Times New Roman"/>
          <w:spacing w:val="40"/>
          <w:sz w:val="26"/>
          <w:szCs w:val="26"/>
        </w:rPr>
        <w:t xml:space="preserve"> </w:t>
      </w:r>
      <w:r w:rsidRPr="00114E93">
        <w:rPr>
          <w:rFonts w:ascii="Times New Roman" w:hAnsi="Times New Roman"/>
          <w:sz w:val="26"/>
          <w:szCs w:val="26"/>
        </w:rPr>
        <w:t>архивным</w:t>
      </w:r>
      <w:r w:rsidRPr="00114E93">
        <w:rPr>
          <w:rFonts w:ascii="Times New Roman" w:hAnsi="Times New Roman"/>
          <w:spacing w:val="40"/>
          <w:sz w:val="26"/>
          <w:szCs w:val="26"/>
        </w:rPr>
        <w:t xml:space="preserve"> </w:t>
      </w:r>
      <w:r w:rsidRPr="00114E93">
        <w:rPr>
          <w:rFonts w:ascii="Times New Roman" w:hAnsi="Times New Roman"/>
          <w:sz w:val="26"/>
          <w:szCs w:val="26"/>
        </w:rPr>
        <w:t>делом в границах</w:t>
      </w:r>
      <w:r w:rsidRPr="00114E93">
        <w:rPr>
          <w:rFonts w:ascii="Times New Roman" w:hAnsi="Times New Roman"/>
          <w:spacing w:val="38"/>
          <w:sz w:val="26"/>
          <w:szCs w:val="26"/>
        </w:rPr>
        <w:t xml:space="preserve"> </w:t>
      </w:r>
      <w:r w:rsidRPr="00114E93">
        <w:rPr>
          <w:rFonts w:ascii="Times New Roman" w:hAnsi="Times New Roman"/>
          <w:sz w:val="26"/>
          <w:szCs w:val="26"/>
        </w:rPr>
        <w:t>Яковлевского муниципального округа</w:t>
      </w:r>
    </w:p>
    <w:p w:rsidR="00850E0A" w:rsidRPr="00850E0A" w:rsidRDefault="00850E0A" w:rsidP="00850E0A"/>
    <w:p w:rsidR="00A80A86" w:rsidRPr="00107EA0" w:rsidRDefault="00A80A86" w:rsidP="00A80A86">
      <w:pPr>
        <w:widowControl w:val="0"/>
        <w:tabs>
          <w:tab w:val="left" w:pos="1317"/>
        </w:tabs>
        <w:ind w:right="149" w:firstLine="709"/>
        <w:jc w:val="both"/>
        <w:rPr>
          <w:sz w:val="26"/>
          <w:szCs w:val="26"/>
        </w:rPr>
      </w:pPr>
      <w:r>
        <w:rPr>
          <w:sz w:val="26"/>
          <w:szCs w:val="26"/>
        </w:rPr>
        <w:t xml:space="preserve">4.1. </w:t>
      </w:r>
      <w:r w:rsidRPr="00107EA0">
        <w:rPr>
          <w:sz w:val="26"/>
          <w:szCs w:val="26"/>
        </w:rPr>
        <w:t>Управление</w:t>
      </w:r>
      <w:r w:rsidRPr="00107EA0">
        <w:rPr>
          <w:spacing w:val="40"/>
          <w:sz w:val="26"/>
          <w:szCs w:val="26"/>
        </w:rPr>
        <w:t xml:space="preserve"> </w:t>
      </w:r>
      <w:r w:rsidRPr="00107EA0">
        <w:rPr>
          <w:sz w:val="26"/>
          <w:szCs w:val="26"/>
        </w:rPr>
        <w:t>архивным</w:t>
      </w:r>
      <w:r w:rsidRPr="00107EA0">
        <w:rPr>
          <w:spacing w:val="40"/>
          <w:sz w:val="26"/>
          <w:szCs w:val="26"/>
        </w:rPr>
        <w:t xml:space="preserve"> </w:t>
      </w:r>
      <w:r w:rsidRPr="00107EA0">
        <w:rPr>
          <w:sz w:val="26"/>
          <w:szCs w:val="26"/>
        </w:rPr>
        <w:t>делом</w:t>
      </w:r>
      <w:r w:rsidRPr="00107EA0">
        <w:rPr>
          <w:spacing w:val="40"/>
          <w:sz w:val="26"/>
          <w:szCs w:val="26"/>
        </w:rPr>
        <w:t xml:space="preserve"> </w:t>
      </w:r>
      <w:r w:rsidRPr="00107EA0">
        <w:rPr>
          <w:sz w:val="26"/>
          <w:szCs w:val="26"/>
        </w:rPr>
        <w:t>в</w:t>
      </w:r>
      <w:r w:rsidRPr="00107EA0">
        <w:rPr>
          <w:spacing w:val="40"/>
          <w:sz w:val="26"/>
          <w:szCs w:val="26"/>
        </w:rPr>
        <w:t xml:space="preserve"> </w:t>
      </w:r>
      <w:r w:rsidRPr="00107EA0">
        <w:rPr>
          <w:sz w:val="26"/>
          <w:szCs w:val="26"/>
        </w:rPr>
        <w:t>границах</w:t>
      </w:r>
      <w:r w:rsidRPr="00107EA0">
        <w:rPr>
          <w:spacing w:val="40"/>
          <w:sz w:val="26"/>
          <w:szCs w:val="26"/>
        </w:rPr>
        <w:t xml:space="preserve"> </w:t>
      </w:r>
      <w:r w:rsidRPr="00107EA0">
        <w:rPr>
          <w:sz w:val="26"/>
          <w:szCs w:val="26"/>
        </w:rPr>
        <w:t>Яковлевского</w:t>
      </w:r>
      <w:r w:rsidRPr="00107EA0">
        <w:rPr>
          <w:spacing w:val="40"/>
          <w:sz w:val="26"/>
          <w:szCs w:val="26"/>
        </w:rPr>
        <w:t xml:space="preserve"> </w:t>
      </w:r>
      <w:r w:rsidRPr="00107EA0">
        <w:rPr>
          <w:sz w:val="26"/>
          <w:szCs w:val="26"/>
        </w:rPr>
        <w:t>муниципального</w:t>
      </w:r>
      <w:r w:rsidRPr="00107EA0">
        <w:rPr>
          <w:spacing w:val="80"/>
          <w:sz w:val="26"/>
          <w:szCs w:val="26"/>
        </w:rPr>
        <w:t xml:space="preserve"> </w:t>
      </w:r>
      <w:r w:rsidRPr="00107EA0">
        <w:rPr>
          <w:sz w:val="26"/>
          <w:szCs w:val="26"/>
        </w:rPr>
        <w:t>округа</w:t>
      </w:r>
      <w:r w:rsidRPr="00107EA0">
        <w:rPr>
          <w:spacing w:val="40"/>
          <w:sz w:val="26"/>
          <w:szCs w:val="26"/>
        </w:rPr>
        <w:t xml:space="preserve"> </w:t>
      </w:r>
      <w:r w:rsidRPr="00107EA0">
        <w:rPr>
          <w:sz w:val="26"/>
          <w:szCs w:val="26"/>
        </w:rPr>
        <w:t>осуществляет</w:t>
      </w:r>
      <w:r w:rsidRPr="00107EA0">
        <w:rPr>
          <w:spacing w:val="37"/>
          <w:sz w:val="26"/>
          <w:szCs w:val="26"/>
        </w:rPr>
        <w:t xml:space="preserve"> </w:t>
      </w:r>
      <w:r w:rsidRPr="00107EA0">
        <w:rPr>
          <w:sz w:val="26"/>
          <w:szCs w:val="26"/>
        </w:rPr>
        <w:t>Администрация</w:t>
      </w:r>
      <w:r w:rsidRPr="00107EA0">
        <w:rPr>
          <w:spacing w:val="40"/>
          <w:sz w:val="26"/>
          <w:szCs w:val="26"/>
        </w:rPr>
        <w:t xml:space="preserve"> </w:t>
      </w:r>
      <w:r w:rsidRPr="00107EA0">
        <w:rPr>
          <w:sz w:val="26"/>
          <w:szCs w:val="26"/>
        </w:rPr>
        <w:t>Яковлевского</w:t>
      </w:r>
      <w:r w:rsidRPr="00107EA0">
        <w:rPr>
          <w:spacing w:val="40"/>
          <w:sz w:val="26"/>
          <w:szCs w:val="26"/>
        </w:rPr>
        <w:t xml:space="preserve"> </w:t>
      </w:r>
      <w:r w:rsidRPr="00107EA0">
        <w:rPr>
          <w:sz w:val="26"/>
          <w:szCs w:val="26"/>
        </w:rPr>
        <w:t>муниципального</w:t>
      </w:r>
      <w:r w:rsidRPr="00107EA0">
        <w:rPr>
          <w:spacing w:val="40"/>
          <w:sz w:val="26"/>
          <w:szCs w:val="26"/>
        </w:rPr>
        <w:t xml:space="preserve"> </w:t>
      </w:r>
      <w:r w:rsidRPr="00107EA0">
        <w:rPr>
          <w:sz w:val="26"/>
          <w:szCs w:val="26"/>
        </w:rPr>
        <w:t>округа в лице архивного отдела.</w:t>
      </w:r>
    </w:p>
    <w:p w:rsidR="00A80A86" w:rsidRPr="00491E3B" w:rsidRDefault="00A80A86" w:rsidP="00A80A86">
      <w:pPr>
        <w:widowControl w:val="0"/>
        <w:tabs>
          <w:tab w:val="left" w:pos="1302"/>
        </w:tabs>
        <w:ind w:right="136" w:firstLine="851"/>
        <w:jc w:val="both"/>
        <w:rPr>
          <w:sz w:val="26"/>
          <w:szCs w:val="26"/>
        </w:rPr>
      </w:pPr>
      <w:r>
        <w:rPr>
          <w:sz w:val="26"/>
          <w:szCs w:val="26"/>
        </w:rPr>
        <w:t xml:space="preserve">4.2. </w:t>
      </w:r>
      <w:proofErr w:type="gramStart"/>
      <w:r w:rsidRPr="00491E3B">
        <w:rPr>
          <w:sz w:val="26"/>
          <w:szCs w:val="26"/>
        </w:rPr>
        <w:t>Органы</w:t>
      </w:r>
      <w:r w:rsidRPr="00491E3B">
        <w:rPr>
          <w:spacing w:val="40"/>
          <w:sz w:val="26"/>
          <w:szCs w:val="26"/>
        </w:rPr>
        <w:t xml:space="preserve"> </w:t>
      </w:r>
      <w:r w:rsidRPr="00491E3B">
        <w:rPr>
          <w:sz w:val="26"/>
          <w:szCs w:val="26"/>
        </w:rPr>
        <w:t>местного</w:t>
      </w:r>
      <w:r w:rsidRPr="00491E3B">
        <w:rPr>
          <w:spacing w:val="40"/>
          <w:sz w:val="26"/>
          <w:szCs w:val="26"/>
        </w:rPr>
        <w:t xml:space="preserve"> </w:t>
      </w:r>
      <w:r w:rsidRPr="00491E3B">
        <w:rPr>
          <w:sz w:val="26"/>
          <w:szCs w:val="26"/>
        </w:rPr>
        <w:t>самоуправления</w:t>
      </w:r>
      <w:r w:rsidRPr="00491E3B">
        <w:rPr>
          <w:spacing w:val="40"/>
          <w:sz w:val="26"/>
          <w:szCs w:val="26"/>
        </w:rPr>
        <w:t xml:space="preserve"> </w:t>
      </w:r>
      <w:r w:rsidRPr="00491E3B">
        <w:rPr>
          <w:sz w:val="26"/>
          <w:szCs w:val="26"/>
        </w:rPr>
        <w:t>Яковлевского</w:t>
      </w:r>
      <w:r w:rsidRPr="00491E3B">
        <w:rPr>
          <w:spacing w:val="40"/>
          <w:sz w:val="26"/>
          <w:szCs w:val="26"/>
        </w:rPr>
        <w:t xml:space="preserve"> </w:t>
      </w:r>
      <w:r w:rsidRPr="00491E3B">
        <w:rPr>
          <w:sz w:val="26"/>
          <w:szCs w:val="26"/>
        </w:rPr>
        <w:t>муниципального</w:t>
      </w:r>
      <w:r w:rsidRPr="00491E3B">
        <w:rPr>
          <w:spacing w:val="40"/>
          <w:sz w:val="26"/>
          <w:szCs w:val="26"/>
        </w:rPr>
        <w:t xml:space="preserve"> </w:t>
      </w:r>
      <w:r w:rsidRPr="00491E3B">
        <w:rPr>
          <w:sz w:val="26"/>
          <w:szCs w:val="26"/>
        </w:rPr>
        <w:t>округа, муниципальные</w:t>
      </w:r>
      <w:r w:rsidRPr="00491E3B">
        <w:rPr>
          <w:spacing w:val="80"/>
          <w:sz w:val="26"/>
          <w:szCs w:val="26"/>
        </w:rPr>
        <w:t xml:space="preserve"> </w:t>
      </w:r>
      <w:r w:rsidRPr="00491E3B">
        <w:rPr>
          <w:sz w:val="26"/>
          <w:szCs w:val="26"/>
        </w:rPr>
        <w:t>организации</w:t>
      </w:r>
      <w:r w:rsidRPr="00491E3B">
        <w:rPr>
          <w:spacing w:val="73"/>
          <w:sz w:val="26"/>
          <w:szCs w:val="26"/>
        </w:rPr>
        <w:t xml:space="preserve"> </w:t>
      </w:r>
      <w:r w:rsidRPr="00491E3B">
        <w:rPr>
          <w:sz w:val="26"/>
          <w:szCs w:val="26"/>
        </w:rPr>
        <w:t>и</w:t>
      </w:r>
      <w:r w:rsidRPr="00491E3B">
        <w:rPr>
          <w:spacing w:val="73"/>
          <w:sz w:val="26"/>
          <w:szCs w:val="26"/>
        </w:rPr>
        <w:t xml:space="preserve"> </w:t>
      </w:r>
      <w:r w:rsidRPr="00491E3B">
        <w:rPr>
          <w:sz w:val="26"/>
          <w:szCs w:val="26"/>
        </w:rPr>
        <w:t>граждане</w:t>
      </w:r>
      <w:r w:rsidRPr="00491E3B">
        <w:rPr>
          <w:spacing w:val="80"/>
          <w:sz w:val="26"/>
          <w:szCs w:val="26"/>
        </w:rPr>
        <w:t xml:space="preserve"> </w:t>
      </w:r>
      <w:r w:rsidRPr="00491E3B">
        <w:rPr>
          <w:sz w:val="26"/>
          <w:szCs w:val="26"/>
        </w:rPr>
        <w:t>в</w:t>
      </w:r>
      <w:r w:rsidRPr="00491E3B">
        <w:rPr>
          <w:spacing w:val="74"/>
          <w:sz w:val="26"/>
          <w:szCs w:val="26"/>
        </w:rPr>
        <w:t xml:space="preserve"> </w:t>
      </w:r>
      <w:r w:rsidRPr="00491E3B">
        <w:rPr>
          <w:sz w:val="26"/>
          <w:szCs w:val="26"/>
        </w:rPr>
        <w:t>целях</w:t>
      </w:r>
      <w:r w:rsidRPr="00491E3B">
        <w:rPr>
          <w:spacing w:val="80"/>
          <w:sz w:val="26"/>
          <w:szCs w:val="26"/>
        </w:rPr>
        <w:t xml:space="preserve"> </w:t>
      </w:r>
      <w:r w:rsidRPr="00491E3B">
        <w:rPr>
          <w:sz w:val="26"/>
          <w:szCs w:val="26"/>
        </w:rPr>
        <w:t>обеспечения</w:t>
      </w:r>
      <w:r w:rsidRPr="00491E3B">
        <w:rPr>
          <w:spacing w:val="40"/>
          <w:sz w:val="26"/>
          <w:szCs w:val="26"/>
        </w:rPr>
        <w:t xml:space="preserve"> </w:t>
      </w:r>
      <w:r w:rsidRPr="00491E3B">
        <w:rPr>
          <w:sz w:val="26"/>
          <w:szCs w:val="26"/>
        </w:rPr>
        <w:t>единых</w:t>
      </w:r>
      <w:r w:rsidRPr="00491E3B">
        <w:rPr>
          <w:spacing w:val="63"/>
          <w:sz w:val="26"/>
          <w:szCs w:val="26"/>
        </w:rPr>
        <w:t xml:space="preserve"> </w:t>
      </w:r>
      <w:r w:rsidRPr="00491E3B">
        <w:rPr>
          <w:sz w:val="26"/>
          <w:szCs w:val="26"/>
        </w:rPr>
        <w:t>принципов организации</w:t>
      </w:r>
      <w:r w:rsidRPr="00491E3B">
        <w:rPr>
          <w:spacing w:val="40"/>
          <w:sz w:val="26"/>
          <w:szCs w:val="26"/>
        </w:rPr>
        <w:t xml:space="preserve"> </w:t>
      </w:r>
      <w:r w:rsidRPr="00491E3B">
        <w:rPr>
          <w:sz w:val="26"/>
          <w:szCs w:val="26"/>
        </w:rPr>
        <w:t>хранения,</w:t>
      </w:r>
      <w:r w:rsidRPr="00491E3B">
        <w:rPr>
          <w:spacing w:val="40"/>
          <w:sz w:val="26"/>
          <w:szCs w:val="26"/>
        </w:rPr>
        <w:t xml:space="preserve"> </w:t>
      </w:r>
      <w:r w:rsidRPr="00491E3B">
        <w:rPr>
          <w:sz w:val="26"/>
          <w:szCs w:val="26"/>
        </w:rPr>
        <w:t>комплектования,</w:t>
      </w:r>
      <w:r w:rsidRPr="00491E3B">
        <w:rPr>
          <w:spacing w:val="40"/>
          <w:sz w:val="26"/>
          <w:szCs w:val="26"/>
        </w:rPr>
        <w:t xml:space="preserve"> </w:t>
      </w:r>
      <w:r w:rsidRPr="00491E3B">
        <w:rPr>
          <w:sz w:val="26"/>
          <w:szCs w:val="26"/>
        </w:rPr>
        <w:t>учета</w:t>
      </w:r>
      <w:r w:rsidRPr="00491E3B">
        <w:rPr>
          <w:spacing w:val="40"/>
          <w:sz w:val="26"/>
          <w:szCs w:val="26"/>
        </w:rPr>
        <w:t xml:space="preserve"> </w:t>
      </w:r>
      <w:r w:rsidRPr="00491E3B">
        <w:rPr>
          <w:sz w:val="26"/>
          <w:szCs w:val="26"/>
        </w:rPr>
        <w:t>и</w:t>
      </w:r>
      <w:r w:rsidRPr="00491E3B">
        <w:rPr>
          <w:spacing w:val="40"/>
          <w:sz w:val="26"/>
          <w:szCs w:val="26"/>
        </w:rPr>
        <w:t xml:space="preserve"> </w:t>
      </w:r>
      <w:r w:rsidRPr="00491E3B">
        <w:rPr>
          <w:sz w:val="26"/>
          <w:szCs w:val="26"/>
        </w:rPr>
        <w:t>использования</w:t>
      </w:r>
      <w:r w:rsidRPr="00491E3B">
        <w:rPr>
          <w:spacing w:val="40"/>
          <w:sz w:val="26"/>
          <w:szCs w:val="26"/>
        </w:rPr>
        <w:t xml:space="preserve"> </w:t>
      </w:r>
      <w:r w:rsidRPr="00491E3B">
        <w:rPr>
          <w:sz w:val="26"/>
          <w:szCs w:val="26"/>
        </w:rPr>
        <w:t>архивных документов</w:t>
      </w:r>
      <w:r w:rsidRPr="00491E3B">
        <w:rPr>
          <w:spacing w:val="40"/>
          <w:sz w:val="26"/>
          <w:szCs w:val="26"/>
        </w:rPr>
        <w:t xml:space="preserve"> </w:t>
      </w:r>
      <w:r w:rsidRPr="00491E3B">
        <w:rPr>
          <w:sz w:val="26"/>
          <w:szCs w:val="26"/>
        </w:rPr>
        <w:t>руководствуются</w:t>
      </w:r>
      <w:r w:rsidRPr="00491E3B">
        <w:rPr>
          <w:spacing w:val="40"/>
          <w:sz w:val="26"/>
          <w:szCs w:val="26"/>
        </w:rPr>
        <w:t xml:space="preserve"> </w:t>
      </w:r>
      <w:r w:rsidRPr="00491E3B">
        <w:rPr>
          <w:sz w:val="26"/>
          <w:szCs w:val="26"/>
        </w:rPr>
        <w:t>в</w:t>
      </w:r>
      <w:r w:rsidRPr="00491E3B">
        <w:rPr>
          <w:spacing w:val="40"/>
          <w:sz w:val="26"/>
          <w:szCs w:val="26"/>
        </w:rPr>
        <w:t xml:space="preserve"> </w:t>
      </w:r>
      <w:r w:rsidRPr="00491E3B">
        <w:rPr>
          <w:sz w:val="26"/>
          <w:szCs w:val="26"/>
        </w:rPr>
        <w:t>работе</w:t>
      </w:r>
      <w:r w:rsidRPr="00491E3B">
        <w:rPr>
          <w:spacing w:val="40"/>
          <w:sz w:val="26"/>
          <w:szCs w:val="26"/>
        </w:rPr>
        <w:t xml:space="preserve"> </w:t>
      </w:r>
      <w:r w:rsidRPr="00491E3B">
        <w:rPr>
          <w:sz w:val="26"/>
          <w:szCs w:val="26"/>
        </w:rPr>
        <w:t>с</w:t>
      </w:r>
      <w:r w:rsidRPr="00491E3B">
        <w:rPr>
          <w:spacing w:val="40"/>
          <w:sz w:val="26"/>
          <w:szCs w:val="26"/>
        </w:rPr>
        <w:t xml:space="preserve"> </w:t>
      </w:r>
      <w:r w:rsidRPr="00491E3B">
        <w:rPr>
          <w:sz w:val="26"/>
          <w:szCs w:val="26"/>
        </w:rPr>
        <w:t>архивными</w:t>
      </w:r>
      <w:r w:rsidRPr="00491E3B">
        <w:rPr>
          <w:spacing w:val="40"/>
          <w:sz w:val="26"/>
          <w:szCs w:val="26"/>
        </w:rPr>
        <w:t xml:space="preserve"> </w:t>
      </w:r>
      <w:r w:rsidRPr="00491E3B">
        <w:rPr>
          <w:sz w:val="26"/>
          <w:szCs w:val="26"/>
        </w:rPr>
        <w:t>документами</w:t>
      </w:r>
      <w:r w:rsidRPr="00491E3B">
        <w:rPr>
          <w:spacing w:val="40"/>
          <w:sz w:val="26"/>
          <w:szCs w:val="26"/>
        </w:rPr>
        <w:t xml:space="preserve"> </w:t>
      </w:r>
      <w:r w:rsidRPr="00491E3B">
        <w:rPr>
          <w:sz w:val="26"/>
          <w:szCs w:val="26"/>
        </w:rPr>
        <w:t>законодательством</w:t>
      </w:r>
      <w:r w:rsidRPr="00491E3B">
        <w:rPr>
          <w:spacing w:val="80"/>
          <w:sz w:val="26"/>
          <w:szCs w:val="26"/>
        </w:rPr>
        <w:t xml:space="preserve"> </w:t>
      </w:r>
      <w:r w:rsidRPr="00491E3B">
        <w:rPr>
          <w:sz w:val="26"/>
          <w:szCs w:val="26"/>
        </w:rPr>
        <w:t>Российской</w:t>
      </w:r>
      <w:r w:rsidRPr="00491E3B">
        <w:rPr>
          <w:spacing w:val="80"/>
          <w:sz w:val="26"/>
          <w:szCs w:val="26"/>
        </w:rPr>
        <w:t xml:space="preserve"> </w:t>
      </w:r>
      <w:r w:rsidRPr="00491E3B">
        <w:rPr>
          <w:sz w:val="26"/>
          <w:szCs w:val="26"/>
        </w:rPr>
        <w:t>Федерации</w:t>
      </w:r>
      <w:r w:rsidRPr="00491E3B">
        <w:rPr>
          <w:spacing w:val="80"/>
          <w:sz w:val="26"/>
          <w:szCs w:val="26"/>
        </w:rPr>
        <w:t xml:space="preserve"> </w:t>
      </w:r>
      <w:r w:rsidRPr="00491E3B">
        <w:rPr>
          <w:sz w:val="26"/>
          <w:szCs w:val="26"/>
        </w:rPr>
        <w:t>(в</w:t>
      </w:r>
      <w:r w:rsidRPr="00491E3B">
        <w:rPr>
          <w:spacing w:val="80"/>
          <w:sz w:val="26"/>
          <w:szCs w:val="26"/>
        </w:rPr>
        <w:t xml:space="preserve"> </w:t>
      </w:r>
      <w:r w:rsidRPr="00491E3B">
        <w:rPr>
          <w:sz w:val="26"/>
          <w:szCs w:val="26"/>
        </w:rPr>
        <w:t>том</w:t>
      </w:r>
      <w:r w:rsidRPr="00491E3B">
        <w:rPr>
          <w:spacing w:val="80"/>
          <w:sz w:val="26"/>
          <w:szCs w:val="26"/>
        </w:rPr>
        <w:t xml:space="preserve"> </w:t>
      </w:r>
      <w:r w:rsidRPr="00491E3B">
        <w:rPr>
          <w:sz w:val="26"/>
          <w:szCs w:val="26"/>
        </w:rPr>
        <w:t>числе</w:t>
      </w:r>
      <w:r w:rsidRPr="00491E3B">
        <w:rPr>
          <w:spacing w:val="80"/>
          <w:sz w:val="26"/>
          <w:szCs w:val="26"/>
        </w:rPr>
        <w:t xml:space="preserve"> </w:t>
      </w:r>
      <w:r w:rsidRPr="00491E3B">
        <w:rPr>
          <w:sz w:val="26"/>
          <w:szCs w:val="26"/>
        </w:rPr>
        <w:t>правилами, установленными специально уполномоченным Правительством Российской</w:t>
      </w:r>
      <w:r w:rsidRPr="00491E3B">
        <w:rPr>
          <w:spacing w:val="80"/>
          <w:w w:val="150"/>
          <w:sz w:val="26"/>
          <w:szCs w:val="26"/>
        </w:rPr>
        <w:t xml:space="preserve"> </w:t>
      </w:r>
      <w:r w:rsidRPr="00491E3B">
        <w:rPr>
          <w:sz w:val="26"/>
          <w:szCs w:val="26"/>
        </w:rPr>
        <w:t>Федерации федеральным органом исполнительной власти), Приморского края и муниципальными</w:t>
      </w:r>
      <w:r w:rsidRPr="00491E3B">
        <w:rPr>
          <w:spacing w:val="40"/>
          <w:sz w:val="26"/>
          <w:szCs w:val="26"/>
        </w:rPr>
        <w:t xml:space="preserve"> </w:t>
      </w:r>
      <w:r w:rsidRPr="00491E3B">
        <w:rPr>
          <w:sz w:val="26"/>
          <w:szCs w:val="26"/>
        </w:rPr>
        <w:t>правовыми</w:t>
      </w:r>
      <w:r w:rsidRPr="00491E3B">
        <w:rPr>
          <w:spacing w:val="40"/>
          <w:sz w:val="26"/>
          <w:szCs w:val="26"/>
        </w:rPr>
        <w:t xml:space="preserve"> </w:t>
      </w:r>
      <w:r w:rsidRPr="00491E3B">
        <w:rPr>
          <w:sz w:val="26"/>
          <w:szCs w:val="26"/>
        </w:rPr>
        <w:t>актами</w:t>
      </w:r>
      <w:r w:rsidRPr="00491E3B">
        <w:rPr>
          <w:spacing w:val="40"/>
          <w:sz w:val="26"/>
          <w:szCs w:val="26"/>
        </w:rPr>
        <w:t xml:space="preserve"> </w:t>
      </w:r>
      <w:r w:rsidRPr="00491E3B">
        <w:rPr>
          <w:sz w:val="26"/>
          <w:szCs w:val="26"/>
        </w:rPr>
        <w:t>Яковлевского</w:t>
      </w:r>
      <w:r w:rsidRPr="00491E3B">
        <w:rPr>
          <w:spacing w:val="40"/>
          <w:sz w:val="26"/>
          <w:szCs w:val="26"/>
        </w:rPr>
        <w:t xml:space="preserve"> </w:t>
      </w:r>
      <w:r w:rsidRPr="00491E3B">
        <w:rPr>
          <w:sz w:val="26"/>
          <w:szCs w:val="26"/>
        </w:rPr>
        <w:t>муниципального</w:t>
      </w:r>
      <w:r w:rsidRPr="00491E3B">
        <w:rPr>
          <w:spacing w:val="40"/>
          <w:sz w:val="26"/>
          <w:szCs w:val="26"/>
        </w:rPr>
        <w:t xml:space="preserve"> </w:t>
      </w:r>
      <w:r w:rsidRPr="00491E3B">
        <w:rPr>
          <w:sz w:val="26"/>
          <w:szCs w:val="26"/>
        </w:rPr>
        <w:t>округа.</w:t>
      </w:r>
      <w:proofErr w:type="gramEnd"/>
    </w:p>
    <w:p w:rsidR="00A80A86" w:rsidRDefault="00A80A86" w:rsidP="00A80A86">
      <w:pPr>
        <w:pStyle w:val="1"/>
        <w:keepNext w:val="0"/>
        <w:widowControl w:val="0"/>
        <w:spacing w:before="0" w:after="0"/>
        <w:ind w:left="718"/>
        <w:rPr>
          <w:rFonts w:ascii="Times New Roman" w:hAnsi="Times New Roman"/>
          <w:sz w:val="26"/>
          <w:szCs w:val="26"/>
        </w:rPr>
      </w:pPr>
    </w:p>
    <w:p w:rsidR="00A80A86" w:rsidRDefault="00A80A86" w:rsidP="00A80A86">
      <w:pPr>
        <w:pStyle w:val="1"/>
        <w:keepNext w:val="0"/>
        <w:widowControl w:val="0"/>
        <w:spacing w:before="0" w:after="0"/>
        <w:ind w:left="718"/>
        <w:rPr>
          <w:rFonts w:ascii="Times New Roman" w:hAnsi="Times New Roman"/>
          <w:spacing w:val="-2"/>
          <w:sz w:val="26"/>
          <w:szCs w:val="26"/>
        </w:rPr>
      </w:pPr>
      <w:r w:rsidRPr="00114E93">
        <w:rPr>
          <w:rFonts w:ascii="Times New Roman" w:hAnsi="Times New Roman"/>
          <w:sz w:val="26"/>
          <w:szCs w:val="26"/>
        </w:rPr>
        <w:lastRenderedPageBreak/>
        <w:t>Статья</w:t>
      </w:r>
      <w:r w:rsidRPr="00114E93">
        <w:rPr>
          <w:rFonts w:ascii="Times New Roman" w:hAnsi="Times New Roman"/>
          <w:spacing w:val="54"/>
          <w:w w:val="150"/>
          <w:sz w:val="26"/>
          <w:szCs w:val="26"/>
        </w:rPr>
        <w:t xml:space="preserve"> </w:t>
      </w:r>
      <w:r w:rsidRPr="00114E93">
        <w:rPr>
          <w:rFonts w:ascii="Times New Roman" w:hAnsi="Times New Roman"/>
          <w:sz w:val="26"/>
          <w:szCs w:val="26"/>
        </w:rPr>
        <w:t>5.</w:t>
      </w:r>
      <w:r w:rsidRPr="00114E93">
        <w:rPr>
          <w:rFonts w:ascii="Times New Roman" w:hAnsi="Times New Roman"/>
          <w:spacing w:val="33"/>
          <w:sz w:val="26"/>
          <w:szCs w:val="26"/>
        </w:rPr>
        <w:t xml:space="preserve"> </w:t>
      </w:r>
      <w:r w:rsidRPr="00114E93">
        <w:rPr>
          <w:rFonts w:ascii="Times New Roman" w:hAnsi="Times New Roman"/>
          <w:sz w:val="26"/>
          <w:szCs w:val="26"/>
        </w:rPr>
        <w:t>Формирование</w:t>
      </w:r>
      <w:r w:rsidRPr="00114E93">
        <w:rPr>
          <w:rFonts w:ascii="Times New Roman" w:hAnsi="Times New Roman"/>
          <w:spacing w:val="75"/>
          <w:sz w:val="26"/>
          <w:szCs w:val="26"/>
        </w:rPr>
        <w:t xml:space="preserve"> </w:t>
      </w:r>
      <w:r w:rsidRPr="00114E93">
        <w:rPr>
          <w:rFonts w:ascii="Times New Roman" w:hAnsi="Times New Roman"/>
          <w:sz w:val="26"/>
          <w:szCs w:val="26"/>
        </w:rPr>
        <w:t>(комплектование)</w:t>
      </w:r>
      <w:r w:rsidRPr="00114E93">
        <w:rPr>
          <w:rFonts w:ascii="Times New Roman" w:hAnsi="Times New Roman"/>
          <w:spacing w:val="49"/>
          <w:sz w:val="26"/>
          <w:szCs w:val="26"/>
        </w:rPr>
        <w:t xml:space="preserve"> </w:t>
      </w:r>
      <w:r w:rsidRPr="00114E93">
        <w:rPr>
          <w:rFonts w:ascii="Times New Roman" w:hAnsi="Times New Roman"/>
          <w:sz w:val="26"/>
          <w:szCs w:val="26"/>
        </w:rPr>
        <w:t>муниципального</w:t>
      </w:r>
      <w:r w:rsidRPr="00114E93">
        <w:rPr>
          <w:rFonts w:ascii="Times New Roman" w:hAnsi="Times New Roman"/>
          <w:spacing w:val="51"/>
          <w:sz w:val="26"/>
          <w:szCs w:val="26"/>
        </w:rPr>
        <w:t xml:space="preserve"> </w:t>
      </w:r>
      <w:r w:rsidRPr="00114E93">
        <w:rPr>
          <w:rFonts w:ascii="Times New Roman" w:hAnsi="Times New Roman"/>
          <w:spacing w:val="-2"/>
          <w:sz w:val="26"/>
          <w:szCs w:val="26"/>
        </w:rPr>
        <w:t>архива</w:t>
      </w:r>
    </w:p>
    <w:p w:rsidR="00850E0A" w:rsidRPr="00850E0A" w:rsidRDefault="00850E0A" w:rsidP="00850E0A"/>
    <w:p w:rsidR="00A80A86" w:rsidRPr="00176082" w:rsidRDefault="00A80A86" w:rsidP="00A80A86">
      <w:pPr>
        <w:widowControl w:val="0"/>
        <w:tabs>
          <w:tab w:val="left" w:pos="1483"/>
        </w:tabs>
        <w:ind w:right="126" w:firstLine="709"/>
        <w:jc w:val="both"/>
        <w:rPr>
          <w:sz w:val="26"/>
          <w:szCs w:val="26"/>
        </w:rPr>
      </w:pPr>
      <w:r>
        <w:rPr>
          <w:sz w:val="26"/>
          <w:szCs w:val="26"/>
        </w:rPr>
        <w:t xml:space="preserve">5.1. </w:t>
      </w:r>
      <w:r w:rsidRPr="00176082">
        <w:rPr>
          <w:sz w:val="26"/>
          <w:szCs w:val="26"/>
        </w:rPr>
        <w:t>Формирование (комплектование) муниципального архива - это систематическое</w:t>
      </w:r>
      <w:r w:rsidRPr="00176082">
        <w:rPr>
          <w:spacing w:val="40"/>
          <w:sz w:val="26"/>
          <w:szCs w:val="26"/>
        </w:rPr>
        <w:t xml:space="preserve"> </w:t>
      </w:r>
      <w:r w:rsidRPr="00176082">
        <w:rPr>
          <w:sz w:val="26"/>
          <w:szCs w:val="26"/>
        </w:rPr>
        <w:t>пополнение</w:t>
      </w:r>
      <w:r w:rsidRPr="00176082">
        <w:rPr>
          <w:spacing w:val="40"/>
          <w:sz w:val="26"/>
          <w:szCs w:val="26"/>
        </w:rPr>
        <w:t xml:space="preserve"> </w:t>
      </w:r>
      <w:r w:rsidRPr="00176082">
        <w:rPr>
          <w:sz w:val="26"/>
          <w:szCs w:val="26"/>
        </w:rPr>
        <w:t>муниципального</w:t>
      </w:r>
      <w:r w:rsidRPr="00176082">
        <w:rPr>
          <w:spacing w:val="40"/>
          <w:sz w:val="26"/>
          <w:szCs w:val="26"/>
        </w:rPr>
        <w:t xml:space="preserve"> </w:t>
      </w:r>
      <w:r w:rsidRPr="00176082">
        <w:rPr>
          <w:sz w:val="26"/>
          <w:szCs w:val="26"/>
        </w:rPr>
        <w:t>архива</w:t>
      </w:r>
      <w:r w:rsidRPr="00176082">
        <w:rPr>
          <w:spacing w:val="40"/>
          <w:sz w:val="26"/>
          <w:szCs w:val="26"/>
        </w:rPr>
        <w:t xml:space="preserve"> </w:t>
      </w:r>
      <w:r w:rsidRPr="00176082">
        <w:rPr>
          <w:sz w:val="26"/>
          <w:szCs w:val="26"/>
        </w:rPr>
        <w:t>документами</w:t>
      </w:r>
      <w:r w:rsidRPr="00176082">
        <w:rPr>
          <w:spacing w:val="40"/>
          <w:sz w:val="26"/>
          <w:szCs w:val="26"/>
        </w:rPr>
        <w:t xml:space="preserve"> </w:t>
      </w:r>
      <w:r w:rsidRPr="00176082">
        <w:rPr>
          <w:sz w:val="26"/>
          <w:szCs w:val="26"/>
        </w:rPr>
        <w:t>Архивного</w:t>
      </w:r>
      <w:r w:rsidRPr="00176082">
        <w:rPr>
          <w:spacing w:val="40"/>
          <w:sz w:val="26"/>
          <w:szCs w:val="26"/>
        </w:rPr>
        <w:t xml:space="preserve"> </w:t>
      </w:r>
      <w:r w:rsidRPr="00176082">
        <w:rPr>
          <w:sz w:val="26"/>
          <w:szCs w:val="26"/>
        </w:rPr>
        <w:t>фонда</w:t>
      </w:r>
      <w:r w:rsidRPr="00176082">
        <w:rPr>
          <w:spacing w:val="40"/>
          <w:sz w:val="26"/>
          <w:szCs w:val="26"/>
        </w:rPr>
        <w:t xml:space="preserve"> </w:t>
      </w:r>
      <w:r w:rsidRPr="00176082">
        <w:rPr>
          <w:sz w:val="26"/>
          <w:szCs w:val="26"/>
        </w:rPr>
        <w:t>Российской</w:t>
      </w:r>
      <w:r w:rsidRPr="00176082">
        <w:rPr>
          <w:spacing w:val="40"/>
          <w:sz w:val="26"/>
          <w:szCs w:val="26"/>
        </w:rPr>
        <w:t xml:space="preserve"> </w:t>
      </w:r>
      <w:r w:rsidRPr="00176082">
        <w:rPr>
          <w:sz w:val="26"/>
          <w:szCs w:val="26"/>
        </w:rPr>
        <w:t>Федерации и</w:t>
      </w:r>
      <w:r w:rsidRPr="00176082">
        <w:rPr>
          <w:spacing w:val="40"/>
          <w:sz w:val="26"/>
          <w:szCs w:val="26"/>
        </w:rPr>
        <w:t xml:space="preserve"> </w:t>
      </w:r>
      <w:r w:rsidRPr="00176082">
        <w:rPr>
          <w:sz w:val="26"/>
          <w:szCs w:val="26"/>
        </w:rPr>
        <w:t>другими архивными</w:t>
      </w:r>
      <w:r w:rsidRPr="00176082">
        <w:rPr>
          <w:spacing w:val="40"/>
          <w:sz w:val="26"/>
          <w:szCs w:val="26"/>
        </w:rPr>
        <w:t xml:space="preserve"> </w:t>
      </w:r>
      <w:r w:rsidRPr="00176082">
        <w:rPr>
          <w:sz w:val="26"/>
          <w:szCs w:val="26"/>
        </w:rPr>
        <w:t>документами.</w:t>
      </w:r>
    </w:p>
    <w:p w:rsidR="00A80A86" w:rsidRPr="00176082" w:rsidRDefault="00A80A86" w:rsidP="00A80A86">
      <w:pPr>
        <w:widowControl w:val="0"/>
        <w:tabs>
          <w:tab w:val="left" w:pos="1362"/>
        </w:tabs>
        <w:ind w:right="142" w:firstLine="709"/>
        <w:jc w:val="both"/>
        <w:rPr>
          <w:sz w:val="26"/>
          <w:szCs w:val="26"/>
        </w:rPr>
      </w:pPr>
      <w:r>
        <w:rPr>
          <w:sz w:val="26"/>
          <w:szCs w:val="26"/>
        </w:rPr>
        <w:t xml:space="preserve">5.2. </w:t>
      </w:r>
      <w:r w:rsidRPr="00176082">
        <w:rPr>
          <w:sz w:val="26"/>
          <w:szCs w:val="26"/>
        </w:rPr>
        <w:t>Формирование (комплектование) муниципального архива состоит из деятельности</w:t>
      </w:r>
      <w:r w:rsidRPr="00176082">
        <w:rPr>
          <w:spacing w:val="80"/>
          <w:sz w:val="26"/>
          <w:szCs w:val="26"/>
        </w:rPr>
        <w:t xml:space="preserve"> </w:t>
      </w:r>
      <w:r w:rsidRPr="00176082">
        <w:rPr>
          <w:sz w:val="26"/>
          <w:szCs w:val="26"/>
        </w:rPr>
        <w:t>по</w:t>
      </w:r>
      <w:r w:rsidRPr="00176082">
        <w:rPr>
          <w:spacing w:val="80"/>
          <w:sz w:val="26"/>
          <w:szCs w:val="26"/>
        </w:rPr>
        <w:t xml:space="preserve"> </w:t>
      </w:r>
      <w:r w:rsidRPr="00176082">
        <w:rPr>
          <w:sz w:val="26"/>
          <w:szCs w:val="26"/>
        </w:rPr>
        <w:t>определению</w:t>
      </w:r>
      <w:r w:rsidRPr="00176082">
        <w:rPr>
          <w:spacing w:val="80"/>
          <w:sz w:val="26"/>
          <w:szCs w:val="26"/>
        </w:rPr>
        <w:t xml:space="preserve"> </w:t>
      </w:r>
      <w:r w:rsidRPr="00176082">
        <w:rPr>
          <w:sz w:val="26"/>
          <w:szCs w:val="26"/>
        </w:rPr>
        <w:t>источников</w:t>
      </w:r>
      <w:r w:rsidRPr="00176082">
        <w:rPr>
          <w:spacing w:val="80"/>
          <w:sz w:val="26"/>
          <w:szCs w:val="26"/>
        </w:rPr>
        <w:t xml:space="preserve"> </w:t>
      </w:r>
      <w:r w:rsidRPr="00176082">
        <w:rPr>
          <w:sz w:val="26"/>
          <w:szCs w:val="26"/>
        </w:rPr>
        <w:t>комплектования</w:t>
      </w:r>
      <w:r w:rsidRPr="00176082">
        <w:rPr>
          <w:spacing w:val="80"/>
          <w:sz w:val="26"/>
          <w:szCs w:val="26"/>
        </w:rPr>
        <w:t xml:space="preserve"> </w:t>
      </w:r>
      <w:r w:rsidRPr="00176082">
        <w:rPr>
          <w:sz w:val="26"/>
          <w:szCs w:val="26"/>
        </w:rPr>
        <w:t>муниципального архива, определению состава документов, подлежащих приему в муниципальный архив,</w:t>
      </w:r>
      <w:r w:rsidRPr="00176082">
        <w:rPr>
          <w:spacing w:val="40"/>
          <w:sz w:val="26"/>
          <w:szCs w:val="26"/>
        </w:rPr>
        <w:t xml:space="preserve"> </w:t>
      </w:r>
      <w:r w:rsidRPr="00176082">
        <w:rPr>
          <w:sz w:val="26"/>
          <w:szCs w:val="26"/>
        </w:rPr>
        <w:t>и</w:t>
      </w:r>
      <w:r w:rsidRPr="00176082">
        <w:rPr>
          <w:spacing w:val="40"/>
          <w:sz w:val="26"/>
          <w:szCs w:val="26"/>
        </w:rPr>
        <w:t xml:space="preserve"> </w:t>
      </w:r>
      <w:r w:rsidRPr="00176082">
        <w:rPr>
          <w:sz w:val="26"/>
          <w:szCs w:val="26"/>
        </w:rPr>
        <w:t>приему-передаче</w:t>
      </w:r>
      <w:r w:rsidRPr="00176082">
        <w:rPr>
          <w:spacing w:val="40"/>
          <w:sz w:val="26"/>
          <w:szCs w:val="26"/>
        </w:rPr>
        <w:t xml:space="preserve"> </w:t>
      </w:r>
      <w:r w:rsidRPr="00176082">
        <w:rPr>
          <w:sz w:val="26"/>
          <w:szCs w:val="26"/>
        </w:rPr>
        <w:t>документов</w:t>
      </w:r>
      <w:r w:rsidRPr="00176082">
        <w:rPr>
          <w:spacing w:val="40"/>
          <w:sz w:val="26"/>
          <w:szCs w:val="26"/>
        </w:rPr>
        <w:t xml:space="preserve"> </w:t>
      </w:r>
      <w:r w:rsidRPr="00176082">
        <w:rPr>
          <w:sz w:val="26"/>
          <w:szCs w:val="26"/>
        </w:rPr>
        <w:t>в</w:t>
      </w:r>
      <w:r w:rsidRPr="00176082">
        <w:rPr>
          <w:spacing w:val="40"/>
          <w:sz w:val="26"/>
          <w:szCs w:val="26"/>
        </w:rPr>
        <w:t xml:space="preserve"> </w:t>
      </w:r>
      <w:r w:rsidRPr="00176082">
        <w:rPr>
          <w:sz w:val="26"/>
          <w:szCs w:val="26"/>
        </w:rPr>
        <w:t>муниципальный</w:t>
      </w:r>
      <w:r w:rsidRPr="00176082">
        <w:rPr>
          <w:spacing w:val="40"/>
          <w:sz w:val="26"/>
          <w:szCs w:val="26"/>
        </w:rPr>
        <w:t xml:space="preserve"> </w:t>
      </w:r>
      <w:r w:rsidRPr="00176082">
        <w:rPr>
          <w:sz w:val="26"/>
          <w:szCs w:val="26"/>
        </w:rPr>
        <w:t>архив.</w:t>
      </w:r>
    </w:p>
    <w:p w:rsidR="00A80A86" w:rsidRPr="00176082" w:rsidRDefault="00A80A86" w:rsidP="00A80A86">
      <w:pPr>
        <w:widowControl w:val="0"/>
        <w:tabs>
          <w:tab w:val="left" w:pos="1302"/>
        </w:tabs>
        <w:ind w:firstLine="709"/>
        <w:jc w:val="both"/>
        <w:rPr>
          <w:sz w:val="26"/>
          <w:szCs w:val="26"/>
        </w:rPr>
      </w:pPr>
      <w:r>
        <w:rPr>
          <w:sz w:val="26"/>
          <w:szCs w:val="26"/>
        </w:rPr>
        <w:t xml:space="preserve">5.3. </w:t>
      </w:r>
      <w:r w:rsidRPr="00176082">
        <w:rPr>
          <w:sz w:val="26"/>
          <w:szCs w:val="26"/>
        </w:rPr>
        <w:t>Органы местного самоуправления Яковлевского муниципального округа, муниципальные организации и граждане, в процессе деятельности которых</w:t>
      </w:r>
      <w:r w:rsidRPr="00176082">
        <w:rPr>
          <w:spacing w:val="40"/>
          <w:sz w:val="26"/>
          <w:szCs w:val="26"/>
        </w:rPr>
        <w:t xml:space="preserve"> </w:t>
      </w:r>
      <w:r w:rsidRPr="00176082">
        <w:rPr>
          <w:sz w:val="26"/>
          <w:szCs w:val="26"/>
        </w:rPr>
        <w:t>образуются</w:t>
      </w:r>
      <w:r w:rsidRPr="00176082">
        <w:rPr>
          <w:spacing w:val="40"/>
          <w:sz w:val="26"/>
          <w:szCs w:val="26"/>
        </w:rPr>
        <w:t xml:space="preserve"> </w:t>
      </w:r>
      <w:r w:rsidRPr="00176082">
        <w:rPr>
          <w:sz w:val="26"/>
          <w:szCs w:val="26"/>
        </w:rPr>
        <w:t>архивные</w:t>
      </w:r>
      <w:r w:rsidRPr="00176082">
        <w:rPr>
          <w:spacing w:val="40"/>
          <w:sz w:val="26"/>
          <w:szCs w:val="26"/>
        </w:rPr>
        <w:t xml:space="preserve"> </w:t>
      </w:r>
      <w:r w:rsidRPr="00176082">
        <w:rPr>
          <w:sz w:val="26"/>
          <w:szCs w:val="26"/>
        </w:rPr>
        <w:t>документы,</w:t>
      </w:r>
      <w:r w:rsidRPr="00176082">
        <w:rPr>
          <w:spacing w:val="40"/>
          <w:sz w:val="26"/>
          <w:szCs w:val="26"/>
        </w:rPr>
        <w:t xml:space="preserve"> </w:t>
      </w:r>
      <w:r w:rsidRPr="00176082">
        <w:rPr>
          <w:sz w:val="26"/>
          <w:szCs w:val="26"/>
        </w:rPr>
        <w:t>подлежащие</w:t>
      </w:r>
      <w:r w:rsidRPr="00176082">
        <w:rPr>
          <w:spacing w:val="40"/>
          <w:sz w:val="26"/>
          <w:szCs w:val="26"/>
        </w:rPr>
        <w:t xml:space="preserve"> </w:t>
      </w:r>
      <w:r w:rsidRPr="00176082">
        <w:rPr>
          <w:sz w:val="26"/>
          <w:szCs w:val="26"/>
        </w:rPr>
        <w:t>приему</w:t>
      </w:r>
      <w:r w:rsidRPr="00176082">
        <w:rPr>
          <w:spacing w:val="40"/>
          <w:sz w:val="26"/>
          <w:szCs w:val="26"/>
        </w:rPr>
        <w:t xml:space="preserve"> </w:t>
      </w:r>
      <w:r w:rsidRPr="00176082">
        <w:rPr>
          <w:sz w:val="26"/>
          <w:szCs w:val="26"/>
        </w:rPr>
        <w:t>на</w:t>
      </w:r>
      <w:r w:rsidRPr="00176082">
        <w:rPr>
          <w:spacing w:val="40"/>
          <w:sz w:val="26"/>
          <w:szCs w:val="26"/>
        </w:rPr>
        <w:t xml:space="preserve"> </w:t>
      </w:r>
      <w:r w:rsidRPr="00176082">
        <w:rPr>
          <w:sz w:val="26"/>
          <w:szCs w:val="26"/>
        </w:rPr>
        <w:t>хранение</w:t>
      </w:r>
      <w:r w:rsidRPr="00176082">
        <w:rPr>
          <w:spacing w:val="40"/>
          <w:sz w:val="26"/>
          <w:szCs w:val="26"/>
        </w:rPr>
        <w:t xml:space="preserve"> </w:t>
      </w:r>
      <w:r w:rsidRPr="00176082">
        <w:rPr>
          <w:sz w:val="26"/>
          <w:szCs w:val="26"/>
        </w:rPr>
        <w:t xml:space="preserve">в муниципальный архив, выступают источниками комплектования муниципального </w:t>
      </w:r>
      <w:r w:rsidRPr="00176082">
        <w:rPr>
          <w:spacing w:val="-2"/>
          <w:sz w:val="26"/>
          <w:szCs w:val="26"/>
        </w:rPr>
        <w:t>архива.</w:t>
      </w:r>
    </w:p>
    <w:p w:rsidR="00A80A86" w:rsidRPr="00176082" w:rsidRDefault="00A80A86" w:rsidP="00A80A86">
      <w:pPr>
        <w:widowControl w:val="0"/>
        <w:tabs>
          <w:tab w:val="left" w:pos="1302"/>
        </w:tabs>
        <w:ind w:right="122" w:firstLine="709"/>
        <w:jc w:val="both"/>
        <w:rPr>
          <w:sz w:val="26"/>
          <w:szCs w:val="26"/>
        </w:rPr>
      </w:pPr>
      <w:r>
        <w:rPr>
          <w:sz w:val="26"/>
          <w:szCs w:val="26"/>
        </w:rPr>
        <w:t xml:space="preserve">5.4. </w:t>
      </w:r>
      <w:r w:rsidRPr="00176082">
        <w:rPr>
          <w:sz w:val="26"/>
          <w:szCs w:val="26"/>
        </w:rPr>
        <w:t>Список источников комплектования муниципального архива архивными документами утверждается распоряжением Администрации Яковлевского муниципального</w:t>
      </w:r>
      <w:r w:rsidRPr="00176082">
        <w:rPr>
          <w:spacing w:val="80"/>
          <w:sz w:val="26"/>
          <w:szCs w:val="26"/>
        </w:rPr>
        <w:t xml:space="preserve"> </w:t>
      </w:r>
      <w:r w:rsidRPr="00176082">
        <w:rPr>
          <w:sz w:val="26"/>
          <w:szCs w:val="26"/>
        </w:rPr>
        <w:t>округа</w:t>
      </w:r>
      <w:r w:rsidRPr="00176082">
        <w:rPr>
          <w:spacing w:val="80"/>
          <w:sz w:val="26"/>
          <w:szCs w:val="26"/>
        </w:rPr>
        <w:t xml:space="preserve"> </w:t>
      </w:r>
      <w:r w:rsidRPr="00176082">
        <w:rPr>
          <w:sz w:val="26"/>
          <w:szCs w:val="26"/>
        </w:rPr>
        <w:t>после</w:t>
      </w:r>
      <w:r w:rsidRPr="00176082">
        <w:rPr>
          <w:spacing w:val="80"/>
          <w:sz w:val="26"/>
          <w:szCs w:val="26"/>
        </w:rPr>
        <w:t xml:space="preserve"> </w:t>
      </w:r>
      <w:r w:rsidRPr="00176082">
        <w:rPr>
          <w:sz w:val="26"/>
          <w:szCs w:val="26"/>
        </w:rPr>
        <w:t>согласования</w:t>
      </w:r>
      <w:r w:rsidRPr="00176082">
        <w:rPr>
          <w:spacing w:val="80"/>
          <w:sz w:val="26"/>
          <w:szCs w:val="26"/>
        </w:rPr>
        <w:t xml:space="preserve"> </w:t>
      </w:r>
      <w:r w:rsidRPr="00176082">
        <w:rPr>
          <w:sz w:val="26"/>
          <w:szCs w:val="26"/>
        </w:rPr>
        <w:t>с</w:t>
      </w:r>
      <w:r w:rsidRPr="00176082">
        <w:rPr>
          <w:spacing w:val="80"/>
          <w:sz w:val="26"/>
          <w:szCs w:val="26"/>
        </w:rPr>
        <w:t xml:space="preserve"> </w:t>
      </w:r>
      <w:r w:rsidRPr="00176082">
        <w:rPr>
          <w:sz w:val="26"/>
          <w:szCs w:val="26"/>
        </w:rPr>
        <w:t>экспертно-проверочной методической комиссией (ЭПМК) министерства культуры и архивного дела Приморского края.</w:t>
      </w:r>
    </w:p>
    <w:p w:rsidR="00A80A86" w:rsidRPr="00176082" w:rsidRDefault="00A80A86" w:rsidP="00A80A86">
      <w:pPr>
        <w:widowControl w:val="0"/>
        <w:tabs>
          <w:tab w:val="left" w:pos="1347"/>
        </w:tabs>
        <w:ind w:right="140" w:firstLine="709"/>
        <w:jc w:val="both"/>
        <w:rPr>
          <w:sz w:val="26"/>
          <w:szCs w:val="26"/>
        </w:rPr>
      </w:pPr>
      <w:r>
        <w:rPr>
          <w:sz w:val="26"/>
          <w:szCs w:val="26"/>
        </w:rPr>
        <w:t xml:space="preserve">5.5. </w:t>
      </w:r>
      <w:r w:rsidRPr="00176082">
        <w:rPr>
          <w:sz w:val="26"/>
          <w:szCs w:val="26"/>
        </w:rPr>
        <w:t>Документы Архивного фонда Российской Федерации, находящиеся в муниципальной собственности, по истечении сроков их временного хранения в органах местного самоуправления и муниципальных организациях передаются на постоянное хранение в муниципальный</w:t>
      </w:r>
      <w:r w:rsidRPr="00176082">
        <w:rPr>
          <w:spacing w:val="40"/>
          <w:sz w:val="26"/>
          <w:szCs w:val="26"/>
        </w:rPr>
        <w:t xml:space="preserve"> </w:t>
      </w:r>
      <w:r w:rsidRPr="00176082">
        <w:rPr>
          <w:sz w:val="26"/>
          <w:szCs w:val="26"/>
        </w:rPr>
        <w:t>архив.</w:t>
      </w:r>
    </w:p>
    <w:p w:rsidR="00A80A86" w:rsidRPr="00176082" w:rsidRDefault="00A80A86" w:rsidP="00A80A86">
      <w:pPr>
        <w:widowControl w:val="0"/>
        <w:tabs>
          <w:tab w:val="left" w:pos="1438"/>
        </w:tabs>
        <w:ind w:right="140" w:firstLine="709"/>
        <w:jc w:val="both"/>
        <w:rPr>
          <w:sz w:val="26"/>
          <w:szCs w:val="26"/>
        </w:rPr>
      </w:pPr>
      <w:r>
        <w:rPr>
          <w:sz w:val="26"/>
          <w:szCs w:val="26"/>
        </w:rPr>
        <w:t xml:space="preserve">5.6. </w:t>
      </w:r>
      <w:proofErr w:type="gramStart"/>
      <w:r w:rsidRPr="00176082">
        <w:rPr>
          <w:sz w:val="26"/>
          <w:szCs w:val="26"/>
        </w:rPr>
        <w:t>Органы местного самоуправления и муниципальные организации обеспечивают в соответствии с правилами, установленными специально уполномоченным Правительством Российской Федерации федеральным органом исполнительной</w:t>
      </w:r>
      <w:r w:rsidRPr="00176082">
        <w:rPr>
          <w:spacing w:val="40"/>
          <w:sz w:val="26"/>
          <w:szCs w:val="26"/>
        </w:rPr>
        <w:t xml:space="preserve"> </w:t>
      </w:r>
      <w:r w:rsidRPr="00176082">
        <w:rPr>
          <w:sz w:val="26"/>
          <w:szCs w:val="26"/>
        </w:rPr>
        <w:t>власти,</w:t>
      </w:r>
      <w:r w:rsidRPr="00176082">
        <w:rPr>
          <w:spacing w:val="40"/>
          <w:sz w:val="26"/>
          <w:szCs w:val="26"/>
        </w:rPr>
        <w:t xml:space="preserve"> </w:t>
      </w:r>
      <w:r w:rsidRPr="00176082">
        <w:rPr>
          <w:sz w:val="26"/>
          <w:szCs w:val="26"/>
        </w:rPr>
        <w:t>отбор,</w:t>
      </w:r>
      <w:r w:rsidRPr="00176082">
        <w:rPr>
          <w:spacing w:val="40"/>
          <w:sz w:val="26"/>
          <w:szCs w:val="26"/>
        </w:rPr>
        <w:t xml:space="preserve"> </w:t>
      </w:r>
      <w:r w:rsidRPr="00176082">
        <w:rPr>
          <w:sz w:val="26"/>
          <w:szCs w:val="26"/>
        </w:rPr>
        <w:t>подготовку</w:t>
      </w:r>
      <w:r w:rsidRPr="00176082">
        <w:rPr>
          <w:spacing w:val="40"/>
          <w:sz w:val="26"/>
          <w:szCs w:val="26"/>
        </w:rPr>
        <w:t xml:space="preserve"> </w:t>
      </w:r>
      <w:r w:rsidRPr="00176082">
        <w:rPr>
          <w:sz w:val="26"/>
          <w:szCs w:val="26"/>
        </w:rPr>
        <w:t>и</w:t>
      </w:r>
      <w:r w:rsidRPr="00176082">
        <w:rPr>
          <w:spacing w:val="40"/>
          <w:sz w:val="26"/>
          <w:szCs w:val="26"/>
        </w:rPr>
        <w:t xml:space="preserve"> </w:t>
      </w:r>
      <w:r w:rsidRPr="00176082">
        <w:rPr>
          <w:sz w:val="26"/>
          <w:szCs w:val="26"/>
        </w:rPr>
        <w:t>передачу</w:t>
      </w:r>
      <w:r w:rsidRPr="00176082">
        <w:rPr>
          <w:spacing w:val="40"/>
          <w:sz w:val="26"/>
          <w:szCs w:val="26"/>
        </w:rPr>
        <w:t xml:space="preserve"> </w:t>
      </w:r>
      <w:r w:rsidRPr="00176082">
        <w:rPr>
          <w:sz w:val="26"/>
          <w:szCs w:val="26"/>
        </w:rPr>
        <w:t>в</w:t>
      </w:r>
      <w:r w:rsidRPr="00176082">
        <w:rPr>
          <w:spacing w:val="40"/>
          <w:sz w:val="26"/>
          <w:szCs w:val="26"/>
        </w:rPr>
        <w:t xml:space="preserve"> </w:t>
      </w:r>
      <w:r w:rsidRPr="00176082">
        <w:rPr>
          <w:sz w:val="26"/>
          <w:szCs w:val="26"/>
        </w:rPr>
        <w:t>упорядоченном</w:t>
      </w:r>
      <w:r w:rsidRPr="00176082">
        <w:rPr>
          <w:spacing w:val="40"/>
          <w:sz w:val="26"/>
          <w:szCs w:val="26"/>
        </w:rPr>
        <w:t xml:space="preserve"> </w:t>
      </w:r>
      <w:r w:rsidRPr="00176082">
        <w:rPr>
          <w:sz w:val="26"/>
          <w:szCs w:val="26"/>
        </w:rPr>
        <w:t>состояниидокументов Архивного фонда Российской Федерации на постоянное хранение в муниципальный</w:t>
      </w:r>
      <w:r w:rsidRPr="00176082">
        <w:rPr>
          <w:spacing w:val="40"/>
          <w:sz w:val="26"/>
          <w:szCs w:val="26"/>
        </w:rPr>
        <w:t xml:space="preserve"> </w:t>
      </w:r>
      <w:r w:rsidRPr="00176082">
        <w:rPr>
          <w:sz w:val="26"/>
          <w:szCs w:val="26"/>
        </w:rPr>
        <w:t>архив.</w:t>
      </w:r>
      <w:proofErr w:type="gramEnd"/>
      <w:r w:rsidRPr="00176082">
        <w:rPr>
          <w:spacing w:val="40"/>
          <w:sz w:val="26"/>
          <w:szCs w:val="26"/>
        </w:rPr>
        <w:t xml:space="preserve"> </w:t>
      </w:r>
      <w:r w:rsidRPr="00176082">
        <w:rPr>
          <w:sz w:val="26"/>
          <w:szCs w:val="26"/>
        </w:rPr>
        <w:t>Все</w:t>
      </w:r>
      <w:r w:rsidRPr="00176082">
        <w:rPr>
          <w:spacing w:val="40"/>
          <w:sz w:val="26"/>
          <w:szCs w:val="26"/>
        </w:rPr>
        <w:t xml:space="preserve"> </w:t>
      </w:r>
      <w:r w:rsidRPr="00176082">
        <w:rPr>
          <w:sz w:val="26"/>
          <w:szCs w:val="26"/>
        </w:rPr>
        <w:t>работы,</w:t>
      </w:r>
      <w:r w:rsidRPr="00176082">
        <w:rPr>
          <w:spacing w:val="40"/>
          <w:sz w:val="26"/>
          <w:szCs w:val="26"/>
        </w:rPr>
        <w:t xml:space="preserve"> </w:t>
      </w:r>
      <w:r w:rsidRPr="00176082">
        <w:rPr>
          <w:sz w:val="26"/>
          <w:szCs w:val="26"/>
        </w:rPr>
        <w:t>связанные</w:t>
      </w:r>
      <w:r w:rsidRPr="00176082">
        <w:rPr>
          <w:spacing w:val="35"/>
          <w:sz w:val="26"/>
          <w:szCs w:val="26"/>
        </w:rPr>
        <w:t xml:space="preserve"> </w:t>
      </w:r>
      <w:r w:rsidRPr="00176082">
        <w:rPr>
          <w:sz w:val="26"/>
          <w:szCs w:val="26"/>
        </w:rPr>
        <w:t>с</w:t>
      </w:r>
      <w:r w:rsidRPr="00176082">
        <w:rPr>
          <w:spacing w:val="35"/>
          <w:sz w:val="26"/>
          <w:szCs w:val="26"/>
        </w:rPr>
        <w:t xml:space="preserve"> </w:t>
      </w:r>
      <w:r w:rsidRPr="00176082">
        <w:rPr>
          <w:sz w:val="26"/>
          <w:szCs w:val="26"/>
        </w:rPr>
        <w:t>отбором,</w:t>
      </w:r>
      <w:r w:rsidRPr="00176082">
        <w:rPr>
          <w:spacing w:val="19"/>
          <w:sz w:val="26"/>
          <w:szCs w:val="26"/>
        </w:rPr>
        <w:t xml:space="preserve"> </w:t>
      </w:r>
      <w:r w:rsidRPr="00176082">
        <w:rPr>
          <w:sz w:val="26"/>
          <w:szCs w:val="26"/>
        </w:rPr>
        <w:t>подготовкой</w:t>
      </w:r>
      <w:r w:rsidRPr="00176082">
        <w:rPr>
          <w:spacing w:val="22"/>
          <w:sz w:val="26"/>
          <w:szCs w:val="26"/>
        </w:rPr>
        <w:t xml:space="preserve"> </w:t>
      </w:r>
      <w:r w:rsidRPr="00176082">
        <w:rPr>
          <w:sz w:val="26"/>
          <w:szCs w:val="26"/>
        </w:rPr>
        <w:t>и</w:t>
      </w:r>
      <w:r w:rsidRPr="00176082">
        <w:rPr>
          <w:spacing w:val="22"/>
          <w:sz w:val="26"/>
          <w:szCs w:val="26"/>
        </w:rPr>
        <w:t xml:space="preserve"> </w:t>
      </w:r>
      <w:r w:rsidRPr="00176082">
        <w:rPr>
          <w:sz w:val="26"/>
          <w:szCs w:val="26"/>
        </w:rPr>
        <w:t>передачей, в том числе с их упорядочением и транспортировкой, выполняются за счет средств органов и организаций,</w:t>
      </w:r>
      <w:r w:rsidRPr="00176082">
        <w:rPr>
          <w:spacing w:val="40"/>
          <w:sz w:val="26"/>
          <w:szCs w:val="26"/>
        </w:rPr>
        <w:t xml:space="preserve"> </w:t>
      </w:r>
      <w:r w:rsidRPr="00176082">
        <w:rPr>
          <w:sz w:val="26"/>
          <w:szCs w:val="26"/>
        </w:rPr>
        <w:t>передающих документы.</w:t>
      </w:r>
    </w:p>
    <w:p w:rsidR="00A80A86" w:rsidRPr="00176082" w:rsidRDefault="00A80A86" w:rsidP="00A80A86">
      <w:pPr>
        <w:widowControl w:val="0"/>
        <w:tabs>
          <w:tab w:val="left" w:pos="1317"/>
        </w:tabs>
        <w:ind w:right="148" w:firstLine="709"/>
        <w:jc w:val="both"/>
        <w:rPr>
          <w:sz w:val="26"/>
          <w:szCs w:val="26"/>
        </w:rPr>
      </w:pPr>
      <w:r>
        <w:rPr>
          <w:sz w:val="26"/>
          <w:szCs w:val="26"/>
        </w:rPr>
        <w:t xml:space="preserve">5.7. </w:t>
      </w:r>
      <w:r w:rsidRPr="00176082">
        <w:rPr>
          <w:sz w:val="26"/>
          <w:szCs w:val="26"/>
        </w:rPr>
        <w:t>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A80A86" w:rsidRPr="00176082" w:rsidRDefault="00A80A86" w:rsidP="00A80A86">
      <w:pPr>
        <w:widowControl w:val="0"/>
        <w:tabs>
          <w:tab w:val="left" w:pos="1302"/>
        </w:tabs>
        <w:ind w:right="134" w:firstLine="709"/>
        <w:jc w:val="both"/>
        <w:rPr>
          <w:sz w:val="26"/>
          <w:szCs w:val="26"/>
        </w:rPr>
      </w:pPr>
      <w:r>
        <w:rPr>
          <w:sz w:val="26"/>
          <w:szCs w:val="26"/>
        </w:rPr>
        <w:t xml:space="preserve">5.8. </w:t>
      </w:r>
      <w:r w:rsidRPr="00176082">
        <w:rPr>
          <w:sz w:val="26"/>
          <w:szCs w:val="26"/>
        </w:rPr>
        <w:t>При реорганизации муниципальных организаций архивные документы в упорядоченном состоянии передаются правопреемникам реорганизуемых</w:t>
      </w:r>
      <w:r w:rsidRPr="00176082">
        <w:rPr>
          <w:spacing w:val="40"/>
          <w:sz w:val="26"/>
          <w:szCs w:val="26"/>
        </w:rPr>
        <w:t xml:space="preserve"> </w:t>
      </w:r>
      <w:r w:rsidRPr="00176082">
        <w:rPr>
          <w:sz w:val="26"/>
          <w:szCs w:val="26"/>
        </w:rPr>
        <w:t>организаций. При этом в случае преобразования муниципальных организаций с изменением</w:t>
      </w:r>
      <w:r w:rsidRPr="00176082">
        <w:rPr>
          <w:spacing w:val="40"/>
          <w:sz w:val="26"/>
          <w:szCs w:val="26"/>
        </w:rPr>
        <w:t xml:space="preserve"> </w:t>
      </w:r>
      <w:r w:rsidRPr="00176082">
        <w:rPr>
          <w:sz w:val="26"/>
          <w:szCs w:val="26"/>
        </w:rPr>
        <w:t>форм</w:t>
      </w:r>
      <w:r w:rsidRPr="00176082">
        <w:rPr>
          <w:spacing w:val="40"/>
          <w:sz w:val="26"/>
          <w:szCs w:val="26"/>
        </w:rPr>
        <w:t xml:space="preserve"> </w:t>
      </w:r>
      <w:r w:rsidRPr="00176082">
        <w:rPr>
          <w:sz w:val="26"/>
          <w:szCs w:val="26"/>
        </w:rPr>
        <w:t>собственности</w:t>
      </w:r>
      <w:r w:rsidRPr="00176082">
        <w:rPr>
          <w:spacing w:val="40"/>
          <w:sz w:val="26"/>
          <w:szCs w:val="26"/>
        </w:rPr>
        <w:t xml:space="preserve"> </w:t>
      </w:r>
      <w:r w:rsidRPr="00176082">
        <w:rPr>
          <w:sz w:val="26"/>
          <w:szCs w:val="26"/>
        </w:rPr>
        <w:t>имущества</w:t>
      </w:r>
      <w:r w:rsidRPr="00176082">
        <w:rPr>
          <w:spacing w:val="40"/>
          <w:sz w:val="26"/>
          <w:szCs w:val="26"/>
        </w:rPr>
        <w:t xml:space="preserve"> </w:t>
      </w:r>
      <w:r w:rsidRPr="00176082">
        <w:rPr>
          <w:sz w:val="26"/>
          <w:szCs w:val="26"/>
        </w:rPr>
        <w:t>этих</w:t>
      </w:r>
      <w:r w:rsidRPr="00176082">
        <w:rPr>
          <w:spacing w:val="40"/>
          <w:sz w:val="26"/>
          <w:szCs w:val="26"/>
        </w:rPr>
        <w:t xml:space="preserve"> </w:t>
      </w:r>
      <w:r w:rsidRPr="00176082">
        <w:rPr>
          <w:sz w:val="26"/>
          <w:szCs w:val="26"/>
        </w:rPr>
        <w:t>организаций</w:t>
      </w:r>
      <w:r w:rsidRPr="00176082">
        <w:rPr>
          <w:spacing w:val="40"/>
          <w:sz w:val="26"/>
          <w:szCs w:val="26"/>
        </w:rPr>
        <w:t xml:space="preserve"> </w:t>
      </w:r>
      <w:r w:rsidRPr="00176082">
        <w:rPr>
          <w:sz w:val="26"/>
          <w:szCs w:val="26"/>
        </w:rPr>
        <w:t>архивные</w:t>
      </w:r>
      <w:r w:rsidRPr="00176082">
        <w:rPr>
          <w:spacing w:val="80"/>
          <w:sz w:val="26"/>
          <w:szCs w:val="26"/>
        </w:rPr>
        <w:t xml:space="preserve"> </w:t>
      </w:r>
      <w:r w:rsidRPr="00176082">
        <w:rPr>
          <w:sz w:val="26"/>
          <w:szCs w:val="26"/>
        </w:rPr>
        <w:t>документы могут быть переданы на временное хранение вновь возникшим организациям-правопреемникам на основании договоров между данными</w:t>
      </w:r>
      <w:r w:rsidRPr="00176082">
        <w:rPr>
          <w:spacing w:val="80"/>
          <w:sz w:val="26"/>
          <w:szCs w:val="26"/>
        </w:rPr>
        <w:t xml:space="preserve"> </w:t>
      </w:r>
      <w:r w:rsidRPr="00176082">
        <w:rPr>
          <w:sz w:val="26"/>
          <w:szCs w:val="26"/>
        </w:rPr>
        <w:t>организациями и</w:t>
      </w:r>
      <w:r w:rsidRPr="00176082">
        <w:rPr>
          <w:spacing w:val="40"/>
          <w:sz w:val="26"/>
          <w:szCs w:val="26"/>
        </w:rPr>
        <w:t xml:space="preserve"> </w:t>
      </w:r>
      <w:r w:rsidRPr="00176082">
        <w:rPr>
          <w:sz w:val="26"/>
          <w:szCs w:val="26"/>
        </w:rPr>
        <w:t>соответствующим</w:t>
      </w:r>
      <w:r w:rsidRPr="00176082">
        <w:rPr>
          <w:spacing w:val="40"/>
          <w:sz w:val="26"/>
          <w:szCs w:val="26"/>
        </w:rPr>
        <w:t xml:space="preserve"> </w:t>
      </w:r>
      <w:r w:rsidRPr="00176082">
        <w:rPr>
          <w:sz w:val="26"/>
          <w:szCs w:val="26"/>
        </w:rPr>
        <w:t>муниципальным</w:t>
      </w:r>
      <w:r w:rsidRPr="00176082">
        <w:rPr>
          <w:spacing w:val="40"/>
          <w:sz w:val="26"/>
          <w:szCs w:val="26"/>
        </w:rPr>
        <w:t xml:space="preserve"> </w:t>
      </w:r>
      <w:r w:rsidRPr="00176082">
        <w:rPr>
          <w:sz w:val="26"/>
          <w:szCs w:val="26"/>
        </w:rPr>
        <w:t>архивом.</w:t>
      </w:r>
    </w:p>
    <w:p w:rsidR="00A80A86" w:rsidRPr="00176082" w:rsidRDefault="00A80A86" w:rsidP="00A80A86">
      <w:pPr>
        <w:widowControl w:val="0"/>
        <w:tabs>
          <w:tab w:val="left" w:pos="1498"/>
        </w:tabs>
        <w:ind w:firstLine="709"/>
        <w:jc w:val="both"/>
        <w:rPr>
          <w:sz w:val="26"/>
          <w:szCs w:val="26"/>
        </w:rPr>
      </w:pPr>
      <w:r w:rsidRPr="00176082">
        <w:rPr>
          <w:sz w:val="26"/>
          <w:szCs w:val="26"/>
        </w:rPr>
        <w:t>5.9.При</w:t>
      </w:r>
      <w:r w:rsidRPr="00176082">
        <w:rPr>
          <w:spacing w:val="65"/>
          <w:w w:val="150"/>
          <w:sz w:val="26"/>
          <w:szCs w:val="26"/>
        </w:rPr>
        <w:t xml:space="preserve">  </w:t>
      </w:r>
      <w:r w:rsidRPr="00176082">
        <w:rPr>
          <w:sz w:val="26"/>
          <w:szCs w:val="26"/>
        </w:rPr>
        <w:t>ликвидации</w:t>
      </w:r>
      <w:r w:rsidRPr="00176082">
        <w:rPr>
          <w:spacing w:val="65"/>
          <w:w w:val="150"/>
          <w:sz w:val="26"/>
          <w:szCs w:val="26"/>
        </w:rPr>
        <w:t xml:space="preserve">  </w:t>
      </w:r>
      <w:r w:rsidRPr="00176082">
        <w:rPr>
          <w:sz w:val="26"/>
          <w:szCs w:val="26"/>
        </w:rPr>
        <w:t>органов</w:t>
      </w:r>
      <w:r w:rsidRPr="00176082">
        <w:rPr>
          <w:spacing w:val="65"/>
          <w:w w:val="150"/>
          <w:sz w:val="26"/>
          <w:szCs w:val="26"/>
        </w:rPr>
        <w:t xml:space="preserve">  </w:t>
      </w:r>
      <w:r w:rsidRPr="00176082">
        <w:rPr>
          <w:sz w:val="26"/>
          <w:szCs w:val="26"/>
        </w:rPr>
        <w:t>местного</w:t>
      </w:r>
      <w:r w:rsidRPr="00176082">
        <w:rPr>
          <w:spacing w:val="61"/>
          <w:w w:val="150"/>
          <w:sz w:val="26"/>
          <w:szCs w:val="26"/>
        </w:rPr>
        <w:t xml:space="preserve">  </w:t>
      </w:r>
      <w:r w:rsidRPr="00176082">
        <w:rPr>
          <w:sz w:val="26"/>
          <w:szCs w:val="26"/>
        </w:rPr>
        <w:t>самоуправления,</w:t>
      </w:r>
      <w:r w:rsidRPr="00176082">
        <w:rPr>
          <w:spacing w:val="55"/>
          <w:w w:val="150"/>
          <w:sz w:val="26"/>
          <w:szCs w:val="26"/>
        </w:rPr>
        <w:t xml:space="preserve">  </w:t>
      </w:r>
      <w:r w:rsidRPr="00176082">
        <w:rPr>
          <w:sz w:val="26"/>
          <w:szCs w:val="26"/>
        </w:rPr>
        <w:t>а</w:t>
      </w:r>
      <w:r w:rsidRPr="00176082">
        <w:rPr>
          <w:spacing w:val="61"/>
          <w:w w:val="150"/>
          <w:sz w:val="26"/>
          <w:szCs w:val="26"/>
        </w:rPr>
        <w:t xml:space="preserve">  </w:t>
      </w:r>
      <w:r w:rsidRPr="00176082">
        <w:rPr>
          <w:spacing w:val="-2"/>
          <w:sz w:val="26"/>
          <w:szCs w:val="26"/>
        </w:rPr>
        <w:t xml:space="preserve">также </w:t>
      </w:r>
      <w:r w:rsidRPr="00176082">
        <w:rPr>
          <w:sz w:val="26"/>
          <w:szCs w:val="26"/>
        </w:rPr>
        <w:t>муниципальных организаций, включенные в состав Архивного фонда Российской Федерации</w:t>
      </w:r>
      <w:r w:rsidRPr="00176082">
        <w:rPr>
          <w:spacing w:val="40"/>
          <w:sz w:val="26"/>
          <w:szCs w:val="26"/>
        </w:rPr>
        <w:t xml:space="preserve"> </w:t>
      </w:r>
      <w:r w:rsidRPr="00176082">
        <w:rPr>
          <w:sz w:val="26"/>
          <w:szCs w:val="26"/>
        </w:rPr>
        <w:t>документы,</w:t>
      </w:r>
      <w:r w:rsidRPr="00176082">
        <w:rPr>
          <w:spacing w:val="40"/>
          <w:sz w:val="26"/>
          <w:szCs w:val="26"/>
        </w:rPr>
        <w:t xml:space="preserve"> </w:t>
      </w:r>
      <w:r w:rsidRPr="00176082">
        <w:rPr>
          <w:sz w:val="26"/>
          <w:szCs w:val="26"/>
        </w:rPr>
        <w:t>документы</w:t>
      </w:r>
      <w:r w:rsidRPr="00176082">
        <w:rPr>
          <w:spacing w:val="40"/>
          <w:sz w:val="26"/>
          <w:szCs w:val="26"/>
        </w:rPr>
        <w:t xml:space="preserve"> </w:t>
      </w:r>
      <w:r w:rsidRPr="00176082">
        <w:rPr>
          <w:sz w:val="26"/>
          <w:szCs w:val="26"/>
        </w:rPr>
        <w:t>по</w:t>
      </w:r>
      <w:r w:rsidRPr="00176082">
        <w:rPr>
          <w:spacing w:val="40"/>
          <w:sz w:val="26"/>
          <w:szCs w:val="26"/>
        </w:rPr>
        <w:t xml:space="preserve"> </w:t>
      </w:r>
      <w:r w:rsidRPr="00176082">
        <w:rPr>
          <w:sz w:val="26"/>
          <w:szCs w:val="26"/>
        </w:rPr>
        <w:t>личному</w:t>
      </w:r>
      <w:r w:rsidRPr="00176082">
        <w:rPr>
          <w:spacing w:val="40"/>
          <w:sz w:val="26"/>
          <w:szCs w:val="26"/>
        </w:rPr>
        <w:t xml:space="preserve"> </w:t>
      </w:r>
      <w:r w:rsidRPr="00176082">
        <w:rPr>
          <w:sz w:val="26"/>
          <w:szCs w:val="26"/>
        </w:rPr>
        <w:t>составу,</w:t>
      </w:r>
      <w:r w:rsidRPr="00176082">
        <w:rPr>
          <w:spacing w:val="40"/>
          <w:sz w:val="26"/>
          <w:szCs w:val="26"/>
        </w:rPr>
        <w:t xml:space="preserve"> </w:t>
      </w:r>
      <w:r w:rsidRPr="00176082">
        <w:rPr>
          <w:sz w:val="26"/>
          <w:szCs w:val="26"/>
        </w:rPr>
        <w:t>а</w:t>
      </w:r>
      <w:r w:rsidRPr="00176082">
        <w:rPr>
          <w:spacing w:val="40"/>
          <w:sz w:val="26"/>
          <w:szCs w:val="26"/>
        </w:rPr>
        <w:t xml:space="preserve"> </w:t>
      </w:r>
      <w:r w:rsidRPr="00176082">
        <w:rPr>
          <w:sz w:val="26"/>
          <w:szCs w:val="26"/>
        </w:rPr>
        <w:t>также</w:t>
      </w:r>
      <w:r w:rsidRPr="00176082">
        <w:rPr>
          <w:spacing w:val="40"/>
          <w:sz w:val="26"/>
          <w:szCs w:val="26"/>
        </w:rPr>
        <w:t xml:space="preserve"> </w:t>
      </w:r>
      <w:r w:rsidRPr="00176082">
        <w:rPr>
          <w:sz w:val="26"/>
          <w:szCs w:val="26"/>
        </w:rPr>
        <w:t>архивные документы, сроки временного хранения которых не истекли, в упорядоченном состоянии поступают</w:t>
      </w:r>
      <w:r w:rsidRPr="00176082">
        <w:rPr>
          <w:spacing w:val="40"/>
          <w:sz w:val="26"/>
          <w:szCs w:val="26"/>
        </w:rPr>
        <w:t xml:space="preserve"> </w:t>
      </w:r>
      <w:r w:rsidRPr="00176082">
        <w:rPr>
          <w:sz w:val="26"/>
          <w:szCs w:val="26"/>
        </w:rPr>
        <w:t>на</w:t>
      </w:r>
      <w:r w:rsidRPr="00176082">
        <w:rPr>
          <w:spacing w:val="40"/>
          <w:sz w:val="26"/>
          <w:szCs w:val="26"/>
        </w:rPr>
        <w:t xml:space="preserve"> </w:t>
      </w:r>
      <w:r w:rsidRPr="00176082">
        <w:rPr>
          <w:sz w:val="26"/>
          <w:szCs w:val="26"/>
        </w:rPr>
        <w:t>хранение</w:t>
      </w:r>
      <w:r w:rsidRPr="00176082">
        <w:rPr>
          <w:spacing w:val="40"/>
          <w:sz w:val="26"/>
          <w:szCs w:val="26"/>
        </w:rPr>
        <w:t xml:space="preserve"> </w:t>
      </w:r>
      <w:r w:rsidRPr="00176082">
        <w:rPr>
          <w:sz w:val="26"/>
          <w:szCs w:val="26"/>
        </w:rPr>
        <w:t>в муниципальный</w:t>
      </w:r>
      <w:r w:rsidRPr="00176082">
        <w:rPr>
          <w:spacing w:val="40"/>
          <w:sz w:val="26"/>
          <w:szCs w:val="26"/>
        </w:rPr>
        <w:t xml:space="preserve"> </w:t>
      </w:r>
      <w:r w:rsidRPr="00176082">
        <w:rPr>
          <w:sz w:val="26"/>
          <w:szCs w:val="26"/>
        </w:rPr>
        <w:t>архив.</w:t>
      </w:r>
    </w:p>
    <w:p w:rsidR="00A80A86" w:rsidRPr="00176082" w:rsidRDefault="00A80A86" w:rsidP="00A80A86">
      <w:pPr>
        <w:widowControl w:val="0"/>
        <w:tabs>
          <w:tab w:val="left" w:pos="1543"/>
        </w:tabs>
        <w:ind w:right="137" w:firstLine="709"/>
        <w:jc w:val="both"/>
        <w:rPr>
          <w:sz w:val="26"/>
          <w:szCs w:val="26"/>
        </w:rPr>
      </w:pPr>
      <w:r>
        <w:rPr>
          <w:sz w:val="26"/>
          <w:szCs w:val="26"/>
        </w:rPr>
        <w:t xml:space="preserve">5.10. </w:t>
      </w:r>
      <w:r w:rsidRPr="00176082">
        <w:rPr>
          <w:sz w:val="26"/>
          <w:szCs w:val="26"/>
        </w:rPr>
        <w:t xml:space="preserve">При ликвидации негосударственных организаций, в том числе в результате банкротства, образовавшиеся в процессе их деятельности документы </w:t>
      </w:r>
      <w:r w:rsidRPr="00176082">
        <w:rPr>
          <w:sz w:val="26"/>
          <w:szCs w:val="26"/>
        </w:rPr>
        <w:lastRenderedPageBreak/>
        <w:t>Архивного фонда Российской Федерации, документы по личному составу, а также архивные документы, сроки временного хранения которых не истекли, передаются ликвидационной комиссией или конкурсным управляющим в упорядоченном состоянии на</w:t>
      </w:r>
      <w:r w:rsidRPr="00176082">
        <w:rPr>
          <w:spacing w:val="40"/>
          <w:sz w:val="26"/>
          <w:szCs w:val="26"/>
        </w:rPr>
        <w:t xml:space="preserve"> </w:t>
      </w:r>
      <w:r w:rsidRPr="00176082">
        <w:rPr>
          <w:sz w:val="26"/>
          <w:szCs w:val="26"/>
        </w:rPr>
        <w:t>хранение в муниципальный</w:t>
      </w:r>
      <w:r w:rsidRPr="00176082">
        <w:rPr>
          <w:spacing w:val="40"/>
          <w:sz w:val="26"/>
          <w:szCs w:val="26"/>
        </w:rPr>
        <w:t xml:space="preserve"> </w:t>
      </w:r>
      <w:r w:rsidRPr="00176082">
        <w:rPr>
          <w:sz w:val="26"/>
          <w:szCs w:val="26"/>
        </w:rPr>
        <w:t>архив.</w:t>
      </w:r>
    </w:p>
    <w:p w:rsidR="00A80A86" w:rsidRPr="00176082" w:rsidRDefault="00A80A86" w:rsidP="00A80A86">
      <w:pPr>
        <w:widowControl w:val="0"/>
        <w:tabs>
          <w:tab w:val="left" w:pos="1467"/>
        </w:tabs>
        <w:ind w:right="134" w:firstLine="709"/>
        <w:jc w:val="both"/>
        <w:rPr>
          <w:sz w:val="26"/>
          <w:szCs w:val="26"/>
        </w:rPr>
      </w:pPr>
      <w:r>
        <w:rPr>
          <w:sz w:val="26"/>
          <w:szCs w:val="26"/>
        </w:rPr>
        <w:t xml:space="preserve">5.11. </w:t>
      </w:r>
      <w:r w:rsidRPr="00176082">
        <w:rPr>
          <w:sz w:val="26"/>
          <w:szCs w:val="26"/>
        </w:rPr>
        <w:t>Документы Архивного фонда Российской Федерации, находящиеся в частной собственности, могут храниться их владельцем самостоятельно или могут быть</w:t>
      </w:r>
      <w:r w:rsidRPr="00176082">
        <w:rPr>
          <w:spacing w:val="40"/>
          <w:sz w:val="26"/>
          <w:szCs w:val="26"/>
        </w:rPr>
        <w:t xml:space="preserve"> </w:t>
      </w:r>
      <w:r w:rsidRPr="00176082">
        <w:rPr>
          <w:sz w:val="26"/>
          <w:szCs w:val="26"/>
        </w:rPr>
        <w:t>переданы на</w:t>
      </w:r>
      <w:r w:rsidRPr="00176082">
        <w:rPr>
          <w:spacing w:val="40"/>
          <w:sz w:val="26"/>
          <w:szCs w:val="26"/>
        </w:rPr>
        <w:t xml:space="preserve"> </w:t>
      </w:r>
      <w:r w:rsidRPr="00176082">
        <w:rPr>
          <w:sz w:val="26"/>
          <w:szCs w:val="26"/>
        </w:rPr>
        <w:t>хранение</w:t>
      </w:r>
      <w:r w:rsidRPr="00176082">
        <w:rPr>
          <w:spacing w:val="40"/>
          <w:sz w:val="26"/>
          <w:szCs w:val="26"/>
        </w:rPr>
        <w:t xml:space="preserve"> </w:t>
      </w:r>
      <w:r w:rsidRPr="00176082">
        <w:rPr>
          <w:sz w:val="26"/>
          <w:szCs w:val="26"/>
        </w:rPr>
        <w:t>в муниципальный архив по договору. При этом включение документов, находящихся в частной собственности, в состав Архивного фонда Российской Федерации осуществляется на основании решения ЭПМК министерства</w:t>
      </w:r>
      <w:r w:rsidRPr="00176082">
        <w:rPr>
          <w:spacing w:val="40"/>
          <w:sz w:val="26"/>
          <w:szCs w:val="26"/>
        </w:rPr>
        <w:t xml:space="preserve"> </w:t>
      </w:r>
      <w:r w:rsidRPr="00176082">
        <w:rPr>
          <w:sz w:val="26"/>
          <w:szCs w:val="26"/>
        </w:rPr>
        <w:t>культуры</w:t>
      </w:r>
      <w:r w:rsidRPr="00176082">
        <w:rPr>
          <w:spacing w:val="40"/>
          <w:sz w:val="26"/>
          <w:szCs w:val="26"/>
        </w:rPr>
        <w:t xml:space="preserve"> </w:t>
      </w:r>
      <w:r w:rsidRPr="00176082">
        <w:rPr>
          <w:sz w:val="26"/>
          <w:szCs w:val="26"/>
        </w:rPr>
        <w:t>и архивного</w:t>
      </w:r>
      <w:r w:rsidRPr="00176082">
        <w:rPr>
          <w:spacing w:val="40"/>
          <w:sz w:val="26"/>
          <w:szCs w:val="26"/>
        </w:rPr>
        <w:t xml:space="preserve"> </w:t>
      </w:r>
      <w:r w:rsidRPr="00176082">
        <w:rPr>
          <w:sz w:val="26"/>
          <w:szCs w:val="26"/>
        </w:rPr>
        <w:t>дела</w:t>
      </w:r>
      <w:r w:rsidRPr="00176082">
        <w:rPr>
          <w:spacing w:val="40"/>
          <w:sz w:val="26"/>
          <w:szCs w:val="26"/>
        </w:rPr>
        <w:t xml:space="preserve"> </w:t>
      </w:r>
      <w:r w:rsidRPr="00176082">
        <w:rPr>
          <w:sz w:val="26"/>
          <w:szCs w:val="26"/>
        </w:rPr>
        <w:t>Приморского</w:t>
      </w:r>
      <w:r w:rsidRPr="00176082">
        <w:rPr>
          <w:spacing w:val="40"/>
          <w:sz w:val="26"/>
          <w:szCs w:val="26"/>
        </w:rPr>
        <w:t xml:space="preserve"> </w:t>
      </w:r>
      <w:r w:rsidRPr="00176082">
        <w:rPr>
          <w:sz w:val="26"/>
          <w:szCs w:val="26"/>
        </w:rPr>
        <w:t>края.</w:t>
      </w:r>
    </w:p>
    <w:p w:rsidR="00A80A86" w:rsidRPr="00114E93" w:rsidRDefault="00A80A86" w:rsidP="00A80A86">
      <w:pPr>
        <w:pStyle w:val="1"/>
        <w:keepNext w:val="0"/>
        <w:widowControl w:val="0"/>
        <w:spacing w:before="0" w:after="0"/>
        <w:ind w:left="117" w:right="152" w:hanging="13"/>
        <w:jc w:val="center"/>
        <w:rPr>
          <w:rFonts w:ascii="Times New Roman" w:hAnsi="Times New Roman"/>
          <w:sz w:val="26"/>
          <w:szCs w:val="26"/>
        </w:rPr>
      </w:pPr>
    </w:p>
    <w:p w:rsidR="00A80A86" w:rsidRDefault="00A80A86" w:rsidP="00A80A86">
      <w:pPr>
        <w:pStyle w:val="1"/>
        <w:keepNext w:val="0"/>
        <w:widowControl w:val="0"/>
        <w:spacing w:before="0" w:after="0"/>
        <w:ind w:left="117" w:right="152" w:hanging="13"/>
        <w:jc w:val="center"/>
        <w:rPr>
          <w:rFonts w:ascii="Times New Roman" w:hAnsi="Times New Roman"/>
          <w:sz w:val="26"/>
          <w:szCs w:val="26"/>
        </w:rPr>
      </w:pPr>
      <w:r w:rsidRPr="00114E93">
        <w:rPr>
          <w:rFonts w:ascii="Times New Roman" w:hAnsi="Times New Roman"/>
          <w:sz w:val="26"/>
          <w:szCs w:val="26"/>
        </w:rPr>
        <w:t>Статья</w:t>
      </w:r>
      <w:r w:rsidRPr="00114E93">
        <w:rPr>
          <w:rFonts w:ascii="Times New Roman" w:hAnsi="Times New Roman"/>
          <w:spacing w:val="40"/>
          <w:sz w:val="26"/>
          <w:szCs w:val="26"/>
        </w:rPr>
        <w:t xml:space="preserve"> </w:t>
      </w:r>
      <w:r w:rsidRPr="00114E93">
        <w:rPr>
          <w:rFonts w:ascii="Times New Roman" w:hAnsi="Times New Roman"/>
          <w:sz w:val="26"/>
          <w:szCs w:val="26"/>
        </w:rPr>
        <w:t>6. Ознакомление пользователей информацией с информацией о</w:t>
      </w:r>
      <w:r w:rsidRPr="00114E93">
        <w:rPr>
          <w:rFonts w:ascii="Times New Roman" w:hAnsi="Times New Roman"/>
          <w:spacing w:val="80"/>
          <w:sz w:val="26"/>
          <w:szCs w:val="26"/>
        </w:rPr>
        <w:t xml:space="preserve"> </w:t>
      </w:r>
      <w:r w:rsidRPr="00114E93">
        <w:rPr>
          <w:rFonts w:ascii="Times New Roman" w:hAnsi="Times New Roman"/>
          <w:sz w:val="26"/>
          <w:szCs w:val="26"/>
        </w:rPr>
        <w:t>деятельности</w:t>
      </w:r>
      <w:r w:rsidRPr="00114E93">
        <w:rPr>
          <w:rFonts w:ascii="Times New Roman" w:hAnsi="Times New Roman"/>
          <w:spacing w:val="40"/>
          <w:sz w:val="26"/>
          <w:szCs w:val="26"/>
        </w:rPr>
        <w:t xml:space="preserve"> </w:t>
      </w:r>
      <w:r w:rsidRPr="00114E93">
        <w:rPr>
          <w:rFonts w:ascii="Times New Roman" w:hAnsi="Times New Roman"/>
          <w:sz w:val="26"/>
          <w:szCs w:val="26"/>
        </w:rPr>
        <w:t>органов</w:t>
      </w:r>
      <w:r w:rsidRPr="00114E93">
        <w:rPr>
          <w:rFonts w:ascii="Times New Roman" w:hAnsi="Times New Roman"/>
          <w:spacing w:val="40"/>
          <w:sz w:val="26"/>
          <w:szCs w:val="26"/>
        </w:rPr>
        <w:t xml:space="preserve"> </w:t>
      </w:r>
      <w:r w:rsidRPr="00114E93">
        <w:rPr>
          <w:rFonts w:ascii="Times New Roman" w:hAnsi="Times New Roman"/>
          <w:sz w:val="26"/>
          <w:szCs w:val="26"/>
        </w:rPr>
        <w:t>местного</w:t>
      </w:r>
      <w:r w:rsidRPr="00114E93">
        <w:rPr>
          <w:rFonts w:ascii="Times New Roman" w:hAnsi="Times New Roman"/>
          <w:spacing w:val="40"/>
          <w:sz w:val="26"/>
          <w:szCs w:val="26"/>
        </w:rPr>
        <w:t xml:space="preserve"> </w:t>
      </w:r>
      <w:r w:rsidRPr="00114E93">
        <w:rPr>
          <w:rFonts w:ascii="Times New Roman" w:hAnsi="Times New Roman"/>
          <w:sz w:val="26"/>
          <w:szCs w:val="26"/>
        </w:rPr>
        <w:t>самоуправления Яковлевского муниципального округа, хранящейся</w:t>
      </w:r>
      <w:r w:rsidRPr="00114E93">
        <w:rPr>
          <w:rFonts w:ascii="Times New Roman" w:hAnsi="Times New Roman"/>
          <w:spacing w:val="40"/>
          <w:sz w:val="26"/>
          <w:szCs w:val="26"/>
        </w:rPr>
        <w:t xml:space="preserve"> </w:t>
      </w:r>
      <w:r w:rsidRPr="00114E93">
        <w:rPr>
          <w:rFonts w:ascii="Times New Roman" w:hAnsi="Times New Roman"/>
          <w:sz w:val="26"/>
          <w:szCs w:val="26"/>
        </w:rPr>
        <w:t>в</w:t>
      </w:r>
      <w:r w:rsidRPr="00114E93">
        <w:rPr>
          <w:rFonts w:ascii="Times New Roman" w:hAnsi="Times New Roman"/>
          <w:spacing w:val="40"/>
          <w:sz w:val="26"/>
          <w:szCs w:val="26"/>
        </w:rPr>
        <w:t xml:space="preserve"> </w:t>
      </w:r>
      <w:r w:rsidRPr="00114E93">
        <w:rPr>
          <w:rFonts w:ascii="Times New Roman" w:hAnsi="Times New Roman"/>
          <w:sz w:val="26"/>
          <w:szCs w:val="26"/>
        </w:rPr>
        <w:t>архивных</w:t>
      </w:r>
      <w:r w:rsidRPr="00114E93">
        <w:rPr>
          <w:rFonts w:ascii="Times New Roman" w:hAnsi="Times New Roman"/>
          <w:spacing w:val="40"/>
          <w:sz w:val="26"/>
          <w:szCs w:val="26"/>
        </w:rPr>
        <w:t xml:space="preserve"> </w:t>
      </w:r>
      <w:r w:rsidRPr="00114E93">
        <w:rPr>
          <w:rFonts w:ascii="Times New Roman" w:hAnsi="Times New Roman"/>
          <w:sz w:val="26"/>
          <w:szCs w:val="26"/>
        </w:rPr>
        <w:t>фондах в архивном отделе Администрации Яковлевского</w:t>
      </w:r>
      <w:r w:rsidRPr="00114E93">
        <w:rPr>
          <w:rFonts w:ascii="Times New Roman" w:hAnsi="Times New Roman"/>
          <w:spacing w:val="40"/>
          <w:sz w:val="26"/>
          <w:szCs w:val="26"/>
        </w:rPr>
        <w:t xml:space="preserve"> </w:t>
      </w:r>
      <w:r w:rsidRPr="00114E93">
        <w:rPr>
          <w:rFonts w:ascii="Times New Roman" w:hAnsi="Times New Roman"/>
          <w:sz w:val="26"/>
          <w:szCs w:val="26"/>
        </w:rPr>
        <w:t>муниципального</w:t>
      </w:r>
      <w:r w:rsidRPr="00114E93">
        <w:rPr>
          <w:rFonts w:ascii="Times New Roman" w:hAnsi="Times New Roman"/>
          <w:spacing w:val="40"/>
          <w:sz w:val="26"/>
          <w:szCs w:val="26"/>
        </w:rPr>
        <w:t xml:space="preserve"> </w:t>
      </w:r>
      <w:r w:rsidRPr="00114E93">
        <w:rPr>
          <w:rFonts w:ascii="Times New Roman" w:hAnsi="Times New Roman"/>
          <w:sz w:val="26"/>
          <w:szCs w:val="26"/>
        </w:rPr>
        <w:t>округа</w:t>
      </w:r>
    </w:p>
    <w:p w:rsidR="00850E0A" w:rsidRPr="00850E0A" w:rsidRDefault="00850E0A" w:rsidP="00850E0A"/>
    <w:p w:rsidR="00A80A86" w:rsidRPr="00114E93" w:rsidRDefault="00A80A86" w:rsidP="00A80A86">
      <w:pPr>
        <w:pStyle w:val="aa"/>
        <w:numPr>
          <w:ilvl w:val="1"/>
          <w:numId w:val="4"/>
        </w:numPr>
        <w:tabs>
          <w:tab w:val="left" w:pos="1453"/>
        </w:tabs>
        <w:ind w:left="116" w:firstLine="706"/>
        <w:jc w:val="both"/>
        <w:rPr>
          <w:sz w:val="26"/>
          <w:szCs w:val="26"/>
        </w:rPr>
      </w:pPr>
      <w:proofErr w:type="gramStart"/>
      <w:r w:rsidRPr="00114E93">
        <w:rPr>
          <w:sz w:val="26"/>
          <w:szCs w:val="26"/>
        </w:rPr>
        <w:t>В целях обеспечения возможности ознакомления пользователей информацией с информацией о деятельности органов местного самоуправления Яковлевского муниципального округа, хранящейся в архивных фондах в архивном отделе Администрации Яковлевского муниципального округа, информация о деятельности</w:t>
      </w:r>
      <w:r w:rsidRPr="00114E93">
        <w:rPr>
          <w:spacing w:val="40"/>
          <w:sz w:val="26"/>
          <w:szCs w:val="26"/>
        </w:rPr>
        <w:t xml:space="preserve"> </w:t>
      </w:r>
      <w:r w:rsidRPr="00114E93">
        <w:rPr>
          <w:sz w:val="26"/>
          <w:szCs w:val="26"/>
        </w:rPr>
        <w:t>органов</w:t>
      </w:r>
      <w:r w:rsidRPr="00114E93">
        <w:rPr>
          <w:spacing w:val="40"/>
          <w:sz w:val="26"/>
          <w:szCs w:val="26"/>
        </w:rPr>
        <w:t xml:space="preserve"> </w:t>
      </w:r>
      <w:r w:rsidRPr="00114E93">
        <w:rPr>
          <w:sz w:val="26"/>
          <w:szCs w:val="26"/>
        </w:rPr>
        <w:t>местного</w:t>
      </w:r>
      <w:r w:rsidRPr="00114E93">
        <w:rPr>
          <w:spacing w:val="40"/>
          <w:sz w:val="26"/>
          <w:szCs w:val="26"/>
        </w:rPr>
        <w:t xml:space="preserve"> </w:t>
      </w:r>
      <w:r w:rsidRPr="00114E93">
        <w:rPr>
          <w:sz w:val="26"/>
          <w:szCs w:val="26"/>
        </w:rPr>
        <w:t>самоуправления</w:t>
      </w:r>
      <w:r w:rsidRPr="00114E93">
        <w:rPr>
          <w:spacing w:val="40"/>
          <w:sz w:val="26"/>
          <w:szCs w:val="26"/>
        </w:rPr>
        <w:t xml:space="preserve"> </w:t>
      </w:r>
      <w:r w:rsidRPr="00114E93">
        <w:rPr>
          <w:sz w:val="26"/>
          <w:szCs w:val="26"/>
        </w:rPr>
        <w:t>Яковлевского</w:t>
      </w:r>
      <w:r w:rsidRPr="00114E93">
        <w:rPr>
          <w:spacing w:val="40"/>
          <w:sz w:val="26"/>
          <w:szCs w:val="26"/>
        </w:rPr>
        <w:t xml:space="preserve"> </w:t>
      </w:r>
      <w:r w:rsidRPr="00114E93">
        <w:rPr>
          <w:sz w:val="26"/>
          <w:szCs w:val="26"/>
        </w:rPr>
        <w:t>муниципального округа,</w:t>
      </w:r>
      <w:r w:rsidRPr="00114E93">
        <w:rPr>
          <w:spacing w:val="80"/>
          <w:sz w:val="26"/>
          <w:szCs w:val="26"/>
        </w:rPr>
        <w:t xml:space="preserve"> </w:t>
      </w:r>
      <w:r w:rsidRPr="00114E93">
        <w:rPr>
          <w:sz w:val="26"/>
          <w:szCs w:val="26"/>
        </w:rPr>
        <w:t>нормативные</w:t>
      </w:r>
      <w:r w:rsidRPr="00114E93">
        <w:rPr>
          <w:spacing w:val="80"/>
          <w:sz w:val="26"/>
          <w:szCs w:val="26"/>
        </w:rPr>
        <w:t xml:space="preserve"> </w:t>
      </w:r>
      <w:r w:rsidRPr="00114E93">
        <w:rPr>
          <w:sz w:val="26"/>
          <w:szCs w:val="26"/>
        </w:rPr>
        <w:t>правовые</w:t>
      </w:r>
      <w:r w:rsidRPr="00114E93">
        <w:rPr>
          <w:spacing w:val="80"/>
          <w:sz w:val="26"/>
          <w:szCs w:val="26"/>
        </w:rPr>
        <w:t xml:space="preserve"> </w:t>
      </w:r>
      <w:r w:rsidRPr="00114E93">
        <w:rPr>
          <w:sz w:val="26"/>
          <w:szCs w:val="26"/>
        </w:rPr>
        <w:t>акты</w:t>
      </w:r>
      <w:r w:rsidRPr="00114E93">
        <w:rPr>
          <w:spacing w:val="80"/>
          <w:sz w:val="26"/>
          <w:szCs w:val="26"/>
        </w:rPr>
        <w:t xml:space="preserve"> </w:t>
      </w:r>
      <w:r w:rsidRPr="00114E93">
        <w:rPr>
          <w:sz w:val="26"/>
          <w:szCs w:val="26"/>
        </w:rPr>
        <w:t>органов</w:t>
      </w:r>
      <w:r w:rsidRPr="00114E93">
        <w:rPr>
          <w:spacing w:val="80"/>
          <w:sz w:val="26"/>
          <w:szCs w:val="26"/>
        </w:rPr>
        <w:t xml:space="preserve"> </w:t>
      </w:r>
      <w:r w:rsidRPr="00114E93">
        <w:rPr>
          <w:sz w:val="26"/>
          <w:szCs w:val="26"/>
        </w:rPr>
        <w:t>местного</w:t>
      </w:r>
      <w:r w:rsidRPr="00114E93">
        <w:rPr>
          <w:spacing w:val="80"/>
          <w:sz w:val="26"/>
          <w:szCs w:val="26"/>
        </w:rPr>
        <w:t xml:space="preserve"> </w:t>
      </w:r>
      <w:r w:rsidRPr="00114E93">
        <w:rPr>
          <w:sz w:val="26"/>
          <w:szCs w:val="26"/>
        </w:rPr>
        <w:t xml:space="preserve">самоуправления Яковлевского муниципального округа находятся в архивном отделе на бумажном </w:t>
      </w:r>
      <w:r w:rsidRPr="00114E93">
        <w:rPr>
          <w:spacing w:val="-2"/>
          <w:sz w:val="26"/>
          <w:szCs w:val="26"/>
        </w:rPr>
        <w:t>носителе.</w:t>
      </w:r>
      <w:proofErr w:type="gramEnd"/>
    </w:p>
    <w:p w:rsidR="00A80A86" w:rsidRPr="00114E93" w:rsidRDefault="00A80A86" w:rsidP="00A80A86">
      <w:pPr>
        <w:pStyle w:val="aa"/>
        <w:numPr>
          <w:ilvl w:val="1"/>
          <w:numId w:val="4"/>
        </w:numPr>
        <w:tabs>
          <w:tab w:val="left" w:pos="1573"/>
        </w:tabs>
        <w:ind w:left="116" w:right="137" w:firstLine="706"/>
        <w:jc w:val="both"/>
        <w:rPr>
          <w:sz w:val="26"/>
          <w:szCs w:val="26"/>
        </w:rPr>
      </w:pPr>
      <w:proofErr w:type="gramStart"/>
      <w:r w:rsidRPr="00114E93">
        <w:rPr>
          <w:sz w:val="26"/>
          <w:szCs w:val="26"/>
        </w:rPr>
        <w:t>Для обеспечения возможности ознакомления пользователей информацией с информацией о деятельности органов местного самоуправления Яковлевского муниципального округа, нормативными правовыми актами органов местного самоуправления Яковлевского муниципального округа, хранящихся в архивных фондах в архивном отделе Администрации Яковлевского муниципального округа, в рабочем кабинете архивного отдела устанавливается читальное место, где пользователь</w:t>
      </w:r>
      <w:r w:rsidRPr="00114E93">
        <w:rPr>
          <w:spacing w:val="40"/>
          <w:sz w:val="26"/>
          <w:szCs w:val="26"/>
        </w:rPr>
        <w:t xml:space="preserve"> </w:t>
      </w:r>
      <w:r w:rsidRPr="00114E93">
        <w:rPr>
          <w:sz w:val="26"/>
          <w:szCs w:val="26"/>
        </w:rPr>
        <w:t>информацией может использовать</w:t>
      </w:r>
      <w:r w:rsidRPr="00114E93">
        <w:rPr>
          <w:spacing w:val="40"/>
          <w:sz w:val="26"/>
          <w:szCs w:val="26"/>
        </w:rPr>
        <w:t xml:space="preserve"> </w:t>
      </w:r>
      <w:r w:rsidRPr="00114E93">
        <w:rPr>
          <w:sz w:val="26"/>
          <w:szCs w:val="26"/>
        </w:rPr>
        <w:t>документы, находящиеся</w:t>
      </w:r>
      <w:r w:rsidRPr="00114E93">
        <w:rPr>
          <w:spacing w:val="40"/>
          <w:sz w:val="26"/>
          <w:szCs w:val="26"/>
        </w:rPr>
        <w:t xml:space="preserve"> </w:t>
      </w:r>
      <w:r w:rsidRPr="00114E93">
        <w:rPr>
          <w:sz w:val="26"/>
          <w:szCs w:val="26"/>
        </w:rPr>
        <w:t>на хранении в архивном отделе, а также источник официального</w:t>
      </w:r>
      <w:proofErr w:type="gramEnd"/>
      <w:r w:rsidRPr="00114E93">
        <w:rPr>
          <w:sz w:val="26"/>
          <w:szCs w:val="26"/>
        </w:rPr>
        <w:t xml:space="preserve"> опубликования муниципальных правовых актов органов местного самоуправления Яковлевского муниципального округа.</w:t>
      </w:r>
    </w:p>
    <w:p w:rsidR="00A80A86" w:rsidRPr="00114E93" w:rsidRDefault="00A80A86" w:rsidP="00A80A86">
      <w:pPr>
        <w:pStyle w:val="aa"/>
        <w:numPr>
          <w:ilvl w:val="1"/>
          <w:numId w:val="4"/>
        </w:numPr>
        <w:tabs>
          <w:tab w:val="left" w:pos="1618"/>
        </w:tabs>
        <w:ind w:left="116" w:right="141" w:firstLine="706"/>
        <w:jc w:val="both"/>
        <w:rPr>
          <w:sz w:val="26"/>
          <w:szCs w:val="26"/>
        </w:rPr>
      </w:pPr>
      <w:r w:rsidRPr="00114E93">
        <w:rPr>
          <w:sz w:val="26"/>
          <w:szCs w:val="26"/>
        </w:rPr>
        <w:t>Архивный отдел обеспечивает возможность ознакомления</w:t>
      </w:r>
      <w:r w:rsidRPr="00114E93">
        <w:rPr>
          <w:spacing w:val="40"/>
          <w:sz w:val="26"/>
          <w:szCs w:val="26"/>
        </w:rPr>
        <w:t xml:space="preserve"> </w:t>
      </w:r>
      <w:r w:rsidRPr="00114E93">
        <w:rPr>
          <w:sz w:val="26"/>
          <w:szCs w:val="26"/>
        </w:rPr>
        <w:t>пользователей информацией с информацией о деятельности органов местного самоуправления</w:t>
      </w:r>
      <w:r w:rsidRPr="00114E93">
        <w:rPr>
          <w:spacing w:val="40"/>
          <w:sz w:val="26"/>
          <w:szCs w:val="26"/>
        </w:rPr>
        <w:t xml:space="preserve"> </w:t>
      </w:r>
      <w:r w:rsidRPr="00114E93">
        <w:rPr>
          <w:sz w:val="26"/>
          <w:szCs w:val="26"/>
        </w:rPr>
        <w:t>Яковлевского</w:t>
      </w:r>
      <w:r w:rsidRPr="00114E93">
        <w:rPr>
          <w:spacing w:val="40"/>
          <w:sz w:val="26"/>
          <w:szCs w:val="26"/>
        </w:rPr>
        <w:t xml:space="preserve"> </w:t>
      </w:r>
      <w:r w:rsidRPr="00114E93">
        <w:rPr>
          <w:sz w:val="26"/>
          <w:szCs w:val="26"/>
        </w:rPr>
        <w:t>муниципального</w:t>
      </w:r>
      <w:r w:rsidRPr="00114E93">
        <w:rPr>
          <w:spacing w:val="40"/>
          <w:sz w:val="26"/>
          <w:szCs w:val="26"/>
        </w:rPr>
        <w:t xml:space="preserve"> </w:t>
      </w:r>
      <w:r w:rsidRPr="00114E93">
        <w:rPr>
          <w:sz w:val="26"/>
          <w:szCs w:val="26"/>
        </w:rPr>
        <w:t>округа, хранящейся</w:t>
      </w:r>
      <w:r w:rsidRPr="00114E93">
        <w:rPr>
          <w:spacing w:val="40"/>
          <w:sz w:val="26"/>
          <w:szCs w:val="26"/>
        </w:rPr>
        <w:t xml:space="preserve"> </w:t>
      </w:r>
      <w:r w:rsidRPr="00114E93">
        <w:rPr>
          <w:sz w:val="26"/>
          <w:szCs w:val="26"/>
        </w:rPr>
        <w:t>в архивных фондах в архивном отделе Администрации Яковлевского муниципального округа, в рабочие дни недели, кроме приемных дней.</w:t>
      </w:r>
    </w:p>
    <w:p w:rsidR="00A80A86" w:rsidRPr="00114E93" w:rsidRDefault="00A80A86" w:rsidP="00A80A86">
      <w:pPr>
        <w:pStyle w:val="a8"/>
        <w:widowControl w:val="0"/>
        <w:spacing w:after="0"/>
        <w:rPr>
          <w:sz w:val="26"/>
          <w:szCs w:val="26"/>
        </w:rPr>
      </w:pPr>
    </w:p>
    <w:p w:rsidR="00A80A86" w:rsidRDefault="00A80A86" w:rsidP="00A80A86">
      <w:pPr>
        <w:pStyle w:val="1"/>
        <w:keepNext w:val="0"/>
        <w:widowControl w:val="0"/>
        <w:spacing w:before="0" w:after="0"/>
        <w:ind w:left="1093"/>
        <w:rPr>
          <w:rFonts w:ascii="Times New Roman" w:hAnsi="Times New Roman"/>
          <w:spacing w:val="-2"/>
          <w:sz w:val="26"/>
          <w:szCs w:val="26"/>
        </w:rPr>
      </w:pPr>
      <w:r w:rsidRPr="00114E93">
        <w:rPr>
          <w:rFonts w:ascii="Times New Roman" w:hAnsi="Times New Roman"/>
          <w:sz w:val="26"/>
          <w:szCs w:val="26"/>
        </w:rPr>
        <w:t>Статья</w:t>
      </w:r>
      <w:r w:rsidRPr="00114E93">
        <w:rPr>
          <w:rFonts w:ascii="Times New Roman" w:hAnsi="Times New Roman"/>
          <w:spacing w:val="48"/>
          <w:sz w:val="26"/>
          <w:szCs w:val="26"/>
        </w:rPr>
        <w:t xml:space="preserve"> </w:t>
      </w:r>
      <w:r w:rsidRPr="00114E93">
        <w:rPr>
          <w:rFonts w:ascii="Times New Roman" w:hAnsi="Times New Roman"/>
          <w:sz w:val="26"/>
          <w:szCs w:val="26"/>
        </w:rPr>
        <w:t>7.</w:t>
      </w:r>
      <w:r w:rsidRPr="00114E93">
        <w:rPr>
          <w:rFonts w:ascii="Times New Roman" w:hAnsi="Times New Roman"/>
          <w:spacing w:val="8"/>
          <w:sz w:val="26"/>
          <w:szCs w:val="26"/>
        </w:rPr>
        <w:t xml:space="preserve"> </w:t>
      </w:r>
      <w:r w:rsidRPr="00114E93">
        <w:rPr>
          <w:rFonts w:ascii="Times New Roman" w:hAnsi="Times New Roman"/>
          <w:sz w:val="26"/>
          <w:szCs w:val="26"/>
        </w:rPr>
        <w:t>Доступ</w:t>
      </w:r>
      <w:r w:rsidRPr="00114E93">
        <w:rPr>
          <w:rFonts w:ascii="Times New Roman" w:hAnsi="Times New Roman"/>
          <w:spacing w:val="18"/>
          <w:sz w:val="26"/>
          <w:szCs w:val="26"/>
        </w:rPr>
        <w:t xml:space="preserve"> </w:t>
      </w:r>
      <w:r w:rsidRPr="00114E93">
        <w:rPr>
          <w:rFonts w:ascii="Times New Roman" w:hAnsi="Times New Roman"/>
          <w:sz w:val="26"/>
          <w:szCs w:val="26"/>
        </w:rPr>
        <w:t>к</w:t>
      </w:r>
      <w:r w:rsidRPr="00114E93">
        <w:rPr>
          <w:rFonts w:ascii="Times New Roman" w:hAnsi="Times New Roman"/>
          <w:spacing w:val="35"/>
          <w:sz w:val="26"/>
          <w:szCs w:val="26"/>
        </w:rPr>
        <w:t xml:space="preserve"> </w:t>
      </w:r>
      <w:r w:rsidRPr="00114E93">
        <w:rPr>
          <w:rFonts w:ascii="Times New Roman" w:hAnsi="Times New Roman"/>
          <w:sz w:val="26"/>
          <w:szCs w:val="26"/>
        </w:rPr>
        <w:t>архивным</w:t>
      </w:r>
      <w:r w:rsidRPr="00114E93">
        <w:rPr>
          <w:rFonts w:ascii="Times New Roman" w:hAnsi="Times New Roman"/>
          <w:spacing w:val="40"/>
          <w:sz w:val="26"/>
          <w:szCs w:val="26"/>
        </w:rPr>
        <w:t xml:space="preserve"> </w:t>
      </w:r>
      <w:r w:rsidRPr="00114E93">
        <w:rPr>
          <w:rFonts w:ascii="Times New Roman" w:hAnsi="Times New Roman"/>
          <w:sz w:val="26"/>
          <w:szCs w:val="26"/>
        </w:rPr>
        <w:t>документам</w:t>
      </w:r>
      <w:r w:rsidRPr="00114E93">
        <w:rPr>
          <w:rFonts w:ascii="Times New Roman" w:hAnsi="Times New Roman"/>
          <w:spacing w:val="22"/>
          <w:sz w:val="26"/>
          <w:szCs w:val="26"/>
        </w:rPr>
        <w:t xml:space="preserve"> </w:t>
      </w:r>
      <w:r w:rsidRPr="00114E93">
        <w:rPr>
          <w:rFonts w:ascii="Times New Roman" w:hAnsi="Times New Roman"/>
          <w:sz w:val="26"/>
          <w:szCs w:val="26"/>
        </w:rPr>
        <w:t>и</w:t>
      </w:r>
      <w:r w:rsidRPr="00114E93">
        <w:rPr>
          <w:rFonts w:ascii="Times New Roman" w:hAnsi="Times New Roman"/>
          <w:spacing w:val="17"/>
          <w:sz w:val="26"/>
          <w:szCs w:val="26"/>
        </w:rPr>
        <w:t xml:space="preserve"> </w:t>
      </w:r>
      <w:r w:rsidRPr="00114E93">
        <w:rPr>
          <w:rFonts w:ascii="Times New Roman" w:hAnsi="Times New Roman"/>
          <w:sz w:val="26"/>
          <w:szCs w:val="26"/>
        </w:rPr>
        <w:t>их</w:t>
      </w:r>
      <w:r w:rsidRPr="00114E93">
        <w:rPr>
          <w:rFonts w:ascii="Times New Roman" w:hAnsi="Times New Roman"/>
          <w:spacing w:val="23"/>
          <w:sz w:val="26"/>
          <w:szCs w:val="26"/>
        </w:rPr>
        <w:t xml:space="preserve"> </w:t>
      </w:r>
      <w:r w:rsidRPr="00114E93">
        <w:rPr>
          <w:rFonts w:ascii="Times New Roman" w:hAnsi="Times New Roman"/>
          <w:spacing w:val="-2"/>
          <w:sz w:val="26"/>
          <w:szCs w:val="26"/>
        </w:rPr>
        <w:t>использование</w:t>
      </w:r>
    </w:p>
    <w:p w:rsidR="00850E0A" w:rsidRPr="00850E0A" w:rsidRDefault="00850E0A" w:rsidP="00850E0A"/>
    <w:p w:rsidR="00A80A86" w:rsidRDefault="00A80A86" w:rsidP="00A80A86">
      <w:pPr>
        <w:pStyle w:val="aa"/>
        <w:numPr>
          <w:ilvl w:val="1"/>
          <w:numId w:val="3"/>
        </w:numPr>
        <w:tabs>
          <w:tab w:val="left" w:pos="1302"/>
          <w:tab w:val="left" w:pos="1377"/>
        </w:tabs>
        <w:ind w:left="116" w:firstLine="706"/>
        <w:jc w:val="both"/>
        <w:rPr>
          <w:sz w:val="26"/>
          <w:szCs w:val="26"/>
        </w:rPr>
      </w:pPr>
      <w:r w:rsidRPr="000C48D2">
        <w:rPr>
          <w:sz w:val="26"/>
          <w:szCs w:val="26"/>
        </w:rPr>
        <w:t>Доступ к архивным документам, а также ограничения на доступ к архивным</w:t>
      </w:r>
      <w:r w:rsidRPr="000C48D2">
        <w:rPr>
          <w:spacing w:val="40"/>
          <w:sz w:val="26"/>
          <w:szCs w:val="26"/>
        </w:rPr>
        <w:t xml:space="preserve"> </w:t>
      </w:r>
      <w:r w:rsidRPr="000C48D2">
        <w:rPr>
          <w:sz w:val="26"/>
          <w:szCs w:val="26"/>
        </w:rPr>
        <w:t>документам</w:t>
      </w:r>
      <w:r w:rsidRPr="000C48D2">
        <w:rPr>
          <w:spacing w:val="40"/>
          <w:sz w:val="26"/>
          <w:szCs w:val="26"/>
        </w:rPr>
        <w:t xml:space="preserve"> </w:t>
      </w:r>
      <w:r w:rsidRPr="000C48D2">
        <w:rPr>
          <w:sz w:val="26"/>
          <w:szCs w:val="26"/>
        </w:rPr>
        <w:t>устанавливаются</w:t>
      </w:r>
      <w:r w:rsidRPr="000C48D2">
        <w:rPr>
          <w:spacing w:val="40"/>
          <w:sz w:val="26"/>
          <w:szCs w:val="26"/>
        </w:rPr>
        <w:t xml:space="preserve"> </w:t>
      </w:r>
      <w:r w:rsidRPr="000C48D2">
        <w:rPr>
          <w:sz w:val="26"/>
          <w:szCs w:val="26"/>
        </w:rPr>
        <w:t>в</w:t>
      </w:r>
      <w:r w:rsidRPr="000C48D2">
        <w:rPr>
          <w:spacing w:val="40"/>
          <w:sz w:val="26"/>
          <w:szCs w:val="26"/>
        </w:rPr>
        <w:t xml:space="preserve"> </w:t>
      </w:r>
      <w:r w:rsidRPr="000C48D2">
        <w:rPr>
          <w:sz w:val="26"/>
          <w:szCs w:val="26"/>
        </w:rPr>
        <w:t>соответствии</w:t>
      </w:r>
      <w:r w:rsidRPr="000C48D2">
        <w:rPr>
          <w:spacing w:val="40"/>
          <w:sz w:val="26"/>
          <w:szCs w:val="26"/>
        </w:rPr>
        <w:t xml:space="preserve"> </w:t>
      </w:r>
      <w:r w:rsidRPr="000C48D2">
        <w:rPr>
          <w:sz w:val="26"/>
          <w:szCs w:val="26"/>
        </w:rPr>
        <w:t>с</w:t>
      </w:r>
      <w:r w:rsidRPr="000C48D2">
        <w:rPr>
          <w:spacing w:val="40"/>
          <w:sz w:val="26"/>
          <w:szCs w:val="26"/>
        </w:rPr>
        <w:t xml:space="preserve"> </w:t>
      </w:r>
      <w:r w:rsidRPr="000C48D2">
        <w:rPr>
          <w:sz w:val="26"/>
          <w:szCs w:val="26"/>
        </w:rPr>
        <w:t>Федеральным</w:t>
      </w:r>
      <w:r w:rsidRPr="000C48D2">
        <w:rPr>
          <w:spacing w:val="40"/>
          <w:sz w:val="26"/>
          <w:szCs w:val="26"/>
        </w:rPr>
        <w:t xml:space="preserve"> </w:t>
      </w:r>
      <w:r w:rsidRPr="000C48D2">
        <w:rPr>
          <w:sz w:val="26"/>
          <w:szCs w:val="26"/>
        </w:rPr>
        <w:t>законом от 22.10.2004 № 125-ФЗ «Об архивном деле в Российской Федерации»</w:t>
      </w:r>
      <w:r>
        <w:rPr>
          <w:sz w:val="26"/>
          <w:szCs w:val="26"/>
        </w:rPr>
        <w:t>.</w:t>
      </w:r>
    </w:p>
    <w:p w:rsidR="00A80A86" w:rsidRPr="00944E87" w:rsidRDefault="00A80A86" w:rsidP="00A80A86">
      <w:pPr>
        <w:widowControl w:val="0"/>
        <w:tabs>
          <w:tab w:val="left" w:pos="1302"/>
          <w:tab w:val="left" w:pos="1377"/>
        </w:tabs>
        <w:ind w:firstLine="851"/>
        <w:jc w:val="both"/>
        <w:rPr>
          <w:sz w:val="26"/>
          <w:szCs w:val="26"/>
        </w:rPr>
      </w:pPr>
      <w:r w:rsidRPr="00944E87">
        <w:rPr>
          <w:sz w:val="26"/>
          <w:szCs w:val="26"/>
        </w:rPr>
        <w:t>7.2. Порядок</w:t>
      </w:r>
      <w:r w:rsidRPr="00944E87">
        <w:rPr>
          <w:spacing w:val="62"/>
          <w:sz w:val="26"/>
          <w:szCs w:val="26"/>
        </w:rPr>
        <w:t xml:space="preserve"> </w:t>
      </w:r>
      <w:r w:rsidRPr="00944E87">
        <w:rPr>
          <w:sz w:val="26"/>
          <w:szCs w:val="26"/>
        </w:rPr>
        <w:t>использования</w:t>
      </w:r>
      <w:r w:rsidRPr="00944E87">
        <w:rPr>
          <w:spacing w:val="71"/>
          <w:sz w:val="26"/>
          <w:szCs w:val="26"/>
        </w:rPr>
        <w:t xml:space="preserve"> </w:t>
      </w:r>
      <w:r w:rsidRPr="00944E87">
        <w:rPr>
          <w:sz w:val="26"/>
          <w:szCs w:val="26"/>
        </w:rPr>
        <w:t>архивных</w:t>
      </w:r>
      <w:r w:rsidRPr="00944E87">
        <w:rPr>
          <w:spacing w:val="77"/>
          <w:sz w:val="26"/>
          <w:szCs w:val="26"/>
        </w:rPr>
        <w:t xml:space="preserve"> </w:t>
      </w:r>
      <w:r w:rsidRPr="00944E87">
        <w:rPr>
          <w:sz w:val="26"/>
          <w:szCs w:val="26"/>
        </w:rPr>
        <w:t>документов</w:t>
      </w:r>
      <w:r w:rsidRPr="00944E87">
        <w:rPr>
          <w:spacing w:val="67"/>
          <w:sz w:val="26"/>
          <w:szCs w:val="26"/>
        </w:rPr>
        <w:t xml:space="preserve"> </w:t>
      </w:r>
      <w:r w:rsidRPr="00944E87">
        <w:rPr>
          <w:sz w:val="26"/>
          <w:szCs w:val="26"/>
        </w:rPr>
        <w:t>в</w:t>
      </w:r>
      <w:r w:rsidRPr="00944E87">
        <w:rPr>
          <w:spacing w:val="44"/>
          <w:sz w:val="26"/>
          <w:szCs w:val="26"/>
        </w:rPr>
        <w:t xml:space="preserve"> </w:t>
      </w:r>
      <w:r w:rsidRPr="00944E87">
        <w:rPr>
          <w:sz w:val="26"/>
          <w:szCs w:val="26"/>
        </w:rPr>
        <w:t>муниципальном</w:t>
      </w:r>
      <w:r w:rsidRPr="00944E87">
        <w:rPr>
          <w:spacing w:val="51"/>
          <w:sz w:val="26"/>
          <w:szCs w:val="26"/>
        </w:rPr>
        <w:t xml:space="preserve"> </w:t>
      </w:r>
      <w:r w:rsidRPr="00944E87">
        <w:rPr>
          <w:spacing w:val="-2"/>
          <w:sz w:val="26"/>
          <w:szCs w:val="26"/>
        </w:rPr>
        <w:t xml:space="preserve">архиве </w:t>
      </w:r>
      <w:r w:rsidRPr="00944E87">
        <w:rPr>
          <w:sz w:val="26"/>
          <w:szCs w:val="26"/>
        </w:rPr>
        <w:t>определяется</w:t>
      </w:r>
      <w:r w:rsidRPr="00944E87">
        <w:rPr>
          <w:spacing w:val="80"/>
          <w:sz w:val="26"/>
          <w:szCs w:val="26"/>
        </w:rPr>
        <w:t xml:space="preserve"> </w:t>
      </w:r>
      <w:r w:rsidRPr="00944E87">
        <w:rPr>
          <w:sz w:val="26"/>
          <w:szCs w:val="26"/>
        </w:rPr>
        <w:t>специально</w:t>
      </w:r>
      <w:r w:rsidRPr="00944E87">
        <w:rPr>
          <w:spacing w:val="80"/>
          <w:sz w:val="26"/>
          <w:szCs w:val="26"/>
        </w:rPr>
        <w:t xml:space="preserve"> </w:t>
      </w:r>
      <w:r w:rsidRPr="00944E87">
        <w:rPr>
          <w:sz w:val="26"/>
          <w:szCs w:val="26"/>
        </w:rPr>
        <w:t>уполномоченным</w:t>
      </w:r>
      <w:r w:rsidRPr="00944E87">
        <w:rPr>
          <w:spacing w:val="80"/>
          <w:sz w:val="26"/>
          <w:szCs w:val="26"/>
        </w:rPr>
        <w:t xml:space="preserve"> </w:t>
      </w:r>
      <w:r w:rsidRPr="00944E87">
        <w:rPr>
          <w:sz w:val="26"/>
          <w:szCs w:val="26"/>
        </w:rPr>
        <w:t>Правительством</w:t>
      </w:r>
      <w:r w:rsidRPr="00944E87">
        <w:rPr>
          <w:spacing w:val="80"/>
          <w:sz w:val="26"/>
          <w:szCs w:val="26"/>
        </w:rPr>
        <w:t xml:space="preserve"> </w:t>
      </w:r>
      <w:r w:rsidRPr="00944E87">
        <w:rPr>
          <w:sz w:val="26"/>
          <w:szCs w:val="26"/>
        </w:rPr>
        <w:t>Российской</w:t>
      </w:r>
      <w:r w:rsidRPr="00944E87">
        <w:rPr>
          <w:spacing w:val="80"/>
          <w:sz w:val="26"/>
          <w:szCs w:val="26"/>
        </w:rPr>
        <w:t xml:space="preserve"> </w:t>
      </w:r>
      <w:r w:rsidRPr="00944E87">
        <w:rPr>
          <w:sz w:val="26"/>
          <w:szCs w:val="26"/>
        </w:rPr>
        <w:t>Федерации</w:t>
      </w:r>
      <w:r w:rsidRPr="00944E87">
        <w:rPr>
          <w:spacing w:val="40"/>
          <w:sz w:val="26"/>
          <w:szCs w:val="26"/>
        </w:rPr>
        <w:t xml:space="preserve"> </w:t>
      </w:r>
      <w:r w:rsidRPr="00944E87">
        <w:rPr>
          <w:sz w:val="26"/>
          <w:szCs w:val="26"/>
        </w:rPr>
        <w:t>федеральным</w:t>
      </w:r>
      <w:r w:rsidRPr="00944E87">
        <w:rPr>
          <w:spacing w:val="40"/>
          <w:sz w:val="26"/>
          <w:szCs w:val="26"/>
        </w:rPr>
        <w:t xml:space="preserve"> </w:t>
      </w:r>
      <w:r w:rsidRPr="00944E87">
        <w:rPr>
          <w:sz w:val="26"/>
          <w:szCs w:val="26"/>
        </w:rPr>
        <w:t>органом</w:t>
      </w:r>
      <w:r w:rsidRPr="00944E87">
        <w:rPr>
          <w:spacing w:val="40"/>
          <w:sz w:val="26"/>
          <w:szCs w:val="26"/>
        </w:rPr>
        <w:t xml:space="preserve"> </w:t>
      </w:r>
      <w:r w:rsidRPr="00944E87">
        <w:rPr>
          <w:sz w:val="26"/>
          <w:szCs w:val="26"/>
        </w:rPr>
        <w:t>исполнительной</w:t>
      </w:r>
      <w:r w:rsidRPr="00944E87">
        <w:rPr>
          <w:spacing w:val="40"/>
          <w:sz w:val="26"/>
          <w:szCs w:val="26"/>
        </w:rPr>
        <w:t xml:space="preserve"> </w:t>
      </w:r>
      <w:r w:rsidRPr="00944E87">
        <w:rPr>
          <w:sz w:val="26"/>
          <w:szCs w:val="26"/>
        </w:rPr>
        <w:t>власти.</w:t>
      </w:r>
    </w:p>
    <w:p w:rsidR="00A80A86" w:rsidRPr="00114E93" w:rsidRDefault="00A80A86" w:rsidP="00A80A86">
      <w:pPr>
        <w:pStyle w:val="a8"/>
        <w:widowControl w:val="0"/>
        <w:spacing w:after="0"/>
        <w:ind w:right="138"/>
        <w:jc w:val="both"/>
        <w:rPr>
          <w:sz w:val="26"/>
          <w:szCs w:val="26"/>
        </w:rPr>
      </w:pPr>
    </w:p>
    <w:p w:rsidR="00A80A86" w:rsidRDefault="00A80A86" w:rsidP="00A80A86">
      <w:pPr>
        <w:pStyle w:val="1"/>
        <w:keepNext w:val="0"/>
        <w:widowControl w:val="0"/>
        <w:spacing w:before="0" w:after="0"/>
        <w:jc w:val="center"/>
        <w:rPr>
          <w:sz w:val="26"/>
          <w:szCs w:val="26"/>
        </w:rPr>
      </w:pPr>
      <w:r w:rsidRPr="00114E93">
        <w:rPr>
          <w:rFonts w:ascii="Times New Roman" w:hAnsi="Times New Roman"/>
          <w:sz w:val="26"/>
          <w:szCs w:val="26"/>
        </w:rPr>
        <w:lastRenderedPageBreak/>
        <w:t>Статья</w:t>
      </w:r>
      <w:r w:rsidRPr="00114E93">
        <w:rPr>
          <w:rFonts w:ascii="Times New Roman" w:hAnsi="Times New Roman"/>
          <w:spacing w:val="67"/>
          <w:sz w:val="26"/>
          <w:szCs w:val="26"/>
        </w:rPr>
        <w:t xml:space="preserve"> </w:t>
      </w:r>
      <w:r w:rsidRPr="00114E93">
        <w:rPr>
          <w:rFonts w:ascii="Times New Roman" w:hAnsi="Times New Roman"/>
          <w:sz w:val="26"/>
          <w:szCs w:val="26"/>
        </w:rPr>
        <w:t>8.</w:t>
      </w:r>
      <w:r w:rsidRPr="00114E93">
        <w:rPr>
          <w:rFonts w:ascii="Times New Roman" w:hAnsi="Times New Roman"/>
          <w:spacing w:val="21"/>
          <w:sz w:val="26"/>
          <w:szCs w:val="26"/>
        </w:rPr>
        <w:t xml:space="preserve"> </w:t>
      </w:r>
      <w:r w:rsidRPr="00114E93">
        <w:rPr>
          <w:rFonts w:ascii="Times New Roman" w:hAnsi="Times New Roman"/>
          <w:sz w:val="26"/>
          <w:szCs w:val="26"/>
        </w:rPr>
        <w:t>Финансовое обеспечение</w:t>
      </w:r>
      <w:r>
        <w:rPr>
          <w:rFonts w:ascii="Times New Roman" w:hAnsi="Times New Roman"/>
          <w:sz w:val="26"/>
          <w:szCs w:val="26"/>
        </w:rPr>
        <w:t xml:space="preserve"> </w:t>
      </w:r>
      <w:r w:rsidRPr="00114E93">
        <w:rPr>
          <w:sz w:val="26"/>
          <w:szCs w:val="26"/>
        </w:rPr>
        <w:t>мероприятий по формированию и содержанию муниципального архива</w:t>
      </w:r>
    </w:p>
    <w:p w:rsidR="00850E0A" w:rsidRPr="00850E0A" w:rsidRDefault="00850E0A" w:rsidP="00850E0A"/>
    <w:p w:rsidR="00A80A86" w:rsidRPr="00114E93" w:rsidRDefault="00A80A86" w:rsidP="00A80A86">
      <w:pPr>
        <w:pStyle w:val="aa"/>
        <w:numPr>
          <w:ilvl w:val="1"/>
          <w:numId w:val="2"/>
        </w:numPr>
        <w:tabs>
          <w:tab w:val="left" w:pos="1423"/>
        </w:tabs>
        <w:ind w:left="116" w:right="123" w:firstLine="706"/>
        <w:jc w:val="both"/>
        <w:rPr>
          <w:sz w:val="26"/>
          <w:szCs w:val="26"/>
        </w:rPr>
      </w:pPr>
      <w:r w:rsidRPr="00114E93">
        <w:rPr>
          <w:sz w:val="26"/>
          <w:szCs w:val="26"/>
        </w:rPr>
        <w:t>Финансовое обеспечение мероприятий по формированию и содержанию муниципального архива является расходным обязательством Яковлевского муниципального округа и осуществляется за счет средств местного бюджета и иных источников финансирования в соответствии с законодательством Российской Федерации.</w:t>
      </w:r>
    </w:p>
    <w:p w:rsidR="00A80A86" w:rsidRPr="00444454" w:rsidRDefault="00A80A86" w:rsidP="00A80A86">
      <w:pPr>
        <w:pStyle w:val="aa"/>
        <w:numPr>
          <w:ilvl w:val="1"/>
          <w:numId w:val="2"/>
        </w:numPr>
        <w:tabs>
          <w:tab w:val="left" w:pos="1423"/>
        </w:tabs>
        <w:ind w:left="116" w:right="135" w:firstLine="706"/>
        <w:jc w:val="both"/>
        <w:rPr>
          <w:sz w:val="26"/>
          <w:szCs w:val="26"/>
        </w:rPr>
      </w:pPr>
      <w:r w:rsidRPr="00444454">
        <w:rPr>
          <w:sz w:val="26"/>
          <w:szCs w:val="26"/>
        </w:rPr>
        <w:t>Администрация Яковлевского муниципального округа обеспечивает муниципальному архиву финансовые, материально-технические и иные условия, необходимые</w:t>
      </w:r>
      <w:r w:rsidRPr="00444454">
        <w:rPr>
          <w:spacing w:val="65"/>
          <w:sz w:val="26"/>
          <w:szCs w:val="26"/>
        </w:rPr>
        <w:t xml:space="preserve">   </w:t>
      </w:r>
      <w:r w:rsidRPr="00444454">
        <w:rPr>
          <w:sz w:val="26"/>
          <w:szCs w:val="26"/>
        </w:rPr>
        <w:t>для</w:t>
      </w:r>
      <w:r w:rsidRPr="00444454">
        <w:rPr>
          <w:spacing w:val="80"/>
          <w:w w:val="150"/>
          <w:sz w:val="26"/>
          <w:szCs w:val="26"/>
        </w:rPr>
        <w:t xml:space="preserve">  </w:t>
      </w:r>
      <w:r w:rsidRPr="00444454">
        <w:rPr>
          <w:sz w:val="26"/>
          <w:szCs w:val="26"/>
        </w:rPr>
        <w:t>формирования</w:t>
      </w:r>
      <w:r w:rsidRPr="00444454">
        <w:rPr>
          <w:spacing w:val="80"/>
          <w:w w:val="150"/>
          <w:sz w:val="26"/>
          <w:szCs w:val="26"/>
        </w:rPr>
        <w:t xml:space="preserve">  </w:t>
      </w:r>
      <w:r w:rsidRPr="00444454">
        <w:rPr>
          <w:sz w:val="26"/>
          <w:szCs w:val="26"/>
        </w:rPr>
        <w:t>(комплектования),</w:t>
      </w:r>
      <w:r w:rsidRPr="00444454">
        <w:rPr>
          <w:spacing w:val="80"/>
          <w:w w:val="150"/>
          <w:sz w:val="26"/>
          <w:szCs w:val="26"/>
        </w:rPr>
        <w:t xml:space="preserve">  </w:t>
      </w:r>
      <w:r w:rsidRPr="00444454">
        <w:rPr>
          <w:sz w:val="26"/>
          <w:szCs w:val="26"/>
        </w:rPr>
        <w:t>хранения,</w:t>
      </w:r>
      <w:r w:rsidRPr="00444454">
        <w:rPr>
          <w:spacing w:val="80"/>
          <w:w w:val="150"/>
          <w:sz w:val="26"/>
          <w:szCs w:val="26"/>
        </w:rPr>
        <w:t xml:space="preserve">  </w:t>
      </w:r>
      <w:r w:rsidRPr="00444454">
        <w:rPr>
          <w:sz w:val="26"/>
          <w:szCs w:val="26"/>
        </w:rPr>
        <w:t>учета</w:t>
      </w:r>
      <w:r w:rsidRPr="00444454">
        <w:rPr>
          <w:spacing w:val="80"/>
          <w:w w:val="150"/>
          <w:sz w:val="26"/>
          <w:szCs w:val="26"/>
        </w:rPr>
        <w:t xml:space="preserve">  </w:t>
      </w:r>
      <w:r w:rsidRPr="00444454">
        <w:rPr>
          <w:sz w:val="26"/>
          <w:szCs w:val="26"/>
        </w:rPr>
        <w:t>и использования архивных документов, предоставляет здания или помещения, отвечающие</w:t>
      </w:r>
      <w:r w:rsidRPr="00444454">
        <w:rPr>
          <w:spacing w:val="80"/>
          <w:sz w:val="26"/>
          <w:szCs w:val="26"/>
        </w:rPr>
        <w:t xml:space="preserve"> </w:t>
      </w:r>
      <w:r w:rsidRPr="00444454">
        <w:rPr>
          <w:sz w:val="26"/>
          <w:szCs w:val="26"/>
        </w:rPr>
        <w:t>нормативным</w:t>
      </w:r>
      <w:r w:rsidRPr="00444454">
        <w:rPr>
          <w:spacing w:val="80"/>
          <w:sz w:val="26"/>
          <w:szCs w:val="26"/>
        </w:rPr>
        <w:t xml:space="preserve"> </w:t>
      </w:r>
      <w:r w:rsidRPr="00444454">
        <w:rPr>
          <w:sz w:val="26"/>
          <w:szCs w:val="26"/>
        </w:rPr>
        <w:t>требованиям</w:t>
      </w:r>
      <w:r w:rsidRPr="00444454">
        <w:rPr>
          <w:spacing w:val="80"/>
          <w:sz w:val="26"/>
          <w:szCs w:val="26"/>
        </w:rPr>
        <w:t xml:space="preserve"> </w:t>
      </w:r>
      <w:r w:rsidRPr="00444454">
        <w:rPr>
          <w:sz w:val="26"/>
          <w:szCs w:val="26"/>
        </w:rPr>
        <w:t>хранения</w:t>
      </w:r>
      <w:r w:rsidRPr="00444454">
        <w:rPr>
          <w:spacing w:val="80"/>
          <w:sz w:val="26"/>
          <w:szCs w:val="26"/>
        </w:rPr>
        <w:t xml:space="preserve"> </w:t>
      </w:r>
      <w:r w:rsidRPr="00444454">
        <w:rPr>
          <w:sz w:val="26"/>
          <w:szCs w:val="26"/>
        </w:rPr>
        <w:t>архивных</w:t>
      </w:r>
      <w:r w:rsidRPr="00444454">
        <w:rPr>
          <w:spacing w:val="80"/>
          <w:sz w:val="26"/>
          <w:szCs w:val="26"/>
        </w:rPr>
        <w:t xml:space="preserve"> </w:t>
      </w:r>
      <w:r w:rsidRPr="00444454">
        <w:rPr>
          <w:sz w:val="26"/>
          <w:szCs w:val="26"/>
        </w:rPr>
        <w:t>документов</w:t>
      </w:r>
      <w:r w:rsidRPr="00444454">
        <w:rPr>
          <w:spacing w:val="40"/>
          <w:sz w:val="26"/>
          <w:szCs w:val="26"/>
        </w:rPr>
        <w:t xml:space="preserve"> </w:t>
      </w:r>
      <w:r w:rsidRPr="00444454">
        <w:rPr>
          <w:sz w:val="26"/>
          <w:szCs w:val="26"/>
        </w:rPr>
        <w:t>и условиям труда работников архива.</w:t>
      </w:r>
    </w:p>
    <w:p w:rsidR="00A80A86" w:rsidRPr="00114E93" w:rsidRDefault="00A80A86" w:rsidP="00A80A86">
      <w:pPr>
        <w:pStyle w:val="aa"/>
        <w:numPr>
          <w:ilvl w:val="1"/>
          <w:numId w:val="2"/>
        </w:numPr>
        <w:tabs>
          <w:tab w:val="left" w:pos="1317"/>
        </w:tabs>
        <w:ind w:left="116" w:right="140" w:firstLine="706"/>
        <w:jc w:val="both"/>
        <w:rPr>
          <w:sz w:val="26"/>
          <w:szCs w:val="26"/>
        </w:rPr>
      </w:pPr>
      <w:proofErr w:type="gramStart"/>
      <w:r w:rsidRPr="00114E93">
        <w:rPr>
          <w:sz w:val="26"/>
          <w:szCs w:val="26"/>
        </w:rPr>
        <w:t>Дополнительными</w:t>
      </w:r>
      <w:r w:rsidRPr="00114E93">
        <w:rPr>
          <w:spacing w:val="40"/>
          <w:sz w:val="26"/>
          <w:szCs w:val="26"/>
        </w:rPr>
        <w:t xml:space="preserve"> </w:t>
      </w:r>
      <w:r w:rsidRPr="00114E93">
        <w:rPr>
          <w:sz w:val="26"/>
          <w:szCs w:val="26"/>
        </w:rPr>
        <w:t>источниками</w:t>
      </w:r>
      <w:r w:rsidRPr="00114E93">
        <w:rPr>
          <w:spacing w:val="40"/>
          <w:sz w:val="26"/>
          <w:szCs w:val="26"/>
        </w:rPr>
        <w:t xml:space="preserve"> </w:t>
      </w:r>
      <w:r w:rsidRPr="00114E93">
        <w:rPr>
          <w:sz w:val="26"/>
          <w:szCs w:val="26"/>
        </w:rPr>
        <w:t>финансирования</w:t>
      </w:r>
      <w:r w:rsidRPr="00114E93">
        <w:rPr>
          <w:spacing w:val="40"/>
          <w:sz w:val="26"/>
          <w:szCs w:val="26"/>
        </w:rPr>
        <w:t xml:space="preserve"> </w:t>
      </w:r>
      <w:r w:rsidRPr="00114E93">
        <w:rPr>
          <w:sz w:val="26"/>
          <w:szCs w:val="26"/>
        </w:rPr>
        <w:t>могут быть</w:t>
      </w:r>
      <w:r w:rsidRPr="00114E93">
        <w:rPr>
          <w:spacing w:val="40"/>
          <w:sz w:val="26"/>
          <w:szCs w:val="26"/>
        </w:rPr>
        <w:t xml:space="preserve"> </w:t>
      </w:r>
      <w:r w:rsidRPr="00114E93">
        <w:rPr>
          <w:sz w:val="26"/>
          <w:szCs w:val="26"/>
        </w:rPr>
        <w:t>субвенции на</w:t>
      </w:r>
      <w:r w:rsidRPr="00114E93">
        <w:rPr>
          <w:spacing w:val="80"/>
          <w:sz w:val="26"/>
          <w:szCs w:val="26"/>
        </w:rPr>
        <w:t xml:space="preserve"> </w:t>
      </w:r>
      <w:r w:rsidRPr="00114E93">
        <w:rPr>
          <w:sz w:val="26"/>
          <w:szCs w:val="26"/>
        </w:rPr>
        <w:t>осуществление</w:t>
      </w:r>
      <w:r w:rsidRPr="00114E93">
        <w:rPr>
          <w:spacing w:val="80"/>
          <w:sz w:val="26"/>
          <w:szCs w:val="26"/>
        </w:rPr>
        <w:t xml:space="preserve"> </w:t>
      </w:r>
      <w:r w:rsidRPr="00114E93">
        <w:rPr>
          <w:sz w:val="26"/>
          <w:szCs w:val="26"/>
        </w:rPr>
        <w:t>переданных</w:t>
      </w:r>
      <w:r w:rsidRPr="00114E93">
        <w:rPr>
          <w:spacing w:val="80"/>
          <w:sz w:val="26"/>
          <w:szCs w:val="26"/>
        </w:rPr>
        <w:t xml:space="preserve"> </w:t>
      </w:r>
      <w:r w:rsidRPr="00114E93">
        <w:rPr>
          <w:sz w:val="26"/>
          <w:szCs w:val="26"/>
        </w:rPr>
        <w:t>Администрации</w:t>
      </w:r>
      <w:r w:rsidRPr="00114E93">
        <w:rPr>
          <w:spacing w:val="80"/>
          <w:sz w:val="26"/>
          <w:szCs w:val="26"/>
        </w:rPr>
        <w:t xml:space="preserve"> </w:t>
      </w:r>
      <w:r w:rsidRPr="00114E93">
        <w:rPr>
          <w:sz w:val="26"/>
          <w:szCs w:val="26"/>
        </w:rPr>
        <w:t>Яковлевского</w:t>
      </w:r>
      <w:r w:rsidRPr="00114E93">
        <w:rPr>
          <w:spacing w:val="80"/>
          <w:sz w:val="26"/>
          <w:szCs w:val="26"/>
        </w:rPr>
        <w:t xml:space="preserve"> </w:t>
      </w:r>
      <w:r w:rsidRPr="00114E93">
        <w:rPr>
          <w:sz w:val="26"/>
          <w:szCs w:val="26"/>
        </w:rPr>
        <w:t>муниципального округа отдельных государственных полномочий в сфере архивного дела, а также целевые средства из федерального и краевого бюджетов, направленные для</w:t>
      </w:r>
      <w:r w:rsidRPr="00114E93">
        <w:rPr>
          <w:spacing w:val="40"/>
          <w:sz w:val="26"/>
          <w:szCs w:val="26"/>
        </w:rPr>
        <w:t xml:space="preserve"> </w:t>
      </w:r>
      <w:r w:rsidRPr="00114E93">
        <w:rPr>
          <w:sz w:val="26"/>
          <w:szCs w:val="26"/>
        </w:rPr>
        <w:t>реализации</w:t>
      </w:r>
      <w:r w:rsidRPr="00114E93">
        <w:rPr>
          <w:spacing w:val="40"/>
          <w:sz w:val="26"/>
          <w:szCs w:val="26"/>
        </w:rPr>
        <w:t xml:space="preserve"> </w:t>
      </w:r>
      <w:r w:rsidRPr="00114E93">
        <w:rPr>
          <w:sz w:val="26"/>
          <w:szCs w:val="26"/>
        </w:rPr>
        <w:t>федеральных</w:t>
      </w:r>
      <w:r w:rsidRPr="00114E93">
        <w:rPr>
          <w:spacing w:val="40"/>
          <w:sz w:val="26"/>
          <w:szCs w:val="26"/>
        </w:rPr>
        <w:t xml:space="preserve"> </w:t>
      </w:r>
      <w:r w:rsidRPr="00114E93">
        <w:rPr>
          <w:sz w:val="26"/>
          <w:szCs w:val="26"/>
        </w:rPr>
        <w:t>или</w:t>
      </w:r>
      <w:r w:rsidRPr="00114E93">
        <w:rPr>
          <w:spacing w:val="40"/>
          <w:sz w:val="26"/>
          <w:szCs w:val="26"/>
        </w:rPr>
        <w:t xml:space="preserve"> </w:t>
      </w:r>
      <w:r w:rsidRPr="00114E93">
        <w:rPr>
          <w:sz w:val="26"/>
          <w:szCs w:val="26"/>
        </w:rPr>
        <w:t>краевых</w:t>
      </w:r>
      <w:r w:rsidRPr="00114E93">
        <w:rPr>
          <w:spacing w:val="40"/>
          <w:sz w:val="26"/>
          <w:szCs w:val="26"/>
        </w:rPr>
        <w:t xml:space="preserve"> </w:t>
      </w:r>
      <w:r w:rsidRPr="00114E93">
        <w:rPr>
          <w:sz w:val="26"/>
          <w:szCs w:val="26"/>
        </w:rPr>
        <w:t>целевых</w:t>
      </w:r>
      <w:r w:rsidRPr="00114E93">
        <w:rPr>
          <w:spacing w:val="40"/>
          <w:sz w:val="26"/>
          <w:szCs w:val="26"/>
        </w:rPr>
        <w:t xml:space="preserve"> </w:t>
      </w:r>
      <w:r w:rsidRPr="00114E93">
        <w:rPr>
          <w:sz w:val="26"/>
          <w:szCs w:val="26"/>
        </w:rPr>
        <w:t>программ</w:t>
      </w:r>
      <w:r w:rsidRPr="00114E93">
        <w:rPr>
          <w:spacing w:val="40"/>
          <w:sz w:val="26"/>
          <w:szCs w:val="26"/>
        </w:rPr>
        <w:t xml:space="preserve"> </w:t>
      </w:r>
      <w:r w:rsidRPr="00114E93">
        <w:rPr>
          <w:sz w:val="26"/>
          <w:szCs w:val="26"/>
        </w:rPr>
        <w:t>по</w:t>
      </w:r>
      <w:r w:rsidRPr="00114E93">
        <w:rPr>
          <w:spacing w:val="40"/>
          <w:sz w:val="26"/>
          <w:szCs w:val="26"/>
        </w:rPr>
        <w:t xml:space="preserve"> </w:t>
      </w:r>
      <w:r w:rsidRPr="00114E93">
        <w:rPr>
          <w:sz w:val="26"/>
          <w:szCs w:val="26"/>
        </w:rPr>
        <w:t>архивному</w:t>
      </w:r>
      <w:r w:rsidRPr="00114E93">
        <w:rPr>
          <w:spacing w:val="40"/>
          <w:sz w:val="26"/>
          <w:szCs w:val="26"/>
        </w:rPr>
        <w:t xml:space="preserve"> </w:t>
      </w:r>
      <w:r w:rsidRPr="00114E93">
        <w:rPr>
          <w:sz w:val="26"/>
          <w:szCs w:val="26"/>
        </w:rPr>
        <w:t>делу.</w:t>
      </w:r>
      <w:proofErr w:type="gramEnd"/>
    </w:p>
    <w:p w:rsidR="00A80A86" w:rsidRPr="00114E93" w:rsidRDefault="00A80A86" w:rsidP="00A80A86">
      <w:pPr>
        <w:widowControl w:val="0"/>
        <w:rPr>
          <w:sz w:val="26"/>
          <w:szCs w:val="26"/>
        </w:rPr>
      </w:pPr>
    </w:p>
    <w:p w:rsidR="00A80A86" w:rsidRPr="00114E93" w:rsidRDefault="00A80A86" w:rsidP="00A80A86">
      <w:pPr>
        <w:widowControl w:val="0"/>
        <w:rPr>
          <w:sz w:val="26"/>
          <w:szCs w:val="26"/>
        </w:rPr>
      </w:pPr>
    </w:p>
    <w:p w:rsidR="00A80A86" w:rsidRPr="00114E93" w:rsidRDefault="00A80A86" w:rsidP="00A80A86">
      <w:pPr>
        <w:widowControl w:val="0"/>
        <w:rPr>
          <w:sz w:val="26"/>
          <w:szCs w:val="26"/>
        </w:rPr>
      </w:pPr>
    </w:p>
    <w:p w:rsidR="00A80A86" w:rsidRPr="00114E93"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A80A86" w:rsidRDefault="00A80A86" w:rsidP="00A80A86">
      <w:pPr>
        <w:widowControl w:val="0"/>
      </w:pPr>
    </w:p>
    <w:p w:rsidR="00850E0A" w:rsidRDefault="00850E0A" w:rsidP="00A80A86">
      <w:pPr>
        <w:widowControl w:val="0"/>
      </w:pPr>
    </w:p>
    <w:p w:rsidR="00850E0A" w:rsidRDefault="00850E0A" w:rsidP="00A80A86">
      <w:pPr>
        <w:widowControl w:val="0"/>
      </w:pPr>
    </w:p>
    <w:p w:rsidR="00A80A86" w:rsidRDefault="00A80A86"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BC1053" w:rsidRPr="00BC4A52" w:rsidRDefault="00BC1053" w:rsidP="00BC1053">
      <w:pPr>
        <w:widowControl w:val="0"/>
        <w:ind w:hanging="142"/>
        <w:jc w:val="center"/>
        <w:rPr>
          <w:b/>
          <w:bCs/>
          <w:sz w:val="28"/>
          <w:szCs w:val="28"/>
        </w:rPr>
      </w:pPr>
      <w:r w:rsidRPr="00BC4A52">
        <w:rPr>
          <w:b/>
          <w:bCs/>
          <w:sz w:val="28"/>
          <w:szCs w:val="28"/>
        </w:rPr>
        <w:lastRenderedPageBreak/>
        <w:t>Заключение</w:t>
      </w:r>
    </w:p>
    <w:p w:rsidR="00BC1053" w:rsidRPr="00BC4A52" w:rsidRDefault="00BC1053" w:rsidP="00BC1053">
      <w:pPr>
        <w:widowControl w:val="0"/>
        <w:ind w:hanging="142"/>
        <w:jc w:val="center"/>
        <w:rPr>
          <w:b/>
          <w:bCs/>
          <w:sz w:val="28"/>
          <w:szCs w:val="28"/>
        </w:rPr>
      </w:pPr>
      <w:r w:rsidRPr="00BC4A52">
        <w:rPr>
          <w:b/>
          <w:bCs/>
          <w:sz w:val="28"/>
          <w:szCs w:val="28"/>
        </w:rPr>
        <w:t>по результатам антикоррупционной экспертизы</w:t>
      </w:r>
    </w:p>
    <w:p w:rsidR="00BC1053" w:rsidRPr="00BC4A52" w:rsidRDefault="00BC1053" w:rsidP="00BC1053">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BC1053" w:rsidRDefault="00BC1053" w:rsidP="00BC1053">
      <w:pPr>
        <w:jc w:val="center"/>
        <w:rPr>
          <w:b/>
          <w:color w:val="000000"/>
          <w:sz w:val="28"/>
          <w:szCs w:val="28"/>
        </w:rPr>
      </w:pPr>
      <w:r w:rsidRPr="00BC4A52">
        <w:rPr>
          <w:sz w:val="28"/>
          <w:szCs w:val="28"/>
        </w:rPr>
        <w:t>«</w:t>
      </w:r>
      <w:r>
        <w:rPr>
          <w:b/>
          <w:color w:val="000000"/>
          <w:sz w:val="28"/>
          <w:szCs w:val="28"/>
        </w:rPr>
        <w:t xml:space="preserve">О </w:t>
      </w:r>
      <w:proofErr w:type="gramStart"/>
      <w:r>
        <w:rPr>
          <w:b/>
          <w:color w:val="000000"/>
          <w:sz w:val="28"/>
          <w:szCs w:val="28"/>
        </w:rPr>
        <w:t>Положении</w:t>
      </w:r>
      <w:proofErr w:type="gramEnd"/>
      <w:r>
        <w:rPr>
          <w:b/>
          <w:color w:val="000000"/>
          <w:sz w:val="28"/>
          <w:szCs w:val="28"/>
        </w:rPr>
        <w:t xml:space="preserve"> о содействии развитию малого</w:t>
      </w:r>
    </w:p>
    <w:p w:rsidR="00BC1053" w:rsidRDefault="00BC1053" w:rsidP="00BC1053">
      <w:pPr>
        <w:jc w:val="center"/>
        <w:rPr>
          <w:b/>
          <w:color w:val="000000"/>
          <w:sz w:val="28"/>
          <w:szCs w:val="28"/>
        </w:rPr>
      </w:pPr>
      <w:r>
        <w:rPr>
          <w:b/>
          <w:color w:val="000000"/>
          <w:sz w:val="28"/>
          <w:szCs w:val="28"/>
        </w:rPr>
        <w:t xml:space="preserve"> и среднего предпринимательства на территории </w:t>
      </w:r>
    </w:p>
    <w:p w:rsidR="00BC1053" w:rsidRPr="00780CF0" w:rsidRDefault="00BC1053" w:rsidP="00BC1053">
      <w:pPr>
        <w:jc w:val="center"/>
        <w:rPr>
          <w:b/>
          <w:sz w:val="28"/>
          <w:szCs w:val="28"/>
        </w:rPr>
      </w:pPr>
      <w:r>
        <w:rPr>
          <w:b/>
          <w:color w:val="000000"/>
          <w:sz w:val="28"/>
          <w:szCs w:val="28"/>
        </w:rPr>
        <w:t>Яковлевского муниципального округа</w:t>
      </w:r>
      <w:r w:rsidRPr="00BC4A52">
        <w:rPr>
          <w:sz w:val="28"/>
          <w:szCs w:val="28"/>
        </w:rPr>
        <w:t>»</w:t>
      </w:r>
    </w:p>
    <w:p w:rsidR="00BC1053" w:rsidRPr="00BC4A52" w:rsidRDefault="00BC1053" w:rsidP="00BC1053">
      <w:pPr>
        <w:widowControl w:val="0"/>
        <w:tabs>
          <w:tab w:val="left" w:pos="9180"/>
        </w:tabs>
        <w:jc w:val="center"/>
        <w:rPr>
          <w:b/>
          <w:bCs/>
          <w:kern w:val="32"/>
          <w:sz w:val="28"/>
          <w:szCs w:val="28"/>
        </w:rPr>
      </w:pPr>
    </w:p>
    <w:p w:rsidR="00BC1053" w:rsidRPr="00BC1053" w:rsidRDefault="00BC1053" w:rsidP="00BC1053">
      <w:pPr>
        <w:widowControl w:val="0"/>
        <w:autoSpaceDE w:val="0"/>
        <w:autoSpaceDN w:val="0"/>
        <w:adjustRightInd w:val="0"/>
        <w:ind w:firstLine="709"/>
        <w:jc w:val="both"/>
        <w:rPr>
          <w:sz w:val="28"/>
          <w:szCs w:val="28"/>
        </w:rPr>
      </w:pPr>
      <w:r w:rsidRPr="00687A45">
        <w:rPr>
          <w:sz w:val="28"/>
          <w:szCs w:val="28"/>
        </w:rPr>
        <w:t xml:space="preserve">Руководствуясь </w:t>
      </w:r>
      <w:hyperlink r:id="rId9"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BC1053">
        <w:rPr>
          <w:sz w:val="28"/>
          <w:szCs w:val="28"/>
        </w:rPr>
        <w:t xml:space="preserve">О </w:t>
      </w:r>
      <w:proofErr w:type="gramStart"/>
      <w:r w:rsidRPr="00BC1053">
        <w:rPr>
          <w:sz w:val="28"/>
          <w:szCs w:val="28"/>
        </w:rPr>
        <w:t>Положении</w:t>
      </w:r>
      <w:proofErr w:type="gramEnd"/>
      <w:r w:rsidRPr="00BC1053">
        <w:rPr>
          <w:sz w:val="28"/>
          <w:szCs w:val="28"/>
        </w:rPr>
        <w:t xml:space="preserve"> о содействии развитию малого</w:t>
      </w:r>
    </w:p>
    <w:p w:rsidR="00BC1053" w:rsidRPr="00687A45" w:rsidRDefault="00BC1053" w:rsidP="00BC1053">
      <w:pPr>
        <w:widowControl w:val="0"/>
        <w:autoSpaceDE w:val="0"/>
        <w:autoSpaceDN w:val="0"/>
        <w:adjustRightInd w:val="0"/>
        <w:ind w:firstLine="709"/>
        <w:jc w:val="both"/>
        <w:rPr>
          <w:sz w:val="28"/>
          <w:szCs w:val="28"/>
        </w:rPr>
      </w:pPr>
      <w:r w:rsidRPr="00BC1053">
        <w:rPr>
          <w:sz w:val="28"/>
          <w:szCs w:val="28"/>
        </w:rPr>
        <w:t xml:space="preserve"> и среднего предпринимательства на территории Яковлевского муниципального округа</w:t>
      </w:r>
      <w:r w:rsidRPr="00687A45">
        <w:rPr>
          <w:sz w:val="28"/>
          <w:szCs w:val="28"/>
        </w:rPr>
        <w:t>».</w:t>
      </w:r>
    </w:p>
    <w:p w:rsidR="00BC1053" w:rsidRPr="00F806E7" w:rsidRDefault="00BC1053" w:rsidP="00BC1053">
      <w:pPr>
        <w:widowControl w:val="0"/>
        <w:autoSpaceDE w:val="0"/>
        <w:autoSpaceDN w:val="0"/>
        <w:adjustRightInd w:val="0"/>
        <w:ind w:firstLine="709"/>
        <w:jc w:val="both"/>
        <w:rPr>
          <w:sz w:val="28"/>
          <w:szCs w:val="28"/>
        </w:rPr>
      </w:pPr>
    </w:p>
    <w:p w:rsidR="00BC1053" w:rsidRPr="00BC4A52" w:rsidRDefault="00BC1053" w:rsidP="00BC1053">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BC1053" w:rsidRPr="00BC4A52" w:rsidRDefault="00BC1053" w:rsidP="00BC1053">
      <w:pPr>
        <w:pStyle w:val="a6"/>
        <w:widowControl w:val="0"/>
        <w:tabs>
          <w:tab w:val="left" w:pos="9180"/>
        </w:tabs>
        <w:rPr>
          <w:szCs w:val="28"/>
        </w:rPr>
      </w:pPr>
    </w:p>
    <w:p w:rsidR="00BC1053" w:rsidRPr="00BC4A52" w:rsidRDefault="00BC1053" w:rsidP="00BC1053">
      <w:pPr>
        <w:pStyle w:val="a6"/>
        <w:widowControl w:val="0"/>
        <w:tabs>
          <w:tab w:val="left" w:pos="9180"/>
        </w:tabs>
        <w:rPr>
          <w:szCs w:val="28"/>
        </w:rPr>
      </w:pPr>
    </w:p>
    <w:p w:rsidR="00BC1053" w:rsidRPr="00BC4A52" w:rsidRDefault="00BC1053" w:rsidP="00BC1053">
      <w:pPr>
        <w:pStyle w:val="a6"/>
        <w:widowControl w:val="0"/>
        <w:tabs>
          <w:tab w:val="left" w:pos="9180"/>
        </w:tabs>
        <w:rPr>
          <w:szCs w:val="28"/>
        </w:rPr>
      </w:pPr>
    </w:p>
    <w:p w:rsidR="00BC1053" w:rsidRPr="00BC4A52" w:rsidRDefault="00BC1053" w:rsidP="00BC1053">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BC1053" w:rsidRPr="00BC4A52" w:rsidRDefault="00BC1053" w:rsidP="00BC1053">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BC1053" w:rsidRPr="00BC4A52" w:rsidRDefault="00BC1053" w:rsidP="00BC1053">
      <w:pPr>
        <w:widowControl w:val="0"/>
        <w:tabs>
          <w:tab w:val="left" w:pos="9180"/>
        </w:tabs>
        <w:jc w:val="both"/>
        <w:rPr>
          <w:sz w:val="28"/>
          <w:szCs w:val="28"/>
        </w:rPr>
      </w:pPr>
    </w:p>
    <w:p w:rsidR="00BC1053" w:rsidRPr="00BC4A52" w:rsidRDefault="00BC1053" w:rsidP="00BC1053">
      <w:pPr>
        <w:pStyle w:val="a5"/>
        <w:tabs>
          <w:tab w:val="left" w:pos="9180"/>
        </w:tabs>
        <w:rPr>
          <w:rFonts w:ascii="Times New Roman" w:hAnsi="Times New Roman" w:cs="Times New Roman"/>
          <w:sz w:val="28"/>
          <w:szCs w:val="28"/>
        </w:rPr>
      </w:pPr>
      <w:r>
        <w:rPr>
          <w:rFonts w:ascii="Times New Roman" w:hAnsi="Times New Roman" w:cs="Times New Roman"/>
          <w:sz w:val="28"/>
          <w:szCs w:val="28"/>
        </w:rPr>
        <w:t>18 марта 2024</w:t>
      </w:r>
      <w:r w:rsidRPr="00BC4A52">
        <w:rPr>
          <w:rFonts w:ascii="Times New Roman" w:hAnsi="Times New Roman" w:cs="Times New Roman"/>
          <w:sz w:val="28"/>
          <w:szCs w:val="28"/>
        </w:rPr>
        <w:t xml:space="preserve"> года</w:t>
      </w:r>
    </w:p>
    <w:p w:rsidR="00BC1053" w:rsidRDefault="00BC1053" w:rsidP="00BC1053">
      <w:pPr>
        <w:widowControl w:val="0"/>
        <w:ind w:firstLine="567"/>
        <w:rPr>
          <w:rFonts w:ascii="Arial" w:hAnsi="Arial" w:cs="Arial"/>
          <w:sz w:val="22"/>
          <w:szCs w:val="22"/>
        </w:rPr>
      </w:pPr>
    </w:p>
    <w:p w:rsidR="00E171CB" w:rsidRDefault="00E171CB"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BC1053" w:rsidRDefault="00BC1053"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Pr="000C340E" w:rsidRDefault="00E171CB" w:rsidP="00E171CB">
      <w:pPr>
        <w:widowControl w:val="0"/>
        <w:jc w:val="center"/>
      </w:pPr>
      <w:r>
        <w:rPr>
          <w:noProof/>
        </w:rPr>
        <w:lastRenderedPageBreak/>
        <w:drawing>
          <wp:anchor distT="0" distB="0" distL="114300" distR="114300" simplePos="0" relativeHeight="251692032" behindDoc="1" locked="0" layoutInCell="1" allowOverlap="1" wp14:anchorId="4421701C" wp14:editId="51D6BB69">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1CB" w:rsidRPr="000C340E" w:rsidRDefault="00E171CB" w:rsidP="00E171CB">
      <w:pPr>
        <w:widowControl w:val="0"/>
        <w:jc w:val="center"/>
      </w:pPr>
    </w:p>
    <w:p w:rsidR="00E171CB" w:rsidRPr="000C340E" w:rsidRDefault="00E171CB" w:rsidP="00E171CB">
      <w:pPr>
        <w:widowControl w:val="0"/>
        <w:jc w:val="center"/>
      </w:pPr>
      <w:r w:rsidRPr="000C340E">
        <w:t>Российская Федерация Приморский край</w:t>
      </w:r>
    </w:p>
    <w:p w:rsidR="00E171CB" w:rsidRPr="000C340E" w:rsidRDefault="00E171CB" w:rsidP="00E171CB">
      <w:pPr>
        <w:widowControl w:val="0"/>
        <w:jc w:val="center"/>
      </w:pPr>
    </w:p>
    <w:p w:rsidR="00E171CB" w:rsidRPr="00114E93" w:rsidRDefault="00E171CB" w:rsidP="00E171CB">
      <w:pPr>
        <w:widowControl w:val="0"/>
        <w:jc w:val="center"/>
        <w:rPr>
          <w:b/>
          <w:sz w:val="28"/>
          <w:szCs w:val="28"/>
        </w:rPr>
      </w:pPr>
      <w:r w:rsidRPr="00114E93">
        <w:rPr>
          <w:b/>
          <w:sz w:val="28"/>
          <w:szCs w:val="28"/>
        </w:rPr>
        <w:t xml:space="preserve">ДУМА </w:t>
      </w:r>
    </w:p>
    <w:p w:rsidR="00E171CB" w:rsidRPr="00114E93" w:rsidRDefault="00E171CB" w:rsidP="00E171CB">
      <w:pPr>
        <w:widowControl w:val="0"/>
        <w:jc w:val="center"/>
        <w:rPr>
          <w:b/>
          <w:sz w:val="28"/>
          <w:szCs w:val="28"/>
        </w:rPr>
      </w:pPr>
      <w:r w:rsidRPr="00114E93">
        <w:rPr>
          <w:b/>
          <w:sz w:val="28"/>
          <w:szCs w:val="28"/>
        </w:rPr>
        <w:t>ЯКОВЛЕВСКОГО МУНИЦИПАЛЬНОГО ОКРУГА</w:t>
      </w:r>
    </w:p>
    <w:p w:rsidR="00E171CB" w:rsidRPr="00114E93" w:rsidRDefault="00E171CB" w:rsidP="00E171CB">
      <w:pPr>
        <w:widowControl w:val="0"/>
        <w:jc w:val="center"/>
        <w:rPr>
          <w:b/>
          <w:sz w:val="28"/>
          <w:szCs w:val="28"/>
        </w:rPr>
      </w:pPr>
      <w:r w:rsidRPr="00114E93">
        <w:rPr>
          <w:b/>
          <w:sz w:val="28"/>
          <w:szCs w:val="28"/>
        </w:rPr>
        <w:t>ПРИМОРСКОГО КРАЯ</w:t>
      </w:r>
    </w:p>
    <w:p w:rsidR="00E171CB" w:rsidRPr="00114E93" w:rsidRDefault="00E171CB" w:rsidP="00E171CB">
      <w:pPr>
        <w:widowControl w:val="0"/>
        <w:jc w:val="center"/>
        <w:rPr>
          <w:b/>
          <w:sz w:val="28"/>
          <w:szCs w:val="28"/>
        </w:rPr>
      </w:pPr>
    </w:p>
    <w:p w:rsidR="00E171CB" w:rsidRPr="00114E93" w:rsidRDefault="00E171CB" w:rsidP="00E171CB">
      <w:pPr>
        <w:widowControl w:val="0"/>
        <w:jc w:val="center"/>
        <w:rPr>
          <w:b/>
          <w:sz w:val="28"/>
          <w:szCs w:val="28"/>
        </w:rPr>
      </w:pPr>
      <w:r w:rsidRPr="00114E93">
        <w:rPr>
          <w:b/>
          <w:sz w:val="28"/>
          <w:szCs w:val="28"/>
        </w:rPr>
        <w:t>РЕШЕНИЕ</w:t>
      </w:r>
    </w:p>
    <w:p w:rsidR="00E171CB" w:rsidRPr="00114E93" w:rsidRDefault="00E171CB" w:rsidP="00E171CB">
      <w:pPr>
        <w:widowControl w:val="0"/>
      </w:pPr>
    </w:p>
    <w:p w:rsidR="00E171CB" w:rsidRDefault="00E171CB" w:rsidP="00E171CB">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E171CB" w:rsidRDefault="00E171CB" w:rsidP="00E171CB">
      <w:pPr>
        <w:jc w:val="center"/>
        <w:rPr>
          <w:b/>
          <w:sz w:val="28"/>
          <w:szCs w:val="28"/>
        </w:rPr>
      </w:pPr>
    </w:p>
    <w:p w:rsidR="00E171CB" w:rsidRDefault="00E171CB" w:rsidP="00E171CB">
      <w:pPr>
        <w:jc w:val="center"/>
        <w:rPr>
          <w:b/>
          <w:color w:val="000000"/>
          <w:sz w:val="28"/>
          <w:szCs w:val="28"/>
        </w:rPr>
      </w:pPr>
      <w:r>
        <w:rPr>
          <w:b/>
          <w:color w:val="000000"/>
          <w:sz w:val="28"/>
          <w:szCs w:val="28"/>
        </w:rPr>
        <w:t xml:space="preserve">О </w:t>
      </w:r>
      <w:proofErr w:type="gramStart"/>
      <w:r>
        <w:rPr>
          <w:b/>
          <w:color w:val="000000"/>
          <w:sz w:val="28"/>
          <w:szCs w:val="28"/>
        </w:rPr>
        <w:t>Положении</w:t>
      </w:r>
      <w:proofErr w:type="gramEnd"/>
      <w:r>
        <w:rPr>
          <w:b/>
          <w:color w:val="000000"/>
          <w:sz w:val="28"/>
          <w:szCs w:val="28"/>
        </w:rPr>
        <w:t xml:space="preserve"> о содействии развитию малого</w:t>
      </w:r>
    </w:p>
    <w:p w:rsidR="00E171CB" w:rsidRDefault="00E171CB" w:rsidP="00E171CB">
      <w:pPr>
        <w:jc w:val="center"/>
        <w:rPr>
          <w:b/>
          <w:color w:val="000000"/>
          <w:sz w:val="28"/>
          <w:szCs w:val="28"/>
        </w:rPr>
      </w:pPr>
      <w:r>
        <w:rPr>
          <w:b/>
          <w:color w:val="000000"/>
          <w:sz w:val="28"/>
          <w:szCs w:val="28"/>
        </w:rPr>
        <w:t xml:space="preserve"> и среднего предпринимательства на территории </w:t>
      </w:r>
    </w:p>
    <w:p w:rsidR="00E171CB" w:rsidRDefault="00E171CB" w:rsidP="00E171CB">
      <w:pPr>
        <w:jc w:val="center"/>
        <w:rPr>
          <w:b/>
          <w:color w:val="000000"/>
          <w:sz w:val="28"/>
          <w:szCs w:val="28"/>
        </w:rPr>
      </w:pPr>
      <w:r>
        <w:rPr>
          <w:b/>
          <w:color w:val="000000"/>
          <w:sz w:val="28"/>
          <w:szCs w:val="28"/>
        </w:rPr>
        <w:t>Яковлевского муниципального округа</w:t>
      </w:r>
    </w:p>
    <w:p w:rsidR="00E171CB" w:rsidRDefault="00E171CB" w:rsidP="00E171CB">
      <w:pPr>
        <w:jc w:val="center"/>
        <w:rPr>
          <w:b/>
          <w:color w:val="000000"/>
          <w:sz w:val="28"/>
          <w:szCs w:val="28"/>
        </w:rPr>
      </w:pPr>
    </w:p>
    <w:p w:rsidR="00E171CB" w:rsidRPr="000514BF" w:rsidRDefault="00E171CB" w:rsidP="00E171CB">
      <w:pPr>
        <w:ind w:firstLine="708"/>
        <w:jc w:val="both"/>
        <w:rPr>
          <w:sz w:val="28"/>
          <w:szCs w:val="28"/>
        </w:rPr>
      </w:pPr>
      <w:proofErr w:type="gramStart"/>
      <w:r w:rsidRPr="00D97E3C">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E171CB" w:rsidRDefault="00E171CB" w:rsidP="00E171CB">
      <w:pPr>
        <w:jc w:val="center"/>
        <w:rPr>
          <w:b/>
          <w:sz w:val="28"/>
          <w:szCs w:val="28"/>
        </w:rPr>
      </w:pPr>
      <w:r>
        <w:rPr>
          <w:b/>
          <w:sz w:val="28"/>
          <w:szCs w:val="28"/>
        </w:rPr>
        <w:t>РЕШИЛА:</w:t>
      </w:r>
    </w:p>
    <w:p w:rsidR="00E171CB" w:rsidRDefault="00E171CB" w:rsidP="00E171CB">
      <w:pPr>
        <w:jc w:val="center"/>
        <w:rPr>
          <w:b/>
          <w:sz w:val="28"/>
          <w:szCs w:val="28"/>
        </w:rPr>
      </w:pPr>
    </w:p>
    <w:p w:rsidR="00E171CB" w:rsidRDefault="00E171CB" w:rsidP="00E171CB">
      <w:pPr>
        <w:jc w:val="both"/>
        <w:rPr>
          <w:sz w:val="28"/>
          <w:szCs w:val="28"/>
        </w:rPr>
      </w:pPr>
      <w:r>
        <w:rPr>
          <w:sz w:val="28"/>
          <w:szCs w:val="28"/>
        </w:rPr>
        <w:t xml:space="preserve">          1. Утвердить</w:t>
      </w:r>
      <w:r>
        <w:rPr>
          <w:b/>
          <w:color w:val="000000"/>
          <w:sz w:val="28"/>
          <w:szCs w:val="28"/>
        </w:rPr>
        <w:t xml:space="preserve"> </w:t>
      </w:r>
      <w:r w:rsidRPr="000E4229">
        <w:rPr>
          <w:bCs/>
          <w:color w:val="000000"/>
          <w:sz w:val="28"/>
          <w:szCs w:val="28"/>
        </w:rPr>
        <w:t>Положение о содействии развитию малого</w:t>
      </w:r>
      <w:r>
        <w:rPr>
          <w:bCs/>
          <w:color w:val="000000"/>
          <w:sz w:val="28"/>
          <w:szCs w:val="28"/>
        </w:rPr>
        <w:t xml:space="preserve"> </w:t>
      </w:r>
      <w:r w:rsidRPr="000E4229">
        <w:rPr>
          <w:bCs/>
          <w:color w:val="000000"/>
          <w:sz w:val="28"/>
          <w:szCs w:val="28"/>
        </w:rPr>
        <w:t>и среднего предпринимательства на территории Яковлевского муниципального округа</w:t>
      </w:r>
      <w:r>
        <w:rPr>
          <w:bCs/>
          <w:color w:val="000000"/>
          <w:sz w:val="28"/>
          <w:szCs w:val="28"/>
        </w:rPr>
        <w:t xml:space="preserve"> </w:t>
      </w:r>
      <w:r>
        <w:rPr>
          <w:sz w:val="28"/>
          <w:szCs w:val="28"/>
        </w:rPr>
        <w:t>(прилагается).</w:t>
      </w:r>
    </w:p>
    <w:p w:rsidR="00E171CB" w:rsidRPr="00566567" w:rsidRDefault="00E171CB" w:rsidP="00E171CB">
      <w:pPr>
        <w:ind w:firstLine="708"/>
        <w:jc w:val="both"/>
        <w:rPr>
          <w:sz w:val="28"/>
          <w:szCs w:val="28"/>
        </w:rPr>
      </w:pPr>
      <w:r>
        <w:rPr>
          <w:sz w:val="28"/>
          <w:szCs w:val="28"/>
        </w:rPr>
        <w:t>2. Признать утратившим силу решение Думы Яковлевского муниципального района от 2</w:t>
      </w:r>
      <w:r w:rsidRPr="00B11C3A">
        <w:rPr>
          <w:sz w:val="28"/>
          <w:szCs w:val="28"/>
        </w:rPr>
        <w:t>9</w:t>
      </w:r>
      <w:r>
        <w:rPr>
          <w:sz w:val="28"/>
          <w:szCs w:val="28"/>
        </w:rPr>
        <w:t>.04.20</w:t>
      </w:r>
      <w:r w:rsidRPr="00B11C3A">
        <w:rPr>
          <w:sz w:val="28"/>
          <w:szCs w:val="28"/>
        </w:rPr>
        <w:t>14</w:t>
      </w:r>
      <w:r>
        <w:rPr>
          <w:sz w:val="28"/>
          <w:szCs w:val="28"/>
        </w:rPr>
        <w:t xml:space="preserve"> № 1</w:t>
      </w:r>
      <w:r w:rsidRPr="00B11C3A">
        <w:rPr>
          <w:sz w:val="28"/>
          <w:szCs w:val="28"/>
        </w:rPr>
        <w:t>11-</w:t>
      </w:r>
      <w:r>
        <w:rPr>
          <w:sz w:val="28"/>
          <w:szCs w:val="28"/>
        </w:rPr>
        <w:t>НПА «</w:t>
      </w:r>
      <w:r w:rsidRPr="00566567">
        <w:rPr>
          <w:sz w:val="28"/>
          <w:szCs w:val="28"/>
        </w:rPr>
        <w:t xml:space="preserve">О </w:t>
      </w:r>
      <w:proofErr w:type="gramStart"/>
      <w:r w:rsidRPr="00566567">
        <w:rPr>
          <w:sz w:val="28"/>
          <w:szCs w:val="28"/>
        </w:rPr>
        <w:t>Положении</w:t>
      </w:r>
      <w:proofErr w:type="gramEnd"/>
      <w:r w:rsidRPr="00566567">
        <w:rPr>
          <w:sz w:val="28"/>
          <w:szCs w:val="28"/>
        </w:rPr>
        <w:t xml:space="preserve"> </w:t>
      </w:r>
      <w:r w:rsidRPr="000E4229">
        <w:rPr>
          <w:bCs/>
          <w:color w:val="000000"/>
          <w:sz w:val="28"/>
          <w:szCs w:val="28"/>
        </w:rPr>
        <w:t>о содействии развитию малого</w:t>
      </w:r>
      <w:r>
        <w:rPr>
          <w:bCs/>
          <w:color w:val="000000"/>
          <w:sz w:val="28"/>
          <w:szCs w:val="28"/>
        </w:rPr>
        <w:t xml:space="preserve"> </w:t>
      </w:r>
      <w:r w:rsidRPr="000E4229">
        <w:rPr>
          <w:bCs/>
          <w:color w:val="000000"/>
          <w:sz w:val="28"/>
          <w:szCs w:val="28"/>
        </w:rPr>
        <w:t>и среднего предпринимательства на территории Яковлевского муниципального округа</w:t>
      </w:r>
      <w:r w:rsidRPr="00566567">
        <w:rPr>
          <w:sz w:val="28"/>
          <w:szCs w:val="28"/>
        </w:rPr>
        <w:t>».</w:t>
      </w:r>
    </w:p>
    <w:p w:rsidR="00E171CB" w:rsidRPr="00E40C24" w:rsidRDefault="00E171CB" w:rsidP="00E171CB">
      <w:pPr>
        <w:ind w:firstLine="709"/>
        <w:jc w:val="both"/>
        <w:rPr>
          <w:sz w:val="28"/>
          <w:szCs w:val="28"/>
        </w:rPr>
      </w:pPr>
      <w:r w:rsidRPr="00E40C24">
        <w:rPr>
          <w:sz w:val="28"/>
          <w:szCs w:val="28"/>
        </w:rPr>
        <w:t>3. Настоящее решение вступает в силу после его официального опубликования.</w:t>
      </w:r>
    </w:p>
    <w:p w:rsidR="00E171CB" w:rsidRPr="00E40C24" w:rsidRDefault="00E171CB" w:rsidP="00E171CB">
      <w:pPr>
        <w:ind w:firstLine="709"/>
        <w:jc w:val="both"/>
        <w:rPr>
          <w:sz w:val="28"/>
          <w:szCs w:val="28"/>
        </w:rPr>
      </w:pPr>
      <w:r w:rsidRPr="00E40C24">
        <w:rPr>
          <w:sz w:val="28"/>
          <w:szCs w:val="28"/>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E171CB" w:rsidRDefault="00E171CB" w:rsidP="00E171CB">
      <w:pPr>
        <w:pStyle w:val="a3"/>
        <w:ind w:left="0" w:firstLine="720"/>
        <w:rPr>
          <w:rFonts w:ascii="Times New Roman" w:eastAsia="Times New Roman" w:hAnsi="Times New Roman" w:cs="Times New Roman"/>
          <w:sz w:val="28"/>
          <w:szCs w:val="28"/>
          <w:lang w:eastAsia="ru-RU"/>
        </w:rPr>
      </w:pPr>
    </w:p>
    <w:p w:rsidR="00E171CB" w:rsidRPr="00E40C24" w:rsidRDefault="00E171CB" w:rsidP="00E171CB">
      <w:pPr>
        <w:jc w:val="both"/>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E171CB" w:rsidRPr="00E40C24" w:rsidRDefault="00E171CB" w:rsidP="00E171CB">
      <w:pPr>
        <w:widowControl w:val="0"/>
        <w:ind w:left="5387"/>
        <w:rPr>
          <w:szCs w:val="24"/>
        </w:rPr>
      </w:pPr>
      <w:r w:rsidRPr="00E40C24">
        <w:rPr>
          <w:szCs w:val="24"/>
        </w:rPr>
        <w:lastRenderedPageBreak/>
        <w:t xml:space="preserve">Приложение </w:t>
      </w:r>
    </w:p>
    <w:p w:rsidR="00E171CB" w:rsidRPr="00E40C24" w:rsidRDefault="00E171CB" w:rsidP="00E171CB">
      <w:pPr>
        <w:widowControl w:val="0"/>
        <w:ind w:left="5387"/>
        <w:rPr>
          <w:szCs w:val="24"/>
        </w:rPr>
      </w:pPr>
    </w:p>
    <w:p w:rsidR="00E171CB" w:rsidRPr="00E40C24" w:rsidRDefault="00E171CB" w:rsidP="00E171CB">
      <w:pPr>
        <w:widowControl w:val="0"/>
        <w:ind w:left="5387"/>
        <w:rPr>
          <w:szCs w:val="24"/>
        </w:rPr>
      </w:pPr>
      <w:r w:rsidRPr="00E40C24">
        <w:rPr>
          <w:szCs w:val="24"/>
        </w:rPr>
        <w:t>УТВЕРЖДЕН</w:t>
      </w:r>
      <w:r>
        <w:rPr>
          <w:szCs w:val="24"/>
        </w:rPr>
        <w:t>О</w:t>
      </w:r>
    </w:p>
    <w:p w:rsidR="00E171CB" w:rsidRPr="00E40C24" w:rsidRDefault="00E171CB" w:rsidP="00E171CB">
      <w:pPr>
        <w:widowControl w:val="0"/>
        <w:ind w:left="5387"/>
        <w:rPr>
          <w:szCs w:val="24"/>
        </w:rPr>
      </w:pPr>
      <w:r w:rsidRPr="00E40C24">
        <w:rPr>
          <w:szCs w:val="24"/>
        </w:rPr>
        <w:t>решением Думы Яковлевского</w:t>
      </w:r>
    </w:p>
    <w:p w:rsidR="00E171CB" w:rsidRPr="00E40C24" w:rsidRDefault="00E171CB" w:rsidP="00E171CB">
      <w:pPr>
        <w:widowControl w:val="0"/>
        <w:ind w:left="5387"/>
        <w:rPr>
          <w:szCs w:val="24"/>
        </w:rPr>
      </w:pPr>
      <w:r w:rsidRPr="00E40C24">
        <w:rPr>
          <w:szCs w:val="24"/>
        </w:rPr>
        <w:t>муниципального округа</w:t>
      </w:r>
    </w:p>
    <w:p w:rsidR="00E171CB" w:rsidRPr="00E40C24" w:rsidRDefault="00E171CB" w:rsidP="00E171CB">
      <w:pPr>
        <w:widowControl w:val="0"/>
        <w:autoSpaceDE w:val="0"/>
        <w:autoSpaceDN w:val="0"/>
        <w:adjustRightInd w:val="0"/>
        <w:ind w:left="5387"/>
        <w:jc w:val="both"/>
        <w:rPr>
          <w:szCs w:val="24"/>
        </w:rPr>
      </w:pPr>
      <w:r w:rsidRPr="00E40C24">
        <w:rPr>
          <w:szCs w:val="24"/>
        </w:rPr>
        <w:t xml:space="preserve">от </w:t>
      </w:r>
      <w:r>
        <w:rPr>
          <w:szCs w:val="24"/>
        </w:rPr>
        <w:t>26.03</w:t>
      </w:r>
      <w:r w:rsidRPr="00E40C24">
        <w:rPr>
          <w:szCs w:val="24"/>
        </w:rPr>
        <w:t xml:space="preserve">.2024 № </w:t>
      </w:r>
      <w:r w:rsidRPr="00C91B78">
        <w:rPr>
          <w:szCs w:val="24"/>
          <w:u w:val="single"/>
        </w:rPr>
        <w:t xml:space="preserve">            </w:t>
      </w:r>
      <w:r w:rsidRPr="00E40C24">
        <w:rPr>
          <w:szCs w:val="24"/>
        </w:rPr>
        <w:t xml:space="preserve"> - НПА</w:t>
      </w:r>
    </w:p>
    <w:p w:rsidR="00E171CB" w:rsidRDefault="00E171CB" w:rsidP="00E171CB">
      <w:pPr>
        <w:pStyle w:val="ConsPlusNormal"/>
        <w:jc w:val="both"/>
      </w:pPr>
    </w:p>
    <w:p w:rsidR="00E171CB" w:rsidRDefault="00E171CB" w:rsidP="00E171CB">
      <w:pPr>
        <w:pStyle w:val="ConsPlusTitle"/>
        <w:jc w:val="center"/>
      </w:pPr>
      <w:bookmarkStart w:id="0" w:name="P35"/>
      <w:bookmarkEnd w:id="0"/>
    </w:p>
    <w:p w:rsidR="00E171CB" w:rsidRPr="00173375" w:rsidRDefault="00E171CB" w:rsidP="00E171CB">
      <w:pPr>
        <w:jc w:val="center"/>
        <w:rPr>
          <w:b/>
          <w:color w:val="000000"/>
          <w:sz w:val="26"/>
          <w:szCs w:val="26"/>
        </w:rPr>
      </w:pPr>
      <w:r w:rsidRPr="00173375">
        <w:rPr>
          <w:b/>
          <w:color w:val="000000"/>
          <w:sz w:val="26"/>
          <w:szCs w:val="26"/>
        </w:rPr>
        <w:t xml:space="preserve">Положение </w:t>
      </w:r>
    </w:p>
    <w:p w:rsidR="00E171CB" w:rsidRPr="00173375" w:rsidRDefault="00E171CB" w:rsidP="00E171CB">
      <w:pPr>
        <w:jc w:val="center"/>
        <w:rPr>
          <w:b/>
          <w:color w:val="000000"/>
          <w:sz w:val="26"/>
          <w:szCs w:val="26"/>
        </w:rPr>
      </w:pPr>
      <w:r w:rsidRPr="00173375">
        <w:rPr>
          <w:b/>
          <w:color w:val="000000"/>
          <w:sz w:val="26"/>
          <w:szCs w:val="26"/>
        </w:rPr>
        <w:t>о содействии развитию малого</w:t>
      </w:r>
    </w:p>
    <w:p w:rsidR="00E171CB" w:rsidRPr="00173375" w:rsidRDefault="00E171CB" w:rsidP="00E171CB">
      <w:pPr>
        <w:jc w:val="center"/>
        <w:rPr>
          <w:b/>
          <w:color w:val="000000"/>
          <w:sz w:val="26"/>
          <w:szCs w:val="26"/>
        </w:rPr>
      </w:pPr>
      <w:r w:rsidRPr="00173375">
        <w:rPr>
          <w:b/>
          <w:color w:val="000000"/>
          <w:sz w:val="26"/>
          <w:szCs w:val="26"/>
        </w:rPr>
        <w:t xml:space="preserve"> и среднего предпринимательства на территории </w:t>
      </w:r>
    </w:p>
    <w:p w:rsidR="00E171CB" w:rsidRPr="00173375" w:rsidRDefault="00E171CB" w:rsidP="00E171CB">
      <w:pPr>
        <w:jc w:val="center"/>
        <w:rPr>
          <w:b/>
          <w:color w:val="000000"/>
          <w:sz w:val="26"/>
          <w:szCs w:val="26"/>
        </w:rPr>
      </w:pPr>
      <w:r w:rsidRPr="00173375">
        <w:rPr>
          <w:b/>
          <w:color w:val="000000"/>
          <w:sz w:val="26"/>
          <w:szCs w:val="26"/>
        </w:rPr>
        <w:t>Яковлевского муниципального округа</w:t>
      </w:r>
    </w:p>
    <w:p w:rsidR="00E171CB" w:rsidRPr="00173375" w:rsidRDefault="00E171CB" w:rsidP="00E171CB">
      <w:pPr>
        <w:jc w:val="center"/>
        <w:rPr>
          <w:b/>
          <w:color w:val="000000"/>
          <w:sz w:val="26"/>
          <w:szCs w:val="26"/>
        </w:rPr>
      </w:pPr>
    </w:p>
    <w:p w:rsidR="00E171CB" w:rsidRPr="00173375" w:rsidRDefault="00E171CB" w:rsidP="00E171CB">
      <w:pPr>
        <w:pStyle w:val="ConsPlusTitle"/>
        <w:jc w:val="center"/>
        <w:outlineLvl w:val="1"/>
        <w:rPr>
          <w:rFonts w:ascii="Times New Roman" w:hAnsi="Times New Roman" w:cs="Times New Roman"/>
          <w:sz w:val="26"/>
          <w:szCs w:val="26"/>
        </w:rPr>
      </w:pPr>
      <w:r w:rsidRPr="00173375">
        <w:rPr>
          <w:rFonts w:ascii="Times New Roman" w:hAnsi="Times New Roman" w:cs="Times New Roman"/>
          <w:sz w:val="26"/>
          <w:szCs w:val="26"/>
        </w:rPr>
        <w:t xml:space="preserve">1. </w:t>
      </w:r>
      <w:proofErr w:type="gramStart"/>
      <w:r w:rsidRPr="00173375">
        <w:rPr>
          <w:rFonts w:ascii="Times New Roman" w:hAnsi="Times New Roman" w:cs="Times New Roman"/>
          <w:sz w:val="26"/>
          <w:szCs w:val="26"/>
        </w:rPr>
        <w:t>Общие</w:t>
      </w:r>
      <w:proofErr w:type="gramEnd"/>
      <w:r w:rsidRPr="00173375">
        <w:rPr>
          <w:rFonts w:ascii="Times New Roman" w:hAnsi="Times New Roman" w:cs="Times New Roman"/>
          <w:sz w:val="26"/>
          <w:szCs w:val="26"/>
        </w:rPr>
        <w:t xml:space="preserve"> положении</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xml:space="preserve">1.1. </w:t>
      </w:r>
      <w:bookmarkStart w:id="1" w:name="_Hlk161306545"/>
      <w:proofErr w:type="gramStart"/>
      <w:r w:rsidRPr="00173375">
        <w:rPr>
          <w:rFonts w:ascii="Times New Roman" w:hAnsi="Times New Roman" w:cs="Times New Roman"/>
          <w:sz w:val="26"/>
          <w:szCs w:val="26"/>
        </w:rPr>
        <w:t xml:space="preserve">Настоящее положение о содействии развитию малого и среднего предпринимательства на территории Яковлевского муниципального округа  (далее - Положение) разработано в соответствии с Федеральным </w:t>
      </w:r>
      <w:hyperlink r:id="rId10">
        <w:r w:rsidRPr="00173375">
          <w:rPr>
            <w:rFonts w:ascii="Times New Roman" w:hAnsi="Times New Roman" w:cs="Times New Roman"/>
            <w:color w:val="000000" w:themeColor="text1"/>
            <w:sz w:val="26"/>
            <w:szCs w:val="26"/>
          </w:rPr>
          <w:t>законом</w:t>
        </w:r>
      </w:hyperlink>
      <w:r w:rsidRPr="00173375">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Федеральным </w:t>
      </w:r>
      <w:hyperlink r:id="rId11">
        <w:r w:rsidRPr="00173375">
          <w:rPr>
            <w:rFonts w:ascii="Times New Roman" w:hAnsi="Times New Roman" w:cs="Times New Roman"/>
            <w:color w:val="000000" w:themeColor="text1"/>
            <w:sz w:val="26"/>
            <w:szCs w:val="26"/>
          </w:rPr>
          <w:t>законом</w:t>
        </w:r>
      </w:hyperlink>
      <w:r w:rsidRPr="00173375">
        <w:rPr>
          <w:rFonts w:ascii="Times New Roman" w:hAnsi="Times New Roman" w:cs="Times New Roman"/>
          <w:sz w:val="26"/>
          <w:szCs w:val="26"/>
        </w:rPr>
        <w:t xml:space="preserve"> от 26 июля 2006 года № 135-ФЗ «О защите конкуренции», Федеральным </w:t>
      </w:r>
      <w:hyperlink r:id="rId12">
        <w:r w:rsidRPr="00173375">
          <w:rPr>
            <w:rFonts w:ascii="Times New Roman" w:hAnsi="Times New Roman" w:cs="Times New Roman"/>
            <w:color w:val="000000" w:themeColor="text1"/>
            <w:sz w:val="26"/>
            <w:szCs w:val="26"/>
          </w:rPr>
          <w:t>законом</w:t>
        </w:r>
      </w:hyperlink>
      <w:r w:rsidRPr="00173375">
        <w:rPr>
          <w:rFonts w:ascii="Times New Roman" w:hAnsi="Times New Roman" w:cs="Times New Roman"/>
          <w:sz w:val="26"/>
          <w:szCs w:val="26"/>
        </w:rPr>
        <w:t xml:space="preserve"> от 24 июля 2007 года № 209-ФЗ «О развитии малого и</w:t>
      </w:r>
      <w:proofErr w:type="gramEnd"/>
      <w:r w:rsidRPr="00173375">
        <w:rPr>
          <w:rFonts w:ascii="Times New Roman" w:hAnsi="Times New Roman" w:cs="Times New Roman"/>
          <w:sz w:val="26"/>
          <w:szCs w:val="26"/>
        </w:rPr>
        <w:t xml:space="preserve"> среднего предпринимательства в Российской Федерации», в целях создания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Яковлевского муниципального округа.</w:t>
      </w:r>
    </w:p>
    <w:bookmarkEnd w:id="1"/>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xml:space="preserve">1.2. </w:t>
      </w:r>
      <w:proofErr w:type="gramStart"/>
      <w:r w:rsidRPr="00173375">
        <w:rPr>
          <w:rFonts w:ascii="Times New Roman" w:hAnsi="Times New Roman" w:cs="Times New Roman"/>
          <w:sz w:val="26"/>
          <w:szCs w:val="26"/>
        </w:rPr>
        <w:t xml:space="preserve">Настоящее Положение действует в отношении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(далее – «самозанятые граждане») и организаций, образующих инфраструктуру поддержки субъектов малого и среднего предпринимательства, зарегистрированных и (или) осуществляющих свою деятельность на территории Яковлевского муниципального округа, отвечающих условиям, установленным Федеральным </w:t>
      </w:r>
      <w:hyperlink r:id="rId13">
        <w:r w:rsidRPr="00173375">
          <w:rPr>
            <w:rFonts w:ascii="Times New Roman" w:hAnsi="Times New Roman" w:cs="Times New Roman"/>
            <w:color w:val="000000" w:themeColor="text1"/>
            <w:sz w:val="26"/>
            <w:szCs w:val="26"/>
          </w:rPr>
          <w:t>законом</w:t>
        </w:r>
      </w:hyperlink>
      <w:r w:rsidRPr="00173375">
        <w:rPr>
          <w:rFonts w:ascii="Times New Roman" w:hAnsi="Times New Roman" w:cs="Times New Roman"/>
          <w:sz w:val="26"/>
          <w:szCs w:val="26"/>
        </w:rPr>
        <w:t xml:space="preserve"> от 24 июля 2007 года № 209-ФЗ</w:t>
      </w:r>
      <w:proofErr w:type="gramEnd"/>
      <w:r w:rsidRPr="00173375">
        <w:rPr>
          <w:rFonts w:ascii="Times New Roman" w:hAnsi="Times New Roman" w:cs="Times New Roman"/>
          <w:sz w:val="26"/>
          <w:szCs w:val="26"/>
        </w:rPr>
        <w:t xml:space="preserve"> «О развитии малого и среднего предпринимательства в Российской Федерации».</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1.3. Настоящее Положение определяет полномочия органов местного самоуправления Яковлевского муниципального округа по вопросам содействия развитию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1.4. Деятельность органов местного самоуправления Яковлевского муниципального округа по содействию развитию малого и среднего предпринимательства является составной частью государственной социально-экономической политики и представляет собой совокупность правовых, экономических, социальных, информационных, консультационных, образовательных, организационных и иных мер, осуществляемых для реализации целей содействия развитию малого и среднего предпринимательства на территории Яковлевского муниципального округа.</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Title"/>
        <w:jc w:val="center"/>
        <w:outlineLvl w:val="1"/>
        <w:rPr>
          <w:rFonts w:ascii="Times New Roman" w:hAnsi="Times New Roman" w:cs="Times New Roman"/>
          <w:sz w:val="26"/>
          <w:szCs w:val="26"/>
        </w:rPr>
      </w:pPr>
      <w:r w:rsidRPr="00173375">
        <w:rPr>
          <w:rFonts w:ascii="Times New Roman" w:hAnsi="Times New Roman" w:cs="Times New Roman"/>
          <w:sz w:val="26"/>
          <w:szCs w:val="26"/>
        </w:rPr>
        <w:t>2. Основные понятия, используемые</w:t>
      </w:r>
    </w:p>
    <w:p w:rsidR="00E171CB" w:rsidRPr="00173375" w:rsidRDefault="00E171CB" w:rsidP="00E171CB">
      <w:pPr>
        <w:pStyle w:val="ConsPlusTitle"/>
        <w:jc w:val="center"/>
        <w:rPr>
          <w:rFonts w:ascii="Times New Roman" w:hAnsi="Times New Roman" w:cs="Times New Roman"/>
          <w:sz w:val="26"/>
          <w:szCs w:val="26"/>
        </w:rPr>
      </w:pPr>
      <w:r w:rsidRPr="00173375">
        <w:rPr>
          <w:rFonts w:ascii="Times New Roman" w:hAnsi="Times New Roman" w:cs="Times New Roman"/>
          <w:sz w:val="26"/>
          <w:szCs w:val="26"/>
        </w:rPr>
        <w:lastRenderedPageBreak/>
        <w:t>в настоящем Положении</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2.1. В настоящем Положении используются следующие основные понятия:</w:t>
      </w:r>
    </w:p>
    <w:p w:rsidR="00E171CB" w:rsidRPr="00173375" w:rsidRDefault="00E171CB" w:rsidP="00E171CB">
      <w:pPr>
        <w:pStyle w:val="ConsPlusNormal"/>
        <w:ind w:firstLine="540"/>
        <w:jc w:val="both"/>
        <w:rPr>
          <w:rFonts w:ascii="Times New Roman" w:hAnsi="Times New Roman" w:cs="Times New Roman"/>
          <w:sz w:val="26"/>
          <w:szCs w:val="26"/>
        </w:rPr>
      </w:pPr>
      <w:proofErr w:type="gramStart"/>
      <w:r w:rsidRPr="00173375">
        <w:rPr>
          <w:rFonts w:ascii="Times New Roman" w:hAnsi="Times New Roman" w:cs="Times New Roman"/>
          <w:sz w:val="26"/>
          <w:szCs w:val="26"/>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4">
        <w:r w:rsidRPr="00173375">
          <w:rPr>
            <w:rFonts w:ascii="Times New Roman" w:hAnsi="Times New Roman" w:cs="Times New Roman"/>
            <w:color w:val="000000" w:themeColor="text1"/>
            <w:sz w:val="26"/>
            <w:szCs w:val="26"/>
          </w:rPr>
          <w:t>законом</w:t>
        </w:r>
      </w:hyperlink>
      <w:r w:rsidRPr="00173375">
        <w:rPr>
          <w:rFonts w:ascii="Times New Roman" w:hAnsi="Times New Roman" w:cs="Times New Roman"/>
          <w:sz w:val="26"/>
          <w:szCs w:val="26"/>
        </w:rPr>
        <w:t xml:space="preserve">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roofErr w:type="gramEnd"/>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поддержка субъектов малого и среднего предпринимательства - деятельность органов местного самоуправления, осуществляемая в целях развития малого и среднего предпринимательства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xml:space="preserve">2.2. Иные понятия, используемые в настоящем Положении, применяются в значениях, определенных Федеральным </w:t>
      </w:r>
      <w:hyperlink r:id="rId15">
        <w:r w:rsidRPr="00173375">
          <w:rPr>
            <w:rFonts w:ascii="Times New Roman" w:hAnsi="Times New Roman" w:cs="Times New Roman"/>
            <w:color w:val="000000" w:themeColor="text1"/>
            <w:sz w:val="26"/>
            <w:szCs w:val="26"/>
          </w:rPr>
          <w:t>законом</w:t>
        </w:r>
      </w:hyperlink>
      <w:r w:rsidRPr="00173375">
        <w:rPr>
          <w:rFonts w:ascii="Times New Roman" w:hAnsi="Times New Roman" w:cs="Times New Roman"/>
          <w:color w:val="000000" w:themeColor="text1"/>
          <w:sz w:val="26"/>
          <w:szCs w:val="26"/>
        </w:rPr>
        <w:t xml:space="preserve"> </w:t>
      </w:r>
      <w:r w:rsidRPr="00173375">
        <w:rPr>
          <w:rFonts w:ascii="Times New Roman" w:hAnsi="Times New Roman" w:cs="Times New Roman"/>
          <w:sz w:val="26"/>
          <w:szCs w:val="26"/>
        </w:rPr>
        <w:t>от 24 июля 2007 года № 209-ФЗ «О развитии малого и среднего предпринимательства в Российской Федерации» и иными нормативными правовыми актами Российской Федерации.</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Title"/>
        <w:jc w:val="center"/>
        <w:outlineLvl w:val="1"/>
        <w:rPr>
          <w:rFonts w:ascii="Times New Roman" w:hAnsi="Times New Roman" w:cs="Times New Roman"/>
          <w:sz w:val="26"/>
          <w:szCs w:val="26"/>
        </w:rPr>
      </w:pPr>
      <w:r w:rsidRPr="00173375">
        <w:rPr>
          <w:rFonts w:ascii="Times New Roman" w:hAnsi="Times New Roman" w:cs="Times New Roman"/>
          <w:sz w:val="26"/>
          <w:szCs w:val="26"/>
        </w:rPr>
        <w:t>3. Основные цели деятельности органов местного самоуправления по содействию развитию малого и среднего предпринимательства на территории Яковлевского муниципального округа</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3.1. Основными целями деятельности органов местного самоуправления по содействию развитию малого и среднего предпринимательства являются:</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развитие субъектов малого и среднего предпринимательства в целях формирования конкурентной среды в экономике Яковлевского муниципального округа;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обеспечение благоприятных условий для развития субъектов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обеспечение конкурентоспособности субъектов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рынки, находящиеся на территории Российской Федерации, а также на рынки иностранных государств (для участников внешнеэкономической деятельности);</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увеличение количества субъектов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обеспечение занятости населения и развитие самозанятости;</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увеличение доли производимых субъектами малого и среднего предпринимательства товаров (работ, услуг) в объеме валового внутреннего продукта;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увеличение доли уплаченных субъектами малого и среднего предпринимательства налогов в налоговых доходах федерального бюджета, бюджета Приморского края и бюджета Яковлевского муниципального округа.</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Title"/>
        <w:jc w:val="center"/>
        <w:outlineLvl w:val="1"/>
        <w:rPr>
          <w:rFonts w:ascii="Times New Roman" w:hAnsi="Times New Roman" w:cs="Times New Roman"/>
          <w:sz w:val="26"/>
          <w:szCs w:val="26"/>
        </w:rPr>
      </w:pPr>
      <w:r w:rsidRPr="00173375">
        <w:rPr>
          <w:rFonts w:ascii="Times New Roman" w:hAnsi="Times New Roman" w:cs="Times New Roman"/>
          <w:sz w:val="26"/>
          <w:szCs w:val="26"/>
        </w:rPr>
        <w:t xml:space="preserve">4. Основные принципы деятельности органов местного </w:t>
      </w:r>
    </w:p>
    <w:p w:rsidR="00E171CB" w:rsidRPr="00173375" w:rsidRDefault="00E171CB" w:rsidP="00E171CB">
      <w:pPr>
        <w:pStyle w:val="ConsPlusTitle"/>
        <w:jc w:val="center"/>
        <w:outlineLvl w:val="1"/>
        <w:rPr>
          <w:rFonts w:ascii="Times New Roman" w:hAnsi="Times New Roman" w:cs="Times New Roman"/>
          <w:sz w:val="26"/>
          <w:szCs w:val="26"/>
        </w:rPr>
      </w:pPr>
      <w:r w:rsidRPr="00173375">
        <w:rPr>
          <w:rFonts w:ascii="Times New Roman" w:hAnsi="Times New Roman" w:cs="Times New Roman"/>
          <w:sz w:val="26"/>
          <w:szCs w:val="26"/>
        </w:rPr>
        <w:lastRenderedPageBreak/>
        <w:t>самоуправления по содействию развитию малого и среднего предпринимательства на территории Яковлевского муниципального округа</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4.1. Основными принципами деятельности органов местного самоуправления по содействию развитию малого и среднего предпринимательства являются:</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ответственность за обеспечение благоприятных условий для развития субъектов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органов местного самоуправления, регулирующих развитие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муниципальными программами (подпрограммами).</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autoSpaceDE w:val="0"/>
        <w:autoSpaceDN w:val="0"/>
        <w:adjustRightInd w:val="0"/>
        <w:jc w:val="center"/>
        <w:rPr>
          <w:b/>
          <w:sz w:val="26"/>
          <w:szCs w:val="26"/>
        </w:rPr>
      </w:pPr>
      <w:r w:rsidRPr="00173375">
        <w:rPr>
          <w:b/>
          <w:sz w:val="26"/>
          <w:szCs w:val="26"/>
        </w:rPr>
        <w:t xml:space="preserve">5. Полномочия органов местного самоуправления по </w:t>
      </w:r>
      <w:r w:rsidRPr="00173375">
        <w:rPr>
          <w:rFonts w:eastAsiaTheme="minorHAnsi"/>
          <w:b/>
          <w:sz w:val="26"/>
          <w:szCs w:val="26"/>
          <w:lang w:eastAsia="en-US"/>
        </w:rPr>
        <w:t>созданию условий для развития малого и среднего предпринимательства</w:t>
      </w:r>
      <w:r w:rsidRPr="00173375">
        <w:rPr>
          <w:b/>
          <w:sz w:val="26"/>
          <w:szCs w:val="26"/>
        </w:rPr>
        <w:t xml:space="preserve"> на территории Яковлевского муниципального округа</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5.1. К полномочиям Думы Яковлевского муниципального округа относятся:</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утверждение решением о бюджете Яковлевского муниципального округа бюджетных ассигнований на реализацию мероприятий по содействию развитию малого и среднего предпринимательства на территории Яковлевского муниципального округа;</w:t>
      </w:r>
    </w:p>
    <w:p w:rsidR="00E171CB" w:rsidRPr="00173375" w:rsidRDefault="00E171CB" w:rsidP="00E171CB">
      <w:pPr>
        <w:pStyle w:val="ConsPlusNormal"/>
        <w:ind w:firstLine="540"/>
        <w:jc w:val="both"/>
        <w:rPr>
          <w:rFonts w:ascii="Times New Roman" w:hAnsi="Times New Roman" w:cs="Times New Roman"/>
          <w:sz w:val="26"/>
          <w:szCs w:val="26"/>
        </w:rPr>
      </w:pPr>
      <w:proofErr w:type="gramStart"/>
      <w:r w:rsidRPr="00173375">
        <w:rPr>
          <w:rFonts w:ascii="Times New Roman" w:hAnsi="Times New Roman" w:cs="Times New Roman"/>
          <w:sz w:val="26"/>
          <w:szCs w:val="26"/>
        </w:rPr>
        <w:t>- утверждение порядка формирования, ведения и обязательного опубликования перечня муниципального имущества Яковлевского муниципального округа,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173375">
        <w:rPr>
          <w:rFonts w:ascii="Times New Roman" w:hAnsi="Times New Roman" w:cs="Times New Roman"/>
          <w:sz w:val="26"/>
          <w:szCs w:val="26"/>
        </w:rPr>
        <w:t xml:space="preserve">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xml:space="preserve">- иные полномочия в соответствии с федеральным законодательством, законодательством Приморского края, Уставом Яковлевского муниципального округа. </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5.2. К полномочиям Администрации Яковлевского муниципального округа относятся:</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разработка, утверждение и реализация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прогноз развития малого и среднего предпринимательства на территории Яковлевского муниципального округа;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lastRenderedPageBreak/>
        <w:t>- формирование инфраструктуры поддержки субъектов малого и среднего предпринимательства на территории Яковлевского муниципального округа и обеспечение ее деятельности;</w:t>
      </w:r>
    </w:p>
    <w:p w:rsidR="00E171CB" w:rsidRPr="00173375" w:rsidRDefault="00E171CB" w:rsidP="00E171CB">
      <w:pPr>
        <w:pStyle w:val="ConsPlusNormal"/>
        <w:jc w:val="both"/>
        <w:rPr>
          <w:rFonts w:ascii="Times New Roman" w:hAnsi="Times New Roman" w:cs="Times New Roman"/>
          <w:sz w:val="26"/>
          <w:szCs w:val="26"/>
        </w:rPr>
      </w:pPr>
      <w:r w:rsidRPr="00173375">
        <w:rPr>
          <w:rFonts w:ascii="Times New Roman" w:hAnsi="Times New Roman" w:cs="Times New Roman"/>
          <w:sz w:val="26"/>
          <w:szCs w:val="26"/>
        </w:rPr>
        <w:t xml:space="preserve">        -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образование координационного или совещательного органа в области развития малого и среднего предпринимательства. Порядок создания координационного или совещательного органа определяется правовым актом Администрации Яковлевского муниципального округа;</w:t>
      </w:r>
    </w:p>
    <w:p w:rsidR="00E171CB" w:rsidRPr="00173375" w:rsidRDefault="00E171CB" w:rsidP="00E171CB">
      <w:pPr>
        <w:pStyle w:val="ConsPlusNormal"/>
        <w:jc w:val="both"/>
        <w:rPr>
          <w:rFonts w:ascii="Times New Roman" w:hAnsi="Times New Roman" w:cs="Times New Roman"/>
          <w:sz w:val="26"/>
          <w:szCs w:val="26"/>
        </w:rPr>
      </w:pPr>
      <w:r w:rsidRPr="00173375">
        <w:rPr>
          <w:rFonts w:ascii="Times New Roman" w:hAnsi="Times New Roman" w:cs="Times New Roman"/>
          <w:sz w:val="26"/>
          <w:szCs w:val="26"/>
        </w:rPr>
        <w:t xml:space="preserve">        - внесение в Единый реестр субъектов малого и среднего предпринимательства - получателей поддержки сведений о формах и видах муниципальной поддержки субъектов малого и среднего предпринимательства и «самозанятых граждан» в порядке, установленном федеральным законодательством;</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принятие муниципальных правовых актов по вопросам содействия развитию малого и среднего предпринимательства на территории Яковлевского муниципального округа в соответствии с действующим законодательством и настоящим Положением;</w:t>
      </w:r>
    </w:p>
    <w:p w:rsidR="00E171CB" w:rsidRPr="00173375" w:rsidRDefault="00E171CB" w:rsidP="00E171CB">
      <w:pPr>
        <w:pStyle w:val="ConsPlusNormal"/>
        <w:jc w:val="both"/>
        <w:rPr>
          <w:rFonts w:ascii="Times New Roman" w:hAnsi="Times New Roman" w:cs="Times New Roman"/>
          <w:sz w:val="26"/>
          <w:szCs w:val="26"/>
        </w:rPr>
      </w:pPr>
      <w:r w:rsidRPr="00173375">
        <w:rPr>
          <w:rFonts w:ascii="Times New Roman" w:hAnsi="Times New Roman" w:cs="Times New Roman"/>
          <w:sz w:val="26"/>
          <w:szCs w:val="26"/>
        </w:rPr>
        <w:t xml:space="preserve">        - иные полномочия в соответствии с федеральным законодательством, законодательством Приморского края, Уставом Яковлевского муниципального округа.</w:t>
      </w:r>
    </w:p>
    <w:p w:rsidR="00E171CB" w:rsidRPr="00173375" w:rsidRDefault="00E171CB" w:rsidP="00E171CB">
      <w:pPr>
        <w:pStyle w:val="ConsPlusTitle"/>
        <w:jc w:val="center"/>
        <w:outlineLvl w:val="1"/>
        <w:rPr>
          <w:rFonts w:ascii="Times New Roman" w:hAnsi="Times New Roman" w:cs="Times New Roman"/>
          <w:sz w:val="26"/>
          <w:szCs w:val="26"/>
        </w:rPr>
      </w:pPr>
      <w:r w:rsidRPr="00173375">
        <w:rPr>
          <w:rFonts w:ascii="Times New Roman" w:hAnsi="Times New Roman" w:cs="Times New Roman"/>
          <w:sz w:val="26"/>
          <w:szCs w:val="26"/>
        </w:rPr>
        <w:t>6. Поддержка субъектов малого</w:t>
      </w:r>
    </w:p>
    <w:p w:rsidR="00E171CB" w:rsidRDefault="00E171CB" w:rsidP="00173375">
      <w:pPr>
        <w:pStyle w:val="ConsPlusTitle"/>
        <w:jc w:val="center"/>
        <w:rPr>
          <w:rFonts w:ascii="Times New Roman" w:hAnsi="Times New Roman" w:cs="Times New Roman"/>
          <w:sz w:val="26"/>
          <w:szCs w:val="26"/>
        </w:rPr>
      </w:pPr>
      <w:r w:rsidRPr="00173375">
        <w:rPr>
          <w:rFonts w:ascii="Times New Roman" w:hAnsi="Times New Roman" w:cs="Times New Roman"/>
          <w:sz w:val="26"/>
          <w:szCs w:val="26"/>
        </w:rPr>
        <w:t>и среднего предпринимательства</w:t>
      </w:r>
    </w:p>
    <w:p w:rsidR="00173375" w:rsidRPr="00173375" w:rsidRDefault="00173375" w:rsidP="00173375">
      <w:pPr>
        <w:pStyle w:val="ConsPlusTitle"/>
        <w:jc w:val="center"/>
        <w:rPr>
          <w:rFonts w:ascii="Times New Roman" w:hAnsi="Times New Roman" w:cs="Times New Roman"/>
          <w:sz w:val="26"/>
          <w:szCs w:val="26"/>
        </w:rPr>
      </w:pP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6.1. Содействие развитию малого и среднего предпринимательства на территории Яковлевского муниципального округа осуществляется путем поддержки субъектов малого и среднего предпринимательства, «самозанятых граждан», а также организаций, образующих инфраструктуру поддержки субъектов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6.2. Основными принципами поддержки субъектов малого и среднего предпринимательства являются:</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заявительный порядок обращения субъектов малого и среднего предпринимательства за оказанием поддержки;</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равный доступ субъектов малого и среднего предпринимательства к участию в программах (подпрограммах) развития субъектов малого и среднего предпринимательства;</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xml:space="preserve">- оказание поддержки с соблюдением требований, установленных Федеральным </w:t>
      </w:r>
      <w:hyperlink r:id="rId16">
        <w:r w:rsidRPr="00173375">
          <w:rPr>
            <w:rFonts w:ascii="Times New Roman" w:hAnsi="Times New Roman" w:cs="Times New Roman"/>
            <w:color w:val="000000" w:themeColor="text1"/>
            <w:sz w:val="26"/>
            <w:szCs w:val="26"/>
          </w:rPr>
          <w:t>законом</w:t>
        </w:r>
      </w:hyperlink>
      <w:r w:rsidRPr="00173375">
        <w:rPr>
          <w:rFonts w:ascii="Times New Roman" w:hAnsi="Times New Roman" w:cs="Times New Roman"/>
          <w:sz w:val="26"/>
          <w:szCs w:val="26"/>
        </w:rPr>
        <w:t xml:space="preserve"> от 26 июля 2006 года № 135-ФЗ «О защите конкуренции»;</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открытость процедур оказания поддержки.</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 xml:space="preserve">6.3. </w:t>
      </w:r>
      <w:proofErr w:type="gramStart"/>
      <w:r w:rsidRPr="00173375">
        <w:rPr>
          <w:rFonts w:ascii="Times New Roman" w:hAnsi="Times New Roman" w:cs="Times New Roman"/>
          <w:sz w:val="26"/>
          <w:szCs w:val="26"/>
        </w:rPr>
        <w:t xml:space="preserve">Поддержка субъектов малого и среднего предпринимательства, «самозанятых граждан»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w:t>
      </w:r>
      <w:r w:rsidRPr="00173375">
        <w:rPr>
          <w:rFonts w:ascii="Times New Roman" w:hAnsi="Times New Roman" w:cs="Times New Roman"/>
          <w:sz w:val="26"/>
          <w:szCs w:val="26"/>
        </w:rPr>
        <w:lastRenderedPageBreak/>
        <w:t>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w:t>
      </w:r>
      <w:proofErr w:type="gramEnd"/>
      <w:r w:rsidRPr="00173375">
        <w:rPr>
          <w:rFonts w:ascii="Times New Roman" w:hAnsi="Times New Roman" w:cs="Times New Roman"/>
          <w:sz w:val="26"/>
          <w:szCs w:val="26"/>
        </w:rPr>
        <w:t xml:space="preserve"> и среднего предпринимательства, </w:t>
      </w:r>
      <w:proofErr w:type="gramStart"/>
      <w:r w:rsidRPr="00173375">
        <w:rPr>
          <w:rFonts w:ascii="Times New Roman" w:hAnsi="Times New Roman" w:cs="Times New Roman"/>
          <w:sz w:val="26"/>
          <w:szCs w:val="26"/>
        </w:rPr>
        <w:t>осуществляющих</w:t>
      </w:r>
      <w:proofErr w:type="gramEnd"/>
      <w:r w:rsidRPr="00173375">
        <w:rPr>
          <w:rFonts w:ascii="Times New Roman" w:hAnsi="Times New Roman" w:cs="Times New Roman"/>
          <w:sz w:val="26"/>
          <w:szCs w:val="26"/>
        </w:rPr>
        <w:t xml:space="preserve"> сельскохозяйственную деятельность.</w:t>
      </w:r>
    </w:p>
    <w:p w:rsidR="00E171CB" w:rsidRPr="00173375" w:rsidRDefault="00E171CB" w:rsidP="00E171CB">
      <w:pPr>
        <w:pStyle w:val="ConsPlusNormal"/>
        <w:ind w:firstLine="540"/>
        <w:jc w:val="both"/>
        <w:rPr>
          <w:rFonts w:ascii="Times New Roman" w:hAnsi="Times New Roman" w:cs="Times New Roman"/>
          <w:sz w:val="26"/>
          <w:szCs w:val="26"/>
        </w:rPr>
      </w:pPr>
      <w:r w:rsidRPr="00173375">
        <w:rPr>
          <w:rFonts w:ascii="Times New Roman" w:hAnsi="Times New Roman" w:cs="Times New Roman"/>
          <w:sz w:val="26"/>
          <w:szCs w:val="26"/>
        </w:rPr>
        <w:t>6.4. Условия и порядок оказания поддержки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устанавливаются муниципальными правовыми актами Администрации Яковлевского муниципального округа, принимаемыми в целях реализации муниципальных программ (подпрограмм), направленных на развитие малого и среднего предпринимательства в Яковлевском муниципальном округе.</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Title"/>
        <w:jc w:val="center"/>
        <w:outlineLvl w:val="1"/>
        <w:rPr>
          <w:rFonts w:ascii="Times New Roman" w:hAnsi="Times New Roman" w:cs="Times New Roman"/>
          <w:sz w:val="26"/>
          <w:szCs w:val="26"/>
        </w:rPr>
      </w:pPr>
      <w:r w:rsidRPr="00173375">
        <w:rPr>
          <w:rFonts w:ascii="Times New Roman" w:hAnsi="Times New Roman" w:cs="Times New Roman"/>
          <w:sz w:val="26"/>
          <w:szCs w:val="26"/>
        </w:rPr>
        <w:t xml:space="preserve">7. Финансовое обеспечение </w:t>
      </w:r>
    </w:p>
    <w:p w:rsidR="00E171CB" w:rsidRPr="00173375" w:rsidRDefault="00E171CB" w:rsidP="00E171CB">
      <w:pPr>
        <w:pStyle w:val="ConsPlusNormal"/>
        <w:jc w:val="both"/>
        <w:rPr>
          <w:rFonts w:ascii="Times New Roman" w:hAnsi="Times New Roman" w:cs="Times New Roman"/>
          <w:sz w:val="26"/>
          <w:szCs w:val="26"/>
        </w:rPr>
      </w:pPr>
    </w:p>
    <w:p w:rsidR="00E171CB" w:rsidRPr="00173375" w:rsidRDefault="00E171CB" w:rsidP="00E171CB">
      <w:pPr>
        <w:pStyle w:val="ConsPlusNormal"/>
        <w:jc w:val="both"/>
        <w:rPr>
          <w:rFonts w:ascii="Times New Roman" w:hAnsi="Times New Roman" w:cs="Times New Roman"/>
          <w:sz w:val="26"/>
          <w:szCs w:val="26"/>
        </w:rPr>
      </w:pPr>
      <w:r w:rsidRPr="00173375">
        <w:rPr>
          <w:rFonts w:ascii="Times New Roman" w:hAnsi="Times New Roman" w:cs="Times New Roman"/>
          <w:sz w:val="26"/>
          <w:szCs w:val="26"/>
        </w:rPr>
        <w:t xml:space="preserve">      </w:t>
      </w:r>
      <w:proofErr w:type="gramStart"/>
      <w:r w:rsidRPr="00173375">
        <w:rPr>
          <w:rFonts w:ascii="Times New Roman" w:hAnsi="Times New Roman" w:cs="Times New Roman"/>
          <w:sz w:val="26"/>
          <w:szCs w:val="26"/>
        </w:rPr>
        <w:t>Финансовое обеспечение мероприятий, направленных на развитие малого и среднего предпринимательства в Яковлевском муниципальном округе, осуществляется за счет средств местного бюджета и иных источников финансирования в соответствии с действующих с законодательством.</w:t>
      </w:r>
      <w:proofErr w:type="gramEnd"/>
    </w:p>
    <w:p w:rsidR="00E171CB" w:rsidRPr="008442AC" w:rsidRDefault="00E171CB" w:rsidP="00E171CB">
      <w:pPr>
        <w:pStyle w:val="ConsPlusNormal"/>
        <w:ind w:firstLine="540"/>
        <w:jc w:val="both"/>
        <w:rPr>
          <w:rFonts w:ascii="Times New Roman" w:hAnsi="Times New Roman" w:cs="Times New Roman"/>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171CB">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171CB">
      <w:pPr>
        <w:widowControl w:val="0"/>
      </w:pPr>
    </w:p>
    <w:p w:rsidR="00173375" w:rsidRDefault="00173375" w:rsidP="00E171CB">
      <w:pPr>
        <w:widowControl w:val="0"/>
      </w:pPr>
    </w:p>
    <w:p w:rsidR="00173375" w:rsidRDefault="00173375" w:rsidP="00E171CB">
      <w:pPr>
        <w:widowControl w:val="0"/>
      </w:pPr>
    </w:p>
    <w:p w:rsidR="00E171CB" w:rsidRDefault="00E171CB" w:rsidP="00E171CB">
      <w:pPr>
        <w:widowControl w:val="0"/>
      </w:pPr>
    </w:p>
    <w:p w:rsidR="00E171CB" w:rsidRDefault="00E171CB" w:rsidP="00E171CB">
      <w:pPr>
        <w:widowControl w:val="0"/>
      </w:pPr>
    </w:p>
    <w:p w:rsidR="00E171CB" w:rsidRDefault="00E171CB" w:rsidP="00E171CB">
      <w:pPr>
        <w:widowControl w:val="0"/>
      </w:pPr>
    </w:p>
    <w:p w:rsidR="00B220D0" w:rsidRDefault="00B220D0" w:rsidP="00E171CB">
      <w:pPr>
        <w:widowControl w:val="0"/>
      </w:pPr>
    </w:p>
    <w:p w:rsidR="00B220D0" w:rsidRDefault="00B220D0" w:rsidP="00E171CB">
      <w:pPr>
        <w:widowControl w:val="0"/>
      </w:pPr>
    </w:p>
    <w:p w:rsidR="00B220D0" w:rsidRDefault="00B220D0" w:rsidP="00E171CB">
      <w:pPr>
        <w:widowControl w:val="0"/>
      </w:pPr>
    </w:p>
    <w:p w:rsidR="00B220D0" w:rsidRDefault="00B220D0" w:rsidP="00E171CB">
      <w:pPr>
        <w:widowControl w:val="0"/>
      </w:pPr>
    </w:p>
    <w:p w:rsidR="00B220D0" w:rsidRDefault="00B220D0" w:rsidP="00E171CB">
      <w:pPr>
        <w:widowControl w:val="0"/>
      </w:pPr>
    </w:p>
    <w:p w:rsidR="00173375" w:rsidRDefault="00173375" w:rsidP="00E171CB">
      <w:pPr>
        <w:widowControl w:val="0"/>
      </w:pPr>
    </w:p>
    <w:p w:rsidR="00173375" w:rsidRDefault="00173375" w:rsidP="00E171CB">
      <w:pPr>
        <w:widowControl w:val="0"/>
      </w:pPr>
    </w:p>
    <w:p w:rsidR="00173375" w:rsidRDefault="00173375" w:rsidP="00173375">
      <w:pPr>
        <w:widowControl w:val="0"/>
        <w:ind w:hanging="142"/>
        <w:jc w:val="center"/>
        <w:rPr>
          <w:b/>
          <w:bCs/>
          <w:sz w:val="28"/>
          <w:szCs w:val="28"/>
        </w:rPr>
      </w:pPr>
    </w:p>
    <w:p w:rsidR="00173375" w:rsidRPr="00BC4A52" w:rsidRDefault="00173375" w:rsidP="00173375">
      <w:pPr>
        <w:widowControl w:val="0"/>
        <w:ind w:hanging="142"/>
        <w:jc w:val="center"/>
        <w:rPr>
          <w:b/>
          <w:bCs/>
          <w:sz w:val="28"/>
          <w:szCs w:val="28"/>
        </w:rPr>
      </w:pPr>
      <w:r w:rsidRPr="00BC4A52">
        <w:rPr>
          <w:b/>
          <w:bCs/>
          <w:sz w:val="28"/>
          <w:szCs w:val="28"/>
        </w:rPr>
        <w:lastRenderedPageBreak/>
        <w:t>Заключение</w:t>
      </w:r>
    </w:p>
    <w:p w:rsidR="00173375" w:rsidRPr="00BC4A52" w:rsidRDefault="00173375" w:rsidP="00173375">
      <w:pPr>
        <w:widowControl w:val="0"/>
        <w:ind w:hanging="142"/>
        <w:jc w:val="center"/>
        <w:rPr>
          <w:b/>
          <w:bCs/>
          <w:sz w:val="28"/>
          <w:szCs w:val="28"/>
        </w:rPr>
      </w:pPr>
      <w:r w:rsidRPr="00BC4A52">
        <w:rPr>
          <w:b/>
          <w:bCs/>
          <w:sz w:val="28"/>
          <w:szCs w:val="28"/>
        </w:rPr>
        <w:t>по результатам антикоррупционной экспертизы</w:t>
      </w:r>
    </w:p>
    <w:p w:rsidR="00173375" w:rsidRPr="00BC4A52" w:rsidRDefault="00173375" w:rsidP="00173375">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173375" w:rsidRPr="00780CF0" w:rsidRDefault="00173375" w:rsidP="00173375">
      <w:pPr>
        <w:widowControl w:val="0"/>
        <w:ind w:right="-1"/>
        <w:jc w:val="center"/>
        <w:rPr>
          <w:b/>
          <w:sz w:val="28"/>
          <w:szCs w:val="28"/>
        </w:rPr>
      </w:pPr>
      <w:r w:rsidRPr="00BC4A52">
        <w:rPr>
          <w:sz w:val="28"/>
          <w:szCs w:val="28"/>
        </w:rPr>
        <w:t>«</w:t>
      </w:r>
      <w:r w:rsidRPr="003B2703">
        <w:rPr>
          <w:b/>
          <w:sz w:val="28"/>
          <w:szCs w:val="28"/>
        </w:rPr>
        <w:t>О Положении об организации и осуществлении мероприятий по работе с детьми и молодежью в Яковлевском муниципальном округе</w:t>
      </w:r>
      <w:r w:rsidRPr="00BC4A52">
        <w:rPr>
          <w:sz w:val="28"/>
          <w:szCs w:val="28"/>
        </w:rPr>
        <w:t>»</w:t>
      </w:r>
    </w:p>
    <w:p w:rsidR="00173375" w:rsidRPr="00BC4A52" w:rsidRDefault="00173375" w:rsidP="00173375">
      <w:pPr>
        <w:widowControl w:val="0"/>
        <w:tabs>
          <w:tab w:val="left" w:pos="9180"/>
        </w:tabs>
        <w:jc w:val="center"/>
        <w:rPr>
          <w:b/>
          <w:bCs/>
          <w:kern w:val="32"/>
          <w:sz w:val="28"/>
          <w:szCs w:val="28"/>
        </w:rPr>
      </w:pPr>
    </w:p>
    <w:p w:rsidR="00173375" w:rsidRPr="00687A45" w:rsidRDefault="00173375" w:rsidP="00173375">
      <w:pPr>
        <w:widowControl w:val="0"/>
        <w:autoSpaceDE w:val="0"/>
        <w:autoSpaceDN w:val="0"/>
        <w:adjustRightInd w:val="0"/>
        <w:ind w:firstLine="709"/>
        <w:jc w:val="both"/>
        <w:rPr>
          <w:sz w:val="28"/>
          <w:szCs w:val="28"/>
        </w:rPr>
      </w:pPr>
      <w:proofErr w:type="gramStart"/>
      <w:r w:rsidRPr="00687A45">
        <w:rPr>
          <w:sz w:val="28"/>
          <w:szCs w:val="28"/>
        </w:rPr>
        <w:t xml:space="preserve">Руководствуясь </w:t>
      </w:r>
      <w:hyperlink r:id="rId17"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BC1053">
        <w:rPr>
          <w:sz w:val="28"/>
          <w:szCs w:val="28"/>
        </w:rPr>
        <w:t>О Положении об организации и осуществлении мероприятий по работе с детьми и молодежью в Яковлевском муниципальном округе</w:t>
      </w:r>
      <w:r w:rsidRPr="00687A45">
        <w:rPr>
          <w:sz w:val="28"/>
          <w:szCs w:val="28"/>
        </w:rPr>
        <w:t>».</w:t>
      </w:r>
      <w:proofErr w:type="gramEnd"/>
    </w:p>
    <w:p w:rsidR="00173375" w:rsidRPr="00F806E7" w:rsidRDefault="00173375" w:rsidP="00173375">
      <w:pPr>
        <w:widowControl w:val="0"/>
        <w:autoSpaceDE w:val="0"/>
        <w:autoSpaceDN w:val="0"/>
        <w:adjustRightInd w:val="0"/>
        <w:ind w:firstLine="709"/>
        <w:jc w:val="both"/>
        <w:rPr>
          <w:sz w:val="28"/>
          <w:szCs w:val="28"/>
        </w:rPr>
      </w:pPr>
    </w:p>
    <w:p w:rsidR="00173375" w:rsidRPr="00BC4A52" w:rsidRDefault="00173375" w:rsidP="00173375">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173375" w:rsidRPr="00BC4A52" w:rsidRDefault="00173375" w:rsidP="00173375">
      <w:pPr>
        <w:pStyle w:val="a6"/>
        <w:widowControl w:val="0"/>
        <w:tabs>
          <w:tab w:val="left" w:pos="9180"/>
        </w:tabs>
        <w:rPr>
          <w:szCs w:val="28"/>
        </w:rPr>
      </w:pPr>
    </w:p>
    <w:p w:rsidR="00173375" w:rsidRPr="00BC4A52" w:rsidRDefault="00173375" w:rsidP="00173375">
      <w:pPr>
        <w:pStyle w:val="a6"/>
        <w:widowControl w:val="0"/>
        <w:tabs>
          <w:tab w:val="left" w:pos="9180"/>
        </w:tabs>
        <w:rPr>
          <w:szCs w:val="28"/>
        </w:rPr>
      </w:pPr>
    </w:p>
    <w:p w:rsidR="00173375" w:rsidRPr="00BC4A52" w:rsidRDefault="00173375" w:rsidP="00173375">
      <w:pPr>
        <w:pStyle w:val="a6"/>
        <w:widowControl w:val="0"/>
        <w:tabs>
          <w:tab w:val="left" w:pos="9180"/>
        </w:tabs>
        <w:rPr>
          <w:szCs w:val="28"/>
        </w:rPr>
      </w:pPr>
    </w:p>
    <w:p w:rsidR="00173375" w:rsidRPr="00BC4A52" w:rsidRDefault="00173375" w:rsidP="00173375">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173375" w:rsidRPr="00BC4A52" w:rsidRDefault="00173375" w:rsidP="00173375">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173375" w:rsidRPr="00BC4A52" w:rsidRDefault="00173375" w:rsidP="00173375">
      <w:pPr>
        <w:widowControl w:val="0"/>
        <w:tabs>
          <w:tab w:val="left" w:pos="9180"/>
        </w:tabs>
        <w:jc w:val="both"/>
        <w:rPr>
          <w:sz w:val="28"/>
          <w:szCs w:val="28"/>
        </w:rPr>
      </w:pPr>
    </w:p>
    <w:p w:rsidR="00173375" w:rsidRPr="00BC4A52" w:rsidRDefault="00173375" w:rsidP="00173375">
      <w:pPr>
        <w:pStyle w:val="a5"/>
        <w:tabs>
          <w:tab w:val="left" w:pos="9180"/>
        </w:tabs>
        <w:rPr>
          <w:rFonts w:ascii="Times New Roman" w:hAnsi="Times New Roman" w:cs="Times New Roman"/>
          <w:sz w:val="28"/>
          <w:szCs w:val="28"/>
        </w:rPr>
      </w:pPr>
      <w:r>
        <w:rPr>
          <w:rFonts w:ascii="Times New Roman" w:hAnsi="Times New Roman" w:cs="Times New Roman"/>
          <w:sz w:val="28"/>
          <w:szCs w:val="28"/>
        </w:rPr>
        <w:t>15 марта 2024</w:t>
      </w:r>
      <w:r w:rsidRPr="00BC4A52">
        <w:rPr>
          <w:rFonts w:ascii="Times New Roman" w:hAnsi="Times New Roman" w:cs="Times New Roman"/>
          <w:sz w:val="28"/>
          <w:szCs w:val="28"/>
        </w:rPr>
        <w:t xml:space="preserve"> года</w:t>
      </w:r>
    </w:p>
    <w:p w:rsidR="00173375" w:rsidRDefault="00173375" w:rsidP="00173375">
      <w:pPr>
        <w:widowControl w:val="0"/>
        <w:ind w:firstLine="567"/>
        <w:rPr>
          <w:rFonts w:ascii="Arial" w:hAnsi="Arial" w:cs="Arial"/>
          <w:sz w:val="22"/>
          <w:szCs w:val="22"/>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Default="00173375" w:rsidP="00173375">
      <w:pPr>
        <w:widowControl w:val="0"/>
        <w:ind w:hanging="142"/>
        <w:jc w:val="center"/>
        <w:rPr>
          <w:b/>
          <w:bCs/>
          <w:sz w:val="28"/>
          <w:szCs w:val="28"/>
        </w:rPr>
      </w:pPr>
    </w:p>
    <w:p w:rsidR="00173375" w:rsidRPr="000C340E" w:rsidRDefault="00173375" w:rsidP="00173375">
      <w:pPr>
        <w:widowControl w:val="0"/>
        <w:jc w:val="center"/>
      </w:pPr>
      <w:r>
        <w:rPr>
          <w:noProof/>
        </w:rPr>
        <w:lastRenderedPageBreak/>
        <w:drawing>
          <wp:anchor distT="0" distB="0" distL="114300" distR="114300" simplePos="0" relativeHeight="251722752" behindDoc="1" locked="0" layoutInCell="1" allowOverlap="1" wp14:anchorId="13A93E04" wp14:editId="5EBCDAB9">
            <wp:simplePos x="0" y="0"/>
            <wp:positionH relativeFrom="column">
              <wp:posOffset>2729230</wp:posOffset>
            </wp:positionH>
            <wp:positionV relativeFrom="paragraph">
              <wp:posOffset>-506730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375" w:rsidRPr="000C340E" w:rsidRDefault="00173375" w:rsidP="00173375">
      <w:pPr>
        <w:widowControl w:val="0"/>
        <w:jc w:val="center"/>
      </w:pPr>
      <w:r w:rsidRPr="000C340E">
        <w:t>Российская Федерация Приморский край</w:t>
      </w:r>
    </w:p>
    <w:p w:rsidR="00173375" w:rsidRPr="000C340E" w:rsidRDefault="00173375" w:rsidP="00173375">
      <w:pPr>
        <w:widowControl w:val="0"/>
        <w:jc w:val="center"/>
      </w:pPr>
    </w:p>
    <w:p w:rsidR="00173375" w:rsidRPr="00114E93" w:rsidRDefault="00173375" w:rsidP="00173375">
      <w:pPr>
        <w:widowControl w:val="0"/>
        <w:jc w:val="center"/>
        <w:rPr>
          <w:b/>
          <w:sz w:val="28"/>
          <w:szCs w:val="28"/>
        </w:rPr>
      </w:pPr>
      <w:r w:rsidRPr="00114E93">
        <w:rPr>
          <w:b/>
          <w:sz w:val="28"/>
          <w:szCs w:val="28"/>
        </w:rPr>
        <w:t xml:space="preserve">ДУМА </w:t>
      </w:r>
    </w:p>
    <w:p w:rsidR="00173375" w:rsidRPr="00114E93" w:rsidRDefault="00173375" w:rsidP="00173375">
      <w:pPr>
        <w:widowControl w:val="0"/>
        <w:jc w:val="center"/>
        <w:rPr>
          <w:b/>
          <w:sz w:val="28"/>
          <w:szCs w:val="28"/>
        </w:rPr>
      </w:pPr>
      <w:r w:rsidRPr="00114E93">
        <w:rPr>
          <w:b/>
          <w:sz w:val="28"/>
          <w:szCs w:val="28"/>
        </w:rPr>
        <w:t>ЯКОВЛЕВСКОГО МУНИЦИПАЛЬНОГО ОКРУГА</w:t>
      </w:r>
    </w:p>
    <w:p w:rsidR="00173375" w:rsidRPr="00114E93" w:rsidRDefault="00173375" w:rsidP="00173375">
      <w:pPr>
        <w:widowControl w:val="0"/>
        <w:jc w:val="center"/>
        <w:rPr>
          <w:b/>
          <w:sz w:val="28"/>
          <w:szCs w:val="28"/>
        </w:rPr>
      </w:pPr>
      <w:r w:rsidRPr="00114E93">
        <w:rPr>
          <w:b/>
          <w:sz w:val="28"/>
          <w:szCs w:val="28"/>
        </w:rPr>
        <w:t>ПРИМОРСКОГО КРАЯ</w:t>
      </w:r>
    </w:p>
    <w:p w:rsidR="00173375" w:rsidRPr="00114E93" w:rsidRDefault="00173375" w:rsidP="00173375">
      <w:pPr>
        <w:widowControl w:val="0"/>
        <w:jc w:val="center"/>
        <w:rPr>
          <w:b/>
          <w:sz w:val="28"/>
          <w:szCs w:val="28"/>
        </w:rPr>
      </w:pPr>
    </w:p>
    <w:p w:rsidR="00173375" w:rsidRPr="00114E93" w:rsidRDefault="00173375" w:rsidP="00173375">
      <w:pPr>
        <w:widowControl w:val="0"/>
        <w:jc w:val="center"/>
        <w:rPr>
          <w:b/>
          <w:sz w:val="28"/>
          <w:szCs w:val="28"/>
        </w:rPr>
      </w:pPr>
      <w:r w:rsidRPr="00114E93">
        <w:rPr>
          <w:b/>
          <w:sz w:val="28"/>
          <w:szCs w:val="28"/>
        </w:rPr>
        <w:t>РЕШЕНИЕ</w:t>
      </w:r>
    </w:p>
    <w:p w:rsidR="00173375" w:rsidRPr="00114E93" w:rsidRDefault="00173375" w:rsidP="00173375">
      <w:pPr>
        <w:widowControl w:val="0"/>
      </w:pPr>
    </w:p>
    <w:p w:rsidR="00173375" w:rsidRDefault="00173375" w:rsidP="00173375">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173375" w:rsidRPr="00967BDC" w:rsidRDefault="00173375" w:rsidP="00173375">
      <w:pPr>
        <w:widowControl w:val="0"/>
        <w:jc w:val="both"/>
        <w:rPr>
          <w:sz w:val="28"/>
          <w:szCs w:val="28"/>
        </w:rPr>
      </w:pPr>
    </w:p>
    <w:p w:rsidR="00173375" w:rsidRDefault="00173375" w:rsidP="00173375">
      <w:pPr>
        <w:widowControl w:val="0"/>
        <w:ind w:right="-1"/>
        <w:jc w:val="center"/>
        <w:rPr>
          <w:b/>
          <w:sz w:val="28"/>
          <w:szCs w:val="28"/>
        </w:rPr>
      </w:pPr>
      <w:r w:rsidRPr="003B2703">
        <w:rPr>
          <w:b/>
          <w:sz w:val="28"/>
          <w:szCs w:val="28"/>
        </w:rPr>
        <w:t>О Положении об организации и осуществлении мероприятий по работе с детьми и молодежью в Яковлевском муниципальном округе</w:t>
      </w:r>
    </w:p>
    <w:p w:rsidR="00173375" w:rsidRDefault="00173375" w:rsidP="00173375">
      <w:pPr>
        <w:widowControl w:val="0"/>
        <w:ind w:right="3870"/>
        <w:rPr>
          <w:szCs w:val="24"/>
        </w:rPr>
      </w:pPr>
    </w:p>
    <w:p w:rsidR="00173375" w:rsidRDefault="00173375" w:rsidP="00173375">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173375" w:rsidRPr="00350173" w:rsidRDefault="00173375" w:rsidP="00173375">
      <w:pPr>
        <w:widowControl w:val="0"/>
        <w:jc w:val="both"/>
        <w:rPr>
          <w:sz w:val="28"/>
          <w:szCs w:val="28"/>
        </w:rPr>
      </w:pPr>
    </w:p>
    <w:p w:rsidR="00173375" w:rsidRPr="00350173" w:rsidRDefault="00173375" w:rsidP="00173375">
      <w:pPr>
        <w:widowControl w:val="0"/>
        <w:jc w:val="center"/>
        <w:rPr>
          <w:b/>
          <w:sz w:val="28"/>
          <w:szCs w:val="28"/>
        </w:rPr>
      </w:pPr>
      <w:r w:rsidRPr="00350173">
        <w:rPr>
          <w:b/>
          <w:sz w:val="28"/>
          <w:szCs w:val="28"/>
        </w:rPr>
        <w:t>РЕШИЛА:</w:t>
      </w:r>
    </w:p>
    <w:p w:rsidR="00173375" w:rsidRPr="00BC045D" w:rsidRDefault="00173375" w:rsidP="00173375">
      <w:pPr>
        <w:widowControl w:val="0"/>
        <w:ind w:firstLine="709"/>
        <w:jc w:val="both"/>
        <w:rPr>
          <w:sz w:val="28"/>
          <w:szCs w:val="28"/>
        </w:rPr>
      </w:pPr>
    </w:p>
    <w:p w:rsidR="00173375" w:rsidRPr="0060367E" w:rsidRDefault="00173375" w:rsidP="00173375">
      <w:pPr>
        <w:widowControl w:val="0"/>
        <w:ind w:firstLine="708"/>
        <w:jc w:val="both"/>
        <w:rPr>
          <w:sz w:val="28"/>
          <w:szCs w:val="28"/>
        </w:rPr>
      </w:pPr>
      <w:r w:rsidRPr="0060367E">
        <w:rPr>
          <w:sz w:val="28"/>
          <w:szCs w:val="28"/>
        </w:rPr>
        <w:t xml:space="preserve">1. Утвердить Положение </w:t>
      </w:r>
      <w:r w:rsidRPr="0060367E">
        <w:rPr>
          <w:bCs/>
          <w:sz w:val="28"/>
          <w:szCs w:val="28"/>
        </w:rPr>
        <w:t>об организации и осуществлении мероприятий по работе с детьми и молодежью  в Яковлевском муниципальном округе</w:t>
      </w:r>
      <w:r w:rsidRPr="0060367E">
        <w:rPr>
          <w:sz w:val="28"/>
          <w:szCs w:val="28"/>
        </w:rPr>
        <w:t xml:space="preserve">  (прилагается).</w:t>
      </w:r>
    </w:p>
    <w:p w:rsidR="00173375" w:rsidRDefault="00173375" w:rsidP="00173375">
      <w:pPr>
        <w:widowControl w:val="0"/>
        <w:ind w:firstLine="708"/>
        <w:jc w:val="both"/>
        <w:rPr>
          <w:sz w:val="28"/>
          <w:szCs w:val="28"/>
        </w:rPr>
      </w:pPr>
      <w:r w:rsidRPr="00350173">
        <w:rPr>
          <w:sz w:val="28"/>
          <w:szCs w:val="28"/>
        </w:rPr>
        <w:t xml:space="preserve">2. </w:t>
      </w:r>
      <w:r>
        <w:rPr>
          <w:sz w:val="28"/>
          <w:szCs w:val="28"/>
        </w:rPr>
        <w:t xml:space="preserve">Признать утратившим силу решение Думы Яковлевского муниципального района от </w:t>
      </w:r>
      <w:r w:rsidRPr="00862F62">
        <w:rPr>
          <w:sz w:val="28"/>
          <w:szCs w:val="28"/>
        </w:rPr>
        <w:t xml:space="preserve">28.03.2006 </w:t>
      </w:r>
      <w:r>
        <w:rPr>
          <w:sz w:val="28"/>
          <w:szCs w:val="28"/>
        </w:rPr>
        <w:t xml:space="preserve">№ </w:t>
      </w:r>
      <w:r w:rsidRPr="00862F62">
        <w:rPr>
          <w:sz w:val="28"/>
          <w:szCs w:val="28"/>
        </w:rPr>
        <w:t>46</w:t>
      </w:r>
      <w:r>
        <w:rPr>
          <w:sz w:val="28"/>
          <w:szCs w:val="28"/>
        </w:rPr>
        <w:t xml:space="preserve"> «</w:t>
      </w:r>
      <w:r w:rsidRPr="00862F62">
        <w:rPr>
          <w:sz w:val="28"/>
          <w:szCs w:val="28"/>
        </w:rPr>
        <w:t>О Положении об организации и осуществлении мероприятий межпоселенческого характера по работе с детьми и молодежью в Яковлевском муниципальном районе</w:t>
      </w:r>
      <w:r>
        <w:rPr>
          <w:sz w:val="28"/>
          <w:szCs w:val="28"/>
        </w:rPr>
        <w:t>».</w:t>
      </w:r>
    </w:p>
    <w:p w:rsidR="00173375" w:rsidRPr="00114E93" w:rsidRDefault="00173375" w:rsidP="00173375">
      <w:pPr>
        <w:widowControl w:val="0"/>
        <w:ind w:firstLine="708"/>
        <w:jc w:val="both"/>
        <w:rPr>
          <w:sz w:val="28"/>
          <w:szCs w:val="28"/>
        </w:rPr>
      </w:pPr>
      <w:r>
        <w:rPr>
          <w:sz w:val="28"/>
          <w:szCs w:val="28"/>
        </w:rPr>
        <w:t>3. Н</w:t>
      </w:r>
      <w:r w:rsidRPr="00114E93">
        <w:rPr>
          <w:sz w:val="28"/>
          <w:szCs w:val="28"/>
        </w:rPr>
        <w:t>астоящее решение вступает в силу после его официального опубликования.</w:t>
      </w:r>
    </w:p>
    <w:p w:rsidR="00173375" w:rsidRPr="00114E93" w:rsidRDefault="00870DDB" w:rsidP="00173375">
      <w:pPr>
        <w:pStyle w:val="a3"/>
        <w:widowControl w:val="0"/>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73375" w:rsidRPr="00114E93">
        <w:rPr>
          <w:rFonts w:ascii="Times New Roman" w:eastAsia="Times New Roman" w:hAnsi="Times New Roman" w:cs="Times New Roman"/>
          <w:sz w:val="28"/>
          <w:szCs w:val="28"/>
          <w:lang w:eastAsia="ru-RU"/>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173375" w:rsidRPr="00114E93" w:rsidRDefault="00173375" w:rsidP="00173375">
      <w:pPr>
        <w:pStyle w:val="a3"/>
        <w:widowControl w:val="0"/>
        <w:ind w:left="0" w:firstLine="720"/>
        <w:rPr>
          <w:rFonts w:ascii="Times New Roman" w:eastAsia="Times New Roman" w:hAnsi="Times New Roman" w:cs="Times New Roman"/>
          <w:sz w:val="28"/>
          <w:szCs w:val="28"/>
          <w:lang w:eastAsia="ru-RU"/>
        </w:rPr>
      </w:pPr>
    </w:p>
    <w:p w:rsidR="00173375" w:rsidRPr="00114E93" w:rsidRDefault="00173375" w:rsidP="00173375">
      <w:pPr>
        <w:widowControl w:val="0"/>
        <w:rPr>
          <w:sz w:val="28"/>
          <w:szCs w:val="28"/>
        </w:rPr>
      </w:pPr>
    </w:p>
    <w:p w:rsidR="00173375" w:rsidRPr="004F0981" w:rsidRDefault="00173375" w:rsidP="00173375">
      <w:pPr>
        <w:autoSpaceDE w:val="0"/>
        <w:autoSpaceDN w:val="0"/>
        <w:adjustRightInd w:val="0"/>
        <w:jc w:val="both"/>
        <w:rPr>
          <w:sz w:val="28"/>
          <w:szCs w:val="28"/>
        </w:rPr>
      </w:pPr>
      <w:r w:rsidRPr="004F0981">
        <w:rPr>
          <w:sz w:val="28"/>
          <w:szCs w:val="28"/>
        </w:rPr>
        <w:t xml:space="preserve">Председатель Думы Яковлевского </w:t>
      </w:r>
    </w:p>
    <w:p w:rsidR="00173375" w:rsidRPr="004F0981" w:rsidRDefault="00173375" w:rsidP="00173375">
      <w:pPr>
        <w:autoSpaceDE w:val="0"/>
        <w:autoSpaceDN w:val="0"/>
        <w:adjustRightInd w:val="0"/>
        <w:jc w:val="both"/>
        <w:rPr>
          <w:sz w:val="28"/>
          <w:szCs w:val="28"/>
        </w:rPr>
      </w:pPr>
      <w:r w:rsidRPr="004F0981">
        <w:rPr>
          <w:sz w:val="28"/>
          <w:szCs w:val="28"/>
        </w:rPr>
        <w:t>муниципального округа                                                              Е.А. Животягин</w:t>
      </w:r>
    </w:p>
    <w:p w:rsidR="00173375" w:rsidRPr="004F0981" w:rsidRDefault="00173375" w:rsidP="00173375">
      <w:pPr>
        <w:autoSpaceDE w:val="0"/>
        <w:autoSpaceDN w:val="0"/>
        <w:adjustRightInd w:val="0"/>
        <w:jc w:val="both"/>
        <w:rPr>
          <w:sz w:val="28"/>
          <w:szCs w:val="28"/>
        </w:rPr>
      </w:pPr>
    </w:p>
    <w:p w:rsidR="00173375" w:rsidRPr="004F0981" w:rsidRDefault="00173375" w:rsidP="00173375">
      <w:pPr>
        <w:autoSpaceDE w:val="0"/>
        <w:autoSpaceDN w:val="0"/>
        <w:adjustRightInd w:val="0"/>
        <w:jc w:val="both"/>
        <w:rPr>
          <w:sz w:val="28"/>
          <w:szCs w:val="28"/>
        </w:rPr>
      </w:pPr>
    </w:p>
    <w:p w:rsidR="00173375" w:rsidRPr="004F0981" w:rsidRDefault="00173375" w:rsidP="00173375">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173375" w:rsidRDefault="00173375" w:rsidP="00173375">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173375" w:rsidRDefault="00173375" w:rsidP="00173375">
      <w:pPr>
        <w:widowControl w:val="0"/>
        <w:jc w:val="both"/>
        <w:rPr>
          <w:sz w:val="28"/>
          <w:szCs w:val="28"/>
        </w:rPr>
      </w:pPr>
    </w:p>
    <w:p w:rsidR="00173375" w:rsidRPr="00114E93" w:rsidRDefault="00173375" w:rsidP="00173375">
      <w:pPr>
        <w:widowControl w:val="0"/>
        <w:ind w:left="5812"/>
        <w:rPr>
          <w:sz w:val="24"/>
          <w:szCs w:val="24"/>
        </w:rPr>
      </w:pPr>
      <w:r w:rsidRPr="00114E93">
        <w:rPr>
          <w:sz w:val="24"/>
          <w:szCs w:val="24"/>
        </w:rPr>
        <w:lastRenderedPageBreak/>
        <w:t xml:space="preserve">Приложение </w:t>
      </w:r>
    </w:p>
    <w:p w:rsidR="00173375" w:rsidRPr="00114E93" w:rsidRDefault="00173375" w:rsidP="00173375">
      <w:pPr>
        <w:widowControl w:val="0"/>
        <w:ind w:left="5812"/>
        <w:rPr>
          <w:sz w:val="24"/>
          <w:szCs w:val="24"/>
        </w:rPr>
      </w:pPr>
    </w:p>
    <w:p w:rsidR="00173375" w:rsidRPr="00114E93" w:rsidRDefault="00173375" w:rsidP="00173375">
      <w:pPr>
        <w:widowControl w:val="0"/>
        <w:ind w:left="5812"/>
        <w:rPr>
          <w:sz w:val="24"/>
          <w:szCs w:val="24"/>
        </w:rPr>
      </w:pPr>
      <w:r w:rsidRPr="00114E93">
        <w:rPr>
          <w:sz w:val="24"/>
          <w:szCs w:val="24"/>
        </w:rPr>
        <w:t>УТВЕРЖДЕНО</w:t>
      </w:r>
    </w:p>
    <w:p w:rsidR="00173375" w:rsidRPr="00114E93" w:rsidRDefault="00173375" w:rsidP="00173375">
      <w:pPr>
        <w:widowControl w:val="0"/>
        <w:ind w:left="5812"/>
        <w:rPr>
          <w:sz w:val="24"/>
          <w:szCs w:val="24"/>
        </w:rPr>
      </w:pPr>
      <w:r w:rsidRPr="00114E93">
        <w:rPr>
          <w:sz w:val="24"/>
          <w:szCs w:val="24"/>
        </w:rPr>
        <w:t>решением Думы Яковлевского</w:t>
      </w:r>
    </w:p>
    <w:p w:rsidR="00173375" w:rsidRPr="00114E93" w:rsidRDefault="00173375" w:rsidP="00173375">
      <w:pPr>
        <w:widowControl w:val="0"/>
        <w:ind w:left="5812"/>
        <w:rPr>
          <w:sz w:val="24"/>
          <w:szCs w:val="24"/>
        </w:rPr>
      </w:pPr>
      <w:r w:rsidRPr="00114E93">
        <w:rPr>
          <w:sz w:val="24"/>
          <w:szCs w:val="24"/>
        </w:rPr>
        <w:t>муниципального округа</w:t>
      </w:r>
    </w:p>
    <w:p w:rsidR="00173375" w:rsidRPr="00114E93" w:rsidRDefault="00173375" w:rsidP="00173375">
      <w:pPr>
        <w:widowControl w:val="0"/>
        <w:autoSpaceDE w:val="0"/>
        <w:autoSpaceDN w:val="0"/>
        <w:adjustRightInd w:val="0"/>
        <w:ind w:left="5812"/>
        <w:jc w:val="both"/>
        <w:rPr>
          <w:sz w:val="24"/>
          <w:szCs w:val="24"/>
        </w:rPr>
      </w:pPr>
      <w:r w:rsidRPr="00114E93">
        <w:rPr>
          <w:sz w:val="24"/>
          <w:szCs w:val="24"/>
        </w:rPr>
        <w:t>от  26.03.2024 №    - НПА</w:t>
      </w:r>
    </w:p>
    <w:p w:rsidR="00173375" w:rsidRDefault="00173375" w:rsidP="00173375">
      <w:pPr>
        <w:widowControl w:val="0"/>
        <w:ind w:hanging="142"/>
        <w:jc w:val="center"/>
        <w:rPr>
          <w:b/>
          <w:bCs/>
          <w:sz w:val="28"/>
          <w:szCs w:val="28"/>
        </w:rPr>
      </w:pPr>
    </w:p>
    <w:p w:rsidR="00173375" w:rsidRDefault="00173375" w:rsidP="00173375">
      <w:pPr>
        <w:ind w:left="6804"/>
        <w:jc w:val="right"/>
        <w:rPr>
          <w:rStyle w:val="ae"/>
          <w:b w:val="0"/>
        </w:rPr>
      </w:pPr>
    </w:p>
    <w:p w:rsidR="00173375" w:rsidRDefault="00173375" w:rsidP="00173375">
      <w:pPr>
        <w:ind w:left="6804"/>
        <w:rPr>
          <w:rStyle w:val="ae"/>
          <w:b w:val="0"/>
          <w:i/>
        </w:rPr>
      </w:pPr>
    </w:p>
    <w:p w:rsidR="00173375" w:rsidRPr="00862F62" w:rsidRDefault="00173375" w:rsidP="00173375">
      <w:pPr>
        <w:jc w:val="center"/>
        <w:rPr>
          <w:rStyle w:val="ae"/>
          <w:sz w:val="26"/>
          <w:szCs w:val="26"/>
        </w:rPr>
      </w:pPr>
      <w:r>
        <w:rPr>
          <w:rStyle w:val="ae"/>
          <w:sz w:val="26"/>
          <w:szCs w:val="26"/>
        </w:rPr>
        <w:t>Положение</w:t>
      </w:r>
    </w:p>
    <w:p w:rsidR="00173375" w:rsidRPr="00862F62" w:rsidRDefault="00173375" w:rsidP="00173375">
      <w:pPr>
        <w:jc w:val="center"/>
        <w:rPr>
          <w:rStyle w:val="ae"/>
          <w:sz w:val="26"/>
          <w:szCs w:val="26"/>
        </w:rPr>
      </w:pPr>
      <w:r w:rsidRPr="00862F62">
        <w:rPr>
          <w:rStyle w:val="ae"/>
          <w:sz w:val="26"/>
          <w:szCs w:val="26"/>
        </w:rPr>
        <w:t>об организации и осуществлении мероприятий по работе с детьми и молод</w:t>
      </w:r>
      <w:r>
        <w:rPr>
          <w:rStyle w:val="ae"/>
          <w:sz w:val="26"/>
          <w:szCs w:val="26"/>
        </w:rPr>
        <w:t>е</w:t>
      </w:r>
      <w:r w:rsidRPr="00862F62">
        <w:rPr>
          <w:rStyle w:val="ae"/>
          <w:sz w:val="26"/>
          <w:szCs w:val="26"/>
        </w:rPr>
        <w:t>жью  в Яковлевском муниципальном округе</w:t>
      </w:r>
    </w:p>
    <w:p w:rsidR="00173375" w:rsidRPr="00862F62" w:rsidRDefault="00173375" w:rsidP="00173375">
      <w:pPr>
        <w:rPr>
          <w:sz w:val="26"/>
          <w:szCs w:val="26"/>
        </w:rPr>
      </w:pPr>
      <w:r w:rsidRPr="00862F62">
        <w:rPr>
          <w:sz w:val="26"/>
          <w:szCs w:val="26"/>
        </w:rPr>
        <w:t> </w:t>
      </w:r>
    </w:p>
    <w:p w:rsidR="00D04790" w:rsidRPr="00D04790" w:rsidRDefault="00D04790" w:rsidP="00D04790">
      <w:pPr>
        <w:jc w:val="center"/>
        <w:rPr>
          <w:rStyle w:val="ae"/>
          <w:sz w:val="26"/>
          <w:szCs w:val="26"/>
        </w:rPr>
      </w:pPr>
      <w:r w:rsidRPr="00D04790">
        <w:rPr>
          <w:rStyle w:val="ae"/>
          <w:sz w:val="26"/>
          <w:szCs w:val="26"/>
        </w:rPr>
        <w:t>1.Общие положения</w:t>
      </w:r>
    </w:p>
    <w:p w:rsidR="00D04790" w:rsidRPr="00D04790" w:rsidRDefault="00D04790" w:rsidP="00D04790">
      <w:pPr>
        <w:jc w:val="both"/>
        <w:rPr>
          <w:rStyle w:val="ae"/>
          <w:sz w:val="26"/>
          <w:szCs w:val="26"/>
        </w:rPr>
      </w:pPr>
    </w:p>
    <w:p w:rsidR="00D04790" w:rsidRPr="00D04790" w:rsidRDefault="00D04790" w:rsidP="00D04790">
      <w:pPr>
        <w:ind w:firstLine="709"/>
        <w:jc w:val="both"/>
        <w:rPr>
          <w:sz w:val="26"/>
          <w:szCs w:val="26"/>
        </w:rPr>
      </w:pPr>
      <w:r w:rsidRPr="00D04790">
        <w:rPr>
          <w:sz w:val="26"/>
          <w:szCs w:val="26"/>
        </w:rPr>
        <w:t xml:space="preserve"> 1.1. </w:t>
      </w:r>
      <w:proofErr w:type="gramStart"/>
      <w:r w:rsidRPr="00D04790">
        <w:rPr>
          <w:sz w:val="26"/>
          <w:szCs w:val="26"/>
        </w:rPr>
        <w:t xml:space="preserve">Настоящее Положение разработано в соответствии с </w:t>
      </w:r>
      <w:r w:rsidRPr="00D04790">
        <w:rPr>
          <w:sz w:val="26"/>
          <w:szCs w:val="26"/>
          <w:shd w:val="clear" w:color="auto" w:fill="FFFFFF"/>
        </w:rPr>
        <w:t xml:space="preserve">Федеральным законом от 24.06.1999 № 120-ФЗ </w:t>
      </w:r>
      <w:r w:rsidRPr="00D04790">
        <w:rPr>
          <w:rFonts w:eastAsia="SimSun"/>
          <w:sz w:val="26"/>
          <w:szCs w:val="26"/>
          <w:shd w:val="clear" w:color="auto" w:fill="FFFFFF"/>
        </w:rPr>
        <w:t> </w:t>
      </w:r>
      <w:r w:rsidRPr="00D04790">
        <w:rPr>
          <w:sz w:val="26"/>
          <w:szCs w:val="26"/>
          <w:shd w:val="clear" w:color="auto" w:fill="FFFFFF"/>
        </w:rPr>
        <w:t>«</w:t>
      </w:r>
      <w:r w:rsidRPr="00D04790">
        <w:rPr>
          <w:rFonts w:eastAsia="SimSun"/>
          <w:sz w:val="26"/>
          <w:szCs w:val="26"/>
          <w:shd w:val="clear" w:color="auto" w:fill="FFFFFF"/>
        </w:rPr>
        <w:t>Об основах системы профилактики безнадзорности и правонарушений несовершеннолетних</w:t>
      </w:r>
      <w:r w:rsidRPr="00D04790">
        <w:rPr>
          <w:sz w:val="26"/>
          <w:szCs w:val="26"/>
          <w:shd w:val="clear" w:color="auto" w:fill="FFFFFF"/>
        </w:rPr>
        <w:t>»</w:t>
      </w:r>
      <w:r w:rsidRPr="00D04790">
        <w:rPr>
          <w:rFonts w:eastAsia="SimSun"/>
          <w:sz w:val="26"/>
          <w:szCs w:val="26"/>
          <w:shd w:val="clear" w:color="auto" w:fill="FFFFFF"/>
        </w:rPr>
        <w:t xml:space="preserve">, </w:t>
      </w:r>
      <w:r w:rsidRPr="00D04790">
        <w:rPr>
          <w:sz w:val="26"/>
          <w:szCs w:val="26"/>
        </w:rPr>
        <w:t xml:space="preserve">Федеральным законом от 06.10.2003 № 131-ФЗ «Об общих принципах организации местного самоуправления в Российской Федерации», </w:t>
      </w:r>
      <w:hyperlink r:id="rId18" w:history="1">
        <w:r w:rsidRPr="00D04790">
          <w:rPr>
            <w:rStyle w:val="ad"/>
            <w:color w:val="auto"/>
            <w:sz w:val="26"/>
            <w:szCs w:val="26"/>
            <w:u w:val="none"/>
            <w:shd w:val="clear" w:color="auto" w:fill="FFFFFF"/>
          </w:rPr>
          <w:t>Федеральным законом от 30.12.2020 № 489-ФЗ «О молодёжной политике в Российской Федерации»</w:t>
        </w:r>
      </w:hyperlink>
      <w:r w:rsidRPr="00D04790">
        <w:rPr>
          <w:sz w:val="26"/>
          <w:szCs w:val="26"/>
          <w:shd w:val="clear" w:color="auto" w:fill="FFFFFF"/>
        </w:rPr>
        <w:t xml:space="preserve">, </w:t>
      </w:r>
      <w:r w:rsidRPr="00D04790">
        <w:rPr>
          <w:sz w:val="26"/>
          <w:szCs w:val="26"/>
        </w:rPr>
        <w:t>Уставом Яковлевского муниципального округа и определяет основные направления деятельности и полномочия органов местного самоуправления Яковлевского муниципального</w:t>
      </w:r>
      <w:proofErr w:type="gramEnd"/>
      <w:r w:rsidRPr="00D04790">
        <w:rPr>
          <w:sz w:val="26"/>
          <w:szCs w:val="26"/>
        </w:rPr>
        <w:t xml:space="preserve"> округа  в сфере организации и осуществления мероприятий по работе с детьми и молодёжью.</w:t>
      </w:r>
    </w:p>
    <w:p w:rsidR="00D04790" w:rsidRPr="00D04790" w:rsidRDefault="00D04790" w:rsidP="00D04790">
      <w:pPr>
        <w:ind w:firstLine="709"/>
        <w:jc w:val="both"/>
        <w:rPr>
          <w:sz w:val="26"/>
          <w:szCs w:val="26"/>
        </w:rPr>
      </w:pPr>
      <w:r w:rsidRPr="00D04790">
        <w:rPr>
          <w:sz w:val="26"/>
          <w:szCs w:val="26"/>
        </w:rPr>
        <w:t>1.2. Основными задачами организации работы и осуществления мероприятий по работе с детьми и молодёжью в Яковлевском муниципальном округе являются:</w:t>
      </w:r>
    </w:p>
    <w:p w:rsidR="00D04790" w:rsidRPr="00D04790" w:rsidRDefault="00D04790" w:rsidP="00D04790">
      <w:pPr>
        <w:ind w:firstLine="709"/>
        <w:jc w:val="both"/>
        <w:rPr>
          <w:sz w:val="26"/>
          <w:szCs w:val="26"/>
        </w:rPr>
      </w:pPr>
      <w:r w:rsidRPr="00D04790">
        <w:rPr>
          <w:sz w:val="26"/>
          <w:szCs w:val="26"/>
        </w:rPr>
        <w:t>- воспитание самостоятельной, идейной, ответственной молодёжи и её подготовка к жизни в обществе;</w:t>
      </w:r>
    </w:p>
    <w:p w:rsidR="00D04790" w:rsidRPr="00D04790" w:rsidRDefault="00D04790" w:rsidP="00D04790">
      <w:pPr>
        <w:ind w:firstLine="709"/>
        <w:jc w:val="both"/>
        <w:rPr>
          <w:sz w:val="26"/>
          <w:szCs w:val="26"/>
        </w:rPr>
      </w:pPr>
      <w:r w:rsidRPr="00D04790">
        <w:rPr>
          <w:sz w:val="26"/>
          <w:szCs w:val="26"/>
        </w:rPr>
        <w:t>- популяризация и пропаганда здорового образа жизни, формирование у детей и молодёжи устойчивого интереса к занятиям физической культурой и спортом;</w:t>
      </w:r>
    </w:p>
    <w:p w:rsidR="00D04790" w:rsidRPr="00D04790" w:rsidRDefault="00D04790" w:rsidP="00D04790">
      <w:pPr>
        <w:ind w:firstLine="709"/>
        <w:jc w:val="both"/>
        <w:rPr>
          <w:sz w:val="26"/>
          <w:szCs w:val="26"/>
        </w:rPr>
      </w:pPr>
      <w:r w:rsidRPr="00D04790">
        <w:rPr>
          <w:sz w:val="26"/>
          <w:szCs w:val="26"/>
        </w:rPr>
        <w:t>- обеспечение роста творческих способностей детей и молодёжи;</w:t>
      </w:r>
    </w:p>
    <w:p w:rsidR="00D04790" w:rsidRPr="00D04790" w:rsidRDefault="00D04790" w:rsidP="00D04790">
      <w:pPr>
        <w:ind w:firstLine="709"/>
        <w:jc w:val="both"/>
        <w:rPr>
          <w:sz w:val="26"/>
          <w:szCs w:val="26"/>
        </w:rPr>
      </w:pPr>
      <w:r w:rsidRPr="00D04790">
        <w:rPr>
          <w:sz w:val="26"/>
          <w:szCs w:val="26"/>
        </w:rPr>
        <w:t>- профилактика безнадзорности и правонарушений среди детей и молодёжи;</w:t>
      </w:r>
    </w:p>
    <w:p w:rsidR="00D04790" w:rsidRPr="00D04790" w:rsidRDefault="00D04790" w:rsidP="00D04790">
      <w:pPr>
        <w:ind w:firstLine="709"/>
        <w:jc w:val="both"/>
        <w:rPr>
          <w:sz w:val="26"/>
          <w:szCs w:val="26"/>
        </w:rPr>
      </w:pPr>
      <w:r w:rsidRPr="00D04790">
        <w:rPr>
          <w:sz w:val="26"/>
          <w:szCs w:val="26"/>
        </w:rPr>
        <w:t>- признание интересов и потребностей детей и молодёжи как особой социальной группы и сбалансированность её законных интересов и прав с интересами и правами других социальных групп и общества в целом;</w:t>
      </w:r>
    </w:p>
    <w:p w:rsidR="00D04790" w:rsidRPr="00D04790" w:rsidRDefault="00D04790" w:rsidP="00D04790">
      <w:pPr>
        <w:ind w:firstLine="709"/>
        <w:jc w:val="both"/>
        <w:rPr>
          <w:sz w:val="26"/>
          <w:szCs w:val="26"/>
        </w:rPr>
      </w:pPr>
      <w:r w:rsidRPr="00D04790">
        <w:rPr>
          <w:sz w:val="26"/>
          <w:szCs w:val="26"/>
        </w:rPr>
        <w:t>- реализация системного, комплексного подхода к организации работы с детьми и молодёжью;</w:t>
      </w:r>
    </w:p>
    <w:p w:rsidR="00D04790" w:rsidRPr="00D04790" w:rsidRDefault="00D04790" w:rsidP="00D04790">
      <w:pPr>
        <w:ind w:firstLine="709"/>
        <w:jc w:val="both"/>
        <w:rPr>
          <w:sz w:val="26"/>
          <w:szCs w:val="26"/>
        </w:rPr>
      </w:pPr>
      <w:r w:rsidRPr="00D04790">
        <w:rPr>
          <w:sz w:val="26"/>
          <w:szCs w:val="26"/>
        </w:rPr>
        <w:t>- привлечение детей и молодёжи к непосредственному участию в формировании и реализации молодёжной политики на территории Яковлевского муниципального округа;</w:t>
      </w:r>
    </w:p>
    <w:p w:rsidR="00D04790" w:rsidRPr="00D04790" w:rsidRDefault="00D04790" w:rsidP="00D04790">
      <w:pPr>
        <w:ind w:firstLine="709"/>
        <w:jc w:val="both"/>
        <w:rPr>
          <w:sz w:val="26"/>
          <w:szCs w:val="26"/>
        </w:rPr>
      </w:pPr>
      <w:r w:rsidRPr="00D04790">
        <w:rPr>
          <w:sz w:val="26"/>
          <w:szCs w:val="26"/>
        </w:rPr>
        <w:t>- поддержка социально значимых инициатив детей и молодёжи, молодёжных и детских объединений.</w:t>
      </w:r>
    </w:p>
    <w:p w:rsidR="00D04790" w:rsidRPr="00D04790" w:rsidRDefault="00D04790" w:rsidP="00D04790">
      <w:pPr>
        <w:ind w:firstLine="709"/>
        <w:jc w:val="both"/>
        <w:rPr>
          <w:sz w:val="26"/>
          <w:szCs w:val="26"/>
        </w:rPr>
      </w:pPr>
      <w:r w:rsidRPr="00D04790">
        <w:rPr>
          <w:sz w:val="26"/>
          <w:szCs w:val="26"/>
        </w:rPr>
        <w:t>1.3. Реализация мероприятий по организации работы с детьми и молодёжью в Яковлевском муниципальном округе осуществляется на основе принципов доступности, учёта интересов и потребностей всех групп молодёжи, адресности, информационной открытости, эффективности и целесообразности.</w:t>
      </w:r>
    </w:p>
    <w:p w:rsidR="00D04790" w:rsidRPr="00D04790" w:rsidRDefault="00D04790" w:rsidP="00D04790">
      <w:pPr>
        <w:jc w:val="both"/>
        <w:rPr>
          <w:sz w:val="26"/>
          <w:szCs w:val="26"/>
        </w:rPr>
      </w:pPr>
      <w:r w:rsidRPr="00D04790">
        <w:rPr>
          <w:sz w:val="26"/>
          <w:szCs w:val="26"/>
        </w:rPr>
        <w:lastRenderedPageBreak/>
        <w:t> </w:t>
      </w:r>
    </w:p>
    <w:p w:rsidR="00D04790" w:rsidRPr="00D04790" w:rsidRDefault="00D04790" w:rsidP="00D04790">
      <w:pPr>
        <w:numPr>
          <w:ilvl w:val="0"/>
          <w:numId w:val="14"/>
        </w:numPr>
        <w:jc w:val="center"/>
        <w:rPr>
          <w:rStyle w:val="ae"/>
          <w:sz w:val="26"/>
          <w:szCs w:val="26"/>
        </w:rPr>
      </w:pPr>
      <w:r w:rsidRPr="00D04790">
        <w:rPr>
          <w:rStyle w:val="ae"/>
          <w:sz w:val="26"/>
          <w:szCs w:val="26"/>
        </w:rPr>
        <w:t>Основные направления деятельности органов местного самоуправления</w:t>
      </w:r>
    </w:p>
    <w:p w:rsidR="00D04790" w:rsidRPr="00D04790" w:rsidRDefault="00D04790" w:rsidP="00D04790">
      <w:pPr>
        <w:jc w:val="center"/>
        <w:rPr>
          <w:rStyle w:val="ae"/>
          <w:sz w:val="26"/>
          <w:szCs w:val="26"/>
        </w:rPr>
      </w:pPr>
      <w:r w:rsidRPr="00D04790">
        <w:rPr>
          <w:rStyle w:val="ae"/>
          <w:sz w:val="26"/>
          <w:szCs w:val="26"/>
        </w:rPr>
        <w:t>Яковлевского муниципального округа в сфере организации и осуществления мероприятий по работе с детьми и молодёжью</w:t>
      </w:r>
    </w:p>
    <w:p w:rsidR="00D04790" w:rsidRPr="00D04790" w:rsidRDefault="00D04790" w:rsidP="00D04790">
      <w:pPr>
        <w:jc w:val="center"/>
        <w:rPr>
          <w:rStyle w:val="ae"/>
          <w:sz w:val="26"/>
          <w:szCs w:val="26"/>
        </w:rPr>
      </w:pPr>
    </w:p>
    <w:p w:rsidR="00D04790" w:rsidRPr="00D04790" w:rsidRDefault="00D04790" w:rsidP="00D04790">
      <w:pPr>
        <w:ind w:firstLine="709"/>
        <w:jc w:val="both"/>
        <w:rPr>
          <w:sz w:val="26"/>
          <w:szCs w:val="26"/>
        </w:rPr>
      </w:pPr>
      <w:r w:rsidRPr="00D04790">
        <w:rPr>
          <w:sz w:val="26"/>
          <w:szCs w:val="26"/>
        </w:rPr>
        <w:t>2.1. Правовое, информационное и научно-методическое обеспечение работы с детьми и молодёжью на территории Яковлевского муниципального округа:</w:t>
      </w:r>
    </w:p>
    <w:p w:rsidR="00D04790" w:rsidRPr="00D04790" w:rsidRDefault="00D04790" w:rsidP="00D04790">
      <w:pPr>
        <w:ind w:firstLine="709"/>
        <w:jc w:val="both"/>
        <w:rPr>
          <w:sz w:val="26"/>
          <w:szCs w:val="26"/>
        </w:rPr>
      </w:pPr>
      <w:r w:rsidRPr="00D04790">
        <w:rPr>
          <w:sz w:val="26"/>
          <w:szCs w:val="26"/>
        </w:rPr>
        <w:t>- создание единой системы работы с детьми и молодёжью  на территории Яковлевского муниципального округа;</w:t>
      </w:r>
    </w:p>
    <w:p w:rsidR="00D04790" w:rsidRPr="00D04790" w:rsidRDefault="00D04790" w:rsidP="00D04790">
      <w:pPr>
        <w:ind w:firstLine="709"/>
        <w:jc w:val="both"/>
        <w:rPr>
          <w:sz w:val="26"/>
          <w:szCs w:val="26"/>
        </w:rPr>
      </w:pPr>
      <w:r w:rsidRPr="00D04790">
        <w:rPr>
          <w:sz w:val="26"/>
          <w:szCs w:val="26"/>
        </w:rPr>
        <w:t>- принятие муниципальных правовых актов в сфере организации работы с детьми и молодёжью.</w:t>
      </w:r>
    </w:p>
    <w:p w:rsidR="00D04790" w:rsidRPr="00D04790" w:rsidRDefault="00D04790" w:rsidP="00D04790">
      <w:pPr>
        <w:ind w:firstLine="709"/>
        <w:jc w:val="both"/>
        <w:rPr>
          <w:sz w:val="26"/>
          <w:szCs w:val="26"/>
        </w:rPr>
      </w:pPr>
      <w:r w:rsidRPr="00D04790">
        <w:rPr>
          <w:sz w:val="26"/>
          <w:szCs w:val="26"/>
        </w:rPr>
        <w:t>2.2. Интеграция и вовлечение молодёжи в жизнь общества:</w:t>
      </w:r>
    </w:p>
    <w:p w:rsidR="00D04790" w:rsidRPr="00D04790" w:rsidRDefault="00D04790" w:rsidP="00D04790">
      <w:pPr>
        <w:ind w:firstLine="709"/>
        <w:jc w:val="both"/>
        <w:rPr>
          <w:sz w:val="26"/>
          <w:szCs w:val="26"/>
        </w:rPr>
      </w:pPr>
      <w:r w:rsidRPr="00D04790">
        <w:rPr>
          <w:sz w:val="26"/>
          <w:szCs w:val="26"/>
        </w:rPr>
        <w:t>- формирование и развитие социально-экономических, организационных условий для социального становления и самореализации молодёжи на территории Яковлевского муниципального округа;</w:t>
      </w:r>
    </w:p>
    <w:p w:rsidR="00D04790" w:rsidRPr="00D04790" w:rsidRDefault="00D04790" w:rsidP="00D04790">
      <w:pPr>
        <w:ind w:firstLine="709"/>
        <w:jc w:val="both"/>
        <w:rPr>
          <w:sz w:val="26"/>
          <w:szCs w:val="26"/>
        </w:rPr>
      </w:pPr>
      <w:r w:rsidRPr="00D04790">
        <w:rPr>
          <w:sz w:val="26"/>
          <w:szCs w:val="26"/>
        </w:rPr>
        <w:t>- вовлечение молодёжи в деятельность общественных объединений;</w:t>
      </w:r>
    </w:p>
    <w:p w:rsidR="00D04790" w:rsidRPr="00D04790" w:rsidRDefault="00D04790" w:rsidP="00D04790">
      <w:pPr>
        <w:ind w:firstLine="709"/>
        <w:jc w:val="both"/>
        <w:rPr>
          <w:sz w:val="26"/>
          <w:szCs w:val="26"/>
        </w:rPr>
      </w:pPr>
      <w:r w:rsidRPr="00D04790">
        <w:rPr>
          <w:sz w:val="26"/>
          <w:szCs w:val="26"/>
        </w:rPr>
        <w:t>- содействие профилактике безнадзорности и правонарушений в подростковой среде;</w:t>
      </w:r>
    </w:p>
    <w:p w:rsidR="00D04790" w:rsidRPr="00D04790" w:rsidRDefault="00D04790" w:rsidP="00D04790">
      <w:pPr>
        <w:ind w:firstLine="709"/>
        <w:jc w:val="both"/>
        <w:rPr>
          <w:sz w:val="26"/>
          <w:szCs w:val="26"/>
        </w:rPr>
      </w:pPr>
      <w:r w:rsidRPr="00D04790">
        <w:rPr>
          <w:sz w:val="26"/>
          <w:szCs w:val="26"/>
        </w:rPr>
        <w:t>- создание условий для духовно-нравственного становления, гражданского и патриотического воспитания детей и молодёжи, развития личности;</w:t>
      </w:r>
    </w:p>
    <w:p w:rsidR="00D04790" w:rsidRPr="00D04790" w:rsidRDefault="00D04790" w:rsidP="00D04790">
      <w:pPr>
        <w:ind w:firstLine="709"/>
        <w:jc w:val="both"/>
        <w:rPr>
          <w:sz w:val="26"/>
          <w:szCs w:val="26"/>
        </w:rPr>
      </w:pPr>
      <w:r w:rsidRPr="00D04790">
        <w:rPr>
          <w:sz w:val="26"/>
          <w:szCs w:val="26"/>
        </w:rPr>
        <w:t xml:space="preserve">- </w:t>
      </w:r>
      <w:r w:rsidRPr="00D04790">
        <w:rPr>
          <w:rFonts w:eastAsia="Arial"/>
          <w:sz w:val="26"/>
          <w:szCs w:val="26"/>
          <w:shd w:val="clear" w:color="auto" w:fill="FFFFFF"/>
        </w:rPr>
        <w:t>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D04790" w:rsidRPr="00D04790" w:rsidRDefault="00D04790" w:rsidP="00D04790">
      <w:pPr>
        <w:ind w:firstLine="709"/>
        <w:jc w:val="both"/>
        <w:rPr>
          <w:sz w:val="26"/>
          <w:szCs w:val="26"/>
        </w:rPr>
      </w:pPr>
      <w:r w:rsidRPr="00D04790">
        <w:rPr>
          <w:sz w:val="26"/>
          <w:szCs w:val="26"/>
        </w:rPr>
        <w:t>- поддержка талантливой молодёжи;</w:t>
      </w:r>
    </w:p>
    <w:p w:rsidR="00D04790" w:rsidRPr="00D04790" w:rsidRDefault="00D04790" w:rsidP="00D04790">
      <w:pPr>
        <w:ind w:firstLine="709"/>
        <w:jc w:val="both"/>
        <w:rPr>
          <w:sz w:val="26"/>
          <w:szCs w:val="26"/>
        </w:rPr>
      </w:pPr>
      <w:r w:rsidRPr="00D04790">
        <w:rPr>
          <w:sz w:val="26"/>
          <w:szCs w:val="26"/>
        </w:rPr>
        <w:t>- формирование культуры отношения к окружающей среде.</w:t>
      </w:r>
    </w:p>
    <w:p w:rsidR="00D04790" w:rsidRPr="00D04790" w:rsidRDefault="00D04790" w:rsidP="00D04790">
      <w:pPr>
        <w:ind w:firstLine="709"/>
        <w:jc w:val="both"/>
        <w:rPr>
          <w:sz w:val="26"/>
          <w:szCs w:val="26"/>
        </w:rPr>
      </w:pPr>
      <w:r w:rsidRPr="00D04790">
        <w:rPr>
          <w:sz w:val="26"/>
          <w:szCs w:val="26"/>
        </w:rPr>
        <w:t>2.3. Развитие системы работы по организации свободного времени детей и молодёжи:</w:t>
      </w:r>
    </w:p>
    <w:p w:rsidR="00D04790" w:rsidRPr="00D04790" w:rsidRDefault="00D04790" w:rsidP="00D04790">
      <w:pPr>
        <w:ind w:firstLine="709"/>
        <w:jc w:val="both"/>
        <w:rPr>
          <w:sz w:val="26"/>
          <w:szCs w:val="26"/>
        </w:rPr>
      </w:pPr>
      <w:r w:rsidRPr="00D04790">
        <w:rPr>
          <w:sz w:val="26"/>
          <w:szCs w:val="26"/>
        </w:rPr>
        <w:t>- создание условий для самостоятельной деятельности детей и молодёжи в сфере образования, занятости, творчества и досуга;</w:t>
      </w:r>
    </w:p>
    <w:p w:rsidR="00D04790" w:rsidRPr="00D04790" w:rsidRDefault="00D04790" w:rsidP="00D04790">
      <w:pPr>
        <w:ind w:firstLine="709"/>
        <w:jc w:val="both"/>
        <w:rPr>
          <w:sz w:val="26"/>
          <w:szCs w:val="26"/>
        </w:rPr>
      </w:pPr>
      <w:r w:rsidRPr="00D04790">
        <w:rPr>
          <w:sz w:val="26"/>
          <w:szCs w:val="26"/>
        </w:rPr>
        <w:t>- организация досуга детей и молодёжи, организация семейного отдыха;</w:t>
      </w:r>
    </w:p>
    <w:p w:rsidR="00D04790" w:rsidRPr="00D04790" w:rsidRDefault="00D04790" w:rsidP="00D04790">
      <w:pPr>
        <w:ind w:firstLine="709"/>
        <w:jc w:val="both"/>
        <w:rPr>
          <w:sz w:val="26"/>
          <w:szCs w:val="26"/>
        </w:rPr>
      </w:pPr>
      <w:r w:rsidRPr="00D04790">
        <w:rPr>
          <w:sz w:val="26"/>
          <w:szCs w:val="26"/>
        </w:rPr>
        <w:t>- привлечение детей и молодёжи к занятию физической культурой и спортом по месту жительства;</w:t>
      </w:r>
    </w:p>
    <w:p w:rsidR="00D04790" w:rsidRPr="00D04790" w:rsidRDefault="00D04790" w:rsidP="00D04790">
      <w:pPr>
        <w:ind w:firstLine="709"/>
        <w:jc w:val="both"/>
        <w:rPr>
          <w:sz w:val="26"/>
          <w:szCs w:val="26"/>
        </w:rPr>
      </w:pPr>
      <w:r w:rsidRPr="00D04790">
        <w:rPr>
          <w:sz w:val="26"/>
          <w:szCs w:val="26"/>
        </w:rPr>
        <w:t>- организация культурно-массовых и спортивных мероприятий для детей и молодёжи;</w:t>
      </w:r>
    </w:p>
    <w:p w:rsidR="00D04790" w:rsidRPr="00D04790" w:rsidRDefault="00D04790" w:rsidP="00D04790">
      <w:pPr>
        <w:ind w:firstLine="709"/>
        <w:jc w:val="both"/>
        <w:rPr>
          <w:sz w:val="26"/>
          <w:szCs w:val="26"/>
        </w:rPr>
      </w:pPr>
      <w:r w:rsidRPr="00D04790">
        <w:rPr>
          <w:sz w:val="26"/>
          <w:szCs w:val="26"/>
        </w:rPr>
        <w:t>- организация и проведение молодежных форумов и других мероприятий в области молодежной политики.</w:t>
      </w:r>
    </w:p>
    <w:p w:rsidR="00D04790" w:rsidRPr="00D04790" w:rsidRDefault="00D04790" w:rsidP="00D04790">
      <w:pPr>
        <w:ind w:firstLine="709"/>
        <w:jc w:val="both"/>
        <w:rPr>
          <w:sz w:val="26"/>
          <w:szCs w:val="26"/>
        </w:rPr>
      </w:pPr>
      <w:r w:rsidRPr="00D04790">
        <w:rPr>
          <w:sz w:val="26"/>
          <w:szCs w:val="26"/>
        </w:rPr>
        <w:t>2.4. Поддержка инновационной деятельности детских и молодёжных общественных объединений:</w:t>
      </w:r>
    </w:p>
    <w:p w:rsidR="00D04790" w:rsidRPr="00D04790" w:rsidRDefault="00D04790" w:rsidP="00D04790">
      <w:pPr>
        <w:ind w:firstLine="709"/>
        <w:jc w:val="both"/>
        <w:rPr>
          <w:sz w:val="26"/>
          <w:szCs w:val="26"/>
        </w:rPr>
      </w:pPr>
      <w:r w:rsidRPr="00D04790">
        <w:rPr>
          <w:sz w:val="26"/>
          <w:szCs w:val="26"/>
        </w:rPr>
        <w:t>- поддержка детских и молодёжных общественных, в том числе спортивных, организаций, объединений и клубов;</w:t>
      </w:r>
    </w:p>
    <w:p w:rsidR="00D04790" w:rsidRPr="00D04790" w:rsidRDefault="00D04790" w:rsidP="00D04790">
      <w:pPr>
        <w:ind w:firstLine="709"/>
        <w:jc w:val="both"/>
        <w:rPr>
          <w:sz w:val="26"/>
          <w:szCs w:val="26"/>
        </w:rPr>
      </w:pPr>
      <w:r w:rsidRPr="00D04790">
        <w:rPr>
          <w:sz w:val="26"/>
          <w:szCs w:val="26"/>
        </w:rPr>
        <w:t>- взаимодействие с молодёжными и детскими общественными объединениями и организациями в решении проблем молодёжи на муниципальном уровне;</w:t>
      </w:r>
    </w:p>
    <w:p w:rsidR="00D04790" w:rsidRPr="00D04790" w:rsidRDefault="00D04790" w:rsidP="00D04790">
      <w:pPr>
        <w:ind w:firstLine="709"/>
        <w:jc w:val="both"/>
        <w:rPr>
          <w:sz w:val="26"/>
          <w:szCs w:val="26"/>
        </w:rPr>
      </w:pPr>
      <w:r w:rsidRPr="00D04790">
        <w:rPr>
          <w:sz w:val="26"/>
          <w:szCs w:val="26"/>
        </w:rPr>
        <w:t>- оказание помощи молодёжным и детским объединениям, организациям в проведении мероприятий;</w:t>
      </w:r>
    </w:p>
    <w:p w:rsidR="00D04790" w:rsidRPr="00D04790" w:rsidRDefault="00D04790" w:rsidP="00D04790">
      <w:pPr>
        <w:ind w:firstLine="709"/>
        <w:jc w:val="both"/>
        <w:rPr>
          <w:sz w:val="26"/>
          <w:szCs w:val="26"/>
        </w:rPr>
      </w:pPr>
      <w:r w:rsidRPr="00D04790">
        <w:rPr>
          <w:sz w:val="26"/>
          <w:szCs w:val="26"/>
        </w:rPr>
        <w:t>- содействие в реализации проектов молодёжных и детских общественных организаций и объединений на конкурсной основе;</w:t>
      </w:r>
    </w:p>
    <w:p w:rsidR="00D04790" w:rsidRPr="00D04790" w:rsidRDefault="00D04790" w:rsidP="00D04790">
      <w:pPr>
        <w:ind w:firstLine="709"/>
        <w:jc w:val="both"/>
        <w:rPr>
          <w:sz w:val="26"/>
          <w:szCs w:val="26"/>
        </w:rPr>
      </w:pPr>
      <w:r w:rsidRPr="00D04790">
        <w:rPr>
          <w:sz w:val="26"/>
          <w:szCs w:val="26"/>
        </w:rPr>
        <w:lastRenderedPageBreak/>
        <w:t>- оказание помощи в подготовке и реализации молодежных инициатив.</w:t>
      </w:r>
    </w:p>
    <w:p w:rsidR="00D04790" w:rsidRPr="00D04790" w:rsidRDefault="00D04790" w:rsidP="00D04790">
      <w:pPr>
        <w:ind w:firstLine="709"/>
        <w:jc w:val="both"/>
        <w:rPr>
          <w:sz w:val="26"/>
          <w:szCs w:val="26"/>
        </w:rPr>
      </w:pPr>
      <w:r w:rsidRPr="00D04790">
        <w:rPr>
          <w:sz w:val="26"/>
          <w:szCs w:val="26"/>
        </w:rPr>
        <w:t xml:space="preserve">2.5. Вовлечение молодёжи в деятельность органов местного самоуправления: </w:t>
      </w:r>
    </w:p>
    <w:p w:rsidR="00D04790" w:rsidRPr="00D04790" w:rsidRDefault="00D04790" w:rsidP="00D04790">
      <w:pPr>
        <w:ind w:firstLine="709"/>
        <w:jc w:val="both"/>
        <w:rPr>
          <w:sz w:val="26"/>
          <w:szCs w:val="26"/>
        </w:rPr>
      </w:pPr>
      <w:r w:rsidRPr="00D04790">
        <w:rPr>
          <w:sz w:val="26"/>
          <w:szCs w:val="26"/>
        </w:rPr>
        <w:t>- формирование органов молодежного самоуправления при органах местного самоуправления Яковлевского муниципального округа.</w:t>
      </w:r>
    </w:p>
    <w:p w:rsidR="00D04790" w:rsidRPr="00D04790" w:rsidRDefault="00D04790" w:rsidP="00D04790">
      <w:pPr>
        <w:ind w:firstLine="709"/>
        <w:jc w:val="both"/>
        <w:rPr>
          <w:sz w:val="26"/>
          <w:szCs w:val="26"/>
        </w:rPr>
      </w:pPr>
      <w:r w:rsidRPr="00D04790">
        <w:rPr>
          <w:sz w:val="26"/>
          <w:szCs w:val="26"/>
        </w:rPr>
        <w:t>- обеспечение участия молодежи в деятельности консультативных, совещательных и иных органов, созданных при органах местного самоуправления Яковлевского муниципального округа.</w:t>
      </w:r>
    </w:p>
    <w:p w:rsidR="00D04790" w:rsidRPr="00D04790" w:rsidRDefault="00D04790" w:rsidP="00D04790">
      <w:pPr>
        <w:ind w:firstLine="709"/>
        <w:jc w:val="both"/>
        <w:rPr>
          <w:sz w:val="26"/>
          <w:szCs w:val="26"/>
        </w:rPr>
      </w:pPr>
    </w:p>
    <w:p w:rsidR="00D04790" w:rsidRPr="00D04790" w:rsidRDefault="00D04790" w:rsidP="00D04790">
      <w:pPr>
        <w:pStyle w:val="3"/>
        <w:keepNext w:val="0"/>
        <w:keepLines w:val="0"/>
        <w:numPr>
          <w:ilvl w:val="0"/>
          <w:numId w:val="14"/>
        </w:numPr>
        <w:shd w:val="clear" w:color="auto" w:fill="FFFFFF"/>
        <w:spacing w:before="0"/>
        <w:jc w:val="center"/>
        <w:textAlignment w:val="baseline"/>
        <w:rPr>
          <w:rFonts w:ascii="Times New Roman" w:hAnsi="Times New Roman" w:cs="Times New Roman"/>
          <w:color w:val="auto"/>
          <w:sz w:val="26"/>
          <w:szCs w:val="26"/>
        </w:rPr>
      </w:pPr>
      <w:r w:rsidRPr="00D04790">
        <w:rPr>
          <w:rFonts w:ascii="Times New Roman" w:hAnsi="Times New Roman" w:cs="Times New Roman"/>
          <w:color w:val="auto"/>
          <w:sz w:val="26"/>
          <w:szCs w:val="26"/>
          <w:shd w:val="clear" w:color="auto" w:fill="FFFFFF"/>
        </w:rPr>
        <w:t>Полномочия органов местного самоуправления по организации и осуществлению мероприятий по работе с детьми и молодёжью Яковлевского муниципального округа</w:t>
      </w:r>
    </w:p>
    <w:p w:rsidR="00D04790" w:rsidRPr="00D04790" w:rsidRDefault="00D04790" w:rsidP="00D04790">
      <w:pPr>
        <w:ind w:firstLine="709"/>
        <w:jc w:val="both"/>
        <w:rPr>
          <w:sz w:val="26"/>
          <w:szCs w:val="26"/>
        </w:rPr>
      </w:pPr>
      <w:r w:rsidRPr="00D04790">
        <w:rPr>
          <w:sz w:val="26"/>
          <w:szCs w:val="26"/>
        </w:rPr>
        <w:t xml:space="preserve"> </w:t>
      </w:r>
    </w:p>
    <w:p w:rsidR="00D04790" w:rsidRPr="00D04790" w:rsidRDefault="00D04790" w:rsidP="00D04790">
      <w:pPr>
        <w:ind w:firstLine="709"/>
        <w:jc w:val="both"/>
        <w:rPr>
          <w:sz w:val="26"/>
          <w:szCs w:val="26"/>
        </w:rPr>
      </w:pPr>
      <w:r w:rsidRPr="00D04790">
        <w:rPr>
          <w:sz w:val="26"/>
          <w:szCs w:val="26"/>
        </w:rPr>
        <w:t>3.1. Полномочия Думы Яковлевского муниципального округа:</w:t>
      </w:r>
    </w:p>
    <w:p w:rsidR="00D04790" w:rsidRPr="00D04790" w:rsidRDefault="00D04790" w:rsidP="00D04790">
      <w:pPr>
        <w:ind w:firstLine="709"/>
        <w:jc w:val="both"/>
        <w:rPr>
          <w:sz w:val="26"/>
          <w:szCs w:val="26"/>
        </w:rPr>
      </w:pPr>
      <w:r w:rsidRPr="00D04790">
        <w:rPr>
          <w:sz w:val="26"/>
          <w:szCs w:val="26"/>
        </w:rPr>
        <w:t>- утверждение решением о бюджете Яковлевского муниципального округа бюджетных ассигнований на реализацию мероприятий по работе с детьми и молодежью;</w:t>
      </w:r>
    </w:p>
    <w:p w:rsidR="00D04790" w:rsidRPr="00D04790" w:rsidRDefault="00D04790" w:rsidP="00D04790">
      <w:pPr>
        <w:ind w:firstLine="709"/>
        <w:jc w:val="both"/>
        <w:rPr>
          <w:sz w:val="26"/>
          <w:szCs w:val="26"/>
        </w:rPr>
      </w:pPr>
      <w:r w:rsidRPr="00D04790">
        <w:rPr>
          <w:sz w:val="26"/>
          <w:szCs w:val="26"/>
        </w:rPr>
        <w:t>- иные полномочия в соответствии с федеральным законодательством, законодательством Приморского края, Уставом Яковлевского муниципального округа.</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3.2. В целях организации и осуществления мероприятий по работе с детьми и молодёжью Администрация Яковлевского муниципального округа:</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организует изучение потребностей и интересов детей и молодёжи;</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определяет приоритетные направления в работе с детьми и молодёжью;</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разрабатывает и реализует муниципальные программы по основным направлениям реализации молодёжной политики;</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создаёт и развивает систему муниципальных учреждений, организующих и осуществляющих мероприятия по работе с детьми и молодёжью;</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обеспечивает содержание зданий и сооружений муниципальных учреждений, организующих и осуществляющих мероприятия по работе с детьми и молодёжью, обустройство прилегающих к ним территорий;</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осуществляет нормативное и методическое обеспечение деятельности муниципальных учреждений, организующих и осуществляющих мероприятия по работе с детьми и молодёжью;</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организует и проводит мероприятия по работе с молодёжью на территории Яковлевского муниципального округа;</w:t>
      </w:r>
    </w:p>
    <w:p w:rsidR="00D04790" w:rsidRPr="00D04790" w:rsidRDefault="00D04790" w:rsidP="00D04790">
      <w:pPr>
        <w:pStyle w:val="af"/>
        <w:shd w:val="clear" w:color="auto" w:fill="FFFFFF"/>
        <w:ind w:firstLine="709"/>
        <w:jc w:val="both"/>
        <w:textAlignment w:val="baseline"/>
        <w:rPr>
          <w:sz w:val="26"/>
          <w:szCs w:val="26"/>
          <w:shd w:val="clear" w:color="auto" w:fill="FFFFFF"/>
        </w:rPr>
      </w:pPr>
      <w:r w:rsidRPr="00D04790">
        <w:rPr>
          <w:sz w:val="26"/>
          <w:szCs w:val="26"/>
          <w:shd w:val="clear" w:color="auto" w:fill="FFFFFF"/>
        </w:rPr>
        <w:t>- взаимодействует с государственными и негосударственными учреждениями, организациями, работающими с детьми и молодёжью на территории Яковлевского муниципального округа для решения поставленных задач;</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xml:space="preserve">- </w:t>
      </w:r>
      <w:r w:rsidRPr="00D04790">
        <w:rPr>
          <w:sz w:val="26"/>
          <w:szCs w:val="26"/>
        </w:rPr>
        <w:t>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иных муниципальных образований в сфере молодежной политики;</w:t>
      </w:r>
    </w:p>
    <w:p w:rsidR="00D04790" w:rsidRPr="00D04790" w:rsidRDefault="00D04790" w:rsidP="00D04790">
      <w:pPr>
        <w:autoSpaceDE w:val="0"/>
        <w:autoSpaceDN w:val="0"/>
        <w:adjustRightInd w:val="0"/>
        <w:ind w:firstLine="709"/>
        <w:jc w:val="both"/>
        <w:rPr>
          <w:sz w:val="26"/>
          <w:szCs w:val="26"/>
        </w:rPr>
      </w:pPr>
      <w:r w:rsidRPr="00D04790">
        <w:rPr>
          <w:sz w:val="26"/>
          <w:szCs w:val="26"/>
        </w:rPr>
        <w:t>- взаимодействует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lastRenderedPageBreak/>
        <w:t>- поддерживает и контролирует инновационные, экспериментальные процессы в муниципальных учреждениях, организующих и осуществляющих мероприятия по работе с детьми и молодёжью, обобщает и распространяет опыт инновационной работы с детьми и молодёжью.</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создаёт безопасные условия для пребывания детей в организациях отдыха и оздоровления;</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принимает меры по созданию безопасных условия пребывания в организациях отдыха детей и их оздоровления;</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оказывает содействие гражданам, общественным и иным организациям в осуществлении общественного контроля в сфере защиты прав детей на отдых и оздоровление  принимает меры по противодействию торговле детьми и эксплуатации детей;</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принимает меры по принятию муниципальных правовых актов, регулирующих деятельность организаций отдыха детей и их оздоровления;</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xml:space="preserve">- принимает меры по обеспечению максимальной </w:t>
      </w:r>
      <w:proofErr w:type="gramStart"/>
      <w:r w:rsidRPr="00D04790">
        <w:rPr>
          <w:sz w:val="26"/>
          <w:szCs w:val="26"/>
          <w:shd w:val="clear" w:color="auto" w:fill="FFFFFF"/>
        </w:rPr>
        <w:t>доступности услуг организаций отдыха детей</w:t>
      </w:r>
      <w:proofErr w:type="gramEnd"/>
      <w:r w:rsidRPr="00D04790">
        <w:rPr>
          <w:sz w:val="26"/>
          <w:szCs w:val="26"/>
          <w:shd w:val="clear" w:color="auto" w:fill="FFFFFF"/>
        </w:rPr>
        <w:t xml:space="preserve"> и их оздоровления;</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участвует в реализации молодёжной политики;</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разрабатывает и реализует меры по обеспечению и защите прав и законных интересов молодёжи на территории Яковлевского муниципального округа;</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организует и осуществляет мониторинг реализации молодёжной политики на территории Яковлевского муниципального округа;</w:t>
      </w:r>
    </w:p>
    <w:p w:rsidR="00D04790" w:rsidRPr="00D04790" w:rsidRDefault="00D04790" w:rsidP="00D04790">
      <w:pPr>
        <w:pStyle w:val="af"/>
        <w:shd w:val="clear" w:color="auto" w:fill="FFFFFF"/>
        <w:ind w:firstLine="709"/>
        <w:jc w:val="both"/>
        <w:textAlignment w:val="baseline"/>
        <w:rPr>
          <w:sz w:val="26"/>
          <w:szCs w:val="26"/>
        </w:rPr>
      </w:pPr>
      <w:r w:rsidRPr="00D04790">
        <w:rPr>
          <w:sz w:val="26"/>
          <w:szCs w:val="26"/>
          <w:shd w:val="clear" w:color="auto" w:fill="FFFFFF"/>
        </w:rPr>
        <w:t xml:space="preserve">- осуществляет иные полномочия в сфере реализации прав молодёжи, определённые федеральными законами. </w:t>
      </w:r>
    </w:p>
    <w:p w:rsidR="00D04790" w:rsidRPr="00D04790" w:rsidRDefault="00D04790" w:rsidP="00D04790">
      <w:pPr>
        <w:jc w:val="both"/>
        <w:rPr>
          <w:sz w:val="26"/>
          <w:szCs w:val="26"/>
        </w:rPr>
      </w:pPr>
      <w:r w:rsidRPr="00D04790">
        <w:rPr>
          <w:sz w:val="26"/>
          <w:szCs w:val="26"/>
        </w:rPr>
        <w:t> </w:t>
      </w:r>
    </w:p>
    <w:p w:rsidR="00D04790" w:rsidRPr="00D04790" w:rsidRDefault="00D04790" w:rsidP="00D04790">
      <w:pPr>
        <w:jc w:val="center"/>
        <w:rPr>
          <w:rStyle w:val="ae"/>
          <w:sz w:val="26"/>
          <w:szCs w:val="26"/>
        </w:rPr>
      </w:pPr>
      <w:r w:rsidRPr="00D04790">
        <w:rPr>
          <w:rStyle w:val="ae"/>
          <w:sz w:val="26"/>
          <w:szCs w:val="26"/>
        </w:rPr>
        <w:t>4. Финансовое обеспечение</w:t>
      </w:r>
    </w:p>
    <w:p w:rsidR="00D04790" w:rsidRPr="00D04790" w:rsidRDefault="00D04790" w:rsidP="00D04790">
      <w:pPr>
        <w:jc w:val="center"/>
        <w:rPr>
          <w:sz w:val="26"/>
          <w:szCs w:val="26"/>
        </w:rPr>
      </w:pPr>
    </w:p>
    <w:p w:rsidR="00D04790" w:rsidRPr="00D04790" w:rsidRDefault="00D04790" w:rsidP="00D04790">
      <w:pPr>
        <w:pStyle w:val="af"/>
        <w:shd w:val="clear" w:color="auto" w:fill="FFFFFF"/>
        <w:ind w:firstLine="709"/>
        <w:jc w:val="both"/>
        <w:textAlignment w:val="baseline"/>
        <w:rPr>
          <w:sz w:val="26"/>
          <w:szCs w:val="26"/>
          <w:shd w:val="clear" w:color="auto" w:fill="FFFFFF"/>
        </w:rPr>
      </w:pPr>
      <w:r w:rsidRPr="00D04790">
        <w:rPr>
          <w:sz w:val="26"/>
          <w:szCs w:val="26"/>
          <w:shd w:val="clear" w:color="auto" w:fill="FFFFFF"/>
        </w:rPr>
        <w:t> Финансирование деятельности по организации и осуществлению мероприятий по работе с детьми и молодёжью в Яковлевском муниципальном округе осуществляется за счёт средств бюджета Яковлевского муниципального округа и иных источников финансирования в соответствии с действующим законодательством Российской Федерации.</w:t>
      </w:r>
    </w:p>
    <w:p w:rsidR="00D04790" w:rsidRPr="00D04790" w:rsidRDefault="00D04790" w:rsidP="00D04790">
      <w:pPr>
        <w:rPr>
          <w:sz w:val="26"/>
          <w:szCs w:val="26"/>
        </w:rPr>
      </w:pPr>
    </w:p>
    <w:p w:rsidR="00D04790" w:rsidRPr="00D04790" w:rsidRDefault="00D04790" w:rsidP="00D04790">
      <w:pPr>
        <w:ind w:firstLine="709"/>
        <w:jc w:val="both"/>
        <w:rPr>
          <w:sz w:val="26"/>
          <w:szCs w:val="26"/>
        </w:rPr>
      </w:pPr>
    </w:p>
    <w:p w:rsidR="00D04790" w:rsidRPr="00D04790" w:rsidRDefault="00D04790" w:rsidP="00D04790">
      <w:pPr>
        <w:jc w:val="both"/>
        <w:rPr>
          <w:rStyle w:val="ae"/>
          <w:sz w:val="26"/>
          <w:szCs w:val="26"/>
        </w:rPr>
      </w:pPr>
    </w:p>
    <w:p w:rsidR="00D04790" w:rsidRPr="00D04790" w:rsidRDefault="00D04790" w:rsidP="00D04790">
      <w:pPr>
        <w:jc w:val="both"/>
        <w:rPr>
          <w:sz w:val="26"/>
          <w:szCs w:val="26"/>
        </w:rPr>
      </w:pPr>
    </w:p>
    <w:p w:rsidR="00173375" w:rsidRPr="00D04790" w:rsidRDefault="00173375" w:rsidP="00173375">
      <w:pPr>
        <w:jc w:val="both"/>
        <w:rPr>
          <w:rStyle w:val="ae"/>
          <w:sz w:val="26"/>
          <w:szCs w:val="26"/>
        </w:rPr>
      </w:pPr>
    </w:p>
    <w:p w:rsidR="00D04790" w:rsidRPr="00D04790" w:rsidRDefault="00D04790" w:rsidP="00173375">
      <w:pPr>
        <w:jc w:val="both"/>
        <w:rPr>
          <w:rStyle w:val="ae"/>
          <w:sz w:val="26"/>
          <w:szCs w:val="26"/>
        </w:rPr>
      </w:pPr>
    </w:p>
    <w:p w:rsidR="00D04790" w:rsidRPr="00D04790" w:rsidRDefault="00D04790" w:rsidP="00173375">
      <w:pPr>
        <w:jc w:val="both"/>
        <w:rPr>
          <w:rStyle w:val="ae"/>
          <w:sz w:val="26"/>
          <w:szCs w:val="26"/>
        </w:rPr>
      </w:pPr>
    </w:p>
    <w:p w:rsidR="00D04790" w:rsidRPr="00D04790" w:rsidRDefault="00D04790" w:rsidP="00173375">
      <w:pPr>
        <w:jc w:val="both"/>
        <w:rPr>
          <w:rStyle w:val="ae"/>
          <w:sz w:val="26"/>
          <w:szCs w:val="26"/>
        </w:rPr>
      </w:pPr>
    </w:p>
    <w:p w:rsidR="00D04790" w:rsidRPr="00862F62" w:rsidRDefault="00D04790" w:rsidP="00173375">
      <w:pPr>
        <w:jc w:val="both"/>
        <w:rPr>
          <w:rStyle w:val="ae"/>
          <w:sz w:val="26"/>
          <w:szCs w:val="26"/>
        </w:rPr>
      </w:pPr>
    </w:p>
    <w:p w:rsidR="00173375" w:rsidRPr="00862F62" w:rsidRDefault="00173375" w:rsidP="00173375">
      <w:pPr>
        <w:jc w:val="both"/>
        <w:rPr>
          <w:sz w:val="26"/>
          <w:szCs w:val="26"/>
        </w:rPr>
      </w:pPr>
    </w:p>
    <w:p w:rsidR="00173375" w:rsidRPr="00862F62" w:rsidRDefault="00173375" w:rsidP="00173375">
      <w:pPr>
        <w:widowControl w:val="0"/>
        <w:ind w:hanging="142"/>
        <w:jc w:val="center"/>
        <w:rPr>
          <w:b/>
          <w:bCs/>
          <w:sz w:val="26"/>
          <w:szCs w:val="26"/>
        </w:rPr>
      </w:pPr>
    </w:p>
    <w:p w:rsidR="007C04CF" w:rsidRDefault="007C04CF" w:rsidP="00173375">
      <w:pPr>
        <w:widowControl w:val="0"/>
        <w:ind w:hanging="142"/>
        <w:jc w:val="center"/>
        <w:rPr>
          <w:b/>
          <w:bCs/>
          <w:sz w:val="26"/>
          <w:szCs w:val="26"/>
        </w:rPr>
      </w:pPr>
    </w:p>
    <w:p w:rsidR="007C04CF" w:rsidRDefault="007C04CF" w:rsidP="00173375">
      <w:pPr>
        <w:widowControl w:val="0"/>
        <w:ind w:hanging="142"/>
        <w:jc w:val="center"/>
        <w:rPr>
          <w:b/>
          <w:bCs/>
          <w:sz w:val="26"/>
          <w:szCs w:val="26"/>
        </w:rPr>
      </w:pPr>
    </w:p>
    <w:p w:rsidR="007C04CF" w:rsidRDefault="007C04CF" w:rsidP="00173375">
      <w:pPr>
        <w:widowControl w:val="0"/>
        <w:ind w:hanging="142"/>
        <w:jc w:val="center"/>
        <w:rPr>
          <w:b/>
          <w:bCs/>
          <w:sz w:val="26"/>
          <w:szCs w:val="26"/>
        </w:rPr>
      </w:pPr>
    </w:p>
    <w:p w:rsidR="007C04CF" w:rsidRDefault="007C04CF" w:rsidP="00173375">
      <w:pPr>
        <w:widowControl w:val="0"/>
        <w:ind w:hanging="142"/>
        <w:jc w:val="center"/>
        <w:rPr>
          <w:b/>
          <w:bCs/>
          <w:sz w:val="26"/>
          <w:szCs w:val="26"/>
        </w:rPr>
      </w:pPr>
    </w:p>
    <w:p w:rsidR="007C04CF" w:rsidRDefault="007C04CF" w:rsidP="00173375">
      <w:pPr>
        <w:widowControl w:val="0"/>
        <w:ind w:hanging="142"/>
        <w:jc w:val="center"/>
        <w:rPr>
          <w:b/>
          <w:bCs/>
          <w:sz w:val="26"/>
          <w:szCs w:val="26"/>
        </w:rPr>
      </w:pPr>
    </w:p>
    <w:p w:rsidR="001C7E0E" w:rsidRDefault="001C7E0E" w:rsidP="001C7E0E">
      <w:pPr>
        <w:widowControl w:val="0"/>
        <w:ind w:hanging="142"/>
        <w:jc w:val="center"/>
        <w:rPr>
          <w:b/>
          <w:bCs/>
          <w:sz w:val="28"/>
          <w:szCs w:val="28"/>
        </w:rPr>
      </w:pPr>
    </w:p>
    <w:p w:rsidR="001C7E0E" w:rsidRDefault="001C7E0E" w:rsidP="001C7E0E">
      <w:pPr>
        <w:widowControl w:val="0"/>
        <w:ind w:hanging="142"/>
        <w:jc w:val="center"/>
        <w:rPr>
          <w:b/>
          <w:bCs/>
          <w:sz w:val="28"/>
          <w:szCs w:val="28"/>
        </w:rPr>
      </w:pPr>
    </w:p>
    <w:p w:rsidR="001C7E0E" w:rsidRPr="000C340E" w:rsidRDefault="001C7E0E" w:rsidP="001C7E0E">
      <w:pPr>
        <w:widowControl w:val="0"/>
        <w:jc w:val="center"/>
      </w:pPr>
      <w:r>
        <w:rPr>
          <w:noProof/>
        </w:rPr>
        <w:drawing>
          <wp:anchor distT="0" distB="0" distL="114300" distR="114300" simplePos="0" relativeHeight="251724800" behindDoc="1" locked="0" layoutInCell="1" allowOverlap="1" wp14:anchorId="084DE551" wp14:editId="2F63134B">
            <wp:simplePos x="0" y="0"/>
            <wp:positionH relativeFrom="column">
              <wp:posOffset>2729230</wp:posOffset>
            </wp:positionH>
            <wp:positionV relativeFrom="paragraph">
              <wp:posOffset>-506730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E0E" w:rsidRPr="000C340E" w:rsidRDefault="001C7E0E" w:rsidP="001C7E0E">
      <w:pPr>
        <w:widowControl w:val="0"/>
        <w:jc w:val="center"/>
      </w:pPr>
      <w:r w:rsidRPr="000C340E">
        <w:t>Российская Федерация Приморский край</w:t>
      </w:r>
    </w:p>
    <w:p w:rsidR="001C7E0E" w:rsidRPr="000C340E" w:rsidRDefault="001C7E0E" w:rsidP="001C7E0E">
      <w:pPr>
        <w:widowControl w:val="0"/>
        <w:jc w:val="center"/>
      </w:pPr>
    </w:p>
    <w:p w:rsidR="001C7E0E" w:rsidRPr="00114E93" w:rsidRDefault="001C7E0E" w:rsidP="001C7E0E">
      <w:pPr>
        <w:widowControl w:val="0"/>
        <w:jc w:val="center"/>
        <w:rPr>
          <w:b/>
          <w:sz w:val="28"/>
          <w:szCs w:val="28"/>
        </w:rPr>
      </w:pPr>
      <w:r w:rsidRPr="00114E93">
        <w:rPr>
          <w:b/>
          <w:sz w:val="28"/>
          <w:szCs w:val="28"/>
        </w:rPr>
        <w:t xml:space="preserve">ДУМА </w:t>
      </w:r>
    </w:p>
    <w:p w:rsidR="001C7E0E" w:rsidRPr="00114E93" w:rsidRDefault="001C7E0E" w:rsidP="001C7E0E">
      <w:pPr>
        <w:widowControl w:val="0"/>
        <w:jc w:val="center"/>
        <w:rPr>
          <w:b/>
          <w:sz w:val="28"/>
          <w:szCs w:val="28"/>
        </w:rPr>
      </w:pPr>
      <w:r w:rsidRPr="00114E93">
        <w:rPr>
          <w:b/>
          <w:sz w:val="28"/>
          <w:szCs w:val="28"/>
        </w:rPr>
        <w:t>ЯКОВЛЕВСКОГО МУНИЦИПАЛЬНОГО ОКРУГА</w:t>
      </w:r>
    </w:p>
    <w:p w:rsidR="001C7E0E" w:rsidRPr="00114E93" w:rsidRDefault="001C7E0E" w:rsidP="001C7E0E">
      <w:pPr>
        <w:widowControl w:val="0"/>
        <w:jc w:val="center"/>
        <w:rPr>
          <w:b/>
          <w:sz w:val="28"/>
          <w:szCs w:val="28"/>
        </w:rPr>
      </w:pPr>
      <w:r w:rsidRPr="00114E93">
        <w:rPr>
          <w:b/>
          <w:sz w:val="28"/>
          <w:szCs w:val="28"/>
        </w:rPr>
        <w:t>ПРИМОРСКОГО КРАЯ</w:t>
      </w:r>
    </w:p>
    <w:p w:rsidR="001C7E0E" w:rsidRPr="00114E93" w:rsidRDefault="001C7E0E" w:rsidP="001C7E0E">
      <w:pPr>
        <w:widowControl w:val="0"/>
        <w:jc w:val="center"/>
        <w:rPr>
          <w:b/>
          <w:sz w:val="28"/>
          <w:szCs w:val="28"/>
        </w:rPr>
      </w:pPr>
    </w:p>
    <w:p w:rsidR="001C7E0E" w:rsidRPr="00114E93" w:rsidRDefault="001C7E0E" w:rsidP="001C7E0E">
      <w:pPr>
        <w:widowControl w:val="0"/>
        <w:jc w:val="center"/>
        <w:rPr>
          <w:b/>
          <w:sz w:val="28"/>
          <w:szCs w:val="28"/>
        </w:rPr>
      </w:pPr>
      <w:r w:rsidRPr="00114E93">
        <w:rPr>
          <w:b/>
          <w:sz w:val="28"/>
          <w:szCs w:val="28"/>
        </w:rPr>
        <w:t>РЕШЕНИЕ</w:t>
      </w:r>
    </w:p>
    <w:p w:rsidR="001C7E0E" w:rsidRPr="00114E93" w:rsidRDefault="001C7E0E" w:rsidP="001C7E0E">
      <w:pPr>
        <w:widowControl w:val="0"/>
      </w:pPr>
    </w:p>
    <w:p w:rsidR="001C7E0E" w:rsidRPr="00850E0A" w:rsidRDefault="001C7E0E" w:rsidP="001C7E0E">
      <w:pPr>
        <w:widowControl w:val="0"/>
        <w:rPr>
          <w:sz w:val="27"/>
          <w:szCs w:val="27"/>
        </w:rPr>
      </w:pPr>
      <w:r w:rsidRPr="00850E0A">
        <w:rPr>
          <w:sz w:val="27"/>
          <w:szCs w:val="27"/>
        </w:rPr>
        <w:t xml:space="preserve">26 марта 2024 года           </w:t>
      </w:r>
      <w:r w:rsidR="00850E0A">
        <w:rPr>
          <w:sz w:val="27"/>
          <w:szCs w:val="27"/>
        </w:rPr>
        <w:t xml:space="preserve">   </w:t>
      </w:r>
      <w:r w:rsidRPr="00850E0A">
        <w:rPr>
          <w:sz w:val="27"/>
          <w:szCs w:val="27"/>
        </w:rPr>
        <w:t xml:space="preserve">           </w:t>
      </w:r>
      <w:proofErr w:type="gramStart"/>
      <w:r w:rsidRPr="00850E0A">
        <w:rPr>
          <w:sz w:val="27"/>
          <w:szCs w:val="27"/>
        </w:rPr>
        <w:t>с</w:t>
      </w:r>
      <w:proofErr w:type="gramEnd"/>
      <w:r w:rsidRPr="00850E0A">
        <w:rPr>
          <w:sz w:val="27"/>
          <w:szCs w:val="27"/>
        </w:rPr>
        <w:t>. Яковлевка                               №   - НПА</w:t>
      </w:r>
    </w:p>
    <w:p w:rsidR="00850E0A" w:rsidRPr="00850E0A" w:rsidRDefault="00850E0A" w:rsidP="001C7E0E">
      <w:pPr>
        <w:pStyle w:val="ConsPlusTitle"/>
        <w:jc w:val="center"/>
        <w:rPr>
          <w:rFonts w:ascii="Times New Roman" w:hAnsi="Times New Roman" w:cs="Times New Roman"/>
          <w:sz w:val="27"/>
          <w:szCs w:val="27"/>
        </w:rPr>
      </w:pPr>
    </w:p>
    <w:p w:rsidR="001C7E0E" w:rsidRPr="00850E0A" w:rsidRDefault="001C7E0E" w:rsidP="001C7E0E">
      <w:pPr>
        <w:pStyle w:val="ConsPlusTitle"/>
        <w:jc w:val="center"/>
        <w:rPr>
          <w:rFonts w:ascii="Times New Roman" w:hAnsi="Times New Roman" w:cs="Times New Roman"/>
          <w:sz w:val="27"/>
          <w:szCs w:val="27"/>
        </w:rPr>
      </w:pPr>
      <w:r w:rsidRPr="00850E0A">
        <w:rPr>
          <w:rFonts w:ascii="Times New Roman" w:hAnsi="Times New Roman" w:cs="Times New Roman"/>
          <w:sz w:val="27"/>
          <w:szCs w:val="27"/>
        </w:rPr>
        <w:t xml:space="preserve">О </w:t>
      </w:r>
      <w:proofErr w:type="gramStart"/>
      <w:r w:rsidRPr="00850E0A">
        <w:rPr>
          <w:rFonts w:ascii="Times New Roman" w:hAnsi="Times New Roman" w:cs="Times New Roman"/>
          <w:sz w:val="27"/>
          <w:szCs w:val="27"/>
        </w:rPr>
        <w:t>Положении</w:t>
      </w:r>
      <w:proofErr w:type="gramEnd"/>
      <w:r w:rsidRPr="00850E0A">
        <w:rPr>
          <w:rFonts w:ascii="Times New Roman" w:hAnsi="Times New Roman" w:cs="Times New Roman"/>
          <w:sz w:val="27"/>
          <w:szCs w:val="27"/>
        </w:rPr>
        <w:t xml:space="preserve"> о присвоении адресов объектам адресации, изменении, аннулировании адресов, присвоении наименований элементам улично-дорожной сети, наименований элементам планировочной структуры в границах Яковлевского муниципального округа, изменении, аннулировании таких наименований, размещении информации в государственном адресном реестре</w:t>
      </w:r>
    </w:p>
    <w:p w:rsidR="001C7E0E" w:rsidRPr="00850E0A" w:rsidRDefault="001C7E0E" w:rsidP="001C7E0E">
      <w:pPr>
        <w:widowControl w:val="0"/>
        <w:ind w:right="3870"/>
        <w:rPr>
          <w:sz w:val="27"/>
          <w:szCs w:val="27"/>
        </w:rPr>
      </w:pPr>
    </w:p>
    <w:p w:rsidR="001C7E0E" w:rsidRPr="00850E0A" w:rsidRDefault="001C7E0E" w:rsidP="001C7E0E">
      <w:pPr>
        <w:widowControl w:val="0"/>
        <w:ind w:firstLine="708"/>
        <w:jc w:val="both"/>
        <w:rPr>
          <w:sz w:val="27"/>
          <w:szCs w:val="27"/>
        </w:rPr>
      </w:pPr>
      <w:proofErr w:type="gramStart"/>
      <w:r w:rsidRPr="00850E0A">
        <w:rPr>
          <w:sz w:val="27"/>
          <w:szCs w:val="27"/>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1C7E0E" w:rsidRPr="00850E0A" w:rsidRDefault="001C7E0E" w:rsidP="001C7E0E">
      <w:pPr>
        <w:widowControl w:val="0"/>
        <w:jc w:val="center"/>
        <w:rPr>
          <w:b/>
          <w:sz w:val="27"/>
          <w:szCs w:val="27"/>
        </w:rPr>
      </w:pPr>
      <w:r w:rsidRPr="00850E0A">
        <w:rPr>
          <w:b/>
          <w:sz w:val="27"/>
          <w:szCs w:val="27"/>
        </w:rPr>
        <w:t>РЕШИЛА:</w:t>
      </w:r>
    </w:p>
    <w:p w:rsidR="001C7E0E" w:rsidRPr="00850E0A" w:rsidRDefault="001C7E0E" w:rsidP="001C7E0E">
      <w:pPr>
        <w:widowControl w:val="0"/>
        <w:ind w:firstLine="709"/>
        <w:jc w:val="both"/>
        <w:rPr>
          <w:sz w:val="27"/>
          <w:szCs w:val="27"/>
        </w:rPr>
      </w:pPr>
    </w:p>
    <w:p w:rsidR="001C7E0E" w:rsidRPr="00850E0A" w:rsidRDefault="001C7E0E" w:rsidP="001C7E0E">
      <w:pPr>
        <w:widowControl w:val="0"/>
        <w:ind w:firstLine="708"/>
        <w:jc w:val="both"/>
        <w:rPr>
          <w:sz w:val="27"/>
          <w:szCs w:val="27"/>
        </w:rPr>
      </w:pPr>
      <w:r w:rsidRPr="00850E0A">
        <w:rPr>
          <w:sz w:val="27"/>
          <w:szCs w:val="27"/>
        </w:rPr>
        <w:t>1. Утвердить Положение о присвоении адресов объектам адресации, изменении, аннулировании адресов, присвоении наименований элементам улично-дорожной сети, наименований элементам планировочной структуры в границах Яковлевского муниципального округа, изменении, аннулировании таких наименований, размещении информации в государственном адресном реестре (прилагается).</w:t>
      </w:r>
    </w:p>
    <w:p w:rsidR="001C7E0E" w:rsidRPr="00850E0A" w:rsidRDefault="001C7E0E" w:rsidP="001C7E0E">
      <w:pPr>
        <w:widowControl w:val="0"/>
        <w:ind w:firstLine="708"/>
        <w:jc w:val="both"/>
        <w:rPr>
          <w:sz w:val="27"/>
          <w:szCs w:val="27"/>
        </w:rPr>
      </w:pPr>
      <w:r w:rsidRPr="00850E0A">
        <w:rPr>
          <w:sz w:val="27"/>
          <w:szCs w:val="27"/>
        </w:rPr>
        <w:t>2. Настоящее решение вступает в силу после его официального опубликования.</w:t>
      </w:r>
    </w:p>
    <w:p w:rsidR="001C7E0E" w:rsidRPr="00850E0A" w:rsidRDefault="001C7E0E" w:rsidP="001C7E0E">
      <w:pPr>
        <w:pStyle w:val="a3"/>
        <w:widowControl w:val="0"/>
        <w:ind w:left="0" w:firstLine="720"/>
        <w:rPr>
          <w:rFonts w:ascii="Times New Roman" w:eastAsia="Times New Roman" w:hAnsi="Times New Roman" w:cs="Times New Roman"/>
          <w:sz w:val="27"/>
          <w:szCs w:val="27"/>
          <w:lang w:eastAsia="ru-RU"/>
        </w:rPr>
      </w:pPr>
      <w:r w:rsidRPr="00850E0A">
        <w:rPr>
          <w:rFonts w:ascii="Times New Roman" w:eastAsia="Times New Roman" w:hAnsi="Times New Roman" w:cs="Times New Roman"/>
          <w:sz w:val="27"/>
          <w:szCs w:val="27"/>
          <w:lang w:eastAsia="ru-RU"/>
        </w:rPr>
        <w:t>3.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1C7E0E" w:rsidRPr="00850E0A" w:rsidRDefault="001C7E0E" w:rsidP="001C7E0E">
      <w:pPr>
        <w:pStyle w:val="a3"/>
        <w:widowControl w:val="0"/>
        <w:ind w:left="0" w:firstLine="720"/>
        <w:rPr>
          <w:rFonts w:ascii="Times New Roman" w:eastAsia="Times New Roman" w:hAnsi="Times New Roman" w:cs="Times New Roman"/>
          <w:sz w:val="27"/>
          <w:szCs w:val="27"/>
          <w:lang w:eastAsia="ru-RU"/>
        </w:rPr>
      </w:pPr>
    </w:p>
    <w:p w:rsidR="001C7E0E" w:rsidRPr="00850E0A" w:rsidRDefault="001C7E0E" w:rsidP="001C7E0E">
      <w:pPr>
        <w:widowControl w:val="0"/>
        <w:rPr>
          <w:sz w:val="27"/>
          <w:szCs w:val="27"/>
        </w:rPr>
      </w:pPr>
    </w:p>
    <w:p w:rsidR="001C7E0E" w:rsidRPr="00850E0A" w:rsidRDefault="001C7E0E" w:rsidP="001C7E0E">
      <w:pPr>
        <w:autoSpaceDE w:val="0"/>
        <w:autoSpaceDN w:val="0"/>
        <w:adjustRightInd w:val="0"/>
        <w:jc w:val="both"/>
        <w:rPr>
          <w:sz w:val="27"/>
          <w:szCs w:val="27"/>
        </w:rPr>
      </w:pPr>
      <w:r w:rsidRPr="00850E0A">
        <w:rPr>
          <w:sz w:val="27"/>
          <w:szCs w:val="27"/>
        </w:rPr>
        <w:t xml:space="preserve">Председатель Думы Яковлевского </w:t>
      </w:r>
    </w:p>
    <w:p w:rsidR="001C7E0E" w:rsidRPr="00850E0A" w:rsidRDefault="001C7E0E" w:rsidP="001C7E0E">
      <w:pPr>
        <w:autoSpaceDE w:val="0"/>
        <w:autoSpaceDN w:val="0"/>
        <w:adjustRightInd w:val="0"/>
        <w:jc w:val="both"/>
        <w:rPr>
          <w:sz w:val="27"/>
          <w:szCs w:val="27"/>
        </w:rPr>
      </w:pPr>
      <w:r w:rsidRPr="00850E0A">
        <w:rPr>
          <w:sz w:val="27"/>
          <w:szCs w:val="27"/>
        </w:rPr>
        <w:t>муниципального округа                                                              Е.А. Животягин</w:t>
      </w:r>
    </w:p>
    <w:p w:rsidR="001C7E0E" w:rsidRPr="00850E0A" w:rsidRDefault="001C7E0E" w:rsidP="001C7E0E">
      <w:pPr>
        <w:autoSpaceDE w:val="0"/>
        <w:autoSpaceDN w:val="0"/>
        <w:adjustRightInd w:val="0"/>
        <w:jc w:val="both"/>
        <w:rPr>
          <w:sz w:val="27"/>
          <w:szCs w:val="27"/>
        </w:rPr>
      </w:pPr>
    </w:p>
    <w:p w:rsidR="00850E0A" w:rsidRDefault="00850E0A" w:rsidP="001C7E0E">
      <w:pPr>
        <w:autoSpaceDE w:val="0"/>
        <w:autoSpaceDN w:val="0"/>
        <w:adjustRightInd w:val="0"/>
        <w:jc w:val="both"/>
        <w:rPr>
          <w:sz w:val="27"/>
          <w:szCs w:val="27"/>
        </w:rPr>
      </w:pPr>
    </w:p>
    <w:p w:rsidR="001C7E0E" w:rsidRPr="00850E0A" w:rsidRDefault="001C7E0E" w:rsidP="001C7E0E">
      <w:pPr>
        <w:autoSpaceDE w:val="0"/>
        <w:autoSpaceDN w:val="0"/>
        <w:adjustRightInd w:val="0"/>
        <w:jc w:val="both"/>
        <w:rPr>
          <w:sz w:val="27"/>
          <w:szCs w:val="27"/>
        </w:rPr>
      </w:pPr>
      <w:r w:rsidRPr="00850E0A">
        <w:rPr>
          <w:sz w:val="27"/>
          <w:szCs w:val="27"/>
        </w:rPr>
        <w:t xml:space="preserve">И.о. главы Яковлевского </w:t>
      </w:r>
    </w:p>
    <w:p w:rsidR="001C7E0E" w:rsidRPr="00850E0A" w:rsidRDefault="001C7E0E" w:rsidP="001C7E0E">
      <w:pPr>
        <w:autoSpaceDE w:val="0"/>
        <w:autoSpaceDN w:val="0"/>
        <w:adjustRightInd w:val="0"/>
        <w:jc w:val="both"/>
        <w:rPr>
          <w:sz w:val="27"/>
          <w:szCs w:val="27"/>
        </w:rPr>
      </w:pPr>
      <w:r w:rsidRPr="00850E0A">
        <w:rPr>
          <w:sz w:val="27"/>
          <w:szCs w:val="27"/>
        </w:rPr>
        <w:lastRenderedPageBreak/>
        <w:t>муниципального округа                                                               Е.Г. Подложнюк</w:t>
      </w:r>
    </w:p>
    <w:p w:rsidR="001C7E0E" w:rsidRPr="00114E93" w:rsidRDefault="001C7E0E" w:rsidP="001C7E0E">
      <w:pPr>
        <w:widowControl w:val="0"/>
        <w:ind w:left="5812"/>
        <w:rPr>
          <w:sz w:val="24"/>
          <w:szCs w:val="24"/>
        </w:rPr>
      </w:pPr>
      <w:r w:rsidRPr="00114E93">
        <w:rPr>
          <w:sz w:val="24"/>
          <w:szCs w:val="24"/>
        </w:rPr>
        <w:t xml:space="preserve">Приложение </w:t>
      </w:r>
    </w:p>
    <w:p w:rsidR="001C7E0E" w:rsidRPr="00114E93" w:rsidRDefault="001C7E0E" w:rsidP="001C7E0E">
      <w:pPr>
        <w:widowControl w:val="0"/>
        <w:ind w:left="5812"/>
        <w:rPr>
          <w:sz w:val="24"/>
          <w:szCs w:val="24"/>
        </w:rPr>
      </w:pPr>
    </w:p>
    <w:p w:rsidR="001C7E0E" w:rsidRPr="00114E93" w:rsidRDefault="001C7E0E" w:rsidP="001C7E0E">
      <w:pPr>
        <w:widowControl w:val="0"/>
        <w:ind w:left="5812"/>
        <w:rPr>
          <w:sz w:val="24"/>
          <w:szCs w:val="24"/>
        </w:rPr>
      </w:pPr>
      <w:r w:rsidRPr="00114E93">
        <w:rPr>
          <w:sz w:val="24"/>
          <w:szCs w:val="24"/>
        </w:rPr>
        <w:t>УТВЕРЖДЕНО</w:t>
      </w:r>
    </w:p>
    <w:p w:rsidR="001C7E0E" w:rsidRPr="00114E93" w:rsidRDefault="001C7E0E" w:rsidP="001C7E0E">
      <w:pPr>
        <w:widowControl w:val="0"/>
        <w:ind w:left="5812"/>
        <w:rPr>
          <w:sz w:val="24"/>
          <w:szCs w:val="24"/>
        </w:rPr>
      </w:pPr>
      <w:r w:rsidRPr="00114E93">
        <w:rPr>
          <w:sz w:val="24"/>
          <w:szCs w:val="24"/>
        </w:rPr>
        <w:t>решением Думы Яковлевского</w:t>
      </w:r>
    </w:p>
    <w:p w:rsidR="001C7E0E" w:rsidRPr="00114E93" w:rsidRDefault="001C7E0E" w:rsidP="001C7E0E">
      <w:pPr>
        <w:widowControl w:val="0"/>
        <w:ind w:left="5812"/>
        <w:rPr>
          <w:sz w:val="24"/>
          <w:szCs w:val="24"/>
        </w:rPr>
      </w:pPr>
      <w:r w:rsidRPr="00114E93">
        <w:rPr>
          <w:sz w:val="24"/>
          <w:szCs w:val="24"/>
        </w:rPr>
        <w:t>муниципального округа</w:t>
      </w:r>
    </w:p>
    <w:p w:rsidR="001C7E0E" w:rsidRPr="00114E93" w:rsidRDefault="001C7E0E" w:rsidP="001C7E0E">
      <w:pPr>
        <w:widowControl w:val="0"/>
        <w:autoSpaceDE w:val="0"/>
        <w:autoSpaceDN w:val="0"/>
        <w:adjustRightInd w:val="0"/>
        <w:ind w:left="5812"/>
        <w:jc w:val="both"/>
        <w:rPr>
          <w:sz w:val="24"/>
          <w:szCs w:val="24"/>
        </w:rPr>
      </w:pPr>
      <w:r w:rsidRPr="00114E93">
        <w:rPr>
          <w:sz w:val="24"/>
          <w:szCs w:val="24"/>
        </w:rPr>
        <w:t>от  26.03.2024 №    - НПА</w:t>
      </w:r>
    </w:p>
    <w:p w:rsidR="00173375" w:rsidRPr="00862F62" w:rsidRDefault="00173375" w:rsidP="00173375">
      <w:pPr>
        <w:widowControl w:val="0"/>
        <w:ind w:hanging="142"/>
        <w:jc w:val="center"/>
        <w:rPr>
          <w:b/>
          <w:bCs/>
          <w:sz w:val="26"/>
          <w:szCs w:val="26"/>
        </w:rPr>
      </w:pPr>
    </w:p>
    <w:p w:rsidR="007C04CF" w:rsidRDefault="007C04CF" w:rsidP="007C04C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7C04CF" w:rsidRPr="007C04CF" w:rsidRDefault="007C04CF" w:rsidP="007C04CF">
      <w:pPr>
        <w:pStyle w:val="ConsPlusTitle"/>
        <w:jc w:val="center"/>
        <w:rPr>
          <w:rFonts w:ascii="Times New Roman" w:hAnsi="Times New Roman" w:cs="Times New Roman"/>
          <w:sz w:val="28"/>
          <w:szCs w:val="28"/>
        </w:rPr>
      </w:pPr>
      <w:r w:rsidRPr="007C04CF">
        <w:rPr>
          <w:rFonts w:ascii="Times New Roman" w:hAnsi="Times New Roman" w:cs="Times New Roman"/>
          <w:sz w:val="28"/>
          <w:szCs w:val="28"/>
        </w:rPr>
        <w:t>о присвоении адресов объектам адресации, изменении, аннулировании адресов, присвоении наименований элементам улично-дорожной сети, наименований элементам планировочной структуры в границах Яковлевского муниципального округа, изменении, аннулировании таких наименований, размещении информации в государственном адресном реестре</w:t>
      </w:r>
    </w:p>
    <w:p w:rsidR="007C04CF" w:rsidRDefault="007C04CF" w:rsidP="007C04CF">
      <w:pPr>
        <w:pStyle w:val="ConsPlusTitle"/>
        <w:ind w:firstLine="540"/>
        <w:jc w:val="both"/>
        <w:outlineLvl w:val="1"/>
        <w:rPr>
          <w:rFonts w:ascii="Times New Roman" w:hAnsi="Times New Roman" w:cs="Times New Roman"/>
          <w:sz w:val="28"/>
          <w:szCs w:val="28"/>
        </w:rPr>
      </w:pPr>
    </w:p>
    <w:p w:rsidR="007C04CF" w:rsidRPr="0056333E" w:rsidRDefault="007C04CF" w:rsidP="007C04CF">
      <w:pPr>
        <w:pStyle w:val="ConsPlusTitle"/>
        <w:jc w:val="center"/>
        <w:outlineLvl w:val="1"/>
        <w:rPr>
          <w:rFonts w:ascii="Times New Roman" w:hAnsi="Times New Roman" w:cs="Times New Roman"/>
          <w:sz w:val="28"/>
          <w:szCs w:val="28"/>
        </w:rPr>
      </w:pPr>
      <w:r w:rsidRPr="0056333E">
        <w:rPr>
          <w:rFonts w:ascii="Times New Roman" w:hAnsi="Times New Roman" w:cs="Times New Roman"/>
          <w:sz w:val="28"/>
          <w:szCs w:val="28"/>
        </w:rPr>
        <w:t>1. Общие положения</w:t>
      </w:r>
    </w:p>
    <w:p w:rsidR="007C04CF" w:rsidRPr="0056333E" w:rsidRDefault="007C04CF" w:rsidP="007C04CF">
      <w:pPr>
        <w:pStyle w:val="ConsPlusNormal"/>
        <w:jc w:val="both"/>
        <w:rPr>
          <w:rFonts w:ascii="Times New Roman" w:hAnsi="Times New Roman"/>
          <w:sz w:val="28"/>
          <w:szCs w:val="28"/>
        </w:rPr>
      </w:pPr>
    </w:p>
    <w:p w:rsidR="007C04CF" w:rsidRDefault="007C04CF" w:rsidP="007C04CF">
      <w:pPr>
        <w:autoSpaceDE w:val="0"/>
        <w:autoSpaceDN w:val="0"/>
        <w:adjustRightInd w:val="0"/>
        <w:ind w:firstLine="709"/>
        <w:jc w:val="both"/>
        <w:rPr>
          <w:rFonts w:eastAsiaTheme="minorHAnsi"/>
          <w:sz w:val="28"/>
          <w:szCs w:val="28"/>
          <w:lang w:eastAsia="en-US"/>
        </w:rPr>
      </w:pPr>
      <w:r w:rsidRPr="0056333E">
        <w:rPr>
          <w:sz w:val="28"/>
          <w:szCs w:val="28"/>
        </w:rPr>
        <w:t>1.</w:t>
      </w:r>
      <w:r>
        <w:rPr>
          <w:sz w:val="28"/>
          <w:szCs w:val="28"/>
        </w:rPr>
        <w:t>1.</w:t>
      </w:r>
      <w:r w:rsidRPr="0056333E">
        <w:rPr>
          <w:sz w:val="28"/>
          <w:szCs w:val="28"/>
        </w:rPr>
        <w:t xml:space="preserve"> </w:t>
      </w:r>
      <w:proofErr w:type="gramStart"/>
      <w:r>
        <w:rPr>
          <w:sz w:val="28"/>
          <w:szCs w:val="28"/>
        </w:rPr>
        <w:t>Настоящее Положение</w:t>
      </w:r>
      <w:r w:rsidRPr="0056333E">
        <w:rPr>
          <w:sz w:val="28"/>
          <w:szCs w:val="28"/>
        </w:rPr>
        <w:t xml:space="preserve"> разработан</w:t>
      </w:r>
      <w:r>
        <w:rPr>
          <w:sz w:val="28"/>
          <w:szCs w:val="28"/>
        </w:rPr>
        <w:t>о</w:t>
      </w:r>
      <w:r w:rsidRPr="0056333E">
        <w:rPr>
          <w:sz w:val="28"/>
          <w:szCs w:val="28"/>
        </w:rPr>
        <w:t xml:space="preserve"> в соответствии с  </w:t>
      </w:r>
      <w:r>
        <w:rPr>
          <w:sz w:val="28"/>
          <w:szCs w:val="28"/>
        </w:rPr>
        <w:t>Ф</w:t>
      </w:r>
      <w:r w:rsidRPr="0056333E">
        <w:rPr>
          <w:sz w:val="28"/>
          <w:szCs w:val="28"/>
        </w:rPr>
        <w:t xml:space="preserve">едеральным </w:t>
      </w:r>
      <w:hyperlink r:id="rId19">
        <w:r w:rsidRPr="0056333E">
          <w:rPr>
            <w:sz w:val="28"/>
            <w:szCs w:val="28"/>
          </w:rPr>
          <w:t>законом</w:t>
        </w:r>
      </w:hyperlink>
      <w:r w:rsidRPr="0056333E">
        <w:rPr>
          <w:sz w:val="28"/>
          <w:szCs w:val="28"/>
        </w:rPr>
        <w:t xml:space="preserve"> от 06.10.2003 </w:t>
      </w:r>
      <w:r>
        <w:rPr>
          <w:sz w:val="28"/>
          <w:szCs w:val="28"/>
        </w:rPr>
        <w:t>№</w:t>
      </w:r>
      <w:r w:rsidRPr="0056333E">
        <w:rPr>
          <w:sz w:val="28"/>
          <w:szCs w:val="28"/>
        </w:rPr>
        <w:t xml:space="preserve"> 131-ФЗ </w:t>
      </w:r>
      <w:r>
        <w:rPr>
          <w:sz w:val="28"/>
          <w:szCs w:val="28"/>
        </w:rPr>
        <w:t>«</w:t>
      </w:r>
      <w:r w:rsidRPr="0056333E">
        <w:rPr>
          <w:sz w:val="28"/>
          <w:szCs w:val="28"/>
        </w:rPr>
        <w:t>Об общих принципах организации местного самоуправления в Российской Федерации</w:t>
      </w:r>
      <w:r>
        <w:rPr>
          <w:sz w:val="28"/>
          <w:szCs w:val="28"/>
        </w:rPr>
        <w:t>», Ф</w:t>
      </w:r>
      <w:r w:rsidRPr="0056333E">
        <w:rPr>
          <w:sz w:val="28"/>
          <w:szCs w:val="28"/>
        </w:rPr>
        <w:t xml:space="preserve">едеральным </w:t>
      </w:r>
      <w:hyperlink r:id="rId20">
        <w:r w:rsidRPr="0056333E">
          <w:rPr>
            <w:sz w:val="28"/>
            <w:szCs w:val="28"/>
          </w:rPr>
          <w:t>законом</w:t>
        </w:r>
      </w:hyperlink>
      <w:r w:rsidRPr="0056333E">
        <w:rPr>
          <w:sz w:val="28"/>
          <w:szCs w:val="28"/>
        </w:rPr>
        <w:t xml:space="preserve"> от 28.12.2013</w:t>
      </w:r>
      <w:r>
        <w:rPr>
          <w:sz w:val="28"/>
          <w:szCs w:val="28"/>
        </w:rPr>
        <w:t>№</w:t>
      </w:r>
      <w:r w:rsidRPr="0056333E">
        <w:rPr>
          <w:sz w:val="28"/>
          <w:szCs w:val="28"/>
        </w:rPr>
        <w:t xml:space="preserve"> 443-ФЗ </w:t>
      </w:r>
      <w:r>
        <w:rPr>
          <w:sz w:val="28"/>
          <w:szCs w:val="28"/>
        </w:rPr>
        <w:t>«</w:t>
      </w:r>
      <w:r w:rsidRPr="0056333E">
        <w:rPr>
          <w:sz w:val="28"/>
          <w:szCs w:val="28"/>
        </w:rPr>
        <w:t xml:space="preserve">О федеральной информационной адресной системе и о внесении изменений в Федеральный закон </w:t>
      </w:r>
      <w:r>
        <w:rPr>
          <w:sz w:val="28"/>
          <w:szCs w:val="28"/>
        </w:rPr>
        <w:t>«</w:t>
      </w:r>
      <w:r w:rsidRPr="0056333E">
        <w:rPr>
          <w:sz w:val="28"/>
          <w:szCs w:val="28"/>
        </w:rPr>
        <w:t>Об общих принципах организации местного самоуправления в Российской Федерации</w:t>
      </w:r>
      <w:r>
        <w:rPr>
          <w:sz w:val="28"/>
          <w:szCs w:val="28"/>
        </w:rPr>
        <w:t>»</w:t>
      </w:r>
      <w:r w:rsidRPr="0056333E">
        <w:rPr>
          <w:sz w:val="28"/>
          <w:szCs w:val="28"/>
        </w:rPr>
        <w:t xml:space="preserve">, </w:t>
      </w:r>
      <w:hyperlink r:id="rId21">
        <w:r>
          <w:rPr>
            <w:sz w:val="28"/>
            <w:szCs w:val="28"/>
          </w:rPr>
          <w:t>П</w:t>
        </w:r>
        <w:r w:rsidRPr="0056333E">
          <w:rPr>
            <w:sz w:val="28"/>
            <w:szCs w:val="28"/>
          </w:rPr>
          <w:t>остановлением</w:t>
        </w:r>
      </w:hyperlink>
      <w:r w:rsidRPr="0056333E">
        <w:rPr>
          <w:sz w:val="28"/>
          <w:szCs w:val="28"/>
        </w:rPr>
        <w:t xml:space="preserve"> Правительства Российской Федерации от 19.11.2014 </w:t>
      </w:r>
      <w:r>
        <w:rPr>
          <w:sz w:val="28"/>
          <w:szCs w:val="28"/>
        </w:rPr>
        <w:t>№</w:t>
      </w:r>
      <w:r w:rsidRPr="0056333E">
        <w:rPr>
          <w:sz w:val="28"/>
          <w:szCs w:val="28"/>
        </w:rPr>
        <w:t xml:space="preserve"> 1221 </w:t>
      </w:r>
      <w:r>
        <w:rPr>
          <w:sz w:val="28"/>
          <w:szCs w:val="28"/>
        </w:rPr>
        <w:t>«</w:t>
      </w:r>
      <w:r w:rsidRPr="0056333E">
        <w:rPr>
          <w:sz w:val="28"/>
          <w:szCs w:val="28"/>
        </w:rPr>
        <w:t xml:space="preserve">Об утверждении </w:t>
      </w:r>
      <w:r>
        <w:rPr>
          <w:sz w:val="28"/>
          <w:szCs w:val="28"/>
        </w:rPr>
        <w:t>П</w:t>
      </w:r>
      <w:r w:rsidRPr="0056333E">
        <w:rPr>
          <w:sz w:val="28"/>
          <w:szCs w:val="28"/>
        </w:rPr>
        <w:t>равил присвоения, изменения, аннулирования адресов</w:t>
      </w:r>
      <w:proofErr w:type="gramEnd"/>
      <w:r>
        <w:rPr>
          <w:sz w:val="28"/>
          <w:szCs w:val="28"/>
        </w:rPr>
        <w:t>»</w:t>
      </w:r>
      <w:r w:rsidRPr="0056333E">
        <w:rPr>
          <w:sz w:val="28"/>
          <w:szCs w:val="28"/>
        </w:rPr>
        <w:t xml:space="preserve">, </w:t>
      </w:r>
      <w:hyperlink r:id="rId22">
        <w:proofErr w:type="gramStart"/>
        <w:r w:rsidRPr="0056333E">
          <w:rPr>
            <w:sz w:val="28"/>
            <w:szCs w:val="28"/>
          </w:rPr>
          <w:t>Уставом</w:t>
        </w:r>
      </w:hyperlink>
      <w:r>
        <w:t xml:space="preserve"> </w:t>
      </w:r>
      <w:r w:rsidRPr="0056333E">
        <w:rPr>
          <w:sz w:val="28"/>
          <w:szCs w:val="28"/>
        </w:rPr>
        <w:t>Яковлевского муниципального округа</w:t>
      </w:r>
      <w:r>
        <w:rPr>
          <w:sz w:val="28"/>
          <w:szCs w:val="28"/>
        </w:rPr>
        <w:t xml:space="preserve"> в целях установления порядка решения вопроса местного значения о п</w:t>
      </w:r>
      <w:r>
        <w:rPr>
          <w:rFonts w:eastAsiaTheme="minorHAnsi"/>
          <w:sz w:val="28"/>
          <w:szCs w:val="28"/>
          <w:lang w:eastAsia="en-US"/>
        </w:rPr>
        <w:t>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Яковлевского муниципального округа, изменении, аннулировании таких наименований, размещении информации в государственном адресном реестре.</w:t>
      </w:r>
      <w:proofErr w:type="gramEnd"/>
    </w:p>
    <w:p w:rsidR="007C04CF" w:rsidRDefault="007C04CF" w:rsidP="007C04CF">
      <w:pPr>
        <w:autoSpaceDE w:val="0"/>
        <w:autoSpaceDN w:val="0"/>
        <w:adjustRightInd w:val="0"/>
        <w:ind w:firstLine="567"/>
        <w:jc w:val="both"/>
        <w:rPr>
          <w:rFonts w:eastAsiaTheme="minorHAnsi"/>
          <w:sz w:val="28"/>
          <w:szCs w:val="28"/>
          <w:lang w:eastAsia="en-US"/>
        </w:rPr>
      </w:pPr>
      <w:r>
        <w:rPr>
          <w:sz w:val="28"/>
          <w:szCs w:val="28"/>
        </w:rPr>
        <w:t>1.</w:t>
      </w:r>
      <w:r w:rsidRPr="0056333E">
        <w:rPr>
          <w:sz w:val="28"/>
          <w:szCs w:val="28"/>
        </w:rPr>
        <w:t xml:space="preserve">2. </w:t>
      </w:r>
      <w:proofErr w:type="gramStart"/>
      <w:r>
        <w:rPr>
          <w:sz w:val="28"/>
          <w:szCs w:val="28"/>
        </w:rPr>
        <w:t>Положение</w:t>
      </w:r>
      <w:r w:rsidRPr="0056333E">
        <w:rPr>
          <w:sz w:val="28"/>
          <w:szCs w:val="28"/>
        </w:rPr>
        <w:t xml:space="preserve"> </w:t>
      </w:r>
      <w:r>
        <w:rPr>
          <w:rFonts w:eastAsiaTheme="minorHAnsi"/>
          <w:sz w:val="28"/>
          <w:szCs w:val="28"/>
          <w:lang w:eastAsia="en-US"/>
        </w:rPr>
        <w:t xml:space="preserve">определяет полномочия органов местного самоуправления Яковлевского муниципального округа по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Яковлевского муниципального округа, изменению, аннулированию таких наименований, размещению информации в государственном адресном реестре. </w:t>
      </w:r>
      <w:proofErr w:type="gramEnd"/>
    </w:p>
    <w:p w:rsidR="007C04CF" w:rsidRDefault="007C04CF" w:rsidP="007C04C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1.3. </w:t>
      </w:r>
      <w:proofErr w:type="gramStart"/>
      <w:r>
        <w:rPr>
          <w:rFonts w:eastAsiaTheme="minorHAnsi"/>
          <w:sz w:val="28"/>
          <w:szCs w:val="28"/>
          <w:lang w:eastAsia="en-US"/>
        </w:rPr>
        <w:t xml:space="preserve">Определить Администрацию Яковлевского муниципального округа уполномоченным органом по </w:t>
      </w:r>
      <w:r w:rsidRPr="00862F04">
        <w:rPr>
          <w:rFonts w:eastAsiaTheme="minorHAnsi"/>
          <w:sz w:val="28"/>
          <w:szCs w:val="28"/>
          <w:lang w:eastAsia="en-US"/>
        </w:rPr>
        <w:t xml:space="preserve"> присвоению адресов объектам адресации, </w:t>
      </w:r>
      <w:r w:rsidRPr="00862F04">
        <w:rPr>
          <w:rFonts w:eastAsiaTheme="minorHAnsi"/>
          <w:sz w:val="28"/>
          <w:szCs w:val="28"/>
          <w:lang w:eastAsia="en-US"/>
        </w:rPr>
        <w:lastRenderedPageBreak/>
        <w:t>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Яковлевского муниципального округа, изменению, аннулированию таких наименований, размещению информации в государственном адресном реестре</w:t>
      </w:r>
      <w:r>
        <w:rPr>
          <w:rFonts w:eastAsiaTheme="minorHAnsi"/>
          <w:sz w:val="28"/>
          <w:szCs w:val="28"/>
          <w:lang w:eastAsia="en-US"/>
        </w:rPr>
        <w:t>.</w:t>
      </w:r>
      <w:proofErr w:type="gramEnd"/>
    </w:p>
    <w:p w:rsidR="007C04CF" w:rsidRDefault="007C04CF" w:rsidP="007C04CF">
      <w:pPr>
        <w:autoSpaceDE w:val="0"/>
        <w:autoSpaceDN w:val="0"/>
        <w:adjustRightInd w:val="0"/>
        <w:ind w:firstLine="567"/>
        <w:jc w:val="both"/>
        <w:rPr>
          <w:rFonts w:eastAsiaTheme="minorHAnsi"/>
          <w:sz w:val="28"/>
          <w:szCs w:val="28"/>
          <w:lang w:eastAsia="en-US"/>
        </w:rPr>
      </w:pPr>
    </w:p>
    <w:p w:rsidR="007C04CF" w:rsidRDefault="007C04CF" w:rsidP="007C04CF">
      <w:pPr>
        <w:autoSpaceDE w:val="0"/>
        <w:autoSpaceDN w:val="0"/>
        <w:adjustRightInd w:val="0"/>
        <w:ind w:firstLine="567"/>
        <w:jc w:val="center"/>
        <w:rPr>
          <w:rFonts w:eastAsiaTheme="minorHAnsi"/>
          <w:sz w:val="28"/>
          <w:szCs w:val="28"/>
          <w:lang w:eastAsia="en-US"/>
        </w:rPr>
      </w:pPr>
      <w:r>
        <w:rPr>
          <w:rFonts w:eastAsiaTheme="minorHAnsi"/>
          <w:b/>
          <w:sz w:val="28"/>
          <w:szCs w:val="28"/>
          <w:lang w:eastAsia="en-US"/>
        </w:rPr>
        <w:t>2. П</w:t>
      </w:r>
      <w:r w:rsidRPr="00B4626B">
        <w:rPr>
          <w:rFonts w:eastAsiaTheme="minorHAnsi"/>
          <w:b/>
          <w:sz w:val="28"/>
          <w:szCs w:val="28"/>
          <w:lang w:eastAsia="en-US"/>
        </w:rPr>
        <w:t xml:space="preserve">олномочия органов местного самоуправления </w:t>
      </w:r>
      <w:r>
        <w:rPr>
          <w:rFonts w:eastAsiaTheme="minorHAnsi"/>
          <w:b/>
          <w:sz w:val="28"/>
          <w:szCs w:val="28"/>
          <w:lang w:eastAsia="en-US"/>
        </w:rPr>
        <w:t xml:space="preserve">Яковлевского муниципального округа </w:t>
      </w:r>
    </w:p>
    <w:p w:rsidR="007C04CF" w:rsidRDefault="007C04CF" w:rsidP="007C04CF">
      <w:pPr>
        <w:autoSpaceDE w:val="0"/>
        <w:autoSpaceDN w:val="0"/>
        <w:adjustRightInd w:val="0"/>
        <w:ind w:firstLine="567"/>
        <w:jc w:val="center"/>
        <w:rPr>
          <w:rFonts w:eastAsiaTheme="minorHAnsi"/>
          <w:sz w:val="28"/>
          <w:szCs w:val="28"/>
          <w:lang w:eastAsia="en-US"/>
        </w:rPr>
      </w:pP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  Полномочия Думы Яковлевского муниципального округа:</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Pr="00B4626B">
        <w:rPr>
          <w:rFonts w:eastAsiaTheme="minorHAnsi"/>
          <w:sz w:val="28"/>
          <w:szCs w:val="28"/>
          <w:lang w:eastAsia="en-US"/>
        </w:rPr>
        <w:t xml:space="preserve">утверждение решением о бюджете Яковлевского муниципального округа бюджетных ассигнований на реализацию мероприятий </w:t>
      </w:r>
      <w:r w:rsidRPr="00B90462">
        <w:rPr>
          <w:rFonts w:eastAsiaTheme="minorHAnsi"/>
          <w:sz w:val="28"/>
          <w:szCs w:val="28"/>
          <w:lang w:eastAsia="en-US"/>
        </w:rPr>
        <w:t xml:space="preserve">по </w:t>
      </w:r>
      <w:r>
        <w:rPr>
          <w:rFonts w:eastAsiaTheme="minorHAnsi"/>
          <w:sz w:val="28"/>
          <w:szCs w:val="28"/>
          <w:lang w:eastAsia="en-US"/>
        </w:rPr>
        <w:t>присвоению, изменению, аннулированию адресов, присвоению наименований элементам улично-дорожной сети, элементам планировочной структуры в границах Яковлевского муниципального округа, размещению информации в государственном адресном реестре;</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согласование наименований </w:t>
      </w:r>
      <w:r w:rsidRPr="0056333E">
        <w:rPr>
          <w:sz w:val="28"/>
          <w:szCs w:val="28"/>
        </w:rPr>
        <w:t>элемент</w:t>
      </w:r>
      <w:r>
        <w:rPr>
          <w:sz w:val="28"/>
          <w:szCs w:val="28"/>
        </w:rPr>
        <w:t>ов</w:t>
      </w:r>
      <w:r w:rsidRPr="0056333E">
        <w:rPr>
          <w:sz w:val="28"/>
          <w:szCs w:val="28"/>
        </w:rPr>
        <w:t xml:space="preserve"> улично-дорожной сети </w:t>
      </w:r>
      <w:r>
        <w:rPr>
          <w:sz w:val="28"/>
          <w:szCs w:val="28"/>
        </w:rPr>
        <w:t xml:space="preserve">и </w:t>
      </w:r>
      <w:r w:rsidRPr="00862F04">
        <w:rPr>
          <w:rFonts w:eastAsiaTheme="minorHAnsi"/>
          <w:sz w:val="28"/>
          <w:szCs w:val="28"/>
          <w:lang w:eastAsia="en-US"/>
        </w:rPr>
        <w:t>элемент</w:t>
      </w:r>
      <w:r>
        <w:rPr>
          <w:rFonts w:eastAsiaTheme="minorHAnsi"/>
          <w:sz w:val="28"/>
          <w:szCs w:val="28"/>
          <w:lang w:eastAsia="en-US"/>
        </w:rPr>
        <w:t>ов</w:t>
      </w:r>
      <w:r w:rsidRPr="00862F04">
        <w:rPr>
          <w:rFonts w:eastAsiaTheme="minorHAnsi"/>
          <w:sz w:val="28"/>
          <w:szCs w:val="28"/>
          <w:lang w:eastAsia="en-US"/>
        </w:rPr>
        <w:t xml:space="preserve"> </w:t>
      </w:r>
      <w:r>
        <w:rPr>
          <w:rFonts w:eastAsiaTheme="minorHAnsi"/>
          <w:sz w:val="28"/>
          <w:szCs w:val="28"/>
          <w:lang w:eastAsia="en-US"/>
        </w:rPr>
        <w:t>планировочной структуры по представлению Администрации Яковлевского муниципального округа;</w:t>
      </w:r>
    </w:p>
    <w:p w:rsidR="007C04CF" w:rsidRPr="00B4626B"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w:t>
      </w:r>
      <w:r w:rsidRPr="00B4626B">
        <w:rPr>
          <w:rFonts w:eastAsiaTheme="minorHAnsi"/>
          <w:sz w:val="28"/>
          <w:szCs w:val="28"/>
          <w:lang w:eastAsia="en-US"/>
        </w:rPr>
        <w:t>иные полномочия в соответствии с федеральным законодательством, законодательством Приморского края, Уставом Яковлевского муниципального округа.</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Полномочия Администрация Яковлевского муниципального округа:</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Pr="008D2449">
        <w:rPr>
          <w:rFonts w:eastAsiaTheme="minorHAnsi"/>
          <w:sz w:val="28"/>
          <w:szCs w:val="28"/>
          <w:lang w:eastAsia="en-US"/>
        </w:rPr>
        <w:t>утверждение Административного регламента предоставления муниципальной услуги по присвоению адреса объекту адресации, изменению и аннулированию такого адреса;</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присвоение</w:t>
      </w:r>
      <w:r w:rsidRPr="006F65B7">
        <w:rPr>
          <w:rFonts w:eastAsiaTheme="minorHAnsi"/>
          <w:sz w:val="28"/>
          <w:szCs w:val="28"/>
          <w:lang w:eastAsia="en-US"/>
        </w:rPr>
        <w:t xml:space="preserve"> адрес</w:t>
      </w:r>
      <w:r>
        <w:rPr>
          <w:rFonts w:eastAsiaTheme="minorHAnsi"/>
          <w:sz w:val="28"/>
          <w:szCs w:val="28"/>
          <w:lang w:eastAsia="en-US"/>
        </w:rPr>
        <w:t>ов</w:t>
      </w:r>
      <w:r w:rsidRPr="006F65B7">
        <w:rPr>
          <w:rFonts w:eastAsiaTheme="minorHAnsi"/>
          <w:sz w:val="28"/>
          <w:szCs w:val="28"/>
          <w:lang w:eastAsia="en-US"/>
        </w:rPr>
        <w:t xml:space="preserve"> объектам адресации, </w:t>
      </w:r>
      <w:r>
        <w:rPr>
          <w:rFonts w:eastAsiaTheme="minorHAnsi"/>
          <w:sz w:val="28"/>
          <w:szCs w:val="28"/>
          <w:lang w:eastAsia="en-US"/>
        </w:rPr>
        <w:t>изменение</w:t>
      </w:r>
      <w:r w:rsidRPr="006F65B7">
        <w:rPr>
          <w:rFonts w:eastAsiaTheme="minorHAnsi"/>
          <w:sz w:val="28"/>
          <w:szCs w:val="28"/>
          <w:lang w:eastAsia="en-US"/>
        </w:rPr>
        <w:t xml:space="preserve"> адрес</w:t>
      </w:r>
      <w:r>
        <w:rPr>
          <w:rFonts w:eastAsiaTheme="minorHAnsi"/>
          <w:sz w:val="28"/>
          <w:szCs w:val="28"/>
          <w:lang w:eastAsia="en-US"/>
        </w:rPr>
        <w:t>ов</w:t>
      </w:r>
      <w:r w:rsidRPr="006F65B7">
        <w:rPr>
          <w:rFonts w:eastAsiaTheme="minorHAnsi"/>
          <w:sz w:val="28"/>
          <w:szCs w:val="28"/>
          <w:lang w:eastAsia="en-US"/>
        </w:rPr>
        <w:t xml:space="preserve"> объектов адресации, </w:t>
      </w:r>
      <w:r>
        <w:rPr>
          <w:rFonts w:eastAsiaTheme="minorHAnsi"/>
          <w:sz w:val="28"/>
          <w:szCs w:val="28"/>
          <w:lang w:eastAsia="en-US"/>
        </w:rPr>
        <w:t xml:space="preserve">аннулирование </w:t>
      </w:r>
      <w:r w:rsidRPr="006F65B7">
        <w:rPr>
          <w:rFonts w:eastAsiaTheme="minorHAnsi"/>
          <w:sz w:val="28"/>
          <w:szCs w:val="28"/>
          <w:lang w:eastAsia="en-US"/>
        </w:rPr>
        <w:t>их в соответствии с установленными Правительством Российской Федерации правилами присвоения, изменения, аннулирования адресов</w:t>
      </w:r>
      <w:r>
        <w:rPr>
          <w:rFonts w:eastAsiaTheme="minorHAnsi"/>
          <w:sz w:val="28"/>
          <w:szCs w:val="28"/>
          <w:lang w:eastAsia="en-US"/>
        </w:rPr>
        <w:t>;</w:t>
      </w:r>
    </w:p>
    <w:p w:rsidR="007C04CF" w:rsidRPr="00AC425A"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w:t>
      </w:r>
      <w:r w:rsidRPr="00AC425A">
        <w:rPr>
          <w:rFonts w:eastAsiaTheme="minorHAnsi"/>
          <w:sz w:val="28"/>
          <w:szCs w:val="28"/>
          <w:lang w:eastAsia="en-US"/>
        </w:rPr>
        <w:t xml:space="preserve">утверждение </w:t>
      </w:r>
      <w:r>
        <w:rPr>
          <w:rFonts w:eastAsiaTheme="minorHAnsi"/>
          <w:sz w:val="28"/>
          <w:szCs w:val="28"/>
          <w:lang w:eastAsia="en-US"/>
        </w:rPr>
        <w:t>порядка</w:t>
      </w:r>
      <w:r w:rsidRPr="00AC425A">
        <w:rPr>
          <w:rFonts w:eastAsiaTheme="minorHAnsi"/>
          <w:sz w:val="28"/>
          <w:szCs w:val="28"/>
          <w:lang w:eastAsia="en-US"/>
        </w:rPr>
        <w:t xml:space="preserve"> присвоения наименований элементам улично-дорожной сети, элементам планировочной структуры, изменения таких наименований и аннулирования;</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w:t>
      </w:r>
      <w:r w:rsidRPr="0056333E">
        <w:rPr>
          <w:sz w:val="28"/>
          <w:szCs w:val="28"/>
        </w:rPr>
        <w:t>присвоени</w:t>
      </w:r>
      <w:r>
        <w:rPr>
          <w:sz w:val="28"/>
          <w:szCs w:val="28"/>
        </w:rPr>
        <w:t>е</w:t>
      </w:r>
      <w:r w:rsidRPr="0056333E">
        <w:rPr>
          <w:sz w:val="28"/>
          <w:szCs w:val="28"/>
        </w:rPr>
        <w:t xml:space="preserve"> наименований элементам улично-дорожной сети, наименований элементам планировочной структуры</w:t>
      </w:r>
      <w:r>
        <w:rPr>
          <w:sz w:val="28"/>
          <w:szCs w:val="28"/>
        </w:rPr>
        <w:t>, их изменение</w:t>
      </w:r>
      <w:r w:rsidRPr="006F65B7">
        <w:rPr>
          <w:rFonts w:eastAsiaTheme="minorHAnsi"/>
          <w:sz w:val="28"/>
          <w:szCs w:val="28"/>
          <w:lang w:eastAsia="en-US"/>
        </w:rPr>
        <w:t xml:space="preserve"> </w:t>
      </w:r>
      <w:r>
        <w:rPr>
          <w:rFonts w:eastAsiaTheme="minorHAnsi"/>
          <w:sz w:val="28"/>
          <w:szCs w:val="28"/>
          <w:lang w:eastAsia="en-US"/>
        </w:rPr>
        <w:t>после согласования наименований с Думой Яковлевского муниципального округа,</w:t>
      </w:r>
      <w:r>
        <w:rPr>
          <w:sz w:val="28"/>
          <w:szCs w:val="28"/>
        </w:rPr>
        <w:t xml:space="preserve"> </w:t>
      </w:r>
      <w:r w:rsidRPr="0056333E">
        <w:rPr>
          <w:sz w:val="28"/>
          <w:szCs w:val="28"/>
        </w:rPr>
        <w:t xml:space="preserve"> аннулировани</w:t>
      </w:r>
      <w:r>
        <w:rPr>
          <w:sz w:val="28"/>
          <w:szCs w:val="28"/>
        </w:rPr>
        <w:t>е</w:t>
      </w:r>
      <w:r w:rsidRPr="0056333E">
        <w:rPr>
          <w:sz w:val="28"/>
          <w:szCs w:val="28"/>
        </w:rPr>
        <w:t xml:space="preserve"> таких наименований</w:t>
      </w:r>
      <w:r>
        <w:rPr>
          <w:rFonts w:eastAsiaTheme="minorHAnsi"/>
          <w:sz w:val="28"/>
          <w:szCs w:val="28"/>
          <w:lang w:eastAsia="en-US"/>
        </w:rPr>
        <w:t>;</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принятие муниципальных правовых актов по вопросам присвоения, изменения и аннулирования адресов и наименований </w:t>
      </w:r>
      <w:r w:rsidRPr="0056333E">
        <w:rPr>
          <w:sz w:val="28"/>
          <w:szCs w:val="28"/>
        </w:rPr>
        <w:t>элемент</w:t>
      </w:r>
      <w:r>
        <w:rPr>
          <w:sz w:val="28"/>
          <w:szCs w:val="28"/>
        </w:rPr>
        <w:t>ов</w:t>
      </w:r>
      <w:r w:rsidRPr="0056333E">
        <w:rPr>
          <w:sz w:val="28"/>
          <w:szCs w:val="28"/>
        </w:rPr>
        <w:t xml:space="preserve"> улично-дорожной сети</w:t>
      </w:r>
      <w:r>
        <w:rPr>
          <w:sz w:val="28"/>
          <w:szCs w:val="28"/>
        </w:rPr>
        <w:t xml:space="preserve"> и элементов</w:t>
      </w:r>
      <w:r w:rsidRPr="0056333E">
        <w:rPr>
          <w:sz w:val="28"/>
          <w:szCs w:val="28"/>
        </w:rPr>
        <w:t xml:space="preserve"> планировочной структуры</w:t>
      </w:r>
      <w:r>
        <w:rPr>
          <w:rFonts w:eastAsiaTheme="minorHAnsi"/>
          <w:sz w:val="28"/>
          <w:szCs w:val="28"/>
          <w:lang w:eastAsia="en-US"/>
        </w:rPr>
        <w:t>;</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размещение сведений об адресах в государственном адресном реестре в соответствии с </w:t>
      </w:r>
      <w:hyperlink r:id="rId23" w:history="1">
        <w:r w:rsidRPr="003E61A2">
          <w:rPr>
            <w:rFonts w:eastAsiaTheme="minorHAnsi"/>
            <w:sz w:val="28"/>
            <w:szCs w:val="28"/>
            <w:lang w:eastAsia="en-US"/>
          </w:rPr>
          <w:t>порядком</w:t>
        </w:r>
      </w:hyperlink>
      <w:r>
        <w:rPr>
          <w:rFonts w:eastAsiaTheme="minorHAnsi"/>
          <w:sz w:val="28"/>
          <w:szCs w:val="28"/>
          <w:lang w:eastAsia="en-US"/>
        </w:rPr>
        <w:t xml:space="preserve"> ведения государственного адресного реестра и в </w:t>
      </w:r>
      <w:r>
        <w:rPr>
          <w:rFonts w:eastAsiaTheme="minorHAnsi"/>
          <w:sz w:val="28"/>
          <w:szCs w:val="28"/>
          <w:lang w:eastAsia="en-US"/>
        </w:rPr>
        <w:lastRenderedPageBreak/>
        <w:t xml:space="preserve">сроки, определенные установленными Правительством Российской Федерации </w:t>
      </w:r>
      <w:hyperlink r:id="rId24" w:history="1">
        <w:r w:rsidRPr="003E61A2">
          <w:rPr>
            <w:rFonts w:eastAsiaTheme="minorHAnsi"/>
            <w:sz w:val="28"/>
            <w:szCs w:val="28"/>
            <w:lang w:eastAsia="en-US"/>
          </w:rPr>
          <w:t>правилами</w:t>
        </w:r>
      </w:hyperlink>
      <w:r>
        <w:rPr>
          <w:rFonts w:eastAsiaTheme="minorHAnsi"/>
          <w:sz w:val="28"/>
          <w:szCs w:val="28"/>
          <w:lang w:eastAsia="en-US"/>
        </w:rPr>
        <w:t xml:space="preserve"> присвоения, изменения, аннулирования адресов;</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 информирование населения о присвоении, изменении и аннулировании адресов и наименований </w:t>
      </w:r>
      <w:r w:rsidRPr="0056333E">
        <w:rPr>
          <w:sz w:val="28"/>
          <w:szCs w:val="28"/>
        </w:rPr>
        <w:t>элемент</w:t>
      </w:r>
      <w:r>
        <w:rPr>
          <w:sz w:val="28"/>
          <w:szCs w:val="28"/>
        </w:rPr>
        <w:t>ов</w:t>
      </w:r>
      <w:r w:rsidRPr="0056333E">
        <w:rPr>
          <w:sz w:val="28"/>
          <w:szCs w:val="28"/>
        </w:rPr>
        <w:t xml:space="preserve"> улично-дорожной сети, наименований элемент</w:t>
      </w:r>
      <w:r>
        <w:rPr>
          <w:sz w:val="28"/>
          <w:szCs w:val="28"/>
        </w:rPr>
        <w:t>ов</w:t>
      </w:r>
      <w:r w:rsidRPr="0056333E">
        <w:rPr>
          <w:sz w:val="28"/>
          <w:szCs w:val="28"/>
        </w:rPr>
        <w:t xml:space="preserve"> планировочной структуры</w:t>
      </w:r>
      <w:r>
        <w:rPr>
          <w:rFonts w:eastAsiaTheme="minorHAnsi"/>
          <w:sz w:val="28"/>
          <w:szCs w:val="28"/>
          <w:lang w:eastAsia="en-US"/>
        </w:rPr>
        <w:t>;</w:t>
      </w:r>
    </w:p>
    <w:p w:rsidR="007C04CF" w:rsidRDefault="007C04CF" w:rsidP="007C04C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8) </w:t>
      </w:r>
      <w:r w:rsidRPr="00B4626B">
        <w:rPr>
          <w:rFonts w:eastAsiaTheme="minorHAnsi"/>
          <w:sz w:val="28"/>
          <w:szCs w:val="28"/>
          <w:lang w:eastAsia="en-US"/>
        </w:rPr>
        <w:t>иные полномочия в соответствии с федеральным законодательством, законодательством Приморского края, Уставом Яковлевского муниципального округа.</w:t>
      </w:r>
    </w:p>
    <w:p w:rsidR="007C04CF" w:rsidRDefault="007C04CF" w:rsidP="007C04CF">
      <w:pPr>
        <w:autoSpaceDE w:val="0"/>
        <w:autoSpaceDN w:val="0"/>
        <w:adjustRightInd w:val="0"/>
        <w:ind w:firstLine="540"/>
        <w:jc w:val="both"/>
        <w:rPr>
          <w:rFonts w:eastAsiaTheme="minorHAnsi"/>
          <w:sz w:val="28"/>
          <w:szCs w:val="28"/>
          <w:lang w:eastAsia="en-US"/>
        </w:rPr>
      </w:pPr>
    </w:p>
    <w:p w:rsidR="007C04CF" w:rsidRPr="00A32C28" w:rsidRDefault="007C04CF" w:rsidP="007C04CF">
      <w:pPr>
        <w:autoSpaceDE w:val="0"/>
        <w:autoSpaceDN w:val="0"/>
        <w:adjustRightInd w:val="0"/>
        <w:ind w:firstLine="540"/>
        <w:jc w:val="center"/>
        <w:outlineLvl w:val="0"/>
        <w:rPr>
          <w:b/>
          <w:bCs/>
          <w:sz w:val="28"/>
          <w:szCs w:val="28"/>
        </w:rPr>
      </w:pPr>
      <w:r w:rsidRPr="00A32C28">
        <w:rPr>
          <w:b/>
          <w:bCs/>
          <w:sz w:val="28"/>
          <w:szCs w:val="28"/>
        </w:rPr>
        <w:t>3. Основные принципы присвоения</w:t>
      </w:r>
      <w:r>
        <w:rPr>
          <w:b/>
          <w:bCs/>
          <w:sz w:val="28"/>
          <w:szCs w:val="28"/>
        </w:rPr>
        <w:t xml:space="preserve"> наименований </w:t>
      </w:r>
      <w:r w:rsidRPr="006F7AB8">
        <w:rPr>
          <w:b/>
          <w:bCs/>
          <w:sz w:val="28"/>
          <w:szCs w:val="28"/>
        </w:rPr>
        <w:t>элемент</w:t>
      </w:r>
      <w:r>
        <w:rPr>
          <w:b/>
          <w:bCs/>
          <w:sz w:val="28"/>
          <w:szCs w:val="28"/>
        </w:rPr>
        <w:t>ам</w:t>
      </w:r>
      <w:r w:rsidRPr="006F7AB8">
        <w:rPr>
          <w:b/>
          <w:bCs/>
          <w:sz w:val="28"/>
          <w:szCs w:val="28"/>
        </w:rPr>
        <w:t xml:space="preserve"> улично-дорожной сети и </w:t>
      </w:r>
      <w:r w:rsidRPr="006F7AB8">
        <w:rPr>
          <w:rFonts w:eastAsiaTheme="minorHAnsi"/>
          <w:b/>
          <w:bCs/>
          <w:sz w:val="28"/>
          <w:szCs w:val="28"/>
          <w:lang w:eastAsia="en-US"/>
        </w:rPr>
        <w:t>элемент</w:t>
      </w:r>
      <w:r>
        <w:rPr>
          <w:rFonts w:eastAsiaTheme="minorHAnsi"/>
          <w:b/>
          <w:bCs/>
          <w:sz w:val="28"/>
          <w:szCs w:val="28"/>
          <w:lang w:eastAsia="en-US"/>
        </w:rPr>
        <w:t>ам</w:t>
      </w:r>
      <w:r w:rsidRPr="006F7AB8">
        <w:rPr>
          <w:rFonts w:eastAsiaTheme="minorHAnsi"/>
          <w:b/>
          <w:bCs/>
          <w:sz w:val="28"/>
          <w:szCs w:val="28"/>
          <w:lang w:eastAsia="en-US"/>
        </w:rPr>
        <w:t xml:space="preserve"> планировочной структуры</w:t>
      </w:r>
    </w:p>
    <w:p w:rsidR="007C04CF" w:rsidRPr="00A32C28" w:rsidRDefault="007C04CF" w:rsidP="007C04CF">
      <w:pPr>
        <w:autoSpaceDE w:val="0"/>
        <w:autoSpaceDN w:val="0"/>
        <w:adjustRightInd w:val="0"/>
        <w:jc w:val="both"/>
        <w:rPr>
          <w:sz w:val="28"/>
          <w:szCs w:val="28"/>
        </w:rPr>
      </w:pPr>
    </w:p>
    <w:p w:rsidR="007C04CF" w:rsidRPr="00A32C28" w:rsidRDefault="007C04CF" w:rsidP="007C04CF">
      <w:pPr>
        <w:autoSpaceDE w:val="0"/>
        <w:autoSpaceDN w:val="0"/>
        <w:adjustRightInd w:val="0"/>
        <w:ind w:firstLine="540"/>
        <w:jc w:val="both"/>
        <w:rPr>
          <w:sz w:val="28"/>
          <w:szCs w:val="28"/>
        </w:rPr>
      </w:pPr>
      <w:r>
        <w:rPr>
          <w:sz w:val="28"/>
          <w:szCs w:val="28"/>
        </w:rPr>
        <w:t>3.</w:t>
      </w:r>
      <w:r w:rsidRPr="00A32C28">
        <w:rPr>
          <w:sz w:val="28"/>
          <w:szCs w:val="28"/>
        </w:rPr>
        <w:t>1. Наименования элементов улично-дорожной сети, элементов планировочной структуры должны соответствовать следующим требованиям:</w:t>
      </w:r>
    </w:p>
    <w:p w:rsidR="007C04CF" w:rsidRPr="00A32C28" w:rsidRDefault="007C04CF" w:rsidP="007C04CF">
      <w:pPr>
        <w:autoSpaceDE w:val="0"/>
        <w:autoSpaceDN w:val="0"/>
        <w:adjustRightInd w:val="0"/>
        <w:ind w:firstLine="540"/>
        <w:jc w:val="both"/>
        <w:rPr>
          <w:sz w:val="28"/>
          <w:szCs w:val="28"/>
        </w:rPr>
      </w:pPr>
      <w:r w:rsidRPr="00A32C28">
        <w:rPr>
          <w:sz w:val="28"/>
          <w:szCs w:val="28"/>
        </w:rPr>
        <w:t xml:space="preserve">1) </w:t>
      </w:r>
      <w:r>
        <w:rPr>
          <w:sz w:val="28"/>
          <w:szCs w:val="28"/>
        </w:rPr>
        <w:t>несение</w:t>
      </w:r>
      <w:r w:rsidRPr="00A32C28">
        <w:rPr>
          <w:sz w:val="28"/>
          <w:szCs w:val="28"/>
        </w:rPr>
        <w:t xml:space="preserve"> историческ</w:t>
      </w:r>
      <w:r>
        <w:rPr>
          <w:sz w:val="28"/>
          <w:szCs w:val="28"/>
        </w:rPr>
        <w:t>ой</w:t>
      </w:r>
      <w:r w:rsidRPr="00A32C28">
        <w:rPr>
          <w:sz w:val="28"/>
          <w:szCs w:val="28"/>
        </w:rPr>
        <w:t>, социальн</w:t>
      </w:r>
      <w:r>
        <w:rPr>
          <w:sz w:val="28"/>
          <w:szCs w:val="28"/>
        </w:rPr>
        <w:t>ой</w:t>
      </w:r>
      <w:r w:rsidRPr="00A32C28">
        <w:rPr>
          <w:sz w:val="28"/>
          <w:szCs w:val="28"/>
        </w:rPr>
        <w:t xml:space="preserve"> или топографическ</w:t>
      </w:r>
      <w:r>
        <w:rPr>
          <w:sz w:val="28"/>
          <w:szCs w:val="28"/>
        </w:rPr>
        <w:t>ой</w:t>
      </w:r>
      <w:r w:rsidRPr="00A32C28">
        <w:rPr>
          <w:sz w:val="28"/>
          <w:szCs w:val="28"/>
        </w:rPr>
        <w:t xml:space="preserve"> информаци</w:t>
      </w:r>
      <w:r>
        <w:rPr>
          <w:sz w:val="28"/>
          <w:szCs w:val="28"/>
        </w:rPr>
        <w:t>и</w:t>
      </w:r>
      <w:r w:rsidRPr="00A32C28">
        <w:rPr>
          <w:sz w:val="28"/>
          <w:szCs w:val="28"/>
        </w:rPr>
        <w:t xml:space="preserve"> о </w:t>
      </w:r>
      <w:r>
        <w:rPr>
          <w:sz w:val="28"/>
          <w:szCs w:val="28"/>
        </w:rPr>
        <w:t>Яковлевском муниципальном округе, отражение</w:t>
      </w:r>
      <w:r w:rsidRPr="00A32C28">
        <w:rPr>
          <w:sz w:val="28"/>
          <w:szCs w:val="28"/>
        </w:rPr>
        <w:t xml:space="preserve"> памят</w:t>
      </w:r>
      <w:r>
        <w:rPr>
          <w:sz w:val="28"/>
          <w:szCs w:val="28"/>
        </w:rPr>
        <w:t>и</w:t>
      </w:r>
      <w:r w:rsidRPr="00A32C28">
        <w:rPr>
          <w:sz w:val="28"/>
          <w:szCs w:val="28"/>
        </w:rPr>
        <w:t xml:space="preserve"> о выдающихся событиях или личностях </w:t>
      </w:r>
      <w:r>
        <w:rPr>
          <w:sz w:val="28"/>
          <w:szCs w:val="28"/>
        </w:rPr>
        <w:t>муниципального образования</w:t>
      </w:r>
      <w:r w:rsidRPr="00A32C28">
        <w:rPr>
          <w:sz w:val="28"/>
          <w:szCs w:val="28"/>
        </w:rPr>
        <w:t xml:space="preserve"> либо </w:t>
      </w:r>
      <w:r>
        <w:rPr>
          <w:sz w:val="28"/>
          <w:szCs w:val="28"/>
        </w:rPr>
        <w:t>отражение</w:t>
      </w:r>
      <w:r w:rsidRPr="00A32C28">
        <w:rPr>
          <w:sz w:val="28"/>
          <w:szCs w:val="28"/>
        </w:rPr>
        <w:t xml:space="preserve"> географическ</w:t>
      </w:r>
      <w:r>
        <w:rPr>
          <w:sz w:val="28"/>
          <w:szCs w:val="28"/>
        </w:rPr>
        <w:t>их</w:t>
      </w:r>
      <w:r w:rsidRPr="00A32C28">
        <w:rPr>
          <w:sz w:val="28"/>
          <w:szCs w:val="28"/>
        </w:rPr>
        <w:t>, природны</w:t>
      </w:r>
      <w:r>
        <w:rPr>
          <w:sz w:val="28"/>
          <w:szCs w:val="28"/>
        </w:rPr>
        <w:t>х</w:t>
      </w:r>
      <w:r w:rsidRPr="00A32C28">
        <w:rPr>
          <w:sz w:val="28"/>
          <w:szCs w:val="28"/>
        </w:rPr>
        <w:t xml:space="preserve"> особенност</w:t>
      </w:r>
      <w:r>
        <w:rPr>
          <w:sz w:val="28"/>
          <w:szCs w:val="28"/>
        </w:rPr>
        <w:t>ей</w:t>
      </w:r>
      <w:r w:rsidRPr="00A32C28">
        <w:rPr>
          <w:sz w:val="28"/>
          <w:szCs w:val="28"/>
        </w:rPr>
        <w:t xml:space="preserve"> </w:t>
      </w:r>
      <w:r>
        <w:rPr>
          <w:sz w:val="28"/>
          <w:szCs w:val="28"/>
        </w:rPr>
        <w:t>Яковлевского муниципального округа</w:t>
      </w:r>
      <w:r w:rsidRPr="00A32C28">
        <w:rPr>
          <w:sz w:val="28"/>
          <w:szCs w:val="28"/>
        </w:rPr>
        <w:t>;</w:t>
      </w:r>
    </w:p>
    <w:p w:rsidR="007C04CF" w:rsidRPr="00A32C28" w:rsidRDefault="007C04CF" w:rsidP="007C04CF">
      <w:pPr>
        <w:autoSpaceDE w:val="0"/>
        <w:autoSpaceDN w:val="0"/>
        <w:adjustRightInd w:val="0"/>
        <w:ind w:firstLine="540"/>
        <w:jc w:val="both"/>
        <w:rPr>
          <w:sz w:val="28"/>
          <w:szCs w:val="28"/>
        </w:rPr>
      </w:pPr>
      <w:r>
        <w:rPr>
          <w:sz w:val="28"/>
          <w:szCs w:val="28"/>
        </w:rPr>
        <w:t>2</w:t>
      </w:r>
      <w:r w:rsidRPr="00A32C28">
        <w:rPr>
          <w:sz w:val="28"/>
          <w:szCs w:val="28"/>
        </w:rPr>
        <w:t>) уместност</w:t>
      </w:r>
      <w:r>
        <w:rPr>
          <w:sz w:val="28"/>
          <w:szCs w:val="28"/>
        </w:rPr>
        <w:t>ь</w:t>
      </w:r>
      <w:r w:rsidRPr="00A32C28">
        <w:rPr>
          <w:sz w:val="28"/>
          <w:szCs w:val="28"/>
        </w:rPr>
        <w:t xml:space="preserve"> наименования в ансамбле смежных улиц, площадей, иных территорий проживания граждан;</w:t>
      </w:r>
    </w:p>
    <w:p w:rsidR="007C04CF" w:rsidRDefault="007C04CF" w:rsidP="007C04CF">
      <w:pPr>
        <w:autoSpaceDE w:val="0"/>
        <w:autoSpaceDN w:val="0"/>
        <w:adjustRightInd w:val="0"/>
        <w:ind w:firstLine="540"/>
        <w:jc w:val="both"/>
        <w:rPr>
          <w:sz w:val="28"/>
          <w:szCs w:val="28"/>
        </w:rPr>
      </w:pPr>
      <w:r>
        <w:rPr>
          <w:sz w:val="28"/>
          <w:szCs w:val="28"/>
        </w:rPr>
        <w:t>3) соответствие</w:t>
      </w:r>
      <w:r w:rsidRPr="001D48F5">
        <w:rPr>
          <w:rFonts w:eastAsiaTheme="minorHAnsi"/>
          <w:sz w:val="28"/>
          <w:szCs w:val="28"/>
          <w:lang w:eastAsia="en-US"/>
        </w:rPr>
        <w:t xml:space="preserve"> словообразовательным, произносительным и стилистическим нормам современного русского литературного языка</w:t>
      </w:r>
      <w:r>
        <w:rPr>
          <w:sz w:val="28"/>
          <w:szCs w:val="28"/>
        </w:rPr>
        <w:t>.</w:t>
      </w:r>
    </w:p>
    <w:p w:rsidR="007C04CF" w:rsidRPr="00A32C28" w:rsidRDefault="007C04CF" w:rsidP="007C04CF">
      <w:pPr>
        <w:autoSpaceDE w:val="0"/>
        <w:autoSpaceDN w:val="0"/>
        <w:adjustRightInd w:val="0"/>
        <w:ind w:firstLine="540"/>
        <w:jc w:val="both"/>
        <w:rPr>
          <w:sz w:val="28"/>
          <w:szCs w:val="28"/>
        </w:rPr>
      </w:pPr>
      <w:r>
        <w:rPr>
          <w:sz w:val="28"/>
          <w:szCs w:val="28"/>
        </w:rPr>
        <w:t>3.</w:t>
      </w:r>
      <w:r w:rsidRPr="00A32C28">
        <w:rPr>
          <w:sz w:val="28"/>
          <w:szCs w:val="28"/>
        </w:rPr>
        <w:t xml:space="preserve">2. Присвоение имени собственного </w:t>
      </w:r>
      <w:r w:rsidRPr="002338B0">
        <w:rPr>
          <w:sz w:val="28"/>
          <w:szCs w:val="28"/>
        </w:rPr>
        <w:t>элементам улично-дорожной сети и элементам планировочной структуры</w:t>
      </w:r>
      <w:r w:rsidRPr="00A32C28">
        <w:rPr>
          <w:sz w:val="28"/>
          <w:szCs w:val="28"/>
        </w:rPr>
        <w:t xml:space="preserve"> допускается не ранее, чем через пять лет после смерти человека, чьим именем предполагается назвать элемент улично-дорожной сети</w:t>
      </w:r>
      <w:r>
        <w:rPr>
          <w:sz w:val="28"/>
          <w:szCs w:val="28"/>
        </w:rPr>
        <w:t xml:space="preserve"> или</w:t>
      </w:r>
      <w:r w:rsidRPr="00A32C28">
        <w:rPr>
          <w:sz w:val="28"/>
          <w:szCs w:val="28"/>
        </w:rPr>
        <w:t xml:space="preserve"> элемент планировочной структуры, за исключением случаев</w:t>
      </w:r>
      <w:r>
        <w:rPr>
          <w:sz w:val="28"/>
          <w:szCs w:val="28"/>
        </w:rPr>
        <w:t>, указанных в пункте 3.3 настоящего раздела</w:t>
      </w:r>
      <w:r w:rsidRPr="00A32C28">
        <w:rPr>
          <w:sz w:val="28"/>
          <w:szCs w:val="28"/>
        </w:rPr>
        <w:t>.</w:t>
      </w:r>
    </w:p>
    <w:p w:rsidR="007C04CF" w:rsidRPr="00796D21" w:rsidRDefault="007C04CF" w:rsidP="007C04CF">
      <w:pPr>
        <w:autoSpaceDE w:val="0"/>
        <w:autoSpaceDN w:val="0"/>
        <w:adjustRightInd w:val="0"/>
        <w:ind w:firstLine="540"/>
        <w:jc w:val="both"/>
        <w:rPr>
          <w:sz w:val="28"/>
          <w:szCs w:val="28"/>
        </w:rPr>
      </w:pPr>
      <w:r>
        <w:rPr>
          <w:sz w:val="28"/>
          <w:szCs w:val="28"/>
        </w:rPr>
        <w:t>3.3. Р</w:t>
      </w:r>
      <w:r w:rsidRPr="00796D21">
        <w:rPr>
          <w:sz w:val="28"/>
          <w:szCs w:val="28"/>
        </w:rPr>
        <w:t xml:space="preserve">ешение </w:t>
      </w:r>
      <w:r>
        <w:rPr>
          <w:sz w:val="28"/>
          <w:szCs w:val="28"/>
        </w:rPr>
        <w:t xml:space="preserve">о наименовании </w:t>
      </w:r>
      <w:r w:rsidRPr="00A32C28">
        <w:rPr>
          <w:sz w:val="28"/>
          <w:szCs w:val="28"/>
        </w:rPr>
        <w:t>элементов улично-дорожной сети, элементов планировочной структуры</w:t>
      </w:r>
      <w:r>
        <w:rPr>
          <w:sz w:val="28"/>
          <w:szCs w:val="28"/>
        </w:rPr>
        <w:t xml:space="preserve"> в честь </w:t>
      </w:r>
      <w:r w:rsidRPr="00A32C28">
        <w:rPr>
          <w:sz w:val="28"/>
          <w:szCs w:val="28"/>
        </w:rPr>
        <w:t>погибш</w:t>
      </w:r>
      <w:r>
        <w:rPr>
          <w:sz w:val="28"/>
          <w:szCs w:val="28"/>
        </w:rPr>
        <w:t>его</w:t>
      </w:r>
      <w:r w:rsidRPr="00A32C28">
        <w:rPr>
          <w:sz w:val="28"/>
          <w:szCs w:val="28"/>
        </w:rPr>
        <w:t xml:space="preserve"> во время проведения специальн</w:t>
      </w:r>
      <w:r>
        <w:rPr>
          <w:sz w:val="28"/>
          <w:szCs w:val="28"/>
        </w:rPr>
        <w:t>ой</w:t>
      </w:r>
      <w:r w:rsidRPr="00A32C28">
        <w:rPr>
          <w:sz w:val="28"/>
          <w:szCs w:val="28"/>
        </w:rPr>
        <w:t xml:space="preserve"> военн</w:t>
      </w:r>
      <w:r>
        <w:rPr>
          <w:sz w:val="28"/>
          <w:szCs w:val="28"/>
        </w:rPr>
        <w:t>ой</w:t>
      </w:r>
      <w:r w:rsidRPr="00A32C28">
        <w:rPr>
          <w:sz w:val="28"/>
          <w:szCs w:val="28"/>
        </w:rPr>
        <w:t xml:space="preserve"> операци</w:t>
      </w:r>
      <w:r>
        <w:rPr>
          <w:sz w:val="28"/>
          <w:szCs w:val="28"/>
        </w:rPr>
        <w:t>и принимается не ранее чем</w:t>
      </w:r>
      <w:r w:rsidRPr="00796D21">
        <w:rPr>
          <w:sz w:val="28"/>
          <w:szCs w:val="28"/>
        </w:rPr>
        <w:t xml:space="preserve"> через </w:t>
      </w:r>
      <w:r>
        <w:rPr>
          <w:sz w:val="28"/>
          <w:szCs w:val="28"/>
        </w:rPr>
        <w:t>один год после гибели</w:t>
      </w:r>
      <w:r w:rsidRPr="00796D21">
        <w:rPr>
          <w:sz w:val="28"/>
          <w:szCs w:val="28"/>
        </w:rPr>
        <w:t xml:space="preserve"> лица, </w:t>
      </w:r>
      <w:r w:rsidRPr="00A32C28">
        <w:rPr>
          <w:sz w:val="28"/>
          <w:szCs w:val="28"/>
        </w:rPr>
        <w:t>погибш</w:t>
      </w:r>
      <w:r>
        <w:rPr>
          <w:sz w:val="28"/>
          <w:szCs w:val="28"/>
        </w:rPr>
        <w:t>его</w:t>
      </w:r>
      <w:r w:rsidRPr="00A32C28">
        <w:rPr>
          <w:sz w:val="28"/>
          <w:szCs w:val="28"/>
        </w:rPr>
        <w:t xml:space="preserve"> во время проведения специальн</w:t>
      </w:r>
      <w:r>
        <w:rPr>
          <w:sz w:val="28"/>
          <w:szCs w:val="28"/>
        </w:rPr>
        <w:t>ой</w:t>
      </w:r>
      <w:r w:rsidRPr="00A32C28">
        <w:rPr>
          <w:sz w:val="28"/>
          <w:szCs w:val="28"/>
        </w:rPr>
        <w:t xml:space="preserve"> военн</w:t>
      </w:r>
      <w:r>
        <w:rPr>
          <w:sz w:val="28"/>
          <w:szCs w:val="28"/>
        </w:rPr>
        <w:t>ой</w:t>
      </w:r>
      <w:r w:rsidRPr="00A32C28">
        <w:rPr>
          <w:sz w:val="28"/>
          <w:szCs w:val="28"/>
        </w:rPr>
        <w:t xml:space="preserve"> операци</w:t>
      </w:r>
      <w:r>
        <w:rPr>
          <w:sz w:val="28"/>
          <w:szCs w:val="28"/>
        </w:rPr>
        <w:t>и</w:t>
      </w:r>
      <w:r w:rsidRPr="00A32C28">
        <w:rPr>
          <w:sz w:val="28"/>
          <w:szCs w:val="28"/>
        </w:rPr>
        <w:t>, урегулирования военных конфликтов и иных случаев при защите интересов Российской Федерации</w:t>
      </w:r>
      <w:r>
        <w:rPr>
          <w:sz w:val="28"/>
          <w:szCs w:val="28"/>
        </w:rPr>
        <w:t xml:space="preserve">, при </w:t>
      </w:r>
      <w:r w:rsidRPr="00796D21">
        <w:rPr>
          <w:sz w:val="28"/>
          <w:szCs w:val="28"/>
        </w:rPr>
        <w:t>наличи</w:t>
      </w:r>
      <w:r>
        <w:rPr>
          <w:sz w:val="28"/>
          <w:szCs w:val="28"/>
        </w:rPr>
        <w:t>и</w:t>
      </w:r>
      <w:r w:rsidRPr="00796D21">
        <w:rPr>
          <w:sz w:val="28"/>
          <w:szCs w:val="28"/>
        </w:rPr>
        <w:t xml:space="preserve"> государственных наград</w:t>
      </w:r>
      <w:r>
        <w:rPr>
          <w:sz w:val="28"/>
          <w:szCs w:val="28"/>
        </w:rPr>
        <w:t>.</w:t>
      </w:r>
    </w:p>
    <w:p w:rsidR="007C04CF" w:rsidRDefault="007C04CF" w:rsidP="007C04CF">
      <w:pPr>
        <w:autoSpaceDE w:val="0"/>
        <w:autoSpaceDN w:val="0"/>
        <w:adjustRightInd w:val="0"/>
        <w:ind w:firstLine="540"/>
        <w:jc w:val="both"/>
        <w:rPr>
          <w:rFonts w:eastAsiaTheme="minorHAnsi"/>
          <w:sz w:val="28"/>
          <w:szCs w:val="28"/>
          <w:lang w:eastAsia="en-US"/>
        </w:rPr>
      </w:pPr>
    </w:p>
    <w:p w:rsidR="007C04CF" w:rsidRDefault="007C04CF" w:rsidP="007C04CF">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 Финансовое обеспечение</w:t>
      </w:r>
    </w:p>
    <w:p w:rsidR="007C04CF" w:rsidRDefault="007C04CF" w:rsidP="007C04CF">
      <w:pPr>
        <w:autoSpaceDE w:val="0"/>
        <w:autoSpaceDN w:val="0"/>
        <w:adjustRightInd w:val="0"/>
        <w:jc w:val="both"/>
        <w:rPr>
          <w:rFonts w:eastAsiaTheme="minorHAnsi"/>
          <w:sz w:val="28"/>
          <w:szCs w:val="28"/>
          <w:lang w:eastAsia="en-US"/>
        </w:rPr>
      </w:pPr>
    </w:p>
    <w:p w:rsidR="00173375" w:rsidRDefault="007C04CF" w:rsidP="00826D42">
      <w:pPr>
        <w:autoSpaceDE w:val="0"/>
        <w:autoSpaceDN w:val="0"/>
        <w:adjustRightInd w:val="0"/>
        <w:ind w:firstLine="709"/>
        <w:jc w:val="both"/>
      </w:pPr>
      <w:proofErr w:type="gramStart"/>
      <w:r w:rsidRPr="007E1AAC">
        <w:rPr>
          <w:rFonts w:eastAsiaTheme="minorHAnsi"/>
          <w:sz w:val="28"/>
          <w:szCs w:val="28"/>
          <w:lang w:eastAsia="en-US"/>
        </w:rPr>
        <w:t xml:space="preserve">Финансовое  обеспечение мероприятий по </w:t>
      </w:r>
      <w:r>
        <w:rPr>
          <w:sz w:val="28"/>
          <w:szCs w:val="28"/>
        </w:rPr>
        <w:t>п</w:t>
      </w:r>
      <w:r>
        <w:rPr>
          <w:rFonts w:eastAsiaTheme="minorHAnsi"/>
          <w:sz w:val="28"/>
          <w:szCs w:val="28"/>
          <w:lang w:eastAsia="en-US"/>
        </w:rPr>
        <w:t xml:space="preserve">рисвоению адресов объектам адресации, изменению, аннулированию адресов, присвоению наименований элементам улично-дорожной сети, наименований элементам планировочной структуры в границах Яковлевского муниципального округа, изменению, аннулированию таких наименований, размещению информации в государственном адресном реестре </w:t>
      </w:r>
      <w:r w:rsidRPr="007E1AAC">
        <w:rPr>
          <w:rFonts w:eastAsiaTheme="minorHAnsi"/>
          <w:sz w:val="28"/>
          <w:szCs w:val="28"/>
          <w:lang w:eastAsia="en-US"/>
        </w:rPr>
        <w:t xml:space="preserve">является расходным обязательством Яковлевского муниципального округа и осуществляется за счет средств </w:t>
      </w:r>
      <w:r w:rsidRPr="007E1AAC">
        <w:rPr>
          <w:rFonts w:eastAsiaTheme="minorHAnsi"/>
          <w:sz w:val="28"/>
          <w:szCs w:val="28"/>
          <w:lang w:eastAsia="en-US"/>
        </w:rPr>
        <w:lastRenderedPageBreak/>
        <w:t>местного бюджета и иных источников финансирования в соответствии с действующим законодательством Российской Федерации.</w:t>
      </w:r>
      <w:proofErr w:type="gramEnd"/>
    </w:p>
    <w:p w:rsidR="00C95489" w:rsidRDefault="00C95489" w:rsidP="00C95489">
      <w:pPr>
        <w:widowControl w:val="0"/>
        <w:rPr>
          <w:sz w:val="16"/>
          <w:szCs w:val="16"/>
        </w:rPr>
      </w:pPr>
      <w:r>
        <w:rPr>
          <w:noProof/>
        </w:rPr>
        <w:drawing>
          <wp:anchor distT="0" distB="0" distL="114300" distR="114300" simplePos="0" relativeHeight="251712512" behindDoc="1" locked="0" layoutInCell="1" allowOverlap="1" wp14:anchorId="0A1F54DB" wp14:editId="6F071CD0">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489" w:rsidRPr="000B4811" w:rsidRDefault="00C95489" w:rsidP="00C95489">
      <w:pPr>
        <w:widowControl w:val="0"/>
      </w:pPr>
      <w:r w:rsidRPr="00084986">
        <w:rPr>
          <w:sz w:val="26"/>
          <w:szCs w:val="26"/>
        </w:rPr>
        <w:t xml:space="preserve">                         </w:t>
      </w:r>
    </w:p>
    <w:p w:rsidR="00C95489" w:rsidRPr="0004797D" w:rsidRDefault="00C95489" w:rsidP="00C95489">
      <w:pPr>
        <w:widowControl w:val="0"/>
        <w:jc w:val="center"/>
        <w:rPr>
          <w:sz w:val="24"/>
          <w:szCs w:val="24"/>
        </w:rPr>
      </w:pPr>
      <w:r w:rsidRPr="0004797D">
        <w:rPr>
          <w:sz w:val="24"/>
          <w:szCs w:val="24"/>
        </w:rPr>
        <w:t>Российская Федерация Приморский край</w:t>
      </w:r>
    </w:p>
    <w:p w:rsidR="00C95489" w:rsidRPr="00084986" w:rsidRDefault="00C95489" w:rsidP="00C95489">
      <w:pPr>
        <w:widowControl w:val="0"/>
        <w:jc w:val="center"/>
      </w:pPr>
    </w:p>
    <w:p w:rsidR="00C95489" w:rsidRPr="00084986" w:rsidRDefault="00C95489" w:rsidP="00C95489">
      <w:pPr>
        <w:widowControl w:val="0"/>
        <w:jc w:val="center"/>
        <w:rPr>
          <w:b/>
          <w:sz w:val="28"/>
          <w:szCs w:val="28"/>
        </w:rPr>
      </w:pPr>
      <w:r w:rsidRPr="00084986">
        <w:rPr>
          <w:b/>
          <w:sz w:val="28"/>
          <w:szCs w:val="28"/>
        </w:rPr>
        <w:t xml:space="preserve">ДУМА </w:t>
      </w:r>
    </w:p>
    <w:p w:rsidR="00C95489" w:rsidRPr="00084986" w:rsidRDefault="00C95489" w:rsidP="00C95489">
      <w:pPr>
        <w:widowControl w:val="0"/>
        <w:jc w:val="center"/>
        <w:rPr>
          <w:b/>
          <w:sz w:val="28"/>
          <w:szCs w:val="28"/>
        </w:rPr>
      </w:pPr>
      <w:r w:rsidRPr="00084986">
        <w:rPr>
          <w:b/>
          <w:sz w:val="28"/>
          <w:szCs w:val="28"/>
        </w:rPr>
        <w:t>ЯКОВЛЕВСКОГО МУНИЦИПАЛЬНОГО ОКРУГА</w:t>
      </w:r>
    </w:p>
    <w:p w:rsidR="00C95489" w:rsidRPr="00084986" w:rsidRDefault="00C95489" w:rsidP="00C95489">
      <w:pPr>
        <w:widowControl w:val="0"/>
        <w:jc w:val="center"/>
        <w:rPr>
          <w:b/>
          <w:sz w:val="28"/>
          <w:szCs w:val="28"/>
        </w:rPr>
      </w:pPr>
      <w:r w:rsidRPr="00084986">
        <w:rPr>
          <w:b/>
          <w:sz w:val="28"/>
          <w:szCs w:val="28"/>
        </w:rPr>
        <w:t>ПРИМОРСКОГО КРАЯ</w:t>
      </w:r>
    </w:p>
    <w:p w:rsidR="00C95489" w:rsidRPr="00084986" w:rsidRDefault="00C95489" w:rsidP="00C95489">
      <w:pPr>
        <w:widowControl w:val="0"/>
        <w:jc w:val="center"/>
        <w:rPr>
          <w:b/>
          <w:sz w:val="28"/>
          <w:szCs w:val="28"/>
        </w:rPr>
      </w:pPr>
    </w:p>
    <w:p w:rsidR="00C95489" w:rsidRPr="00084986" w:rsidRDefault="00C95489" w:rsidP="00C95489">
      <w:pPr>
        <w:widowControl w:val="0"/>
        <w:jc w:val="center"/>
        <w:rPr>
          <w:b/>
          <w:sz w:val="28"/>
          <w:szCs w:val="28"/>
        </w:rPr>
      </w:pPr>
      <w:r w:rsidRPr="00084986">
        <w:rPr>
          <w:b/>
          <w:sz w:val="28"/>
          <w:szCs w:val="28"/>
        </w:rPr>
        <w:t>РЕШЕНИЕ</w:t>
      </w:r>
    </w:p>
    <w:p w:rsidR="00C95489" w:rsidRPr="001A7F97" w:rsidRDefault="00C95489" w:rsidP="00C95489">
      <w:pPr>
        <w:widowControl w:val="0"/>
        <w:rPr>
          <w:sz w:val="28"/>
          <w:szCs w:val="28"/>
        </w:rPr>
      </w:pPr>
    </w:p>
    <w:p w:rsidR="00C95489" w:rsidRPr="00826D42" w:rsidRDefault="00C95489" w:rsidP="00C95489">
      <w:pPr>
        <w:widowControl w:val="0"/>
        <w:jc w:val="both"/>
        <w:rPr>
          <w:sz w:val="28"/>
          <w:szCs w:val="28"/>
        </w:rPr>
      </w:pPr>
      <w:r w:rsidRPr="00826D42">
        <w:rPr>
          <w:sz w:val="28"/>
          <w:szCs w:val="28"/>
        </w:rPr>
        <w:t xml:space="preserve">26 марта 2024 года                      </w:t>
      </w:r>
      <w:proofErr w:type="gramStart"/>
      <w:r w:rsidRPr="00826D42">
        <w:rPr>
          <w:sz w:val="28"/>
          <w:szCs w:val="28"/>
        </w:rPr>
        <w:t>с</w:t>
      </w:r>
      <w:proofErr w:type="gramEnd"/>
      <w:r w:rsidRPr="00826D42">
        <w:rPr>
          <w:sz w:val="28"/>
          <w:szCs w:val="28"/>
        </w:rPr>
        <w:t>. Яковлевка                               №</w:t>
      </w:r>
      <w:r w:rsidRPr="00826D42">
        <w:rPr>
          <w:i/>
          <w:sz w:val="28"/>
          <w:szCs w:val="28"/>
        </w:rPr>
        <w:t xml:space="preserve"> </w:t>
      </w:r>
      <w:r w:rsidRPr="00826D42">
        <w:rPr>
          <w:sz w:val="28"/>
          <w:szCs w:val="28"/>
        </w:rPr>
        <w:t xml:space="preserve"> </w:t>
      </w:r>
      <w:r w:rsidRPr="00826D42">
        <w:rPr>
          <w:i/>
          <w:sz w:val="28"/>
          <w:szCs w:val="28"/>
        </w:rPr>
        <w:t xml:space="preserve"> </w:t>
      </w:r>
      <w:r w:rsidRPr="00826D42">
        <w:rPr>
          <w:sz w:val="28"/>
          <w:szCs w:val="28"/>
        </w:rPr>
        <w:t>- НПА</w:t>
      </w:r>
    </w:p>
    <w:p w:rsidR="00C95489" w:rsidRPr="00826D42" w:rsidRDefault="00C95489" w:rsidP="00C95489">
      <w:pPr>
        <w:widowControl w:val="0"/>
        <w:jc w:val="both"/>
        <w:rPr>
          <w:i/>
          <w:sz w:val="28"/>
          <w:szCs w:val="28"/>
        </w:rPr>
      </w:pPr>
    </w:p>
    <w:p w:rsidR="00826D42" w:rsidRDefault="00826D42" w:rsidP="00C95489">
      <w:pPr>
        <w:contextualSpacing/>
        <w:jc w:val="center"/>
        <w:rPr>
          <w:b/>
          <w:bCs/>
          <w:color w:val="000000"/>
          <w:sz w:val="28"/>
          <w:szCs w:val="28"/>
          <w:lang w:bidi="ru-RU"/>
        </w:rPr>
      </w:pPr>
    </w:p>
    <w:p w:rsidR="00C95489" w:rsidRPr="00826D42" w:rsidRDefault="00C95489" w:rsidP="00C95489">
      <w:pPr>
        <w:contextualSpacing/>
        <w:jc w:val="center"/>
        <w:rPr>
          <w:b/>
          <w:bCs/>
          <w:color w:val="000000"/>
          <w:sz w:val="28"/>
          <w:szCs w:val="28"/>
          <w:lang w:bidi="ru-RU"/>
        </w:rPr>
      </w:pPr>
      <w:r w:rsidRPr="00826D42">
        <w:rPr>
          <w:b/>
          <w:bCs/>
          <w:color w:val="000000"/>
          <w:sz w:val="28"/>
          <w:szCs w:val="28"/>
          <w:lang w:bidi="ru-RU"/>
        </w:rPr>
        <w:t xml:space="preserve">О </w:t>
      </w:r>
      <w:proofErr w:type="gramStart"/>
      <w:r w:rsidRPr="00826D42">
        <w:rPr>
          <w:b/>
          <w:bCs/>
          <w:color w:val="000000"/>
          <w:sz w:val="28"/>
          <w:szCs w:val="28"/>
          <w:lang w:bidi="ru-RU"/>
        </w:rPr>
        <w:t>Положении</w:t>
      </w:r>
      <w:proofErr w:type="gramEnd"/>
      <w:r w:rsidRPr="00826D42">
        <w:rPr>
          <w:b/>
          <w:bCs/>
          <w:color w:val="000000"/>
          <w:sz w:val="28"/>
          <w:szCs w:val="28"/>
          <w:lang w:bidi="ru-RU"/>
        </w:rPr>
        <w:t xml:space="preserve"> о порядке проведения осмотров зданий, сооружений </w:t>
      </w:r>
      <w:r w:rsidRPr="00826D42">
        <w:rPr>
          <w:b/>
          <w:bCs/>
          <w:color w:val="000000"/>
          <w:sz w:val="28"/>
          <w:szCs w:val="28"/>
          <w:lang w:bidi="ru-RU"/>
        </w:rPr>
        <w:br/>
        <w:t xml:space="preserve">и выдачи рекомендаций об устранении выявленных </w:t>
      </w:r>
      <w:r w:rsidRPr="00826D42">
        <w:rPr>
          <w:b/>
          <w:bCs/>
          <w:color w:val="000000"/>
          <w:sz w:val="28"/>
          <w:szCs w:val="28"/>
          <w:lang w:bidi="ru-RU"/>
        </w:rPr>
        <w:br/>
        <w:t xml:space="preserve">в ходе таких осмотров нарушений на территории </w:t>
      </w:r>
      <w:r w:rsidRPr="00826D42">
        <w:rPr>
          <w:b/>
          <w:bCs/>
          <w:color w:val="000000"/>
          <w:sz w:val="28"/>
          <w:szCs w:val="28"/>
          <w:lang w:bidi="ru-RU"/>
        </w:rPr>
        <w:br/>
        <w:t>Яковлевского муниципального округа</w:t>
      </w:r>
    </w:p>
    <w:p w:rsidR="00C95489" w:rsidRPr="00826D42" w:rsidRDefault="00C95489" w:rsidP="00C95489">
      <w:pPr>
        <w:pStyle w:val="11"/>
        <w:shd w:val="clear" w:color="auto" w:fill="auto"/>
        <w:spacing w:after="0" w:line="240" w:lineRule="auto"/>
        <w:ind w:firstLine="0"/>
        <w:jc w:val="center"/>
        <w:rPr>
          <w:i/>
          <w:sz w:val="28"/>
          <w:szCs w:val="28"/>
        </w:rPr>
      </w:pPr>
    </w:p>
    <w:p w:rsidR="00826D42" w:rsidRDefault="00826D42" w:rsidP="00C95489">
      <w:pPr>
        <w:widowControl w:val="0"/>
        <w:ind w:firstLine="708"/>
        <w:jc w:val="both"/>
        <w:rPr>
          <w:sz w:val="28"/>
          <w:szCs w:val="28"/>
        </w:rPr>
      </w:pPr>
    </w:p>
    <w:p w:rsidR="00C95489" w:rsidRPr="00826D42" w:rsidRDefault="00C95489" w:rsidP="00C95489">
      <w:pPr>
        <w:widowControl w:val="0"/>
        <w:ind w:firstLine="708"/>
        <w:jc w:val="both"/>
        <w:rPr>
          <w:sz w:val="28"/>
          <w:szCs w:val="28"/>
        </w:rPr>
      </w:pPr>
      <w:proofErr w:type="gramStart"/>
      <w:r w:rsidRPr="00826D42">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C95489" w:rsidRDefault="00C95489" w:rsidP="00C95489">
      <w:pPr>
        <w:widowControl w:val="0"/>
        <w:jc w:val="both"/>
        <w:rPr>
          <w:sz w:val="28"/>
          <w:szCs w:val="28"/>
        </w:rPr>
      </w:pPr>
    </w:p>
    <w:p w:rsidR="00826D42" w:rsidRPr="00826D42" w:rsidRDefault="00826D42" w:rsidP="00C95489">
      <w:pPr>
        <w:widowControl w:val="0"/>
        <w:jc w:val="both"/>
        <w:rPr>
          <w:sz w:val="28"/>
          <w:szCs w:val="28"/>
        </w:rPr>
      </w:pPr>
    </w:p>
    <w:p w:rsidR="00C95489" w:rsidRPr="00826D42" w:rsidRDefault="00C95489" w:rsidP="00C95489">
      <w:pPr>
        <w:widowControl w:val="0"/>
        <w:jc w:val="center"/>
        <w:rPr>
          <w:b/>
          <w:sz w:val="28"/>
          <w:szCs w:val="28"/>
        </w:rPr>
      </w:pPr>
      <w:r w:rsidRPr="00826D42">
        <w:rPr>
          <w:b/>
          <w:sz w:val="28"/>
          <w:szCs w:val="28"/>
        </w:rPr>
        <w:t>РЕШИЛА:</w:t>
      </w:r>
    </w:p>
    <w:p w:rsidR="00C95489" w:rsidRPr="00826D42" w:rsidRDefault="00C95489" w:rsidP="00C95489">
      <w:pPr>
        <w:widowControl w:val="0"/>
        <w:ind w:firstLine="708"/>
        <w:jc w:val="both"/>
        <w:rPr>
          <w:sz w:val="28"/>
          <w:szCs w:val="28"/>
        </w:rPr>
      </w:pPr>
    </w:p>
    <w:p w:rsidR="00C95489" w:rsidRPr="00826D42" w:rsidRDefault="00C95489" w:rsidP="00C95489">
      <w:pPr>
        <w:widowControl w:val="0"/>
        <w:ind w:firstLine="708"/>
        <w:jc w:val="both"/>
        <w:rPr>
          <w:sz w:val="28"/>
          <w:szCs w:val="28"/>
        </w:rPr>
      </w:pPr>
      <w:r w:rsidRPr="00826D42">
        <w:rPr>
          <w:sz w:val="28"/>
          <w:szCs w:val="28"/>
        </w:rPr>
        <w:t>1. Утвердить Положение о порядке проведения осмотров зданий, сооружений и выдачи рекомендаций об устранении выявленных в ходе таких осмотров нарушений на территории Яковлевского муниципального округа (прилагается).</w:t>
      </w:r>
    </w:p>
    <w:p w:rsidR="00C95489" w:rsidRPr="00826D42" w:rsidRDefault="00C95489" w:rsidP="00C95489">
      <w:pPr>
        <w:widowControl w:val="0"/>
        <w:ind w:firstLine="708"/>
        <w:jc w:val="both"/>
        <w:rPr>
          <w:sz w:val="28"/>
          <w:szCs w:val="28"/>
        </w:rPr>
      </w:pPr>
      <w:r w:rsidRPr="00826D42">
        <w:rPr>
          <w:sz w:val="28"/>
          <w:szCs w:val="28"/>
        </w:rPr>
        <w:t xml:space="preserve">2. Признать утратившим силу решение Думы Яковлевского муниципального района от 26.12.2014 № 217-НПА «О </w:t>
      </w:r>
      <w:proofErr w:type="gramStart"/>
      <w:r w:rsidRPr="00826D42">
        <w:rPr>
          <w:sz w:val="28"/>
          <w:szCs w:val="28"/>
        </w:rPr>
        <w:t>Положении</w:t>
      </w:r>
      <w:proofErr w:type="gramEnd"/>
      <w:r w:rsidRPr="00826D42">
        <w:rPr>
          <w:sz w:val="28"/>
          <w:szCs w:val="28"/>
        </w:rPr>
        <w:t xml:space="preserve"> о порядке проведения осмотров зданий, сооружений и выдачи рекомендаций об устранении выявленных в ходе таких осмотров нарушений на территории Яковлевского муниципального района».</w:t>
      </w:r>
    </w:p>
    <w:p w:rsidR="00C95489" w:rsidRDefault="00C95489" w:rsidP="00C95489">
      <w:pPr>
        <w:widowControl w:val="0"/>
        <w:ind w:firstLine="708"/>
        <w:jc w:val="both"/>
        <w:rPr>
          <w:sz w:val="28"/>
          <w:szCs w:val="28"/>
        </w:rPr>
      </w:pPr>
      <w:r w:rsidRPr="00826D42">
        <w:rPr>
          <w:sz w:val="28"/>
          <w:szCs w:val="28"/>
        </w:rPr>
        <w:t xml:space="preserve"> 3. Настоящее решение вступает в силу после его официального опубликования.</w:t>
      </w:r>
    </w:p>
    <w:p w:rsidR="00826D42" w:rsidRDefault="00826D42" w:rsidP="00C95489">
      <w:pPr>
        <w:widowControl w:val="0"/>
        <w:ind w:firstLine="708"/>
        <w:jc w:val="both"/>
        <w:rPr>
          <w:sz w:val="28"/>
          <w:szCs w:val="28"/>
        </w:rPr>
      </w:pPr>
    </w:p>
    <w:p w:rsidR="00826D42" w:rsidRDefault="00826D42" w:rsidP="00C95489">
      <w:pPr>
        <w:widowControl w:val="0"/>
        <w:ind w:firstLine="708"/>
        <w:jc w:val="both"/>
        <w:rPr>
          <w:sz w:val="28"/>
          <w:szCs w:val="28"/>
        </w:rPr>
      </w:pPr>
    </w:p>
    <w:p w:rsidR="00826D42" w:rsidRDefault="00826D42" w:rsidP="00C95489">
      <w:pPr>
        <w:widowControl w:val="0"/>
        <w:ind w:firstLine="708"/>
        <w:jc w:val="both"/>
        <w:rPr>
          <w:sz w:val="28"/>
          <w:szCs w:val="28"/>
        </w:rPr>
      </w:pPr>
    </w:p>
    <w:p w:rsidR="00826D42" w:rsidRPr="00826D42" w:rsidRDefault="00826D42" w:rsidP="00C95489">
      <w:pPr>
        <w:widowControl w:val="0"/>
        <w:ind w:firstLine="708"/>
        <w:jc w:val="both"/>
        <w:rPr>
          <w:sz w:val="28"/>
          <w:szCs w:val="28"/>
        </w:rPr>
      </w:pPr>
    </w:p>
    <w:p w:rsidR="00C95489" w:rsidRPr="00826D42" w:rsidRDefault="00C95489" w:rsidP="00C95489">
      <w:pPr>
        <w:pStyle w:val="a3"/>
        <w:widowControl w:val="0"/>
        <w:ind w:left="0" w:firstLine="720"/>
        <w:rPr>
          <w:rFonts w:ascii="Times New Roman" w:eastAsia="Times New Roman" w:hAnsi="Times New Roman" w:cs="Times New Roman"/>
          <w:sz w:val="28"/>
          <w:szCs w:val="28"/>
          <w:lang w:eastAsia="ru-RU"/>
        </w:rPr>
      </w:pPr>
      <w:r w:rsidRPr="00826D42">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C95489" w:rsidRPr="00826D42" w:rsidRDefault="00C95489" w:rsidP="00C95489">
      <w:pPr>
        <w:pStyle w:val="a3"/>
        <w:widowControl w:val="0"/>
        <w:ind w:left="0" w:firstLine="720"/>
        <w:rPr>
          <w:rFonts w:ascii="Times New Roman" w:eastAsia="Times New Roman" w:hAnsi="Times New Roman" w:cs="Times New Roman"/>
          <w:sz w:val="28"/>
          <w:szCs w:val="28"/>
          <w:lang w:eastAsia="ru-RU"/>
        </w:rPr>
      </w:pPr>
    </w:p>
    <w:p w:rsidR="00C95489" w:rsidRPr="00826D42" w:rsidRDefault="00C95489" w:rsidP="00C95489">
      <w:pPr>
        <w:widowControl w:val="0"/>
        <w:rPr>
          <w:sz w:val="28"/>
          <w:szCs w:val="28"/>
        </w:rPr>
      </w:pPr>
    </w:p>
    <w:p w:rsidR="00C95489" w:rsidRPr="00826D42" w:rsidRDefault="00C95489" w:rsidP="00C95489">
      <w:pPr>
        <w:widowControl w:val="0"/>
        <w:rPr>
          <w:sz w:val="28"/>
          <w:szCs w:val="28"/>
        </w:rPr>
      </w:pPr>
    </w:p>
    <w:p w:rsidR="00D15187" w:rsidRPr="00826D42" w:rsidRDefault="00D15187" w:rsidP="00D15187">
      <w:pPr>
        <w:autoSpaceDE w:val="0"/>
        <w:autoSpaceDN w:val="0"/>
        <w:adjustRightInd w:val="0"/>
        <w:jc w:val="both"/>
        <w:rPr>
          <w:sz w:val="28"/>
          <w:szCs w:val="28"/>
        </w:rPr>
      </w:pPr>
      <w:r w:rsidRPr="00826D42">
        <w:rPr>
          <w:sz w:val="28"/>
          <w:szCs w:val="28"/>
        </w:rPr>
        <w:t xml:space="preserve">Председатель Думы Яковлевского </w:t>
      </w:r>
    </w:p>
    <w:p w:rsidR="00D15187" w:rsidRPr="00826D42" w:rsidRDefault="00D15187" w:rsidP="00D15187">
      <w:pPr>
        <w:autoSpaceDE w:val="0"/>
        <w:autoSpaceDN w:val="0"/>
        <w:adjustRightInd w:val="0"/>
        <w:jc w:val="both"/>
        <w:rPr>
          <w:sz w:val="28"/>
          <w:szCs w:val="28"/>
        </w:rPr>
      </w:pPr>
      <w:r w:rsidRPr="00826D42">
        <w:rPr>
          <w:sz w:val="28"/>
          <w:szCs w:val="28"/>
        </w:rPr>
        <w:t>муниципального округа                                                              Е.А. Животягин</w:t>
      </w:r>
    </w:p>
    <w:p w:rsidR="00D15187" w:rsidRDefault="00D15187" w:rsidP="00D15187">
      <w:pPr>
        <w:autoSpaceDE w:val="0"/>
        <w:autoSpaceDN w:val="0"/>
        <w:adjustRightInd w:val="0"/>
        <w:jc w:val="both"/>
        <w:rPr>
          <w:sz w:val="28"/>
          <w:szCs w:val="28"/>
        </w:rPr>
      </w:pPr>
    </w:p>
    <w:p w:rsidR="00826D42" w:rsidRPr="00826D42" w:rsidRDefault="00826D42" w:rsidP="00D15187">
      <w:pPr>
        <w:autoSpaceDE w:val="0"/>
        <w:autoSpaceDN w:val="0"/>
        <w:adjustRightInd w:val="0"/>
        <w:jc w:val="both"/>
        <w:rPr>
          <w:sz w:val="28"/>
          <w:szCs w:val="28"/>
        </w:rPr>
      </w:pPr>
    </w:p>
    <w:p w:rsidR="00D15187" w:rsidRPr="00826D42" w:rsidRDefault="00D15187" w:rsidP="00D15187">
      <w:pPr>
        <w:autoSpaceDE w:val="0"/>
        <w:autoSpaceDN w:val="0"/>
        <w:adjustRightInd w:val="0"/>
        <w:jc w:val="both"/>
        <w:rPr>
          <w:sz w:val="28"/>
          <w:szCs w:val="28"/>
        </w:rPr>
      </w:pPr>
    </w:p>
    <w:p w:rsidR="00D15187" w:rsidRPr="00826D42" w:rsidRDefault="00D15187" w:rsidP="00D15187">
      <w:pPr>
        <w:autoSpaceDE w:val="0"/>
        <w:autoSpaceDN w:val="0"/>
        <w:adjustRightInd w:val="0"/>
        <w:jc w:val="both"/>
        <w:rPr>
          <w:sz w:val="28"/>
          <w:szCs w:val="28"/>
        </w:rPr>
      </w:pPr>
      <w:r w:rsidRPr="00826D42">
        <w:rPr>
          <w:sz w:val="28"/>
          <w:szCs w:val="28"/>
        </w:rPr>
        <w:t xml:space="preserve">И.о. главы Яковлевского </w:t>
      </w:r>
    </w:p>
    <w:p w:rsidR="00D15187" w:rsidRDefault="00D15187" w:rsidP="00D15187">
      <w:pPr>
        <w:autoSpaceDE w:val="0"/>
        <w:autoSpaceDN w:val="0"/>
        <w:adjustRightInd w:val="0"/>
        <w:jc w:val="both"/>
        <w:rPr>
          <w:sz w:val="28"/>
          <w:szCs w:val="28"/>
        </w:rPr>
      </w:pPr>
      <w:r w:rsidRPr="00826D42">
        <w:rPr>
          <w:sz w:val="28"/>
          <w:szCs w:val="28"/>
        </w:rPr>
        <w:t>муниципального округа                                                               Е.Г. Подложнюк</w:t>
      </w: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Default="00826D42" w:rsidP="00D15187">
      <w:pPr>
        <w:autoSpaceDE w:val="0"/>
        <w:autoSpaceDN w:val="0"/>
        <w:adjustRightInd w:val="0"/>
        <w:jc w:val="both"/>
        <w:rPr>
          <w:sz w:val="28"/>
          <w:szCs w:val="28"/>
        </w:rPr>
      </w:pPr>
    </w:p>
    <w:p w:rsidR="00826D42" w:rsidRPr="00826D42" w:rsidRDefault="00826D42" w:rsidP="00D15187">
      <w:pPr>
        <w:autoSpaceDE w:val="0"/>
        <w:autoSpaceDN w:val="0"/>
        <w:adjustRightInd w:val="0"/>
        <w:jc w:val="both"/>
        <w:rPr>
          <w:sz w:val="28"/>
          <w:szCs w:val="28"/>
        </w:rPr>
      </w:pPr>
    </w:p>
    <w:p w:rsidR="00C95489" w:rsidRPr="00182BF0" w:rsidRDefault="00C95489" w:rsidP="00C95489">
      <w:pPr>
        <w:widowControl w:val="0"/>
        <w:ind w:left="5812"/>
        <w:rPr>
          <w:sz w:val="24"/>
          <w:szCs w:val="24"/>
        </w:rPr>
      </w:pPr>
      <w:r w:rsidRPr="00182BF0">
        <w:rPr>
          <w:sz w:val="24"/>
          <w:szCs w:val="24"/>
        </w:rPr>
        <w:t xml:space="preserve">Приложение </w:t>
      </w:r>
    </w:p>
    <w:p w:rsidR="00C95489" w:rsidRPr="00182BF0" w:rsidRDefault="00C95489" w:rsidP="00C95489">
      <w:pPr>
        <w:widowControl w:val="0"/>
        <w:ind w:left="5812"/>
        <w:rPr>
          <w:sz w:val="24"/>
          <w:szCs w:val="24"/>
        </w:rPr>
      </w:pPr>
    </w:p>
    <w:p w:rsidR="00C95489" w:rsidRPr="00182BF0" w:rsidRDefault="00C95489" w:rsidP="00C95489">
      <w:pPr>
        <w:widowControl w:val="0"/>
        <w:ind w:left="5812"/>
        <w:rPr>
          <w:sz w:val="24"/>
          <w:szCs w:val="24"/>
        </w:rPr>
      </w:pPr>
      <w:r w:rsidRPr="00182BF0">
        <w:rPr>
          <w:sz w:val="24"/>
          <w:szCs w:val="24"/>
        </w:rPr>
        <w:t>УТВЕРЖДЕНО</w:t>
      </w:r>
    </w:p>
    <w:p w:rsidR="00C95489" w:rsidRPr="00182BF0" w:rsidRDefault="00C95489" w:rsidP="00C95489">
      <w:pPr>
        <w:widowControl w:val="0"/>
        <w:ind w:left="5812"/>
        <w:rPr>
          <w:sz w:val="24"/>
          <w:szCs w:val="24"/>
        </w:rPr>
      </w:pPr>
      <w:r w:rsidRPr="00182BF0">
        <w:rPr>
          <w:sz w:val="24"/>
          <w:szCs w:val="24"/>
        </w:rPr>
        <w:t>решением Думы Яковлевского</w:t>
      </w:r>
    </w:p>
    <w:p w:rsidR="00C95489" w:rsidRPr="00182BF0" w:rsidRDefault="00C95489" w:rsidP="00C95489">
      <w:pPr>
        <w:widowControl w:val="0"/>
        <w:ind w:left="5812"/>
        <w:rPr>
          <w:sz w:val="24"/>
          <w:szCs w:val="24"/>
        </w:rPr>
      </w:pPr>
      <w:r w:rsidRPr="00182BF0">
        <w:rPr>
          <w:sz w:val="24"/>
          <w:szCs w:val="24"/>
        </w:rPr>
        <w:t>муниципального округа</w:t>
      </w:r>
    </w:p>
    <w:p w:rsidR="00C95489" w:rsidRDefault="00C95489" w:rsidP="00C95489">
      <w:pPr>
        <w:pStyle w:val="11"/>
        <w:shd w:val="clear" w:color="auto" w:fill="auto"/>
        <w:spacing w:after="0" w:line="240" w:lineRule="auto"/>
        <w:rPr>
          <w:color w:val="000000"/>
          <w:lang w:eastAsia="ru-RU" w:bidi="ru-RU"/>
        </w:rPr>
      </w:pPr>
      <w:r>
        <w:rPr>
          <w:sz w:val="24"/>
          <w:szCs w:val="24"/>
        </w:rPr>
        <w:t xml:space="preserve">                                                                                          </w:t>
      </w:r>
      <w:r w:rsidRPr="00182BF0">
        <w:rPr>
          <w:sz w:val="24"/>
          <w:szCs w:val="24"/>
        </w:rPr>
        <w:t xml:space="preserve">от  </w:t>
      </w:r>
      <w:r>
        <w:rPr>
          <w:sz w:val="24"/>
          <w:szCs w:val="24"/>
        </w:rPr>
        <w:t>26.03</w:t>
      </w:r>
      <w:r w:rsidRPr="00182BF0">
        <w:rPr>
          <w:sz w:val="24"/>
          <w:szCs w:val="24"/>
        </w:rPr>
        <w:t xml:space="preserve">.2024 №  </w:t>
      </w:r>
      <w:r>
        <w:rPr>
          <w:sz w:val="24"/>
          <w:szCs w:val="24"/>
        </w:rPr>
        <w:t>- НПА</w:t>
      </w:r>
    </w:p>
    <w:p w:rsidR="00B220D0" w:rsidRDefault="00B220D0" w:rsidP="00B220D0">
      <w:pPr>
        <w:pStyle w:val="ConsPlusNormal"/>
        <w:jc w:val="both"/>
      </w:pPr>
    </w:p>
    <w:p w:rsidR="00B220D0" w:rsidRPr="00AB46C2" w:rsidRDefault="00B220D0" w:rsidP="00B220D0">
      <w:pPr>
        <w:pStyle w:val="ConsPlusTitle"/>
        <w:jc w:val="center"/>
        <w:rPr>
          <w:rFonts w:ascii="Times New Roman" w:hAnsi="Times New Roman" w:cs="Times New Roman"/>
          <w:sz w:val="26"/>
          <w:szCs w:val="26"/>
        </w:rPr>
      </w:pPr>
      <w:bookmarkStart w:id="2" w:name="P30"/>
      <w:bookmarkEnd w:id="2"/>
      <w:r>
        <w:rPr>
          <w:rFonts w:ascii="Times New Roman" w:hAnsi="Times New Roman" w:cs="Times New Roman"/>
          <w:sz w:val="26"/>
          <w:szCs w:val="26"/>
        </w:rPr>
        <w:t>Положение</w:t>
      </w:r>
      <w:r w:rsidRPr="00AB46C2">
        <w:rPr>
          <w:rFonts w:ascii="Times New Roman" w:hAnsi="Times New Roman" w:cs="Times New Roman"/>
          <w:sz w:val="26"/>
          <w:szCs w:val="26"/>
        </w:rPr>
        <w:t xml:space="preserve"> </w:t>
      </w:r>
      <w:r>
        <w:rPr>
          <w:rFonts w:ascii="Times New Roman" w:hAnsi="Times New Roman" w:cs="Times New Roman"/>
          <w:sz w:val="26"/>
          <w:szCs w:val="26"/>
        </w:rPr>
        <w:br/>
      </w:r>
      <w:r w:rsidRPr="00AB46C2">
        <w:rPr>
          <w:rFonts w:ascii="Times New Roman" w:hAnsi="Times New Roman" w:cs="Times New Roman"/>
          <w:sz w:val="26"/>
          <w:szCs w:val="26"/>
        </w:rPr>
        <w:t xml:space="preserve">о порядке проведения осмотров зданий, сооружений </w:t>
      </w:r>
      <w:r>
        <w:rPr>
          <w:rFonts w:ascii="Times New Roman" w:hAnsi="Times New Roman" w:cs="Times New Roman"/>
          <w:sz w:val="26"/>
          <w:szCs w:val="26"/>
        </w:rPr>
        <w:br/>
      </w:r>
      <w:r w:rsidRPr="00AB46C2">
        <w:rPr>
          <w:rFonts w:ascii="Times New Roman" w:hAnsi="Times New Roman" w:cs="Times New Roman"/>
          <w:sz w:val="26"/>
          <w:szCs w:val="26"/>
        </w:rPr>
        <w:t xml:space="preserve">и выдачи рекомендаций об устранении выявленных </w:t>
      </w:r>
      <w:r>
        <w:rPr>
          <w:rFonts w:ascii="Times New Roman" w:hAnsi="Times New Roman" w:cs="Times New Roman"/>
          <w:sz w:val="26"/>
          <w:szCs w:val="26"/>
        </w:rPr>
        <w:br/>
      </w:r>
      <w:r w:rsidRPr="00AB46C2">
        <w:rPr>
          <w:rFonts w:ascii="Times New Roman" w:hAnsi="Times New Roman" w:cs="Times New Roman"/>
          <w:sz w:val="26"/>
          <w:szCs w:val="26"/>
        </w:rPr>
        <w:t xml:space="preserve">в ходе таких осмотров нарушений на территории </w:t>
      </w:r>
      <w:r>
        <w:rPr>
          <w:rFonts w:ascii="Times New Roman" w:hAnsi="Times New Roman" w:cs="Times New Roman"/>
          <w:sz w:val="26"/>
          <w:szCs w:val="26"/>
        </w:rPr>
        <w:br/>
      </w:r>
      <w:r w:rsidRPr="00AB46C2">
        <w:rPr>
          <w:rFonts w:ascii="Times New Roman" w:hAnsi="Times New Roman" w:cs="Times New Roman"/>
          <w:sz w:val="26"/>
          <w:szCs w:val="26"/>
        </w:rPr>
        <w:t>Яковлевского муниципального округа</w:t>
      </w:r>
    </w:p>
    <w:p w:rsidR="00B220D0" w:rsidRDefault="00B220D0" w:rsidP="00B220D0">
      <w:pPr>
        <w:pStyle w:val="ConsPlusNormal"/>
        <w:jc w:val="both"/>
      </w:pPr>
    </w:p>
    <w:p w:rsidR="00B220D0" w:rsidRPr="007B0F54" w:rsidRDefault="00B220D0" w:rsidP="00B220D0">
      <w:pPr>
        <w:pStyle w:val="ConsPlusTitle"/>
        <w:jc w:val="center"/>
        <w:outlineLvl w:val="1"/>
        <w:rPr>
          <w:rFonts w:ascii="Times New Roman" w:hAnsi="Times New Roman" w:cs="Times New Roman"/>
          <w:sz w:val="26"/>
          <w:szCs w:val="26"/>
        </w:rPr>
      </w:pPr>
      <w:r w:rsidRPr="007B0F54">
        <w:rPr>
          <w:rFonts w:ascii="Times New Roman" w:hAnsi="Times New Roman" w:cs="Times New Roman"/>
          <w:sz w:val="26"/>
          <w:szCs w:val="26"/>
        </w:rPr>
        <w:t>1. Общие положения</w:t>
      </w:r>
    </w:p>
    <w:p w:rsidR="00B220D0" w:rsidRPr="007B0F54" w:rsidRDefault="00B220D0" w:rsidP="00B220D0">
      <w:pPr>
        <w:pStyle w:val="ConsPlusNormal"/>
        <w:jc w:val="both"/>
        <w:rPr>
          <w:rFonts w:ascii="Times New Roman" w:hAnsi="Times New Roman" w:cs="Times New Roman"/>
          <w:sz w:val="26"/>
          <w:szCs w:val="26"/>
        </w:rPr>
      </w:pP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xml:space="preserve">1.1. </w:t>
      </w:r>
      <w:proofErr w:type="gramStart"/>
      <w:r w:rsidRPr="007B0F54">
        <w:rPr>
          <w:rFonts w:ascii="Times New Roman" w:hAnsi="Times New Roman" w:cs="Times New Roman"/>
          <w:sz w:val="26"/>
          <w:szCs w:val="26"/>
        </w:rPr>
        <w:t>Порядок проведения осмотров зданий,</w:t>
      </w:r>
      <w:r w:rsidRPr="007B0F54">
        <w:rPr>
          <w:rFonts w:ascii="Times New Roman" w:hAnsi="Times New Roman" w:cs="Times New Roman"/>
          <w:i/>
          <w:sz w:val="26"/>
          <w:szCs w:val="26"/>
        </w:rPr>
        <w:t xml:space="preserve"> </w:t>
      </w:r>
      <w:r w:rsidRPr="007B0F54">
        <w:rPr>
          <w:rFonts w:ascii="Times New Roman" w:hAnsi="Times New Roman" w:cs="Times New Roman"/>
          <w:sz w:val="26"/>
          <w:szCs w:val="26"/>
        </w:rPr>
        <w:t xml:space="preserve">сооружений и выдачи рекомендаций об устранении выявленных в ходе таких осмотров нарушений </w:t>
      </w:r>
      <w:r w:rsidRPr="00AB46C2">
        <w:rPr>
          <w:rFonts w:ascii="Times New Roman" w:hAnsi="Times New Roman" w:cs="Times New Roman"/>
          <w:sz w:val="26"/>
          <w:szCs w:val="26"/>
        </w:rPr>
        <w:t xml:space="preserve">на территории Яковлевского муниципального </w:t>
      </w:r>
      <w:r>
        <w:rPr>
          <w:rFonts w:ascii="Times New Roman" w:hAnsi="Times New Roman" w:cs="Times New Roman"/>
          <w:sz w:val="26"/>
          <w:szCs w:val="26"/>
        </w:rPr>
        <w:t>округа</w:t>
      </w:r>
      <w:r w:rsidRPr="007B0F54">
        <w:rPr>
          <w:rFonts w:ascii="Times New Roman" w:hAnsi="Times New Roman" w:cs="Times New Roman"/>
          <w:sz w:val="26"/>
          <w:szCs w:val="26"/>
        </w:rPr>
        <w:t xml:space="preserve"> разработан в соответствии с Градостроительным </w:t>
      </w:r>
      <w:hyperlink r:id="rId25">
        <w:r w:rsidRPr="007B0F54">
          <w:rPr>
            <w:rFonts w:ascii="Times New Roman" w:hAnsi="Times New Roman" w:cs="Times New Roman"/>
            <w:sz w:val="26"/>
            <w:szCs w:val="26"/>
          </w:rPr>
          <w:t>кодексом</w:t>
        </w:r>
      </w:hyperlink>
      <w:r w:rsidRPr="007B0F54">
        <w:rPr>
          <w:rFonts w:ascii="Times New Roman" w:hAnsi="Times New Roman" w:cs="Times New Roman"/>
          <w:sz w:val="26"/>
          <w:szCs w:val="26"/>
        </w:rPr>
        <w:t xml:space="preserve"> Российской Федерации, Федеральным </w:t>
      </w:r>
      <w:hyperlink r:id="rId26">
        <w:r w:rsidRPr="007B0F54">
          <w:rPr>
            <w:rFonts w:ascii="Times New Roman" w:hAnsi="Times New Roman" w:cs="Times New Roman"/>
            <w:sz w:val="26"/>
            <w:szCs w:val="26"/>
          </w:rPr>
          <w:t>законом</w:t>
        </w:r>
      </w:hyperlink>
      <w:r w:rsidRPr="007B0F54">
        <w:rPr>
          <w:rFonts w:ascii="Times New Roman" w:hAnsi="Times New Roman" w:cs="Times New Roman"/>
          <w:sz w:val="26"/>
          <w:szCs w:val="26"/>
        </w:rPr>
        <w:t xml:space="preserve"> от 06.10.2003 </w:t>
      </w:r>
      <w:r>
        <w:rPr>
          <w:rFonts w:ascii="Times New Roman" w:hAnsi="Times New Roman" w:cs="Times New Roman"/>
          <w:sz w:val="26"/>
          <w:szCs w:val="26"/>
        </w:rPr>
        <w:t>№</w:t>
      </w:r>
      <w:r w:rsidRPr="007B0F54">
        <w:rPr>
          <w:rFonts w:ascii="Times New Roman" w:hAnsi="Times New Roman" w:cs="Times New Roman"/>
          <w:sz w:val="26"/>
          <w:szCs w:val="26"/>
        </w:rPr>
        <w:t xml:space="preserve"> 131-ФЗ </w:t>
      </w:r>
      <w:r>
        <w:rPr>
          <w:rFonts w:ascii="Times New Roman" w:hAnsi="Times New Roman" w:cs="Times New Roman"/>
          <w:sz w:val="26"/>
          <w:szCs w:val="26"/>
        </w:rPr>
        <w:t>«</w:t>
      </w:r>
      <w:r w:rsidRPr="007B0F54">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7B0F54">
        <w:rPr>
          <w:rFonts w:ascii="Times New Roman" w:hAnsi="Times New Roman" w:cs="Times New Roman"/>
          <w:sz w:val="26"/>
          <w:szCs w:val="26"/>
        </w:rPr>
        <w:t xml:space="preserve">, от 30.12.2009 </w:t>
      </w:r>
      <w:hyperlink r:id="rId27">
        <w:r w:rsidRPr="007B0F54">
          <w:rPr>
            <w:rFonts w:ascii="Times New Roman" w:hAnsi="Times New Roman" w:cs="Times New Roman"/>
            <w:sz w:val="26"/>
            <w:szCs w:val="26"/>
          </w:rPr>
          <w:t>№ 384-ФЗ</w:t>
        </w:r>
      </w:hyperlink>
      <w:r w:rsidRPr="007B0F54">
        <w:rPr>
          <w:rFonts w:ascii="Times New Roman" w:hAnsi="Times New Roman" w:cs="Times New Roman"/>
          <w:sz w:val="26"/>
          <w:szCs w:val="26"/>
        </w:rPr>
        <w:t xml:space="preserve"> </w:t>
      </w:r>
      <w:r>
        <w:rPr>
          <w:rFonts w:ascii="Times New Roman" w:hAnsi="Times New Roman" w:cs="Times New Roman"/>
          <w:sz w:val="26"/>
          <w:szCs w:val="26"/>
        </w:rPr>
        <w:t>«</w:t>
      </w:r>
      <w:r w:rsidRPr="007B0F54">
        <w:rPr>
          <w:rFonts w:ascii="Times New Roman" w:hAnsi="Times New Roman" w:cs="Times New Roman"/>
          <w:sz w:val="26"/>
          <w:szCs w:val="26"/>
        </w:rPr>
        <w:t>Технический регламент о безопасности зданий и сооружений</w:t>
      </w:r>
      <w:r>
        <w:rPr>
          <w:rFonts w:ascii="Times New Roman" w:hAnsi="Times New Roman" w:cs="Times New Roman"/>
          <w:sz w:val="26"/>
          <w:szCs w:val="26"/>
        </w:rPr>
        <w:t>»</w:t>
      </w:r>
      <w:r w:rsidRPr="007B0F54">
        <w:rPr>
          <w:rFonts w:ascii="Times New Roman" w:hAnsi="Times New Roman" w:cs="Times New Roman"/>
          <w:sz w:val="26"/>
          <w:szCs w:val="26"/>
        </w:rPr>
        <w:t>.</w:t>
      </w:r>
      <w:proofErr w:type="gramEnd"/>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xml:space="preserve">1.2. </w:t>
      </w:r>
      <w:proofErr w:type="gramStart"/>
      <w:r w:rsidRPr="007B0F54">
        <w:rPr>
          <w:rFonts w:ascii="Times New Roman" w:hAnsi="Times New Roman" w:cs="Times New Roman"/>
          <w:sz w:val="26"/>
          <w:szCs w:val="26"/>
        </w:rPr>
        <w:t xml:space="preserve">Настоящий Порядок устанавливает процедуру организации и проведения </w:t>
      </w:r>
      <w:r w:rsidRPr="00AF4BED">
        <w:rPr>
          <w:rFonts w:ascii="Times New Roman" w:hAnsi="Times New Roman" w:cs="Times New Roman"/>
          <w:sz w:val="26"/>
          <w:szCs w:val="26"/>
        </w:rPr>
        <w:t>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w:t>
      </w:r>
      <w:r>
        <w:rPr>
          <w:rFonts w:ascii="Times New Roman" w:hAnsi="Times New Roman" w:cs="Times New Roman"/>
          <w:sz w:val="26"/>
          <w:szCs w:val="26"/>
        </w:rPr>
        <w:t>и</w:t>
      </w:r>
      <w:r w:rsidRPr="00AF4BED">
        <w:rPr>
          <w:rFonts w:ascii="Times New Roman" w:hAnsi="Times New Roman" w:cs="Times New Roman"/>
          <w:sz w:val="26"/>
          <w:szCs w:val="26"/>
        </w:rPr>
        <w:t xml:space="preserve"> рекомендаций о мерах по устранению выявленных нарушений в случаях, предусмотренных </w:t>
      </w:r>
      <w:r>
        <w:rPr>
          <w:rFonts w:ascii="Times New Roman" w:hAnsi="Times New Roman" w:cs="Times New Roman"/>
          <w:sz w:val="26"/>
          <w:szCs w:val="26"/>
        </w:rPr>
        <w:t>Градостроительным</w:t>
      </w:r>
      <w:r w:rsidRPr="00AF4BED">
        <w:rPr>
          <w:rFonts w:ascii="Times New Roman" w:hAnsi="Times New Roman" w:cs="Times New Roman"/>
          <w:sz w:val="26"/>
          <w:szCs w:val="26"/>
        </w:rPr>
        <w:t xml:space="preserve"> </w:t>
      </w:r>
      <w:r>
        <w:rPr>
          <w:rFonts w:ascii="Times New Roman" w:hAnsi="Times New Roman" w:cs="Times New Roman"/>
          <w:sz w:val="26"/>
          <w:szCs w:val="26"/>
        </w:rPr>
        <w:t>к</w:t>
      </w:r>
      <w:r w:rsidRPr="00AF4BED">
        <w:rPr>
          <w:rFonts w:ascii="Times New Roman" w:hAnsi="Times New Roman" w:cs="Times New Roman"/>
          <w:sz w:val="26"/>
          <w:szCs w:val="26"/>
        </w:rPr>
        <w:t>одексом</w:t>
      </w:r>
      <w:r w:rsidRPr="007B0F54">
        <w:rPr>
          <w:rFonts w:ascii="Times New Roman" w:hAnsi="Times New Roman" w:cs="Times New Roman"/>
          <w:sz w:val="26"/>
          <w:szCs w:val="26"/>
        </w:rPr>
        <w:t xml:space="preserve"> </w:t>
      </w:r>
      <w:r>
        <w:rPr>
          <w:rFonts w:ascii="Times New Roman" w:hAnsi="Times New Roman" w:cs="Times New Roman"/>
          <w:sz w:val="26"/>
          <w:szCs w:val="26"/>
        </w:rPr>
        <w:t xml:space="preserve">Российской Федерации </w:t>
      </w:r>
      <w:r w:rsidRPr="007B0F54">
        <w:rPr>
          <w:rFonts w:ascii="Times New Roman" w:hAnsi="Times New Roman" w:cs="Times New Roman"/>
          <w:sz w:val="26"/>
          <w:szCs w:val="26"/>
        </w:rPr>
        <w:t>(далее - осмотр зданий, сооружений).</w:t>
      </w:r>
      <w:proofErr w:type="gramEnd"/>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xml:space="preserve">1.3.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rPr>
          <w:rFonts w:ascii="Times New Roman" w:hAnsi="Times New Roman" w:cs="Times New Roman"/>
          <w:sz w:val="26"/>
          <w:szCs w:val="26"/>
        </w:rPr>
        <w:t>Яковлевского</w:t>
      </w:r>
      <w:r w:rsidRPr="007B0F54">
        <w:rPr>
          <w:rFonts w:ascii="Times New Roman" w:hAnsi="Times New Roman" w:cs="Times New Roman"/>
          <w:sz w:val="26"/>
          <w:szCs w:val="26"/>
        </w:rPr>
        <w:t xml:space="preserve"> муниципального округа, </w:t>
      </w:r>
      <w:r w:rsidRPr="00AF4BED">
        <w:rPr>
          <w:rFonts w:ascii="Times New Roman" w:hAnsi="Times New Roman" w:cs="Times New Roman"/>
          <w:sz w:val="26"/>
          <w:szCs w:val="26"/>
        </w:rPr>
        <w:t>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r w:rsidRPr="007B0F54">
        <w:rPr>
          <w:rFonts w:ascii="Times New Roman" w:hAnsi="Times New Roman" w:cs="Times New Roman"/>
          <w:sz w:val="26"/>
          <w:szCs w:val="26"/>
        </w:rPr>
        <w:t>.</w:t>
      </w:r>
    </w:p>
    <w:p w:rsidR="00B220D0" w:rsidRPr="007B0F54" w:rsidRDefault="00B220D0" w:rsidP="00B220D0">
      <w:pPr>
        <w:pStyle w:val="ConsPlusNormal"/>
        <w:jc w:val="both"/>
        <w:rPr>
          <w:rFonts w:ascii="Times New Roman" w:hAnsi="Times New Roman" w:cs="Times New Roman"/>
          <w:sz w:val="26"/>
          <w:szCs w:val="26"/>
        </w:rPr>
      </w:pPr>
    </w:p>
    <w:p w:rsidR="00B220D0" w:rsidRPr="007B0F54" w:rsidRDefault="00B220D0" w:rsidP="00B220D0">
      <w:pPr>
        <w:pStyle w:val="ConsPlusTitle"/>
        <w:jc w:val="center"/>
        <w:outlineLvl w:val="1"/>
        <w:rPr>
          <w:rFonts w:ascii="Times New Roman" w:hAnsi="Times New Roman" w:cs="Times New Roman"/>
          <w:sz w:val="26"/>
          <w:szCs w:val="26"/>
        </w:rPr>
      </w:pPr>
      <w:r w:rsidRPr="007B0F54">
        <w:rPr>
          <w:rFonts w:ascii="Times New Roman" w:hAnsi="Times New Roman" w:cs="Times New Roman"/>
          <w:sz w:val="26"/>
          <w:szCs w:val="26"/>
        </w:rPr>
        <w:t>2. Организация и проведение осмотра зданий, сооружений</w:t>
      </w:r>
    </w:p>
    <w:p w:rsidR="00B220D0" w:rsidRPr="007B0F54" w:rsidRDefault="00B220D0" w:rsidP="00B220D0">
      <w:pPr>
        <w:pStyle w:val="ConsPlusNormal"/>
        <w:jc w:val="both"/>
        <w:rPr>
          <w:rFonts w:ascii="Times New Roman" w:hAnsi="Times New Roman" w:cs="Times New Roman"/>
          <w:sz w:val="26"/>
          <w:szCs w:val="26"/>
        </w:rPr>
      </w:pP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2.1. Осмотр зданий,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xml:space="preserve">2.2.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w:t>
      </w:r>
      <w:r w:rsidRPr="007B0F54">
        <w:rPr>
          <w:rFonts w:ascii="Times New Roman" w:hAnsi="Times New Roman" w:cs="Times New Roman"/>
          <w:sz w:val="26"/>
          <w:szCs w:val="26"/>
        </w:rPr>
        <w:lastRenderedPageBreak/>
        <w:t>характеристикам надежности и безопасности объектов, требованиями проектной документации указанных объектов.</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xml:space="preserve">2.3. Осмотр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28">
        <w:r w:rsidRPr="007B0F54">
          <w:rPr>
            <w:rFonts w:ascii="Times New Roman" w:hAnsi="Times New Roman" w:cs="Times New Roman"/>
            <w:sz w:val="26"/>
            <w:szCs w:val="26"/>
          </w:rPr>
          <w:t>кодексом</w:t>
        </w:r>
      </w:hyperlink>
      <w:r w:rsidRPr="007B0F54">
        <w:rPr>
          <w:rFonts w:ascii="Times New Roman" w:hAnsi="Times New Roman" w:cs="Times New Roman"/>
          <w:sz w:val="26"/>
          <w:szCs w:val="26"/>
        </w:rPr>
        <w:t xml:space="preserve"> Российской Федерации, осуществляется комиссией</w:t>
      </w:r>
      <w:r>
        <w:rPr>
          <w:rFonts w:ascii="Times New Roman" w:hAnsi="Times New Roman" w:cs="Times New Roman"/>
          <w:sz w:val="26"/>
          <w:szCs w:val="26"/>
        </w:rPr>
        <w:t>, положение о которой и ее состав утверждаются А</w:t>
      </w:r>
      <w:r w:rsidRPr="007B0F54">
        <w:rPr>
          <w:rFonts w:ascii="Times New Roman" w:hAnsi="Times New Roman" w:cs="Times New Roman"/>
          <w:sz w:val="26"/>
          <w:szCs w:val="26"/>
        </w:rPr>
        <w:t xml:space="preserve">дминистрацией </w:t>
      </w:r>
      <w:r>
        <w:rPr>
          <w:rFonts w:ascii="Times New Roman" w:hAnsi="Times New Roman" w:cs="Times New Roman"/>
          <w:sz w:val="26"/>
          <w:szCs w:val="26"/>
        </w:rPr>
        <w:t>Яковлевского</w:t>
      </w:r>
      <w:r w:rsidRPr="007B0F54">
        <w:rPr>
          <w:rFonts w:ascii="Times New Roman" w:hAnsi="Times New Roman" w:cs="Times New Roman"/>
          <w:sz w:val="26"/>
          <w:szCs w:val="26"/>
        </w:rPr>
        <w:t xml:space="preserve"> муниципального округа. Если для проведения осмотра зданий, сооружений требуются специальные познания, к его проведению привлекаются представители экспертных и иных организаций.</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2.4. Комиссия осуществляет оценку технического состояния и надлежащего технического обслуживания здания, сооружения, помещений в соответствии с требованиями Технического регламента о безопасности зданий и сооружений.</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2.5. Основанием для проведения осмотра зданий, со</w:t>
      </w:r>
      <w:r>
        <w:rPr>
          <w:rFonts w:ascii="Times New Roman" w:hAnsi="Times New Roman" w:cs="Times New Roman"/>
          <w:sz w:val="26"/>
          <w:szCs w:val="26"/>
        </w:rPr>
        <w:t>оружений является распоряжение А</w:t>
      </w:r>
      <w:r w:rsidRPr="007B0F54">
        <w:rPr>
          <w:rFonts w:ascii="Times New Roman" w:hAnsi="Times New Roman" w:cs="Times New Roman"/>
          <w:sz w:val="26"/>
          <w:szCs w:val="26"/>
        </w:rPr>
        <w:t xml:space="preserve">дминистрации </w:t>
      </w:r>
      <w:r>
        <w:rPr>
          <w:rFonts w:ascii="Times New Roman" w:hAnsi="Times New Roman" w:cs="Times New Roman"/>
          <w:sz w:val="26"/>
          <w:szCs w:val="26"/>
        </w:rPr>
        <w:t>Яковлевского</w:t>
      </w:r>
      <w:r w:rsidRPr="007B0F54">
        <w:rPr>
          <w:rFonts w:ascii="Times New Roman" w:hAnsi="Times New Roman" w:cs="Times New Roman"/>
          <w:sz w:val="26"/>
          <w:szCs w:val="26"/>
        </w:rPr>
        <w:t xml:space="preserve"> муниципального округа о проведении осмотра здания, сооружения (далее - распоряжение).</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2.6. Распоряжение издается в течение пяти рабочих дней со дня регистрации заявления о нарушении требований законодательства Российской Федерации к эксплуатации зданий, сооружений или в течение суток со дня регистрации заявления о возникновении аварийных ситуаций в зданиях, сооружениях или возникновении угрозы разрушения зданий, сооружений.</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2.7. Распоряжение должно содержать следующие сведения:</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основание для проведения осмотра здания, сооружения;</w:t>
      </w:r>
    </w:p>
    <w:p w:rsidR="00B220D0" w:rsidRPr="007B0F54" w:rsidRDefault="00B220D0" w:rsidP="00B220D0">
      <w:pPr>
        <w:pStyle w:val="ConsPlusNormal"/>
        <w:ind w:firstLine="540"/>
        <w:jc w:val="both"/>
        <w:rPr>
          <w:rFonts w:ascii="Times New Roman" w:hAnsi="Times New Roman" w:cs="Times New Roman"/>
          <w:sz w:val="26"/>
          <w:szCs w:val="26"/>
        </w:rPr>
      </w:pPr>
      <w:proofErr w:type="gramStart"/>
      <w:r w:rsidRPr="007B0F54">
        <w:rPr>
          <w:rFonts w:ascii="Times New Roman" w:hAnsi="Times New Roman" w:cs="Times New Roman"/>
          <w:sz w:val="26"/>
          <w:szCs w:val="26"/>
        </w:rPr>
        <w:t>- долж</w:t>
      </w:r>
      <w:r>
        <w:rPr>
          <w:rFonts w:ascii="Times New Roman" w:hAnsi="Times New Roman" w:cs="Times New Roman"/>
          <w:sz w:val="26"/>
          <w:szCs w:val="26"/>
        </w:rPr>
        <w:t>ности, фамилии, имена, отчества,</w:t>
      </w:r>
      <w:r w:rsidRPr="007B0F54">
        <w:rPr>
          <w:rFonts w:ascii="Times New Roman" w:hAnsi="Times New Roman" w:cs="Times New Roman"/>
          <w:sz w:val="26"/>
          <w:szCs w:val="26"/>
        </w:rPr>
        <w:t xml:space="preserve"> специалистов, ответственных за проведение осмотра здания, сооружения, а также должности, фамилии, имена, отчества привлеченных экспертов при необходимости специальных познаний;</w:t>
      </w:r>
      <w:proofErr w:type="gramEnd"/>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место нахождения осматриваемого здания, сооружения;</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сроки проведения осмотра здания, сооружения.</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 xml:space="preserve">2.8. </w:t>
      </w:r>
      <w:proofErr w:type="gramStart"/>
      <w:r w:rsidRPr="007B0F54">
        <w:rPr>
          <w:rFonts w:ascii="Times New Roman" w:hAnsi="Times New Roman" w:cs="Times New Roman"/>
          <w:sz w:val="26"/>
          <w:szCs w:val="26"/>
        </w:rPr>
        <w:t>Заявитель и собственник здания, сооружения или лицо, которое владеет зданием, сооружением на ином законном основании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w:t>
      </w:r>
      <w:proofErr w:type="gramEnd"/>
      <w:r w:rsidRPr="007B0F54">
        <w:rPr>
          <w:rFonts w:ascii="Times New Roman" w:hAnsi="Times New Roman" w:cs="Times New Roman"/>
          <w:sz w:val="26"/>
          <w:szCs w:val="26"/>
        </w:rPr>
        <w:t xml:space="preserve"> эксплуатацию зд</w:t>
      </w:r>
      <w:r>
        <w:rPr>
          <w:rFonts w:ascii="Times New Roman" w:hAnsi="Times New Roman" w:cs="Times New Roman"/>
          <w:sz w:val="26"/>
          <w:szCs w:val="26"/>
        </w:rPr>
        <w:t>ания, сооружения) уведомляются А</w:t>
      </w:r>
      <w:r w:rsidRPr="007B0F54">
        <w:rPr>
          <w:rFonts w:ascii="Times New Roman" w:hAnsi="Times New Roman" w:cs="Times New Roman"/>
          <w:sz w:val="26"/>
          <w:szCs w:val="26"/>
        </w:rPr>
        <w:t xml:space="preserve">дминистрацией </w:t>
      </w:r>
      <w:r>
        <w:rPr>
          <w:rFonts w:ascii="Times New Roman" w:hAnsi="Times New Roman" w:cs="Times New Roman"/>
          <w:sz w:val="26"/>
          <w:szCs w:val="26"/>
        </w:rPr>
        <w:t>Яковлевского</w:t>
      </w:r>
      <w:r w:rsidRPr="007B0F54">
        <w:rPr>
          <w:rFonts w:ascii="Times New Roman" w:hAnsi="Times New Roman" w:cs="Times New Roman"/>
          <w:sz w:val="26"/>
          <w:szCs w:val="26"/>
        </w:rPr>
        <w:t xml:space="preserve"> </w:t>
      </w:r>
      <w:r>
        <w:rPr>
          <w:rFonts w:ascii="Times New Roman" w:hAnsi="Times New Roman" w:cs="Times New Roman"/>
          <w:sz w:val="26"/>
          <w:szCs w:val="26"/>
        </w:rPr>
        <w:t>муниципального округа (далее - У</w:t>
      </w:r>
      <w:r w:rsidRPr="007B0F54">
        <w:rPr>
          <w:rFonts w:ascii="Times New Roman" w:hAnsi="Times New Roman" w:cs="Times New Roman"/>
          <w:sz w:val="26"/>
          <w:szCs w:val="26"/>
        </w:rPr>
        <w:t xml:space="preserve">полномоченный орган) о проведении осмотра зданий, сооружений не </w:t>
      </w:r>
      <w:proofErr w:type="gramStart"/>
      <w:r w:rsidRPr="007B0F54">
        <w:rPr>
          <w:rFonts w:ascii="Times New Roman" w:hAnsi="Times New Roman" w:cs="Times New Roman"/>
          <w:sz w:val="26"/>
          <w:szCs w:val="26"/>
        </w:rPr>
        <w:t>позднее</w:t>
      </w:r>
      <w:proofErr w:type="gramEnd"/>
      <w:r w:rsidRPr="007B0F54">
        <w:rPr>
          <w:rFonts w:ascii="Times New Roman" w:hAnsi="Times New Roman" w:cs="Times New Roman"/>
          <w:sz w:val="26"/>
          <w:szCs w:val="26"/>
        </w:rPr>
        <w:t xml:space="preserve"> чем за три рабочих дня до дня проведения осмотра зданий, сооружений посредством вручения копии распоряжения указанным лицам под роспись, </w:t>
      </w:r>
      <w:r>
        <w:rPr>
          <w:rFonts w:ascii="Times New Roman" w:hAnsi="Times New Roman" w:cs="Times New Roman"/>
          <w:sz w:val="26"/>
          <w:szCs w:val="26"/>
        </w:rPr>
        <w:t xml:space="preserve">либо </w:t>
      </w:r>
      <w:r w:rsidRPr="007B0F54">
        <w:rPr>
          <w:rFonts w:ascii="Times New Roman" w:hAnsi="Times New Roman" w:cs="Times New Roman"/>
          <w:sz w:val="26"/>
          <w:szCs w:val="26"/>
        </w:rPr>
        <w:t>заказным почтовым отправлением с уведомлением о вручении.</w:t>
      </w:r>
    </w:p>
    <w:p w:rsidR="00B220D0"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w:t>
      </w:r>
      <w:r>
        <w:rPr>
          <w:rFonts w:ascii="Times New Roman" w:hAnsi="Times New Roman" w:cs="Times New Roman"/>
          <w:sz w:val="26"/>
          <w:szCs w:val="26"/>
        </w:rPr>
        <w:t>ания, сооружения, уведомляются У</w:t>
      </w:r>
      <w:r w:rsidRPr="007B0F54">
        <w:rPr>
          <w:rFonts w:ascii="Times New Roman" w:hAnsi="Times New Roman" w:cs="Times New Roman"/>
          <w:sz w:val="26"/>
          <w:szCs w:val="26"/>
        </w:rPr>
        <w:t>полномоченным органом о проведении осмотра зданий, сооружений незамедлительно с момента издания распоряжения любым доступным способом.</w:t>
      </w:r>
    </w:p>
    <w:p w:rsidR="00B220D0" w:rsidRPr="007B0F54"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2.10</w:t>
      </w:r>
      <w:r w:rsidRPr="00012A1E">
        <w:rPr>
          <w:rFonts w:ascii="Times New Roman" w:hAnsi="Times New Roman" w:cs="Times New Roman"/>
          <w:sz w:val="26"/>
          <w:szCs w:val="26"/>
        </w:rPr>
        <w:t xml:space="preserve">. </w:t>
      </w:r>
      <w:proofErr w:type="gramStart"/>
      <w:r w:rsidRPr="00012A1E">
        <w:rPr>
          <w:rFonts w:ascii="Times New Roman" w:hAnsi="Times New Roman" w:cs="Times New Roman"/>
          <w:sz w:val="26"/>
          <w:szCs w:val="26"/>
        </w:rPr>
        <w:t xml:space="preserve">Лица, ответственные за эксплуатацию здания, сооружения, предоставляют уполномоченному органу, осуществляющему осмотр здания, </w:t>
      </w:r>
      <w:r w:rsidRPr="00012A1E">
        <w:rPr>
          <w:rFonts w:ascii="Times New Roman" w:hAnsi="Times New Roman" w:cs="Times New Roman"/>
          <w:sz w:val="26"/>
          <w:szCs w:val="26"/>
        </w:rPr>
        <w:lastRenderedPageBreak/>
        <w:t>сооружения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w:t>
      </w:r>
      <w:proofErr w:type="gramEnd"/>
      <w:r w:rsidRPr="00012A1E">
        <w:rPr>
          <w:rFonts w:ascii="Times New Roman" w:hAnsi="Times New Roman" w:cs="Times New Roman"/>
          <w:sz w:val="26"/>
          <w:szCs w:val="26"/>
        </w:rPr>
        <w:t xml:space="preserve">, </w:t>
      </w:r>
      <w:proofErr w:type="gramStart"/>
      <w:r w:rsidRPr="00012A1E">
        <w:rPr>
          <w:rFonts w:ascii="Times New Roman" w:hAnsi="Times New Roman" w:cs="Times New Roman"/>
          <w:sz w:val="26"/>
          <w:szCs w:val="26"/>
        </w:rPr>
        <w:t>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 если иное не предусмотрено федеральным законом, технический паспорт (план) здания, сооружения с поэтажными планами, экспликациями помещений, техническими характеристиками здания, сооружения и его конструктивными элементами, свидетельство о государственной регистрации права собственности на здание, сооружение и (или) договор</w:t>
      </w:r>
      <w:proofErr w:type="gramEnd"/>
      <w:r w:rsidRPr="00012A1E">
        <w:rPr>
          <w:rFonts w:ascii="Times New Roman" w:hAnsi="Times New Roman" w:cs="Times New Roman"/>
          <w:sz w:val="26"/>
          <w:szCs w:val="26"/>
        </w:rPr>
        <w:t xml:space="preserve"> аренды, свидетельство о государственной регистрации права хозяйственного ведения, оперативного управления и иные документы, подтверждающие право пользования объектом недвижимого имущества в составе здания, сооружения, разрешение на ввод здания, сооружения в эксплуатацию, если для эксплуатации здания, сооружения требуется выдача разрешения на ввод объекта в эксплуатацию; акт, разрешающий эксплуатацию здания, сооружения в случаях, предусмотренных федеральными законами, результаты инженерных изысканий, проектная документация, акты освидетельствования работ, строительных конструкций, систем и сетей инженерно-технического обеспечения здания, сооружения (при наличии).</w:t>
      </w:r>
    </w:p>
    <w:p w:rsidR="00B220D0"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w:t>
      </w:r>
      <w:r>
        <w:rPr>
          <w:rFonts w:ascii="Times New Roman" w:hAnsi="Times New Roman" w:cs="Times New Roman"/>
          <w:sz w:val="26"/>
          <w:szCs w:val="26"/>
        </w:rPr>
        <w:t>11</w:t>
      </w:r>
      <w:r w:rsidRPr="007B0F54">
        <w:rPr>
          <w:rFonts w:ascii="Times New Roman" w:hAnsi="Times New Roman" w:cs="Times New Roman"/>
          <w:sz w:val="26"/>
          <w:szCs w:val="26"/>
        </w:rPr>
        <w:t xml:space="preserve">. </w:t>
      </w:r>
      <w:proofErr w:type="gramStart"/>
      <w:r w:rsidRPr="007B0F54">
        <w:rPr>
          <w:rFonts w:ascii="Times New Roman" w:hAnsi="Times New Roman" w:cs="Times New Roman"/>
          <w:sz w:val="26"/>
          <w:szCs w:val="26"/>
        </w:rPr>
        <w:t>При осмотре зданий, сооружений проводится визуал</w:t>
      </w:r>
      <w:r>
        <w:rPr>
          <w:rFonts w:ascii="Times New Roman" w:hAnsi="Times New Roman" w:cs="Times New Roman"/>
          <w:sz w:val="26"/>
          <w:szCs w:val="26"/>
        </w:rPr>
        <w:t>ьный осмотр конструкций (с фото</w:t>
      </w:r>
      <w:r w:rsidRPr="007B0F54">
        <w:rPr>
          <w:rFonts w:ascii="Times New Roman" w:hAnsi="Times New Roman" w:cs="Times New Roman"/>
          <w:sz w:val="26"/>
          <w:szCs w:val="26"/>
        </w:rPr>
        <w:t>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w:t>
      </w:r>
      <w:proofErr w:type="gramEnd"/>
      <w:r w:rsidRPr="007B0F54">
        <w:rPr>
          <w:rFonts w:ascii="Times New Roman" w:hAnsi="Times New Roman" w:cs="Times New Roman"/>
          <w:sz w:val="26"/>
          <w:szCs w:val="26"/>
        </w:rPr>
        <w:t>, требованиями проектной документации осматриваемого объекта.</w:t>
      </w:r>
    </w:p>
    <w:p w:rsidR="00B220D0" w:rsidRPr="007B0F54"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012A1E">
        <w:rPr>
          <w:rFonts w:ascii="Times New Roman" w:hAnsi="Times New Roman" w:cs="Times New Roman"/>
          <w:sz w:val="26"/>
          <w:szCs w:val="26"/>
        </w:rPr>
        <w:t>12. Лица, ответственные за эксплуатацию зданий, сооружений (либо их представители), вправе присутствовать при осмотре здания, сооружения, а также давать письменные и устные пояснения.</w:t>
      </w:r>
    </w:p>
    <w:p w:rsidR="00B220D0" w:rsidRPr="007B0F54"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2.1</w:t>
      </w:r>
      <w:r>
        <w:rPr>
          <w:rFonts w:ascii="Times New Roman" w:hAnsi="Times New Roman" w:cs="Times New Roman"/>
          <w:sz w:val="26"/>
          <w:szCs w:val="26"/>
        </w:rPr>
        <w:t>3</w:t>
      </w:r>
      <w:r w:rsidRPr="007B0F54">
        <w:rPr>
          <w:rFonts w:ascii="Times New Roman" w:hAnsi="Times New Roman" w:cs="Times New Roman"/>
          <w:sz w:val="26"/>
          <w:szCs w:val="26"/>
        </w:rPr>
        <w:t>.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B220D0"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2.14</w:t>
      </w:r>
      <w:r w:rsidRPr="007B0F54">
        <w:rPr>
          <w:rFonts w:ascii="Times New Roman" w:hAnsi="Times New Roman" w:cs="Times New Roman"/>
          <w:sz w:val="26"/>
          <w:szCs w:val="26"/>
        </w:rPr>
        <w:t xml:space="preserve">. По результатам осмотра зданий, сооружений составляется акт осмотра здания, сооружения по </w:t>
      </w:r>
      <w:hyperlink w:anchor="P79">
        <w:r w:rsidRPr="007B0F54">
          <w:rPr>
            <w:rFonts w:ascii="Times New Roman" w:hAnsi="Times New Roman" w:cs="Times New Roman"/>
            <w:sz w:val="26"/>
            <w:szCs w:val="26"/>
          </w:rPr>
          <w:t>форме</w:t>
        </w:r>
      </w:hyperlink>
      <w:r w:rsidRPr="007B0F54">
        <w:rPr>
          <w:rFonts w:ascii="Times New Roman" w:hAnsi="Times New Roman" w:cs="Times New Roman"/>
          <w:sz w:val="26"/>
          <w:szCs w:val="26"/>
        </w:rPr>
        <w:t xml:space="preserve"> согласно приложению </w:t>
      </w:r>
      <w:r>
        <w:rPr>
          <w:rFonts w:ascii="Times New Roman" w:hAnsi="Times New Roman" w:cs="Times New Roman"/>
          <w:sz w:val="26"/>
          <w:szCs w:val="26"/>
        </w:rPr>
        <w:t xml:space="preserve">1 </w:t>
      </w:r>
      <w:r w:rsidRPr="007B0F54">
        <w:rPr>
          <w:rFonts w:ascii="Times New Roman" w:hAnsi="Times New Roman" w:cs="Times New Roman"/>
          <w:sz w:val="26"/>
          <w:szCs w:val="26"/>
        </w:rPr>
        <w:t xml:space="preserve">к настоящему </w:t>
      </w:r>
      <w:r>
        <w:rPr>
          <w:rFonts w:ascii="Times New Roman" w:hAnsi="Times New Roman" w:cs="Times New Roman"/>
          <w:sz w:val="26"/>
          <w:szCs w:val="26"/>
        </w:rPr>
        <w:t xml:space="preserve">Положению </w:t>
      </w:r>
      <w:r w:rsidRPr="007B0F54">
        <w:rPr>
          <w:rFonts w:ascii="Times New Roman" w:hAnsi="Times New Roman" w:cs="Times New Roman"/>
          <w:sz w:val="26"/>
          <w:szCs w:val="26"/>
        </w:rPr>
        <w:t>(далее - акт осмотра).</w:t>
      </w:r>
    </w:p>
    <w:p w:rsidR="00B220D0" w:rsidRDefault="00B220D0" w:rsidP="00B220D0">
      <w:pPr>
        <w:pStyle w:val="ConsPlusNormal"/>
        <w:ind w:firstLine="540"/>
        <w:jc w:val="both"/>
        <w:rPr>
          <w:rFonts w:ascii="Times New Roman" w:hAnsi="Times New Roman" w:cs="Times New Roman"/>
          <w:sz w:val="26"/>
          <w:szCs w:val="26"/>
        </w:rPr>
      </w:pPr>
      <w:r w:rsidRPr="00C83AD6">
        <w:rPr>
          <w:rFonts w:ascii="Times New Roman" w:hAnsi="Times New Roman" w:cs="Times New Roman"/>
          <w:sz w:val="26"/>
          <w:szCs w:val="26"/>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B220D0" w:rsidRPr="00012A1E"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2.15</w:t>
      </w:r>
      <w:r w:rsidRPr="00012A1E">
        <w:rPr>
          <w:rFonts w:ascii="Times New Roman" w:hAnsi="Times New Roman" w:cs="Times New Roman"/>
          <w:sz w:val="26"/>
          <w:szCs w:val="26"/>
        </w:rPr>
        <w:t xml:space="preserve">. По результатам проведения оценки технического состояния и надлежащего технического обслуживания здания, сооружения уполномоченным </w:t>
      </w:r>
      <w:r w:rsidRPr="00012A1E">
        <w:rPr>
          <w:rFonts w:ascii="Times New Roman" w:hAnsi="Times New Roman" w:cs="Times New Roman"/>
          <w:sz w:val="26"/>
          <w:szCs w:val="26"/>
        </w:rPr>
        <w:lastRenderedPageBreak/>
        <w:t>органом принимается одно из следующих решений:</w:t>
      </w:r>
    </w:p>
    <w:p w:rsidR="00B220D0" w:rsidRPr="00012A1E" w:rsidRDefault="00B220D0" w:rsidP="00B220D0">
      <w:pPr>
        <w:pStyle w:val="ConsPlusNormal"/>
        <w:ind w:firstLine="540"/>
        <w:jc w:val="both"/>
        <w:rPr>
          <w:rFonts w:ascii="Times New Roman" w:hAnsi="Times New Roman" w:cs="Times New Roman"/>
          <w:sz w:val="26"/>
          <w:szCs w:val="26"/>
        </w:rPr>
      </w:pPr>
      <w:r w:rsidRPr="00012A1E">
        <w:rPr>
          <w:rFonts w:ascii="Times New Roman" w:hAnsi="Times New Roman" w:cs="Times New Roman"/>
          <w:sz w:val="26"/>
          <w:szCs w:val="26"/>
        </w:rPr>
        <w:t>- о соответствии технического состояния и надлежащем технического обслуживания здания, сооружения требованиям законодательства;</w:t>
      </w:r>
    </w:p>
    <w:p w:rsidR="00B220D0" w:rsidRPr="00012A1E" w:rsidRDefault="00B220D0" w:rsidP="00B220D0">
      <w:pPr>
        <w:pStyle w:val="ConsPlusNormal"/>
        <w:ind w:firstLine="540"/>
        <w:jc w:val="both"/>
        <w:rPr>
          <w:rFonts w:ascii="Times New Roman" w:hAnsi="Times New Roman" w:cs="Times New Roman"/>
          <w:sz w:val="26"/>
          <w:szCs w:val="26"/>
        </w:rPr>
      </w:pPr>
      <w:r w:rsidRPr="00012A1E">
        <w:rPr>
          <w:rFonts w:ascii="Times New Roman" w:hAnsi="Times New Roman" w:cs="Times New Roman"/>
          <w:sz w:val="26"/>
          <w:szCs w:val="26"/>
        </w:rPr>
        <w:t>- о несоответствии технического состояния и ненадлежащего технического обслуживания здания, сооружения требованиям законодательства.</w:t>
      </w:r>
    </w:p>
    <w:p w:rsidR="00B220D0" w:rsidRDefault="00B220D0" w:rsidP="00B220D0">
      <w:pPr>
        <w:pStyle w:val="ConsPlusNormal"/>
        <w:ind w:firstLine="540"/>
        <w:jc w:val="both"/>
        <w:rPr>
          <w:rFonts w:ascii="Times New Roman" w:hAnsi="Times New Roman" w:cs="Times New Roman"/>
          <w:sz w:val="26"/>
          <w:szCs w:val="26"/>
        </w:rPr>
      </w:pPr>
      <w:r w:rsidRPr="00BE2251">
        <w:rPr>
          <w:rFonts w:ascii="Times New Roman" w:hAnsi="Times New Roman" w:cs="Times New Roman"/>
          <w:sz w:val="26"/>
          <w:szCs w:val="26"/>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B220D0" w:rsidRDefault="00B220D0" w:rsidP="00B220D0">
      <w:pPr>
        <w:pStyle w:val="ConsPlusNormal"/>
        <w:ind w:firstLine="540"/>
        <w:jc w:val="both"/>
        <w:rPr>
          <w:rFonts w:ascii="Times New Roman" w:hAnsi="Times New Roman" w:cs="Times New Roman"/>
          <w:sz w:val="26"/>
          <w:szCs w:val="26"/>
        </w:rPr>
      </w:pPr>
      <w:r w:rsidRPr="007B0F54">
        <w:rPr>
          <w:rFonts w:ascii="Times New Roman" w:hAnsi="Times New Roman" w:cs="Times New Roman"/>
          <w:sz w:val="26"/>
          <w:szCs w:val="26"/>
        </w:rPr>
        <w:t>2.1</w:t>
      </w:r>
      <w:r>
        <w:rPr>
          <w:rFonts w:ascii="Times New Roman" w:hAnsi="Times New Roman" w:cs="Times New Roman"/>
          <w:sz w:val="26"/>
          <w:szCs w:val="26"/>
        </w:rPr>
        <w:t>6</w:t>
      </w:r>
      <w:r w:rsidRPr="007B0F54">
        <w:rPr>
          <w:rFonts w:ascii="Times New Roman" w:hAnsi="Times New Roman" w:cs="Times New Roman"/>
          <w:sz w:val="26"/>
          <w:szCs w:val="26"/>
        </w:rPr>
        <w:t>. Акт осмотра подписывается лицами,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w:t>
      </w:r>
    </w:p>
    <w:p w:rsidR="00B220D0" w:rsidRPr="007B0F54" w:rsidRDefault="00B220D0" w:rsidP="00B220D0">
      <w:pPr>
        <w:pStyle w:val="ConsPlusNormal"/>
        <w:ind w:firstLine="540"/>
        <w:jc w:val="both"/>
        <w:rPr>
          <w:rFonts w:ascii="Times New Roman" w:hAnsi="Times New Roman" w:cs="Times New Roman"/>
          <w:sz w:val="26"/>
          <w:szCs w:val="26"/>
        </w:rPr>
      </w:pPr>
      <w:r w:rsidRPr="00C83AD6">
        <w:rPr>
          <w:rFonts w:ascii="Times New Roman" w:hAnsi="Times New Roman" w:cs="Times New Roman"/>
          <w:sz w:val="26"/>
          <w:szCs w:val="26"/>
        </w:rPr>
        <w:t xml:space="preserve">Подписанный акт осмотра утверждается главой </w:t>
      </w:r>
      <w:r>
        <w:rPr>
          <w:rFonts w:ascii="Times New Roman" w:hAnsi="Times New Roman" w:cs="Times New Roman"/>
          <w:sz w:val="26"/>
          <w:szCs w:val="26"/>
        </w:rPr>
        <w:t>Яковлевского муниципального</w:t>
      </w:r>
      <w:r w:rsidRPr="00C83AD6">
        <w:rPr>
          <w:rFonts w:ascii="Times New Roman" w:hAnsi="Times New Roman" w:cs="Times New Roman"/>
          <w:sz w:val="26"/>
          <w:szCs w:val="26"/>
        </w:rPr>
        <w:t xml:space="preserve"> округа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в день проведения осмотра зданий, сооружений.</w:t>
      </w:r>
    </w:p>
    <w:p w:rsidR="00B220D0"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2.17</w:t>
      </w:r>
      <w:r w:rsidRPr="007B0F54">
        <w:rPr>
          <w:rFonts w:ascii="Times New Roman" w:hAnsi="Times New Roman" w:cs="Times New Roman"/>
          <w:sz w:val="26"/>
          <w:szCs w:val="26"/>
        </w:rPr>
        <w:t xml:space="preserve">. </w:t>
      </w:r>
      <w:proofErr w:type="gramStart"/>
      <w:r w:rsidRPr="007B0F54">
        <w:rPr>
          <w:rFonts w:ascii="Times New Roman" w:hAnsi="Times New Roman" w:cs="Times New Roman"/>
          <w:sz w:val="26"/>
          <w:szCs w:val="26"/>
        </w:rPr>
        <w:t xml:space="preserve">Копия акта осмотра направляется заявителю и лицу, ответственному за эксплуатацию здания, сооружения, в течение трех дней со дня его утверждения заказным почтовым отправлением с уведомлением о вручении либо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w:t>
      </w:r>
      <w:r>
        <w:rPr>
          <w:rFonts w:ascii="Times New Roman" w:hAnsi="Times New Roman" w:cs="Times New Roman"/>
          <w:sz w:val="26"/>
          <w:szCs w:val="26"/>
        </w:rPr>
        <w:t>–</w:t>
      </w:r>
      <w:r w:rsidRPr="007B0F54">
        <w:rPr>
          <w:rFonts w:ascii="Times New Roman" w:hAnsi="Times New Roman" w:cs="Times New Roman"/>
          <w:sz w:val="26"/>
          <w:szCs w:val="26"/>
        </w:rPr>
        <w:t xml:space="preserve"> </w:t>
      </w:r>
      <w:r>
        <w:rPr>
          <w:rFonts w:ascii="Times New Roman" w:hAnsi="Times New Roman" w:cs="Times New Roman"/>
          <w:sz w:val="26"/>
          <w:szCs w:val="26"/>
        </w:rPr>
        <w:t xml:space="preserve">направляется </w:t>
      </w:r>
      <w:r w:rsidRPr="004910BF">
        <w:rPr>
          <w:rFonts w:ascii="Times New Roman" w:hAnsi="Times New Roman" w:cs="Times New Roman"/>
          <w:sz w:val="26"/>
          <w:szCs w:val="26"/>
        </w:rPr>
        <w:t>заявителю</w:t>
      </w:r>
      <w:r w:rsidRPr="00BE2251">
        <w:rPr>
          <w:rFonts w:ascii="Times New Roman" w:hAnsi="Times New Roman" w:cs="Times New Roman"/>
          <w:sz w:val="26"/>
          <w:szCs w:val="26"/>
        </w:rPr>
        <w:t xml:space="preserve"> </w:t>
      </w:r>
      <w:r w:rsidRPr="007B0F54">
        <w:rPr>
          <w:rFonts w:ascii="Times New Roman" w:hAnsi="Times New Roman" w:cs="Times New Roman"/>
          <w:sz w:val="26"/>
          <w:szCs w:val="26"/>
        </w:rPr>
        <w:t>и лицу</w:t>
      </w:r>
      <w:proofErr w:type="gramEnd"/>
      <w:r w:rsidRPr="007B0F54">
        <w:rPr>
          <w:rFonts w:ascii="Times New Roman" w:hAnsi="Times New Roman" w:cs="Times New Roman"/>
          <w:sz w:val="26"/>
          <w:szCs w:val="26"/>
        </w:rPr>
        <w:t xml:space="preserve">, </w:t>
      </w:r>
      <w:proofErr w:type="gramStart"/>
      <w:r w:rsidRPr="007B0F54">
        <w:rPr>
          <w:rFonts w:ascii="Times New Roman" w:hAnsi="Times New Roman" w:cs="Times New Roman"/>
          <w:sz w:val="26"/>
          <w:szCs w:val="26"/>
        </w:rPr>
        <w:t>ответственному</w:t>
      </w:r>
      <w:proofErr w:type="gramEnd"/>
      <w:r w:rsidRPr="007B0F54">
        <w:rPr>
          <w:rFonts w:ascii="Times New Roman" w:hAnsi="Times New Roman" w:cs="Times New Roman"/>
          <w:sz w:val="26"/>
          <w:szCs w:val="26"/>
        </w:rPr>
        <w:t xml:space="preserve"> за эксплуатацию здания, сооружения,</w:t>
      </w:r>
      <w:r>
        <w:rPr>
          <w:rFonts w:ascii="Times New Roman" w:hAnsi="Times New Roman" w:cs="Times New Roman"/>
          <w:sz w:val="26"/>
          <w:szCs w:val="26"/>
        </w:rPr>
        <w:t xml:space="preserve"> </w:t>
      </w:r>
      <w:r w:rsidRPr="00BE2251">
        <w:rPr>
          <w:rFonts w:ascii="Times New Roman" w:hAnsi="Times New Roman" w:cs="Times New Roman"/>
          <w:sz w:val="26"/>
          <w:szCs w:val="26"/>
        </w:rPr>
        <w:t>в день проведения осмотра зданий, сооружений заказным почтовым отправлением с уведомлением</w:t>
      </w:r>
      <w:r w:rsidRPr="007B0F54">
        <w:rPr>
          <w:rFonts w:ascii="Times New Roman" w:hAnsi="Times New Roman" w:cs="Times New Roman"/>
          <w:sz w:val="26"/>
          <w:szCs w:val="26"/>
        </w:rPr>
        <w:t xml:space="preserve"> о вручении либо вручается указанным лицам под роспись</w:t>
      </w:r>
      <w:r>
        <w:rPr>
          <w:rFonts w:ascii="Times New Roman" w:hAnsi="Times New Roman" w:cs="Times New Roman"/>
          <w:sz w:val="26"/>
          <w:szCs w:val="26"/>
        </w:rPr>
        <w:t>.</w:t>
      </w:r>
    </w:p>
    <w:p w:rsidR="00B220D0" w:rsidRPr="007B0F54"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2.18</w:t>
      </w:r>
      <w:r w:rsidRPr="007B0F54">
        <w:rPr>
          <w:rFonts w:ascii="Times New Roman" w:hAnsi="Times New Roman" w:cs="Times New Roman"/>
          <w:sz w:val="26"/>
          <w:szCs w:val="26"/>
        </w:rPr>
        <w:t>. Сведения о проведенном осмотре зданий, сооружений вносятся в журнал учета осмотров здани</w:t>
      </w:r>
      <w:r>
        <w:rPr>
          <w:rFonts w:ascii="Times New Roman" w:hAnsi="Times New Roman" w:cs="Times New Roman"/>
          <w:sz w:val="26"/>
          <w:szCs w:val="26"/>
        </w:rPr>
        <w:t>й, сооружений, который ведется У</w:t>
      </w:r>
      <w:r w:rsidRPr="007B0F54">
        <w:rPr>
          <w:rFonts w:ascii="Times New Roman" w:hAnsi="Times New Roman" w:cs="Times New Roman"/>
          <w:sz w:val="26"/>
          <w:szCs w:val="26"/>
        </w:rPr>
        <w:t xml:space="preserve">полномоченным органом по форме, </w:t>
      </w:r>
      <w:r>
        <w:rPr>
          <w:rFonts w:ascii="Times New Roman" w:hAnsi="Times New Roman" w:cs="Times New Roman"/>
          <w:sz w:val="26"/>
          <w:szCs w:val="26"/>
        </w:rPr>
        <w:t xml:space="preserve">согласно приложению </w:t>
      </w:r>
      <w:r w:rsidRPr="00F16A35">
        <w:rPr>
          <w:rFonts w:ascii="Times New Roman" w:hAnsi="Times New Roman" w:cs="Times New Roman"/>
          <w:sz w:val="26"/>
          <w:szCs w:val="26"/>
        </w:rPr>
        <w:t>2</w:t>
      </w:r>
      <w:r>
        <w:rPr>
          <w:rFonts w:ascii="Times New Roman" w:hAnsi="Times New Roman" w:cs="Times New Roman"/>
          <w:sz w:val="26"/>
          <w:szCs w:val="26"/>
        </w:rPr>
        <w:t xml:space="preserve"> к настоящему Положению</w:t>
      </w:r>
      <w:r w:rsidRPr="00012A1E">
        <w:rPr>
          <w:rFonts w:ascii="Times New Roman" w:hAnsi="Times New Roman" w:cs="Times New Roman"/>
          <w:sz w:val="26"/>
          <w:szCs w:val="26"/>
        </w:rPr>
        <w:t>.</w:t>
      </w:r>
    </w:p>
    <w:p w:rsidR="00B220D0" w:rsidRPr="007B0F54"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2.19</w:t>
      </w:r>
      <w:r w:rsidRPr="007B0F54">
        <w:rPr>
          <w:rFonts w:ascii="Times New Roman" w:hAnsi="Times New Roman" w:cs="Times New Roman"/>
          <w:sz w:val="26"/>
          <w:szCs w:val="26"/>
        </w:rPr>
        <w:t>. Журнал учета осмотров зданий, сооружений должен быть прошит, прон</w:t>
      </w:r>
      <w:r>
        <w:rPr>
          <w:rFonts w:ascii="Times New Roman" w:hAnsi="Times New Roman" w:cs="Times New Roman"/>
          <w:sz w:val="26"/>
          <w:szCs w:val="26"/>
        </w:rPr>
        <w:t>умерован и удостоверен печатью У</w:t>
      </w:r>
      <w:r w:rsidRPr="007B0F54">
        <w:rPr>
          <w:rFonts w:ascii="Times New Roman" w:hAnsi="Times New Roman" w:cs="Times New Roman"/>
          <w:sz w:val="26"/>
          <w:szCs w:val="26"/>
        </w:rPr>
        <w:t>полномоченного органа. К журналу учета осмотров зданий, сооружений приобщаются акты осмотра.</w:t>
      </w:r>
    </w:p>
    <w:p w:rsidR="00B220D0" w:rsidRPr="007B0F54" w:rsidRDefault="00B220D0" w:rsidP="00B220D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2.20</w:t>
      </w:r>
      <w:r w:rsidRPr="007B0F54">
        <w:rPr>
          <w:rFonts w:ascii="Times New Roman" w:hAnsi="Times New Roman" w:cs="Times New Roman"/>
          <w:sz w:val="26"/>
          <w:szCs w:val="26"/>
        </w:rPr>
        <w:t xml:space="preserve">. </w:t>
      </w:r>
      <w:proofErr w:type="gramStart"/>
      <w:r w:rsidRPr="007B0F54">
        <w:rPr>
          <w:rFonts w:ascii="Times New Roman" w:hAnsi="Times New Roman" w:cs="Times New Roman"/>
          <w:sz w:val="26"/>
          <w:szCs w:val="26"/>
        </w:rPr>
        <w:t xml:space="preserve">В случае поступления заявления о нарушении требований законодательства Российской Федерации к эксплуатации зданий, сооружений, когда при эксплуатации зданий, сооружений осуществляется государственный контроль (надзор) в соответствии с федеральными законами, заявление в силу </w:t>
      </w:r>
      <w:r w:rsidRPr="0008741E">
        <w:rPr>
          <w:rFonts w:ascii="Times New Roman" w:hAnsi="Times New Roman" w:cs="Times New Roman"/>
          <w:sz w:val="26"/>
          <w:szCs w:val="26"/>
        </w:rPr>
        <w:t xml:space="preserve">Федерального </w:t>
      </w:r>
      <w:hyperlink r:id="rId29">
        <w:r w:rsidRPr="0008741E">
          <w:rPr>
            <w:rFonts w:ascii="Times New Roman" w:hAnsi="Times New Roman" w:cs="Times New Roman"/>
            <w:sz w:val="26"/>
            <w:szCs w:val="26"/>
          </w:rPr>
          <w:t>закона</w:t>
        </w:r>
      </w:hyperlink>
      <w:r w:rsidRPr="007B0F54">
        <w:rPr>
          <w:rFonts w:ascii="Times New Roman" w:hAnsi="Times New Roman" w:cs="Times New Roman"/>
          <w:sz w:val="26"/>
          <w:szCs w:val="26"/>
        </w:rPr>
        <w:t xml:space="preserve"> от 02.05.2006 </w:t>
      </w:r>
      <w:r>
        <w:rPr>
          <w:rFonts w:ascii="Times New Roman" w:hAnsi="Times New Roman" w:cs="Times New Roman"/>
          <w:sz w:val="26"/>
          <w:szCs w:val="26"/>
        </w:rPr>
        <w:t>№</w:t>
      </w:r>
      <w:r w:rsidRPr="007B0F54">
        <w:rPr>
          <w:rFonts w:ascii="Times New Roman" w:hAnsi="Times New Roman" w:cs="Times New Roman"/>
          <w:sz w:val="26"/>
          <w:szCs w:val="26"/>
        </w:rPr>
        <w:t xml:space="preserve"> 59-ФЗ "О порядке рассмотрения обращений граждан Российской Федерации" направляется в орган, осуществляющий в соответствии с федеральными законами государственный контроль (надзор) при эксплуатации зданий, сооружений.</w:t>
      </w:r>
      <w:proofErr w:type="gramEnd"/>
    </w:p>
    <w:p w:rsidR="00B220D0" w:rsidRPr="007B0F54" w:rsidRDefault="00B220D0" w:rsidP="00B220D0">
      <w:pPr>
        <w:pStyle w:val="ConsPlusNormal"/>
        <w:jc w:val="both"/>
        <w:rPr>
          <w:rFonts w:ascii="Times New Roman" w:hAnsi="Times New Roman" w:cs="Times New Roman"/>
          <w:sz w:val="26"/>
          <w:szCs w:val="26"/>
        </w:rPr>
      </w:pPr>
    </w:p>
    <w:p w:rsidR="00B220D0" w:rsidRPr="007B0F54" w:rsidRDefault="00B220D0" w:rsidP="00B220D0">
      <w:pPr>
        <w:pStyle w:val="ConsPlusNormal"/>
        <w:jc w:val="both"/>
        <w:rPr>
          <w:rFonts w:ascii="Times New Roman" w:hAnsi="Times New Roman" w:cs="Times New Roman"/>
          <w:sz w:val="26"/>
          <w:szCs w:val="26"/>
        </w:rPr>
      </w:pPr>
    </w:p>
    <w:p w:rsidR="00B220D0" w:rsidRPr="007B0F54" w:rsidRDefault="00B220D0" w:rsidP="00B220D0">
      <w:pPr>
        <w:pStyle w:val="ConsPlusNormal"/>
        <w:jc w:val="both"/>
        <w:rPr>
          <w:rFonts w:ascii="Times New Roman" w:hAnsi="Times New Roman" w:cs="Times New Roman"/>
          <w:sz w:val="26"/>
          <w:szCs w:val="26"/>
        </w:rPr>
      </w:pPr>
    </w:p>
    <w:p w:rsidR="00B220D0" w:rsidRPr="007B0F54" w:rsidRDefault="00B220D0" w:rsidP="00B220D0">
      <w:pPr>
        <w:pStyle w:val="ConsPlusNormal"/>
        <w:jc w:val="both"/>
        <w:rPr>
          <w:rFonts w:ascii="Times New Roman" w:hAnsi="Times New Roman" w:cs="Times New Roman"/>
          <w:sz w:val="26"/>
          <w:szCs w:val="26"/>
        </w:rPr>
      </w:pPr>
    </w:p>
    <w:p w:rsidR="00B220D0" w:rsidRPr="007B0F54" w:rsidRDefault="00B220D0" w:rsidP="00B220D0">
      <w:pPr>
        <w:pStyle w:val="ConsPlusNormal"/>
        <w:jc w:val="both"/>
        <w:rPr>
          <w:rFonts w:ascii="Times New Roman" w:hAnsi="Times New Roman" w:cs="Times New Roman"/>
          <w:sz w:val="26"/>
          <w:szCs w:val="26"/>
        </w:rPr>
      </w:pPr>
    </w:p>
    <w:p w:rsidR="00B220D0" w:rsidRDefault="00B220D0" w:rsidP="00B220D0">
      <w:pPr>
        <w:pStyle w:val="ConsPlusNormal"/>
        <w:jc w:val="both"/>
        <w:outlineLvl w:val="1"/>
        <w:rPr>
          <w:rFonts w:ascii="Times New Roman" w:hAnsi="Times New Roman" w:cs="Times New Roman"/>
          <w:sz w:val="26"/>
          <w:szCs w:val="26"/>
        </w:rPr>
      </w:pPr>
    </w:p>
    <w:p w:rsidR="00B220D0" w:rsidRDefault="00B220D0" w:rsidP="00B220D0">
      <w:pPr>
        <w:pStyle w:val="ConsPlusNormal"/>
        <w:jc w:val="both"/>
        <w:outlineLvl w:val="1"/>
        <w:rPr>
          <w:rFonts w:ascii="Times New Roman" w:hAnsi="Times New Roman" w:cs="Times New Roman"/>
          <w:sz w:val="26"/>
          <w:szCs w:val="26"/>
        </w:rPr>
      </w:pPr>
    </w:p>
    <w:p w:rsidR="00B220D0" w:rsidRDefault="00B220D0" w:rsidP="00B220D0">
      <w:pPr>
        <w:pStyle w:val="ConsPlusNormal"/>
        <w:jc w:val="both"/>
        <w:outlineLvl w:val="1"/>
        <w:rPr>
          <w:rFonts w:ascii="Times New Roman" w:hAnsi="Times New Roman" w:cs="Times New Roman"/>
          <w:sz w:val="26"/>
          <w:szCs w:val="26"/>
        </w:rPr>
      </w:pPr>
    </w:p>
    <w:p w:rsidR="00B220D0" w:rsidRDefault="00B220D0" w:rsidP="00B220D0">
      <w:pPr>
        <w:pStyle w:val="ConsPlusNormal"/>
        <w:jc w:val="both"/>
        <w:outlineLvl w:val="1"/>
        <w:rPr>
          <w:rFonts w:ascii="Times New Roman" w:hAnsi="Times New Roman" w:cs="Times New Roman"/>
          <w:sz w:val="26"/>
          <w:szCs w:val="26"/>
        </w:rPr>
      </w:pPr>
    </w:p>
    <w:p w:rsidR="00B220D0" w:rsidRDefault="00B220D0" w:rsidP="00B220D0">
      <w:pPr>
        <w:pStyle w:val="ConsPlusNormal"/>
        <w:jc w:val="both"/>
        <w:outlineLvl w:val="1"/>
        <w:rPr>
          <w:rFonts w:ascii="Times New Roman" w:hAnsi="Times New Roman" w:cs="Times New Roman"/>
          <w:sz w:val="26"/>
          <w:szCs w:val="26"/>
        </w:rPr>
      </w:pPr>
    </w:p>
    <w:p w:rsidR="00B220D0" w:rsidRDefault="00B220D0" w:rsidP="00B220D0">
      <w:pPr>
        <w:pStyle w:val="ConsPlusNormal"/>
        <w:jc w:val="both"/>
        <w:outlineLvl w:val="1"/>
        <w:rPr>
          <w:rFonts w:ascii="Times New Roman" w:hAnsi="Times New Roman" w:cs="Times New Roman"/>
          <w:sz w:val="26"/>
          <w:szCs w:val="26"/>
        </w:rPr>
      </w:pPr>
    </w:p>
    <w:p w:rsidR="00B220D0" w:rsidRDefault="00B220D0" w:rsidP="00B220D0">
      <w:pPr>
        <w:pStyle w:val="ConsPlusNormal"/>
        <w:jc w:val="both"/>
        <w:outlineLvl w:val="1"/>
        <w:rPr>
          <w:rFonts w:ascii="Times New Roman" w:hAnsi="Times New Roman" w:cs="Times New Roman"/>
          <w:sz w:val="26"/>
          <w:szCs w:val="26"/>
        </w:rPr>
      </w:pPr>
    </w:p>
    <w:p w:rsidR="00B220D0" w:rsidRPr="007B0F54" w:rsidRDefault="00B220D0" w:rsidP="00B220D0">
      <w:pPr>
        <w:pStyle w:val="ConsPlusNormal"/>
        <w:ind w:left="3969"/>
        <w:outlineLvl w:val="1"/>
        <w:rPr>
          <w:rFonts w:ascii="Times New Roman" w:hAnsi="Times New Roman" w:cs="Times New Roman"/>
          <w:sz w:val="26"/>
          <w:szCs w:val="26"/>
        </w:rPr>
      </w:pPr>
      <w:r w:rsidRPr="007B0F54">
        <w:rPr>
          <w:rFonts w:ascii="Times New Roman" w:hAnsi="Times New Roman" w:cs="Times New Roman"/>
          <w:sz w:val="26"/>
          <w:szCs w:val="26"/>
        </w:rPr>
        <w:t>Приложение</w:t>
      </w:r>
      <w:r>
        <w:rPr>
          <w:rFonts w:ascii="Times New Roman" w:hAnsi="Times New Roman" w:cs="Times New Roman"/>
          <w:sz w:val="26"/>
          <w:szCs w:val="26"/>
        </w:rPr>
        <w:t xml:space="preserve"> 1</w:t>
      </w:r>
    </w:p>
    <w:p w:rsidR="00B220D0" w:rsidRDefault="00B220D0" w:rsidP="00B220D0">
      <w:pPr>
        <w:pStyle w:val="ConsPlusNormal"/>
        <w:ind w:left="3969"/>
        <w:rPr>
          <w:rFonts w:ascii="Times New Roman" w:hAnsi="Times New Roman" w:cs="Times New Roman"/>
          <w:sz w:val="26"/>
          <w:szCs w:val="26"/>
        </w:rPr>
      </w:pPr>
      <w:r>
        <w:rPr>
          <w:rFonts w:ascii="Times New Roman" w:hAnsi="Times New Roman" w:cs="Times New Roman"/>
          <w:sz w:val="26"/>
          <w:szCs w:val="26"/>
        </w:rPr>
        <w:t xml:space="preserve">к Положению </w:t>
      </w:r>
      <w:r w:rsidRPr="00AB46C2">
        <w:rPr>
          <w:rFonts w:ascii="Times New Roman" w:hAnsi="Times New Roman" w:cs="Times New Roman"/>
          <w:sz w:val="26"/>
          <w:szCs w:val="26"/>
        </w:rPr>
        <w:t>о порядке проведения осмотров зданий, сооружений и выдачи рекомендаций об устранении выявленных в ходе таких осмотров нарушений на территории Яковлевского муниципального округа</w:t>
      </w:r>
    </w:p>
    <w:p w:rsidR="00B220D0" w:rsidRPr="00C83AD6" w:rsidRDefault="00B220D0" w:rsidP="00B220D0">
      <w:pPr>
        <w:pStyle w:val="ConsPlusNormal"/>
        <w:jc w:val="right"/>
        <w:rPr>
          <w:rFonts w:ascii="Times New Roman" w:hAnsi="Times New Roman" w:cs="Times New Roman"/>
          <w:sz w:val="26"/>
          <w:szCs w:val="26"/>
        </w:rPr>
      </w:pPr>
      <w:r w:rsidRPr="00C83AD6">
        <w:rPr>
          <w:rFonts w:ascii="Times New Roman" w:hAnsi="Times New Roman" w:cs="Times New Roman"/>
          <w:sz w:val="26"/>
          <w:szCs w:val="26"/>
        </w:rPr>
        <w:t>Утверждаю</w:t>
      </w:r>
    </w:p>
    <w:p w:rsidR="00B220D0" w:rsidRDefault="00B220D0" w:rsidP="00B220D0">
      <w:pPr>
        <w:pStyle w:val="ConsPlusNormal"/>
        <w:jc w:val="right"/>
        <w:rPr>
          <w:rFonts w:ascii="Times New Roman" w:hAnsi="Times New Roman" w:cs="Times New Roman"/>
          <w:sz w:val="26"/>
          <w:szCs w:val="26"/>
        </w:rPr>
      </w:pPr>
      <w:r w:rsidRPr="00C83AD6">
        <w:rPr>
          <w:rFonts w:ascii="Times New Roman" w:hAnsi="Times New Roman" w:cs="Times New Roman"/>
          <w:sz w:val="26"/>
          <w:szCs w:val="26"/>
        </w:rPr>
        <w:t xml:space="preserve">Глава </w:t>
      </w:r>
      <w:r>
        <w:rPr>
          <w:rFonts w:ascii="Times New Roman" w:hAnsi="Times New Roman" w:cs="Times New Roman"/>
          <w:sz w:val="26"/>
          <w:szCs w:val="26"/>
        </w:rPr>
        <w:t xml:space="preserve">Яковлевского </w:t>
      </w:r>
    </w:p>
    <w:p w:rsidR="00B220D0" w:rsidRPr="00C83AD6" w:rsidRDefault="00B220D0" w:rsidP="00B220D0">
      <w:pPr>
        <w:pStyle w:val="ConsPlusNormal"/>
        <w:jc w:val="right"/>
        <w:rPr>
          <w:rFonts w:ascii="Times New Roman" w:hAnsi="Times New Roman" w:cs="Times New Roman"/>
          <w:sz w:val="26"/>
          <w:szCs w:val="26"/>
        </w:rPr>
      </w:pPr>
      <w:r>
        <w:rPr>
          <w:rFonts w:ascii="Times New Roman" w:hAnsi="Times New Roman" w:cs="Times New Roman"/>
          <w:sz w:val="26"/>
          <w:szCs w:val="26"/>
        </w:rPr>
        <w:t>муниципального</w:t>
      </w:r>
      <w:r w:rsidRPr="00C83AD6">
        <w:rPr>
          <w:rFonts w:ascii="Times New Roman" w:hAnsi="Times New Roman" w:cs="Times New Roman"/>
          <w:sz w:val="26"/>
          <w:szCs w:val="26"/>
        </w:rPr>
        <w:t xml:space="preserve"> округа</w:t>
      </w:r>
    </w:p>
    <w:p w:rsidR="00B220D0" w:rsidRPr="00C83AD6" w:rsidRDefault="00B220D0" w:rsidP="00B220D0">
      <w:pPr>
        <w:pStyle w:val="ConsPlusNormal"/>
        <w:jc w:val="right"/>
        <w:rPr>
          <w:rFonts w:ascii="Times New Roman" w:hAnsi="Times New Roman" w:cs="Times New Roman"/>
          <w:sz w:val="26"/>
          <w:szCs w:val="26"/>
        </w:rPr>
      </w:pPr>
      <w:r w:rsidRPr="00C83AD6">
        <w:rPr>
          <w:rFonts w:ascii="Times New Roman" w:hAnsi="Times New Roman" w:cs="Times New Roman"/>
          <w:sz w:val="26"/>
          <w:szCs w:val="26"/>
        </w:rPr>
        <w:t>_____________________________________</w:t>
      </w:r>
    </w:p>
    <w:p w:rsidR="00B220D0" w:rsidRPr="007B0F54" w:rsidRDefault="00B220D0" w:rsidP="00B220D0">
      <w:pPr>
        <w:pStyle w:val="ConsPlusNormal"/>
        <w:jc w:val="right"/>
        <w:rPr>
          <w:rFonts w:ascii="Times New Roman" w:hAnsi="Times New Roman" w:cs="Times New Roman"/>
          <w:sz w:val="26"/>
          <w:szCs w:val="26"/>
        </w:rPr>
      </w:pPr>
      <w:r w:rsidRPr="00C83AD6">
        <w:rPr>
          <w:rFonts w:ascii="Times New Roman" w:hAnsi="Times New Roman" w:cs="Times New Roman"/>
          <w:sz w:val="26"/>
          <w:szCs w:val="26"/>
        </w:rPr>
        <w:t>"___" _____________________ 20__ года</w:t>
      </w:r>
    </w:p>
    <w:p w:rsidR="00B220D0" w:rsidRPr="007B0F54" w:rsidRDefault="00B220D0" w:rsidP="00B220D0">
      <w:pPr>
        <w:pStyle w:val="ConsPlusNormal"/>
        <w:jc w:val="both"/>
        <w:rPr>
          <w:rFonts w:ascii="Times New Roman" w:hAnsi="Times New Roman" w:cs="Times New Roman"/>
          <w:sz w:val="26"/>
          <w:szCs w:val="26"/>
        </w:rPr>
      </w:pPr>
    </w:p>
    <w:tbl>
      <w:tblPr>
        <w:tblW w:w="9562" w:type="dxa"/>
        <w:tblLayout w:type="fixed"/>
        <w:tblCellMar>
          <w:top w:w="102" w:type="dxa"/>
          <w:left w:w="62" w:type="dxa"/>
          <w:bottom w:w="102" w:type="dxa"/>
          <w:right w:w="62" w:type="dxa"/>
        </w:tblCellMar>
        <w:tblLook w:val="0000" w:firstRow="0" w:lastRow="0" w:firstColumn="0" w:lastColumn="0" w:noHBand="0" w:noVBand="0"/>
      </w:tblPr>
      <w:tblGrid>
        <w:gridCol w:w="2185"/>
        <w:gridCol w:w="7233"/>
        <w:gridCol w:w="144"/>
      </w:tblGrid>
      <w:tr w:rsidR="00B220D0" w:rsidRPr="007B0F54" w:rsidTr="00587A13">
        <w:tc>
          <w:tcPr>
            <w:tcW w:w="9562" w:type="dxa"/>
            <w:gridSpan w:val="3"/>
            <w:tcBorders>
              <w:top w:val="nil"/>
              <w:left w:val="nil"/>
              <w:bottom w:val="nil"/>
              <w:right w:val="nil"/>
            </w:tcBorders>
          </w:tcPr>
          <w:p w:rsidR="00B220D0" w:rsidRPr="007B0F54" w:rsidRDefault="00B220D0" w:rsidP="00587A13">
            <w:pPr>
              <w:pStyle w:val="ConsPlusNormal"/>
              <w:jc w:val="center"/>
              <w:rPr>
                <w:rFonts w:ascii="Times New Roman" w:hAnsi="Times New Roman" w:cs="Times New Roman"/>
                <w:sz w:val="26"/>
                <w:szCs w:val="26"/>
              </w:rPr>
            </w:pPr>
            <w:bookmarkStart w:id="3" w:name="P79"/>
            <w:bookmarkEnd w:id="3"/>
            <w:r w:rsidRPr="007B0F54">
              <w:rPr>
                <w:rFonts w:ascii="Times New Roman" w:hAnsi="Times New Roman" w:cs="Times New Roman"/>
                <w:sz w:val="26"/>
                <w:szCs w:val="26"/>
              </w:rPr>
              <w:t>Акт</w:t>
            </w:r>
          </w:p>
          <w:p w:rsidR="00B220D0" w:rsidRPr="007B0F54" w:rsidRDefault="00B220D0" w:rsidP="00587A13">
            <w:pPr>
              <w:pStyle w:val="ConsPlusNormal"/>
              <w:jc w:val="center"/>
              <w:rPr>
                <w:rFonts w:ascii="Times New Roman" w:hAnsi="Times New Roman" w:cs="Times New Roman"/>
                <w:sz w:val="26"/>
                <w:szCs w:val="26"/>
              </w:rPr>
            </w:pPr>
            <w:r w:rsidRPr="007B0F54">
              <w:rPr>
                <w:rFonts w:ascii="Times New Roman" w:hAnsi="Times New Roman" w:cs="Times New Roman"/>
                <w:sz w:val="26"/>
                <w:szCs w:val="26"/>
              </w:rPr>
              <w:t>осмотра здания, сооружения</w:t>
            </w:r>
          </w:p>
        </w:tc>
      </w:tr>
      <w:tr w:rsidR="00B220D0" w:rsidRPr="007B0F54" w:rsidTr="00587A13">
        <w:tc>
          <w:tcPr>
            <w:tcW w:w="9418" w:type="dxa"/>
            <w:gridSpan w:val="2"/>
            <w:tcBorders>
              <w:top w:val="nil"/>
              <w:left w:val="nil"/>
              <w:bottom w:val="nil"/>
              <w:right w:val="nil"/>
            </w:tcBorders>
          </w:tcPr>
          <w:p w:rsidR="00B220D0" w:rsidRPr="007B0F54" w:rsidRDefault="00B220D0" w:rsidP="00587A13">
            <w:pPr>
              <w:pStyle w:val="ConsPlusNormal"/>
              <w:jc w:val="center"/>
              <w:rPr>
                <w:rFonts w:ascii="Times New Roman" w:hAnsi="Times New Roman" w:cs="Times New Roman"/>
                <w:sz w:val="26"/>
                <w:szCs w:val="26"/>
              </w:rPr>
            </w:pPr>
            <w:r w:rsidRPr="007B0F54">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________________________________________</w:t>
            </w:r>
          </w:p>
          <w:p w:rsidR="00B220D0" w:rsidRPr="0008741E" w:rsidRDefault="00B220D0" w:rsidP="00587A13">
            <w:pPr>
              <w:pStyle w:val="ConsPlusNormal"/>
              <w:jc w:val="center"/>
              <w:rPr>
                <w:rFonts w:ascii="Times New Roman" w:hAnsi="Times New Roman" w:cs="Times New Roman"/>
                <w:sz w:val="20"/>
                <w:szCs w:val="20"/>
              </w:rPr>
            </w:pPr>
            <w:r w:rsidRPr="0008741E">
              <w:rPr>
                <w:rFonts w:ascii="Times New Roman" w:hAnsi="Times New Roman" w:cs="Times New Roman"/>
                <w:sz w:val="20"/>
                <w:szCs w:val="20"/>
              </w:rPr>
              <w:t>(дата, время и место составления)</w:t>
            </w:r>
          </w:p>
        </w:tc>
        <w:tc>
          <w:tcPr>
            <w:tcW w:w="144" w:type="dxa"/>
            <w:tcBorders>
              <w:top w:val="nil"/>
              <w:left w:val="nil"/>
              <w:bottom w:val="nil"/>
              <w:right w:val="nil"/>
            </w:tcBorders>
          </w:tcPr>
          <w:p w:rsidR="00B220D0" w:rsidRPr="007B0F54" w:rsidRDefault="00B220D0" w:rsidP="00587A13">
            <w:pPr>
              <w:pStyle w:val="ConsPlusNormal"/>
              <w:jc w:val="both"/>
              <w:rPr>
                <w:rFonts w:ascii="Times New Roman" w:hAnsi="Times New Roman" w:cs="Times New Roman"/>
                <w:sz w:val="26"/>
                <w:szCs w:val="26"/>
              </w:rPr>
            </w:pPr>
          </w:p>
        </w:tc>
      </w:tr>
      <w:tr w:rsidR="00B220D0" w:rsidRPr="007B0F54" w:rsidTr="00587A13">
        <w:tc>
          <w:tcPr>
            <w:tcW w:w="9562" w:type="dxa"/>
            <w:gridSpan w:val="3"/>
            <w:tcBorders>
              <w:top w:val="nil"/>
              <w:left w:val="nil"/>
              <w:bottom w:val="nil"/>
              <w:right w:val="nil"/>
            </w:tcBorders>
          </w:tcPr>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Настоящий акт составлен ________________________________________________</w:t>
            </w:r>
            <w:r>
              <w:rPr>
                <w:rFonts w:ascii="Times New Roman" w:hAnsi="Times New Roman" w:cs="Times New Roman"/>
                <w:sz w:val="26"/>
                <w:szCs w:val="26"/>
              </w:rPr>
              <w:t>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r>
              <w:rPr>
                <w:rFonts w:ascii="Times New Roman" w:hAnsi="Times New Roman" w:cs="Times New Roman"/>
                <w:sz w:val="26"/>
                <w:szCs w:val="26"/>
              </w:rPr>
              <w:t>_</w:t>
            </w:r>
          </w:p>
          <w:p w:rsidR="00B220D0" w:rsidRPr="0008741E" w:rsidRDefault="00B220D0" w:rsidP="00587A13">
            <w:pPr>
              <w:pStyle w:val="ConsPlusNormal"/>
              <w:jc w:val="center"/>
              <w:rPr>
                <w:rFonts w:ascii="Times New Roman" w:hAnsi="Times New Roman" w:cs="Times New Roman"/>
                <w:sz w:val="20"/>
                <w:szCs w:val="20"/>
              </w:rPr>
            </w:pPr>
            <w:proofErr w:type="gramStart"/>
            <w:r w:rsidRPr="0008741E">
              <w:rPr>
                <w:rFonts w:ascii="Times New Roman" w:hAnsi="Times New Roman" w:cs="Times New Roman"/>
                <w:sz w:val="20"/>
                <w:szCs w:val="20"/>
              </w:rPr>
              <w:t>(фамилия, имя, отчество, должность специалиста,</w:t>
            </w:r>
            <w:proofErr w:type="gramEnd"/>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r w:rsidRPr="0008741E">
              <w:rPr>
                <w:rFonts w:ascii="Times New Roman" w:hAnsi="Times New Roman" w:cs="Times New Roman"/>
                <w:sz w:val="20"/>
                <w:szCs w:val="20"/>
              </w:rPr>
              <w:t>ответственного за проведение осмотра зданий, сооружений)</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____________________________________________________________________________________________________________________________________________</w:t>
            </w:r>
            <w:r>
              <w:rPr>
                <w:rFonts w:ascii="Times New Roman" w:hAnsi="Times New Roman" w:cs="Times New Roman"/>
                <w:sz w:val="26"/>
                <w:szCs w:val="26"/>
              </w:rPr>
              <w:t>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с участием специалистов, представителей экспертных и иных организаций:</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proofErr w:type="gramStart"/>
            <w:r w:rsidRPr="0008741E">
              <w:rPr>
                <w:rFonts w:ascii="Times New Roman" w:hAnsi="Times New Roman" w:cs="Times New Roman"/>
                <w:sz w:val="20"/>
                <w:szCs w:val="20"/>
              </w:rPr>
              <w:t>(фамилия, имя, отчество,</w:t>
            </w:r>
            <w:proofErr w:type="gramEnd"/>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r w:rsidRPr="0008741E">
              <w:rPr>
                <w:rFonts w:ascii="Times New Roman" w:hAnsi="Times New Roman" w:cs="Times New Roman"/>
                <w:sz w:val="20"/>
                <w:szCs w:val="20"/>
              </w:rPr>
              <w:t>должность, место работы)</w:t>
            </w:r>
          </w:p>
          <w:p w:rsidR="00B220D0" w:rsidRPr="007B0F54" w:rsidRDefault="00B220D0" w:rsidP="00587A13">
            <w:pPr>
              <w:pStyle w:val="ConsPlusNormal"/>
              <w:jc w:val="both"/>
              <w:rPr>
                <w:rFonts w:ascii="Times New Roman" w:hAnsi="Times New Roman" w:cs="Times New Roman"/>
                <w:sz w:val="26"/>
                <w:szCs w:val="26"/>
              </w:rPr>
            </w:pPr>
            <w:r>
              <w:rPr>
                <w:rFonts w:ascii="Times New Roman" w:hAnsi="Times New Roman" w:cs="Times New Roman"/>
                <w:sz w:val="26"/>
                <w:szCs w:val="26"/>
              </w:rPr>
              <w:t>на основании распоряжения А</w:t>
            </w:r>
            <w:r w:rsidRPr="007B0F54">
              <w:rPr>
                <w:rFonts w:ascii="Times New Roman" w:hAnsi="Times New Roman" w:cs="Times New Roman"/>
                <w:sz w:val="26"/>
                <w:szCs w:val="26"/>
              </w:rPr>
              <w:t xml:space="preserve">дминистрации </w:t>
            </w:r>
            <w:r>
              <w:rPr>
                <w:rFonts w:ascii="Times New Roman" w:hAnsi="Times New Roman" w:cs="Times New Roman"/>
                <w:sz w:val="26"/>
                <w:szCs w:val="26"/>
              </w:rPr>
              <w:t>Яковлевского</w:t>
            </w:r>
            <w:r w:rsidRPr="007B0F54">
              <w:rPr>
                <w:rFonts w:ascii="Times New Roman" w:hAnsi="Times New Roman" w:cs="Times New Roman"/>
                <w:sz w:val="26"/>
                <w:szCs w:val="26"/>
              </w:rPr>
              <w:t xml:space="preserve"> муниципального округа </w:t>
            </w:r>
            <w:proofErr w:type="gramStart"/>
            <w:r w:rsidRPr="007B0F54">
              <w:rPr>
                <w:rFonts w:ascii="Times New Roman" w:hAnsi="Times New Roman" w:cs="Times New Roman"/>
                <w:sz w:val="26"/>
                <w:szCs w:val="26"/>
              </w:rPr>
              <w:t>от</w:t>
            </w:r>
            <w:proofErr w:type="gramEnd"/>
            <w:r w:rsidRPr="007B0F54">
              <w:rPr>
                <w:rFonts w:ascii="Times New Roman" w:hAnsi="Times New Roman" w:cs="Times New Roman"/>
                <w:sz w:val="26"/>
                <w:szCs w:val="26"/>
              </w:rPr>
              <w:t xml:space="preserve"> ________________________ </w:t>
            </w:r>
            <w:r>
              <w:rPr>
                <w:rFonts w:ascii="Times New Roman" w:hAnsi="Times New Roman" w:cs="Times New Roman"/>
                <w:sz w:val="26"/>
                <w:szCs w:val="26"/>
              </w:rPr>
              <w:t>№</w:t>
            </w:r>
            <w:r w:rsidRPr="007B0F54">
              <w:rPr>
                <w:rFonts w:ascii="Times New Roman" w:hAnsi="Times New Roman" w:cs="Times New Roman"/>
                <w:sz w:val="26"/>
                <w:szCs w:val="26"/>
              </w:rPr>
              <w:t xml:space="preserve"> _____________________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При осмотре присутствовали: ____________________________________________</w:t>
            </w:r>
            <w:r>
              <w:rPr>
                <w:rFonts w:ascii="Times New Roman" w:hAnsi="Times New Roman" w:cs="Times New Roman"/>
                <w:sz w:val="26"/>
                <w:szCs w:val="26"/>
              </w:rPr>
              <w:t>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____________________________________________________________________________________________________________________________________________</w:t>
            </w:r>
            <w:r>
              <w:rPr>
                <w:rFonts w:ascii="Times New Roman" w:hAnsi="Times New Roman" w:cs="Times New Roman"/>
                <w:sz w:val="26"/>
                <w:szCs w:val="26"/>
              </w:rPr>
              <w:t>___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Объект осмотра: 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                         </w:t>
            </w:r>
            <w:r w:rsidRPr="0008741E">
              <w:rPr>
                <w:rFonts w:ascii="Times New Roman" w:hAnsi="Times New Roman" w:cs="Times New Roman"/>
                <w:sz w:val="20"/>
                <w:szCs w:val="20"/>
              </w:rPr>
              <w:t>(наименование здания, сооружения, его место нахождения)</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При осмотре установлено:</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r w:rsidRPr="0008741E">
              <w:rPr>
                <w:rFonts w:ascii="Times New Roman" w:hAnsi="Times New Roman" w:cs="Times New Roman"/>
                <w:sz w:val="20"/>
                <w:szCs w:val="20"/>
              </w:rPr>
              <w:t>(подробное описание данных, характеризующих состояние объекта осмотра)</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____________________________________________________________________________________________________________________________________________</w:t>
            </w:r>
            <w:r>
              <w:rPr>
                <w:rFonts w:ascii="Times New Roman" w:hAnsi="Times New Roman" w:cs="Times New Roman"/>
                <w:sz w:val="26"/>
                <w:szCs w:val="26"/>
              </w:rPr>
              <w:t>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lastRenderedPageBreak/>
              <w:t>Выявлены (не выявлены) нарушения: ______________________________________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proofErr w:type="gramStart"/>
            <w:r w:rsidRPr="0008741E">
              <w:rPr>
                <w:rFonts w:ascii="Times New Roman" w:hAnsi="Times New Roman" w:cs="Times New Roman"/>
                <w:sz w:val="20"/>
                <w:szCs w:val="20"/>
              </w:rPr>
              <w:t>(в случае выявления указываются нарушения требований технических</w:t>
            </w:r>
            <w:proofErr w:type="gramEnd"/>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r w:rsidRPr="0008741E">
              <w:rPr>
                <w:rFonts w:ascii="Times New Roman" w:hAnsi="Times New Roman" w:cs="Times New Roman"/>
                <w:sz w:val="20"/>
                <w:szCs w:val="20"/>
              </w:rPr>
              <w:t>регламентов, проектной документации)</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Рекомендации о мерах по устранению выявленных нарушений:</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Приложения к акту: _____________________________________________________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08741E" w:rsidRDefault="00B220D0" w:rsidP="00587A13">
            <w:pPr>
              <w:pStyle w:val="ConsPlusNormal"/>
              <w:jc w:val="center"/>
              <w:rPr>
                <w:rFonts w:ascii="Times New Roman" w:hAnsi="Times New Roman" w:cs="Times New Roman"/>
                <w:sz w:val="20"/>
                <w:szCs w:val="20"/>
              </w:rPr>
            </w:pPr>
            <w:r w:rsidRPr="0008741E">
              <w:rPr>
                <w:rFonts w:ascii="Times New Roman" w:hAnsi="Times New Roman" w:cs="Times New Roman"/>
                <w:sz w:val="20"/>
                <w:szCs w:val="20"/>
              </w:rPr>
              <w:t>(материалы фотофиксации осматриваемого здания, сооружения и иные материалы, оформленные в ходе осмотра)</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Подписи лиц, проводивших осмотр _______________________________________</w:t>
            </w:r>
            <w:r>
              <w:rPr>
                <w:rFonts w:ascii="Times New Roman" w:hAnsi="Times New Roman" w:cs="Times New Roman"/>
                <w:sz w:val="26"/>
                <w:szCs w:val="26"/>
              </w:rPr>
              <w:t>_</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w:t>
            </w:r>
          </w:p>
        </w:tc>
      </w:tr>
      <w:tr w:rsidR="00B220D0" w:rsidRPr="007B0F54" w:rsidTr="00587A13">
        <w:tc>
          <w:tcPr>
            <w:tcW w:w="2185" w:type="dxa"/>
            <w:tcBorders>
              <w:top w:val="nil"/>
              <w:left w:val="nil"/>
              <w:bottom w:val="nil"/>
              <w:right w:val="nil"/>
            </w:tcBorders>
          </w:tcPr>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lastRenderedPageBreak/>
              <w:t>______________</w:t>
            </w:r>
          </w:p>
          <w:p w:rsidR="00B220D0" w:rsidRPr="0008741E" w:rsidRDefault="00B220D0" w:rsidP="00587A13">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             </w:t>
            </w:r>
            <w:r w:rsidRPr="0008741E">
              <w:rPr>
                <w:rFonts w:ascii="Times New Roman" w:hAnsi="Times New Roman" w:cs="Times New Roman"/>
                <w:sz w:val="20"/>
                <w:szCs w:val="20"/>
              </w:rPr>
              <w:t>дата</w:t>
            </w:r>
          </w:p>
        </w:tc>
        <w:tc>
          <w:tcPr>
            <w:tcW w:w="7377" w:type="dxa"/>
            <w:gridSpan w:val="2"/>
            <w:tcBorders>
              <w:top w:val="nil"/>
              <w:left w:val="nil"/>
              <w:bottom w:val="nil"/>
              <w:right w:val="nil"/>
            </w:tcBorders>
          </w:tcPr>
          <w:p w:rsidR="00B220D0" w:rsidRPr="007B0F54" w:rsidRDefault="00B220D0" w:rsidP="00587A13">
            <w:pPr>
              <w:pStyle w:val="ConsPlusNormal"/>
              <w:jc w:val="both"/>
              <w:rPr>
                <w:rFonts w:ascii="Times New Roman" w:hAnsi="Times New Roman" w:cs="Times New Roman"/>
                <w:sz w:val="26"/>
                <w:szCs w:val="26"/>
              </w:rPr>
            </w:pPr>
          </w:p>
        </w:tc>
      </w:tr>
      <w:tr w:rsidR="00B220D0" w:rsidRPr="007B0F54" w:rsidTr="00587A13">
        <w:tc>
          <w:tcPr>
            <w:tcW w:w="9562" w:type="dxa"/>
            <w:gridSpan w:val="3"/>
            <w:tcBorders>
              <w:top w:val="nil"/>
              <w:left w:val="nil"/>
              <w:bottom w:val="nil"/>
              <w:right w:val="nil"/>
            </w:tcBorders>
          </w:tcPr>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Подписи присутствующих при осмотре лиц:</w:t>
            </w:r>
          </w:p>
          <w:p w:rsidR="00B220D0"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p w:rsidR="00B220D0" w:rsidRPr="007B0F54" w:rsidRDefault="00B220D0" w:rsidP="00587A13">
            <w:pPr>
              <w:pStyle w:val="ConsPlusNormal"/>
              <w:jc w:val="both"/>
              <w:rPr>
                <w:rFonts w:ascii="Times New Roman" w:hAnsi="Times New Roman" w:cs="Times New Roman"/>
                <w:sz w:val="26"/>
                <w:szCs w:val="26"/>
              </w:rPr>
            </w:pPr>
          </w:p>
          <w:p w:rsidR="00B220D0" w:rsidRDefault="00B220D0" w:rsidP="00587A13">
            <w:pPr>
              <w:pStyle w:val="ConsPlusNormal"/>
              <w:jc w:val="both"/>
              <w:rPr>
                <w:rFonts w:ascii="Times New Roman" w:hAnsi="Times New Roman" w:cs="Times New Roman"/>
                <w:sz w:val="26"/>
                <w:szCs w:val="26"/>
              </w:rPr>
            </w:pP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Копию акта получили:</w:t>
            </w:r>
          </w:p>
          <w:p w:rsidR="00B220D0" w:rsidRPr="007B0F54" w:rsidRDefault="00B220D0" w:rsidP="00587A13">
            <w:pPr>
              <w:pStyle w:val="ConsPlusNormal"/>
              <w:jc w:val="both"/>
              <w:rPr>
                <w:rFonts w:ascii="Times New Roman" w:hAnsi="Times New Roman" w:cs="Times New Roman"/>
                <w:sz w:val="26"/>
                <w:szCs w:val="26"/>
              </w:rPr>
            </w:pPr>
            <w:r w:rsidRPr="007B0F54">
              <w:rPr>
                <w:rFonts w:ascii="Times New Roman" w:hAnsi="Times New Roman" w:cs="Times New Roman"/>
                <w:sz w:val="26"/>
                <w:szCs w:val="26"/>
              </w:rPr>
              <w:t>______________________________________________________________________</w:t>
            </w:r>
          </w:p>
        </w:tc>
      </w:tr>
    </w:tbl>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jc w:val="both"/>
        <w:rPr>
          <w:sz w:val="26"/>
          <w:szCs w:val="26"/>
        </w:rPr>
      </w:pPr>
    </w:p>
    <w:p w:rsidR="00B220D0" w:rsidRDefault="00B220D0" w:rsidP="00B220D0">
      <w:pPr>
        <w:pStyle w:val="ConsPlusNormal"/>
        <w:ind w:left="8364"/>
        <w:outlineLvl w:val="1"/>
        <w:rPr>
          <w:rFonts w:ascii="Times New Roman" w:hAnsi="Times New Roman" w:cs="Times New Roman"/>
          <w:sz w:val="26"/>
          <w:szCs w:val="26"/>
        </w:rPr>
        <w:sectPr w:rsidR="00B220D0">
          <w:pgSz w:w="11906" w:h="16838"/>
          <w:pgMar w:top="1134" w:right="850" w:bottom="1134" w:left="1701" w:header="708" w:footer="708" w:gutter="0"/>
          <w:cols w:space="708"/>
          <w:docGrid w:linePitch="360"/>
        </w:sectPr>
      </w:pPr>
    </w:p>
    <w:p w:rsidR="00B220D0" w:rsidRPr="00890D42" w:rsidRDefault="00B220D0" w:rsidP="00B220D0">
      <w:pPr>
        <w:pStyle w:val="ConsPlusNormal"/>
        <w:ind w:left="8364"/>
        <w:outlineLvl w:val="1"/>
        <w:rPr>
          <w:rFonts w:ascii="Times New Roman" w:hAnsi="Times New Roman" w:cs="Times New Roman"/>
          <w:sz w:val="26"/>
          <w:szCs w:val="26"/>
          <w:lang w:val="en-US"/>
        </w:rPr>
      </w:pPr>
      <w:r w:rsidRPr="007B0F54">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w:t>
      </w:r>
      <w:r>
        <w:rPr>
          <w:rFonts w:ascii="Times New Roman" w:hAnsi="Times New Roman" w:cs="Times New Roman"/>
          <w:sz w:val="26"/>
          <w:szCs w:val="26"/>
          <w:lang w:val="en-US"/>
        </w:rPr>
        <w:t>2</w:t>
      </w:r>
    </w:p>
    <w:p w:rsidR="00B220D0" w:rsidRDefault="00B220D0" w:rsidP="00B220D0">
      <w:pPr>
        <w:pStyle w:val="ConsPlusNormal"/>
        <w:ind w:left="8364"/>
        <w:rPr>
          <w:rFonts w:ascii="Times New Roman" w:hAnsi="Times New Roman" w:cs="Times New Roman"/>
          <w:sz w:val="26"/>
          <w:szCs w:val="26"/>
        </w:rPr>
      </w:pPr>
      <w:r>
        <w:rPr>
          <w:rFonts w:ascii="Times New Roman" w:hAnsi="Times New Roman" w:cs="Times New Roman"/>
          <w:sz w:val="26"/>
          <w:szCs w:val="26"/>
        </w:rPr>
        <w:t xml:space="preserve">к Положению </w:t>
      </w:r>
      <w:r w:rsidRPr="00AB46C2">
        <w:rPr>
          <w:rFonts w:ascii="Times New Roman" w:hAnsi="Times New Roman" w:cs="Times New Roman"/>
          <w:sz w:val="26"/>
          <w:szCs w:val="26"/>
        </w:rPr>
        <w:t>о порядке проведения осмотров зданий, сооружений и выдачи рекомендаций об устранении выявленных в ходе таких осмотров нарушений на территории Яковлевского муниципального округа</w:t>
      </w:r>
    </w:p>
    <w:p w:rsidR="00B220D0" w:rsidRDefault="00B220D0" w:rsidP="00B220D0">
      <w:pPr>
        <w:jc w:val="center"/>
        <w:rPr>
          <w:sz w:val="26"/>
          <w:szCs w:val="26"/>
        </w:rPr>
      </w:pPr>
    </w:p>
    <w:p w:rsidR="00B220D0" w:rsidRDefault="00B220D0" w:rsidP="00B220D0">
      <w:pPr>
        <w:jc w:val="center"/>
        <w:rPr>
          <w:sz w:val="26"/>
          <w:szCs w:val="26"/>
        </w:rPr>
      </w:pPr>
      <w:r w:rsidRPr="00C83AD6">
        <w:rPr>
          <w:sz w:val="26"/>
          <w:szCs w:val="26"/>
        </w:rPr>
        <w:t>ЖУРНАЛ УЧЕТА ОСМОТРОВ</w:t>
      </w:r>
    </w:p>
    <w:p w:rsidR="00B220D0" w:rsidRDefault="00B220D0" w:rsidP="00B220D0">
      <w:pPr>
        <w:jc w:val="center"/>
        <w:rPr>
          <w:sz w:val="26"/>
          <w:szCs w:val="26"/>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15"/>
        <w:gridCol w:w="1840"/>
        <w:gridCol w:w="1843"/>
        <w:gridCol w:w="1417"/>
        <w:gridCol w:w="1843"/>
        <w:gridCol w:w="2126"/>
        <w:gridCol w:w="1843"/>
        <w:gridCol w:w="2126"/>
      </w:tblGrid>
      <w:tr w:rsidR="00B220D0" w:rsidTr="00587A13">
        <w:tc>
          <w:tcPr>
            <w:tcW w:w="660" w:type="dxa"/>
          </w:tcPr>
          <w:p w:rsidR="00B220D0" w:rsidRPr="007260F9" w:rsidRDefault="00B220D0" w:rsidP="00587A13">
            <w:pPr>
              <w:pStyle w:val="ConsPlusNormal"/>
              <w:jc w:val="center"/>
              <w:rPr>
                <w:rFonts w:ascii="Times New Roman" w:hAnsi="Times New Roman" w:cs="Times New Roman"/>
              </w:rPr>
            </w:pPr>
            <w:r>
              <w:rPr>
                <w:rFonts w:ascii="Times New Roman" w:hAnsi="Times New Roman" w:cs="Times New Roman"/>
              </w:rPr>
              <w:t>№</w:t>
            </w:r>
            <w:r w:rsidRPr="007260F9">
              <w:rPr>
                <w:rFonts w:ascii="Times New Roman" w:hAnsi="Times New Roman" w:cs="Times New Roman"/>
              </w:rPr>
              <w:t xml:space="preserve"> </w:t>
            </w:r>
            <w:proofErr w:type="gramStart"/>
            <w:r w:rsidRPr="007260F9">
              <w:rPr>
                <w:rFonts w:ascii="Times New Roman" w:hAnsi="Times New Roman" w:cs="Times New Roman"/>
              </w:rPr>
              <w:t>п</w:t>
            </w:r>
            <w:proofErr w:type="gramEnd"/>
            <w:r w:rsidRPr="007260F9">
              <w:rPr>
                <w:rFonts w:ascii="Times New Roman" w:hAnsi="Times New Roman" w:cs="Times New Roman"/>
              </w:rPr>
              <w:t>/п</w:t>
            </w:r>
          </w:p>
        </w:tc>
        <w:tc>
          <w:tcPr>
            <w:tcW w:w="1815"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Основание для проведения осмотра</w:t>
            </w:r>
          </w:p>
        </w:tc>
        <w:tc>
          <w:tcPr>
            <w:tcW w:w="1840"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Наименование объекта осмотра</w:t>
            </w:r>
          </w:p>
        </w:tc>
        <w:tc>
          <w:tcPr>
            <w:tcW w:w="1843"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Адрес проведения осмотра</w:t>
            </w:r>
          </w:p>
        </w:tc>
        <w:tc>
          <w:tcPr>
            <w:tcW w:w="1417"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Номер и дата Акта осмотра</w:t>
            </w:r>
          </w:p>
        </w:tc>
        <w:tc>
          <w:tcPr>
            <w:tcW w:w="1843"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Лица, проводившие осмотр</w:t>
            </w:r>
          </w:p>
        </w:tc>
        <w:tc>
          <w:tcPr>
            <w:tcW w:w="2126"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Отметка о выдаче рекомендаций (</w:t>
            </w:r>
            <w:proofErr w:type="gramStart"/>
            <w:r w:rsidRPr="007260F9">
              <w:rPr>
                <w:rFonts w:ascii="Times New Roman" w:hAnsi="Times New Roman" w:cs="Times New Roman"/>
              </w:rPr>
              <w:t>выдавались</w:t>
            </w:r>
            <w:proofErr w:type="gramEnd"/>
            <w:r w:rsidRPr="007260F9">
              <w:rPr>
                <w:rFonts w:ascii="Times New Roman" w:hAnsi="Times New Roman" w:cs="Times New Roman"/>
              </w:rPr>
              <w:t>/не выдавались), срок устранения выявленных нарушений</w:t>
            </w:r>
          </w:p>
        </w:tc>
        <w:tc>
          <w:tcPr>
            <w:tcW w:w="1843"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Лица, подготовившие рекомендации</w:t>
            </w:r>
          </w:p>
        </w:tc>
        <w:tc>
          <w:tcPr>
            <w:tcW w:w="2126" w:type="dxa"/>
          </w:tcPr>
          <w:p w:rsidR="00B220D0" w:rsidRPr="007260F9" w:rsidRDefault="00B220D0" w:rsidP="00587A13">
            <w:pPr>
              <w:pStyle w:val="ConsPlusNormal"/>
              <w:jc w:val="center"/>
              <w:rPr>
                <w:rFonts w:ascii="Times New Roman" w:hAnsi="Times New Roman" w:cs="Times New Roman"/>
              </w:rPr>
            </w:pPr>
            <w:r w:rsidRPr="007260F9">
              <w:rPr>
                <w:rFonts w:ascii="Times New Roman" w:hAnsi="Times New Roman" w:cs="Times New Roman"/>
              </w:rPr>
              <w:t>Отметка о выполнении рекомендаций (</w:t>
            </w:r>
            <w:proofErr w:type="gramStart"/>
            <w:r w:rsidRPr="007260F9">
              <w:rPr>
                <w:rFonts w:ascii="Times New Roman" w:hAnsi="Times New Roman" w:cs="Times New Roman"/>
              </w:rPr>
              <w:t>выполнены</w:t>
            </w:r>
            <w:proofErr w:type="gramEnd"/>
            <w:r w:rsidRPr="007260F9">
              <w:rPr>
                <w:rFonts w:ascii="Times New Roman" w:hAnsi="Times New Roman" w:cs="Times New Roman"/>
              </w:rPr>
              <w:t>/не выполнены)</w:t>
            </w:r>
          </w:p>
        </w:tc>
      </w:tr>
      <w:tr w:rsidR="00B220D0" w:rsidTr="00587A13">
        <w:tc>
          <w:tcPr>
            <w:tcW w:w="660" w:type="dxa"/>
          </w:tcPr>
          <w:p w:rsidR="00B220D0" w:rsidRDefault="00B220D0" w:rsidP="00587A13">
            <w:pPr>
              <w:pStyle w:val="ConsPlusNormal"/>
            </w:pPr>
          </w:p>
        </w:tc>
        <w:tc>
          <w:tcPr>
            <w:tcW w:w="1815" w:type="dxa"/>
          </w:tcPr>
          <w:p w:rsidR="00B220D0" w:rsidRDefault="00B220D0" w:rsidP="00587A13">
            <w:pPr>
              <w:pStyle w:val="ConsPlusNormal"/>
            </w:pPr>
          </w:p>
        </w:tc>
        <w:tc>
          <w:tcPr>
            <w:tcW w:w="1840" w:type="dxa"/>
          </w:tcPr>
          <w:p w:rsidR="00B220D0" w:rsidRDefault="00B220D0" w:rsidP="00587A13">
            <w:pPr>
              <w:pStyle w:val="ConsPlusNormal"/>
            </w:pPr>
          </w:p>
        </w:tc>
        <w:tc>
          <w:tcPr>
            <w:tcW w:w="1843" w:type="dxa"/>
          </w:tcPr>
          <w:p w:rsidR="00B220D0" w:rsidRDefault="00B220D0" w:rsidP="00587A13">
            <w:pPr>
              <w:pStyle w:val="ConsPlusNormal"/>
            </w:pPr>
          </w:p>
        </w:tc>
        <w:tc>
          <w:tcPr>
            <w:tcW w:w="1417"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r>
      <w:tr w:rsidR="00B220D0" w:rsidTr="00587A13">
        <w:tc>
          <w:tcPr>
            <w:tcW w:w="660" w:type="dxa"/>
          </w:tcPr>
          <w:p w:rsidR="00B220D0" w:rsidRDefault="00B220D0" w:rsidP="00587A13">
            <w:pPr>
              <w:pStyle w:val="ConsPlusNormal"/>
            </w:pPr>
          </w:p>
        </w:tc>
        <w:tc>
          <w:tcPr>
            <w:tcW w:w="1815" w:type="dxa"/>
          </w:tcPr>
          <w:p w:rsidR="00B220D0" w:rsidRDefault="00B220D0" w:rsidP="00587A13">
            <w:pPr>
              <w:pStyle w:val="ConsPlusNormal"/>
            </w:pPr>
          </w:p>
        </w:tc>
        <w:tc>
          <w:tcPr>
            <w:tcW w:w="1840" w:type="dxa"/>
          </w:tcPr>
          <w:p w:rsidR="00B220D0" w:rsidRDefault="00B220D0" w:rsidP="00587A13">
            <w:pPr>
              <w:pStyle w:val="ConsPlusNormal"/>
            </w:pPr>
          </w:p>
        </w:tc>
        <w:tc>
          <w:tcPr>
            <w:tcW w:w="1843" w:type="dxa"/>
          </w:tcPr>
          <w:p w:rsidR="00B220D0" w:rsidRDefault="00B220D0" w:rsidP="00587A13">
            <w:pPr>
              <w:pStyle w:val="ConsPlusNormal"/>
            </w:pPr>
          </w:p>
        </w:tc>
        <w:tc>
          <w:tcPr>
            <w:tcW w:w="1417"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r>
      <w:tr w:rsidR="00B220D0" w:rsidTr="00587A13">
        <w:tc>
          <w:tcPr>
            <w:tcW w:w="660" w:type="dxa"/>
          </w:tcPr>
          <w:p w:rsidR="00B220D0" w:rsidRDefault="00B220D0" w:rsidP="00587A13">
            <w:pPr>
              <w:pStyle w:val="ConsPlusNormal"/>
            </w:pPr>
          </w:p>
        </w:tc>
        <w:tc>
          <w:tcPr>
            <w:tcW w:w="1815" w:type="dxa"/>
          </w:tcPr>
          <w:p w:rsidR="00B220D0" w:rsidRDefault="00B220D0" w:rsidP="00587A13">
            <w:pPr>
              <w:pStyle w:val="ConsPlusNormal"/>
            </w:pPr>
          </w:p>
        </w:tc>
        <w:tc>
          <w:tcPr>
            <w:tcW w:w="1840" w:type="dxa"/>
          </w:tcPr>
          <w:p w:rsidR="00B220D0" w:rsidRDefault="00B220D0" w:rsidP="00587A13">
            <w:pPr>
              <w:pStyle w:val="ConsPlusNormal"/>
            </w:pPr>
          </w:p>
        </w:tc>
        <w:tc>
          <w:tcPr>
            <w:tcW w:w="1843" w:type="dxa"/>
          </w:tcPr>
          <w:p w:rsidR="00B220D0" w:rsidRDefault="00B220D0" w:rsidP="00587A13">
            <w:pPr>
              <w:pStyle w:val="ConsPlusNormal"/>
            </w:pPr>
          </w:p>
        </w:tc>
        <w:tc>
          <w:tcPr>
            <w:tcW w:w="1417"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r>
      <w:tr w:rsidR="00B220D0" w:rsidTr="00587A13">
        <w:tc>
          <w:tcPr>
            <w:tcW w:w="660" w:type="dxa"/>
          </w:tcPr>
          <w:p w:rsidR="00B220D0" w:rsidRDefault="00B220D0" w:rsidP="00587A13">
            <w:pPr>
              <w:pStyle w:val="ConsPlusNormal"/>
            </w:pPr>
          </w:p>
        </w:tc>
        <w:tc>
          <w:tcPr>
            <w:tcW w:w="1815" w:type="dxa"/>
          </w:tcPr>
          <w:p w:rsidR="00B220D0" w:rsidRDefault="00B220D0" w:rsidP="00587A13">
            <w:pPr>
              <w:pStyle w:val="ConsPlusNormal"/>
            </w:pPr>
          </w:p>
        </w:tc>
        <w:tc>
          <w:tcPr>
            <w:tcW w:w="1840" w:type="dxa"/>
          </w:tcPr>
          <w:p w:rsidR="00B220D0" w:rsidRDefault="00B220D0" w:rsidP="00587A13">
            <w:pPr>
              <w:pStyle w:val="ConsPlusNormal"/>
            </w:pPr>
          </w:p>
        </w:tc>
        <w:tc>
          <w:tcPr>
            <w:tcW w:w="1843" w:type="dxa"/>
          </w:tcPr>
          <w:p w:rsidR="00B220D0" w:rsidRDefault="00B220D0" w:rsidP="00587A13">
            <w:pPr>
              <w:pStyle w:val="ConsPlusNormal"/>
            </w:pPr>
          </w:p>
        </w:tc>
        <w:tc>
          <w:tcPr>
            <w:tcW w:w="1417"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r>
      <w:tr w:rsidR="00B220D0" w:rsidTr="00587A13">
        <w:tc>
          <w:tcPr>
            <w:tcW w:w="660" w:type="dxa"/>
          </w:tcPr>
          <w:p w:rsidR="00B220D0" w:rsidRDefault="00B220D0" w:rsidP="00587A13">
            <w:pPr>
              <w:pStyle w:val="ConsPlusNormal"/>
            </w:pPr>
          </w:p>
        </w:tc>
        <w:tc>
          <w:tcPr>
            <w:tcW w:w="1815" w:type="dxa"/>
          </w:tcPr>
          <w:p w:rsidR="00B220D0" w:rsidRDefault="00B220D0" w:rsidP="00587A13">
            <w:pPr>
              <w:pStyle w:val="ConsPlusNormal"/>
            </w:pPr>
          </w:p>
        </w:tc>
        <w:tc>
          <w:tcPr>
            <w:tcW w:w="1840" w:type="dxa"/>
          </w:tcPr>
          <w:p w:rsidR="00B220D0" w:rsidRDefault="00B220D0" w:rsidP="00587A13">
            <w:pPr>
              <w:pStyle w:val="ConsPlusNormal"/>
            </w:pPr>
          </w:p>
        </w:tc>
        <w:tc>
          <w:tcPr>
            <w:tcW w:w="1843" w:type="dxa"/>
          </w:tcPr>
          <w:p w:rsidR="00B220D0" w:rsidRDefault="00B220D0" w:rsidP="00587A13">
            <w:pPr>
              <w:pStyle w:val="ConsPlusNormal"/>
            </w:pPr>
          </w:p>
        </w:tc>
        <w:tc>
          <w:tcPr>
            <w:tcW w:w="1417"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c>
          <w:tcPr>
            <w:tcW w:w="1843" w:type="dxa"/>
          </w:tcPr>
          <w:p w:rsidR="00B220D0" w:rsidRDefault="00B220D0" w:rsidP="00587A13">
            <w:pPr>
              <w:pStyle w:val="ConsPlusNormal"/>
            </w:pPr>
          </w:p>
        </w:tc>
        <w:tc>
          <w:tcPr>
            <w:tcW w:w="2126" w:type="dxa"/>
          </w:tcPr>
          <w:p w:rsidR="00B220D0" w:rsidRDefault="00B220D0" w:rsidP="00587A13">
            <w:pPr>
              <w:pStyle w:val="ConsPlusNormal"/>
            </w:pPr>
          </w:p>
        </w:tc>
      </w:tr>
    </w:tbl>
    <w:p w:rsidR="00B220D0" w:rsidRDefault="00B220D0" w:rsidP="00B220D0">
      <w:pPr>
        <w:jc w:val="center"/>
        <w:rPr>
          <w:sz w:val="26"/>
          <w:szCs w:val="26"/>
        </w:rPr>
        <w:sectPr w:rsidR="00B220D0" w:rsidSect="00B220D0">
          <w:pgSz w:w="16838" w:h="11906" w:orient="landscape"/>
          <w:pgMar w:top="1701" w:right="1134" w:bottom="851" w:left="1134" w:header="709" w:footer="709" w:gutter="0"/>
          <w:cols w:space="708"/>
          <w:docGrid w:linePitch="360"/>
        </w:sectPr>
      </w:pPr>
    </w:p>
    <w:p w:rsidR="00966BFD" w:rsidRDefault="00966BFD" w:rsidP="00966BFD">
      <w:pPr>
        <w:widowControl w:val="0"/>
        <w:rPr>
          <w:sz w:val="16"/>
          <w:szCs w:val="16"/>
        </w:rPr>
      </w:pPr>
      <w:r>
        <w:rPr>
          <w:noProof/>
        </w:rPr>
        <w:lastRenderedPageBreak/>
        <w:drawing>
          <wp:anchor distT="0" distB="0" distL="114300" distR="114300" simplePos="0" relativeHeight="251728896" behindDoc="1" locked="0" layoutInCell="1" allowOverlap="1" wp14:anchorId="46D95928" wp14:editId="1B3E414E">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BFD" w:rsidRPr="000B4811" w:rsidRDefault="00966BFD" w:rsidP="00966BFD">
      <w:pPr>
        <w:widowControl w:val="0"/>
      </w:pPr>
      <w:r w:rsidRPr="00084986">
        <w:rPr>
          <w:sz w:val="26"/>
          <w:szCs w:val="26"/>
        </w:rPr>
        <w:t xml:space="preserve">                         </w:t>
      </w:r>
    </w:p>
    <w:p w:rsidR="00966BFD" w:rsidRPr="0004797D" w:rsidRDefault="00966BFD" w:rsidP="00966BFD">
      <w:pPr>
        <w:widowControl w:val="0"/>
        <w:jc w:val="center"/>
        <w:rPr>
          <w:sz w:val="24"/>
          <w:szCs w:val="24"/>
        </w:rPr>
      </w:pPr>
      <w:r w:rsidRPr="0004797D">
        <w:rPr>
          <w:sz w:val="24"/>
          <w:szCs w:val="24"/>
        </w:rPr>
        <w:t>Российская Федерация Приморский край</w:t>
      </w:r>
    </w:p>
    <w:p w:rsidR="00966BFD" w:rsidRPr="00084986" w:rsidRDefault="00966BFD" w:rsidP="00966BFD">
      <w:pPr>
        <w:widowControl w:val="0"/>
        <w:jc w:val="center"/>
      </w:pPr>
    </w:p>
    <w:p w:rsidR="00966BFD" w:rsidRPr="00084986" w:rsidRDefault="00966BFD" w:rsidP="00966BFD">
      <w:pPr>
        <w:widowControl w:val="0"/>
        <w:jc w:val="center"/>
        <w:rPr>
          <w:b/>
          <w:sz w:val="28"/>
          <w:szCs w:val="28"/>
        </w:rPr>
      </w:pPr>
      <w:r w:rsidRPr="00084986">
        <w:rPr>
          <w:b/>
          <w:sz w:val="28"/>
          <w:szCs w:val="28"/>
        </w:rPr>
        <w:t xml:space="preserve">ДУМА </w:t>
      </w:r>
    </w:p>
    <w:p w:rsidR="00966BFD" w:rsidRPr="00084986" w:rsidRDefault="00966BFD" w:rsidP="00966BFD">
      <w:pPr>
        <w:widowControl w:val="0"/>
        <w:jc w:val="center"/>
        <w:rPr>
          <w:b/>
          <w:sz w:val="28"/>
          <w:szCs w:val="28"/>
        </w:rPr>
      </w:pPr>
      <w:r w:rsidRPr="00084986">
        <w:rPr>
          <w:b/>
          <w:sz w:val="28"/>
          <w:szCs w:val="28"/>
        </w:rPr>
        <w:t>ЯКОВЛЕВСКОГО МУНИЦИПАЛЬНОГО ОКРУГА</w:t>
      </w:r>
    </w:p>
    <w:p w:rsidR="00966BFD" w:rsidRPr="00084986" w:rsidRDefault="00966BFD" w:rsidP="00966BFD">
      <w:pPr>
        <w:widowControl w:val="0"/>
        <w:jc w:val="center"/>
        <w:rPr>
          <w:b/>
          <w:sz w:val="28"/>
          <w:szCs w:val="28"/>
        </w:rPr>
      </w:pPr>
      <w:r w:rsidRPr="00084986">
        <w:rPr>
          <w:b/>
          <w:sz w:val="28"/>
          <w:szCs w:val="28"/>
        </w:rPr>
        <w:t>ПРИМОРСКОГО КРАЯ</w:t>
      </w:r>
    </w:p>
    <w:p w:rsidR="00966BFD" w:rsidRPr="00084986" w:rsidRDefault="00966BFD" w:rsidP="00966BFD">
      <w:pPr>
        <w:widowControl w:val="0"/>
        <w:jc w:val="center"/>
        <w:rPr>
          <w:b/>
          <w:sz w:val="28"/>
          <w:szCs w:val="28"/>
        </w:rPr>
      </w:pPr>
    </w:p>
    <w:p w:rsidR="00966BFD" w:rsidRPr="00084986" w:rsidRDefault="00966BFD" w:rsidP="00966BFD">
      <w:pPr>
        <w:widowControl w:val="0"/>
        <w:jc w:val="center"/>
        <w:rPr>
          <w:b/>
          <w:sz w:val="28"/>
          <w:szCs w:val="28"/>
        </w:rPr>
      </w:pPr>
      <w:r w:rsidRPr="00084986">
        <w:rPr>
          <w:b/>
          <w:sz w:val="28"/>
          <w:szCs w:val="28"/>
        </w:rPr>
        <w:t>РЕШЕНИЕ</w:t>
      </w:r>
    </w:p>
    <w:p w:rsidR="00966BFD" w:rsidRPr="001A7F97" w:rsidRDefault="00966BFD" w:rsidP="00966BFD">
      <w:pPr>
        <w:widowControl w:val="0"/>
        <w:rPr>
          <w:sz w:val="28"/>
          <w:szCs w:val="28"/>
        </w:rPr>
      </w:pPr>
    </w:p>
    <w:p w:rsidR="00966BFD" w:rsidRPr="00C95489" w:rsidRDefault="00966BFD" w:rsidP="00966BFD">
      <w:pPr>
        <w:widowControl w:val="0"/>
        <w:jc w:val="both"/>
        <w:rPr>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r>
        <w:rPr>
          <w:sz w:val="28"/>
          <w:szCs w:val="28"/>
        </w:rPr>
        <w:t>- НПА</w:t>
      </w:r>
    </w:p>
    <w:p w:rsidR="00966BFD" w:rsidRDefault="00966BFD" w:rsidP="00966BFD">
      <w:pPr>
        <w:widowControl w:val="0"/>
        <w:jc w:val="both"/>
        <w:rPr>
          <w:i/>
          <w:sz w:val="28"/>
          <w:szCs w:val="28"/>
        </w:rPr>
      </w:pPr>
    </w:p>
    <w:p w:rsidR="00966BFD" w:rsidRDefault="00966BFD" w:rsidP="00966BFD">
      <w:pPr>
        <w:widowControl w:val="0"/>
        <w:jc w:val="both"/>
        <w:rPr>
          <w:i/>
          <w:sz w:val="28"/>
          <w:szCs w:val="28"/>
        </w:rPr>
      </w:pPr>
    </w:p>
    <w:p w:rsidR="00DA6AC6" w:rsidRDefault="00966BFD" w:rsidP="00966BFD">
      <w:pPr>
        <w:widowControl w:val="0"/>
        <w:ind w:firstLine="600"/>
        <w:jc w:val="center"/>
        <w:rPr>
          <w:b/>
          <w:bCs/>
          <w:color w:val="000000"/>
          <w:sz w:val="28"/>
          <w:szCs w:val="28"/>
          <w:lang w:bidi="ru-RU"/>
        </w:rPr>
      </w:pPr>
      <w:r w:rsidRPr="009274DD">
        <w:rPr>
          <w:b/>
          <w:bCs/>
          <w:color w:val="000000"/>
          <w:sz w:val="28"/>
          <w:szCs w:val="28"/>
          <w:lang w:bidi="ru-RU"/>
        </w:rPr>
        <w:t xml:space="preserve">О </w:t>
      </w:r>
      <w:proofErr w:type="gramStart"/>
      <w:r w:rsidRPr="009274DD">
        <w:rPr>
          <w:b/>
          <w:bCs/>
          <w:color w:val="000000"/>
          <w:sz w:val="28"/>
          <w:szCs w:val="28"/>
          <w:lang w:bidi="ru-RU"/>
        </w:rPr>
        <w:t>Положении</w:t>
      </w:r>
      <w:proofErr w:type="gramEnd"/>
      <w:r w:rsidRPr="009274DD">
        <w:rPr>
          <w:b/>
          <w:bCs/>
          <w:color w:val="000000"/>
          <w:sz w:val="28"/>
          <w:szCs w:val="28"/>
          <w:lang w:bidi="ru-RU"/>
        </w:rPr>
        <w:t xml:space="preserve"> </w:t>
      </w:r>
      <w:r w:rsidRPr="00966BFD">
        <w:rPr>
          <w:b/>
          <w:bCs/>
          <w:color w:val="000000"/>
          <w:sz w:val="28"/>
          <w:szCs w:val="28"/>
          <w:lang w:bidi="ru-RU"/>
        </w:rPr>
        <w:t xml:space="preserve">об общественных обсуждениях, </w:t>
      </w:r>
    </w:p>
    <w:p w:rsidR="00DA6AC6" w:rsidRDefault="00966BFD" w:rsidP="00966BFD">
      <w:pPr>
        <w:widowControl w:val="0"/>
        <w:ind w:firstLine="600"/>
        <w:jc w:val="center"/>
        <w:rPr>
          <w:b/>
          <w:bCs/>
          <w:color w:val="000000"/>
          <w:sz w:val="28"/>
          <w:szCs w:val="28"/>
          <w:lang w:bidi="ru-RU"/>
        </w:rPr>
      </w:pPr>
      <w:r w:rsidRPr="00966BFD">
        <w:rPr>
          <w:b/>
          <w:bCs/>
          <w:color w:val="000000"/>
          <w:sz w:val="28"/>
          <w:szCs w:val="28"/>
          <w:lang w:bidi="ru-RU"/>
        </w:rPr>
        <w:t xml:space="preserve">публичных </w:t>
      </w:r>
      <w:proofErr w:type="gramStart"/>
      <w:r w:rsidRPr="00966BFD">
        <w:rPr>
          <w:b/>
          <w:bCs/>
          <w:color w:val="000000"/>
          <w:sz w:val="28"/>
          <w:szCs w:val="28"/>
          <w:lang w:bidi="ru-RU"/>
        </w:rPr>
        <w:t>слушаниях</w:t>
      </w:r>
      <w:proofErr w:type="gramEnd"/>
      <w:r w:rsidRPr="00966BFD">
        <w:rPr>
          <w:b/>
          <w:bCs/>
          <w:color w:val="000000"/>
          <w:sz w:val="28"/>
          <w:szCs w:val="28"/>
          <w:lang w:bidi="ru-RU"/>
        </w:rPr>
        <w:t xml:space="preserve"> по проектам в сфере градостроительной деятельности и проектам правил благоустройства </w:t>
      </w:r>
    </w:p>
    <w:p w:rsidR="00966BFD" w:rsidRPr="00966BFD" w:rsidRDefault="00966BFD" w:rsidP="00966BFD">
      <w:pPr>
        <w:widowControl w:val="0"/>
        <w:ind w:firstLine="600"/>
        <w:jc w:val="center"/>
        <w:rPr>
          <w:b/>
          <w:bCs/>
          <w:color w:val="000000"/>
          <w:sz w:val="28"/>
          <w:szCs w:val="28"/>
          <w:lang w:bidi="ru-RU"/>
        </w:rPr>
      </w:pPr>
      <w:r w:rsidRPr="00966BFD">
        <w:rPr>
          <w:b/>
          <w:bCs/>
          <w:color w:val="000000"/>
          <w:sz w:val="28"/>
          <w:szCs w:val="28"/>
          <w:lang w:bidi="ru-RU"/>
        </w:rPr>
        <w:t>в  Яковлевском муниципальном округе</w:t>
      </w:r>
    </w:p>
    <w:p w:rsidR="00966BFD" w:rsidRDefault="00966BFD" w:rsidP="00966BFD">
      <w:pPr>
        <w:contextualSpacing/>
        <w:jc w:val="center"/>
        <w:rPr>
          <w:b/>
          <w:sz w:val="28"/>
          <w:szCs w:val="28"/>
        </w:rPr>
      </w:pPr>
    </w:p>
    <w:p w:rsidR="00966BFD" w:rsidRDefault="00966BFD" w:rsidP="00966BFD">
      <w:pPr>
        <w:pStyle w:val="11"/>
        <w:shd w:val="clear" w:color="auto" w:fill="auto"/>
        <w:spacing w:after="0" w:line="240" w:lineRule="auto"/>
        <w:ind w:firstLine="0"/>
        <w:jc w:val="center"/>
        <w:rPr>
          <w:i/>
          <w:sz w:val="28"/>
          <w:szCs w:val="28"/>
        </w:rPr>
      </w:pPr>
    </w:p>
    <w:p w:rsidR="00966BFD" w:rsidRPr="00114E93" w:rsidRDefault="00966BFD" w:rsidP="00966BFD">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966BFD" w:rsidRPr="00350173" w:rsidRDefault="00966BFD" w:rsidP="00966BFD">
      <w:pPr>
        <w:widowControl w:val="0"/>
        <w:jc w:val="both"/>
        <w:rPr>
          <w:sz w:val="28"/>
          <w:szCs w:val="28"/>
        </w:rPr>
      </w:pPr>
    </w:p>
    <w:p w:rsidR="00966BFD" w:rsidRPr="00350173" w:rsidRDefault="00966BFD" w:rsidP="00966BFD">
      <w:pPr>
        <w:widowControl w:val="0"/>
        <w:jc w:val="center"/>
        <w:rPr>
          <w:b/>
          <w:sz w:val="28"/>
          <w:szCs w:val="28"/>
        </w:rPr>
      </w:pPr>
      <w:r w:rsidRPr="00350173">
        <w:rPr>
          <w:b/>
          <w:sz w:val="28"/>
          <w:szCs w:val="28"/>
        </w:rPr>
        <w:t>РЕШИЛА:</w:t>
      </w:r>
    </w:p>
    <w:p w:rsidR="00966BFD" w:rsidRPr="00BC045D" w:rsidRDefault="00966BFD" w:rsidP="00966BFD">
      <w:pPr>
        <w:widowControl w:val="0"/>
        <w:ind w:firstLine="708"/>
        <w:jc w:val="both"/>
        <w:rPr>
          <w:sz w:val="28"/>
          <w:szCs w:val="28"/>
        </w:rPr>
      </w:pPr>
    </w:p>
    <w:p w:rsidR="00966BFD" w:rsidRPr="009274DD" w:rsidRDefault="00966BFD" w:rsidP="00966BFD">
      <w:pPr>
        <w:widowControl w:val="0"/>
        <w:ind w:firstLine="708"/>
        <w:jc w:val="both"/>
        <w:rPr>
          <w:sz w:val="28"/>
          <w:szCs w:val="28"/>
        </w:rPr>
      </w:pPr>
      <w:r w:rsidRPr="00350173">
        <w:rPr>
          <w:sz w:val="28"/>
          <w:szCs w:val="28"/>
        </w:rPr>
        <w:t xml:space="preserve">1. Утвердить Положение </w:t>
      </w:r>
      <w:r w:rsidR="00276E76" w:rsidRPr="00276E76">
        <w:rPr>
          <w:sz w:val="28"/>
          <w:szCs w:val="28"/>
        </w:rPr>
        <w:t>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r w:rsidR="00276E76">
        <w:rPr>
          <w:sz w:val="28"/>
          <w:szCs w:val="28"/>
        </w:rPr>
        <w:t xml:space="preserve"> </w:t>
      </w:r>
      <w:r>
        <w:rPr>
          <w:sz w:val="28"/>
          <w:szCs w:val="28"/>
        </w:rPr>
        <w:t xml:space="preserve"> </w:t>
      </w:r>
      <w:r w:rsidRPr="009274DD">
        <w:rPr>
          <w:sz w:val="28"/>
          <w:szCs w:val="28"/>
        </w:rPr>
        <w:t xml:space="preserve"> (прилагается).</w:t>
      </w:r>
    </w:p>
    <w:p w:rsidR="00966BFD" w:rsidRDefault="00966BFD" w:rsidP="00966BFD">
      <w:pPr>
        <w:widowControl w:val="0"/>
        <w:ind w:firstLine="708"/>
        <w:jc w:val="both"/>
        <w:rPr>
          <w:sz w:val="28"/>
          <w:szCs w:val="28"/>
        </w:rPr>
      </w:pPr>
      <w:r>
        <w:rPr>
          <w:sz w:val="28"/>
          <w:szCs w:val="28"/>
        </w:rPr>
        <w:t>2. Признать утратившим силу</w:t>
      </w:r>
      <w:r w:rsidR="00276E76">
        <w:rPr>
          <w:sz w:val="28"/>
          <w:szCs w:val="28"/>
        </w:rPr>
        <w:t xml:space="preserve"> </w:t>
      </w:r>
      <w:r>
        <w:rPr>
          <w:sz w:val="28"/>
          <w:szCs w:val="28"/>
        </w:rPr>
        <w:t xml:space="preserve">решение Думы Яковлевского муниципального района  </w:t>
      </w:r>
      <w:r w:rsidR="00DB5D73">
        <w:rPr>
          <w:sz w:val="28"/>
          <w:szCs w:val="28"/>
        </w:rPr>
        <w:t xml:space="preserve">от </w:t>
      </w:r>
      <w:r w:rsidR="00DB5D73" w:rsidRPr="00DB5D73">
        <w:rPr>
          <w:sz w:val="28"/>
          <w:szCs w:val="28"/>
        </w:rPr>
        <w:t>24</w:t>
      </w:r>
      <w:r w:rsidR="00DB5D73">
        <w:rPr>
          <w:sz w:val="28"/>
          <w:szCs w:val="28"/>
        </w:rPr>
        <w:t>.04.</w:t>
      </w:r>
      <w:r w:rsidR="00DB5D73" w:rsidRPr="00DB5D73">
        <w:rPr>
          <w:sz w:val="28"/>
          <w:szCs w:val="28"/>
        </w:rPr>
        <w:t xml:space="preserve">2018  № 718 </w:t>
      </w:r>
      <w:r w:rsidR="00DB5D73">
        <w:rPr>
          <w:sz w:val="28"/>
          <w:szCs w:val="28"/>
        </w:rPr>
        <w:t>–</w:t>
      </w:r>
      <w:r w:rsidR="00DB5D73" w:rsidRPr="00DB5D73">
        <w:rPr>
          <w:sz w:val="28"/>
          <w:szCs w:val="28"/>
        </w:rPr>
        <w:t xml:space="preserve"> НПА</w:t>
      </w:r>
      <w:r w:rsidR="00DB5D73">
        <w:rPr>
          <w:sz w:val="28"/>
          <w:szCs w:val="28"/>
        </w:rPr>
        <w:t xml:space="preserve"> «</w:t>
      </w:r>
      <w:r w:rsidR="00DB5D73" w:rsidRPr="00DB5D73">
        <w:rPr>
          <w:sz w:val="28"/>
          <w:szCs w:val="28"/>
        </w:rPr>
        <w:t>О Положении об организации и  проведении общественных обсуждений или публичных слушаний  по вопросам градостроительной деятельности на территории  Яковлевского муниципального района</w:t>
      </w:r>
      <w:r w:rsidR="00DB5D73">
        <w:rPr>
          <w:sz w:val="28"/>
          <w:szCs w:val="28"/>
        </w:rPr>
        <w:t>».</w:t>
      </w:r>
    </w:p>
    <w:p w:rsidR="00966BFD" w:rsidRPr="00114E93" w:rsidRDefault="00966BFD" w:rsidP="00966BFD">
      <w:pPr>
        <w:widowControl w:val="0"/>
        <w:ind w:firstLine="708"/>
        <w:jc w:val="both"/>
        <w:rPr>
          <w:sz w:val="28"/>
          <w:szCs w:val="28"/>
        </w:rPr>
      </w:pPr>
      <w:r>
        <w:rPr>
          <w:sz w:val="28"/>
          <w:szCs w:val="28"/>
        </w:rPr>
        <w:t xml:space="preserve"> </w:t>
      </w:r>
      <w:r w:rsidRPr="00114E93">
        <w:rPr>
          <w:sz w:val="28"/>
          <w:szCs w:val="28"/>
        </w:rPr>
        <w:t>3. Настоящее решение вступает в силу после его официального опубликования.</w:t>
      </w:r>
    </w:p>
    <w:p w:rsidR="00966BFD" w:rsidRPr="00114E93" w:rsidRDefault="00966BFD" w:rsidP="00966BFD">
      <w:pPr>
        <w:pStyle w:val="a3"/>
        <w:widowControl w:val="0"/>
        <w:ind w:left="0" w:firstLine="720"/>
        <w:rPr>
          <w:rFonts w:ascii="Times New Roman" w:eastAsia="Times New Roman" w:hAnsi="Times New Roman" w:cs="Times New Roman"/>
          <w:sz w:val="28"/>
          <w:szCs w:val="28"/>
          <w:lang w:eastAsia="ru-RU"/>
        </w:rPr>
      </w:pPr>
      <w:r w:rsidRPr="00114E93">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966BFD" w:rsidRPr="00114E93" w:rsidRDefault="00966BFD" w:rsidP="00966BFD">
      <w:pPr>
        <w:pStyle w:val="a3"/>
        <w:widowControl w:val="0"/>
        <w:ind w:left="0" w:firstLine="720"/>
        <w:rPr>
          <w:rFonts w:ascii="Times New Roman" w:eastAsia="Times New Roman" w:hAnsi="Times New Roman" w:cs="Times New Roman"/>
          <w:sz w:val="28"/>
          <w:szCs w:val="28"/>
          <w:lang w:eastAsia="ru-RU"/>
        </w:rPr>
      </w:pPr>
    </w:p>
    <w:p w:rsidR="00966BFD" w:rsidRPr="00114E93" w:rsidRDefault="00966BFD" w:rsidP="00966BFD">
      <w:pPr>
        <w:widowControl w:val="0"/>
        <w:rPr>
          <w:sz w:val="28"/>
          <w:szCs w:val="28"/>
        </w:rPr>
      </w:pPr>
    </w:p>
    <w:p w:rsidR="00966BFD" w:rsidRPr="00114E93" w:rsidRDefault="00966BFD" w:rsidP="00966BFD">
      <w:pPr>
        <w:widowControl w:val="0"/>
        <w:rPr>
          <w:sz w:val="28"/>
          <w:szCs w:val="28"/>
        </w:rPr>
      </w:pPr>
    </w:p>
    <w:p w:rsidR="00966BFD" w:rsidRPr="004F0981" w:rsidRDefault="00966BFD" w:rsidP="00966BFD">
      <w:pPr>
        <w:autoSpaceDE w:val="0"/>
        <w:autoSpaceDN w:val="0"/>
        <w:adjustRightInd w:val="0"/>
        <w:jc w:val="both"/>
        <w:rPr>
          <w:sz w:val="28"/>
          <w:szCs w:val="28"/>
        </w:rPr>
      </w:pPr>
      <w:r w:rsidRPr="004F0981">
        <w:rPr>
          <w:sz w:val="28"/>
          <w:szCs w:val="28"/>
        </w:rPr>
        <w:t xml:space="preserve">Председатель Думы Яковлевского </w:t>
      </w:r>
    </w:p>
    <w:p w:rsidR="00966BFD" w:rsidRPr="004F0981" w:rsidRDefault="00966BFD" w:rsidP="00966BFD">
      <w:pPr>
        <w:autoSpaceDE w:val="0"/>
        <w:autoSpaceDN w:val="0"/>
        <w:adjustRightInd w:val="0"/>
        <w:jc w:val="both"/>
        <w:rPr>
          <w:sz w:val="28"/>
          <w:szCs w:val="28"/>
        </w:rPr>
      </w:pPr>
      <w:r w:rsidRPr="004F0981">
        <w:rPr>
          <w:sz w:val="28"/>
          <w:szCs w:val="28"/>
        </w:rPr>
        <w:t>муниципального округа                                                              Е.А. Животягин</w:t>
      </w:r>
    </w:p>
    <w:p w:rsidR="00966BFD" w:rsidRPr="004F0981" w:rsidRDefault="00966BFD" w:rsidP="00966BFD">
      <w:pPr>
        <w:autoSpaceDE w:val="0"/>
        <w:autoSpaceDN w:val="0"/>
        <w:adjustRightInd w:val="0"/>
        <w:jc w:val="both"/>
        <w:rPr>
          <w:sz w:val="28"/>
          <w:szCs w:val="28"/>
        </w:rPr>
      </w:pPr>
    </w:p>
    <w:p w:rsidR="00966BFD" w:rsidRPr="004F0981" w:rsidRDefault="00966BFD" w:rsidP="00966BFD">
      <w:pPr>
        <w:autoSpaceDE w:val="0"/>
        <w:autoSpaceDN w:val="0"/>
        <w:adjustRightInd w:val="0"/>
        <w:jc w:val="both"/>
        <w:rPr>
          <w:sz w:val="28"/>
          <w:szCs w:val="28"/>
        </w:rPr>
      </w:pPr>
    </w:p>
    <w:p w:rsidR="00966BFD" w:rsidRPr="004F0981" w:rsidRDefault="00966BFD" w:rsidP="00966BFD">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966BFD" w:rsidRDefault="00966BFD" w:rsidP="00966BFD">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966BFD" w:rsidRDefault="00966BFD" w:rsidP="00966BFD">
      <w:pPr>
        <w:pStyle w:val="11"/>
        <w:shd w:val="clear" w:color="auto" w:fill="auto"/>
        <w:spacing w:after="0" w:line="240" w:lineRule="auto"/>
        <w:ind w:left="7060" w:firstLine="0"/>
        <w:rPr>
          <w:color w:val="000000"/>
          <w:lang w:eastAsia="ru-RU" w:bidi="ru-RU"/>
        </w:rPr>
      </w:pPr>
    </w:p>
    <w:p w:rsidR="00966BFD" w:rsidRDefault="00966BFD" w:rsidP="00966BFD">
      <w:pPr>
        <w:pStyle w:val="11"/>
        <w:shd w:val="clear" w:color="auto" w:fill="auto"/>
        <w:spacing w:after="0" w:line="240" w:lineRule="auto"/>
        <w:ind w:left="7060" w:firstLine="0"/>
        <w:rPr>
          <w:color w:val="000000"/>
          <w:lang w:eastAsia="ru-RU" w:bidi="ru-RU"/>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FC0112" w:rsidRDefault="00FC0112" w:rsidP="00966BFD">
      <w:pPr>
        <w:widowControl w:val="0"/>
        <w:ind w:left="5812"/>
        <w:rPr>
          <w:sz w:val="24"/>
          <w:szCs w:val="24"/>
        </w:rPr>
      </w:pPr>
    </w:p>
    <w:p w:rsidR="00966BFD" w:rsidRPr="00182BF0" w:rsidRDefault="00966BFD" w:rsidP="00966BFD">
      <w:pPr>
        <w:widowControl w:val="0"/>
        <w:ind w:left="5812"/>
        <w:rPr>
          <w:sz w:val="24"/>
          <w:szCs w:val="24"/>
        </w:rPr>
      </w:pPr>
      <w:r w:rsidRPr="00182BF0">
        <w:rPr>
          <w:sz w:val="24"/>
          <w:szCs w:val="24"/>
        </w:rPr>
        <w:lastRenderedPageBreak/>
        <w:t xml:space="preserve">Приложение </w:t>
      </w:r>
    </w:p>
    <w:p w:rsidR="00966BFD" w:rsidRPr="00182BF0" w:rsidRDefault="00966BFD" w:rsidP="00966BFD">
      <w:pPr>
        <w:widowControl w:val="0"/>
        <w:ind w:left="5812"/>
        <w:rPr>
          <w:sz w:val="24"/>
          <w:szCs w:val="24"/>
        </w:rPr>
      </w:pPr>
    </w:p>
    <w:p w:rsidR="00966BFD" w:rsidRPr="00182BF0" w:rsidRDefault="00966BFD" w:rsidP="00966BFD">
      <w:pPr>
        <w:widowControl w:val="0"/>
        <w:ind w:left="5812"/>
        <w:rPr>
          <w:sz w:val="24"/>
          <w:szCs w:val="24"/>
        </w:rPr>
      </w:pPr>
      <w:r w:rsidRPr="00182BF0">
        <w:rPr>
          <w:sz w:val="24"/>
          <w:szCs w:val="24"/>
        </w:rPr>
        <w:t>УТВЕРЖДЕНО</w:t>
      </w:r>
    </w:p>
    <w:p w:rsidR="00966BFD" w:rsidRPr="00182BF0" w:rsidRDefault="00966BFD" w:rsidP="00966BFD">
      <w:pPr>
        <w:widowControl w:val="0"/>
        <w:ind w:left="5812"/>
        <w:rPr>
          <w:sz w:val="24"/>
          <w:szCs w:val="24"/>
        </w:rPr>
      </w:pPr>
      <w:r w:rsidRPr="00182BF0">
        <w:rPr>
          <w:sz w:val="24"/>
          <w:szCs w:val="24"/>
        </w:rPr>
        <w:t>решением Думы Яковлевского</w:t>
      </w:r>
    </w:p>
    <w:p w:rsidR="00966BFD" w:rsidRPr="00182BF0" w:rsidRDefault="00966BFD" w:rsidP="00966BFD">
      <w:pPr>
        <w:widowControl w:val="0"/>
        <w:ind w:left="5812"/>
        <w:rPr>
          <w:sz w:val="24"/>
          <w:szCs w:val="24"/>
        </w:rPr>
      </w:pPr>
      <w:r w:rsidRPr="00182BF0">
        <w:rPr>
          <w:sz w:val="24"/>
          <w:szCs w:val="24"/>
        </w:rPr>
        <w:t>муниципального округа</w:t>
      </w:r>
    </w:p>
    <w:p w:rsidR="00966BFD" w:rsidRDefault="00966BFD" w:rsidP="00966BFD">
      <w:pPr>
        <w:pStyle w:val="11"/>
        <w:shd w:val="clear" w:color="auto" w:fill="auto"/>
        <w:spacing w:after="0" w:line="240" w:lineRule="auto"/>
        <w:rPr>
          <w:color w:val="000000"/>
          <w:lang w:eastAsia="ru-RU" w:bidi="ru-RU"/>
        </w:rPr>
      </w:pPr>
      <w:r>
        <w:rPr>
          <w:sz w:val="24"/>
          <w:szCs w:val="24"/>
        </w:rPr>
        <w:t xml:space="preserve">                                                                                          </w:t>
      </w:r>
      <w:r w:rsidRPr="00182BF0">
        <w:rPr>
          <w:sz w:val="24"/>
          <w:szCs w:val="24"/>
        </w:rPr>
        <w:t xml:space="preserve">от  </w:t>
      </w:r>
      <w:r>
        <w:rPr>
          <w:sz w:val="24"/>
          <w:szCs w:val="24"/>
        </w:rPr>
        <w:t>26.03</w:t>
      </w:r>
      <w:r w:rsidRPr="00182BF0">
        <w:rPr>
          <w:sz w:val="24"/>
          <w:szCs w:val="24"/>
        </w:rPr>
        <w:t xml:space="preserve">.2024 №  </w:t>
      </w:r>
      <w:r>
        <w:rPr>
          <w:sz w:val="24"/>
          <w:szCs w:val="24"/>
        </w:rPr>
        <w:t>- НПА</w:t>
      </w:r>
    </w:p>
    <w:p w:rsidR="00966BFD" w:rsidRDefault="00966BFD" w:rsidP="00966BFD">
      <w:pPr>
        <w:widowControl w:val="0"/>
      </w:pPr>
    </w:p>
    <w:p w:rsidR="00E265CE" w:rsidRDefault="00E265CE" w:rsidP="00E265CE">
      <w:pPr>
        <w:widowControl w:val="0"/>
        <w:jc w:val="center"/>
        <w:rPr>
          <w:b/>
          <w:bCs/>
          <w:color w:val="000000"/>
          <w:sz w:val="28"/>
          <w:szCs w:val="28"/>
          <w:lang w:bidi="ru-RU"/>
        </w:rPr>
      </w:pPr>
      <w:r w:rsidRPr="009274DD">
        <w:rPr>
          <w:b/>
          <w:bCs/>
          <w:color w:val="000000"/>
          <w:sz w:val="28"/>
          <w:szCs w:val="28"/>
          <w:lang w:bidi="ru-RU"/>
        </w:rPr>
        <w:t>Положени</w:t>
      </w:r>
      <w:r>
        <w:rPr>
          <w:b/>
          <w:bCs/>
          <w:color w:val="000000"/>
          <w:sz w:val="28"/>
          <w:szCs w:val="28"/>
          <w:lang w:bidi="ru-RU"/>
        </w:rPr>
        <w:t>е</w:t>
      </w:r>
      <w:r w:rsidRPr="009274DD">
        <w:rPr>
          <w:b/>
          <w:bCs/>
          <w:color w:val="000000"/>
          <w:sz w:val="28"/>
          <w:szCs w:val="28"/>
          <w:lang w:bidi="ru-RU"/>
        </w:rPr>
        <w:t xml:space="preserve"> </w:t>
      </w:r>
    </w:p>
    <w:p w:rsidR="00E265CE" w:rsidRDefault="00E265CE" w:rsidP="00E265CE">
      <w:pPr>
        <w:widowControl w:val="0"/>
        <w:jc w:val="center"/>
        <w:rPr>
          <w:b/>
          <w:bCs/>
          <w:color w:val="000000"/>
          <w:sz w:val="28"/>
          <w:szCs w:val="28"/>
          <w:lang w:bidi="ru-RU"/>
        </w:rPr>
      </w:pPr>
      <w:r w:rsidRPr="00966BFD">
        <w:rPr>
          <w:b/>
          <w:bCs/>
          <w:color w:val="000000"/>
          <w:sz w:val="28"/>
          <w:szCs w:val="28"/>
          <w:lang w:bidi="ru-RU"/>
        </w:rPr>
        <w:t xml:space="preserve">об общественных обсуждениях, </w:t>
      </w:r>
    </w:p>
    <w:p w:rsidR="00E265CE" w:rsidRDefault="00E265CE" w:rsidP="00E265CE">
      <w:pPr>
        <w:widowControl w:val="0"/>
        <w:jc w:val="center"/>
        <w:rPr>
          <w:b/>
          <w:bCs/>
          <w:color w:val="000000"/>
          <w:sz w:val="28"/>
          <w:szCs w:val="28"/>
          <w:lang w:bidi="ru-RU"/>
        </w:rPr>
      </w:pPr>
      <w:r w:rsidRPr="00966BFD">
        <w:rPr>
          <w:b/>
          <w:bCs/>
          <w:color w:val="000000"/>
          <w:sz w:val="28"/>
          <w:szCs w:val="28"/>
          <w:lang w:bidi="ru-RU"/>
        </w:rPr>
        <w:t xml:space="preserve">публичных </w:t>
      </w:r>
      <w:proofErr w:type="gramStart"/>
      <w:r w:rsidRPr="00966BFD">
        <w:rPr>
          <w:b/>
          <w:bCs/>
          <w:color w:val="000000"/>
          <w:sz w:val="28"/>
          <w:szCs w:val="28"/>
          <w:lang w:bidi="ru-RU"/>
        </w:rPr>
        <w:t>слушаниях</w:t>
      </w:r>
      <w:proofErr w:type="gramEnd"/>
      <w:r w:rsidRPr="00966BFD">
        <w:rPr>
          <w:b/>
          <w:bCs/>
          <w:color w:val="000000"/>
          <w:sz w:val="28"/>
          <w:szCs w:val="28"/>
          <w:lang w:bidi="ru-RU"/>
        </w:rPr>
        <w:t xml:space="preserve"> по проектам в сфере градостроительной деятельности и проектам правил благоустройства </w:t>
      </w:r>
    </w:p>
    <w:p w:rsidR="00E265CE" w:rsidRPr="00966BFD" w:rsidRDefault="00E265CE" w:rsidP="00E265CE">
      <w:pPr>
        <w:widowControl w:val="0"/>
        <w:jc w:val="center"/>
        <w:rPr>
          <w:b/>
          <w:bCs/>
          <w:color w:val="000000"/>
          <w:sz w:val="28"/>
          <w:szCs w:val="28"/>
          <w:lang w:bidi="ru-RU"/>
        </w:rPr>
      </w:pPr>
      <w:r w:rsidRPr="00966BFD">
        <w:rPr>
          <w:b/>
          <w:bCs/>
          <w:color w:val="000000"/>
          <w:sz w:val="28"/>
          <w:szCs w:val="28"/>
          <w:lang w:bidi="ru-RU"/>
        </w:rPr>
        <w:t>в  Яковлевском муниципальном округе</w:t>
      </w:r>
    </w:p>
    <w:p w:rsidR="00FC0112" w:rsidRPr="002E25DF" w:rsidRDefault="00FC0112" w:rsidP="00FC0112">
      <w:pPr>
        <w:pStyle w:val="ConsPlusNormal"/>
        <w:jc w:val="right"/>
        <w:rPr>
          <w:rFonts w:ascii="Times New Roman" w:hAnsi="Times New Roman" w:cs="Times New Roman"/>
          <w:sz w:val="26"/>
          <w:szCs w:val="26"/>
        </w:rPr>
      </w:pPr>
    </w:p>
    <w:p w:rsidR="00FC0112" w:rsidRPr="002E25DF" w:rsidRDefault="00FC0112" w:rsidP="00FC0112">
      <w:pPr>
        <w:pStyle w:val="ConsPlusTitle"/>
        <w:jc w:val="center"/>
        <w:outlineLvl w:val="1"/>
        <w:rPr>
          <w:rFonts w:ascii="Times New Roman" w:hAnsi="Times New Roman" w:cs="Times New Roman"/>
          <w:sz w:val="26"/>
          <w:szCs w:val="26"/>
        </w:rPr>
      </w:pPr>
      <w:r w:rsidRPr="002E25DF">
        <w:rPr>
          <w:rFonts w:ascii="Times New Roman" w:hAnsi="Times New Roman" w:cs="Times New Roman"/>
          <w:sz w:val="26"/>
          <w:szCs w:val="26"/>
        </w:rPr>
        <w:t>Глава 1. ОБЩИЕ ПОЛОЖЕНИЯ</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widowControl w:val="0"/>
        <w:autoSpaceDE w:val="0"/>
        <w:autoSpaceDN w:val="0"/>
        <w:adjustRightInd w:val="0"/>
        <w:ind w:firstLine="851"/>
        <w:jc w:val="both"/>
        <w:rPr>
          <w:rFonts w:eastAsiaTheme="minorHAnsi"/>
          <w:b/>
          <w:sz w:val="26"/>
          <w:szCs w:val="26"/>
          <w:lang w:eastAsia="en-US"/>
        </w:rPr>
      </w:pPr>
      <w:r w:rsidRPr="002E25DF">
        <w:rPr>
          <w:b/>
          <w:sz w:val="26"/>
          <w:szCs w:val="26"/>
        </w:rPr>
        <w:t>Статья 1. Предмет регулирования</w:t>
      </w:r>
    </w:p>
    <w:p w:rsidR="00FC0112" w:rsidRPr="002E25DF" w:rsidRDefault="00FC0112" w:rsidP="00FC0112">
      <w:pPr>
        <w:widowControl w:val="0"/>
        <w:autoSpaceDE w:val="0"/>
        <w:autoSpaceDN w:val="0"/>
        <w:adjustRightInd w:val="0"/>
        <w:ind w:firstLine="851"/>
        <w:jc w:val="both"/>
        <w:rPr>
          <w:rFonts w:eastAsiaTheme="minorHAnsi"/>
          <w:sz w:val="26"/>
          <w:szCs w:val="26"/>
          <w:lang w:eastAsia="en-US"/>
        </w:rPr>
      </w:pPr>
    </w:p>
    <w:p w:rsidR="00FC0112" w:rsidRPr="002E25DF" w:rsidRDefault="00FC0112" w:rsidP="00FC0112">
      <w:pPr>
        <w:widowControl w:val="0"/>
        <w:autoSpaceDE w:val="0"/>
        <w:autoSpaceDN w:val="0"/>
        <w:adjustRightInd w:val="0"/>
        <w:ind w:firstLine="851"/>
        <w:jc w:val="both"/>
        <w:rPr>
          <w:rFonts w:eastAsiaTheme="minorHAnsi"/>
          <w:sz w:val="26"/>
          <w:szCs w:val="26"/>
          <w:lang w:eastAsia="en-US"/>
        </w:rPr>
      </w:pPr>
      <w:r>
        <w:rPr>
          <w:rFonts w:eastAsiaTheme="minorHAnsi"/>
          <w:sz w:val="26"/>
          <w:szCs w:val="26"/>
          <w:lang w:eastAsia="en-US"/>
        </w:rPr>
        <w:t xml:space="preserve">1. </w:t>
      </w:r>
      <w:r w:rsidRPr="002E25DF">
        <w:rPr>
          <w:rFonts w:eastAsiaTheme="minorHAnsi"/>
          <w:sz w:val="26"/>
          <w:szCs w:val="26"/>
          <w:lang w:eastAsia="en-US"/>
        </w:rPr>
        <w:t xml:space="preserve">Настоящее Положение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 (далее - Положение) разработано в соответствии с Градостроительным </w:t>
      </w:r>
      <w:hyperlink r:id="rId30" w:history="1">
        <w:r w:rsidRPr="002E25DF">
          <w:rPr>
            <w:rFonts w:eastAsiaTheme="minorHAnsi"/>
            <w:sz w:val="26"/>
            <w:szCs w:val="26"/>
            <w:lang w:eastAsia="en-US"/>
          </w:rPr>
          <w:t>кодексом</w:t>
        </w:r>
      </w:hyperlink>
      <w:r w:rsidRPr="002E25DF">
        <w:rPr>
          <w:rFonts w:eastAsiaTheme="minorHAnsi"/>
          <w:sz w:val="26"/>
          <w:szCs w:val="26"/>
          <w:lang w:eastAsia="en-US"/>
        </w:rPr>
        <w:t xml:space="preserve"> </w:t>
      </w:r>
      <w:r>
        <w:rPr>
          <w:rFonts w:eastAsiaTheme="minorHAnsi"/>
          <w:sz w:val="26"/>
          <w:szCs w:val="26"/>
          <w:lang w:eastAsia="en-US"/>
        </w:rPr>
        <w:t>Российской Федерации и</w:t>
      </w:r>
      <w:r w:rsidRPr="002E25DF">
        <w:rPr>
          <w:rFonts w:eastAsiaTheme="minorHAnsi"/>
          <w:sz w:val="26"/>
          <w:szCs w:val="26"/>
          <w:lang w:eastAsia="en-US"/>
        </w:rPr>
        <w:t xml:space="preserve"> Федеральным </w:t>
      </w:r>
      <w:hyperlink r:id="rId31" w:history="1">
        <w:r w:rsidRPr="002E25DF">
          <w:rPr>
            <w:rFonts w:eastAsiaTheme="minorHAnsi"/>
            <w:sz w:val="26"/>
            <w:szCs w:val="26"/>
            <w:lang w:eastAsia="en-US"/>
          </w:rPr>
          <w:t>законом</w:t>
        </w:r>
      </w:hyperlink>
      <w:r w:rsidRPr="002E25DF">
        <w:rPr>
          <w:rFonts w:eastAsiaTheme="minorHAnsi"/>
          <w:sz w:val="26"/>
          <w:szCs w:val="26"/>
          <w:lang w:eastAsia="en-US"/>
        </w:rPr>
        <w:t xml:space="preserve"> от 06.10.2003 </w:t>
      </w:r>
      <w:r>
        <w:rPr>
          <w:rFonts w:eastAsiaTheme="minorHAnsi"/>
          <w:sz w:val="26"/>
          <w:szCs w:val="26"/>
          <w:lang w:eastAsia="en-US"/>
        </w:rPr>
        <w:t>№</w:t>
      </w:r>
      <w:r w:rsidRPr="002E25DF">
        <w:rPr>
          <w:rFonts w:eastAsiaTheme="minorHAnsi"/>
          <w:sz w:val="26"/>
          <w:szCs w:val="26"/>
          <w:lang w:eastAsia="en-US"/>
        </w:rPr>
        <w:t xml:space="preserve"> 131-ФЗ </w:t>
      </w:r>
      <w:r>
        <w:rPr>
          <w:rFonts w:eastAsiaTheme="minorHAnsi"/>
          <w:sz w:val="26"/>
          <w:szCs w:val="26"/>
          <w:lang w:eastAsia="en-US"/>
        </w:rPr>
        <w:t>«</w:t>
      </w:r>
      <w:r w:rsidRPr="002E25DF">
        <w:rPr>
          <w:rFonts w:eastAsiaTheme="minorHAnsi"/>
          <w:sz w:val="26"/>
          <w:szCs w:val="26"/>
          <w:lang w:eastAsia="en-US"/>
        </w:rPr>
        <w:t>Об общих принципах организации местного самоуправления в Российской Федерации</w:t>
      </w:r>
      <w:r>
        <w:rPr>
          <w:rFonts w:eastAsiaTheme="minorHAnsi"/>
          <w:sz w:val="26"/>
          <w:szCs w:val="26"/>
          <w:lang w:eastAsia="en-US"/>
        </w:rPr>
        <w:t>»</w:t>
      </w:r>
      <w:r w:rsidRPr="002E25DF">
        <w:rPr>
          <w:rFonts w:eastAsiaTheme="minorHAnsi"/>
          <w:sz w:val="26"/>
          <w:szCs w:val="26"/>
          <w:lang w:eastAsia="en-US"/>
        </w:rPr>
        <w:t>.</w:t>
      </w:r>
    </w:p>
    <w:p w:rsidR="00FC0112" w:rsidRPr="002E25DF" w:rsidRDefault="00FC0112" w:rsidP="00FC0112">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sidRPr="002E25DF">
        <w:rPr>
          <w:rFonts w:ascii="Times New Roman" w:hAnsi="Times New Roman" w:cs="Times New Roman"/>
          <w:sz w:val="26"/>
          <w:szCs w:val="26"/>
        </w:rPr>
        <w:t>Настоящее Положение устанавливает порядок организации и проведения общественных обсуждений, публичных слушаний на территории Яковлевского муниципального округа</w:t>
      </w:r>
      <w:r>
        <w:rPr>
          <w:rFonts w:ascii="Times New Roman" w:hAnsi="Times New Roman" w:cs="Times New Roman"/>
          <w:sz w:val="26"/>
          <w:szCs w:val="26"/>
        </w:rPr>
        <w:t>,</w:t>
      </w:r>
      <w:r w:rsidRPr="002E25DF">
        <w:rPr>
          <w:rFonts w:ascii="Times New Roman" w:hAnsi="Times New Roman" w:cs="Times New Roman"/>
          <w:sz w:val="26"/>
          <w:szCs w:val="26"/>
        </w:rPr>
        <w:t xml:space="preserve"> разработано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 регулирует организацию и проведение общественных обсуждений или публичных слушаний на территории </w:t>
      </w:r>
      <w:r>
        <w:rPr>
          <w:rFonts w:ascii="Times New Roman" w:hAnsi="Times New Roman" w:cs="Times New Roman"/>
          <w:sz w:val="26"/>
          <w:szCs w:val="26"/>
        </w:rPr>
        <w:t xml:space="preserve">Яковлевского муниципального </w:t>
      </w:r>
      <w:r w:rsidRPr="002E25DF">
        <w:rPr>
          <w:rFonts w:ascii="Times New Roman" w:hAnsi="Times New Roman" w:cs="Times New Roman"/>
          <w:sz w:val="26"/>
          <w:szCs w:val="26"/>
        </w:rPr>
        <w:t>округа по следующим вопросам:</w:t>
      </w:r>
      <w:proofErr w:type="gramEnd"/>
    </w:p>
    <w:p w:rsidR="00FC0112" w:rsidRPr="002E25DF" w:rsidRDefault="00FC0112" w:rsidP="00FC0112">
      <w:pPr>
        <w:pStyle w:val="ConsPlusNormal"/>
        <w:ind w:firstLine="851"/>
        <w:jc w:val="both"/>
        <w:rPr>
          <w:rFonts w:ascii="Times New Roman" w:hAnsi="Times New Roman" w:cs="Times New Roman"/>
          <w:sz w:val="26"/>
          <w:szCs w:val="26"/>
        </w:rPr>
      </w:pPr>
      <w:r w:rsidRPr="002E25DF">
        <w:rPr>
          <w:rFonts w:ascii="Times New Roman" w:hAnsi="Times New Roman" w:cs="Times New Roman"/>
          <w:sz w:val="26"/>
          <w:szCs w:val="26"/>
        </w:rPr>
        <w:t>1) рассмотрение проекта генерального плана Яковлевского муниципального округа, внесения изменений в генеральный план Яковлевского муниципального округа;</w:t>
      </w:r>
    </w:p>
    <w:p w:rsidR="00FC0112" w:rsidRPr="002E25DF" w:rsidRDefault="00FC0112" w:rsidP="00FC0112">
      <w:pPr>
        <w:pStyle w:val="ConsPlusNormal"/>
        <w:ind w:firstLine="851"/>
        <w:jc w:val="both"/>
        <w:rPr>
          <w:rFonts w:ascii="Times New Roman" w:hAnsi="Times New Roman" w:cs="Times New Roman"/>
          <w:sz w:val="26"/>
          <w:szCs w:val="26"/>
        </w:rPr>
      </w:pPr>
      <w:r w:rsidRPr="002E25DF">
        <w:rPr>
          <w:rFonts w:ascii="Times New Roman" w:hAnsi="Times New Roman" w:cs="Times New Roman"/>
          <w:sz w:val="26"/>
          <w:szCs w:val="26"/>
        </w:rPr>
        <w:t>2) рассмотрение проекта правил землепользования и застройки Яковлевского муниципального округа, внесения изменения в правила землепользования и застройки Яковлевского муниципального округа;</w:t>
      </w:r>
    </w:p>
    <w:p w:rsidR="00FC0112" w:rsidRPr="002E25DF" w:rsidRDefault="00FC0112" w:rsidP="00FC0112">
      <w:pPr>
        <w:pStyle w:val="ConsPlusNormal"/>
        <w:ind w:firstLine="851"/>
        <w:jc w:val="both"/>
        <w:rPr>
          <w:rFonts w:ascii="Times New Roman" w:hAnsi="Times New Roman" w:cs="Times New Roman"/>
          <w:sz w:val="26"/>
          <w:szCs w:val="26"/>
        </w:rPr>
      </w:pPr>
      <w:r w:rsidRPr="002E25DF">
        <w:rPr>
          <w:rFonts w:ascii="Times New Roman" w:hAnsi="Times New Roman" w:cs="Times New Roman"/>
          <w:sz w:val="26"/>
          <w:szCs w:val="26"/>
        </w:rPr>
        <w:t>3) рассмотрение проектов планировки территории и проектов межевания территории, а также внесения изменений в утвержденные проекты планировки территории и проекты межевания территории;</w:t>
      </w:r>
    </w:p>
    <w:p w:rsidR="00FC0112" w:rsidRPr="002E25DF" w:rsidRDefault="00FC0112" w:rsidP="00FC0112">
      <w:pPr>
        <w:pStyle w:val="ConsPlusNormal"/>
        <w:ind w:firstLine="851"/>
        <w:jc w:val="both"/>
        <w:rPr>
          <w:rFonts w:ascii="Times New Roman" w:hAnsi="Times New Roman" w:cs="Times New Roman"/>
          <w:sz w:val="26"/>
          <w:szCs w:val="26"/>
        </w:rPr>
      </w:pPr>
      <w:r w:rsidRPr="002E25DF">
        <w:rPr>
          <w:rFonts w:ascii="Times New Roman" w:hAnsi="Times New Roman" w:cs="Times New Roman"/>
          <w:sz w:val="26"/>
          <w:szCs w:val="26"/>
        </w:rPr>
        <w:t>4) рассмотрение проектов решений о предоставлении разрешения на условно разрешенный вид использования земельного участка или объекта капитального строительства;</w:t>
      </w:r>
    </w:p>
    <w:p w:rsidR="00FC0112" w:rsidRPr="002E25DF" w:rsidRDefault="00FC0112" w:rsidP="00FC0112">
      <w:pPr>
        <w:pStyle w:val="ConsPlusNormal"/>
        <w:ind w:firstLine="851"/>
        <w:jc w:val="both"/>
        <w:rPr>
          <w:rFonts w:ascii="Times New Roman" w:hAnsi="Times New Roman" w:cs="Times New Roman"/>
          <w:sz w:val="26"/>
          <w:szCs w:val="26"/>
        </w:rPr>
      </w:pPr>
      <w:r w:rsidRPr="002E25DF">
        <w:rPr>
          <w:rFonts w:ascii="Times New Roman" w:hAnsi="Times New Roman" w:cs="Times New Roman"/>
          <w:sz w:val="26"/>
          <w:szCs w:val="26"/>
        </w:rPr>
        <w:t>5) рассмотрение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C0112" w:rsidRPr="002E25DF" w:rsidRDefault="00FC0112" w:rsidP="00FC0112">
      <w:pPr>
        <w:pStyle w:val="ConsPlusNormal"/>
        <w:ind w:firstLine="851"/>
        <w:jc w:val="both"/>
        <w:rPr>
          <w:rFonts w:ascii="Times New Roman" w:hAnsi="Times New Roman" w:cs="Times New Roman"/>
          <w:sz w:val="26"/>
          <w:szCs w:val="26"/>
        </w:rPr>
      </w:pPr>
      <w:r w:rsidRPr="002E25DF">
        <w:rPr>
          <w:rFonts w:ascii="Times New Roman" w:hAnsi="Times New Roman" w:cs="Times New Roman"/>
          <w:sz w:val="26"/>
          <w:szCs w:val="26"/>
        </w:rPr>
        <w:t xml:space="preserve">6) рассмотрение проекта правил благоустройства территории Яковлевского муниципального округа, внесение изменений в правила благоустройства </w:t>
      </w:r>
      <w:r w:rsidRPr="002E25DF">
        <w:rPr>
          <w:rFonts w:ascii="Times New Roman" w:hAnsi="Times New Roman" w:cs="Times New Roman"/>
          <w:sz w:val="26"/>
          <w:szCs w:val="26"/>
        </w:rPr>
        <w:lastRenderedPageBreak/>
        <w:t>территории Яковлевского муниципального округа.</w:t>
      </w:r>
    </w:p>
    <w:p w:rsidR="00FC0112" w:rsidRPr="002E25DF" w:rsidRDefault="00FC0112" w:rsidP="00FC0112">
      <w:pPr>
        <w:widowControl w:val="0"/>
        <w:autoSpaceDE w:val="0"/>
        <w:autoSpaceDN w:val="0"/>
        <w:adjustRightInd w:val="0"/>
        <w:jc w:val="both"/>
        <w:rPr>
          <w:rFonts w:eastAsiaTheme="minorHAnsi"/>
          <w:b/>
          <w:sz w:val="26"/>
          <w:szCs w:val="26"/>
          <w:lang w:eastAsia="en-US"/>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2. Право на участие в общественных обсуждениях, публичных слушаниях</w:t>
      </w:r>
      <w:r w:rsidRPr="002E25DF">
        <w:rPr>
          <w:rFonts w:ascii="Times New Roman" w:hAnsi="Times New Roman" w:cs="Times New Roman"/>
          <w:sz w:val="26"/>
          <w:szCs w:val="26"/>
        </w:rPr>
        <w:br/>
      </w:r>
    </w:p>
    <w:p w:rsidR="00FC0112" w:rsidRPr="002E25DF" w:rsidRDefault="00FC0112" w:rsidP="00FC0112">
      <w:pPr>
        <w:pStyle w:val="ConsPlusNormal"/>
        <w:ind w:firstLine="567"/>
        <w:jc w:val="both"/>
        <w:rPr>
          <w:rFonts w:ascii="Times New Roman" w:hAnsi="Times New Roman" w:cs="Times New Roman"/>
          <w:sz w:val="26"/>
          <w:szCs w:val="26"/>
        </w:rPr>
      </w:pPr>
      <w:r w:rsidRPr="002E25DF">
        <w:rPr>
          <w:rFonts w:ascii="Times New Roman" w:hAnsi="Times New Roman" w:cs="Times New Roman"/>
          <w:sz w:val="26"/>
          <w:szCs w:val="26"/>
        </w:rPr>
        <w:t xml:space="preserve">1. </w:t>
      </w:r>
      <w:proofErr w:type="gramStart"/>
      <w:r w:rsidRPr="002E25DF">
        <w:rPr>
          <w:rFonts w:ascii="Times New Roman" w:hAnsi="Times New Roman" w:cs="Times New Roman"/>
          <w:sz w:val="26"/>
          <w:szCs w:val="26"/>
        </w:rPr>
        <w:t>Участниками общественных обсуждений или публичных слушаний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2E25DF">
        <w:rPr>
          <w:rFonts w:ascii="Times New Roman" w:hAnsi="Times New Roman" w:cs="Times New Roman"/>
          <w:sz w:val="26"/>
          <w:szCs w:val="26"/>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 </w:t>
      </w:r>
    </w:p>
    <w:p w:rsidR="00FC0112" w:rsidRPr="002E25DF" w:rsidRDefault="00FC0112" w:rsidP="00FC0112">
      <w:pPr>
        <w:pStyle w:val="ConsPlusNormal"/>
        <w:ind w:firstLine="567"/>
        <w:jc w:val="both"/>
        <w:rPr>
          <w:rFonts w:ascii="Times New Roman" w:hAnsi="Times New Roman" w:cs="Times New Roman"/>
          <w:sz w:val="26"/>
          <w:szCs w:val="26"/>
        </w:rPr>
      </w:pPr>
      <w:r w:rsidRPr="002E25DF">
        <w:rPr>
          <w:rFonts w:ascii="Times New Roman" w:hAnsi="Times New Roman" w:cs="Times New Roman"/>
          <w:sz w:val="26"/>
          <w:szCs w:val="26"/>
        </w:rPr>
        <w:t xml:space="preserve">2. </w:t>
      </w:r>
      <w:proofErr w:type="gramStart"/>
      <w:r w:rsidRPr="002E25DF">
        <w:rPr>
          <w:rFonts w:ascii="Times New Roman" w:hAnsi="Times New Roman" w:cs="Times New Roman"/>
          <w:sz w:val="26"/>
          <w:szCs w:val="26"/>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E25DF">
        <w:rPr>
          <w:rFonts w:ascii="Times New Roman" w:hAnsi="Times New Roman" w:cs="Times New Roman"/>
          <w:sz w:val="26"/>
          <w:szCs w:val="26"/>
        </w:rPr>
        <w:t xml:space="preserve"> </w:t>
      </w:r>
      <w:proofErr w:type="gramStart"/>
      <w:r w:rsidRPr="002E25DF">
        <w:rPr>
          <w:rFonts w:ascii="Times New Roman" w:hAnsi="Times New Roman" w:cs="Times New Roman"/>
          <w:sz w:val="26"/>
          <w:szCs w:val="26"/>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2E25DF">
        <w:rPr>
          <w:rFonts w:ascii="Times New Roman" w:hAnsi="Times New Roman" w:cs="Times New Roman"/>
          <w:sz w:val="26"/>
          <w:szCs w:val="26"/>
        </w:rPr>
        <w:t xml:space="preserve">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bookmarkStart w:id="4" w:name="P29"/>
      <w:bookmarkEnd w:id="4"/>
      <w:r w:rsidRPr="002E25DF">
        <w:rPr>
          <w:rFonts w:ascii="Times New Roman" w:hAnsi="Times New Roman" w:cs="Times New Roman"/>
          <w:sz w:val="26"/>
          <w:szCs w:val="26"/>
        </w:rPr>
        <w:t>Статья 3. Процедуры проведения общественных обсуждений, публичных слушаний.</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1. Процедура проведения общественных обсуждений состоит из следующих этапов:</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1) оповещение о начале общественных обсуждений;</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rFonts w:ascii="Times New Roman" w:hAnsi="Times New Roman" w:cs="Times New Roman"/>
          <w:b w:val="0"/>
          <w:sz w:val="26"/>
          <w:szCs w:val="26"/>
        </w:rPr>
        <w:t xml:space="preserve">Яковлевского муниципального округа </w:t>
      </w:r>
      <w:r w:rsidRPr="002E25DF">
        <w:rPr>
          <w:rFonts w:ascii="Times New Roman" w:hAnsi="Times New Roman" w:cs="Times New Roman"/>
          <w:b w:val="0"/>
          <w:sz w:val="26"/>
          <w:szCs w:val="26"/>
        </w:rPr>
        <w:t xml:space="preserve">в информационно-телекоммуникационной сети </w:t>
      </w:r>
      <w:r>
        <w:rPr>
          <w:rFonts w:ascii="Times New Roman" w:hAnsi="Times New Roman" w:cs="Times New Roman"/>
          <w:b w:val="0"/>
          <w:sz w:val="26"/>
          <w:szCs w:val="26"/>
        </w:rPr>
        <w:t>«</w:t>
      </w:r>
      <w:r w:rsidRPr="002E25DF">
        <w:rPr>
          <w:rFonts w:ascii="Times New Roman" w:hAnsi="Times New Roman" w:cs="Times New Roman"/>
          <w:b w:val="0"/>
          <w:sz w:val="26"/>
          <w:szCs w:val="26"/>
        </w:rPr>
        <w:t>Интернет</w:t>
      </w:r>
      <w:r>
        <w:rPr>
          <w:rFonts w:ascii="Times New Roman" w:hAnsi="Times New Roman" w:cs="Times New Roman"/>
          <w:b w:val="0"/>
          <w:sz w:val="26"/>
          <w:szCs w:val="26"/>
        </w:rPr>
        <w:t>»</w:t>
      </w:r>
      <w:r w:rsidRPr="002E25DF">
        <w:rPr>
          <w:rFonts w:ascii="Times New Roman" w:hAnsi="Times New Roman" w:cs="Times New Roman"/>
          <w:b w:val="0"/>
          <w:sz w:val="26"/>
          <w:szCs w:val="26"/>
        </w:rPr>
        <w:t xml:space="preserve"> </w:t>
      </w:r>
      <w:r>
        <w:rPr>
          <w:rFonts w:ascii="Times New Roman" w:hAnsi="Times New Roman" w:cs="Times New Roman"/>
          <w:b w:val="0"/>
          <w:sz w:val="26"/>
          <w:szCs w:val="26"/>
        </w:rPr>
        <w:t xml:space="preserve">(далее – официальный сайт) </w:t>
      </w:r>
      <w:r w:rsidRPr="002E25DF">
        <w:rPr>
          <w:rFonts w:ascii="Times New Roman" w:hAnsi="Times New Roman" w:cs="Times New Roman"/>
          <w:b w:val="0"/>
          <w:sz w:val="26"/>
          <w:szCs w:val="26"/>
        </w:rPr>
        <w:t>и открытие экспозиции или экспозиций такого проекта;</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3) проведение экспозиции или экспозиций проекта, подлежащего рассмотрению на общественных обсуждениях;</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lastRenderedPageBreak/>
        <w:t>4) подготовка и оформление протокола общественных обсуждений;</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5) подготовка и опубликование заключения о результатах общественных обсуждений.</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2. Процедура проведения публичных слушаний состоит из следующих этапов:</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1) оповещение о начале публичных слушаний;</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3) проведение экспозиции или экспозиций проекта, подлежащего рассмотрению на публичных слушаниях;</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4) проведение собрания или собраний участников публичных слушаний;</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5) подготовка и оформление протокола публичных слушаний;</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6) подготовка и опубликование заключения о результатах публичных слушаний.</w:t>
      </w:r>
    </w:p>
    <w:p w:rsidR="00FC0112" w:rsidRPr="002E25DF" w:rsidRDefault="00FC0112" w:rsidP="00FC0112">
      <w:pPr>
        <w:pStyle w:val="ConsPlusTitle"/>
        <w:ind w:firstLine="540"/>
        <w:jc w:val="both"/>
        <w:outlineLvl w:val="2"/>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4. Финансирование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1. </w:t>
      </w:r>
      <w:r w:rsidRPr="002E25DF">
        <w:rPr>
          <w:rFonts w:ascii="Times New Roman" w:hAnsi="Times New Roman"/>
          <w:sz w:val="26"/>
        </w:rPr>
        <w:t xml:space="preserve">Финансирование </w:t>
      </w:r>
      <w:r w:rsidRPr="002E25DF">
        <w:rPr>
          <w:rFonts w:ascii="Times New Roman" w:hAnsi="Times New Roman" w:cs="Times New Roman"/>
          <w:sz w:val="26"/>
          <w:szCs w:val="26"/>
        </w:rPr>
        <w:t xml:space="preserve">расходов, связанных с организацией и проведением </w:t>
      </w:r>
      <w:r w:rsidRPr="002E25DF">
        <w:rPr>
          <w:rFonts w:ascii="Times New Roman" w:hAnsi="Times New Roman"/>
          <w:sz w:val="26"/>
        </w:rPr>
        <w:t>общественных обсуждений, публичных слушаний</w:t>
      </w:r>
      <w:r w:rsidRPr="002E25DF">
        <w:rPr>
          <w:rFonts w:ascii="Times New Roman" w:hAnsi="Times New Roman" w:cs="Times New Roman"/>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осуществляется за счет средств местного бюджета.</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C0112" w:rsidRPr="002E25DF" w:rsidRDefault="00FC0112" w:rsidP="00FC0112">
      <w:pPr>
        <w:pStyle w:val="ConsPlusNormal"/>
        <w:ind w:firstLine="540"/>
        <w:jc w:val="both"/>
        <w:rPr>
          <w:rFonts w:ascii="Times New Roman" w:hAnsi="Times New Roman" w:cs="Times New Roman"/>
          <w:b/>
          <w:sz w:val="26"/>
          <w:szCs w:val="26"/>
        </w:rPr>
      </w:pPr>
    </w:p>
    <w:p w:rsidR="00FC0112" w:rsidRPr="002E25DF" w:rsidRDefault="00FC0112" w:rsidP="00FC0112">
      <w:pPr>
        <w:pStyle w:val="ConsPlusTitle"/>
        <w:jc w:val="center"/>
        <w:outlineLvl w:val="1"/>
        <w:rPr>
          <w:rFonts w:ascii="Times New Roman" w:hAnsi="Times New Roman" w:cs="Times New Roman"/>
          <w:sz w:val="26"/>
          <w:szCs w:val="26"/>
        </w:rPr>
      </w:pPr>
      <w:r w:rsidRPr="002E25DF">
        <w:rPr>
          <w:rFonts w:ascii="Times New Roman" w:hAnsi="Times New Roman" w:cs="Times New Roman"/>
          <w:sz w:val="26"/>
          <w:szCs w:val="26"/>
        </w:rPr>
        <w:t>Глава 2. НАЗНАЧЕНИЕ ОБЩЕСТВЕННЫХ ОБСУЖДЕНИЙ,</w:t>
      </w:r>
    </w:p>
    <w:p w:rsidR="00FC0112" w:rsidRPr="002E25DF" w:rsidRDefault="00FC0112" w:rsidP="00FC0112">
      <w:pPr>
        <w:pStyle w:val="ConsPlusTitle"/>
        <w:jc w:val="center"/>
        <w:rPr>
          <w:rFonts w:ascii="Times New Roman" w:hAnsi="Times New Roman" w:cs="Times New Roman"/>
          <w:sz w:val="26"/>
          <w:szCs w:val="26"/>
        </w:rPr>
      </w:pPr>
      <w:r w:rsidRPr="002E25DF">
        <w:rPr>
          <w:rFonts w:ascii="Times New Roman" w:hAnsi="Times New Roman" w:cs="Times New Roman"/>
          <w:sz w:val="26"/>
          <w:szCs w:val="26"/>
        </w:rPr>
        <w:t>ПУБЛИЧНЫХ СЛУШАНИЙ</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5. Организатор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709"/>
        <w:jc w:val="both"/>
        <w:rPr>
          <w:rFonts w:ascii="Times New Roman" w:hAnsi="Times New Roman" w:cs="Times New Roman"/>
          <w:sz w:val="26"/>
          <w:szCs w:val="26"/>
        </w:rPr>
      </w:pPr>
      <w:r w:rsidRPr="002E25DF">
        <w:rPr>
          <w:rFonts w:ascii="Times New Roman" w:hAnsi="Times New Roman" w:cs="Times New Roman"/>
          <w:sz w:val="26"/>
          <w:szCs w:val="26"/>
        </w:rPr>
        <w:t>1. Органом, уполномоченным на проведение общественных обсуждений, публичных слушаний, является Администрация Яковлевского муниципального округа (далее – Администрация округа).</w:t>
      </w:r>
    </w:p>
    <w:p w:rsidR="00FC0112" w:rsidRPr="002E25DF" w:rsidRDefault="00FC0112" w:rsidP="00FC0112">
      <w:pPr>
        <w:pStyle w:val="ConsPlusNormal"/>
        <w:ind w:firstLine="709"/>
        <w:jc w:val="both"/>
        <w:rPr>
          <w:rFonts w:ascii="Times New Roman" w:hAnsi="Times New Roman" w:cs="Times New Roman"/>
          <w:sz w:val="26"/>
          <w:szCs w:val="26"/>
        </w:rPr>
      </w:pPr>
      <w:r w:rsidRPr="002E25DF">
        <w:rPr>
          <w:rFonts w:ascii="Times New Roman" w:hAnsi="Times New Roman" w:cs="Times New Roman"/>
          <w:sz w:val="26"/>
          <w:szCs w:val="26"/>
        </w:rPr>
        <w:t>В целях организации и проведения общественных обсуждений, публичных слушаний глава Яковлевского муниципального округа, возглавляющий Администрацию округа (далее – глава округа),  вправе создать коллегиальный совещательный орган и утвердить положение о нем.</w:t>
      </w:r>
    </w:p>
    <w:p w:rsidR="00FC0112" w:rsidRPr="002E25DF" w:rsidRDefault="00FC0112" w:rsidP="00FC0112">
      <w:pPr>
        <w:pStyle w:val="ConsPlusNormal"/>
        <w:ind w:firstLine="709"/>
        <w:jc w:val="both"/>
        <w:rPr>
          <w:rFonts w:ascii="Times New Roman" w:hAnsi="Times New Roman" w:cs="Times New Roman"/>
          <w:sz w:val="26"/>
          <w:szCs w:val="26"/>
        </w:rPr>
      </w:pPr>
      <w:r w:rsidRPr="002E25DF">
        <w:rPr>
          <w:rFonts w:ascii="Times New Roman" w:hAnsi="Times New Roman" w:cs="Times New Roman"/>
          <w:sz w:val="26"/>
          <w:szCs w:val="26"/>
        </w:rPr>
        <w:t>При проведении общественных обсуждений или публичных слушаний по проекту правил землепользования и застройки организатором публичных слушаний выступает комиссия по подготовке проекта правил землепользования и застройки, состав и порядок деятельности которой утверждается главой округа.</w:t>
      </w:r>
    </w:p>
    <w:p w:rsidR="00FC0112" w:rsidRPr="002E25DF" w:rsidRDefault="00FC0112" w:rsidP="00FC0112">
      <w:pPr>
        <w:pStyle w:val="ConsPlusNormal"/>
        <w:ind w:firstLine="709"/>
        <w:jc w:val="both"/>
        <w:rPr>
          <w:rFonts w:ascii="Times New Roman" w:hAnsi="Times New Roman" w:cs="Times New Roman"/>
          <w:sz w:val="26"/>
          <w:szCs w:val="26"/>
        </w:rPr>
      </w:pPr>
      <w:r w:rsidRPr="002E25DF">
        <w:rPr>
          <w:rFonts w:ascii="Times New Roman" w:hAnsi="Times New Roman" w:cs="Times New Roman"/>
          <w:sz w:val="26"/>
          <w:szCs w:val="26"/>
        </w:rPr>
        <w:lastRenderedPageBreak/>
        <w:t>2. В случае принятия Правительством Приморского края решения о подготовке единого документа в соответствии со статьей 28.1 Градостроительного кодекса Российской Федерации, организатором общественных обсуждений или публичных слушаний по проекту единого документа, изменений в единый документ может выступать комиссия по подготовке проекта единого документа при возложении на нее данных функций.</w:t>
      </w:r>
    </w:p>
    <w:p w:rsidR="00FC0112" w:rsidRPr="002E25DF" w:rsidRDefault="00FC0112" w:rsidP="00FC0112">
      <w:pPr>
        <w:pStyle w:val="ConsPlusTitle"/>
        <w:ind w:firstLine="540"/>
        <w:jc w:val="both"/>
        <w:outlineLvl w:val="2"/>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6. Время проведения собрания участников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Под временем проведения собрания участников публичных слушаний (далее - собрание) понимается дата и время его проведения для обсуждения проекта, подлежащего рассмотрению на публичных слушаниях.</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7. Срок проведения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sz w:val="26"/>
        </w:rPr>
      </w:pPr>
      <w:r w:rsidRPr="002E25DF">
        <w:rPr>
          <w:rFonts w:ascii="Times New Roman" w:hAnsi="Times New Roman" w:cs="Times New Roman"/>
          <w:b w:val="0"/>
          <w:sz w:val="26"/>
          <w:szCs w:val="26"/>
        </w:rPr>
        <w:t>Срок проведения общественных обсуждений или публичных слушаний исчисляется со дня оповещения о начале проведения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w:t>
      </w:r>
      <w:r>
        <w:rPr>
          <w:rFonts w:ascii="Times New Roman" w:hAnsi="Times New Roman" w:cs="Times New Roman"/>
          <w:b w:val="0"/>
          <w:sz w:val="26"/>
          <w:szCs w:val="26"/>
        </w:rPr>
        <w:t>,</w:t>
      </w:r>
      <w:r w:rsidRPr="002E25DF">
        <w:rPr>
          <w:rFonts w:ascii="Times New Roman" w:hAnsi="Times New Roman" w:cs="Times New Roman"/>
          <w:b w:val="0"/>
          <w:sz w:val="26"/>
          <w:szCs w:val="26"/>
        </w:rPr>
        <w:t xml:space="preserve"> </w:t>
      </w:r>
      <w:r w:rsidRPr="002E25DF">
        <w:rPr>
          <w:rFonts w:ascii="Times New Roman" w:hAnsi="Times New Roman"/>
          <w:b w:val="0"/>
          <w:sz w:val="26"/>
        </w:rPr>
        <w:t xml:space="preserve">до дня опубликования заключения о результатах </w:t>
      </w:r>
      <w:r w:rsidRPr="002E25DF">
        <w:rPr>
          <w:rFonts w:ascii="Times New Roman" w:hAnsi="Times New Roman" w:cs="Times New Roman"/>
          <w:b w:val="0"/>
          <w:sz w:val="26"/>
          <w:szCs w:val="26"/>
        </w:rPr>
        <w:t xml:space="preserve">общественных обсуждений или </w:t>
      </w:r>
      <w:r w:rsidRPr="002E25DF">
        <w:rPr>
          <w:rFonts w:ascii="Times New Roman" w:hAnsi="Times New Roman"/>
          <w:b w:val="0"/>
          <w:sz w:val="26"/>
        </w:rPr>
        <w:t xml:space="preserve">публичных слушаний и </w:t>
      </w:r>
      <w:r w:rsidRPr="002E25DF">
        <w:rPr>
          <w:rFonts w:ascii="Times New Roman" w:hAnsi="Times New Roman" w:cs="Times New Roman"/>
          <w:b w:val="0"/>
          <w:sz w:val="26"/>
          <w:szCs w:val="26"/>
        </w:rPr>
        <w:t>составляет:</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1) по проекту генерального плана,</w:t>
      </w:r>
      <w:r w:rsidRPr="002E25DF">
        <w:rPr>
          <w:rFonts w:ascii="Times New Roman" w:hAnsi="Times New Roman"/>
          <w:b w:val="0"/>
          <w:sz w:val="26"/>
        </w:rPr>
        <w:t xml:space="preserve"> проектам </w:t>
      </w:r>
      <w:r w:rsidRPr="002E25DF">
        <w:rPr>
          <w:rFonts w:ascii="Times New Roman" w:hAnsi="Times New Roman" w:cs="Times New Roman"/>
          <w:b w:val="0"/>
          <w:sz w:val="26"/>
          <w:szCs w:val="26"/>
        </w:rPr>
        <w:t>внесения изменений в генеральный план, проект</w:t>
      </w:r>
      <w:r>
        <w:rPr>
          <w:rFonts w:ascii="Times New Roman" w:hAnsi="Times New Roman" w:cs="Times New Roman"/>
          <w:b w:val="0"/>
          <w:sz w:val="26"/>
          <w:szCs w:val="26"/>
        </w:rPr>
        <w:t>ам</w:t>
      </w:r>
      <w:r w:rsidRPr="002E25DF">
        <w:rPr>
          <w:rFonts w:ascii="Times New Roman" w:hAnsi="Times New Roman" w:cs="Times New Roman"/>
          <w:b w:val="0"/>
          <w:sz w:val="26"/>
          <w:szCs w:val="26"/>
        </w:rPr>
        <w:t xml:space="preserve"> правил</w:t>
      </w:r>
      <w:r w:rsidRPr="002E25DF">
        <w:rPr>
          <w:rFonts w:ascii="Times New Roman" w:hAnsi="Times New Roman"/>
          <w:b w:val="0"/>
          <w:sz w:val="26"/>
        </w:rPr>
        <w:t xml:space="preserve"> землепользования и застройки, </w:t>
      </w:r>
      <w:r w:rsidRPr="002E25DF">
        <w:rPr>
          <w:rFonts w:ascii="Times New Roman" w:hAnsi="Times New Roman" w:cs="Times New Roman"/>
          <w:b w:val="0"/>
          <w:sz w:val="26"/>
          <w:szCs w:val="26"/>
        </w:rPr>
        <w:t>проекта</w:t>
      </w:r>
      <w:r>
        <w:rPr>
          <w:rFonts w:ascii="Times New Roman" w:hAnsi="Times New Roman" w:cs="Times New Roman"/>
          <w:b w:val="0"/>
          <w:sz w:val="26"/>
          <w:szCs w:val="26"/>
        </w:rPr>
        <w:t>м</w:t>
      </w:r>
      <w:r w:rsidRPr="002E25DF">
        <w:rPr>
          <w:rFonts w:ascii="Times New Roman" w:hAnsi="Times New Roman" w:cs="Times New Roman"/>
          <w:b w:val="0"/>
          <w:sz w:val="26"/>
          <w:szCs w:val="26"/>
        </w:rPr>
        <w:t xml:space="preserve"> внесения</w:t>
      </w:r>
      <w:r w:rsidRPr="002E25DF">
        <w:rPr>
          <w:rFonts w:ascii="Times New Roman" w:hAnsi="Times New Roman"/>
          <w:b w:val="0"/>
          <w:sz w:val="26"/>
        </w:rPr>
        <w:t xml:space="preserve"> изменений в </w:t>
      </w:r>
      <w:r w:rsidRPr="002E25DF">
        <w:rPr>
          <w:rFonts w:ascii="Times New Roman" w:hAnsi="Times New Roman" w:cs="Times New Roman"/>
          <w:b w:val="0"/>
          <w:sz w:val="26"/>
          <w:szCs w:val="26"/>
        </w:rPr>
        <w:t>правила</w:t>
      </w:r>
      <w:r w:rsidRPr="002E25DF">
        <w:rPr>
          <w:rFonts w:ascii="Times New Roman" w:hAnsi="Times New Roman"/>
          <w:b w:val="0"/>
          <w:sz w:val="26"/>
        </w:rPr>
        <w:t xml:space="preserve"> землепользования и застройки – не более </w:t>
      </w:r>
      <w:r w:rsidRPr="002E25DF">
        <w:rPr>
          <w:rFonts w:ascii="Times New Roman" w:hAnsi="Times New Roman" w:cs="Times New Roman"/>
          <w:b w:val="0"/>
          <w:sz w:val="26"/>
          <w:szCs w:val="26"/>
        </w:rPr>
        <w:t xml:space="preserve"> 30 дней;</w:t>
      </w:r>
    </w:p>
    <w:p w:rsidR="00FC0112" w:rsidRPr="002E25DF" w:rsidRDefault="00FC0112" w:rsidP="00FC0112">
      <w:pPr>
        <w:pStyle w:val="ConsPlusTitle"/>
        <w:ind w:firstLine="540"/>
        <w:jc w:val="both"/>
        <w:outlineLvl w:val="2"/>
        <w:rPr>
          <w:rFonts w:ascii="Times New Roman" w:hAnsi="Times New Roman"/>
          <w:sz w:val="26"/>
        </w:rPr>
      </w:pPr>
      <w:r w:rsidRPr="002E25DF">
        <w:rPr>
          <w:rFonts w:ascii="Times New Roman" w:hAnsi="Times New Roman" w:cs="Times New Roman"/>
          <w:b w:val="0"/>
          <w:sz w:val="26"/>
          <w:szCs w:val="26"/>
        </w:rPr>
        <w:t>2) по проектам планировки территорий</w:t>
      </w:r>
      <w:r w:rsidRPr="002E25DF">
        <w:rPr>
          <w:rFonts w:ascii="Times New Roman" w:hAnsi="Times New Roman"/>
          <w:b w:val="0"/>
          <w:sz w:val="26"/>
        </w:rPr>
        <w:t xml:space="preserve"> и </w:t>
      </w:r>
      <w:r w:rsidRPr="002E25DF">
        <w:rPr>
          <w:rFonts w:ascii="Times New Roman" w:hAnsi="Times New Roman" w:cs="Times New Roman"/>
          <w:b w:val="0"/>
          <w:sz w:val="26"/>
          <w:szCs w:val="26"/>
        </w:rPr>
        <w:t>проектам межевания территорий, проектам</w:t>
      </w:r>
      <w:r w:rsidRPr="002E25DF">
        <w:rPr>
          <w:rFonts w:ascii="Times New Roman" w:hAnsi="Times New Roman"/>
          <w:b w:val="0"/>
          <w:sz w:val="26"/>
        </w:rPr>
        <w:t xml:space="preserve"> внесения изменений в </w:t>
      </w:r>
      <w:r w:rsidRPr="002E25DF">
        <w:rPr>
          <w:rFonts w:ascii="Times New Roman" w:hAnsi="Times New Roman" w:cs="Times New Roman"/>
          <w:b w:val="0"/>
          <w:sz w:val="26"/>
          <w:szCs w:val="26"/>
        </w:rPr>
        <w:t xml:space="preserve">проекты планировки территорий и проекты межевания территорий – не менее 14 </w:t>
      </w:r>
      <w:r>
        <w:rPr>
          <w:rFonts w:ascii="Times New Roman" w:hAnsi="Times New Roman" w:cs="Times New Roman"/>
          <w:b w:val="0"/>
          <w:sz w:val="26"/>
          <w:szCs w:val="26"/>
        </w:rPr>
        <w:t xml:space="preserve">дней </w:t>
      </w:r>
      <w:r w:rsidRPr="002E25DF">
        <w:rPr>
          <w:rFonts w:ascii="Times New Roman" w:hAnsi="Times New Roman" w:cs="Times New Roman"/>
          <w:b w:val="0"/>
          <w:sz w:val="26"/>
          <w:szCs w:val="26"/>
        </w:rPr>
        <w:t>и не более 30 дней</w:t>
      </w:r>
      <w:r w:rsidRPr="002E25DF">
        <w:rPr>
          <w:rFonts w:ascii="Times New Roman" w:hAnsi="Times New Roman"/>
          <w:b w:val="0"/>
          <w:sz w:val="26"/>
        </w:rPr>
        <w:t>;</w:t>
      </w:r>
    </w:p>
    <w:p w:rsidR="00FC0112" w:rsidRPr="002E25DF" w:rsidRDefault="00FC0112" w:rsidP="00FC0112">
      <w:pPr>
        <w:pStyle w:val="ConsPlusTitle"/>
        <w:ind w:firstLine="540"/>
        <w:jc w:val="both"/>
        <w:outlineLvl w:val="2"/>
        <w:rPr>
          <w:rFonts w:ascii="Times New Roman" w:hAnsi="Times New Roman"/>
          <w:sz w:val="26"/>
        </w:rPr>
      </w:pPr>
      <w:r w:rsidRPr="002E25DF">
        <w:rPr>
          <w:rFonts w:ascii="Times New Roman" w:hAnsi="Times New Roman" w:cs="Times New Roman"/>
          <w:b w:val="0"/>
          <w:sz w:val="26"/>
          <w:szCs w:val="26"/>
        </w:rPr>
        <w:t>3) по проект</w:t>
      </w:r>
      <w:r>
        <w:rPr>
          <w:rFonts w:ascii="Times New Roman" w:hAnsi="Times New Roman" w:cs="Times New Roman"/>
          <w:b w:val="0"/>
          <w:sz w:val="26"/>
          <w:szCs w:val="26"/>
        </w:rPr>
        <w:t>ам</w:t>
      </w:r>
      <w:r w:rsidRPr="002E25DF">
        <w:rPr>
          <w:rFonts w:ascii="Times New Roman" w:hAnsi="Times New Roman" w:cs="Times New Roman"/>
          <w:b w:val="0"/>
          <w:sz w:val="26"/>
          <w:szCs w:val="26"/>
        </w:rPr>
        <w:t xml:space="preserve"> решени</w:t>
      </w:r>
      <w:r>
        <w:rPr>
          <w:rFonts w:ascii="Times New Roman" w:hAnsi="Times New Roman" w:cs="Times New Roman"/>
          <w:b w:val="0"/>
          <w:sz w:val="26"/>
          <w:szCs w:val="26"/>
        </w:rPr>
        <w:t>й</w:t>
      </w:r>
      <w:r w:rsidRPr="002E25DF">
        <w:rPr>
          <w:rFonts w:ascii="Times New Roman" w:hAnsi="Times New Roman"/>
          <w:b w:val="0"/>
          <w:sz w:val="26"/>
        </w:rPr>
        <w:t xml:space="preserve"> о предоставлении разрешения на условно разрешенный вид использования </w:t>
      </w:r>
      <w:r w:rsidRPr="002E25DF">
        <w:rPr>
          <w:rFonts w:ascii="Times New Roman" w:hAnsi="Times New Roman" w:cs="Times New Roman"/>
          <w:b w:val="0"/>
          <w:sz w:val="26"/>
          <w:szCs w:val="26"/>
        </w:rPr>
        <w:t>земельных участков или объектов капитального строительства, по проект</w:t>
      </w:r>
      <w:r>
        <w:rPr>
          <w:rFonts w:ascii="Times New Roman" w:hAnsi="Times New Roman" w:cs="Times New Roman"/>
          <w:b w:val="0"/>
          <w:sz w:val="26"/>
          <w:szCs w:val="26"/>
        </w:rPr>
        <w:t>ам</w:t>
      </w:r>
      <w:r w:rsidRPr="002E25DF">
        <w:rPr>
          <w:rFonts w:ascii="Times New Roman" w:hAnsi="Times New Roman" w:cs="Times New Roman"/>
          <w:b w:val="0"/>
          <w:sz w:val="26"/>
          <w:szCs w:val="26"/>
        </w:rPr>
        <w:t xml:space="preserve"> решени</w:t>
      </w:r>
      <w:r>
        <w:rPr>
          <w:rFonts w:ascii="Times New Roman" w:hAnsi="Times New Roman" w:cs="Times New Roman"/>
          <w:b w:val="0"/>
          <w:sz w:val="26"/>
          <w:szCs w:val="26"/>
        </w:rPr>
        <w:t>й</w:t>
      </w:r>
      <w:r w:rsidRPr="002E25DF">
        <w:rPr>
          <w:rFonts w:ascii="Times New Roman" w:hAnsi="Times New Roman" w:cs="Times New Roman"/>
          <w:b w:val="0"/>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 не менее 15</w:t>
      </w:r>
      <w:r>
        <w:rPr>
          <w:rFonts w:ascii="Times New Roman" w:hAnsi="Times New Roman" w:cs="Times New Roman"/>
          <w:b w:val="0"/>
          <w:sz w:val="26"/>
          <w:szCs w:val="26"/>
        </w:rPr>
        <w:t xml:space="preserve"> дней</w:t>
      </w:r>
      <w:r w:rsidRPr="002E25DF">
        <w:rPr>
          <w:rFonts w:ascii="Times New Roman" w:hAnsi="Times New Roman" w:cs="Times New Roman"/>
          <w:b w:val="0"/>
          <w:sz w:val="26"/>
          <w:szCs w:val="26"/>
        </w:rPr>
        <w:t xml:space="preserve"> и не более 30 дней</w:t>
      </w:r>
      <w:r w:rsidRPr="002E25DF">
        <w:rPr>
          <w:rFonts w:ascii="Times New Roman" w:hAnsi="Times New Roman"/>
          <w:b w:val="0"/>
          <w:sz w:val="26"/>
        </w:rPr>
        <w:t>;</w:t>
      </w:r>
    </w:p>
    <w:p w:rsidR="00FC0112" w:rsidRPr="002E25DF" w:rsidRDefault="00FC0112" w:rsidP="00FC0112">
      <w:pPr>
        <w:pStyle w:val="ConsPlusTitle"/>
        <w:ind w:firstLine="540"/>
        <w:jc w:val="both"/>
        <w:outlineLvl w:val="2"/>
        <w:rPr>
          <w:rFonts w:ascii="Times New Roman" w:hAnsi="Times New Roman" w:cs="Times New Roman"/>
          <w:b w:val="0"/>
          <w:sz w:val="26"/>
          <w:szCs w:val="26"/>
        </w:rPr>
      </w:pPr>
      <w:r w:rsidRPr="002E25DF">
        <w:rPr>
          <w:rFonts w:ascii="Times New Roman" w:hAnsi="Times New Roman" w:cs="Times New Roman"/>
          <w:b w:val="0"/>
          <w:sz w:val="26"/>
          <w:szCs w:val="26"/>
        </w:rPr>
        <w:t xml:space="preserve">5) по проекту правил благоустройства территории, </w:t>
      </w:r>
      <w:r>
        <w:rPr>
          <w:rFonts w:ascii="Times New Roman" w:hAnsi="Times New Roman" w:cs="Times New Roman"/>
          <w:b w:val="0"/>
          <w:sz w:val="26"/>
          <w:szCs w:val="26"/>
        </w:rPr>
        <w:t xml:space="preserve">проектам </w:t>
      </w:r>
      <w:r w:rsidRPr="002E25DF">
        <w:rPr>
          <w:rFonts w:ascii="Times New Roman" w:hAnsi="Times New Roman" w:cs="Times New Roman"/>
          <w:b w:val="0"/>
          <w:sz w:val="26"/>
          <w:szCs w:val="26"/>
        </w:rPr>
        <w:t>внесения изменений в правила благоустройства - не менее 30 дней и не более 90</w:t>
      </w:r>
      <w:r>
        <w:rPr>
          <w:rFonts w:ascii="Times New Roman" w:hAnsi="Times New Roman" w:cs="Times New Roman"/>
          <w:b w:val="0"/>
          <w:sz w:val="26"/>
          <w:szCs w:val="26"/>
        </w:rPr>
        <w:t xml:space="preserve"> дней</w:t>
      </w:r>
      <w:r w:rsidRPr="002E25DF">
        <w:rPr>
          <w:rFonts w:ascii="Times New Roman" w:hAnsi="Times New Roman" w:cs="Times New Roman"/>
          <w:b w:val="0"/>
          <w:sz w:val="26"/>
          <w:szCs w:val="26"/>
        </w:rPr>
        <w:t>.</w:t>
      </w:r>
    </w:p>
    <w:p w:rsidR="00FC0112" w:rsidRPr="002E25DF" w:rsidRDefault="00FC0112" w:rsidP="00FC0112">
      <w:pPr>
        <w:pStyle w:val="ConsPlusNormal"/>
        <w:ind w:firstLine="540"/>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8. Решение о назначении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Решение о назначении общественных обсуждений, публичных слушаний принимается главой Яковлевского муниципального округа и оформляется постановлением главы Яковлевского муниципального округа.</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В решении о назначении публичных слушаний, общественных обсуждений указываются:</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информация о проекте, подлежащем рассмотрению на общественных обсуждениях,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организатор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3) информация о порядке и сроках проведения общественных обсуждений, </w:t>
      </w:r>
      <w:r w:rsidRPr="002E25DF">
        <w:rPr>
          <w:rFonts w:ascii="Times New Roman" w:hAnsi="Times New Roman" w:cs="Times New Roman"/>
          <w:sz w:val="26"/>
          <w:szCs w:val="26"/>
        </w:rPr>
        <w:lastRenderedPageBreak/>
        <w:t xml:space="preserve">публичных слушаний по проекту, подлежащему рассмотрению на общественных обсуждениях, публичных слушаниях; </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информация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5) информация о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6) информация об официальном сайте, на котором будет размещен проект, подлежащий рассмотрению на общественных обсуждениях, публичных слушаниях, и информационные материалы к нему.</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В решении о назначении общественных обсуждений, публичных слушаний может быть указана иная информация, связанная с организацией и проведением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Решение о назначении общественных обсуждений, публичных слушаний подлежит официальному опубликованию (обнародованию) не позднее чем через 10 дней со дня его принятия в порядке, установленном для официального обнародования муниципальных правовых актов.</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pStyle w:val="ConsPlusTitle"/>
        <w:jc w:val="center"/>
        <w:outlineLvl w:val="1"/>
        <w:rPr>
          <w:rFonts w:ascii="Times New Roman" w:hAnsi="Times New Roman" w:cs="Times New Roman"/>
          <w:sz w:val="26"/>
          <w:szCs w:val="26"/>
        </w:rPr>
      </w:pPr>
      <w:r w:rsidRPr="002E25DF">
        <w:rPr>
          <w:rFonts w:ascii="Times New Roman" w:hAnsi="Times New Roman" w:cs="Times New Roman"/>
          <w:sz w:val="26"/>
          <w:szCs w:val="26"/>
        </w:rPr>
        <w:t>Глава 3. ПОДГОТОВКА И ПРОВЕДЕНИЕ</w:t>
      </w:r>
    </w:p>
    <w:p w:rsidR="00FC0112" w:rsidRPr="002E25DF" w:rsidRDefault="00FC0112" w:rsidP="00FC0112">
      <w:pPr>
        <w:pStyle w:val="ConsPlusTitle"/>
        <w:jc w:val="center"/>
        <w:rPr>
          <w:rFonts w:ascii="Times New Roman" w:hAnsi="Times New Roman" w:cs="Times New Roman"/>
          <w:sz w:val="26"/>
          <w:szCs w:val="26"/>
        </w:rPr>
      </w:pPr>
      <w:r w:rsidRPr="002E25DF">
        <w:rPr>
          <w:rFonts w:ascii="Times New Roman" w:hAnsi="Times New Roman" w:cs="Times New Roman"/>
          <w:sz w:val="26"/>
          <w:szCs w:val="26"/>
        </w:rPr>
        <w:t>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9. Оповещение о начале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1. Оповещение о начале общественных обсуждений, публичных слушаний оформляется согласно </w:t>
      </w:r>
      <w:hyperlink w:anchor="P229">
        <w:r w:rsidRPr="002E25DF">
          <w:rPr>
            <w:rFonts w:ascii="Times New Roman" w:hAnsi="Times New Roman" w:cs="Times New Roman"/>
            <w:sz w:val="26"/>
            <w:szCs w:val="26"/>
          </w:rPr>
          <w:t>приложениям 1</w:t>
        </w:r>
      </w:hyperlink>
      <w:r w:rsidRPr="002E25DF">
        <w:rPr>
          <w:rFonts w:ascii="Times New Roman" w:hAnsi="Times New Roman" w:cs="Times New Roman"/>
          <w:sz w:val="26"/>
          <w:szCs w:val="26"/>
        </w:rPr>
        <w:t xml:space="preserve">, </w:t>
      </w:r>
      <w:hyperlink w:anchor="P272">
        <w:r w:rsidRPr="002E25DF">
          <w:rPr>
            <w:rFonts w:ascii="Times New Roman" w:hAnsi="Times New Roman" w:cs="Times New Roman"/>
            <w:sz w:val="26"/>
            <w:szCs w:val="26"/>
          </w:rPr>
          <w:t>2</w:t>
        </w:r>
      </w:hyperlink>
      <w:r w:rsidRPr="002E25DF">
        <w:rPr>
          <w:rFonts w:ascii="Times New Roman" w:hAnsi="Times New Roman" w:cs="Times New Roman"/>
          <w:sz w:val="26"/>
          <w:szCs w:val="26"/>
        </w:rPr>
        <w:t xml:space="preserve"> к настоящему Положению.</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Оповещение о начале общественных обсуждений или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1) не </w:t>
      </w:r>
      <w:proofErr w:type="gramStart"/>
      <w:r w:rsidRPr="002E25DF">
        <w:rPr>
          <w:rFonts w:ascii="Times New Roman" w:hAnsi="Times New Roman" w:cs="Times New Roman"/>
          <w:sz w:val="26"/>
          <w:szCs w:val="26"/>
        </w:rPr>
        <w:t>позднее</w:t>
      </w:r>
      <w:proofErr w:type="gramEnd"/>
      <w:r w:rsidRPr="002E25DF">
        <w:rPr>
          <w:rFonts w:ascii="Times New Roman" w:hAnsi="Times New Roman" w:cs="Times New Roman"/>
          <w:sz w:val="26"/>
          <w:szCs w:val="26"/>
        </w:rPr>
        <w:t xml:space="preserve"> чем за семь дней до дня размещения на официальном сайте </w:t>
      </w:r>
      <w:r>
        <w:rPr>
          <w:rFonts w:ascii="Times New Roman" w:hAnsi="Times New Roman" w:cs="Times New Roman"/>
          <w:sz w:val="26"/>
          <w:szCs w:val="26"/>
        </w:rPr>
        <w:t xml:space="preserve">проекта, </w:t>
      </w:r>
      <w:r w:rsidRPr="002E25DF">
        <w:rPr>
          <w:rFonts w:ascii="Times New Roman" w:hAnsi="Times New Roman" w:cs="Times New Roman"/>
          <w:sz w:val="26"/>
          <w:szCs w:val="26"/>
        </w:rPr>
        <w:t>подлежащего рассмотрению на общественных обсуждениях,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C0112" w:rsidRPr="002E25DF" w:rsidRDefault="00FC0112" w:rsidP="00FC0112">
      <w:pPr>
        <w:pStyle w:val="ConsPlusNormal"/>
        <w:ind w:firstLine="540"/>
        <w:jc w:val="both"/>
        <w:rPr>
          <w:rFonts w:ascii="Times New Roman" w:hAnsi="Times New Roman" w:cs="Times New Roman"/>
          <w:sz w:val="26"/>
          <w:szCs w:val="26"/>
        </w:rPr>
      </w:pPr>
      <w:proofErr w:type="gramStart"/>
      <w:r w:rsidRPr="002E25DF">
        <w:rPr>
          <w:rFonts w:ascii="Times New Roman" w:hAnsi="Times New Roman" w:cs="Times New Roman"/>
          <w:sz w:val="26"/>
          <w:szCs w:val="26"/>
        </w:rPr>
        <w:t>2) распространяется на информационных стендах, оборудованных около здания Администрации</w:t>
      </w:r>
      <w:r>
        <w:rPr>
          <w:rFonts w:ascii="Times New Roman" w:hAnsi="Times New Roman" w:cs="Times New Roman"/>
          <w:sz w:val="26"/>
          <w:szCs w:val="26"/>
        </w:rPr>
        <w:t xml:space="preserve"> округа</w:t>
      </w:r>
      <w:r w:rsidRPr="002E25DF">
        <w:rPr>
          <w:rFonts w:ascii="Times New Roman" w:hAnsi="Times New Roman" w:cs="Times New Roman"/>
          <w:sz w:val="26"/>
          <w:szCs w:val="26"/>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статьи 2 настоящего Положения, иными способами, обеспечивающими доступ участников общественных обсуждений, публичных слушаний к указанной информации.</w:t>
      </w:r>
      <w:proofErr w:type="gramEnd"/>
    </w:p>
    <w:p w:rsidR="00FC0112" w:rsidRPr="002E25DF" w:rsidRDefault="00FC0112" w:rsidP="00FC0112">
      <w:pPr>
        <w:pStyle w:val="ConsPlusNormal"/>
        <w:ind w:firstLine="540"/>
        <w:jc w:val="both"/>
        <w:rPr>
          <w:rFonts w:ascii="Times New Roman" w:hAnsi="Times New Roman" w:cs="Times New Roman"/>
          <w:sz w:val="26"/>
          <w:szCs w:val="26"/>
        </w:rPr>
      </w:pPr>
      <w:bookmarkStart w:id="5" w:name="P89"/>
      <w:bookmarkEnd w:id="5"/>
      <w:r w:rsidRPr="002E25DF">
        <w:rPr>
          <w:rFonts w:ascii="Times New Roman" w:hAnsi="Times New Roman" w:cs="Times New Roman"/>
          <w:sz w:val="26"/>
          <w:szCs w:val="26"/>
        </w:rPr>
        <w:t>3. Оповещение о начале общественных обсуждений, публичных слушаний должно содержать:</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1) информацию о проекте, подлежащем рассмотрению на общественных обсуждениях, публичных слушаниях, и перечень информационных материалов к </w:t>
      </w:r>
      <w:r w:rsidRPr="002E25DF">
        <w:rPr>
          <w:rFonts w:ascii="Times New Roman" w:hAnsi="Times New Roman" w:cs="Times New Roman"/>
          <w:sz w:val="26"/>
          <w:szCs w:val="26"/>
        </w:rPr>
        <w:lastRenderedPageBreak/>
        <w:t>такому проекту;</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5) информацию об официальном сайте, на котором будут размещены проект, подлежащий рассмотрению на общественных обсуждениях, и и</w:t>
      </w:r>
      <w:r>
        <w:rPr>
          <w:rFonts w:ascii="Times New Roman" w:hAnsi="Times New Roman" w:cs="Times New Roman"/>
          <w:sz w:val="26"/>
          <w:szCs w:val="26"/>
        </w:rPr>
        <w:t xml:space="preserve">нформационные материалы к нему </w:t>
      </w:r>
      <w:r w:rsidRPr="002E25DF">
        <w:rPr>
          <w:rFonts w:ascii="Times New Roman" w:hAnsi="Times New Roman" w:cs="Times New Roman"/>
          <w:sz w:val="26"/>
          <w:szCs w:val="26"/>
        </w:rPr>
        <w:t xml:space="preserve">(для проектов, подлежащих рассмотрению на общественных обсуждениях); </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6) информацию об официальном сайте, на котором будут размещены проект, подлежащий рассмотрению на публичных слушаниях, и информационные материалы к нему</w:t>
      </w:r>
      <w:r>
        <w:rPr>
          <w:rFonts w:ascii="Times New Roman" w:hAnsi="Times New Roman" w:cs="Times New Roman"/>
          <w:sz w:val="26"/>
          <w:szCs w:val="26"/>
        </w:rPr>
        <w:t xml:space="preserve">, </w:t>
      </w:r>
      <w:r w:rsidRPr="002E25DF">
        <w:rPr>
          <w:rFonts w:ascii="Times New Roman" w:hAnsi="Times New Roman" w:cs="Times New Roman"/>
          <w:sz w:val="26"/>
          <w:szCs w:val="26"/>
        </w:rPr>
        <w:t>информацию о дате, времени и месте проведения собрания или собраний участников публичных слушаний (для проектов, подлежащих рассмотрению на публичных слушаниях)</w:t>
      </w:r>
      <w:r>
        <w:rPr>
          <w:rFonts w:ascii="Times New Roman" w:hAnsi="Times New Roman" w:cs="Times New Roman"/>
          <w:sz w:val="26"/>
          <w:szCs w:val="26"/>
        </w:rPr>
        <w:t>.</w:t>
      </w:r>
      <w:r w:rsidRPr="002E25DF">
        <w:rPr>
          <w:rFonts w:ascii="Times New Roman" w:hAnsi="Times New Roman" w:cs="Times New Roman"/>
          <w:sz w:val="26"/>
          <w:szCs w:val="26"/>
        </w:rPr>
        <w:t xml:space="preserve"> </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10. Порядок проведения экспозиции проекта, подлежащего рассмотрению на общественных обсуждениях, публичных слушаниях, порядок проведения консультаций</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1. В течение всего периода размещения в соответствии с </w:t>
      </w:r>
      <w:hyperlink r:id="rId32">
        <w:r w:rsidRPr="002E25DF">
          <w:rPr>
            <w:rFonts w:ascii="Times New Roman" w:hAnsi="Times New Roman" w:cs="Times New Roman"/>
            <w:sz w:val="26"/>
            <w:szCs w:val="26"/>
          </w:rPr>
          <w:t>пунктом 2 части 4</w:t>
        </w:r>
      </w:hyperlink>
      <w:r w:rsidRPr="002E25DF">
        <w:rPr>
          <w:rFonts w:ascii="Times New Roman" w:hAnsi="Times New Roman" w:cs="Times New Roman"/>
          <w:sz w:val="26"/>
          <w:szCs w:val="26"/>
        </w:rPr>
        <w:t xml:space="preserve"> и </w:t>
      </w:r>
      <w:hyperlink r:id="rId33">
        <w:r w:rsidRPr="002E25DF">
          <w:rPr>
            <w:rFonts w:ascii="Times New Roman" w:hAnsi="Times New Roman" w:cs="Times New Roman"/>
            <w:sz w:val="26"/>
            <w:szCs w:val="26"/>
          </w:rPr>
          <w:t>пунктом 2 части 5 статьи 5.1</w:t>
        </w:r>
      </w:hyperlink>
      <w:r w:rsidRPr="002E25DF">
        <w:rPr>
          <w:rFonts w:ascii="Times New Roman" w:hAnsi="Times New Roman" w:cs="Times New Roman"/>
          <w:sz w:val="26"/>
          <w:szCs w:val="26"/>
        </w:rPr>
        <w:t xml:space="preserve"> Градостроительного кодекса Российской Федерации проекта,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В ходе работы экспозиции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3. </w:t>
      </w:r>
      <w:r w:rsidRPr="006D5F4E">
        <w:rPr>
          <w:rFonts w:ascii="Times New Roman" w:hAnsi="Times New Roman" w:cs="Times New Roman"/>
          <w:sz w:val="26"/>
          <w:szCs w:val="26"/>
        </w:rPr>
        <w:t xml:space="preserve">Консультирование посетителей экспозиции осуществляется представителями Администрации округа или созданного главой округа коллегиального совещательного органа (далее - </w:t>
      </w:r>
      <w:r w:rsidRPr="00711C79">
        <w:rPr>
          <w:rFonts w:ascii="Times New Roman" w:hAnsi="Times New Roman" w:cs="Times New Roman"/>
          <w:sz w:val="26"/>
          <w:szCs w:val="26"/>
        </w:rPr>
        <w:t>организато</w:t>
      </w:r>
      <w:r w:rsidRPr="006D5F4E">
        <w:rPr>
          <w:rFonts w:ascii="Times New Roman" w:hAnsi="Times New Roman" w:cs="Times New Roman"/>
          <w:sz w:val="26"/>
          <w:szCs w:val="26"/>
        </w:rPr>
        <w:t>р) и (или) разработчика проекта, подлежащего рассмотрению на общественных обсуждениях или публичных слушаниях.</w:t>
      </w:r>
    </w:p>
    <w:p w:rsidR="00FC0112"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Организатором обеспечивается равный доступ к проекту, подлежащему рассмотрению на общественных обсуждениях, публичных слушаниях всех участников общественных обсуждений, публичных слушаний.</w:t>
      </w:r>
    </w:p>
    <w:p w:rsidR="00FC0112" w:rsidRPr="00E40719" w:rsidRDefault="00FC0112" w:rsidP="00FC0112">
      <w:pPr>
        <w:pStyle w:val="ConsPlusNormal"/>
        <w:ind w:firstLine="540"/>
        <w:jc w:val="both"/>
        <w:rPr>
          <w:rFonts w:ascii="Times New Roman" w:hAnsi="Times New Roman" w:cs="Times New Roman"/>
          <w:sz w:val="26"/>
          <w:szCs w:val="26"/>
        </w:rPr>
      </w:pPr>
      <w:r w:rsidRPr="00E40719">
        <w:rPr>
          <w:rFonts w:ascii="Times New Roman" w:hAnsi="Times New Roman" w:cs="Times New Roman"/>
          <w:sz w:val="26"/>
          <w:szCs w:val="26"/>
        </w:rPr>
        <w:t xml:space="preserve">5. Экспозиция проводится в месте, предоставленном организатором </w:t>
      </w:r>
      <w:r>
        <w:rPr>
          <w:rFonts w:ascii="Times New Roman" w:hAnsi="Times New Roman" w:cs="Times New Roman"/>
          <w:sz w:val="26"/>
          <w:szCs w:val="26"/>
        </w:rPr>
        <w:t xml:space="preserve">общественных обсуждений, </w:t>
      </w:r>
      <w:r w:rsidRPr="00E40719">
        <w:rPr>
          <w:rFonts w:ascii="Times New Roman" w:hAnsi="Times New Roman" w:cs="Times New Roman"/>
          <w:sz w:val="26"/>
          <w:szCs w:val="26"/>
        </w:rPr>
        <w:t>публичных слушаний</w:t>
      </w:r>
      <w:r>
        <w:rPr>
          <w:rFonts w:ascii="Times New Roman" w:hAnsi="Times New Roman" w:cs="Times New Roman"/>
          <w:sz w:val="26"/>
          <w:szCs w:val="26"/>
        </w:rPr>
        <w:t xml:space="preserve">, </w:t>
      </w:r>
      <w:r w:rsidRPr="00E40719">
        <w:rPr>
          <w:rFonts w:ascii="Times New Roman" w:hAnsi="Times New Roman" w:cs="Times New Roman"/>
          <w:sz w:val="26"/>
          <w:szCs w:val="26"/>
        </w:rPr>
        <w:t xml:space="preserve"> и указанном в оповещении о начале </w:t>
      </w:r>
      <w:r>
        <w:rPr>
          <w:rFonts w:ascii="Times New Roman" w:hAnsi="Times New Roman" w:cs="Times New Roman"/>
          <w:sz w:val="26"/>
          <w:szCs w:val="26"/>
        </w:rPr>
        <w:t xml:space="preserve">общественных обсуждений, </w:t>
      </w:r>
      <w:r w:rsidRPr="00E40719">
        <w:rPr>
          <w:rFonts w:ascii="Times New Roman" w:hAnsi="Times New Roman" w:cs="Times New Roman"/>
          <w:sz w:val="26"/>
          <w:szCs w:val="26"/>
        </w:rPr>
        <w:t>публичных слушаний.</w:t>
      </w:r>
    </w:p>
    <w:p w:rsidR="00FC0112" w:rsidRPr="002E25DF" w:rsidRDefault="00FC0112" w:rsidP="00FC0112">
      <w:pPr>
        <w:widowControl w:val="0"/>
        <w:ind w:firstLine="540"/>
        <w:jc w:val="both"/>
        <w:rPr>
          <w:sz w:val="26"/>
          <w:szCs w:val="26"/>
        </w:rPr>
      </w:pPr>
      <w:r>
        <w:rPr>
          <w:sz w:val="26"/>
          <w:szCs w:val="26"/>
        </w:rPr>
        <w:t>6</w:t>
      </w:r>
      <w:r w:rsidRPr="002E25DF">
        <w:rPr>
          <w:sz w:val="26"/>
          <w:szCs w:val="26"/>
        </w:rPr>
        <w:t xml:space="preserve">. Организатор регистрирует посетителей экспозиции проекта, подлежащего рассмотрению общественных обсуждениях, публичных слушаниях, в журнале </w:t>
      </w:r>
      <w:r w:rsidRPr="002E25DF">
        <w:rPr>
          <w:sz w:val="26"/>
          <w:szCs w:val="26"/>
        </w:rPr>
        <w:lastRenderedPageBreak/>
        <w:t>учета посетителей экспозиции</w:t>
      </w:r>
      <w:r>
        <w:rPr>
          <w:sz w:val="26"/>
          <w:szCs w:val="26"/>
        </w:rPr>
        <w:t>, оформленном согласно приложению 3 к настоящему Положению</w:t>
      </w:r>
      <w:r w:rsidRPr="002E25DF">
        <w:rPr>
          <w:sz w:val="26"/>
          <w:szCs w:val="26"/>
        </w:rPr>
        <w:t>.</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11. Требования к информационным стендам, на которых размещаются оповещения о начале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Информационные стенды</w:t>
      </w:r>
      <w:r>
        <w:rPr>
          <w:rFonts w:ascii="Times New Roman" w:hAnsi="Times New Roman" w:cs="Times New Roman"/>
          <w:sz w:val="26"/>
          <w:szCs w:val="26"/>
        </w:rPr>
        <w:t>,</w:t>
      </w:r>
      <w:r w:rsidRPr="00B83977">
        <w:rPr>
          <w:rFonts w:ascii="Times New Roman" w:hAnsi="Times New Roman" w:cs="Times New Roman"/>
          <w:sz w:val="26"/>
          <w:szCs w:val="26"/>
        </w:rPr>
        <w:t xml:space="preserve"> </w:t>
      </w:r>
      <w:r w:rsidRPr="002E25DF">
        <w:rPr>
          <w:rFonts w:ascii="Times New Roman" w:hAnsi="Times New Roman" w:cs="Times New Roman"/>
          <w:sz w:val="26"/>
          <w:szCs w:val="26"/>
        </w:rPr>
        <w:t>на которых размещаются оповещения о начале общественных обсуждений, публичных слушаний</w:t>
      </w:r>
      <w:r>
        <w:rPr>
          <w:rFonts w:ascii="Times New Roman" w:hAnsi="Times New Roman" w:cs="Times New Roman"/>
          <w:sz w:val="26"/>
          <w:szCs w:val="26"/>
        </w:rPr>
        <w:t xml:space="preserve">, </w:t>
      </w:r>
      <w:r w:rsidRPr="002E25DF">
        <w:rPr>
          <w:rFonts w:ascii="Times New Roman" w:hAnsi="Times New Roman" w:cs="Times New Roman"/>
          <w:sz w:val="26"/>
          <w:szCs w:val="26"/>
        </w:rPr>
        <w:t xml:space="preserve"> должны быть оборудованы около здания </w:t>
      </w:r>
      <w:r>
        <w:rPr>
          <w:rFonts w:ascii="Times New Roman" w:hAnsi="Times New Roman" w:cs="Times New Roman"/>
          <w:sz w:val="26"/>
          <w:szCs w:val="26"/>
        </w:rPr>
        <w:t>А</w:t>
      </w:r>
      <w:r w:rsidRPr="002E25DF">
        <w:rPr>
          <w:rFonts w:ascii="Times New Roman" w:hAnsi="Times New Roman" w:cs="Times New Roman"/>
          <w:sz w:val="26"/>
          <w:szCs w:val="26"/>
        </w:rPr>
        <w:t xml:space="preserve">дминистрации </w:t>
      </w:r>
      <w:r>
        <w:rPr>
          <w:rFonts w:ascii="Times New Roman" w:hAnsi="Times New Roman" w:cs="Times New Roman"/>
          <w:sz w:val="26"/>
          <w:szCs w:val="26"/>
        </w:rPr>
        <w:t>округа</w:t>
      </w:r>
      <w:r w:rsidRPr="002E25DF">
        <w:rPr>
          <w:rFonts w:ascii="Times New Roman" w:hAnsi="Times New Roman" w:cs="Times New Roman"/>
          <w:sz w:val="26"/>
          <w:szCs w:val="26"/>
        </w:rPr>
        <w:t>.</w:t>
      </w:r>
    </w:p>
    <w:p w:rsidR="00FC0112"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2. Информационные стенды могут быть в виде настенных или наземных конструкций. </w:t>
      </w:r>
    </w:p>
    <w:p w:rsidR="00FC0112" w:rsidRDefault="00FC0112" w:rsidP="00FC0112">
      <w:pPr>
        <w:pStyle w:val="ConsPlusNormal"/>
        <w:ind w:firstLine="540"/>
        <w:jc w:val="both"/>
      </w:pPr>
      <w:r>
        <w:rPr>
          <w:rFonts w:ascii="Times New Roman" w:hAnsi="Times New Roman" w:cs="Times New Roman"/>
          <w:sz w:val="26"/>
          <w:szCs w:val="26"/>
        </w:rPr>
        <w:t xml:space="preserve">3. </w:t>
      </w:r>
      <w:r w:rsidRPr="002E25DF">
        <w:rPr>
          <w:rFonts w:ascii="Times New Roman" w:hAnsi="Times New Roman" w:cs="Times New Roman"/>
          <w:sz w:val="26"/>
          <w:szCs w:val="26"/>
        </w:rPr>
        <w:t>Установка информационных стендов должна обеспечивать свободный доступ к размещаемой на них информации заинтересованных лиц.</w:t>
      </w:r>
      <w:r w:rsidRPr="002E25DF">
        <w:t xml:space="preserve"> </w:t>
      </w:r>
    </w:p>
    <w:p w:rsidR="00FC0112" w:rsidRPr="002E25DF" w:rsidRDefault="00FC0112" w:rsidP="00FC01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Информационные стенды </w:t>
      </w:r>
      <w:r w:rsidRPr="002E25DF">
        <w:rPr>
          <w:rFonts w:ascii="Times New Roman" w:hAnsi="Times New Roman" w:cs="Times New Roman"/>
          <w:sz w:val="26"/>
          <w:szCs w:val="26"/>
        </w:rPr>
        <w:t>должны быть максимально заметны, хорошо просматриваемы и функциональны</w:t>
      </w:r>
      <w:r>
        <w:rPr>
          <w:rFonts w:ascii="Times New Roman" w:hAnsi="Times New Roman" w:cs="Times New Roman"/>
          <w:sz w:val="26"/>
          <w:szCs w:val="26"/>
        </w:rPr>
        <w:t>.</w:t>
      </w:r>
    </w:p>
    <w:p w:rsidR="00FC0112" w:rsidRPr="002E25DF" w:rsidRDefault="00FC0112" w:rsidP="00FC011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2E25DF">
        <w:rPr>
          <w:rFonts w:ascii="Times New Roman" w:hAnsi="Times New Roman" w:cs="Times New Roman"/>
          <w:sz w:val="26"/>
          <w:szCs w:val="26"/>
        </w:rPr>
        <w:t>. При размещении на информационных стендах оповещения о начале общественных обсуждений, публичных слушаний формат оповещения - не менее стандартного формата А</w:t>
      </w:r>
      <w:proofErr w:type="gramStart"/>
      <w:r w:rsidRPr="002E25DF">
        <w:rPr>
          <w:rFonts w:ascii="Times New Roman" w:hAnsi="Times New Roman" w:cs="Times New Roman"/>
          <w:sz w:val="26"/>
          <w:szCs w:val="26"/>
        </w:rPr>
        <w:t>4</w:t>
      </w:r>
      <w:proofErr w:type="gramEnd"/>
      <w:r w:rsidRPr="002E25DF">
        <w:rPr>
          <w:rFonts w:ascii="Times New Roman" w:hAnsi="Times New Roman" w:cs="Times New Roman"/>
          <w:sz w:val="26"/>
          <w:szCs w:val="26"/>
        </w:rPr>
        <w:t xml:space="preserve"> (210 x 297 мм), размер основного текста - не менее 14 пт (пунктов), шифр </w:t>
      </w:r>
      <w:r w:rsidRPr="002E25DF">
        <w:rPr>
          <w:rFonts w:ascii="Times New Roman" w:hAnsi="Times New Roman" w:cs="Times New Roman"/>
          <w:sz w:val="26"/>
          <w:szCs w:val="26"/>
          <w:lang w:val="en-US"/>
        </w:rPr>
        <w:t>Times</w:t>
      </w:r>
      <w:r w:rsidRPr="002E25DF">
        <w:rPr>
          <w:rFonts w:ascii="Times New Roman" w:hAnsi="Times New Roman" w:cs="Times New Roman"/>
          <w:sz w:val="26"/>
          <w:szCs w:val="26"/>
        </w:rPr>
        <w:t xml:space="preserve"> </w:t>
      </w:r>
      <w:r w:rsidRPr="002E25DF">
        <w:rPr>
          <w:rFonts w:ascii="Times New Roman" w:hAnsi="Times New Roman" w:cs="Times New Roman"/>
          <w:sz w:val="26"/>
          <w:szCs w:val="26"/>
          <w:lang w:val="en-US"/>
        </w:rPr>
        <w:t>New</w:t>
      </w:r>
      <w:r w:rsidRPr="002E25DF">
        <w:rPr>
          <w:rFonts w:ascii="Times New Roman" w:hAnsi="Times New Roman" w:cs="Times New Roman"/>
          <w:sz w:val="26"/>
          <w:szCs w:val="26"/>
        </w:rPr>
        <w:t xml:space="preserve"> </w:t>
      </w:r>
      <w:r w:rsidRPr="002E25DF">
        <w:rPr>
          <w:rFonts w:ascii="Times New Roman" w:hAnsi="Times New Roman" w:cs="Times New Roman"/>
          <w:sz w:val="26"/>
          <w:szCs w:val="26"/>
          <w:lang w:val="en-US"/>
        </w:rPr>
        <w:t>Roman</w:t>
      </w:r>
      <w:r w:rsidRPr="002E25DF">
        <w:rPr>
          <w:rFonts w:ascii="Times New Roman" w:hAnsi="Times New Roman" w:cs="Times New Roman"/>
          <w:sz w:val="26"/>
          <w:szCs w:val="26"/>
        </w:rPr>
        <w:t>.</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12. Размещение</w:t>
      </w:r>
      <w:r>
        <w:rPr>
          <w:rFonts w:ascii="Times New Roman" w:hAnsi="Times New Roman" w:cs="Times New Roman"/>
          <w:sz w:val="26"/>
          <w:szCs w:val="26"/>
        </w:rPr>
        <w:t xml:space="preserve"> проектов и информации</w:t>
      </w:r>
      <w:r w:rsidRPr="002E25DF">
        <w:rPr>
          <w:rFonts w:ascii="Times New Roman" w:hAnsi="Times New Roman" w:cs="Times New Roman"/>
          <w:sz w:val="26"/>
          <w:szCs w:val="26"/>
        </w:rPr>
        <w:t xml:space="preserve"> на официальн</w:t>
      </w:r>
      <w:r>
        <w:rPr>
          <w:rFonts w:ascii="Times New Roman" w:hAnsi="Times New Roman" w:cs="Times New Roman"/>
          <w:sz w:val="26"/>
          <w:szCs w:val="26"/>
        </w:rPr>
        <w:t>ом</w:t>
      </w:r>
      <w:r w:rsidRPr="002E25DF">
        <w:rPr>
          <w:rFonts w:ascii="Times New Roman" w:hAnsi="Times New Roman" w:cs="Times New Roman"/>
          <w:sz w:val="26"/>
          <w:szCs w:val="26"/>
        </w:rPr>
        <w:t xml:space="preserve"> сайт</w:t>
      </w:r>
      <w:r>
        <w:rPr>
          <w:rFonts w:ascii="Times New Roman" w:hAnsi="Times New Roman" w:cs="Times New Roman"/>
          <w:sz w:val="26"/>
          <w:szCs w:val="26"/>
        </w:rPr>
        <w:t>е</w:t>
      </w:r>
      <w:r w:rsidRPr="002E25DF">
        <w:rPr>
          <w:rFonts w:ascii="Times New Roman" w:hAnsi="Times New Roman" w:cs="Times New Roman"/>
          <w:sz w:val="26"/>
          <w:szCs w:val="26"/>
        </w:rPr>
        <w:t xml:space="preserve"> </w:t>
      </w:r>
    </w:p>
    <w:p w:rsidR="00FC0112" w:rsidRPr="002E25DF" w:rsidRDefault="00FC0112" w:rsidP="00FC0112">
      <w:pPr>
        <w:pStyle w:val="ConsPlusNormal"/>
        <w:ind w:firstLine="567"/>
        <w:jc w:val="both"/>
        <w:rPr>
          <w:rFonts w:ascii="Times New Roman" w:hAnsi="Times New Roman" w:cs="Times New Roman"/>
          <w:sz w:val="26"/>
          <w:szCs w:val="26"/>
        </w:rPr>
      </w:pPr>
    </w:p>
    <w:p w:rsidR="00FC0112" w:rsidRPr="00B6456D" w:rsidRDefault="00FC0112" w:rsidP="00FC0112">
      <w:pPr>
        <w:widowControl w:val="0"/>
        <w:autoSpaceDE w:val="0"/>
        <w:autoSpaceDN w:val="0"/>
        <w:adjustRightInd w:val="0"/>
        <w:ind w:firstLine="567"/>
        <w:jc w:val="both"/>
        <w:rPr>
          <w:sz w:val="26"/>
          <w:szCs w:val="26"/>
        </w:rPr>
      </w:pPr>
      <w:r>
        <w:rPr>
          <w:sz w:val="26"/>
          <w:szCs w:val="26"/>
        </w:rPr>
        <w:t xml:space="preserve">1. </w:t>
      </w:r>
      <w:r w:rsidRPr="00B6456D">
        <w:rPr>
          <w:sz w:val="26"/>
          <w:szCs w:val="26"/>
        </w:rPr>
        <w:t xml:space="preserve">Информация об общественных обсуждениях, публичных слушаниях, проект, подлежащий рассмотрению на общественных обсуждениях, публичных слушаниях, и информационные материалы к нему размещаются на официальном сайте Яковлевского муниципального округа в </w:t>
      </w:r>
      <w:r w:rsidRPr="00B6456D">
        <w:rPr>
          <w:rFonts w:eastAsiaTheme="minorHAnsi"/>
          <w:sz w:val="26"/>
          <w:szCs w:val="26"/>
          <w:lang w:eastAsia="en-US"/>
        </w:rPr>
        <w:t>информационно-телекоммуникационной сети «Интернет»</w:t>
      </w:r>
      <w:r w:rsidRPr="00B6456D">
        <w:rPr>
          <w:sz w:val="26"/>
          <w:szCs w:val="26"/>
        </w:rPr>
        <w:t xml:space="preserve">  с доменным именем </w:t>
      </w:r>
      <w:hyperlink r:id="rId34" w:history="1">
        <w:r w:rsidRPr="00B6456D">
          <w:rPr>
            <w:rStyle w:val="ad"/>
            <w:sz w:val="26"/>
            <w:szCs w:val="26"/>
          </w:rPr>
          <w:t>www.yakovlevsky.ru</w:t>
        </w:r>
      </w:hyperlink>
      <w:r>
        <w:rPr>
          <w:sz w:val="26"/>
          <w:szCs w:val="26"/>
        </w:rPr>
        <w:t>.</w:t>
      </w:r>
    </w:p>
    <w:p w:rsidR="00FC0112" w:rsidRPr="00B6456D" w:rsidRDefault="00FC0112" w:rsidP="00FC0112">
      <w:pPr>
        <w:widowControl w:val="0"/>
        <w:autoSpaceDE w:val="0"/>
        <w:autoSpaceDN w:val="0"/>
        <w:adjustRightInd w:val="0"/>
        <w:ind w:firstLine="567"/>
        <w:jc w:val="both"/>
        <w:rPr>
          <w:sz w:val="26"/>
          <w:szCs w:val="26"/>
        </w:rPr>
      </w:pPr>
      <w:r>
        <w:rPr>
          <w:sz w:val="26"/>
          <w:szCs w:val="26"/>
        </w:rPr>
        <w:t xml:space="preserve">2. </w:t>
      </w:r>
      <w:r w:rsidRPr="00B6456D">
        <w:rPr>
          <w:sz w:val="26"/>
          <w:szCs w:val="26"/>
        </w:rPr>
        <w:t>Проект генерального плана Яковлевского муниципального округа, в том числе проект, предусматривающий внесение изменений в генеральный план Яковлевского муниципального округа, дополнительно подлежит размещению в информационной системе территориального планирования в соответствии с градостроительным законодательством.</w:t>
      </w:r>
    </w:p>
    <w:p w:rsidR="00FC0112" w:rsidRPr="002E25DF" w:rsidRDefault="00FC0112" w:rsidP="00FC011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w:t>
      </w:r>
      <w:r w:rsidRPr="002E25DF">
        <w:rPr>
          <w:rFonts w:ascii="Times New Roman" w:hAnsi="Times New Roman" w:cs="Times New Roman"/>
          <w:sz w:val="26"/>
          <w:szCs w:val="26"/>
        </w:rPr>
        <w:t>. Официальный сайт должен обеспечивать возможность:</w:t>
      </w:r>
    </w:p>
    <w:p w:rsidR="00FC0112" w:rsidRPr="002E25DF" w:rsidRDefault="00FC0112" w:rsidP="00FC0112">
      <w:pPr>
        <w:pStyle w:val="ConsPlusNormal"/>
        <w:ind w:firstLine="567"/>
        <w:jc w:val="both"/>
        <w:rPr>
          <w:rFonts w:ascii="Times New Roman" w:hAnsi="Times New Roman" w:cs="Times New Roman"/>
          <w:sz w:val="26"/>
          <w:szCs w:val="26"/>
        </w:rPr>
      </w:pPr>
      <w:r w:rsidRPr="002E25DF">
        <w:rPr>
          <w:rFonts w:ascii="Times New Roman" w:hAnsi="Times New Roman" w:cs="Times New Roman"/>
          <w:sz w:val="26"/>
          <w:szCs w:val="26"/>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представления информации о результатах общественных обсуждений, количестве участников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bookmarkStart w:id="6" w:name="P121"/>
      <w:bookmarkEnd w:id="6"/>
      <w:r w:rsidRPr="002E25DF">
        <w:rPr>
          <w:rFonts w:ascii="Times New Roman" w:hAnsi="Times New Roman" w:cs="Times New Roman"/>
          <w:sz w:val="26"/>
          <w:szCs w:val="26"/>
        </w:rPr>
        <w:t>Статья 13. Идентификация участников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bookmarkStart w:id="7" w:name="P123"/>
      <w:bookmarkEnd w:id="7"/>
      <w:r w:rsidRPr="002E25DF">
        <w:rPr>
          <w:rFonts w:ascii="Times New Roman" w:hAnsi="Times New Roman" w:cs="Times New Roman"/>
          <w:sz w:val="26"/>
          <w:szCs w:val="26"/>
        </w:rPr>
        <w:t>1. Участники общественных обсуждений, публичных слушаний в целях идентификации представляют сведения о себе с приложением документов, подтверждающих такие сведения:</w:t>
      </w:r>
    </w:p>
    <w:p w:rsidR="00FC0112" w:rsidRPr="002E25DF" w:rsidRDefault="00FC0112" w:rsidP="00FC0112">
      <w:pPr>
        <w:pStyle w:val="ConsPlusNormal"/>
        <w:ind w:firstLine="540"/>
        <w:jc w:val="both"/>
        <w:rPr>
          <w:rFonts w:ascii="Times New Roman" w:hAnsi="Times New Roman" w:cs="Times New Roman"/>
          <w:sz w:val="26"/>
          <w:szCs w:val="26"/>
        </w:rPr>
      </w:pPr>
      <w:proofErr w:type="gramStart"/>
      <w:r w:rsidRPr="002E25DF">
        <w:rPr>
          <w:rFonts w:ascii="Times New Roman" w:hAnsi="Times New Roman" w:cs="Times New Roman"/>
          <w:sz w:val="26"/>
          <w:szCs w:val="26"/>
        </w:rPr>
        <w:t>1) для физических лиц: фамилию, имя, отчество (при наличии), дату рождения, адрес места жительства (регистрации);</w:t>
      </w:r>
      <w:proofErr w:type="gramEnd"/>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lastRenderedPageBreak/>
        <w:t>2) для юридических лиц: наименование, основной государственный регистрационный номер, место нахождения и адрес.</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2. </w:t>
      </w:r>
      <w:proofErr w:type="gramStart"/>
      <w:r w:rsidRPr="002E25DF">
        <w:rPr>
          <w:rFonts w:ascii="Times New Roman" w:hAnsi="Times New Roman" w:cs="Times New Roman"/>
          <w:sz w:val="26"/>
          <w:szCs w:val="26"/>
        </w:rPr>
        <w:t>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2E25DF">
        <w:rPr>
          <w:rFonts w:ascii="Times New Roman" w:hAnsi="Times New Roman" w:cs="Times New Roman"/>
          <w:sz w:val="26"/>
          <w:szCs w:val="26"/>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3. Обработка персональных данных участников публичных слушаний осуществляется с учетом требований, установленных Федеральным </w:t>
      </w:r>
      <w:hyperlink r:id="rId35">
        <w:r w:rsidRPr="002E25DF">
          <w:rPr>
            <w:rFonts w:ascii="Times New Roman" w:hAnsi="Times New Roman" w:cs="Times New Roman"/>
            <w:sz w:val="26"/>
            <w:szCs w:val="26"/>
          </w:rPr>
          <w:t>законом</w:t>
        </w:r>
      </w:hyperlink>
      <w:r w:rsidRPr="002E25DF">
        <w:rPr>
          <w:rFonts w:ascii="Times New Roman" w:hAnsi="Times New Roman" w:cs="Times New Roman"/>
          <w:sz w:val="26"/>
          <w:szCs w:val="26"/>
        </w:rPr>
        <w:t xml:space="preserve"> от 27.07.2006 № 152-ФЗ </w:t>
      </w:r>
      <w:r>
        <w:rPr>
          <w:rFonts w:ascii="Times New Roman" w:hAnsi="Times New Roman" w:cs="Times New Roman"/>
          <w:sz w:val="26"/>
          <w:szCs w:val="26"/>
        </w:rPr>
        <w:t>«</w:t>
      </w:r>
      <w:r w:rsidRPr="002E25DF">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E25DF">
        <w:rPr>
          <w:rFonts w:ascii="Times New Roman" w:hAnsi="Times New Roman" w:cs="Times New Roman"/>
          <w:sz w:val="26"/>
          <w:szCs w:val="26"/>
        </w:rPr>
        <w:t>.</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4. Не требуется представление указанных в </w:t>
      </w:r>
      <w:hyperlink w:anchor="P123">
        <w:r w:rsidRPr="002E25DF">
          <w:rPr>
            <w:rFonts w:ascii="Times New Roman" w:hAnsi="Times New Roman" w:cs="Times New Roman"/>
            <w:sz w:val="26"/>
            <w:szCs w:val="26"/>
          </w:rPr>
          <w:t>части 1</w:t>
        </w:r>
      </w:hyperlink>
      <w:r w:rsidRPr="002E25DF">
        <w:rPr>
          <w:rFonts w:ascii="Times New Roman" w:hAnsi="Times New Roman" w:cs="Times New Roman"/>
          <w:sz w:val="26"/>
          <w:szCs w:val="26"/>
        </w:rPr>
        <w:t xml:space="preserve"> настоящей статьи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w:t>
      </w:r>
      <w:hyperlink w:anchor="P123">
        <w:r w:rsidRPr="002E25DF">
          <w:rPr>
            <w:rFonts w:ascii="Times New Roman" w:hAnsi="Times New Roman" w:cs="Times New Roman"/>
            <w:sz w:val="26"/>
            <w:szCs w:val="26"/>
          </w:rPr>
          <w:t>части 1</w:t>
        </w:r>
      </w:hyperlink>
      <w:r w:rsidRPr="002E25DF">
        <w:rPr>
          <w:rFonts w:ascii="Times New Roman" w:hAnsi="Times New Roman" w:cs="Times New Roman"/>
          <w:sz w:val="26"/>
          <w:szCs w:val="26"/>
        </w:rPr>
        <w:t xml:space="preserve"> настоящей статьи может использоваться единая система идентификац</w:t>
      </w:r>
      <w:proofErr w:type="gramStart"/>
      <w:r w:rsidRPr="002E25DF">
        <w:rPr>
          <w:rFonts w:ascii="Times New Roman" w:hAnsi="Times New Roman" w:cs="Times New Roman"/>
          <w:sz w:val="26"/>
          <w:szCs w:val="26"/>
        </w:rPr>
        <w:t>ии и ау</w:t>
      </w:r>
      <w:proofErr w:type="gramEnd"/>
      <w:r w:rsidRPr="002E25DF">
        <w:rPr>
          <w:rFonts w:ascii="Times New Roman" w:hAnsi="Times New Roman" w:cs="Times New Roman"/>
          <w:sz w:val="26"/>
          <w:szCs w:val="26"/>
        </w:rPr>
        <w:t>тентификации.</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14. Порядок внесения и рассмотрения предложений и замечаний по проектам, подлежащим рассмотрению на общественных обсуждениях, публичных слушаниях</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bookmarkStart w:id="8" w:name="P132"/>
      <w:bookmarkEnd w:id="8"/>
      <w:r w:rsidRPr="002E25DF">
        <w:rPr>
          <w:rFonts w:ascii="Times New Roman" w:hAnsi="Times New Roman" w:cs="Times New Roman"/>
          <w:sz w:val="26"/>
          <w:szCs w:val="26"/>
        </w:rPr>
        <w:t xml:space="preserve">1. </w:t>
      </w:r>
      <w:proofErr w:type="gramStart"/>
      <w:r w:rsidRPr="002E25DF">
        <w:rPr>
          <w:rFonts w:ascii="Times New Roman" w:hAnsi="Times New Roman" w:cs="Times New Roman"/>
          <w:sz w:val="26"/>
          <w:szCs w:val="26"/>
        </w:rPr>
        <w:t xml:space="preserve">В период размещения в соответствии с </w:t>
      </w:r>
      <w:hyperlink r:id="rId36">
        <w:r w:rsidRPr="002E25DF">
          <w:rPr>
            <w:rFonts w:ascii="Times New Roman" w:hAnsi="Times New Roman" w:cs="Times New Roman"/>
            <w:sz w:val="26"/>
            <w:szCs w:val="26"/>
          </w:rPr>
          <w:t>пунктом 2 части 4</w:t>
        </w:r>
      </w:hyperlink>
      <w:r w:rsidRPr="002E25DF">
        <w:rPr>
          <w:rFonts w:ascii="Times New Roman" w:hAnsi="Times New Roman" w:cs="Times New Roman"/>
          <w:sz w:val="26"/>
          <w:szCs w:val="26"/>
        </w:rPr>
        <w:t xml:space="preserve"> и </w:t>
      </w:r>
      <w:hyperlink r:id="rId37">
        <w:r w:rsidRPr="002E25DF">
          <w:rPr>
            <w:rFonts w:ascii="Times New Roman" w:hAnsi="Times New Roman" w:cs="Times New Roman"/>
            <w:sz w:val="26"/>
            <w:szCs w:val="26"/>
          </w:rPr>
          <w:t>пунктом 2 части 5 статьи 5.1</w:t>
        </w:r>
      </w:hyperlink>
      <w:r w:rsidRPr="002E25DF">
        <w:rPr>
          <w:rFonts w:ascii="Times New Roman" w:hAnsi="Times New Roman" w:cs="Times New Roman"/>
          <w:sz w:val="26"/>
          <w:szCs w:val="26"/>
        </w:rPr>
        <w:t xml:space="preserve"> Градостроительного кодекса Российской Федерации проекта, подлежащего рассмотрению на общественных обсуждениях,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со </w:t>
      </w:r>
      <w:hyperlink w:anchor="P121">
        <w:r w:rsidRPr="002E25DF">
          <w:rPr>
            <w:rFonts w:ascii="Times New Roman" w:hAnsi="Times New Roman" w:cs="Times New Roman"/>
            <w:sz w:val="26"/>
            <w:szCs w:val="26"/>
          </w:rPr>
          <w:t>статьей 13</w:t>
        </w:r>
      </w:hyperlink>
      <w:r w:rsidRPr="002E25DF">
        <w:rPr>
          <w:rFonts w:ascii="Times New Roman" w:hAnsi="Times New Roman" w:cs="Times New Roman"/>
          <w:sz w:val="26"/>
          <w:szCs w:val="26"/>
        </w:rPr>
        <w:t xml:space="preserve"> настоящего Положения идентификацию, имеют право вносить предложения и замечания, касающиеся</w:t>
      </w:r>
      <w:proofErr w:type="gramEnd"/>
      <w:r w:rsidRPr="002E25DF">
        <w:rPr>
          <w:rFonts w:ascii="Times New Roman" w:hAnsi="Times New Roman" w:cs="Times New Roman"/>
          <w:sz w:val="26"/>
          <w:szCs w:val="26"/>
        </w:rPr>
        <w:t xml:space="preserve"> такого проекта:</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посредством официального сайта (в случаях проведения общественных обсуждений);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в письменной или устной форме в ходе проведения собрания или собраний участников публичных слушаний (в случаях проведения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в письменной форме или в форме электронного документа в адрес организатора общественных обсуждений или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посредством записи в журнале учета посетителей экспозиции проекта, подлежащего рассмотрению на общественных обсуждениях,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2. Предложения и замечания, внесенные в соответствии с </w:t>
      </w:r>
      <w:hyperlink w:anchor="P132">
        <w:r w:rsidRPr="002E25DF">
          <w:rPr>
            <w:rFonts w:ascii="Times New Roman" w:hAnsi="Times New Roman" w:cs="Times New Roman"/>
            <w:sz w:val="26"/>
            <w:szCs w:val="26"/>
          </w:rPr>
          <w:t>частью 1</w:t>
        </w:r>
      </w:hyperlink>
      <w:r w:rsidRPr="002E25DF">
        <w:rPr>
          <w:rFonts w:ascii="Times New Roman" w:hAnsi="Times New Roman" w:cs="Times New Roman"/>
          <w:sz w:val="26"/>
          <w:szCs w:val="26"/>
        </w:rPr>
        <w:t xml:space="preserve"> настоящей статьи, подлежат регистрации. Предложения и замечания участников общественных обсуждений, публичных слушаний рассматриваются организатором до подготовки заключения о результатах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lastRenderedPageBreak/>
        <w:t xml:space="preserve">3. Предложения и замечания, внесенные в соответствии с </w:t>
      </w:r>
      <w:hyperlink w:anchor="P132">
        <w:r w:rsidRPr="002E25DF">
          <w:rPr>
            <w:rFonts w:ascii="Times New Roman" w:hAnsi="Times New Roman" w:cs="Times New Roman"/>
            <w:sz w:val="26"/>
            <w:szCs w:val="26"/>
          </w:rPr>
          <w:t>частью 1</w:t>
        </w:r>
      </w:hyperlink>
      <w:r w:rsidRPr="002E25DF">
        <w:rPr>
          <w:rFonts w:ascii="Times New Roman" w:hAnsi="Times New Roman" w:cs="Times New Roman"/>
          <w:sz w:val="26"/>
          <w:szCs w:val="26"/>
        </w:rPr>
        <w:t xml:space="preserve"> настоящей статьи, не рассматриваются в случае выявления факта представления участником общественных обсуждений, публичных слушаний недостоверных сведений.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15. Процедура проведения собрания участников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Перед началом собрания проводится регистрация участников собрания.</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2. Участники собрания в целях идентификации предоставляют о себе сведения, указанные в </w:t>
      </w:r>
      <w:hyperlink w:anchor="P121">
        <w:r w:rsidRPr="002E25DF">
          <w:rPr>
            <w:rFonts w:ascii="Times New Roman" w:hAnsi="Times New Roman" w:cs="Times New Roman"/>
            <w:sz w:val="26"/>
            <w:szCs w:val="26"/>
          </w:rPr>
          <w:t>статье 13</w:t>
        </w:r>
      </w:hyperlink>
      <w:r w:rsidRPr="002E25DF">
        <w:rPr>
          <w:rFonts w:ascii="Times New Roman" w:hAnsi="Times New Roman" w:cs="Times New Roman"/>
          <w:sz w:val="26"/>
          <w:szCs w:val="26"/>
        </w:rPr>
        <w:t xml:space="preserve"> настоящего Положения, с приложением документов, подтверждающих такие сведения.</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Председательствующий, открывая собрание, оглашает решение о назначении публичных слушаний, информацию о количестве участников собрания, порядок проведения собрания, секретаря собрания, ведущего протокол.</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В ходе собрания заслушиваются вопросы и ответы на них, предложения и замечания, касающиеся проекта.</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5. С устного разрешения председательствующего заслушиваются выступления участников собрания.</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jc w:val="center"/>
        <w:outlineLvl w:val="1"/>
        <w:rPr>
          <w:rFonts w:ascii="Times New Roman" w:hAnsi="Times New Roman" w:cs="Times New Roman"/>
          <w:sz w:val="26"/>
          <w:szCs w:val="26"/>
        </w:rPr>
      </w:pPr>
      <w:r w:rsidRPr="002E25DF">
        <w:rPr>
          <w:rFonts w:ascii="Times New Roman" w:hAnsi="Times New Roman" w:cs="Times New Roman"/>
          <w:sz w:val="26"/>
          <w:szCs w:val="26"/>
        </w:rPr>
        <w:t>Глава 4. ОФОРМЛЕНИЕ И ОПУБЛИКОВАНИЕ РЕЗУЛЬТАТОВ</w:t>
      </w:r>
    </w:p>
    <w:p w:rsidR="00FC0112" w:rsidRPr="002E25DF" w:rsidRDefault="00FC0112" w:rsidP="00FC0112">
      <w:pPr>
        <w:pStyle w:val="ConsPlusTitle"/>
        <w:jc w:val="center"/>
        <w:rPr>
          <w:rFonts w:ascii="Times New Roman" w:hAnsi="Times New Roman" w:cs="Times New Roman"/>
          <w:sz w:val="26"/>
          <w:szCs w:val="26"/>
        </w:rPr>
      </w:pPr>
      <w:r w:rsidRPr="002E25DF">
        <w:rPr>
          <w:rFonts w:ascii="Times New Roman" w:hAnsi="Times New Roman" w:cs="Times New Roman"/>
          <w:sz w:val="26"/>
          <w:szCs w:val="26"/>
        </w:rPr>
        <w:t>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16. Документы о результатах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Результаты общественных обсуждений, публичных слушаний оформляются следующими документами:</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протокол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заключение о результатах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17. Протоколы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1. Организатор общественных обсуждений, публичных слушаний подготавливает и оформляет протокол общественных обсуждений, публичных слушаний согласно </w:t>
      </w:r>
      <w:hyperlink w:anchor="P315">
        <w:r w:rsidRPr="002E25DF">
          <w:rPr>
            <w:rFonts w:ascii="Times New Roman" w:hAnsi="Times New Roman" w:cs="Times New Roman"/>
            <w:sz w:val="26"/>
            <w:szCs w:val="26"/>
          </w:rPr>
          <w:t xml:space="preserve">приложениям </w:t>
        </w:r>
        <w:r>
          <w:rPr>
            <w:rFonts w:ascii="Times New Roman" w:hAnsi="Times New Roman" w:cs="Times New Roman"/>
            <w:sz w:val="26"/>
            <w:szCs w:val="26"/>
          </w:rPr>
          <w:t>4</w:t>
        </w:r>
      </w:hyperlink>
      <w:r w:rsidRPr="002E25DF">
        <w:rPr>
          <w:rFonts w:ascii="Times New Roman" w:hAnsi="Times New Roman" w:cs="Times New Roman"/>
          <w:sz w:val="26"/>
          <w:szCs w:val="26"/>
        </w:rPr>
        <w:t xml:space="preserve">, </w:t>
      </w:r>
      <w:hyperlink w:anchor="P369">
        <w:r>
          <w:rPr>
            <w:rFonts w:ascii="Times New Roman" w:hAnsi="Times New Roman" w:cs="Times New Roman"/>
            <w:sz w:val="26"/>
            <w:szCs w:val="26"/>
          </w:rPr>
          <w:t>5</w:t>
        </w:r>
      </w:hyperlink>
      <w:r w:rsidRPr="002E25DF">
        <w:rPr>
          <w:rFonts w:ascii="Times New Roman" w:hAnsi="Times New Roman" w:cs="Times New Roman"/>
          <w:sz w:val="26"/>
          <w:szCs w:val="26"/>
        </w:rPr>
        <w:t xml:space="preserve"> к настоящему Положению, в котором указывает:</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информацию о проекте, подлежащем рассмотрению на общественных обсуждениях или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дату оформления протокола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информация об организаторе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5) информация о сроке, в течение которого принимались предложения и замечания участников общественных обсуждений, публичных слушаний, о </w:t>
      </w:r>
      <w:r w:rsidRPr="002E25DF">
        <w:rPr>
          <w:rFonts w:ascii="Times New Roman" w:hAnsi="Times New Roman" w:cs="Times New Roman"/>
          <w:sz w:val="26"/>
          <w:szCs w:val="26"/>
        </w:rPr>
        <w:lastRenderedPageBreak/>
        <w:t>территории, в пределах которой проводятся общественных обсуждения, публичных слушания;</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6) все предложения и замечания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Протокол общественных обсуждений, публичных слушаний подписывается председательствующим и секретарем общественных обсуждений, публичных слушаний.</w:t>
      </w:r>
    </w:p>
    <w:p w:rsidR="00FC0112"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Срок подготовки и подписания протокола общественных обсуждений составляет не более 5 рабочих дней после окончания срока внесения участ</w:t>
      </w:r>
      <w:r>
        <w:rPr>
          <w:rFonts w:ascii="Times New Roman" w:hAnsi="Times New Roman" w:cs="Times New Roman"/>
          <w:sz w:val="26"/>
          <w:szCs w:val="26"/>
        </w:rPr>
        <w:t xml:space="preserve">никами общественных обсуждений </w:t>
      </w:r>
      <w:r w:rsidRPr="002E25DF">
        <w:rPr>
          <w:rFonts w:ascii="Times New Roman" w:hAnsi="Times New Roman" w:cs="Times New Roman"/>
          <w:sz w:val="26"/>
          <w:szCs w:val="26"/>
        </w:rPr>
        <w:t>предложений и замечаний к проекту, рассмотренному на общественных обсуждениях, указанного в решении о назначении общественных обсуждений.</w:t>
      </w:r>
    </w:p>
    <w:p w:rsidR="00FC0112"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Срок подготовки и подписания протокола публичных слушаний составляет не более 5 рабочих дней после </w:t>
      </w:r>
      <w:r>
        <w:rPr>
          <w:rFonts w:ascii="Times New Roman" w:hAnsi="Times New Roman" w:cs="Times New Roman"/>
          <w:sz w:val="26"/>
          <w:szCs w:val="26"/>
        </w:rPr>
        <w:t xml:space="preserve">проведения собрания участников </w:t>
      </w:r>
      <w:r w:rsidRPr="002E25DF">
        <w:rPr>
          <w:rFonts w:ascii="Times New Roman" w:hAnsi="Times New Roman" w:cs="Times New Roman"/>
          <w:sz w:val="26"/>
          <w:szCs w:val="26"/>
        </w:rPr>
        <w:t>публичных слушаний</w:t>
      </w:r>
      <w:r>
        <w:rPr>
          <w:rFonts w:ascii="Times New Roman" w:hAnsi="Times New Roman" w:cs="Times New Roman"/>
          <w:sz w:val="26"/>
          <w:szCs w:val="26"/>
        </w:rPr>
        <w:t>.</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4. К протоколу общественных обсуждений, публичных слушаний прилагается перечень принявших участие в рассмотрении проекта участников общественных обсуждений, публичных слушаний, оформленный согласно приложению </w:t>
      </w:r>
      <w:r>
        <w:rPr>
          <w:rFonts w:ascii="Times New Roman" w:hAnsi="Times New Roman" w:cs="Times New Roman"/>
          <w:sz w:val="26"/>
          <w:szCs w:val="26"/>
        </w:rPr>
        <w:t>6</w:t>
      </w:r>
      <w:r w:rsidRPr="002E25DF">
        <w:rPr>
          <w:rFonts w:ascii="Times New Roman" w:hAnsi="Times New Roman" w:cs="Times New Roman"/>
          <w:sz w:val="26"/>
          <w:szCs w:val="26"/>
        </w:rPr>
        <w:t xml:space="preserve"> </w:t>
      </w:r>
      <w:r>
        <w:rPr>
          <w:rFonts w:ascii="Times New Roman" w:hAnsi="Times New Roman" w:cs="Times New Roman"/>
          <w:sz w:val="26"/>
          <w:szCs w:val="26"/>
        </w:rPr>
        <w:t xml:space="preserve">к </w:t>
      </w:r>
      <w:r w:rsidRPr="002E25DF">
        <w:rPr>
          <w:rFonts w:ascii="Times New Roman" w:hAnsi="Times New Roman" w:cs="Times New Roman"/>
          <w:sz w:val="26"/>
          <w:szCs w:val="26"/>
        </w:rPr>
        <w:t>настояще</w:t>
      </w:r>
      <w:r>
        <w:rPr>
          <w:rFonts w:ascii="Times New Roman" w:hAnsi="Times New Roman" w:cs="Times New Roman"/>
          <w:sz w:val="26"/>
          <w:szCs w:val="26"/>
        </w:rPr>
        <w:t>му П</w:t>
      </w:r>
      <w:r w:rsidRPr="002E25DF">
        <w:rPr>
          <w:rFonts w:ascii="Times New Roman" w:hAnsi="Times New Roman" w:cs="Times New Roman"/>
          <w:sz w:val="26"/>
          <w:szCs w:val="26"/>
        </w:rPr>
        <w:t>оложени</w:t>
      </w:r>
      <w:r>
        <w:rPr>
          <w:rFonts w:ascii="Times New Roman" w:hAnsi="Times New Roman" w:cs="Times New Roman"/>
          <w:sz w:val="26"/>
          <w:szCs w:val="26"/>
        </w:rPr>
        <w:t>ю</w:t>
      </w:r>
      <w:r w:rsidRPr="002E25DF">
        <w:rPr>
          <w:rFonts w:ascii="Times New Roman" w:hAnsi="Times New Roman" w:cs="Times New Roman"/>
          <w:sz w:val="26"/>
          <w:szCs w:val="26"/>
        </w:rPr>
        <w:t>, включающий в себя следующие сведения об участниках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proofErr w:type="gramStart"/>
      <w:r w:rsidRPr="002E25DF">
        <w:rPr>
          <w:rFonts w:ascii="Times New Roman" w:hAnsi="Times New Roman" w:cs="Times New Roman"/>
          <w:sz w:val="26"/>
          <w:szCs w:val="26"/>
        </w:rPr>
        <w:t>1) для физических лиц: фамилию, имя, отчество (при наличии), дату рождения, адрес места жительства (регистрации);</w:t>
      </w:r>
      <w:proofErr w:type="gramEnd"/>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для юридических лиц: наименование, основной государственный регистрационный номер, место нахождения и адрес.</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5. Участник общественных обсуждений, публичных слушаний, который внес предложения и замечания, касающиеся проекта, рассмотренного на публичных слушаниях, общественных обсуждениях,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 по письменному заявлению. Выписка предоставляется организатором в течение 3 рабочих дней</w:t>
      </w:r>
      <w:r w:rsidRPr="002E25DF">
        <w:t xml:space="preserve"> </w:t>
      </w:r>
      <w:r w:rsidRPr="002E25DF">
        <w:rPr>
          <w:rFonts w:ascii="Times New Roman" w:hAnsi="Times New Roman" w:cs="Times New Roman"/>
          <w:sz w:val="26"/>
          <w:szCs w:val="26"/>
        </w:rPr>
        <w:t>со дня поступления письменного заявления.</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18. Заключение о результатах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b/>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1. На основании протокола общественных обсуждений, публичных слушаний, организатор общественных обсуждений, публичных слушаний обеспечивает подготовку в письменной форме заключения о результатах общественных обсуждений, публичных слушаний согласно </w:t>
      </w:r>
      <w:hyperlink w:anchor="P451">
        <w:r w:rsidRPr="002E25DF">
          <w:rPr>
            <w:rFonts w:ascii="Times New Roman" w:hAnsi="Times New Roman" w:cs="Times New Roman"/>
            <w:sz w:val="26"/>
            <w:szCs w:val="26"/>
          </w:rPr>
          <w:t xml:space="preserve">приложению </w:t>
        </w:r>
        <w:r>
          <w:rPr>
            <w:rFonts w:ascii="Times New Roman" w:hAnsi="Times New Roman" w:cs="Times New Roman"/>
            <w:sz w:val="26"/>
            <w:szCs w:val="26"/>
          </w:rPr>
          <w:t>7</w:t>
        </w:r>
      </w:hyperlink>
      <w:r w:rsidRPr="002E25DF">
        <w:rPr>
          <w:rFonts w:ascii="Times New Roman" w:hAnsi="Times New Roman" w:cs="Times New Roman"/>
          <w:sz w:val="26"/>
          <w:szCs w:val="26"/>
        </w:rPr>
        <w:t xml:space="preserve"> к настоящему Положению, в котором указывается:</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1) дата оформления заключения о результатах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 xml:space="preserve">2) наименование проекта, рассмотренного на общественных обсуждениях, публичных слушаниях, сведения о количестве участников общественных </w:t>
      </w:r>
      <w:r w:rsidRPr="002E25DF">
        <w:rPr>
          <w:rFonts w:ascii="Times New Roman" w:hAnsi="Times New Roman" w:cs="Times New Roman"/>
          <w:sz w:val="26"/>
          <w:szCs w:val="26"/>
        </w:rPr>
        <w:lastRenderedPageBreak/>
        <w:t>обсуждений или публичных слушаний, которые приняли участие в общественных обсуждениях,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5)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2. Заключение о результатах общественных обсуждений, публичных слушаний подписывается председательствующим и секретарем общественных обсуждений, публичных слушаний.</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3. Заключение о результатах общественных обсуждений,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r>
        <w:rPr>
          <w:rFonts w:ascii="Times New Roman" w:hAnsi="Times New Roman" w:cs="Times New Roman"/>
          <w:sz w:val="26"/>
          <w:szCs w:val="26"/>
        </w:rPr>
        <w:t>,</w:t>
      </w:r>
      <w:r w:rsidRPr="002E25DF">
        <w:rPr>
          <w:rFonts w:ascii="Times New Roman" w:hAnsi="Times New Roman" w:cs="Times New Roman"/>
          <w:sz w:val="26"/>
          <w:szCs w:val="26"/>
        </w:rPr>
        <w:t xml:space="preserve"> и размещается на официальном сайте.</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Title"/>
        <w:ind w:firstLine="540"/>
        <w:jc w:val="both"/>
        <w:outlineLvl w:val="2"/>
        <w:rPr>
          <w:rFonts w:ascii="Times New Roman" w:hAnsi="Times New Roman" w:cs="Times New Roman"/>
          <w:sz w:val="26"/>
          <w:szCs w:val="26"/>
        </w:rPr>
      </w:pPr>
      <w:r w:rsidRPr="002E25DF">
        <w:rPr>
          <w:rFonts w:ascii="Times New Roman" w:hAnsi="Times New Roman" w:cs="Times New Roman"/>
          <w:sz w:val="26"/>
          <w:szCs w:val="26"/>
        </w:rPr>
        <w:t>Статья 19. Учет результатов общественных обсуждений, публичных слушаний при подготовке проекта муниципального правового акта</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По результатам общественных обсуждений, публичных слушаний разработчик проекта, рассмотренного на общественных обсуждениях, публичных слушаниях, обеспечивает его доработку с учетом аргументированных рекомендаций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выводов по результатам общественных обсуждений,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lastRenderedPageBreak/>
        <w:t xml:space="preserve">Приложение 1 </w:t>
      </w: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t>к Положению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p>
    <w:p w:rsidR="00FC0112" w:rsidRPr="002E25DF" w:rsidRDefault="00FC0112" w:rsidP="00FC0112">
      <w:pPr>
        <w:pStyle w:val="ConsPlusNormal"/>
        <w:jc w:val="right"/>
        <w:rPr>
          <w:rFonts w:ascii="Times New Roman" w:hAnsi="Times New Roman" w:cs="Times New Roman"/>
          <w:sz w:val="26"/>
          <w:szCs w:val="26"/>
        </w:rPr>
      </w:pP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ОПОВЕЩЕНИЕ</w:t>
      </w: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о начале публичных слушаний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По проекту ___________________________________________________________.</w:t>
      </w:r>
    </w:p>
    <w:p w:rsidR="00FC0112" w:rsidRPr="002E25DF" w:rsidRDefault="00FC0112" w:rsidP="00FC0112">
      <w:pPr>
        <w:pStyle w:val="ConsPlusNormal"/>
        <w:rPr>
          <w:rFonts w:ascii="Times New Roman" w:hAnsi="Times New Roman" w:cs="Times New Roman"/>
          <w:sz w:val="20"/>
          <w:szCs w:val="20"/>
        </w:rPr>
      </w:pPr>
      <w:r w:rsidRPr="002E25DF">
        <w:rPr>
          <w:rFonts w:ascii="Times New Roman" w:hAnsi="Times New Roman" w:cs="Times New Roman"/>
          <w:sz w:val="26"/>
          <w:szCs w:val="26"/>
        </w:rPr>
        <w:t xml:space="preserve">                             </w:t>
      </w:r>
      <w:r w:rsidRPr="002E25DF">
        <w:rPr>
          <w:rFonts w:ascii="Times New Roman" w:hAnsi="Times New Roman" w:cs="Times New Roman"/>
          <w:sz w:val="20"/>
          <w:szCs w:val="20"/>
        </w:rPr>
        <w:t>(информация о проекте, подлежащем рассмотрению на публичных слушаниях)</w:t>
      </w:r>
      <w:r w:rsidRPr="002E25DF">
        <w:rPr>
          <w:rFonts w:ascii="Times New Roman" w:hAnsi="Times New Roman" w:cs="Times New Roman"/>
          <w:sz w:val="26"/>
          <w:szCs w:val="26"/>
        </w:rPr>
        <w:br/>
      </w:r>
      <w:r w:rsidRPr="002E25DF">
        <w:rPr>
          <w:rFonts w:ascii="Times New Roman" w:hAnsi="Times New Roman" w:cs="Times New Roman"/>
          <w:sz w:val="26"/>
          <w:szCs w:val="26"/>
        </w:rPr>
        <w:br/>
        <w:t>Перечень информационных материалов к проекту:</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1) ___________________________________________________________________;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2) ___________________________________________________________________.</w:t>
      </w:r>
      <w:r w:rsidRPr="002E25DF">
        <w:rPr>
          <w:rFonts w:ascii="Times New Roman" w:hAnsi="Times New Roman" w:cs="Times New Roman"/>
          <w:sz w:val="26"/>
          <w:szCs w:val="26"/>
        </w:rPr>
        <w:br/>
        <w:t>Информация о порядке и сроках проведения публичных слушаний:</w:t>
      </w:r>
      <w:r w:rsidRPr="002E25DF">
        <w:rPr>
          <w:rFonts w:ascii="Times New Roman" w:hAnsi="Times New Roman" w:cs="Times New Roman"/>
          <w:sz w:val="26"/>
          <w:szCs w:val="26"/>
        </w:rPr>
        <w:br/>
        <w:t>Организатор публичных слушаний - 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публичных слушаний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Место проведения экспозиции проекта - 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экспозиции проекта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Время посещения экспозиций проекта - в рабочие дни </w:t>
      </w:r>
      <w:proofErr w:type="gramStart"/>
      <w:r w:rsidRPr="002E25DF">
        <w:rPr>
          <w:rFonts w:ascii="Times New Roman" w:hAnsi="Times New Roman" w:cs="Times New Roman"/>
          <w:sz w:val="26"/>
          <w:szCs w:val="26"/>
        </w:rPr>
        <w:t>с</w:t>
      </w:r>
      <w:proofErr w:type="gramEnd"/>
      <w:r w:rsidRPr="002E25DF">
        <w:rPr>
          <w:rFonts w:ascii="Times New Roman" w:hAnsi="Times New Roman" w:cs="Times New Roman"/>
          <w:sz w:val="26"/>
          <w:szCs w:val="26"/>
        </w:rPr>
        <w:t xml:space="preserve"> __ до 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Материалы проекта размещены на сайте: 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Справочная информация предоставляется по тел. 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Дата и время проведения собрания для обсуждения проекта - ___20__ года </w:t>
      </w:r>
      <w:proofErr w:type="gramStart"/>
      <w:r w:rsidRPr="002E25DF">
        <w:rPr>
          <w:rFonts w:ascii="Times New Roman" w:hAnsi="Times New Roman" w:cs="Times New Roman"/>
          <w:sz w:val="26"/>
          <w:szCs w:val="26"/>
        </w:rPr>
        <w:t>в</w:t>
      </w:r>
      <w:proofErr w:type="gramEnd"/>
      <w:r w:rsidRPr="002E25DF">
        <w:rPr>
          <w:rFonts w:ascii="Times New Roman" w:hAnsi="Times New Roman" w:cs="Times New Roman"/>
          <w:sz w:val="26"/>
          <w:szCs w:val="26"/>
        </w:rPr>
        <w:t xml:space="preserve"> 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Место проведения собрания - 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приема предложений и замечаний - до __.__.20__ (включительно).</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 принимаются:</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-в письменной или устной форме в ходе проведения собрания участников публичных слушаний;</w:t>
      </w:r>
    </w:p>
    <w:p w:rsidR="00FC0112"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-в письменной форме по адресу</w:t>
      </w:r>
      <w:proofErr w:type="gramStart"/>
      <w:r w:rsidRPr="002E25DF">
        <w:rPr>
          <w:rFonts w:ascii="Times New Roman" w:hAnsi="Times New Roman" w:cs="Times New Roman"/>
          <w:sz w:val="26"/>
          <w:szCs w:val="26"/>
        </w:rPr>
        <w:t>: ___________________________________________;</w:t>
      </w:r>
      <w:proofErr w:type="gramEnd"/>
    </w:p>
    <w:p w:rsidR="00FC0112" w:rsidRPr="002E25DF" w:rsidRDefault="00FC0112" w:rsidP="00FC0112">
      <w:pPr>
        <w:widowControl w:val="0"/>
        <w:autoSpaceDE w:val="0"/>
        <w:autoSpaceDN w:val="0"/>
        <w:adjustRightInd w:val="0"/>
        <w:jc w:val="both"/>
        <w:rPr>
          <w:rFonts w:eastAsiaTheme="minorHAnsi"/>
          <w:sz w:val="26"/>
          <w:szCs w:val="26"/>
          <w:lang w:eastAsia="en-US"/>
        </w:rPr>
      </w:pPr>
      <w:r w:rsidRPr="002E25DF">
        <w:rPr>
          <w:sz w:val="26"/>
          <w:szCs w:val="26"/>
        </w:rPr>
        <w:t xml:space="preserve">- </w:t>
      </w:r>
      <w:r w:rsidRPr="002E25DF">
        <w:rPr>
          <w:rFonts w:eastAsiaTheme="minorHAnsi"/>
          <w:sz w:val="26"/>
          <w:szCs w:val="26"/>
          <w:lang w:eastAsia="en-US"/>
        </w:rPr>
        <w:t>в форме электронного документа</w:t>
      </w:r>
      <w:r>
        <w:rPr>
          <w:rFonts w:eastAsiaTheme="minorHAnsi"/>
          <w:sz w:val="26"/>
          <w:szCs w:val="26"/>
          <w:lang w:eastAsia="en-US"/>
        </w:rPr>
        <w:t>;</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-посредством записи в журнале учета посетителей экспозиции проекта, подлежащего рассмотрению на публичных слушаниях.</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Участники публичных слушаний в целях идентификации представляют сведения о себе с приложением документов, подтверждающих такие сведения (ч. 12 ст. 5.1 Градостроительного кодекса РФ):</w:t>
      </w:r>
    </w:p>
    <w:p w:rsidR="00FC0112" w:rsidRPr="002E25DF" w:rsidRDefault="00FC0112" w:rsidP="00FC0112">
      <w:pPr>
        <w:pStyle w:val="ConsPlusNormal"/>
        <w:rPr>
          <w:rFonts w:ascii="Times New Roman" w:hAnsi="Times New Roman" w:cs="Times New Roman"/>
          <w:sz w:val="26"/>
          <w:szCs w:val="26"/>
        </w:rPr>
      </w:pPr>
      <w:proofErr w:type="gramStart"/>
      <w:r w:rsidRPr="002E25DF">
        <w:rPr>
          <w:rFonts w:ascii="Times New Roman" w:hAnsi="Times New Roman" w:cs="Times New Roman"/>
          <w:sz w:val="26"/>
          <w:szCs w:val="26"/>
        </w:rPr>
        <w:t>- для физических лиц: фамилию, имя, отчество (при наличии), дату рождения, адрес места жительства (регистрации);</w:t>
      </w:r>
      <w:r w:rsidRPr="002E25DF">
        <w:rPr>
          <w:rFonts w:ascii="Times New Roman" w:hAnsi="Times New Roman" w:cs="Times New Roman"/>
          <w:sz w:val="26"/>
          <w:szCs w:val="26"/>
        </w:rPr>
        <w:br/>
        <w:t>- для юридических лиц: наименование, основной государственный регистрационный номер, местонахождение и адрес;</w:t>
      </w:r>
      <w:proofErr w:type="gramEnd"/>
      <w:r w:rsidRPr="002E25DF">
        <w:rPr>
          <w:rFonts w:ascii="Times New Roman" w:hAnsi="Times New Roman" w:cs="Times New Roman"/>
          <w:sz w:val="26"/>
          <w:szCs w:val="26"/>
        </w:rPr>
        <w:br/>
        <w:t>- для правообладателей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сведения из Единого государственного реестра недвижимости и иные документы, устанавливающие или удостоверяющие их права.</w:t>
      </w:r>
      <w:r w:rsidRPr="002E25DF">
        <w:rPr>
          <w:rFonts w:ascii="Times New Roman" w:hAnsi="Times New Roman" w:cs="Times New Roman"/>
          <w:sz w:val="26"/>
          <w:szCs w:val="26"/>
        </w:rPr>
        <w:br/>
        <w:t>Срок опубликования заключения о результатах публичных слушаний - __.__.20___.</w:t>
      </w:r>
    </w:p>
    <w:p w:rsidR="00FC0112" w:rsidRDefault="00FC0112" w:rsidP="00FC0112">
      <w:pPr>
        <w:pStyle w:val="ConsPlusNormal"/>
        <w:ind w:left="4962"/>
        <w:rPr>
          <w:rFonts w:ascii="Times New Roman" w:hAnsi="Times New Roman" w:cs="Times New Roman"/>
          <w:sz w:val="24"/>
          <w:szCs w:val="24"/>
        </w:rPr>
      </w:pP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lastRenderedPageBreak/>
        <w:t xml:space="preserve">Приложение 2 </w:t>
      </w: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t>к Положению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center"/>
        <w:rPr>
          <w:rFonts w:ascii="Times New Roman" w:hAnsi="Times New Roman" w:cs="Times New Roman"/>
          <w:sz w:val="26"/>
          <w:szCs w:val="26"/>
        </w:rPr>
      </w:pPr>
      <w:bookmarkStart w:id="9" w:name="P272"/>
      <w:bookmarkEnd w:id="9"/>
      <w:r w:rsidRPr="002E25DF">
        <w:rPr>
          <w:rFonts w:ascii="Times New Roman" w:hAnsi="Times New Roman" w:cs="Times New Roman"/>
          <w:sz w:val="26"/>
          <w:szCs w:val="26"/>
        </w:rPr>
        <w:t>ОПОВЕЩЕНИЕ</w:t>
      </w: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о начале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По проекту ___________________________________________________________.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6"/>
          <w:szCs w:val="26"/>
        </w:rPr>
        <w:t xml:space="preserve">                     </w:t>
      </w:r>
      <w:r w:rsidRPr="002E25DF">
        <w:rPr>
          <w:rFonts w:ascii="Times New Roman" w:hAnsi="Times New Roman" w:cs="Times New Roman"/>
          <w:sz w:val="20"/>
          <w:szCs w:val="20"/>
        </w:rPr>
        <w:t>(информация о проекте, подлежащем рассмотрению на общественных обсуждениях)</w:t>
      </w:r>
      <w:r w:rsidRPr="002E25DF">
        <w:rPr>
          <w:rFonts w:ascii="Times New Roman" w:hAnsi="Times New Roman" w:cs="Times New Roman"/>
          <w:sz w:val="20"/>
          <w:szCs w:val="20"/>
        </w:rPr>
        <w:br/>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Перечень информационных материалов к проекту:</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1) ___________________________________________________________________;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2) ___________________________________________________________________.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Информация о порядке и сроках проведения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Организатор общественных обсуждений - 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общественных обсуждений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Место проведения экспозиции проекта - 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экспозиции проекта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Время посещения экспозиций проекта - в рабочие дни </w:t>
      </w:r>
      <w:proofErr w:type="gramStart"/>
      <w:r w:rsidRPr="002E25DF">
        <w:rPr>
          <w:rFonts w:ascii="Times New Roman" w:hAnsi="Times New Roman" w:cs="Times New Roman"/>
          <w:sz w:val="26"/>
          <w:szCs w:val="26"/>
        </w:rPr>
        <w:t>с</w:t>
      </w:r>
      <w:proofErr w:type="gramEnd"/>
      <w:r w:rsidRPr="002E25DF">
        <w:rPr>
          <w:rFonts w:ascii="Times New Roman" w:hAnsi="Times New Roman" w:cs="Times New Roman"/>
          <w:sz w:val="26"/>
          <w:szCs w:val="26"/>
        </w:rPr>
        <w:t xml:space="preserve"> __ до 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Материалы проекта размещены на сайте: 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Справочная информация предоставляется по тел. 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приема предложений и замечаний - до __.__.20__ (включительно).</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 принимаются:</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посредством официального сайта, адрес</w:t>
      </w:r>
      <w:proofErr w:type="gramStart"/>
      <w:r w:rsidRPr="002E25DF">
        <w:rPr>
          <w:rFonts w:ascii="Times New Roman" w:hAnsi="Times New Roman" w:cs="Times New Roman"/>
          <w:sz w:val="26"/>
          <w:szCs w:val="26"/>
        </w:rPr>
        <w:t>: __________________________________;</w:t>
      </w:r>
      <w:proofErr w:type="gramEnd"/>
    </w:p>
    <w:p w:rsidR="00FC0112"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в письменной форме по адресу</w:t>
      </w:r>
      <w:proofErr w:type="gramStart"/>
      <w:r w:rsidRPr="002E25DF">
        <w:rPr>
          <w:rFonts w:ascii="Times New Roman" w:hAnsi="Times New Roman" w:cs="Times New Roman"/>
          <w:sz w:val="26"/>
          <w:szCs w:val="26"/>
        </w:rPr>
        <w:t>: _________________________________________;</w:t>
      </w:r>
      <w:proofErr w:type="gramEnd"/>
    </w:p>
    <w:p w:rsidR="00FC0112" w:rsidRPr="002E25DF" w:rsidRDefault="00FC0112" w:rsidP="00FC0112">
      <w:pPr>
        <w:widowControl w:val="0"/>
        <w:autoSpaceDE w:val="0"/>
        <w:autoSpaceDN w:val="0"/>
        <w:adjustRightInd w:val="0"/>
        <w:jc w:val="both"/>
        <w:rPr>
          <w:rFonts w:eastAsiaTheme="minorHAnsi"/>
          <w:sz w:val="26"/>
          <w:szCs w:val="26"/>
          <w:lang w:eastAsia="en-US"/>
        </w:rPr>
      </w:pPr>
      <w:r w:rsidRPr="002E25DF">
        <w:rPr>
          <w:sz w:val="26"/>
          <w:szCs w:val="26"/>
        </w:rPr>
        <w:t xml:space="preserve">- </w:t>
      </w:r>
      <w:r w:rsidRPr="002E25DF">
        <w:rPr>
          <w:rFonts w:eastAsiaTheme="minorHAnsi"/>
          <w:sz w:val="26"/>
          <w:szCs w:val="26"/>
          <w:lang w:eastAsia="en-US"/>
        </w:rPr>
        <w:t>в форме электронного документа</w:t>
      </w:r>
      <w:r>
        <w:rPr>
          <w:rFonts w:eastAsiaTheme="minorHAnsi"/>
          <w:sz w:val="26"/>
          <w:szCs w:val="26"/>
          <w:lang w:eastAsia="en-US"/>
        </w:rPr>
        <w:t>;</w:t>
      </w:r>
    </w:p>
    <w:p w:rsidR="00FC0112"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 посредством записи в журнале учета посетителей экспозиции проекта, </w:t>
      </w:r>
      <w:r>
        <w:rPr>
          <w:rFonts w:ascii="Times New Roman" w:hAnsi="Times New Roman" w:cs="Times New Roman"/>
          <w:sz w:val="26"/>
          <w:szCs w:val="26"/>
        </w:rPr>
        <w:t>п</w:t>
      </w:r>
      <w:r w:rsidRPr="002E25DF">
        <w:rPr>
          <w:rFonts w:ascii="Times New Roman" w:hAnsi="Times New Roman" w:cs="Times New Roman"/>
          <w:sz w:val="26"/>
          <w:szCs w:val="26"/>
        </w:rPr>
        <w:t>одлежащего рассмотрению на общественных обсуждениях.</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Участники общественных обсуждений в целях идентификации представляют сведения о себе с приложением документов, подтверждающих такие сведения (ч. 12 ст. 5.1 Градостроительного кодекса РФ):</w:t>
      </w:r>
    </w:p>
    <w:p w:rsidR="00FC0112" w:rsidRPr="002E25DF" w:rsidRDefault="00FC0112" w:rsidP="00FC0112">
      <w:pPr>
        <w:pStyle w:val="ConsPlusNormal"/>
        <w:rPr>
          <w:rFonts w:ascii="Times New Roman" w:hAnsi="Times New Roman" w:cs="Times New Roman"/>
          <w:sz w:val="26"/>
          <w:szCs w:val="26"/>
        </w:rPr>
      </w:pPr>
      <w:proofErr w:type="gramStart"/>
      <w:r w:rsidRPr="002E25DF">
        <w:rPr>
          <w:rFonts w:ascii="Times New Roman" w:hAnsi="Times New Roman" w:cs="Times New Roman"/>
          <w:sz w:val="26"/>
          <w:szCs w:val="26"/>
        </w:rPr>
        <w:t>- для физических лиц: фамилию, имя, отчество (при наличии), дату рождения, адрес места жительства (регистрации);</w:t>
      </w:r>
      <w:proofErr w:type="gramEnd"/>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для юридических лиц: наименование, основной государственный регистрационный номер, местонахождение и адрес;</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для правообладателей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сведения из Единого государственного реестра недвижимости и иные документы, устанавливающие или удостоверяющие их права.</w:t>
      </w:r>
      <w:r w:rsidRPr="002E25DF">
        <w:rPr>
          <w:rFonts w:ascii="Times New Roman" w:hAnsi="Times New Roman" w:cs="Times New Roman"/>
          <w:sz w:val="26"/>
          <w:szCs w:val="26"/>
        </w:rPr>
        <w:br/>
        <w:t>Срок опубликования заключения о результатах общественных обсуждений __.__.20__.</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r w:rsidRPr="003768DD">
        <w:rPr>
          <w:rFonts w:ascii="Times New Roman" w:hAnsi="Times New Roman" w:cs="Times New Roman"/>
          <w:sz w:val="24"/>
          <w:szCs w:val="24"/>
        </w:rPr>
        <w:t xml:space="preserve"> </w:t>
      </w: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t>к Положению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ЖУРНАЛ УЧЕТА ПОСЕТИТЕЛЕЙ</w:t>
      </w: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ЭКСПОЗИЦИИ ПРОЕКТА, ПОДЛЕЖАЩЕГО РАССМОТРЕНИЮ</w:t>
      </w: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НА ОБЩЕСТВЕННЫХ ОБСУЖДЕНИЯХ ИЛИ ПУБЛИЧНЫХ СЛУШАНИЯХ</w:t>
      </w:r>
    </w:p>
    <w:p w:rsidR="00FC0112" w:rsidRPr="002E25DF" w:rsidRDefault="00FC0112" w:rsidP="00FC0112">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3827"/>
        <w:gridCol w:w="2268"/>
      </w:tblGrid>
      <w:tr w:rsidR="00FC0112" w:rsidRPr="002E25DF" w:rsidTr="00694656">
        <w:tc>
          <w:tcPr>
            <w:tcW w:w="3606"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Ф.И.О. (отчество - при наличии)/наименование юридического лица &lt;</w:t>
            </w:r>
            <w:r>
              <w:rPr>
                <w:rFonts w:ascii="Times New Roman" w:hAnsi="Times New Roman" w:cs="Times New Roman"/>
                <w:sz w:val="26"/>
                <w:szCs w:val="26"/>
              </w:rPr>
              <w:t>1</w:t>
            </w:r>
            <w:r w:rsidRPr="002E25DF">
              <w:rPr>
                <w:rFonts w:ascii="Times New Roman" w:hAnsi="Times New Roman" w:cs="Times New Roman"/>
                <w:sz w:val="26"/>
                <w:szCs w:val="26"/>
              </w:rPr>
              <w:t>&gt;</w:t>
            </w:r>
          </w:p>
        </w:tc>
        <w:tc>
          <w:tcPr>
            <w:tcW w:w="3827"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w:t>
            </w:r>
          </w:p>
        </w:tc>
        <w:tc>
          <w:tcPr>
            <w:tcW w:w="2268"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Примечание &lt;</w:t>
            </w:r>
            <w:r>
              <w:rPr>
                <w:rFonts w:ascii="Times New Roman" w:hAnsi="Times New Roman" w:cs="Times New Roman"/>
                <w:sz w:val="26"/>
                <w:szCs w:val="26"/>
              </w:rPr>
              <w:t>2</w:t>
            </w:r>
            <w:r w:rsidRPr="002E25DF">
              <w:rPr>
                <w:rFonts w:ascii="Times New Roman" w:hAnsi="Times New Roman" w:cs="Times New Roman"/>
                <w:sz w:val="26"/>
                <w:szCs w:val="26"/>
              </w:rPr>
              <w:t>&gt;</w:t>
            </w:r>
          </w:p>
        </w:tc>
      </w:tr>
      <w:tr w:rsidR="00FC0112" w:rsidRPr="002E25DF" w:rsidTr="00694656">
        <w:tc>
          <w:tcPr>
            <w:tcW w:w="3606" w:type="dxa"/>
          </w:tcPr>
          <w:p w:rsidR="00FC0112" w:rsidRPr="002E25DF" w:rsidRDefault="00FC0112" w:rsidP="00694656">
            <w:pPr>
              <w:pStyle w:val="ConsPlusNormal"/>
              <w:rPr>
                <w:rFonts w:ascii="Times New Roman" w:hAnsi="Times New Roman" w:cs="Times New Roman"/>
                <w:sz w:val="26"/>
                <w:szCs w:val="26"/>
              </w:rPr>
            </w:pPr>
          </w:p>
        </w:tc>
        <w:tc>
          <w:tcPr>
            <w:tcW w:w="3827" w:type="dxa"/>
          </w:tcPr>
          <w:p w:rsidR="00FC0112" w:rsidRPr="002E25DF" w:rsidRDefault="00FC0112" w:rsidP="00694656">
            <w:pPr>
              <w:pStyle w:val="ConsPlusNormal"/>
              <w:rPr>
                <w:rFonts w:ascii="Times New Roman" w:hAnsi="Times New Roman" w:cs="Times New Roman"/>
                <w:sz w:val="26"/>
                <w:szCs w:val="26"/>
              </w:rPr>
            </w:pPr>
          </w:p>
        </w:tc>
        <w:tc>
          <w:tcPr>
            <w:tcW w:w="2268" w:type="dxa"/>
          </w:tcPr>
          <w:p w:rsidR="00FC0112" w:rsidRPr="002E25DF" w:rsidRDefault="00FC0112" w:rsidP="00694656">
            <w:pPr>
              <w:pStyle w:val="ConsPlusNormal"/>
              <w:rPr>
                <w:rFonts w:ascii="Times New Roman" w:hAnsi="Times New Roman" w:cs="Times New Roman"/>
                <w:sz w:val="26"/>
                <w:szCs w:val="26"/>
              </w:rPr>
            </w:pPr>
          </w:p>
        </w:tc>
      </w:tr>
    </w:tbl>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&lt;</w:t>
      </w:r>
      <w:r>
        <w:rPr>
          <w:rFonts w:ascii="Times New Roman" w:hAnsi="Times New Roman" w:cs="Times New Roman"/>
          <w:sz w:val="26"/>
          <w:szCs w:val="26"/>
        </w:rPr>
        <w:t>1</w:t>
      </w:r>
      <w:proofErr w:type="gramStart"/>
      <w:r w:rsidRPr="002E25DF">
        <w:rPr>
          <w:rFonts w:ascii="Times New Roman" w:hAnsi="Times New Roman" w:cs="Times New Roman"/>
          <w:sz w:val="26"/>
          <w:szCs w:val="26"/>
        </w:rPr>
        <w:t>&gt;</w:t>
      </w:r>
      <w:r>
        <w:rPr>
          <w:rFonts w:ascii="Times New Roman" w:hAnsi="Times New Roman" w:cs="Times New Roman"/>
          <w:sz w:val="26"/>
          <w:szCs w:val="26"/>
        </w:rPr>
        <w:t xml:space="preserve"> </w:t>
      </w:r>
      <w:r w:rsidRPr="002E25DF">
        <w:rPr>
          <w:rFonts w:ascii="Times New Roman" w:hAnsi="Times New Roman" w:cs="Times New Roman"/>
          <w:sz w:val="26"/>
          <w:szCs w:val="26"/>
        </w:rPr>
        <w:t>В</w:t>
      </w:r>
      <w:proofErr w:type="gramEnd"/>
      <w:r w:rsidRPr="002E25DF">
        <w:rPr>
          <w:rFonts w:ascii="Times New Roman" w:hAnsi="Times New Roman" w:cs="Times New Roman"/>
          <w:sz w:val="26"/>
          <w:szCs w:val="26"/>
        </w:rPr>
        <w:t xml:space="preserve"> целях идентификации посетители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FC0112" w:rsidRPr="002E25DF" w:rsidRDefault="00FC0112" w:rsidP="00FC0112">
      <w:pPr>
        <w:pStyle w:val="ConsPlusNormal"/>
        <w:ind w:firstLine="540"/>
        <w:jc w:val="both"/>
        <w:rPr>
          <w:rFonts w:ascii="Times New Roman" w:hAnsi="Times New Roman" w:cs="Times New Roman"/>
          <w:sz w:val="26"/>
          <w:szCs w:val="26"/>
        </w:rPr>
      </w:pPr>
      <w:proofErr w:type="gramStart"/>
      <w:r w:rsidRPr="002E25DF">
        <w:rPr>
          <w:rFonts w:ascii="Times New Roman" w:hAnsi="Times New Roman" w:cs="Times New Roman"/>
          <w:sz w:val="26"/>
          <w:szCs w:val="26"/>
        </w:rPr>
        <w:t>Посетители,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w:t>
      </w:r>
      <w:proofErr w:type="gramEnd"/>
      <w:r w:rsidRPr="002E25DF">
        <w:rPr>
          <w:rFonts w:ascii="Times New Roman" w:hAnsi="Times New Roman" w:cs="Times New Roman"/>
          <w:sz w:val="26"/>
          <w:szCs w:val="26"/>
        </w:rPr>
        <w:t xml:space="preserve"> строительства, помещения, являющиеся частью указанных объектов капитального строительства.</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&lt;</w:t>
      </w:r>
      <w:r>
        <w:rPr>
          <w:rFonts w:ascii="Times New Roman" w:hAnsi="Times New Roman" w:cs="Times New Roman"/>
          <w:sz w:val="26"/>
          <w:szCs w:val="26"/>
        </w:rPr>
        <w:t>2</w:t>
      </w:r>
      <w:r w:rsidRPr="002E25DF">
        <w:rPr>
          <w:rFonts w:ascii="Times New Roman" w:hAnsi="Times New Roman" w:cs="Times New Roman"/>
          <w:sz w:val="26"/>
          <w:szCs w:val="26"/>
        </w:rPr>
        <w:t>&gt;Отметка организатора публичных слушаний о том, является ли посетитель постоянно проживающим на территории, в пределах которой проводятся публичные слушания/общественные обсуждения.</w:t>
      </w:r>
      <w:r>
        <w:rPr>
          <w:rFonts w:ascii="Times New Roman" w:hAnsi="Times New Roman" w:cs="Times New Roman"/>
          <w:sz w:val="26"/>
          <w:szCs w:val="26"/>
        </w:rPr>
        <w:t xml:space="preserve"> </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Default="00FC0112" w:rsidP="00FC0112">
      <w:pPr>
        <w:pStyle w:val="ConsPlusNormal"/>
        <w:ind w:left="4962"/>
        <w:rPr>
          <w:rFonts w:ascii="Times New Roman" w:hAnsi="Times New Roman" w:cs="Times New Roman"/>
          <w:sz w:val="24"/>
          <w:szCs w:val="24"/>
        </w:rPr>
      </w:pP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r w:rsidRPr="003768DD">
        <w:rPr>
          <w:rFonts w:ascii="Times New Roman" w:hAnsi="Times New Roman" w:cs="Times New Roman"/>
          <w:sz w:val="24"/>
          <w:szCs w:val="24"/>
        </w:rPr>
        <w:t xml:space="preserve"> </w:t>
      </w: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t>к Положению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p>
    <w:p w:rsidR="00FC0112" w:rsidRPr="002E25DF" w:rsidRDefault="00FC0112" w:rsidP="00FC0112">
      <w:pPr>
        <w:pStyle w:val="ConsPlusNormal"/>
        <w:jc w:val="center"/>
        <w:rPr>
          <w:rFonts w:ascii="Times New Roman" w:hAnsi="Times New Roman" w:cs="Times New Roman"/>
          <w:sz w:val="26"/>
          <w:szCs w:val="26"/>
        </w:rPr>
      </w:pPr>
    </w:p>
    <w:p w:rsidR="00FC0112" w:rsidRDefault="00FC0112" w:rsidP="00FC0112">
      <w:pPr>
        <w:pStyle w:val="ConsPlusNormal"/>
        <w:jc w:val="center"/>
        <w:rPr>
          <w:rFonts w:ascii="Times New Roman" w:hAnsi="Times New Roman" w:cs="Times New Roman"/>
          <w:sz w:val="26"/>
          <w:szCs w:val="26"/>
        </w:rPr>
      </w:pP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ПРОТОКОЛ</w:t>
      </w:r>
      <w:r>
        <w:rPr>
          <w:rFonts w:ascii="Times New Roman" w:hAnsi="Times New Roman" w:cs="Times New Roman"/>
          <w:sz w:val="26"/>
          <w:szCs w:val="26"/>
        </w:rPr>
        <w:t xml:space="preserve"> №</w:t>
      </w:r>
    </w:p>
    <w:p w:rsidR="00FC0112" w:rsidRPr="002E25DF"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                                                                        __________________</w:t>
      </w:r>
    </w:p>
    <w:p w:rsidR="00FC0112" w:rsidRPr="001C5313" w:rsidRDefault="00FC0112" w:rsidP="00FC0112">
      <w:pPr>
        <w:pStyle w:val="ConsPlusNormal"/>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(дата)                                                                                                                                             (место проведения)</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br/>
        <w:t>Публичных слушаний по проекту ________________________________________.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(наименование проекта, рассмотренного на публичных слушаниях)</w:t>
      </w:r>
      <w:r w:rsidRPr="002E25DF">
        <w:rPr>
          <w:rFonts w:ascii="Times New Roman" w:hAnsi="Times New Roman" w:cs="Times New Roman"/>
          <w:sz w:val="20"/>
          <w:szCs w:val="20"/>
        </w:rPr>
        <w:br/>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6"/>
          <w:szCs w:val="26"/>
        </w:rPr>
        <w:t>Организатор публичных слушаний - 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6"/>
          <w:szCs w:val="26"/>
        </w:rPr>
        <w:t xml:space="preserve">                                     </w:t>
      </w:r>
      <w:r w:rsidRPr="002E25DF">
        <w:rPr>
          <w:rFonts w:ascii="Times New Roman" w:hAnsi="Times New Roman" w:cs="Times New Roman"/>
          <w:sz w:val="20"/>
          <w:szCs w:val="20"/>
        </w:rPr>
        <w:t>(наименование органа, уполномоченного на проведение публичных слушаний)</w:t>
      </w:r>
      <w:r w:rsidRPr="002E25DF">
        <w:rPr>
          <w:rFonts w:ascii="Times New Roman" w:hAnsi="Times New Roman" w:cs="Times New Roman"/>
          <w:sz w:val="20"/>
          <w:szCs w:val="20"/>
        </w:rPr>
        <w:br/>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Информация  о  территории,  в  пределах  которой  проводятся  публичные</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слушания - _____________________________________________________________.</w:t>
      </w:r>
      <w:r w:rsidRPr="002E25DF">
        <w:rPr>
          <w:rFonts w:ascii="Times New Roman" w:hAnsi="Times New Roman" w:cs="Times New Roman"/>
          <w:sz w:val="26"/>
          <w:szCs w:val="26"/>
        </w:rPr>
        <w:br/>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Публичные слушания назначены постановлением Администрации Яковлевского муниципального округа от __.__.20__ № ____.</w:t>
      </w:r>
      <w:r w:rsidRPr="002E25DF">
        <w:rPr>
          <w:rFonts w:ascii="Times New Roman" w:hAnsi="Times New Roman" w:cs="Times New Roman"/>
          <w:sz w:val="26"/>
          <w:szCs w:val="26"/>
        </w:rPr>
        <w:br/>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Дата  опубликования оповещения о начале публичных слушаний -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_______________________________________________________________________.</w:t>
      </w:r>
    </w:p>
    <w:p w:rsidR="00FC0112" w:rsidRPr="002E25DF" w:rsidRDefault="00FC0112" w:rsidP="00FC0112">
      <w:pPr>
        <w:pStyle w:val="ConsPlusNormal"/>
        <w:jc w:val="center"/>
        <w:rPr>
          <w:rFonts w:ascii="Times New Roman" w:hAnsi="Times New Roman" w:cs="Times New Roman"/>
          <w:sz w:val="20"/>
          <w:szCs w:val="20"/>
        </w:rPr>
      </w:pPr>
      <w:r w:rsidRPr="002E25DF">
        <w:rPr>
          <w:rFonts w:ascii="Times New Roman" w:hAnsi="Times New Roman" w:cs="Times New Roman"/>
          <w:sz w:val="20"/>
          <w:szCs w:val="20"/>
        </w:rPr>
        <w:t>(источник официального опубликования (обнародования) оповещения)</w:t>
      </w:r>
      <w:r w:rsidRPr="002E25DF">
        <w:rPr>
          <w:rFonts w:ascii="Times New Roman" w:hAnsi="Times New Roman" w:cs="Times New Roman"/>
          <w:sz w:val="20"/>
          <w:szCs w:val="20"/>
        </w:rPr>
        <w:br/>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публичных слушаний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Место проведения экспозиции проекта - 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экспозиции проекта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Время посещения экспозиций проекта - в рабочие дни </w:t>
      </w:r>
      <w:proofErr w:type="gramStart"/>
      <w:r w:rsidRPr="002E25DF">
        <w:rPr>
          <w:rFonts w:ascii="Times New Roman" w:hAnsi="Times New Roman" w:cs="Times New Roman"/>
          <w:sz w:val="26"/>
          <w:szCs w:val="26"/>
        </w:rPr>
        <w:t>с</w:t>
      </w:r>
      <w:proofErr w:type="gramEnd"/>
      <w:r w:rsidRPr="002E25DF">
        <w:rPr>
          <w:rFonts w:ascii="Times New Roman" w:hAnsi="Times New Roman" w:cs="Times New Roman"/>
          <w:sz w:val="26"/>
          <w:szCs w:val="26"/>
        </w:rPr>
        <w:t xml:space="preserve"> __ до 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Материалы проекта размещены на сайте 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Дата и время проведения собрания - __.__.20___ года </w:t>
      </w:r>
      <w:proofErr w:type="gramStart"/>
      <w:r w:rsidRPr="002E25DF">
        <w:rPr>
          <w:rFonts w:ascii="Times New Roman" w:hAnsi="Times New Roman" w:cs="Times New Roman"/>
          <w:sz w:val="26"/>
          <w:szCs w:val="26"/>
        </w:rPr>
        <w:t>в</w:t>
      </w:r>
      <w:proofErr w:type="gramEnd"/>
      <w:r w:rsidRPr="002E25DF">
        <w:rPr>
          <w:rFonts w:ascii="Times New Roman" w:hAnsi="Times New Roman" w:cs="Times New Roman"/>
          <w:sz w:val="26"/>
          <w:szCs w:val="26"/>
        </w:rPr>
        <w:t xml:space="preserve"> 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Место проведения собрания - 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в течение которого принимались предложения и замечания - до __.__.20__ (включительно).</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опубликования заключения о результатах публичных слушаний -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 принимались:</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в письменной или устной форме в ходе проведения собрания участников публичных слушаний;</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в письменной форме по адресу</w:t>
      </w:r>
      <w:proofErr w:type="gramStart"/>
      <w:r w:rsidRPr="002E25DF">
        <w:rPr>
          <w:rFonts w:ascii="Times New Roman" w:hAnsi="Times New Roman" w:cs="Times New Roman"/>
          <w:sz w:val="26"/>
          <w:szCs w:val="26"/>
        </w:rPr>
        <w:t>: __________________________________________;</w:t>
      </w:r>
      <w:proofErr w:type="gramEnd"/>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посредством записи в журнале учета посетителей экспозиции проекта, подлежащего рассмотрению на публичных слушаниях.</w:t>
      </w: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 участников общественных обсуждений, постоянно проживающих на территории, в пределах которой проводятся общественные обсуждения:</w:t>
      </w:r>
    </w:p>
    <w:p w:rsidR="00FC0112" w:rsidRPr="002E25DF" w:rsidRDefault="00FC0112" w:rsidP="00FC0112">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536"/>
        <w:gridCol w:w="2551"/>
      </w:tblGrid>
      <w:tr w:rsidR="00FC0112" w:rsidRPr="002E25DF" w:rsidTr="00694656">
        <w:tc>
          <w:tcPr>
            <w:tcW w:w="2614"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lastRenderedPageBreak/>
              <w:t>Ф.И.О./(отчество - при наличии) наименование юридического лица</w:t>
            </w:r>
          </w:p>
        </w:tc>
        <w:tc>
          <w:tcPr>
            <w:tcW w:w="4536"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Форма предложений, замечаний (письменная, устная форма, посредством записи в журнале учета посетителей экспозиции)</w:t>
            </w:r>
          </w:p>
        </w:tc>
        <w:tc>
          <w:tcPr>
            <w:tcW w:w="2551"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w:t>
            </w:r>
          </w:p>
        </w:tc>
      </w:tr>
      <w:tr w:rsidR="00FC0112" w:rsidRPr="002E25DF" w:rsidTr="00694656">
        <w:tc>
          <w:tcPr>
            <w:tcW w:w="2614" w:type="dxa"/>
          </w:tcPr>
          <w:p w:rsidR="00FC0112" w:rsidRPr="002E25DF" w:rsidRDefault="00FC0112" w:rsidP="00694656">
            <w:pPr>
              <w:pStyle w:val="ConsPlusNormal"/>
              <w:rPr>
                <w:rFonts w:ascii="Times New Roman" w:hAnsi="Times New Roman" w:cs="Times New Roman"/>
                <w:sz w:val="26"/>
                <w:szCs w:val="26"/>
              </w:rPr>
            </w:pPr>
          </w:p>
        </w:tc>
        <w:tc>
          <w:tcPr>
            <w:tcW w:w="4536" w:type="dxa"/>
          </w:tcPr>
          <w:p w:rsidR="00FC0112" w:rsidRPr="002E25DF" w:rsidRDefault="00FC0112" w:rsidP="00694656">
            <w:pPr>
              <w:pStyle w:val="ConsPlusNormal"/>
              <w:rPr>
                <w:rFonts w:ascii="Times New Roman" w:hAnsi="Times New Roman" w:cs="Times New Roman"/>
                <w:sz w:val="26"/>
                <w:szCs w:val="26"/>
              </w:rPr>
            </w:pPr>
          </w:p>
        </w:tc>
        <w:tc>
          <w:tcPr>
            <w:tcW w:w="2551" w:type="dxa"/>
          </w:tcPr>
          <w:p w:rsidR="00FC0112" w:rsidRPr="002E25DF" w:rsidRDefault="00FC0112" w:rsidP="00694656">
            <w:pPr>
              <w:pStyle w:val="ConsPlusNormal"/>
              <w:rPr>
                <w:rFonts w:ascii="Times New Roman" w:hAnsi="Times New Roman" w:cs="Times New Roman"/>
                <w:sz w:val="26"/>
                <w:szCs w:val="26"/>
              </w:rPr>
            </w:pPr>
          </w:p>
        </w:tc>
      </w:tr>
    </w:tbl>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 иных участников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536"/>
        <w:gridCol w:w="2551"/>
      </w:tblGrid>
      <w:tr w:rsidR="00FC0112" w:rsidRPr="002E25DF" w:rsidTr="00694656">
        <w:tc>
          <w:tcPr>
            <w:tcW w:w="2614"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Ф.И.О./(отчество - при наличии) наименование юридического лица</w:t>
            </w:r>
          </w:p>
        </w:tc>
        <w:tc>
          <w:tcPr>
            <w:tcW w:w="4536"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Форма предложений, замечаний (письменная, устная форма, посредством записи в журнале учета посетителей экспозиции)</w:t>
            </w:r>
          </w:p>
        </w:tc>
        <w:tc>
          <w:tcPr>
            <w:tcW w:w="2551"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w:t>
            </w:r>
          </w:p>
        </w:tc>
      </w:tr>
      <w:tr w:rsidR="00FC0112" w:rsidRPr="002E25DF" w:rsidTr="00694656">
        <w:tc>
          <w:tcPr>
            <w:tcW w:w="2614" w:type="dxa"/>
          </w:tcPr>
          <w:p w:rsidR="00FC0112" w:rsidRPr="002E25DF" w:rsidRDefault="00FC0112" w:rsidP="00694656">
            <w:pPr>
              <w:pStyle w:val="ConsPlusNormal"/>
              <w:rPr>
                <w:rFonts w:ascii="Times New Roman" w:hAnsi="Times New Roman" w:cs="Times New Roman"/>
                <w:sz w:val="26"/>
                <w:szCs w:val="26"/>
              </w:rPr>
            </w:pPr>
          </w:p>
        </w:tc>
        <w:tc>
          <w:tcPr>
            <w:tcW w:w="4536" w:type="dxa"/>
          </w:tcPr>
          <w:p w:rsidR="00FC0112" w:rsidRPr="002E25DF" w:rsidRDefault="00FC0112" w:rsidP="00694656">
            <w:pPr>
              <w:pStyle w:val="ConsPlusNormal"/>
              <w:rPr>
                <w:rFonts w:ascii="Times New Roman" w:hAnsi="Times New Roman" w:cs="Times New Roman"/>
                <w:sz w:val="26"/>
                <w:szCs w:val="26"/>
              </w:rPr>
            </w:pPr>
          </w:p>
        </w:tc>
        <w:tc>
          <w:tcPr>
            <w:tcW w:w="2551" w:type="dxa"/>
          </w:tcPr>
          <w:p w:rsidR="00FC0112" w:rsidRPr="002E25DF" w:rsidRDefault="00FC0112" w:rsidP="00694656">
            <w:pPr>
              <w:pStyle w:val="ConsPlusNormal"/>
              <w:rPr>
                <w:rFonts w:ascii="Times New Roman" w:hAnsi="Times New Roman" w:cs="Times New Roman"/>
                <w:sz w:val="26"/>
                <w:szCs w:val="26"/>
              </w:rPr>
            </w:pPr>
          </w:p>
        </w:tc>
      </w:tr>
    </w:tbl>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Приложения: </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1. </w:t>
      </w:r>
      <w:r>
        <w:rPr>
          <w:rFonts w:ascii="Times New Roman" w:hAnsi="Times New Roman" w:cs="Times New Roman"/>
          <w:sz w:val="26"/>
          <w:szCs w:val="26"/>
        </w:rPr>
        <w:t>Журнал</w:t>
      </w:r>
      <w:r w:rsidRPr="002E25DF">
        <w:rPr>
          <w:rFonts w:ascii="Times New Roman" w:hAnsi="Times New Roman" w:cs="Times New Roman"/>
          <w:sz w:val="26"/>
          <w:szCs w:val="26"/>
        </w:rPr>
        <w:t xml:space="preserve"> учета посетителей экспозиции проекта на __ л. в 1 экз.</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2. Предложения и замечания на __ л. в 1 экз.</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3. Перечень зарегистрированных участников собрания или собраний на __л. в 1 экз.</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Председательствующий       ____________________</w:t>
      </w:r>
      <w:r>
        <w:rPr>
          <w:rFonts w:ascii="Times New Roman" w:hAnsi="Times New Roman" w:cs="Times New Roman"/>
          <w:sz w:val="26"/>
          <w:szCs w:val="26"/>
        </w:rPr>
        <w:t xml:space="preserve">     </w:t>
      </w:r>
      <w:r w:rsidRPr="002E25DF">
        <w:rPr>
          <w:rFonts w:ascii="Times New Roman" w:hAnsi="Times New Roman" w:cs="Times New Roman"/>
          <w:sz w:val="26"/>
          <w:szCs w:val="26"/>
        </w:rPr>
        <w:t>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w:t>
      </w:r>
      <w:r>
        <w:rPr>
          <w:rFonts w:ascii="Times New Roman" w:hAnsi="Times New Roman" w:cs="Times New Roman"/>
          <w:sz w:val="20"/>
          <w:szCs w:val="20"/>
        </w:rPr>
        <w:t>п</w:t>
      </w:r>
      <w:r w:rsidRPr="002E25DF">
        <w:rPr>
          <w:rFonts w:ascii="Times New Roman" w:hAnsi="Times New Roman" w:cs="Times New Roman"/>
          <w:sz w:val="20"/>
          <w:szCs w:val="20"/>
        </w:rPr>
        <w:t xml:space="preserve">одпись)                     </w:t>
      </w:r>
      <w:r>
        <w:rPr>
          <w:rFonts w:ascii="Times New Roman" w:hAnsi="Times New Roman" w:cs="Times New Roman"/>
          <w:sz w:val="20"/>
          <w:szCs w:val="20"/>
        </w:rPr>
        <w:t xml:space="preserve">                 </w:t>
      </w:r>
      <w:r w:rsidRPr="002E25DF">
        <w:rPr>
          <w:rFonts w:ascii="Times New Roman" w:hAnsi="Times New Roman" w:cs="Times New Roman"/>
          <w:sz w:val="20"/>
          <w:szCs w:val="20"/>
        </w:rPr>
        <w:t>(Ф.И.О.)</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Секретарь                               ____________________</w:t>
      </w:r>
      <w:r>
        <w:rPr>
          <w:rFonts w:ascii="Times New Roman" w:hAnsi="Times New Roman" w:cs="Times New Roman"/>
          <w:sz w:val="26"/>
          <w:szCs w:val="26"/>
        </w:rPr>
        <w:t xml:space="preserve">    </w:t>
      </w:r>
      <w:r w:rsidRPr="002E25DF">
        <w:rPr>
          <w:rFonts w:ascii="Times New Roman" w:hAnsi="Times New Roman" w:cs="Times New Roman"/>
          <w:sz w:val="26"/>
          <w:szCs w:val="26"/>
        </w:rPr>
        <w:t>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w:t>
      </w:r>
      <w:r>
        <w:rPr>
          <w:rFonts w:ascii="Times New Roman" w:hAnsi="Times New Roman" w:cs="Times New Roman"/>
          <w:sz w:val="20"/>
          <w:szCs w:val="20"/>
        </w:rPr>
        <w:t>п</w:t>
      </w:r>
      <w:r w:rsidRPr="002E25DF">
        <w:rPr>
          <w:rFonts w:ascii="Times New Roman" w:hAnsi="Times New Roman" w:cs="Times New Roman"/>
          <w:sz w:val="20"/>
          <w:szCs w:val="20"/>
        </w:rPr>
        <w:t xml:space="preserve">одпись)                  </w:t>
      </w:r>
      <w:r>
        <w:rPr>
          <w:rFonts w:ascii="Times New Roman" w:hAnsi="Times New Roman" w:cs="Times New Roman"/>
          <w:sz w:val="20"/>
          <w:szCs w:val="20"/>
        </w:rPr>
        <w:t xml:space="preserve">                 </w:t>
      </w:r>
      <w:r w:rsidRPr="002E25DF">
        <w:rPr>
          <w:rFonts w:ascii="Times New Roman" w:hAnsi="Times New Roman" w:cs="Times New Roman"/>
          <w:sz w:val="20"/>
          <w:szCs w:val="20"/>
        </w:rPr>
        <w:t xml:space="preserve">   (Ф.И.О.)</w:t>
      </w:r>
    </w:p>
    <w:p w:rsidR="00FC0112" w:rsidRPr="002E25DF" w:rsidRDefault="00FC0112" w:rsidP="00FC0112">
      <w:pPr>
        <w:pStyle w:val="ConsPlusNormal"/>
        <w:jc w:val="both"/>
        <w:rPr>
          <w:rFonts w:ascii="Times New Roman" w:hAnsi="Times New Roman" w:cs="Times New Roman"/>
          <w:sz w:val="20"/>
          <w:szCs w:val="20"/>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r w:rsidRPr="003768DD">
        <w:rPr>
          <w:rFonts w:ascii="Times New Roman" w:hAnsi="Times New Roman" w:cs="Times New Roman"/>
          <w:sz w:val="24"/>
          <w:szCs w:val="24"/>
        </w:rPr>
        <w:t xml:space="preserve"> </w:t>
      </w: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t>к Положению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p>
    <w:p w:rsidR="00FC0112" w:rsidRPr="002E25DF" w:rsidRDefault="00FC0112" w:rsidP="00FC0112">
      <w:pPr>
        <w:pStyle w:val="ConsPlusNormal"/>
        <w:jc w:val="center"/>
        <w:rPr>
          <w:rFonts w:ascii="Times New Roman" w:hAnsi="Times New Roman" w:cs="Times New Roman"/>
          <w:sz w:val="26"/>
          <w:szCs w:val="26"/>
        </w:rPr>
      </w:pP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ПРОТОКОЛ</w:t>
      </w:r>
    </w:p>
    <w:p w:rsidR="00FC0112" w:rsidRPr="002E25DF" w:rsidRDefault="00FC0112" w:rsidP="00FC0112">
      <w:pPr>
        <w:pStyle w:val="ConsPlusNormal"/>
        <w:jc w:val="both"/>
        <w:rPr>
          <w:rFonts w:ascii="Times New Roman" w:hAnsi="Times New Roman" w:cs="Times New Roman"/>
          <w:sz w:val="26"/>
          <w:szCs w:val="26"/>
        </w:rPr>
      </w:pPr>
    </w:p>
    <w:p w:rsidR="00FC0112" w:rsidRDefault="00FC0112" w:rsidP="00FC0112">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                                                                        __________________</w:t>
      </w:r>
    </w:p>
    <w:p w:rsidR="00FC0112" w:rsidRPr="001C5313" w:rsidRDefault="00FC0112" w:rsidP="00FC0112">
      <w:pPr>
        <w:pStyle w:val="ConsPlusNormal"/>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(дата)                                                                                                                                             (место проведения)</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Общественных обсуждений по проекту 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6"/>
          <w:szCs w:val="26"/>
        </w:rPr>
        <w:t xml:space="preserve">                                           </w:t>
      </w:r>
      <w:r w:rsidRPr="002E25DF">
        <w:rPr>
          <w:rFonts w:ascii="Times New Roman" w:hAnsi="Times New Roman" w:cs="Times New Roman"/>
          <w:sz w:val="20"/>
          <w:szCs w:val="20"/>
        </w:rPr>
        <w:t>(наименование проекта, рассмотренного на общественных обсуждениях)</w:t>
      </w:r>
      <w:r w:rsidRPr="002E25DF">
        <w:rPr>
          <w:rFonts w:ascii="Times New Roman" w:hAnsi="Times New Roman" w:cs="Times New Roman"/>
          <w:sz w:val="20"/>
          <w:szCs w:val="20"/>
        </w:rPr>
        <w:br/>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Организатор общественных обсуждений - 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(наименование органа, уполномоченного на проведение общественных обсуждений)</w:t>
      </w:r>
    </w:p>
    <w:p w:rsidR="00FC0112" w:rsidRPr="002E25DF" w:rsidRDefault="00FC0112" w:rsidP="00FC0112">
      <w:pPr>
        <w:pStyle w:val="ConsPlusNormal"/>
        <w:jc w:val="both"/>
        <w:rPr>
          <w:rFonts w:ascii="Times New Roman" w:hAnsi="Times New Roman" w:cs="Times New Roman"/>
          <w:sz w:val="20"/>
          <w:szCs w:val="20"/>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Информация  о  территории,  в  пределах которой проводятся общественные</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обсуждения 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Общественные   обсуждения  назначены  постановлением  Администрации  Яковлевского муниципального округа от __.__.20__ № 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Дата  опубликования  оповещения  о  начале  общественных  обсуждений  -</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__.__.20__ </w:t>
      </w:r>
      <w:r w:rsidRPr="002E25DF">
        <w:rPr>
          <w:rFonts w:ascii="Times New Roman" w:hAnsi="Times New Roman" w:cs="Times New Roman"/>
          <w:sz w:val="26"/>
          <w:szCs w:val="26"/>
        </w:rPr>
        <w:br/>
        <w:t>_______________________________________________________________________.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(источник официального опубликования (обнародования) оповещения)</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общественных обсуждений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Место проведения экспозиции проекта - 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проведения экспозиции проекта - с __.__.20__ по __.__.20__.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Время посещения экспозиций проекта - в рабочие дни </w:t>
      </w:r>
      <w:proofErr w:type="gramStart"/>
      <w:r w:rsidRPr="002E25DF">
        <w:rPr>
          <w:rFonts w:ascii="Times New Roman" w:hAnsi="Times New Roman" w:cs="Times New Roman"/>
          <w:sz w:val="26"/>
          <w:szCs w:val="26"/>
        </w:rPr>
        <w:t>с</w:t>
      </w:r>
      <w:proofErr w:type="gramEnd"/>
      <w:r w:rsidRPr="002E25DF">
        <w:rPr>
          <w:rFonts w:ascii="Times New Roman" w:hAnsi="Times New Roman" w:cs="Times New Roman"/>
          <w:sz w:val="26"/>
          <w:szCs w:val="26"/>
        </w:rPr>
        <w:t xml:space="preserve"> __ до 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Материалы проекта размещены на сайте 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в течение которого принимались предложения и замечания, - до __.__.20__ (включительно).</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Срок опубликования заключения о результатах публичных слушаний - __.__.20__.</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 принимаются:</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посредством официального сайта, адрес</w:t>
      </w:r>
      <w:proofErr w:type="gramStart"/>
      <w:r w:rsidRPr="002E25DF">
        <w:rPr>
          <w:rFonts w:ascii="Times New Roman" w:hAnsi="Times New Roman" w:cs="Times New Roman"/>
          <w:sz w:val="26"/>
          <w:szCs w:val="26"/>
        </w:rPr>
        <w:t>: __________________________________;</w:t>
      </w:r>
      <w:proofErr w:type="gramEnd"/>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в письменной форме по адресу</w:t>
      </w:r>
      <w:proofErr w:type="gramStart"/>
      <w:r w:rsidRPr="002E25DF">
        <w:rPr>
          <w:rFonts w:ascii="Times New Roman" w:hAnsi="Times New Roman" w:cs="Times New Roman"/>
          <w:sz w:val="26"/>
          <w:szCs w:val="26"/>
        </w:rPr>
        <w:t>: __________________________________________;</w:t>
      </w:r>
      <w:proofErr w:type="gramEnd"/>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 посредством записи в журнале учета посетителей экспозиции проекта, подлежащего рассмотрению на общественных обсуждениях.</w:t>
      </w:r>
    </w:p>
    <w:p w:rsidR="00FC0112" w:rsidRPr="002E25DF" w:rsidRDefault="00FC0112" w:rsidP="00FC0112">
      <w:pPr>
        <w:pStyle w:val="ConsPlusNormal"/>
        <w:ind w:firstLine="540"/>
        <w:jc w:val="both"/>
        <w:rPr>
          <w:rFonts w:ascii="Times New Roman" w:hAnsi="Times New Roman" w:cs="Times New Roman"/>
          <w:sz w:val="26"/>
          <w:szCs w:val="26"/>
        </w:rPr>
      </w:pPr>
      <w:bookmarkStart w:id="10" w:name="P369"/>
      <w:bookmarkEnd w:id="10"/>
      <w:r w:rsidRPr="002E25DF">
        <w:rPr>
          <w:rFonts w:ascii="Times New Roman" w:hAnsi="Times New Roman" w:cs="Times New Roman"/>
          <w:sz w:val="26"/>
          <w:szCs w:val="26"/>
        </w:rPr>
        <w:t>Предложения и замечания участников общественных обсуждений, постоянно проживающих на территории, в пределах которой проводятся общественные обсуждения:</w:t>
      </w:r>
    </w:p>
    <w:p w:rsidR="00FC0112" w:rsidRPr="002E25DF" w:rsidRDefault="00FC0112" w:rsidP="00FC0112">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394"/>
        <w:gridCol w:w="2693"/>
      </w:tblGrid>
      <w:tr w:rsidR="00FC0112" w:rsidRPr="002E25DF" w:rsidTr="00694656">
        <w:tc>
          <w:tcPr>
            <w:tcW w:w="2614"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Ф.И.О./(отчество - при наличии) наименование юридического лица</w:t>
            </w:r>
          </w:p>
        </w:tc>
        <w:tc>
          <w:tcPr>
            <w:tcW w:w="4394"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Форма предложений, замечаний (письменная, устная форма, посредством записи в журнале учета посетителей экспозиции)</w:t>
            </w:r>
          </w:p>
        </w:tc>
        <w:tc>
          <w:tcPr>
            <w:tcW w:w="2693"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w:t>
            </w:r>
          </w:p>
        </w:tc>
      </w:tr>
      <w:tr w:rsidR="00FC0112" w:rsidRPr="002E25DF" w:rsidTr="00694656">
        <w:tc>
          <w:tcPr>
            <w:tcW w:w="2614" w:type="dxa"/>
          </w:tcPr>
          <w:p w:rsidR="00FC0112" w:rsidRPr="002E25DF" w:rsidRDefault="00FC0112" w:rsidP="00694656">
            <w:pPr>
              <w:pStyle w:val="ConsPlusNormal"/>
              <w:rPr>
                <w:rFonts w:ascii="Times New Roman" w:hAnsi="Times New Roman" w:cs="Times New Roman"/>
                <w:sz w:val="26"/>
                <w:szCs w:val="26"/>
              </w:rPr>
            </w:pPr>
          </w:p>
        </w:tc>
        <w:tc>
          <w:tcPr>
            <w:tcW w:w="4394" w:type="dxa"/>
          </w:tcPr>
          <w:p w:rsidR="00FC0112" w:rsidRPr="002E25DF" w:rsidRDefault="00FC0112" w:rsidP="00694656">
            <w:pPr>
              <w:pStyle w:val="ConsPlusNormal"/>
              <w:rPr>
                <w:rFonts w:ascii="Times New Roman" w:hAnsi="Times New Roman" w:cs="Times New Roman"/>
                <w:sz w:val="26"/>
                <w:szCs w:val="26"/>
              </w:rPr>
            </w:pPr>
          </w:p>
        </w:tc>
        <w:tc>
          <w:tcPr>
            <w:tcW w:w="2693" w:type="dxa"/>
          </w:tcPr>
          <w:p w:rsidR="00FC0112" w:rsidRPr="002E25DF" w:rsidRDefault="00FC0112" w:rsidP="00694656">
            <w:pPr>
              <w:pStyle w:val="ConsPlusNormal"/>
              <w:rPr>
                <w:rFonts w:ascii="Times New Roman" w:hAnsi="Times New Roman" w:cs="Times New Roman"/>
                <w:sz w:val="26"/>
                <w:szCs w:val="26"/>
              </w:rPr>
            </w:pPr>
          </w:p>
        </w:tc>
      </w:tr>
    </w:tbl>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ind w:firstLine="540"/>
        <w:jc w:val="both"/>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 иных участников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4394"/>
        <w:gridCol w:w="2693"/>
      </w:tblGrid>
      <w:tr w:rsidR="00FC0112" w:rsidRPr="002E25DF" w:rsidTr="00694656">
        <w:tc>
          <w:tcPr>
            <w:tcW w:w="2614"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Ф.И.О./(отчество - при наличии) наименование юридического лица</w:t>
            </w:r>
          </w:p>
        </w:tc>
        <w:tc>
          <w:tcPr>
            <w:tcW w:w="4394"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Форма предложений, замечаний (письменная, устная форма, посредством записи в журнале учета посетителей экспозиции)</w:t>
            </w:r>
          </w:p>
        </w:tc>
        <w:tc>
          <w:tcPr>
            <w:tcW w:w="2693"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Предложения и замечания</w:t>
            </w:r>
          </w:p>
        </w:tc>
      </w:tr>
      <w:tr w:rsidR="00FC0112" w:rsidRPr="002E25DF" w:rsidTr="00694656">
        <w:tc>
          <w:tcPr>
            <w:tcW w:w="2614" w:type="dxa"/>
          </w:tcPr>
          <w:p w:rsidR="00FC0112" w:rsidRPr="002E25DF" w:rsidRDefault="00FC0112" w:rsidP="00694656">
            <w:pPr>
              <w:pStyle w:val="ConsPlusNormal"/>
              <w:rPr>
                <w:rFonts w:ascii="Times New Roman" w:hAnsi="Times New Roman" w:cs="Times New Roman"/>
                <w:sz w:val="26"/>
                <w:szCs w:val="26"/>
              </w:rPr>
            </w:pPr>
          </w:p>
        </w:tc>
        <w:tc>
          <w:tcPr>
            <w:tcW w:w="4394" w:type="dxa"/>
          </w:tcPr>
          <w:p w:rsidR="00FC0112" w:rsidRPr="002E25DF" w:rsidRDefault="00FC0112" w:rsidP="00694656">
            <w:pPr>
              <w:pStyle w:val="ConsPlusNormal"/>
              <w:rPr>
                <w:rFonts w:ascii="Times New Roman" w:hAnsi="Times New Roman" w:cs="Times New Roman"/>
                <w:sz w:val="26"/>
                <w:szCs w:val="26"/>
              </w:rPr>
            </w:pPr>
          </w:p>
        </w:tc>
        <w:tc>
          <w:tcPr>
            <w:tcW w:w="2693" w:type="dxa"/>
          </w:tcPr>
          <w:p w:rsidR="00FC0112" w:rsidRPr="002E25DF" w:rsidRDefault="00FC0112" w:rsidP="00694656">
            <w:pPr>
              <w:pStyle w:val="ConsPlusNormal"/>
              <w:rPr>
                <w:rFonts w:ascii="Times New Roman" w:hAnsi="Times New Roman" w:cs="Times New Roman"/>
                <w:sz w:val="26"/>
                <w:szCs w:val="26"/>
              </w:rPr>
            </w:pPr>
          </w:p>
        </w:tc>
      </w:tr>
    </w:tbl>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Приложения: </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1. </w:t>
      </w:r>
      <w:r>
        <w:rPr>
          <w:rFonts w:ascii="Times New Roman" w:hAnsi="Times New Roman" w:cs="Times New Roman"/>
          <w:sz w:val="26"/>
          <w:szCs w:val="26"/>
        </w:rPr>
        <w:t>Ж</w:t>
      </w:r>
      <w:r w:rsidRPr="002E25DF">
        <w:rPr>
          <w:rFonts w:ascii="Times New Roman" w:hAnsi="Times New Roman" w:cs="Times New Roman"/>
          <w:sz w:val="26"/>
          <w:szCs w:val="26"/>
        </w:rPr>
        <w:t>урнал учета посетителей экспозиции проекта на __ л. в 1 экз.</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2. Предложения и замечания на __ л. в 1 экз.</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3. Перечень зарегистрированных участников собрания или собраний на __л. в 1 экз.</w:t>
      </w:r>
    </w:p>
    <w:p w:rsidR="00FC0112"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Председательствующий       ____________________</w:t>
      </w:r>
      <w:r>
        <w:rPr>
          <w:rFonts w:ascii="Times New Roman" w:hAnsi="Times New Roman" w:cs="Times New Roman"/>
          <w:sz w:val="26"/>
          <w:szCs w:val="26"/>
        </w:rPr>
        <w:t xml:space="preserve">     </w:t>
      </w:r>
      <w:r w:rsidRPr="002E25DF">
        <w:rPr>
          <w:rFonts w:ascii="Times New Roman" w:hAnsi="Times New Roman" w:cs="Times New Roman"/>
          <w:sz w:val="26"/>
          <w:szCs w:val="26"/>
        </w:rPr>
        <w:t>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w:t>
      </w:r>
      <w:r>
        <w:rPr>
          <w:rFonts w:ascii="Times New Roman" w:hAnsi="Times New Roman" w:cs="Times New Roman"/>
          <w:sz w:val="20"/>
          <w:szCs w:val="20"/>
        </w:rPr>
        <w:t>п</w:t>
      </w:r>
      <w:r w:rsidRPr="002E25DF">
        <w:rPr>
          <w:rFonts w:ascii="Times New Roman" w:hAnsi="Times New Roman" w:cs="Times New Roman"/>
          <w:sz w:val="20"/>
          <w:szCs w:val="20"/>
        </w:rPr>
        <w:t xml:space="preserve">одпись)                     </w:t>
      </w:r>
      <w:r>
        <w:rPr>
          <w:rFonts w:ascii="Times New Roman" w:hAnsi="Times New Roman" w:cs="Times New Roman"/>
          <w:sz w:val="20"/>
          <w:szCs w:val="20"/>
        </w:rPr>
        <w:t xml:space="preserve">                 </w:t>
      </w:r>
      <w:r w:rsidRPr="002E25DF">
        <w:rPr>
          <w:rFonts w:ascii="Times New Roman" w:hAnsi="Times New Roman" w:cs="Times New Roman"/>
          <w:sz w:val="20"/>
          <w:szCs w:val="20"/>
        </w:rPr>
        <w:t>(Ф.И.О.)</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Секретарь                               ____________________</w:t>
      </w:r>
      <w:r>
        <w:rPr>
          <w:rFonts w:ascii="Times New Roman" w:hAnsi="Times New Roman" w:cs="Times New Roman"/>
          <w:sz w:val="26"/>
          <w:szCs w:val="26"/>
        </w:rPr>
        <w:t xml:space="preserve">    </w:t>
      </w:r>
      <w:r w:rsidRPr="002E25DF">
        <w:rPr>
          <w:rFonts w:ascii="Times New Roman" w:hAnsi="Times New Roman" w:cs="Times New Roman"/>
          <w:sz w:val="26"/>
          <w:szCs w:val="26"/>
        </w:rPr>
        <w:t>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w:t>
      </w:r>
      <w:r>
        <w:rPr>
          <w:rFonts w:ascii="Times New Roman" w:hAnsi="Times New Roman" w:cs="Times New Roman"/>
          <w:sz w:val="20"/>
          <w:szCs w:val="20"/>
        </w:rPr>
        <w:t>п</w:t>
      </w:r>
      <w:r w:rsidRPr="002E25DF">
        <w:rPr>
          <w:rFonts w:ascii="Times New Roman" w:hAnsi="Times New Roman" w:cs="Times New Roman"/>
          <w:sz w:val="20"/>
          <w:szCs w:val="20"/>
        </w:rPr>
        <w:t xml:space="preserve">одпись)                  </w:t>
      </w:r>
      <w:r>
        <w:rPr>
          <w:rFonts w:ascii="Times New Roman" w:hAnsi="Times New Roman" w:cs="Times New Roman"/>
          <w:sz w:val="20"/>
          <w:szCs w:val="20"/>
        </w:rPr>
        <w:t xml:space="preserve">                 </w:t>
      </w:r>
      <w:r w:rsidRPr="002E25DF">
        <w:rPr>
          <w:rFonts w:ascii="Times New Roman" w:hAnsi="Times New Roman" w:cs="Times New Roman"/>
          <w:sz w:val="20"/>
          <w:szCs w:val="20"/>
        </w:rPr>
        <w:t xml:space="preserve">   (Ф.И.О.)</w:t>
      </w:r>
    </w:p>
    <w:p w:rsidR="00FC0112" w:rsidRPr="002E25DF" w:rsidRDefault="00FC0112" w:rsidP="00FC0112">
      <w:pPr>
        <w:pStyle w:val="ConsPlusNormal"/>
        <w:jc w:val="both"/>
        <w:rPr>
          <w:rFonts w:ascii="Times New Roman" w:hAnsi="Times New Roman" w:cs="Times New Roman"/>
          <w:sz w:val="20"/>
          <w:szCs w:val="20"/>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ind w:left="4962"/>
        <w:rPr>
          <w:rFonts w:ascii="Times New Roman" w:hAnsi="Times New Roman" w:cs="Times New Roman"/>
          <w:sz w:val="24"/>
          <w:szCs w:val="24"/>
        </w:rPr>
      </w:pP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t>к Положению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right"/>
        <w:rPr>
          <w:rFonts w:ascii="Times New Roman" w:hAnsi="Times New Roman" w:cs="Times New Roman"/>
          <w:sz w:val="26"/>
          <w:szCs w:val="26"/>
        </w:rPr>
      </w:pPr>
      <w:r w:rsidRPr="002E25DF">
        <w:rPr>
          <w:rFonts w:ascii="Times New Roman" w:hAnsi="Times New Roman" w:cs="Times New Roman"/>
          <w:sz w:val="26"/>
          <w:szCs w:val="26"/>
        </w:rPr>
        <w:t>Приложение</w:t>
      </w:r>
    </w:p>
    <w:p w:rsidR="00FC0112" w:rsidRPr="002E25DF" w:rsidRDefault="00FC0112" w:rsidP="00FC0112">
      <w:pPr>
        <w:pStyle w:val="ConsPlusNormal"/>
        <w:jc w:val="right"/>
        <w:rPr>
          <w:rFonts w:ascii="Times New Roman" w:hAnsi="Times New Roman" w:cs="Times New Roman"/>
          <w:sz w:val="26"/>
          <w:szCs w:val="26"/>
        </w:rPr>
      </w:pPr>
      <w:r w:rsidRPr="002E25DF">
        <w:rPr>
          <w:rFonts w:ascii="Times New Roman" w:hAnsi="Times New Roman" w:cs="Times New Roman"/>
          <w:sz w:val="26"/>
          <w:szCs w:val="26"/>
        </w:rPr>
        <w:t xml:space="preserve">к </w:t>
      </w:r>
      <w:r>
        <w:rPr>
          <w:rFonts w:ascii="Times New Roman" w:hAnsi="Times New Roman" w:cs="Times New Roman"/>
          <w:sz w:val="26"/>
          <w:szCs w:val="26"/>
        </w:rPr>
        <w:t>п</w:t>
      </w:r>
      <w:r w:rsidRPr="002E25DF">
        <w:rPr>
          <w:rFonts w:ascii="Times New Roman" w:hAnsi="Times New Roman" w:cs="Times New Roman"/>
          <w:sz w:val="26"/>
          <w:szCs w:val="26"/>
        </w:rPr>
        <w:t>ротоколу</w:t>
      </w:r>
    </w:p>
    <w:p w:rsidR="00FC0112" w:rsidRPr="002E25DF" w:rsidRDefault="00FC0112" w:rsidP="00FC0112">
      <w:pPr>
        <w:pStyle w:val="ConsPlusNormal"/>
        <w:jc w:val="right"/>
        <w:rPr>
          <w:rFonts w:ascii="Times New Roman" w:hAnsi="Times New Roman" w:cs="Times New Roman"/>
          <w:sz w:val="26"/>
          <w:szCs w:val="26"/>
        </w:rPr>
      </w:pPr>
      <w:r w:rsidRPr="002E25DF">
        <w:rPr>
          <w:rFonts w:ascii="Times New Roman" w:hAnsi="Times New Roman" w:cs="Times New Roman"/>
          <w:sz w:val="26"/>
          <w:szCs w:val="26"/>
        </w:rPr>
        <w:t>публичных слушаний,</w:t>
      </w:r>
    </w:p>
    <w:p w:rsidR="00FC0112" w:rsidRPr="002E25DF" w:rsidRDefault="00FC0112" w:rsidP="00FC0112">
      <w:pPr>
        <w:pStyle w:val="ConsPlusNormal"/>
        <w:jc w:val="right"/>
        <w:rPr>
          <w:rFonts w:ascii="Times New Roman" w:hAnsi="Times New Roman" w:cs="Times New Roman"/>
          <w:sz w:val="26"/>
          <w:szCs w:val="26"/>
        </w:rPr>
      </w:pPr>
      <w:r w:rsidRPr="002E25DF">
        <w:rPr>
          <w:rFonts w:ascii="Times New Roman" w:hAnsi="Times New Roman" w:cs="Times New Roman"/>
          <w:sz w:val="26"/>
          <w:szCs w:val="26"/>
        </w:rPr>
        <w:t>общественных обсуждений</w:t>
      </w:r>
    </w:p>
    <w:p w:rsidR="00FC0112" w:rsidRPr="002E25DF" w:rsidRDefault="00FC0112" w:rsidP="00FC0112">
      <w:pPr>
        <w:pStyle w:val="ConsPlusNormal"/>
        <w:jc w:val="right"/>
        <w:rPr>
          <w:rFonts w:ascii="Times New Roman" w:hAnsi="Times New Roman" w:cs="Times New Roman"/>
          <w:sz w:val="26"/>
          <w:szCs w:val="26"/>
        </w:rPr>
      </w:pPr>
      <w:r w:rsidRPr="002E25DF">
        <w:rPr>
          <w:rFonts w:ascii="Times New Roman" w:hAnsi="Times New Roman" w:cs="Times New Roman"/>
          <w:sz w:val="26"/>
          <w:szCs w:val="26"/>
        </w:rPr>
        <w:t>от __</w:t>
      </w:r>
      <w:r>
        <w:rPr>
          <w:rFonts w:ascii="Times New Roman" w:hAnsi="Times New Roman" w:cs="Times New Roman"/>
          <w:sz w:val="26"/>
          <w:szCs w:val="26"/>
        </w:rPr>
        <w:t>________</w:t>
      </w:r>
      <w:r w:rsidRPr="002E25DF">
        <w:rPr>
          <w:rFonts w:ascii="Times New Roman" w:hAnsi="Times New Roman" w:cs="Times New Roman"/>
          <w:sz w:val="26"/>
          <w:szCs w:val="26"/>
        </w:rPr>
        <w:t>_ № ____</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 xml:space="preserve">ПЕРЕЧЕНЬ </w:t>
      </w:r>
      <w:r w:rsidRPr="002E25DF">
        <w:rPr>
          <w:rFonts w:ascii="Times New Roman" w:hAnsi="Times New Roman" w:cs="Times New Roman"/>
          <w:sz w:val="26"/>
          <w:szCs w:val="26"/>
        </w:rPr>
        <w:br/>
      </w:r>
      <w:proofErr w:type="gramStart"/>
      <w:r w:rsidRPr="002E25DF">
        <w:rPr>
          <w:rFonts w:ascii="Times New Roman" w:hAnsi="Times New Roman" w:cs="Times New Roman"/>
          <w:sz w:val="26"/>
          <w:szCs w:val="26"/>
        </w:rPr>
        <w:t>ПРИНЯВШИХ</w:t>
      </w:r>
      <w:proofErr w:type="gramEnd"/>
      <w:r w:rsidRPr="002E25DF">
        <w:rPr>
          <w:rFonts w:ascii="Times New Roman" w:hAnsi="Times New Roman" w:cs="Times New Roman"/>
          <w:sz w:val="26"/>
          <w:szCs w:val="26"/>
        </w:rPr>
        <w:t xml:space="preserve"> УЧАСТИЕ В РАССМОТРЕНИИ ПРОЕКТА</w:t>
      </w:r>
    </w:p>
    <w:p w:rsidR="00FC0112" w:rsidRPr="002E25DF" w:rsidRDefault="00FC0112" w:rsidP="00FC0112">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УЧАСТНИКОВ ПУБЛИЧНЫХ СЛУШАНИЙ,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07"/>
        <w:gridCol w:w="3827"/>
      </w:tblGrid>
      <w:tr w:rsidR="00FC0112" w:rsidRPr="002E25DF" w:rsidTr="00694656">
        <w:tc>
          <w:tcPr>
            <w:tcW w:w="567" w:type="dxa"/>
            <w:vMerge w:val="restart"/>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 xml:space="preserve">№ </w:t>
            </w:r>
            <w:proofErr w:type="gramStart"/>
            <w:r w:rsidRPr="002E25DF">
              <w:rPr>
                <w:rFonts w:ascii="Times New Roman" w:hAnsi="Times New Roman" w:cs="Times New Roman"/>
                <w:sz w:val="26"/>
                <w:szCs w:val="26"/>
              </w:rPr>
              <w:t>п</w:t>
            </w:r>
            <w:proofErr w:type="gramEnd"/>
            <w:r w:rsidRPr="002E25DF">
              <w:rPr>
                <w:rFonts w:ascii="Times New Roman" w:hAnsi="Times New Roman" w:cs="Times New Roman"/>
                <w:sz w:val="26"/>
                <w:szCs w:val="26"/>
              </w:rPr>
              <w:t>/п</w:t>
            </w:r>
          </w:p>
        </w:tc>
        <w:tc>
          <w:tcPr>
            <w:tcW w:w="5307" w:type="dxa"/>
            <w:vAlign w:val="center"/>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Фамилия, имя отчество (при наличии) - для физических лиц</w:t>
            </w:r>
          </w:p>
        </w:tc>
        <w:tc>
          <w:tcPr>
            <w:tcW w:w="3827" w:type="dxa"/>
            <w:vAlign w:val="center"/>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Дата рождения, адрес места жительства (регистрации) - для физических лиц</w:t>
            </w:r>
          </w:p>
        </w:tc>
      </w:tr>
      <w:tr w:rsidR="00FC0112" w:rsidRPr="002E25DF" w:rsidTr="00694656">
        <w:tc>
          <w:tcPr>
            <w:tcW w:w="567" w:type="dxa"/>
            <w:vMerge/>
          </w:tcPr>
          <w:p w:rsidR="00FC0112" w:rsidRPr="002E25DF" w:rsidRDefault="00FC0112" w:rsidP="00694656">
            <w:pPr>
              <w:pStyle w:val="ConsPlusNormal"/>
              <w:jc w:val="center"/>
              <w:rPr>
                <w:rFonts w:ascii="Times New Roman" w:hAnsi="Times New Roman" w:cs="Times New Roman"/>
                <w:sz w:val="26"/>
                <w:szCs w:val="26"/>
              </w:rPr>
            </w:pPr>
          </w:p>
        </w:tc>
        <w:tc>
          <w:tcPr>
            <w:tcW w:w="5307" w:type="dxa"/>
            <w:vAlign w:val="center"/>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Наименование юридического лица</w:t>
            </w:r>
          </w:p>
        </w:tc>
        <w:tc>
          <w:tcPr>
            <w:tcW w:w="3827" w:type="dxa"/>
            <w:vAlign w:val="center"/>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ОГРН, место нахождения и адрес - для юридических лиц</w:t>
            </w:r>
          </w:p>
        </w:tc>
      </w:tr>
      <w:tr w:rsidR="00FC0112" w:rsidRPr="002E25DF" w:rsidTr="00694656">
        <w:tc>
          <w:tcPr>
            <w:tcW w:w="567"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1</w:t>
            </w:r>
          </w:p>
        </w:tc>
        <w:tc>
          <w:tcPr>
            <w:tcW w:w="5307" w:type="dxa"/>
          </w:tcPr>
          <w:p w:rsidR="00FC0112" w:rsidRPr="002E25DF" w:rsidRDefault="00FC0112" w:rsidP="00694656">
            <w:pPr>
              <w:pStyle w:val="ConsPlusNormal"/>
              <w:rPr>
                <w:rFonts w:ascii="Times New Roman" w:hAnsi="Times New Roman" w:cs="Times New Roman"/>
                <w:sz w:val="26"/>
                <w:szCs w:val="26"/>
              </w:rPr>
            </w:pPr>
          </w:p>
        </w:tc>
        <w:tc>
          <w:tcPr>
            <w:tcW w:w="3827" w:type="dxa"/>
          </w:tcPr>
          <w:p w:rsidR="00FC0112" w:rsidRPr="002E25DF" w:rsidRDefault="00FC0112" w:rsidP="00694656">
            <w:pPr>
              <w:pStyle w:val="ConsPlusNormal"/>
              <w:rPr>
                <w:rFonts w:ascii="Times New Roman" w:hAnsi="Times New Roman" w:cs="Times New Roman"/>
                <w:sz w:val="26"/>
                <w:szCs w:val="26"/>
              </w:rPr>
            </w:pPr>
          </w:p>
        </w:tc>
      </w:tr>
      <w:tr w:rsidR="00FC0112" w:rsidRPr="002E25DF" w:rsidTr="00694656">
        <w:tc>
          <w:tcPr>
            <w:tcW w:w="567" w:type="dxa"/>
          </w:tcPr>
          <w:p w:rsidR="00FC0112" w:rsidRPr="002E25DF" w:rsidRDefault="00FC0112" w:rsidP="00694656">
            <w:pPr>
              <w:pStyle w:val="ConsPlusNormal"/>
              <w:jc w:val="center"/>
              <w:rPr>
                <w:rFonts w:ascii="Times New Roman" w:hAnsi="Times New Roman" w:cs="Times New Roman"/>
                <w:sz w:val="26"/>
                <w:szCs w:val="26"/>
              </w:rPr>
            </w:pPr>
            <w:r w:rsidRPr="002E25DF">
              <w:rPr>
                <w:rFonts w:ascii="Times New Roman" w:hAnsi="Times New Roman" w:cs="Times New Roman"/>
                <w:sz w:val="26"/>
                <w:szCs w:val="26"/>
              </w:rPr>
              <w:t>2</w:t>
            </w:r>
          </w:p>
        </w:tc>
        <w:tc>
          <w:tcPr>
            <w:tcW w:w="5307" w:type="dxa"/>
          </w:tcPr>
          <w:p w:rsidR="00FC0112" w:rsidRPr="002E25DF" w:rsidRDefault="00FC0112" w:rsidP="00694656">
            <w:pPr>
              <w:pStyle w:val="ConsPlusNormal"/>
              <w:rPr>
                <w:rFonts w:ascii="Times New Roman" w:hAnsi="Times New Roman" w:cs="Times New Roman"/>
                <w:sz w:val="26"/>
                <w:szCs w:val="26"/>
              </w:rPr>
            </w:pPr>
          </w:p>
        </w:tc>
        <w:tc>
          <w:tcPr>
            <w:tcW w:w="3827" w:type="dxa"/>
          </w:tcPr>
          <w:p w:rsidR="00FC0112" w:rsidRPr="002E25DF" w:rsidRDefault="00FC0112" w:rsidP="00694656">
            <w:pPr>
              <w:pStyle w:val="ConsPlusNormal"/>
              <w:rPr>
                <w:rFonts w:ascii="Times New Roman" w:hAnsi="Times New Roman" w:cs="Times New Roman"/>
                <w:sz w:val="26"/>
                <w:szCs w:val="26"/>
              </w:rPr>
            </w:pPr>
          </w:p>
        </w:tc>
      </w:tr>
    </w:tbl>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FC0112" w:rsidRPr="003768DD" w:rsidRDefault="00FC0112" w:rsidP="00FC0112">
      <w:pPr>
        <w:pStyle w:val="ConsPlusNormal"/>
        <w:ind w:left="4962"/>
        <w:rPr>
          <w:rFonts w:ascii="Times New Roman" w:hAnsi="Times New Roman" w:cs="Times New Roman"/>
          <w:sz w:val="24"/>
          <w:szCs w:val="24"/>
        </w:rPr>
      </w:pPr>
      <w:r w:rsidRPr="003768DD">
        <w:rPr>
          <w:rFonts w:ascii="Times New Roman" w:hAnsi="Times New Roman" w:cs="Times New Roman"/>
          <w:sz w:val="24"/>
          <w:szCs w:val="24"/>
        </w:rPr>
        <w:t>к Положению об общественных обсуждениях, публичных слушаниях по проектам в сфере  градостроительной деятельности и проектам правил благоустройства в Яковлевском муниципальном округе</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center"/>
        <w:rPr>
          <w:rFonts w:ascii="Times New Roman" w:hAnsi="Times New Roman" w:cs="Times New Roman"/>
          <w:sz w:val="20"/>
          <w:szCs w:val="20"/>
        </w:rPr>
      </w:pPr>
      <w:bookmarkStart w:id="11" w:name="P451"/>
      <w:bookmarkEnd w:id="11"/>
      <w:r w:rsidRPr="002E25DF">
        <w:rPr>
          <w:rFonts w:ascii="Times New Roman" w:hAnsi="Times New Roman" w:cs="Times New Roman"/>
          <w:sz w:val="26"/>
          <w:szCs w:val="26"/>
        </w:rPr>
        <w:t xml:space="preserve">ЗАКЛЮЧЕНИЕ               </w:t>
      </w:r>
      <w:r w:rsidRPr="002E25DF">
        <w:rPr>
          <w:rFonts w:ascii="Times New Roman" w:hAnsi="Times New Roman" w:cs="Times New Roman"/>
          <w:sz w:val="26"/>
          <w:szCs w:val="26"/>
        </w:rPr>
        <w:br/>
        <w:t xml:space="preserve">    </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    __.__.20__ </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О  результатах  публичных слушаний / общественных обсуждений по проекту</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_______________________________________________________________________.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6"/>
          <w:szCs w:val="26"/>
        </w:rPr>
        <w:t xml:space="preserve">      </w:t>
      </w:r>
      <w:r w:rsidRPr="002E25DF">
        <w:rPr>
          <w:rFonts w:ascii="Times New Roman" w:hAnsi="Times New Roman" w:cs="Times New Roman"/>
          <w:sz w:val="20"/>
          <w:szCs w:val="20"/>
        </w:rPr>
        <w:t>(наименование проекта, рассмотренного на публичных слушаниях / общественных обсуждениях)</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br/>
        <w:t xml:space="preserve">Реквизиты  протокола  публичных слушаний / общественных обсуждений - </w:t>
      </w:r>
      <w:r w:rsidRPr="002E25DF">
        <w:rPr>
          <w:rFonts w:ascii="Times New Roman" w:hAnsi="Times New Roman" w:cs="Times New Roman"/>
          <w:sz w:val="26"/>
          <w:szCs w:val="26"/>
        </w:rPr>
        <w:br/>
        <w:t>от __.__.20__ № 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br/>
        <w:t>Количество участников публичных слушаний / общественных обсуждений - 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человек.</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br/>
        <w:t>Содержание  внесенных  предложений  и  замечаний  участников  публичных</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слушаний  / общественных обсуждений, постоянно проживающих на территории, в пределах которой проводятся публичные слушания / общественные обсуждения:</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    1) ___________________________________________________________________;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    2) ___________________________________________________________________.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Содержание  внесенных предложений и замечаний иных участников публичных</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слушаний /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    1) ___________________________________________________________________;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 xml:space="preserve">    2) ___________________________________________________________________.</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Аргументированные   рекомендации   организатора  публичных  слушаний  /</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общественных  обсуждений  о  целесообразности  или нецелесообразности учета</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внесенных   участниками   публичных   слушаний  /  общественных  обсуждений</w:t>
      </w:r>
    </w:p>
    <w:p w:rsidR="00FC0112" w:rsidRPr="002E25DF" w:rsidRDefault="00FC0112" w:rsidP="00FC0112">
      <w:pPr>
        <w:pStyle w:val="ConsPlusNormal"/>
        <w:rPr>
          <w:rFonts w:ascii="Times New Roman" w:hAnsi="Times New Roman" w:cs="Times New Roman"/>
          <w:sz w:val="26"/>
          <w:szCs w:val="26"/>
        </w:rPr>
      </w:pPr>
      <w:r w:rsidRPr="002E25DF">
        <w:rPr>
          <w:rFonts w:ascii="Times New Roman" w:hAnsi="Times New Roman" w:cs="Times New Roman"/>
          <w:sz w:val="26"/>
          <w:szCs w:val="26"/>
        </w:rPr>
        <w:t>предложений и замечаний: ______________________________________________________________________________________________________________________________________________.</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Выводы  по  результатам  публичных  слушаний / общественных обсуждений:</w:t>
      </w: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______________________________________________________________________________________________________________________________________________.</w:t>
      </w:r>
    </w:p>
    <w:p w:rsidR="00FC0112" w:rsidRPr="002E25DF"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Председательствующий       _________________________________________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(Подпись)                     (Ф.И.О. (отчество - при наличии))</w:t>
      </w:r>
    </w:p>
    <w:p w:rsidR="00FC0112" w:rsidRPr="002E25DF" w:rsidRDefault="00FC0112" w:rsidP="00FC0112">
      <w:pPr>
        <w:pStyle w:val="ConsPlusNormal"/>
        <w:jc w:val="both"/>
        <w:rPr>
          <w:rFonts w:ascii="Times New Roman" w:hAnsi="Times New Roman" w:cs="Times New Roman"/>
          <w:sz w:val="26"/>
          <w:szCs w:val="26"/>
        </w:rPr>
      </w:pPr>
    </w:p>
    <w:p w:rsidR="00FC0112" w:rsidRPr="002E25DF" w:rsidRDefault="00FC0112" w:rsidP="00FC0112">
      <w:pPr>
        <w:pStyle w:val="ConsPlusNormal"/>
        <w:jc w:val="both"/>
        <w:rPr>
          <w:rFonts w:ascii="Times New Roman" w:hAnsi="Times New Roman" w:cs="Times New Roman"/>
          <w:sz w:val="26"/>
          <w:szCs w:val="26"/>
        </w:rPr>
      </w:pPr>
      <w:r w:rsidRPr="002E25DF">
        <w:rPr>
          <w:rFonts w:ascii="Times New Roman" w:hAnsi="Times New Roman" w:cs="Times New Roman"/>
          <w:sz w:val="26"/>
          <w:szCs w:val="26"/>
        </w:rPr>
        <w:t>Секретарь                               __________________________________________</w:t>
      </w:r>
    </w:p>
    <w:p w:rsidR="00FC0112" w:rsidRPr="002E25DF" w:rsidRDefault="00FC0112" w:rsidP="00FC0112">
      <w:pPr>
        <w:pStyle w:val="ConsPlusNormal"/>
        <w:jc w:val="both"/>
        <w:rPr>
          <w:rFonts w:ascii="Times New Roman" w:hAnsi="Times New Roman" w:cs="Times New Roman"/>
          <w:sz w:val="20"/>
          <w:szCs w:val="20"/>
        </w:rPr>
      </w:pPr>
      <w:r w:rsidRPr="002E25DF">
        <w:rPr>
          <w:rFonts w:ascii="Times New Roman" w:hAnsi="Times New Roman" w:cs="Times New Roman"/>
          <w:sz w:val="20"/>
          <w:szCs w:val="20"/>
        </w:rPr>
        <w:t xml:space="preserve">                                                                               (Подпись)                     (Ф.И.О. (отчество - при наличии))</w:t>
      </w:r>
    </w:p>
    <w:p w:rsidR="00FC0112" w:rsidRPr="002E25DF" w:rsidRDefault="00FC0112" w:rsidP="00FC0112">
      <w:pPr>
        <w:pStyle w:val="ConsPlusNormal"/>
        <w:jc w:val="both"/>
        <w:rPr>
          <w:rFonts w:ascii="Times New Roman" w:hAnsi="Times New Roman" w:cs="Times New Roman"/>
          <w:sz w:val="20"/>
          <w:szCs w:val="20"/>
        </w:rPr>
      </w:pPr>
    </w:p>
    <w:p w:rsidR="00FC0112" w:rsidRDefault="00FC0112" w:rsidP="00FC0112">
      <w:pPr>
        <w:pStyle w:val="ConsPlusNormal"/>
        <w:jc w:val="right"/>
        <w:outlineLvl w:val="0"/>
        <w:rPr>
          <w:rFonts w:ascii="Times New Roman" w:hAnsi="Times New Roman" w:cs="Times New Roman"/>
          <w:sz w:val="26"/>
          <w:szCs w:val="26"/>
        </w:rPr>
      </w:pPr>
    </w:p>
    <w:p w:rsidR="00FC0112" w:rsidRPr="002E25DF" w:rsidRDefault="00FC0112" w:rsidP="00FC0112">
      <w:pPr>
        <w:pStyle w:val="ConsPlusNormal"/>
        <w:jc w:val="right"/>
        <w:outlineLvl w:val="0"/>
        <w:rPr>
          <w:rFonts w:ascii="Times New Roman" w:hAnsi="Times New Roman" w:cs="Times New Roman"/>
          <w:sz w:val="26"/>
          <w:szCs w:val="26"/>
        </w:rPr>
      </w:pPr>
    </w:p>
    <w:p w:rsidR="00966BFD" w:rsidRDefault="00966BFD" w:rsidP="00BC1053">
      <w:pPr>
        <w:widowControl w:val="0"/>
        <w:ind w:hanging="142"/>
        <w:jc w:val="center"/>
        <w:rPr>
          <w:b/>
          <w:bCs/>
          <w:sz w:val="28"/>
          <w:szCs w:val="28"/>
        </w:rPr>
      </w:pPr>
    </w:p>
    <w:p w:rsidR="00BC1053" w:rsidRPr="00BC4A52" w:rsidRDefault="00BC1053" w:rsidP="00BC1053">
      <w:pPr>
        <w:widowControl w:val="0"/>
        <w:ind w:hanging="142"/>
        <w:jc w:val="center"/>
        <w:rPr>
          <w:b/>
          <w:bCs/>
          <w:sz w:val="28"/>
          <w:szCs w:val="28"/>
        </w:rPr>
      </w:pPr>
      <w:r w:rsidRPr="00BC4A52">
        <w:rPr>
          <w:b/>
          <w:bCs/>
          <w:sz w:val="28"/>
          <w:szCs w:val="28"/>
        </w:rPr>
        <w:lastRenderedPageBreak/>
        <w:t>Заключение</w:t>
      </w:r>
    </w:p>
    <w:p w:rsidR="00BC1053" w:rsidRPr="00BC4A52" w:rsidRDefault="00BC1053" w:rsidP="00BC1053">
      <w:pPr>
        <w:widowControl w:val="0"/>
        <w:ind w:hanging="142"/>
        <w:jc w:val="center"/>
        <w:rPr>
          <w:b/>
          <w:bCs/>
          <w:sz w:val="28"/>
          <w:szCs w:val="28"/>
        </w:rPr>
      </w:pPr>
      <w:r w:rsidRPr="00BC4A52">
        <w:rPr>
          <w:b/>
          <w:bCs/>
          <w:sz w:val="28"/>
          <w:szCs w:val="28"/>
        </w:rPr>
        <w:t>по результатам антикоррупционной экспертизы</w:t>
      </w:r>
    </w:p>
    <w:p w:rsidR="00BC1053" w:rsidRPr="00BC4A52" w:rsidRDefault="00BC1053" w:rsidP="00BC1053">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BC1053" w:rsidRPr="009274DD" w:rsidRDefault="00BC1053" w:rsidP="00BC1053">
      <w:pPr>
        <w:contextualSpacing/>
        <w:jc w:val="center"/>
        <w:rPr>
          <w:b/>
          <w:sz w:val="28"/>
          <w:szCs w:val="28"/>
        </w:rPr>
      </w:pPr>
      <w:r w:rsidRPr="00BC4A52">
        <w:rPr>
          <w:sz w:val="28"/>
          <w:szCs w:val="28"/>
        </w:rPr>
        <w:t>«</w:t>
      </w:r>
      <w:r w:rsidRPr="009274DD">
        <w:rPr>
          <w:b/>
          <w:bCs/>
          <w:color w:val="000000"/>
          <w:sz w:val="28"/>
          <w:szCs w:val="28"/>
          <w:lang w:bidi="ru-RU"/>
        </w:rPr>
        <w:t xml:space="preserve">О </w:t>
      </w:r>
      <w:proofErr w:type="gramStart"/>
      <w:r w:rsidRPr="009274DD">
        <w:rPr>
          <w:b/>
          <w:bCs/>
          <w:color w:val="000000"/>
          <w:sz w:val="28"/>
          <w:szCs w:val="28"/>
          <w:lang w:bidi="ru-RU"/>
        </w:rPr>
        <w:t>Положении</w:t>
      </w:r>
      <w:proofErr w:type="gramEnd"/>
      <w:r w:rsidRPr="009274DD">
        <w:rPr>
          <w:b/>
          <w:bCs/>
          <w:color w:val="000000"/>
          <w:sz w:val="28"/>
          <w:szCs w:val="28"/>
          <w:lang w:bidi="ru-RU"/>
        </w:rPr>
        <w:t xml:space="preserve"> </w:t>
      </w:r>
      <w:r w:rsidRPr="009274DD">
        <w:rPr>
          <w:b/>
          <w:sz w:val="28"/>
          <w:szCs w:val="28"/>
        </w:rPr>
        <w:t xml:space="preserve">о муниципальном жилищном контроле </w:t>
      </w:r>
    </w:p>
    <w:p w:rsidR="00BC1053" w:rsidRPr="00780CF0" w:rsidRDefault="00BC1053" w:rsidP="00BC1053">
      <w:pPr>
        <w:contextualSpacing/>
        <w:jc w:val="center"/>
        <w:rPr>
          <w:b/>
          <w:sz w:val="28"/>
          <w:szCs w:val="28"/>
        </w:rPr>
      </w:pPr>
      <w:r w:rsidRPr="009274DD">
        <w:rPr>
          <w:b/>
          <w:sz w:val="28"/>
          <w:szCs w:val="28"/>
        </w:rPr>
        <w:t>на территории Яковлевского муниципального округа</w:t>
      </w:r>
      <w:r w:rsidRPr="00BC4A52">
        <w:rPr>
          <w:sz w:val="28"/>
          <w:szCs w:val="28"/>
        </w:rPr>
        <w:t>»</w:t>
      </w:r>
    </w:p>
    <w:p w:rsidR="00BC1053" w:rsidRPr="00BC4A52" w:rsidRDefault="00BC1053" w:rsidP="00BC1053">
      <w:pPr>
        <w:widowControl w:val="0"/>
        <w:tabs>
          <w:tab w:val="left" w:pos="9180"/>
        </w:tabs>
        <w:jc w:val="center"/>
        <w:rPr>
          <w:b/>
          <w:bCs/>
          <w:kern w:val="32"/>
          <w:sz w:val="28"/>
          <w:szCs w:val="28"/>
        </w:rPr>
      </w:pPr>
    </w:p>
    <w:p w:rsidR="00BC1053" w:rsidRPr="00687A45" w:rsidRDefault="00BC1053" w:rsidP="00BC1053">
      <w:pPr>
        <w:widowControl w:val="0"/>
        <w:autoSpaceDE w:val="0"/>
        <w:autoSpaceDN w:val="0"/>
        <w:adjustRightInd w:val="0"/>
        <w:ind w:firstLine="709"/>
        <w:jc w:val="both"/>
        <w:rPr>
          <w:sz w:val="28"/>
          <w:szCs w:val="28"/>
        </w:rPr>
      </w:pPr>
      <w:r w:rsidRPr="00687A45">
        <w:rPr>
          <w:sz w:val="28"/>
          <w:szCs w:val="28"/>
        </w:rPr>
        <w:t xml:space="preserve">Руководствуясь </w:t>
      </w:r>
      <w:hyperlink r:id="rId38"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BC1053">
        <w:rPr>
          <w:sz w:val="28"/>
          <w:szCs w:val="28"/>
        </w:rPr>
        <w:t xml:space="preserve">О </w:t>
      </w:r>
      <w:proofErr w:type="gramStart"/>
      <w:r w:rsidRPr="00BC1053">
        <w:rPr>
          <w:sz w:val="28"/>
          <w:szCs w:val="28"/>
        </w:rPr>
        <w:t>Положении</w:t>
      </w:r>
      <w:proofErr w:type="gramEnd"/>
      <w:r w:rsidRPr="00BC1053">
        <w:rPr>
          <w:sz w:val="28"/>
          <w:szCs w:val="28"/>
        </w:rPr>
        <w:t xml:space="preserve"> о муниципальном жилищном контроле на территории Яковлевского муниципального округа</w:t>
      </w:r>
      <w:r w:rsidRPr="00687A45">
        <w:rPr>
          <w:sz w:val="28"/>
          <w:szCs w:val="28"/>
        </w:rPr>
        <w:t>».</w:t>
      </w:r>
    </w:p>
    <w:p w:rsidR="00BC1053" w:rsidRPr="00F806E7" w:rsidRDefault="00BC1053" w:rsidP="00BC1053">
      <w:pPr>
        <w:widowControl w:val="0"/>
        <w:autoSpaceDE w:val="0"/>
        <w:autoSpaceDN w:val="0"/>
        <w:adjustRightInd w:val="0"/>
        <w:ind w:firstLine="709"/>
        <w:jc w:val="both"/>
        <w:rPr>
          <w:sz w:val="28"/>
          <w:szCs w:val="28"/>
        </w:rPr>
      </w:pPr>
    </w:p>
    <w:p w:rsidR="00BC1053" w:rsidRPr="00BC4A52" w:rsidRDefault="00BC1053" w:rsidP="00BC1053">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BC1053" w:rsidRPr="00BC4A52" w:rsidRDefault="00BC1053" w:rsidP="00BC1053">
      <w:pPr>
        <w:pStyle w:val="a6"/>
        <w:widowControl w:val="0"/>
        <w:tabs>
          <w:tab w:val="left" w:pos="9180"/>
        </w:tabs>
        <w:rPr>
          <w:szCs w:val="28"/>
        </w:rPr>
      </w:pPr>
    </w:p>
    <w:p w:rsidR="00BC1053" w:rsidRPr="00BC4A52" w:rsidRDefault="00BC1053" w:rsidP="00BC1053">
      <w:pPr>
        <w:pStyle w:val="a6"/>
        <w:widowControl w:val="0"/>
        <w:tabs>
          <w:tab w:val="left" w:pos="9180"/>
        </w:tabs>
        <w:rPr>
          <w:szCs w:val="28"/>
        </w:rPr>
      </w:pPr>
    </w:p>
    <w:p w:rsidR="00BC1053" w:rsidRPr="00BC4A52" w:rsidRDefault="00BC1053" w:rsidP="00BC1053">
      <w:pPr>
        <w:pStyle w:val="a6"/>
        <w:widowControl w:val="0"/>
        <w:tabs>
          <w:tab w:val="left" w:pos="9180"/>
        </w:tabs>
        <w:rPr>
          <w:szCs w:val="28"/>
        </w:rPr>
      </w:pPr>
    </w:p>
    <w:p w:rsidR="00BC1053" w:rsidRPr="00BC4A52" w:rsidRDefault="00BC1053" w:rsidP="00BC1053">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BC1053" w:rsidRPr="00BC4A52" w:rsidRDefault="00BC1053" w:rsidP="00BC1053">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BC1053" w:rsidRPr="00BC4A52" w:rsidRDefault="00BC1053" w:rsidP="00BC1053">
      <w:pPr>
        <w:widowControl w:val="0"/>
        <w:tabs>
          <w:tab w:val="left" w:pos="9180"/>
        </w:tabs>
        <w:jc w:val="both"/>
        <w:rPr>
          <w:sz w:val="28"/>
          <w:szCs w:val="28"/>
        </w:rPr>
      </w:pPr>
    </w:p>
    <w:p w:rsidR="00BC1053" w:rsidRPr="00BC4A52" w:rsidRDefault="00BC1053" w:rsidP="00BC1053">
      <w:pPr>
        <w:pStyle w:val="a5"/>
        <w:tabs>
          <w:tab w:val="left" w:pos="9180"/>
        </w:tabs>
        <w:rPr>
          <w:rFonts w:ascii="Times New Roman" w:hAnsi="Times New Roman" w:cs="Times New Roman"/>
          <w:sz w:val="28"/>
          <w:szCs w:val="28"/>
        </w:rPr>
      </w:pPr>
      <w:r>
        <w:rPr>
          <w:rFonts w:ascii="Times New Roman" w:hAnsi="Times New Roman" w:cs="Times New Roman"/>
          <w:sz w:val="28"/>
          <w:szCs w:val="28"/>
        </w:rPr>
        <w:t>18 марта 2024</w:t>
      </w:r>
      <w:r w:rsidRPr="00BC4A52">
        <w:rPr>
          <w:rFonts w:ascii="Times New Roman" w:hAnsi="Times New Roman" w:cs="Times New Roman"/>
          <w:sz w:val="28"/>
          <w:szCs w:val="28"/>
        </w:rPr>
        <w:t xml:space="preserve"> года</w:t>
      </w:r>
    </w:p>
    <w:p w:rsidR="00BC1053" w:rsidRDefault="00BC1053" w:rsidP="00BC1053">
      <w:pPr>
        <w:widowControl w:val="0"/>
        <w:ind w:firstLine="567"/>
        <w:rPr>
          <w:rFonts w:ascii="Arial" w:hAnsi="Arial" w:cs="Arial"/>
          <w:sz w:val="22"/>
          <w:szCs w:val="22"/>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86492E" w:rsidRDefault="0086492E" w:rsidP="00BC1053">
      <w:pPr>
        <w:widowControl w:val="0"/>
        <w:ind w:hanging="142"/>
        <w:jc w:val="center"/>
        <w:rPr>
          <w:b/>
          <w:bCs/>
          <w:sz w:val="28"/>
          <w:szCs w:val="28"/>
        </w:rPr>
      </w:pPr>
    </w:p>
    <w:p w:rsidR="0086492E" w:rsidRDefault="0086492E" w:rsidP="00BC1053">
      <w:pPr>
        <w:widowControl w:val="0"/>
        <w:ind w:hanging="142"/>
        <w:jc w:val="center"/>
        <w:rPr>
          <w:b/>
          <w:bCs/>
          <w:sz w:val="28"/>
          <w:szCs w:val="28"/>
        </w:rPr>
      </w:pPr>
    </w:p>
    <w:p w:rsidR="0086492E" w:rsidRDefault="0086492E" w:rsidP="00BC1053">
      <w:pPr>
        <w:widowControl w:val="0"/>
        <w:ind w:hanging="142"/>
        <w:jc w:val="center"/>
        <w:rPr>
          <w:b/>
          <w:bCs/>
          <w:sz w:val="28"/>
          <w:szCs w:val="28"/>
        </w:rPr>
      </w:pPr>
    </w:p>
    <w:p w:rsidR="00EB3E28" w:rsidRDefault="00EB3E28" w:rsidP="00BC1053">
      <w:pPr>
        <w:widowControl w:val="0"/>
        <w:ind w:hanging="142"/>
        <w:jc w:val="center"/>
        <w:rPr>
          <w:b/>
          <w:bCs/>
          <w:sz w:val="28"/>
          <w:szCs w:val="28"/>
        </w:rPr>
      </w:pPr>
    </w:p>
    <w:p w:rsidR="00EB3E28" w:rsidRDefault="00EB3E28"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BC1053" w:rsidRDefault="00BC1053" w:rsidP="00BC1053">
      <w:pPr>
        <w:widowControl w:val="0"/>
        <w:ind w:hanging="142"/>
        <w:jc w:val="center"/>
        <w:rPr>
          <w:b/>
          <w:bCs/>
          <w:sz w:val="28"/>
          <w:szCs w:val="28"/>
        </w:rPr>
      </w:pPr>
    </w:p>
    <w:p w:rsidR="00E171CB" w:rsidRDefault="00E171CB" w:rsidP="00E171CB">
      <w:pPr>
        <w:widowControl w:val="0"/>
        <w:rPr>
          <w:sz w:val="16"/>
          <w:szCs w:val="16"/>
        </w:rPr>
      </w:pPr>
      <w:r>
        <w:rPr>
          <w:noProof/>
        </w:rPr>
        <w:lastRenderedPageBreak/>
        <w:drawing>
          <wp:anchor distT="0" distB="0" distL="114300" distR="114300" simplePos="0" relativeHeight="251694080" behindDoc="1" locked="0" layoutInCell="1" allowOverlap="1" wp14:anchorId="2CA831E9" wp14:editId="4B8F765C">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1CB" w:rsidRPr="000B4811" w:rsidRDefault="00E171CB" w:rsidP="00E171CB">
      <w:pPr>
        <w:widowControl w:val="0"/>
      </w:pPr>
      <w:r w:rsidRPr="00084986">
        <w:rPr>
          <w:sz w:val="26"/>
          <w:szCs w:val="26"/>
        </w:rPr>
        <w:t xml:space="preserve">                         </w:t>
      </w:r>
    </w:p>
    <w:p w:rsidR="00E171CB" w:rsidRPr="0004797D" w:rsidRDefault="00E171CB" w:rsidP="00E171CB">
      <w:pPr>
        <w:widowControl w:val="0"/>
        <w:jc w:val="center"/>
        <w:rPr>
          <w:sz w:val="24"/>
          <w:szCs w:val="24"/>
        </w:rPr>
      </w:pPr>
      <w:r w:rsidRPr="0004797D">
        <w:rPr>
          <w:sz w:val="24"/>
          <w:szCs w:val="24"/>
        </w:rPr>
        <w:t>Российская Федерация Приморский край</w:t>
      </w:r>
    </w:p>
    <w:p w:rsidR="00E171CB" w:rsidRPr="00084986" w:rsidRDefault="00E171CB" w:rsidP="00E171CB">
      <w:pPr>
        <w:widowControl w:val="0"/>
        <w:jc w:val="center"/>
      </w:pPr>
    </w:p>
    <w:p w:rsidR="00E171CB" w:rsidRPr="00084986" w:rsidRDefault="00E171CB" w:rsidP="00E171CB">
      <w:pPr>
        <w:widowControl w:val="0"/>
        <w:jc w:val="center"/>
        <w:rPr>
          <w:b/>
          <w:sz w:val="28"/>
          <w:szCs w:val="28"/>
        </w:rPr>
      </w:pPr>
      <w:r w:rsidRPr="00084986">
        <w:rPr>
          <w:b/>
          <w:sz w:val="28"/>
          <w:szCs w:val="28"/>
        </w:rPr>
        <w:t xml:space="preserve">ДУМА </w:t>
      </w:r>
    </w:p>
    <w:p w:rsidR="00E171CB" w:rsidRPr="00084986" w:rsidRDefault="00E171CB" w:rsidP="00E171CB">
      <w:pPr>
        <w:widowControl w:val="0"/>
        <w:jc w:val="center"/>
        <w:rPr>
          <w:b/>
          <w:sz w:val="28"/>
          <w:szCs w:val="28"/>
        </w:rPr>
      </w:pPr>
      <w:r w:rsidRPr="00084986">
        <w:rPr>
          <w:b/>
          <w:sz w:val="28"/>
          <w:szCs w:val="28"/>
        </w:rPr>
        <w:t>ЯКОВЛЕВСКОГО МУНИЦИПАЛЬНОГО ОКРУГА</w:t>
      </w:r>
    </w:p>
    <w:p w:rsidR="00E171CB" w:rsidRPr="00084986" w:rsidRDefault="00E171CB" w:rsidP="00E171CB">
      <w:pPr>
        <w:widowControl w:val="0"/>
        <w:jc w:val="center"/>
        <w:rPr>
          <w:b/>
          <w:sz w:val="28"/>
          <w:szCs w:val="28"/>
        </w:rPr>
      </w:pPr>
      <w:r w:rsidRPr="00084986">
        <w:rPr>
          <w:b/>
          <w:sz w:val="28"/>
          <w:szCs w:val="28"/>
        </w:rPr>
        <w:t>ПРИМОРСКОГО КРАЯ</w:t>
      </w:r>
    </w:p>
    <w:p w:rsidR="00E171CB" w:rsidRPr="00084986" w:rsidRDefault="00E171CB" w:rsidP="00E171CB">
      <w:pPr>
        <w:widowControl w:val="0"/>
        <w:jc w:val="center"/>
        <w:rPr>
          <w:b/>
          <w:sz w:val="28"/>
          <w:szCs w:val="28"/>
        </w:rPr>
      </w:pPr>
    </w:p>
    <w:p w:rsidR="00E171CB" w:rsidRPr="00084986" w:rsidRDefault="00E171CB" w:rsidP="00E171CB">
      <w:pPr>
        <w:widowControl w:val="0"/>
        <w:jc w:val="center"/>
        <w:rPr>
          <w:b/>
          <w:sz w:val="28"/>
          <w:szCs w:val="28"/>
        </w:rPr>
      </w:pPr>
      <w:r w:rsidRPr="00084986">
        <w:rPr>
          <w:b/>
          <w:sz w:val="28"/>
          <w:szCs w:val="28"/>
        </w:rPr>
        <w:t>РЕШЕНИЕ</w:t>
      </w:r>
    </w:p>
    <w:p w:rsidR="00E171CB" w:rsidRPr="001A7F97" w:rsidRDefault="00E171CB" w:rsidP="00E171CB">
      <w:pPr>
        <w:widowControl w:val="0"/>
        <w:rPr>
          <w:sz w:val="28"/>
          <w:szCs w:val="28"/>
        </w:rPr>
      </w:pPr>
    </w:p>
    <w:p w:rsidR="00E171CB" w:rsidRPr="00C95489" w:rsidRDefault="00E171CB" w:rsidP="00E171CB">
      <w:pPr>
        <w:widowControl w:val="0"/>
        <w:jc w:val="both"/>
        <w:rPr>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r w:rsidR="00C95489">
        <w:rPr>
          <w:sz w:val="28"/>
          <w:szCs w:val="28"/>
        </w:rPr>
        <w:t>- НПА</w:t>
      </w:r>
    </w:p>
    <w:p w:rsidR="00E171CB" w:rsidRDefault="00E171CB" w:rsidP="00E171CB">
      <w:pPr>
        <w:widowControl w:val="0"/>
        <w:jc w:val="both"/>
        <w:rPr>
          <w:i/>
          <w:sz w:val="28"/>
          <w:szCs w:val="28"/>
        </w:rPr>
      </w:pPr>
    </w:p>
    <w:p w:rsidR="00E171CB" w:rsidRDefault="00E171CB" w:rsidP="00E171CB">
      <w:pPr>
        <w:widowControl w:val="0"/>
        <w:jc w:val="both"/>
        <w:rPr>
          <w:i/>
          <w:sz w:val="28"/>
          <w:szCs w:val="28"/>
        </w:rPr>
      </w:pPr>
    </w:p>
    <w:p w:rsidR="00E171CB" w:rsidRPr="009274DD" w:rsidRDefault="00E171CB" w:rsidP="00BC1053">
      <w:pPr>
        <w:contextualSpacing/>
        <w:jc w:val="center"/>
        <w:rPr>
          <w:b/>
          <w:sz w:val="28"/>
          <w:szCs w:val="28"/>
        </w:rPr>
      </w:pPr>
      <w:r w:rsidRPr="009274DD">
        <w:rPr>
          <w:b/>
          <w:bCs/>
          <w:color w:val="000000"/>
          <w:sz w:val="28"/>
          <w:szCs w:val="28"/>
          <w:lang w:bidi="ru-RU"/>
        </w:rPr>
        <w:t xml:space="preserve">О </w:t>
      </w:r>
      <w:proofErr w:type="gramStart"/>
      <w:r w:rsidRPr="009274DD">
        <w:rPr>
          <w:b/>
          <w:bCs/>
          <w:color w:val="000000"/>
          <w:sz w:val="28"/>
          <w:szCs w:val="28"/>
          <w:lang w:bidi="ru-RU"/>
        </w:rPr>
        <w:t>Положении</w:t>
      </w:r>
      <w:proofErr w:type="gramEnd"/>
      <w:r w:rsidRPr="009274DD">
        <w:rPr>
          <w:b/>
          <w:bCs/>
          <w:color w:val="000000"/>
          <w:sz w:val="28"/>
          <w:szCs w:val="28"/>
          <w:lang w:bidi="ru-RU"/>
        </w:rPr>
        <w:t xml:space="preserve"> </w:t>
      </w:r>
      <w:r w:rsidRPr="009274DD">
        <w:rPr>
          <w:b/>
          <w:sz w:val="28"/>
          <w:szCs w:val="28"/>
        </w:rPr>
        <w:t xml:space="preserve">о муниципальном жилищном контроле </w:t>
      </w:r>
    </w:p>
    <w:p w:rsidR="00E171CB" w:rsidRDefault="00E171CB" w:rsidP="00BC1053">
      <w:pPr>
        <w:contextualSpacing/>
        <w:jc w:val="center"/>
        <w:rPr>
          <w:b/>
          <w:sz w:val="28"/>
          <w:szCs w:val="28"/>
        </w:rPr>
      </w:pPr>
      <w:r w:rsidRPr="009274DD">
        <w:rPr>
          <w:b/>
          <w:sz w:val="28"/>
          <w:szCs w:val="28"/>
        </w:rPr>
        <w:t>на территории Яковлевского муниципального округа</w:t>
      </w:r>
    </w:p>
    <w:p w:rsidR="00E171CB" w:rsidRPr="009274DD" w:rsidRDefault="00E171CB" w:rsidP="00E171CB">
      <w:pPr>
        <w:ind w:firstLine="709"/>
        <w:contextualSpacing/>
        <w:jc w:val="center"/>
        <w:rPr>
          <w:b/>
          <w:sz w:val="28"/>
          <w:szCs w:val="28"/>
        </w:rPr>
      </w:pPr>
    </w:p>
    <w:p w:rsidR="00E171CB" w:rsidRDefault="00E171CB" w:rsidP="00E171CB">
      <w:pPr>
        <w:pStyle w:val="11"/>
        <w:shd w:val="clear" w:color="auto" w:fill="auto"/>
        <w:spacing w:after="0" w:line="240" w:lineRule="auto"/>
        <w:ind w:firstLine="0"/>
        <w:jc w:val="center"/>
        <w:rPr>
          <w:i/>
          <w:sz w:val="28"/>
          <w:szCs w:val="28"/>
        </w:rPr>
      </w:pPr>
    </w:p>
    <w:p w:rsidR="00E171CB" w:rsidRPr="00114E93" w:rsidRDefault="00E171CB" w:rsidP="00E171CB">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E171CB" w:rsidRPr="00350173" w:rsidRDefault="00E171CB" w:rsidP="00E171CB">
      <w:pPr>
        <w:widowControl w:val="0"/>
        <w:jc w:val="both"/>
        <w:rPr>
          <w:sz w:val="28"/>
          <w:szCs w:val="28"/>
        </w:rPr>
      </w:pPr>
    </w:p>
    <w:p w:rsidR="00E171CB" w:rsidRPr="00350173" w:rsidRDefault="00E171CB" w:rsidP="00E171CB">
      <w:pPr>
        <w:widowControl w:val="0"/>
        <w:jc w:val="center"/>
        <w:rPr>
          <w:b/>
          <w:sz w:val="28"/>
          <w:szCs w:val="28"/>
        </w:rPr>
      </w:pPr>
      <w:r w:rsidRPr="00350173">
        <w:rPr>
          <w:b/>
          <w:sz w:val="28"/>
          <w:szCs w:val="28"/>
        </w:rPr>
        <w:t>РЕШИЛА:</w:t>
      </w:r>
    </w:p>
    <w:p w:rsidR="00E171CB" w:rsidRPr="00BC045D" w:rsidRDefault="00E171CB" w:rsidP="00E171CB">
      <w:pPr>
        <w:widowControl w:val="0"/>
        <w:ind w:firstLine="708"/>
        <w:jc w:val="both"/>
        <w:rPr>
          <w:sz w:val="28"/>
          <w:szCs w:val="28"/>
        </w:rPr>
      </w:pPr>
    </w:p>
    <w:p w:rsidR="00E171CB" w:rsidRPr="009274DD" w:rsidRDefault="00E171CB" w:rsidP="00E171CB">
      <w:pPr>
        <w:widowControl w:val="0"/>
        <w:ind w:firstLine="708"/>
        <w:jc w:val="both"/>
        <w:rPr>
          <w:sz w:val="28"/>
          <w:szCs w:val="28"/>
        </w:rPr>
      </w:pPr>
      <w:r w:rsidRPr="00350173">
        <w:rPr>
          <w:sz w:val="28"/>
          <w:szCs w:val="28"/>
        </w:rPr>
        <w:t xml:space="preserve">1. Утвердить Положение </w:t>
      </w:r>
      <w:r w:rsidRPr="009274DD">
        <w:rPr>
          <w:sz w:val="28"/>
          <w:szCs w:val="28"/>
        </w:rPr>
        <w:t>о муниципальном жилищном контроле на территории Яковлевского муниципального округа (прилагается).</w:t>
      </w:r>
    </w:p>
    <w:p w:rsidR="00E171CB" w:rsidRDefault="00E171CB" w:rsidP="00E171CB">
      <w:pPr>
        <w:widowControl w:val="0"/>
        <w:ind w:firstLine="708"/>
        <w:jc w:val="both"/>
        <w:rPr>
          <w:sz w:val="28"/>
          <w:szCs w:val="28"/>
        </w:rPr>
      </w:pPr>
      <w:r>
        <w:rPr>
          <w:sz w:val="28"/>
          <w:szCs w:val="28"/>
        </w:rPr>
        <w:t>2. Признать утратившими силу:</w:t>
      </w:r>
    </w:p>
    <w:p w:rsidR="00E171CB" w:rsidRDefault="00E171CB" w:rsidP="00E171CB">
      <w:pPr>
        <w:widowControl w:val="0"/>
        <w:ind w:firstLine="708"/>
        <w:jc w:val="both"/>
        <w:rPr>
          <w:sz w:val="28"/>
          <w:szCs w:val="28"/>
        </w:rPr>
      </w:pPr>
      <w:r>
        <w:rPr>
          <w:sz w:val="28"/>
          <w:szCs w:val="28"/>
        </w:rPr>
        <w:t>1) решение Думы Яковлевского муниципального района от 27.07.</w:t>
      </w:r>
      <w:r w:rsidRPr="000F38F4">
        <w:rPr>
          <w:sz w:val="28"/>
          <w:szCs w:val="28"/>
        </w:rPr>
        <w:t>2021 № 451-НПА</w:t>
      </w:r>
      <w:r>
        <w:rPr>
          <w:sz w:val="28"/>
          <w:szCs w:val="28"/>
        </w:rPr>
        <w:t xml:space="preserve"> «</w:t>
      </w:r>
      <w:r w:rsidRPr="009274DD">
        <w:rPr>
          <w:sz w:val="28"/>
          <w:szCs w:val="28"/>
        </w:rPr>
        <w:t xml:space="preserve">О </w:t>
      </w:r>
      <w:proofErr w:type="gramStart"/>
      <w:r w:rsidRPr="009274DD">
        <w:rPr>
          <w:sz w:val="28"/>
          <w:szCs w:val="28"/>
        </w:rPr>
        <w:t>Положении</w:t>
      </w:r>
      <w:proofErr w:type="gramEnd"/>
      <w:r w:rsidRPr="009274DD">
        <w:rPr>
          <w:sz w:val="28"/>
          <w:szCs w:val="28"/>
        </w:rPr>
        <w:t xml:space="preserve"> о муниципальном жилищном контроле на территории Яковлевского муниципального района</w:t>
      </w:r>
      <w:r>
        <w:rPr>
          <w:sz w:val="28"/>
          <w:szCs w:val="28"/>
        </w:rPr>
        <w:t>»;</w:t>
      </w:r>
    </w:p>
    <w:p w:rsidR="00E171CB" w:rsidRDefault="00E171CB" w:rsidP="00E171CB">
      <w:pPr>
        <w:widowControl w:val="0"/>
        <w:ind w:firstLine="708"/>
        <w:jc w:val="both"/>
        <w:rPr>
          <w:sz w:val="28"/>
          <w:szCs w:val="28"/>
        </w:rPr>
      </w:pPr>
      <w:r>
        <w:rPr>
          <w:sz w:val="28"/>
          <w:szCs w:val="28"/>
        </w:rPr>
        <w:t xml:space="preserve">2) решение Думы Яковлевского муниципального района от 25.04.2023 </w:t>
      </w:r>
      <w:r w:rsidRPr="000F38F4">
        <w:rPr>
          <w:sz w:val="28"/>
          <w:szCs w:val="28"/>
        </w:rPr>
        <w:t xml:space="preserve">                      </w:t>
      </w:r>
      <w:r>
        <w:rPr>
          <w:sz w:val="28"/>
          <w:szCs w:val="28"/>
        </w:rPr>
        <w:t>№ 659</w:t>
      </w:r>
      <w:r w:rsidRPr="000F38F4">
        <w:rPr>
          <w:sz w:val="28"/>
          <w:szCs w:val="28"/>
        </w:rPr>
        <w:t xml:space="preserve"> </w:t>
      </w:r>
      <w:r>
        <w:rPr>
          <w:sz w:val="28"/>
          <w:szCs w:val="28"/>
        </w:rPr>
        <w:t>–</w:t>
      </w:r>
      <w:r w:rsidRPr="000F38F4">
        <w:rPr>
          <w:sz w:val="28"/>
          <w:szCs w:val="28"/>
        </w:rPr>
        <w:t xml:space="preserve"> НПА</w:t>
      </w:r>
      <w:r>
        <w:rPr>
          <w:sz w:val="28"/>
          <w:szCs w:val="28"/>
        </w:rPr>
        <w:t xml:space="preserve"> «</w:t>
      </w:r>
      <w:r w:rsidRPr="009274DD">
        <w:rPr>
          <w:sz w:val="28"/>
          <w:szCs w:val="28"/>
        </w:rPr>
        <w:t>О внесении изменений в Положение о муниципальном жилищном контроле на территории Яковлевского муниципального района».</w:t>
      </w:r>
    </w:p>
    <w:p w:rsidR="00E171CB" w:rsidRPr="00114E93" w:rsidRDefault="00E171CB" w:rsidP="00E171CB">
      <w:pPr>
        <w:widowControl w:val="0"/>
        <w:ind w:firstLine="708"/>
        <w:jc w:val="both"/>
        <w:rPr>
          <w:sz w:val="28"/>
          <w:szCs w:val="28"/>
        </w:rPr>
      </w:pPr>
      <w:r>
        <w:rPr>
          <w:sz w:val="28"/>
          <w:szCs w:val="28"/>
        </w:rPr>
        <w:t xml:space="preserve"> </w:t>
      </w:r>
      <w:r w:rsidRPr="00114E93">
        <w:rPr>
          <w:sz w:val="28"/>
          <w:szCs w:val="28"/>
        </w:rPr>
        <w:t>3. Настоящее решение вступает в силу после его официального опубликования.</w:t>
      </w:r>
    </w:p>
    <w:p w:rsidR="00E171CB" w:rsidRPr="00114E93" w:rsidRDefault="00E171CB" w:rsidP="00E171CB">
      <w:pPr>
        <w:pStyle w:val="a3"/>
        <w:widowControl w:val="0"/>
        <w:ind w:left="0" w:firstLine="720"/>
        <w:rPr>
          <w:rFonts w:ascii="Times New Roman" w:eastAsia="Times New Roman" w:hAnsi="Times New Roman" w:cs="Times New Roman"/>
          <w:sz w:val="28"/>
          <w:szCs w:val="28"/>
          <w:lang w:eastAsia="ru-RU"/>
        </w:rPr>
      </w:pPr>
      <w:r w:rsidRPr="00114E93">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E171CB" w:rsidRPr="00114E93" w:rsidRDefault="00E171CB" w:rsidP="00E171CB">
      <w:pPr>
        <w:pStyle w:val="a3"/>
        <w:widowControl w:val="0"/>
        <w:ind w:left="0" w:firstLine="720"/>
        <w:rPr>
          <w:rFonts w:ascii="Times New Roman" w:eastAsia="Times New Roman" w:hAnsi="Times New Roman" w:cs="Times New Roman"/>
          <w:sz w:val="28"/>
          <w:szCs w:val="28"/>
          <w:lang w:eastAsia="ru-RU"/>
        </w:rPr>
      </w:pPr>
    </w:p>
    <w:p w:rsidR="00E171CB" w:rsidRPr="00114E93" w:rsidRDefault="00E171CB" w:rsidP="00E171CB">
      <w:pPr>
        <w:widowControl w:val="0"/>
        <w:rPr>
          <w:sz w:val="28"/>
          <w:szCs w:val="28"/>
        </w:rPr>
      </w:pPr>
    </w:p>
    <w:p w:rsidR="00E171CB" w:rsidRPr="00114E93" w:rsidRDefault="00E171CB" w:rsidP="00E171CB">
      <w:pPr>
        <w:widowControl w:val="0"/>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lastRenderedPageBreak/>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E171CB" w:rsidRDefault="00E171CB" w:rsidP="00E171CB">
      <w:pPr>
        <w:pStyle w:val="11"/>
        <w:shd w:val="clear" w:color="auto" w:fill="auto"/>
        <w:spacing w:after="0" w:line="240" w:lineRule="auto"/>
        <w:ind w:left="7060" w:firstLine="0"/>
        <w:rPr>
          <w:color w:val="000000"/>
          <w:lang w:eastAsia="ru-RU" w:bidi="ru-RU"/>
        </w:rPr>
      </w:pPr>
    </w:p>
    <w:p w:rsidR="00E171CB" w:rsidRDefault="00E171CB" w:rsidP="00E171CB">
      <w:pPr>
        <w:pStyle w:val="11"/>
        <w:shd w:val="clear" w:color="auto" w:fill="auto"/>
        <w:spacing w:after="0" w:line="240" w:lineRule="auto"/>
        <w:ind w:left="7060" w:firstLine="0"/>
        <w:rPr>
          <w:color w:val="000000"/>
          <w:lang w:eastAsia="ru-RU" w:bidi="ru-RU"/>
        </w:rPr>
      </w:pPr>
    </w:p>
    <w:p w:rsidR="00E171CB" w:rsidRPr="00182BF0" w:rsidRDefault="00E171CB" w:rsidP="00E171CB">
      <w:pPr>
        <w:widowControl w:val="0"/>
        <w:ind w:left="5812"/>
        <w:rPr>
          <w:sz w:val="24"/>
          <w:szCs w:val="24"/>
        </w:rPr>
      </w:pPr>
      <w:r w:rsidRPr="00182BF0">
        <w:rPr>
          <w:sz w:val="24"/>
          <w:szCs w:val="24"/>
        </w:rPr>
        <w:t xml:space="preserve">Приложение </w:t>
      </w:r>
    </w:p>
    <w:p w:rsidR="00E171CB" w:rsidRPr="00182BF0" w:rsidRDefault="00E171CB" w:rsidP="00E171CB">
      <w:pPr>
        <w:widowControl w:val="0"/>
        <w:ind w:left="5812"/>
        <w:rPr>
          <w:sz w:val="24"/>
          <w:szCs w:val="24"/>
        </w:rPr>
      </w:pPr>
    </w:p>
    <w:p w:rsidR="00E171CB" w:rsidRPr="00182BF0" w:rsidRDefault="00E171CB" w:rsidP="00E171CB">
      <w:pPr>
        <w:widowControl w:val="0"/>
        <w:ind w:left="5812"/>
        <w:rPr>
          <w:sz w:val="24"/>
          <w:szCs w:val="24"/>
        </w:rPr>
      </w:pPr>
      <w:r w:rsidRPr="00182BF0">
        <w:rPr>
          <w:sz w:val="24"/>
          <w:szCs w:val="24"/>
        </w:rPr>
        <w:t>УТВЕРЖДЕНО</w:t>
      </w:r>
    </w:p>
    <w:p w:rsidR="00E171CB" w:rsidRPr="00182BF0" w:rsidRDefault="00E171CB" w:rsidP="00E171CB">
      <w:pPr>
        <w:widowControl w:val="0"/>
        <w:ind w:left="5812"/>
        <w:rPr>
          <w:sz w:val="24"/>
          <w:szCs w:val="24"/>
        </w:rPr>
      </w:pPr>
      <w:r w:rsidRPr="00182BF0">
        <w:rPr>
          <w:sz w:val="24"/>
          <w:szCs w:val="24"/>
        </w:rPr>
        <w:t>решением Думы Яковлевского</w:t>
      </w:r>
    </w:p>
    <w:p w:rsidR="00E171CB" w:rsidRPr="00182BF0" w:rsidRDefault="00E171CB" w:rsidP="00E171CB">
      <w:pPr>
        <w:widowControl w:val="0"/>
        <w:ind w:left="5812"/>
        <w:rPr>
          <w:sz w:val="24"/>
          <w:szCs w:val="24"/>
        </w:rPr>
      </w:pPr>
      <w:r w:rsidRPr="00182BF0">
        <w:rPr>
          <w:sz w:val="24"/>
          <w:szCs w:val="24"/>
        </w:rPr>
        <w:t>муниципального округа</w:t>
      </w:r>
    </w:p>
    <w:p w:rsidR="00E171CB" w:rsidRDefault="00E171CB" w:rsidP="00E171CB">
      <w:pPr>
        <w:pStyle w:val="11"/>
        <w:shd w:val="clear" w:color="auto" w:fill="auto"/>
        <w:spacing w:after="0" w:line="240" w:lineRule="auto"/>
        <w:rPr>
          <w:color w:val="000000"/>
          <w:lang w:eastAsia="ru-RU" w:bidi="ru-RU"/>
        </w:rPr>
      </w:pPr>
      <w:r>
        <w:rPr>
          <w:sz w:val="24"/>
          <w:szCs w:val="24"/>
        </w:rPr>
        <w:t xml:space="preserve">                                                                                          </w:t>
      </w:r>
      <w:r w:rsidRPr="00182BF0">
        <w:rPr>
          <w:sz w:val="24"/>
          <w:szCs w:val="24"/>
        </w:rPr>
        <w:t xml:space="preserve">от  </w:t>
      </w:r>
      <w:r>
        <w:rPr>
          <w:sz w:val="24"/>
          <w:szCs w:val="24"/>
        </w:rPr>
        <w:t>26.03</w:t>
      </w:r>
      <w:r w:rsidRPr="00182BF0">
        <w:rPr>
          <w:sz w:val="24"/>
          <w:szCs w:val="24"/>
        </w:rPr>
        <w:t xml:space="preserve">.2024 №  </w:t>
      </w:r>
      <w:r w:rsidR="00C95489">
        <w:rPr>
          <w:sz w:val="24"/>
          <w:szCs w:val="24"/>
        </w:rPr>
        <w:t>- НПА</w:t>
      </w:r>
    </w:p>
    <w:p w:rsidR="00E171CB" w:rsidRDefault="00E171CB" w:rsidP="00E171CB">
      <w:pPr>
        <w:widowControl w:val="0"/>
      </w:pPr>
    </w:p>
    <w:p w:rsidR="00E171CB" w:rsidRDefault="00E171CB" w:rsidP="00E171CB">
      <w:pPr>
        <w:widowControl w:val="0"/>
      </w:pPr>
    </w:p>
    <w:p w:rsidR="00E171CB" w:rsidRPr="00F71B2C" w:rsidRDefault="00E171CB" w:rsidP="00E171CB">
      <w:pPr>
        <w:pStyle w:val="11"/>
        <w:ind w:right="180" w:firstLine="0"/>
        <w:rPr>
          <w:rFonts w:cs="Times New Roman"/>
          <w:sz w:val="24"/>
          <w:szCs w:val="24"/>
        </w:rPr>
      </w:pPr>
    </w:p>
    <w:p w:rsidR="00E171CB" w:rsidRPr="00F71B2C" w:rsidRDefault="00E171CB" w:rsidP="00E171CB">
      <w:pPr>
        <w:ind w:firstLine="709"/>
        <w:contextualSpacing/>
        <w:jc w:val="center"/>
        <w:rPr>
          <w:b/>
          <w:sz w:val="24"/>
          <w:szCs w:val="24"/>
        </w:rPr>
      </w:pPr>
      <w:r w:rsidRPr="00F71B2C">
        <w:rPr>
          <w:b/>
          <w:sz w:val="24"/>
          <w:szCs w:val="24"/>
        </w:rPr>
        <w:t>Положение</w:t>
      </w:r>
    </w:p>
    <w:p w:rsidR="00E171CB" w:rsidRPr="00F71B2C" w:rsidRDefault="00E171CB" w:rsidP="00E171CB">
      <w:pPr>
        <w:ind w:firstLine="709"/>
        <w:contextualSpacing/>
        <w:jc w:val="center"/>
        <w:rPr>
          <w:b/>
          <w:sz w:val="24"/>
          <w:szCs w:val="24"/>
        </w:rPr>
      </w:pPr>
      <w:r w:rsidRPr="00F71B2C">
        <w:rPr>
          <w:b/>
          <w:sz w:val="24"/>
          <w:szCs w:val="24"/>
        </w:rPr>
        <w:t xml:space="preserve">о муниципальном жилищном контроле </w:t>
      </w:r>
    </w:p>
    <w:p w:rsidR="00E171CB" w:rsidRPr="00F71B2C" w:rsidRDefault="00E171CB" w:rsidP="00E171CB">
      <w:pPr>
        <w:ind w:firstLine="709"/>
        <w:contextualSpacing/>
        <w:jc w:val="center"/>
        <w:rPr>
          <w:b/>
          <w:sz w:val="24"/>
          <w:szCs w:val="24"/>
        </w:rPr>
      </w:pPr>
      <w:r w:rsidRPr="00F71B2C">
        <w:rPr>
          <w:b/>
          <w:sz w:val="24"/>
          <w:szCs w:val="24"/>
        </w:rPr>
        <w:t>на территории Яковлевского муниципального округа</w:t>
      </w:r>
    </w:p>
    <w:p w:rsidR="00E171CB" w:rsidRPr="00F71B2C" w:rsidRDefault="00E171CB" w:rsidP="00E171CB">
      <w:pPr>
        <w:ind w:left="709"/>
        <w:jc w:val="center"/>
        <w:rPr>
          <w:b/>
          <w:sz w:val="24"/>
          <w:szCs w:val="24"/>
        </w:rPr>
      </w:pPr>
    </w:p>
    <w:p w:rsidR="00E171CB" w:rsidRPr="00F71B2C" w:rsidRDefault="00E171CB" w:rsidP="00E171CB">
      <w:pPr>
        <w:ind w:left="709"/>
        <w:jc w:val="center"/>
        <w:rPr>
          <w:b/>
          <w:sz w:val="24"/>
          <w:szCs w:val="24"/>
        </w:rPr>
      </w:pPr>
      <w:r w:rsidRPr="00F71B2C">
        <w:rPr>
          <w:b/>
          <w:sz w:val="24"/>
          <w:szCs w:val="24"/>
        </w:rPr>
        <w:t>1.Общие положения</w:t>
      </w:r>
      <w:r w:rsidRPr="00F71B2C">
        <w:rPr>
          <w:sz w:val="24"/>
          <w:szCs w:val="24"/>
        </w:rPr>
        <w:t xml:space="preserve"> </w:t>
      </w:r>
    </w:p>
    <w:p w:rsidR="00E171CB" w:rsidRPr="00F71B2C" w:rsidRDefault="00E171CB" w:rsidP="00E171CB">
      <w:pPr>
        <w:ind w:firstLine="709"/>
        <w:contextualSpacing/>
        <w:jc w:val="both"/>
        <w:rPr>
          <w:sz w:val="24"/>
          <w:szCs w:val="24"/>
        </w:rPr>
      </w:pPr>
      <w:r w:rsidRPr="00F71B2C">
        <w:rPr>
          <w:sz w:val="24"/>
          <w:szCs w:val="24"/>
        </w:rPr>
        <w:t xml:space="preserve">1.1. Настоящее Положение разработано в соответствии с Жилищным </w:t>
      </w:r>
      <w:hyperlink r:id="rId39" w:history="1">
        <w:r w:rsidRPr="00F71B2C">
          <w:rPr>
            <w:sz w:val="24"/>
            <w:szCs w:val="24"/>
          </w:rPr>
          <w:t>кодексом</w:t>
        </w:r>
      </w:hyperlink>
      <w:r w:rsidRPr="00F71B2C">
        <w:rPr>
          <w:sz w:val="24"/>
          <w:szCs w:val="24"/>
        </w:rPr>
        <w:t xml:space="preserve"> Российской Федерации, Федеральным </w:t>
      </w:r>
      <w:hyperlink r:id="rId40" w:history="1">
        <w:r w:rsidRPr="00F71B2C">
          <w:rPr>
            <w:sz w:val="24"/>
            <w:szCs w:val="24"/>
          </w:rPr>
          <w:t>законом</w:t>
        </w:r>
      </w:hyperlink>
      <w:r w:rsidRPr="00F71B2C">
        <w:rPr>
          <w:sz w:val="24"/>
          <w:szCs w:val="24"/>
        </w:rPr>
        <w:t xml:space="preserve"> от 31.07.2020 № 248-ФЗ «О государственном контроле (надзоре) и муниципальном контроле в Российской Федерации», Уставом Яковлевского муниципального округа и устанавливает порядок организации и осуществления муниципального жилищного контроля на территории Яковлевского муниципального округа (далее – муниципальный контроль).</w:t>
      </w:r>
    </w:p>
    <w:p w:rsidR="00E171CB" w:rsidRPr="00F71B2C" w:rsidRDefault="00E171CB" w:rsidP="00E171CB">
      <w:pPr>
        <w:ind w:firstLine="709"/>
        <w:contextualSpacing/>
        <w:jc w:val="both"/>
        <w:rPr>
          <w:sz w:val="24"/>
          <w:szCs w:val="24"/>
        </w:rPr>
      </w:pPr>
      <w:r w:rsidRPr="00F71B2C">
        <w:rPr>
          <w:sz w:val="24"/>
          <w:szCs w:val="24"/>
        </w:rPr>
        <w:t>Муниципальный контроль осуществляется посредством профилактики нарушений обязательных требований, оценки соблюдения юридическими лицами, индивидуальными предпринимателями и гражданами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171CB" w:rsidRPr="00F71B2C" w:rsidRDefault="00E171CB" w:rsidP="00E171CB">
      <w:pPr>
        <w:ind w:firstLine="709"/>
        <w:contextualSpacing/>
        <w:jc w:val="both"/>
        <w:rPr>
          <w:sz w:val="24"/>
          <w:szCs w:val="24"/>
        </w:rPr>
      </w:pPr>
      <w:r w:rsidRPr="00F71B2C">
        <w:rPr>
          <w:sz w:val="24"/>
          <w:szCs w:val="24"/>
        </w:rPr>
        <w:t>1.2. Предметом муниципального контроля является соблюдение юридическими лицами, индивидуальными предпринимателями и гражданами следующих обязательных требований в отношении муниципального жилищного фонда (далее – обязательные требования):</w:t>
      </w:r>
    </w:p>
    <w:p w:rsidR="00E171CB" w:rsidRPr="00F71B2C" w:rsidRDefault="00E171CB" w:rsidP="00E171CB">
      <w:pPr>
        <w:autoSpaceDE w:val="0"/>
        <w:autoSpaceDN w:val="0"/>
        <w:adjustRightInd w:val="0"/>
        <w:ind w:firstLine="540"/>
        <w:jc w:val="both"/>
        <w:rPr>
          <w:sz w:val="24"/>
          <w:szCs w:val="24"/>
        </w:rPr>
      </w:pPr>
      <w:proofErr w:type="gramStart"/>
      <w:r w:rsidRPr="00F71B2C">
        <w:rPr>
          <w:sz w:val="24"/>
          <w:szCs w:val="24"/>
        </w:rPr>
        <w:t xml:space="preserve">1) требований к использованию и сохранности жилищного фонда, в том числе </w:t>
      </w:r>
      <w:hyperlink r:id="rId41" w:history="1">
        <w:r w:rsidRPr="00F71B2C">
          <w:rPr>
            <w:sz w:val="24"/>
            <w:szCs w:val="24"/>
          </w:rPr>
          <w:t>требований</w:t>
        </w:r>
      </w:hyperlink>
      <w:r w:rsidRPr="00F71B2C">
        <w:rPr>
          <w:sz w:val="24"/>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2) требований к </w:t>
      </w:r>
      <w:hyperlink r:id="rId42" w:history="1">
        <w:r w:rsidRPr="00F71B2C">
          <w:rPr>
            <w:sz w:val="24"/>
            <w:szCs w:val="24"/>
          </w:rPr>
          <w:t>формированию</w:t>
        </w:r>
      </w:hyperlink>
      <w:r w:rsidRPr="00F71B2C">
        <w:rPr>
          <w:sz w:val="24"/>
          <w:szCs w:val="24"/>
        </w:rPr>
        <w:t xml:space="preserve"> фондов капитального ремонта;</w:t>
      </w:r>
    </w:p>
    <w:p w:rsidR="00E171CB" w:rsidRPr="00F71B2C" w:rsidRDefault="00E171CB" w:rsidP="00E171CB">
      <w:pPr>
        <w:autoSpaceDE w:val="0"/>
        <w:autoSpaceDN w:val="0"/>
        <w:adjustRightInd w:val="0"/>
        <w:ind w:firstLine="540"/>
        <w:jc w:val="both"/>
        <w:rPr>
          <w:sz w:val="24"/>
          <w:szCs w:val="24"/>
        </w:rPr>
      </w:pPr>
      <w:r w:rsidRPr="00F71B2C">
        <w:rPr>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171CB" w:rsidRPr="00F71B2C" w:rsidRDefault="00E171CB" w:rsidP="00E171CB">
      <w:pPr>
        <w:autoSpaceDE w:val="0"/>
        <w:autoSpaceDN w:val="0"/>
        <w:adjustRightInd w:val="0"/>
        <w:ind w:firstLine="540"/>
        <w:jc w:val="both"/>
        <w:rPr>
          <w:sz w:val="24"/>
          <w:szCs w:val="24"/>
        </w:rPr>
      </w:pPr>
      <w:r w:rsidRPr="00F71B2C">
        <w:rPr>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E171CB" w:rsidRPr="00F71B2C" w:rsidRDefault="00E171CB" w:rsidP="00E171CB">
      <w:pPr>
        <w:autoSpaceDE w:val="0"/>
        <w:autoSpaceDN w:val="0"/>
        <w:adjustRightInd w:val="0"/>
        <w:ind w:firstLine="540"/>
        <w:jc w:val="both"/>
        <w:rPr>
          <w:sz w:val="24"/>
          <w:szCs w:val="24"/>
        </w:rPr>
      </w:pPr>
      <w:r w:rsidRPr="00F71B2C">
        <w:rPr>
          <w:sz w:val="24"/>
          <w:szCs w:val="24"/>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71CB" w:rsidRPr="00F71B2C" w:rsidRDefault="00E171CB" w:rsidP="00E171CB">
      <w:pPr>
        <w:autoSpaceDE w:val="0"/>
        <w:autoSpaceDN w:val="0"/>
        <w:adjustRightInd w:val="0"/>
        <w:ind w:firstLine="540"/>
        <w:jc w:val="both"/>
        <w:rPr>
          <w:sz w:val="24"/>
          <w:szCs w:val="24"/>
        </w:rPr>
      </w:pPr>
      <w:r w:rsidRPr="00F71B2C">
        <w:rPr>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E171CB" w:rsidRPr="00F71B2C" w:rsidRDefault="00E171CB" w:rsidP="00E171CB">
      <w:pPr>
        <w:autoSpaceDE w:val="0"/>
        <w:autoSpaceDN w:val="0"/>
        <w:adjustRightInd w:val="0"/>
        <w:ind w:firstLine="540"/>
        <w:jc w:val="both"/>
        <w:rPr>
          <w:sz w:val="24"/>
          <w:szCs w:val="24"/>
        </w:rPr>
      </w:pPr>
      <w:r w:rsidRPr="00F71B2C">
        <w:rPr>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171CB" w:rsidRPr="00F71B2C" w:rsidRDefault="00E171CB" w:rsidP="00E171CB">
      <w:pPr>
        <w:autoSpaceDE w:val="0"/>
        <w:autoSpaceDN w:val="0"/>
        <w:adjustRightInd w:val="0"/>
        <w:ind w:firstLine="540"/>
        <w:jc w:val="both"/>
        <w:rPr>
          <w:sz w:val="24"/>
          <w:szCs w:val="24"/>
        </w:rPr>
      </w:pPr>
      <w:r w:rsidRPr="00F71B2C">
        <w:rPr>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171CB" w:rsidRPr="00F71B2C" w:rsidRDefault="00E171CB" w:rsidP="00E171CB">
      <w:pPr>
        <w:autoSpaceDE w:val="0"/>
        <w:autoSpaceDN w:val="0"/>
        <w:adjustRightInd w:val="0"/>
        <w:ind w:firstLine="540"/>
        <w:jc w:val="both"/>
        <w:rPr>
          <w:sz w:val="24"/>
          <w:szCs w:val="24"/>
        </w:rPr>
      </w:pPr>
      <w:r w:rsidRPr="00F71B2C">
        <w:rPr>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171CB" w:rsidRPr="00F71B2C" w:rsidRDefault="00E171CB" w:rsidP="00E171CB">
      <w:pPr>
        <w:autoSpaceDE w:val="0"/>
        <w:autoSpaceDN w:val="0"/>
        <w:adjustRightInd w:val="0"/>
        <w:ind w:firstLine="540"/>
        <w:jc w:val="both"/>
        <w:rPr>
          <w:sz w:val="24"/>
          <w:szCs w:val="24"/>
        </w:rPr>
      </w:pPr>
      <w:r w:rsidRPr="00F71B2C">
        <w:rPr>
          <w:sz w:val="24"/>
          <w:szCs w:val="24"/>
        </w:rPr>
        <w:t>10) требований к обеспечению доступности для инвалидов помещений в многоквартирных домах;</w:t>
      </w:r>
    </w:p>
    <w:p w:rsidR="00E171CB" w:rsidRPr="00F71B2C" w:rsidRDefault="00E171CB" w:rsidP="00E171CB">
      <w:pPr>
        <w:autoSpaceDE w:val="0"/>
        <w:autoSpaceDN w:val="0"/>
        <w:adjustRightInd w:val="0"/>
        <w:ind w:firstLine="540"/>
        <w:jc w:val="both"/>
        <w:rPr>
          <w:sz w:val="24"/>
          <w:szCs w:val="24"/>
        </w:rPr>
      </w:pPr>
      <w:r w:rsidRPr="00F71B2C">
        <w:rPr>
          <w:sz w:val="24"/>
          <w:szCs w:val="24"/>
        </w:rPr>
        <w:t>11) требований к предоставлению жилых помещений в наемных домах социального использования;</w:t>
      </w:r>
    </w:p>
    <w:p w:rsidR="00E171CB" w:rsidRPr="00F71B2C" w:rsidRDefault="00E171CB" w:rsidP="00E171CB">
      <w:pPr>
        <w:autoSpaceDE w:val="0"/>
        <w:autoSpaceDN w:val="0"/>
        <w:adjustRightInd w:val="0"/>
        <w:ind w:firstLine="540"/>
        <w:jc w:val="both"/>
        <w:rPr>
          <w:sz w:val="24"/>
          <w:szCs w:val="24"/>
        </w:rPr>
      </w:pPr>
      <w:r w:rsidRPr="00F71B2C">
        <w:rPr>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E171CB" w:rsidRPr="00F71B2C" w:rsidRDefault="00E171CB" w:rsidP="00E171CB">
      <w:pPr>
        <w:autoSpaceDE w:val="0"/>
        <w:autoSpaceDN w:val="0"/>
        <w:adjustRightInd w:val="0"/>
        <w:ind w:firstLine="540"/>
        <w:jc w:val="both"/>
        <w:rPr>
          <w:sz w:val="24"/>
          <w:szCs w:val="24"/>
        </w:rPr>
      </w:pPr>
      <w:r w:rsidRPr="00F71B2C">
        <w:rPr>
          <w:sz w:val="24"/>
          <w:szCs w:val="24"/>
        </w:rPr>
        <w:t>Предметом муниципального контроля является также исполнение решений, принимаемых по результатам контрольных мероприятий.</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 1.3. Организация и осуществление муниципального контроля регулируются Федеральным </w:t>
      </w:r>
      <w:hyperlink r:id="rId43" w:history="1">
        <w:r w:rsidRPr="00F71B2C">
          <w:rPr>
            <w:sz w:val="24"/>
            <w:szCs w:val="24"/>
          </w:rPr>
          <w:t>законом</w:t>
        </w:r>
      </w:hyperlink>
      <w:r w:rsidRPr="00F71B2C">
        <w:rPr>
          <w:sz w:val="24"/>
          <w:szCs w:val="24"/>
        </w:rPr>
        <w:t xml:space="preserve"> от 31.07.2020 № 248-ФЗ «О государственном контроле (надзоре) и муниципальном контроле в Российской Федерации» (далее – Федеральный закон № 248-ФЗ).</w:t>
      </w:r>
    </w:p>
    <w:p w:rsidR="00E171CB" w:rsidRPr="00F71B2C" w:rsidRDefault="00E171CB" w:rsidP="00E171CB">
      <w:pPr>
        <w:ind w:firstLine="709"/>
        <w:contextualSpacing/>
        <w:jc w:val="both"/>
        <w:rPr>
          <w:sz w:val="24"/>
          <w:szCs w:val="24"/>
        </w:rPr>
      </w:pPr>
      <w:r w:rsidRPr="00F71B2C">
        <w:rPr>
          <w:sz w:val="24"/>
          <w:szCs w:val="24"/>
        </w:rPr>
        <w:t>1.4. Муниципальный контроль осуществляет Администрация Яковлевского муниципального округа (далее – Администрация) в лице уполномоченного главой Яковлевского муниципального округа, возглавляющего Администрацию Яковлевского муниципального округа (далее – Глава), структурного подразделения Администрации (далее - уполномоченный орган) в соответствии с настоящим Положением.</w:t>
      </w:r>
    </w:p>
    <w:p w:rsidR="00E171CB" w:rsidRPr="00F71B2C" w:rsidRDefault="00E171CB" w:rsidP="00E171CB">
      <w:pPr>
        <w:ind w:firstLine="709"/>
        <w:contextualSpacing/>
        <w:jc w:val="both"/>
        <w:rPr>
          <w:sz w:val="24"/>
          <w:szCs w:val="24"/>
        </w:rPr>
      </w:pPr>
      <w:r w:rsidRPr="00F71B2C">
        <w:rPr>
          <w:sz w:val="24"/>
          <w:szCs w:val="24"/>
        </w:rPr>
        <w:t>1.5. Должностным лицом, уполномоченным осуществлять муниципальный контроль, являются начальник и специалисты уполномоченного органа,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w:t>
      </w:r>
    </w:p>
    <w:p w:rsidR="00E171CB" w:rsidRPr="00F71B2C" w:rsidRDefault="00E171CB" w:rsidP="00E171CB">
      <w:pPr>
        <w:ind w:firstLine="709"/>
        <w:contextualSpacing/>
        <w:jc w:val="both"/>
        <w:rPr>
          <w:sz w:val="24"/>
          <w:szCs w:val="24"/>
        </w:rPr>
      </w:pPr>
      <w:r w:rsidRPr="00F71B2C">
        <w:rPr>
          <w:sz w:val="24"/>
          <w:szCs w:val="24"/>
        </w:rPr>
        <w:t xml:space="preserve">1.6. Должностным лицом Администрации, уполномоченным на принятие решения о проведении контрольных мероприятий, является Глава. </w:t>
      </w:r>
    </w:p>
    <w:p w:rsidR="00E171CB" w:rsidRPr="00F71B2C" w:rsidRDefault="00E171CB" w:rsidP="00E171CB">
      <w:pPr>
        <w:ind w:firstLine="709"/>
        <w:contextualSpacing/>
        <w:jc w:val="both"/>
        <w:rPr>
          <w:sz w:val="24"/>
          <w:szCs w:val="24"/>
        </w:rPr>
      </w:pPr>
      <w:r w:rsidRPr="00F71B2C">
        <w:rPr>
          <w:sz w:val="24"/>
          <w:szCs w:val="24"/>
        </w:rPr>
        <w:t xml:space="preserve">1.7. Инспекторы при осуществлении  муниципального контроля пользуются правами и выполняют обязанности, установленные </w:t>
      </w:r>
      <w:hyperlink r:id="rId44" w:history="1">
        <w:r w:rsidRPr="00F71B2C">
          <w:rPr>
            <w:sz w:val="24"/>
            <w:szCs w:val="24"/>
          </w:rPr>
          <w:t>статьей 29</w:t>
        </w:r>
      </w:hyperlink>
      <w:r w:rsidRPr="00F71B2C">
        <w:rPr>
          <w:sz w:val="24"/>
          <w:szCs w:val="24"/>
        </w:rPr>
        <w:t xml:space="preserve"> Федерального закона № 248-ФЗ, а также правами, изложенными в </w:t>
      </w:r>
      <w:hyperlink r:id="rId45" w:history="1">
        <w:r w:rsidRPr="00F71B2C">
          <w:rPr>
            <w:sz w:val="24"/>
            <w:szCs w:val="24"/>
          </w:rPr>
          <w:t>части 12 статьи 20</w:t>
        </w:r>
      </w:hyperlink>
      <w:r w:rsidRPr="00F71B2C">
        <w:rPr>
          <w:sz w:val="24"/>
          <w:szCs w:val="24"/>
        </w:rPr>
        <w:t xml:space="preserve"> Жилищного кодекса Российской Федерации.</w:t>
      </w:r>
    </w:p>
    <w:p w:rsidR="00E171CB" w:rsidRPr="00F71B2C" w:rsidRDefault="00E171CB" w:rsidP="00E171CB">
      <w:pPr>
        <w:ind w:firstLine="709"/>
        <w:contextualSpacing/>
        <w:jc w:val="both"/>
        <w:rPr>
          <w:sz w:val="24"/>
          <w:szCs w:val="24"/>
        </w:rPr>
      </w:pPr>
      <w:r w:rsidRPr="00F71B2C">
        <w:rPr>
          <w:sz w:val="24"/>
          <w:szCs w:val="24"/>
        </w:rPr>
        <w:t>Инспекторы имеют ограничения и запреты, связанные с исполнением полномочий, установленные статьей 37 Федерального закона № 248-ФЗ.</w:t>
      </w:r>
    </w:p>
    <w:p w:rsidR="00E171CB" w:rsidRPr="00F71B2C" w:rsidRDefault="00E171CB" w:rsidP="00E171CB">
      <w:pPr>
        <w:ind w:firstLine="709"/>
        <w:contextualSpacing/>
        <w:jc w:val="both"/>
        <w:rPr>
          <w:i/>
          <w:sz w:val="24"/>
          <w:szCs w:val="24"/>
        </w:rPr>
      </w:pPr>
      <w:r w:rsidRPr="00F71B2C">
        <w:rPr>
          <w:sz w:val="24"/>
          <w:szCs w:val="24"/>
        </w:rPr>
        <w:t>1.8. Муниципальный контроль осуществляется в отношении юридических лиц, индивидуальных предпринимателей и граждан (далее - контролируемые лица).</w:t>
      </w:r>
      <w:r w:rsidRPr="00F71B2C">
        <w:rPr>
          <w:i/>
          <w:sz w:val="24"/>
          <w:szCs w:val="24"/>
        </w:rPr>
        <w:t xml:space="preserve"> </w:t>
      </w:r>
    </w:p>
    <w:p w:rsidR="00E171CB" w:rsidRPr="00F71B2C" w:rsidRDefault="00E171CB" w:rsidP="00E171CB">
      <w:pPr>
        <w:autoSpaceDE w:val="0"/>
        <w:autoSpaceDN w:val="0"/>
        <w:adjustRightInd w:val="0"/>
        <w:ind w:firstLine="709"/>
        <w:contextualSpacing/>
        <w:jc w:val="both"/>
        <w:rPr>
          <w:bCs/>
          <w:sz w:val="24"/>
          <w:szCs w:val="24"/>
        </w:rPr>
      </w:pPr>
      <w:r w:rsidRPr="00F71B2C">
        <w:rPr>
          <w:bCs/>
          <w:sz w:val="24"/>
          <w:szCs w:val="24"/>
        </w:rPr>
        <w:t xml:space="preserve">1.9. Объектом муниципального контроля является деятельность, действия (бездействие) контролируемых лиц, в рамках которых должны соблюдаться обязательные требования, указанные в </w:t>
      </w:r>
      <w:hyperlink r:id="rId46" w:history="1">
        <w:r w:rsidRPr="00F71B2C">
          <w:rPr>
            <w:bCs/>
            <w:sz w:val="24"/>
            <w:szCs w:val="24"/>
          </w:rPr>
          <w:t>пункте 1.2</w:t>
        </w:r>
      </w:hyperlink>
      <w:r w:rsidRPr="00F71B2C">
        <w:rPr>
          <w:bCs/>
          <w:sz w:val="24"/>
          <w:szCs w:val="24"/>
        </w:rPr>
        <w:t xml:space="preserve"> настоящего Положения, а также здания, строения, </w:t>
      </w:r>
      <w:r w:rsidRPr="00F71B2C">
        <w:rPr>
          <w:bCs/>
          <w:sz w:val="24"/>
          <w:szCs w:val="24"/>
        </w:rPr>
        <w:lastRenderedPageBreak/>
        <w:t xml:space="preserve">сооружения, помещения и иные объекты муниципального жилищного фонда, к которым предъявляются обязательные требования. </w:t>
      </w:r>
    </w:p>
    <w:p w:rsidR="00E171CB" w:rsidRPr="00F71B2C" w:rsidRDefault="00E171CB" w:rsidP="00E171CB">
      <w:pPr>
        <w:autoSpaceDE w:val="0"/>
        <w:autoSpaceDN w:val="0"/>
        <w:adjustRightInd w:val="0"/>
        <w:ind w:firstLine="709"/>
        <w:contextualSpacing/>
        <w:jc w:val="both"/>
        <w:rPr>
          <w:bCs/>
          <w:sz w:val="24"/>
          <w:szCs w:val="24"/>
        </w:rPr>
      </w:pPr>
      <w:r w:rsidRPr="00F71B2C">
        <w:rPr>
          <w:sz w:val="24"/>
          <w:szCs w:val="24"/>
        </w:rPr>
        <w:t xml:space="preserve">1.10. Инспектор осуществляет учет объектов муниципального контроля в рамках полномочий. </w:t>
      </w:r>
      <w:r w:rsidRPr="00F71B2C">
        <w:rPr>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F71B2C">
        <w:rPr>
          <w:sz w:val="24"/>
          <w:szCs w:val="24"/>
        </w:rPr>
        <w:t>утверждаемой постановлением Администрации. Уполномоченный орган</w:t>
      </w:r>
      <w:r w:rsidRPr="00F71B2C">
        <w:rPr>
          <w:i/>
          <w:sz w:val="24"/>
          <w:szCs w:val="24"/>
        </w:rPr>
        <w:t xml:space="preserve"> </w:t>
      </w:r>
      <w:r w:rsidRPr="00F71B2C">
        <w:rPr>
          <w:sz w:val="24"/>
          <w:szCs w:val="24"/>
        </w:rPr>
        <w:t xml:space="preserve">обеспечивает актуальность сведений об объектах контроля в журнале учета </w:t>
      </w:r>
      <w:r w:rsidRPr="00F71B2C">
        <w:rPr>
          <w:bCs/>
          <w:sz w:val="24"/>
          <w:szCs w:val="24"/>
        </w:rPr>
        <w:t xml:space="preserve">объектов контроля. </w:t>
      </w:r>
    </w:p>
    <w:p w:rsidR="00E171CB" w:rsidRPr="00F71B2C" w:rsidRDefault="00E171CB" w:rsidP="00E171CB">
      <w:pPr>
        <w:autoSpaceDE w:val="0"/>
        <w:autoSpaceDN w:val="0"/>
        <w:adjustRightInd w:val="0"/>
        <w:ind w:firstLine="709"/>
        <w:contextualSpacing/>
        <w:jc w:val="both"/>
        <w:rPr>
          <w:bCs/>
          <w:sz w:val="24"/>
          <w:szCs w:val="24"/>
        </w:rPr>
      </w:pPr>
      <w:r w:rsidRPr="00F71B2C">
        <w:rPr>
          <w:bCs/>
          <w:sz w:val="24"/>
          <w:szCs w:val="24"/>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общедоступную информацию, а также информацию, получаемую по итогам проведения профилактических мероприятий и контрольных мероприятий.</w:t>
      </w:r>
    </w:p>
    <w:p w:rsidR="00E171CB" w:rsidRPr="00F71B2C" w:rsidRDefault="00E171CB" w:rsidP="00E171CB">
      <w:pPr>
        <w:ind w:firstLine="709"/>
        <w:contextualSpacing/>
        <w:jc w:val="both"/>
        <w:rPr>
          <w:sz w:val="24"/>
          <w:szCs w:val="24"/>
        </w:rPr>
      </w:pPr>
      <w:r w:rsidRPr="00F71B2C">
        <w:rPr>
          <w:bCs/>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71B2C">
        <w:rPr>
          <w:bCs/>
          <w:sz w:val="24"/>
          <w:szCs w:val="24"/>
        </w:rPr>
        <w:t>также</w:t>
      </w:r>
      <w:proofErr w:type="gramEnd"/>
      <w:r w:rsidRPr="00F71B2C">
        <w:rPr>
          <w:bCs/>
          <w:sz w:val="24"/>
          <w:szCs w:val="24"/>
        </w:rPr>
        <w:t xml:space="preserve"> если соответствующие сведения, документы </w:t>
      </w:r>
      <w:r w:rsidRPr="00F71B2C">
        <w:rPr>
          <w:sz w:val="24"/>
          <w:szCs w:val="24"/>
        </w:rPr>
        <w:t>содержатся в государственных или муниципальных информационных ресурсах.</w:t>
      </w:r>
    </w:p>
    <w:p w:rsidR="00E171CB" w:rsidRPr="00F71B2C" w:rsidRDefault="00E171CB" w:rsidP="00E171CB">
      <w:pPr>
        <w:ind w:firstLine="709"/>
        <w:contextualSpacing/>
        <w:jc w:val="both"/>
        <w:rPr>
          <w:sz w:val="24"/>
          <w:szCs w:val="24"/>
        </w:rPr>
      </w:pPr>
      <w:r w:rsidRPr="00F71B2C">
        <w:rPr>
          <w:sz w:val="24"/>
          <w:szCs w:val="24"/>
        </w:rPr>
        <w:t xml:space="preserve">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47" w:history="1">
        <w:r w:rsidRPr="00F71B2C">
          <w:rPr>
            <w:sz w:val="24"/>
            <w:szCs w:val="24"/>
          </w:rPr>
          <w:t>закона</w:t>
        </w:r>
      </w:hyperlink>
      <w:r w:rsidRPr="00F71B2C">
        <w:rPr>
          <w:sz w:val="24"/>
          <w:szCs w:val="24"/>
        </w:rPr>
        <w:t xml:space="preserve"> № 248-ФЗ. </w:t>
      </w:r>
    </w:p>
    <w:p w:rsidR="00E171CB" w:rsidRPr="00F71B2C" w:rsidRDefault="00E171CB" w:rsidP="00E171CB">
      <w:pPr>
        <w:ind w:firstLine="709"/>
        <w:contextualSpacing/>
        <w:jc w:val="both"/>
        <w:rPr>
          <w:sz w:val="24"/>
          <w:szCs w:val="24"/>
        </w:rPr>
      </w:pPr>
      <w:r w:rsidRPr="00F71B2C">
        <w:rPr>
          <w:sz w:val="24"/>
          <w:szCs w:val="24"/>
        </w:rPr>
        <w:t xml:space="preserve">1.12. </w:t>
      </w:r>
      <w:proofErr w:type="gramStart"/>
      <w:r w:rsidRPr="00F71B2C">
        <w:rPr>
          <w:sz w:val="24"/>
          <w:szCs w:val="24"/>
        </w:rPr>
        <w:t xml:space="preserve">Для проведения контрольных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Администрация разрабатывает, Дума  Яковлевского муниципального округа утверждает перечень индикаторов риска нарушения обязательных требований в соответствии с Типовыми </w:t>
      </w:r>
      <w:hyperlink r:id="rId48" w:history="1">
        <w:r w:rsidRPr="00F71B2C">
          <w:rPr>
            <w:sz w:val="24"/>
            <w:szCs w:val="24"/>
          </w:rPr>
          <w:t>индикаторами</w:t>
        </w:r>
      </w:hyperlink>
      <w:r w:rsidRPr="00F71B2C">
        <w:rPr>
          <w:sz w:val="24"/>
          <w:szCs w:val="24"/>
        </w:rPr>
        <w:t xml:space="preserve"> риска нарушения обязательных требований, установленными федеральным органом исполнительной</w:t>
      </w:r>
      <w:proofErr w:type="gramEnd"/>
      <w:r w:rsidRPr="00F71B2C">
        <w:rPr>
          <w:sz w:val="24"/>
          <w:szCs w:val="24"/>
        </w:rPr>
        <w:t xml:space="preserve"> власти, </w:t>
      </w:r>
      <w:proofErr w:type="gramStart"/>
      <w:r w:rsidRPr="00F71B2C">
        <w:rPr>
          <w:sz w:val="24"/>
          <w:szCs w:val="24"/>
        </w:rPr>
        <w:t>осуществляющим</w:t>
      </w:r>
      <w:proofErr w:type="gramEnd"/>
      <w:r w:rsidRPr="00F71B2C">
        <w:rPr>
          <w:sz w:val="24"/>
          <w:szCs w:val="24"/>
        </w:rPr>
        <w:t xml:space="preserve"> функции по выработке и реализации государственной политики и нормативно-правовому регулированию в сфере жилищно-коммунального хозяйства.</w:t>
      </w:r>
    </w:p>
    <w:p w:rsidR="00E171CB" w:rsidRPr="00F71B2C" w:rsidRDefault="00E171CB" w:rsidP="00E171CB">
      <w:pPr>
        <w:ind w:firstLine="709"/>
        <w:contextualSpacing/>
        <w:jc w:val="both"/>
        <w:rPr>
          <w:sz w:val="24"/>
          <w:szCs w:val="24"/>
        </w:rPr>
      </w:pPr>
      <w:r w:rsidRPr="00F71B2C">
        <w:rPr>
          <w:sz w:val="24"/>
          <w:szCs w:val="24"/>
        </w:rPr>
        <w:t>1.13.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171CB" w:rsidRPr="00F71B2C" w:rsidRDefault="00E171CB" w:rsidP="00E171CB">
      <w:pPr>
        <w:ind w:firstLine="709"/>
        <w:contextualSpacing/>
        <w:jc w:val="both"/>
        <w:rPr>
          <w:sz w:val="24"/>
          <w:szCs w:val="24"/>
        </w:rPr>
      </w:pPr>
      <w:r w:rsidRPr="00F71B2C">
        <w:rPr>
          <w:sz w:val="24"/>
          <w:szCs w:val="24"/>
        </w:rPr>
        <w:t xml:space="preserve">Досудебный порядок подачи жалоб, установленный главой 9 Федерального закона № 248-ФЗ, при осуществлении муниципального контроля не применяется. </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1.14.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Ключевые показатели вида контроля и их целевые значения, индикативные показатели для муниципального контроля утверждаются Думой Яковлевского муниципального округа.</w:t>
      </w:r>
    </w:p>
    <w:p w:rsidR="00E171CB" w:rsidRPr="00F71B2C" w:rsidRDefault="00E171CB" w:rsidP="00E171CB">
      <w:pPr>
        <w:autoSpaceDE w:val="0"/>
        <w:autoSpaceDN w:val="0"/>
        <w:adjustRightInd w:val="0"/>
        <w:jc w:val="both"/>
        <w:outlineLvl w:val="0"/>
        <w:rPr>
          <w:sz w:val="24"/>
          <w:szCs w:val="24"/>
        </w:rPr>
      </w:pPr>
    </w:p>
    <w:p w:rsidR="00E171CB" w:rsidRPr="00F71B2C" w:rsidRDefault="00E171CB" w:rsidP="00E171CB">
      <w:pPr>
        <w:autoSpaceDE w:val="0"/>
        <w:autoSpaceDN w:val="0"/>
        <w:adjustRightInd w:val="0"/>
        <w:jc w:val="center"/>
        <w:outlineLvl w:val="0"/>
        <w:rPr>
          <w:b/>
          <w:bCs/>
          <w:sz w:val="24"/>
          <w:szCs w:val="24"/>
        </w:rPr>
      </w:pPr>
      <w:r w:rsidRPr="00F71B2C">
        <w:rPr>
          <w:b/>
          <w:bCs/>
          <w:sz w:val="24"/>
          <w:szCs w:val="24"/>
        </w:rPr>
        <w:t xml:space="preserve">2.Управление рисками причинения вреда (ущерба) </w:t>
      </w:r>
      <w:proofErr w:type="gramStart"/>
      <w:r w:rsidRPr="00F71B2C">
        <w:rPr>
          <w:b/>
          <w:bCs/>
          <w:sz w:val="24"/>
          <w:szCs w:val="24"/>
        </w:rPr>
        <w:t>охраняемым</w:t>
      </w:r>
      <w:proofErr w:type="gramEnd"/>
    </w:p>
    <w:p w:rsidR="00E171CB" w:rsidRPr="00F71B2C" w:rsidRDefault="00E171CB" w:rsidP="00E171CB">
      <w:pPr>
        <w:autoSpaceDE w:val="0"/>
        <w:autoSpaceDN w:val="0"/>
        <w:adjustRightInd w:val="0"/>
        <w:jc w:val="center"/>
        <w:rPr>
          <w:sz w:val="24"/>
          <w:szCs w:val="24"/>
        </w:rPr>
      </w:pPr>
      <w:r w:rsidRPr="00F71B2C">
        <w:rPr>
          <w:b/>
          <w:bCs/>
          <w:sz w:val="24"/>
          <w:szCs w:val="24"/>
        </w:rPr>
        <w:t>законом ценностям при осуществлении муниципального контроля</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2.1. При осуществлении муниципального </w:t>
      </w:r>
      <w:proofErr w:type="gramStart"/>
      <w:r w:rsidRPr="00F71B2C">
        <w:rPr>
          <w:sz w:val="24"/>
          <w:szCs w:val="24"/>
        </w:rPr>
        <w:t>контроля за</w:t>
      </w:r>
      <w:proofErr w:type="gramEnd"/>
      <w:r w:rsidRPr="00F71B2C">
        <w:rPr>
          <w:sz w:val="24"/>
          <w:szCs w:val="24"/>
        </w:rPr>
        <w:t xml:space="preserve"> соблюдением обязательных требований применяется система оценки и управления рисками причинения вреда (ущерба) охраняемым законом ценностям.</w:t>
      </w:r>
    </w:p>
    <w:p w:rsidR="00E171CB" w:rsidRPr="00F71B2C" w:rsidRDefault="00E171CB" w:rsidP="00E171CB">
      <w:pPr>
        <w:autoSpaceDE w:val="0"/>
        <w:autoSpaceDN w:val="0"/>
        <w:adjustRightInd w:val="0"/>
        <w:ind w:firstLine="540"/>
        <w:jc w:val="both"/>
        <w:rPr>
          <w:sz w:val="24"/>
          <w:szCs w:val="24"/>
        </w:rPr>
      </w:pPr>
      <w:r w:rsidRPr="00F71B2C">
        <w:rPr>
          <w:sz w:val="24"/>
          <w:szCs w:val="24"/>
        </w:rPr>
        <w:t>2.2.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171CB" w:rsidRPr="00F71B2C" w:rsidRDefault="00E171CB" w:rsidP="00E171CB">
      <w:pPr>
        <w:autoSpaceDE w:val="0"/>
        <w:autoSpaceDN w:val="0"/>
        <w:adjustRightInd w:val="0"/>
        <w:ind w:firstLine="540"/>
        <w:jc w:val="both"/>
        <w:rPr>
          <w:sz w:val="24"/>
          <w:szCs w:val="24"/>
        </w:rPr>
      </w:pPr>
      <w:r w:rsidRPr="00F71B2C">
        <w:rPr>
          <w:sz w:val="24"/>
          <w:szCs w:val="24"/>
        </w:rPr>
        <w:lastRenderedPageBreak/>
        <w:t>2.3. Администрация при осуществлении муниципального контроля относит объекты муниципального контроля к одной из следующих категорий риска причинения вреда (ущерба) охраняемым законом ценностям:</w:t>
      </w:r>
    </w:p>
    <w:p w:rsidR="00E171CB" w:rsidRPr="00F71B2C" w:rsidRDefault="00E171CB" w:rsidP="00E171CB">
      <w:pPr>
        <w:autoSpaceDE w:val="0"/>
        <w:autoSpaceDN w:val="0"/>
        <w:adjustRightInd w:val="0"/>
        <w:ind w:firstLine="540"/>
        <w:jc w:val="both"/>
        <w:rPr>
          <w:sz w:val="24"/>
          <w:szCs w:val="24"/>
        </w:rPr>
      </w:pPr>
      <w:r w:rsidRPr="00F71B2C">
        <w:rPr>
          <w:sz w:val="24"/>
          <w:szCs w:val="24"/>
        </w:rPr>
        <w:t>высокий риск;</w:t>
      </w:r>
    </w:p>
    <w:p w:rsidR="00E171CB" w:rsidRPr="00F71B2C" w:rsidRDefault="00E171CB" w:rsidP="00E171CB">
      <w:pPr>
        <w:autoSpaceDE w:val="0"/>
        <w:autoSpaceDN w:val="0"/>
        <w:adjustRightInd w:val="0"/>
        <w:ind w:firstLine="540"/>
        <w:jc w:val="both"/>
        <w:rPr>
          <w:sz w:val="24"/>
          <w:szCs w:val="24"/>
        </w:rPr>
      </w:pPr>
      <w:r w:rsidRPr="00F71B2C">
        <w:rPr>
          <w:sz w:val="24"/>
          <w:szCs w:val="24"/>
        </w:rPr>
        <w:t>средний риск;</w:t>
      </w:r>
    </w:p>
    <w:p w:rsidR="00E171CB" w:rsidRPr="00F71B2C" w:rsidRDefault="00E171CB" w:rsidP="00E171CB">
      <w:pPr>
        <w:autoSpaceDE w:val="0"/>
        <w:autoSpaceDN w:val="0"/>
        <w:adjustRightInd w:val="0"/>
        <w:ind w:firstLine="540"/>
        <w:jc w:val="both"/>
        <w:rPr>
          <w:sz w:val="24"/>
          <w:szCs w:val="24"/>
        </w:rPr>
      </w:pPr>
      <w:r w:rsidRPr="00F71B2C">
        <w:rPr>
          <w:sz w:val="24"/>
          <w:szCs w:val="24"/>
        </w:rPr>
        <w:t>умеренный риск;</w:t>
      </w:r>
    </w:p>
    <w:p w:rsidR="00E171CB" w:rsidRPr="00F71B2C" w:rsidRDefault="00E171CB" w:rsidP="003D2C13">
      <w:pPr>
        <w:autoSpaceDE w:val="0"/>
        <w:autoSpaceDN w:val="0"/>
        <w:adjustRightInd w:val="0"/>
        <w:ind w:firstLine="540"/>
        <w:jc w:val="both"/>
        <w:rPr>
          <w:sz w:val="24"/>
          <w:szCs w:val="24"/>
        </w:rPr>
      </w:pPr>
      <w:r w:rsidRPr="00F71B2C">
        <w:rPr>
          <w:sz w:val="24"/>
          <w:szCs w:val="24"/>
        </w:rPr>
        <w:t>низкий риск.</w:t>
      </w:r>
    </w:p>
    <w:p w:rsidR="00933E73" w:rsidRDefault="00E171CB" w:rsidP="003D2C13">
      <w:pPr>
        <w:autoSpaceDE w:val="0"/>
        <w:autoSpaceDN w:val="0"/>
        <w:adjustRightInd w:val="0"/>
        <w:ind w:firstLine="540"/>
        <w:jc w:val="both"/>
        <w:rPr>
          <w:rFonts w:eastAsiaTheme="minorHAnsi"/>
          <w:sz w:val="24"/>
          <w:szCs w:val="24"/>
          <w:lang w:eastAsia="en-US"/>
        </w:rPr>
      </w:pPr>
      <w:r w:rsidRPr="00F71B2C">
        <w:rPr>
          <w:sz w:val="24"/>
          <w:szCs w:val="24"/>
        </w:rPr>
        <w:t xml:space="preserve">2.4. Отнесение объектов муниципального контроля к определенной категории риска осуществляется на основании сопоставления их характеристик с </w:t>
      </w:r>
      <w:hyperlink r:id="rId49" w:history="1">
        <w:r w:rsidRPr="00F71B2C">
          <w:rPr>
            <w:sz w:val="24"/>
            <w:szCs w:val="24"/>
          </w:rPr>
          <w:t>критериями</w:t>
        </w:r>
      </w:hyperlink>
      <w:r w:rsidRPr="00F71B2C">
        <w:rPr>
          <w:sz w:val="24"/>
          <w:szCs w:val="24"/>
        </w:rPr>
        <w:t xml:space="preserve"> отнесения объектов муниципального контроля к категориям риска причинения вреда (ущерба) </w:t>
      </w:r>
      <w:r w:rsidRPr="00837AEE">
        <w:rPr>
          <w:sz w:val="24"/>
          <w:szCs w:val="24"/>
        </w:rPr>
        <w:t xml:space="preserve">охраняемым законом ценностям </w:t>
      </w:r>
      <w:r w:rsidR="00933E73">
        <w:rPr>
          <w:rFonts w:eastAsiaTheme="minorHAnsi"/>
          <w:sz w:val="24"/>
          <w:szCs w:val="24"/>
          <w:lang w:eastAsia="en-US"/>
        </w:rPr>
        <w:t>согласно приложению к настоящему Положению</w:t>
      </w:r>
      <w:r w:rsidR="007D4B04">
        <w:rPr>
          <w:rFonts w:eastAsiaTheme="minorHAnsi"/>
          <w:sz w:val="24"/>
          <w:szCs w:val="24"/>
          <w:lang w:eastAsia="en-US"/>
        </w:rPr>
        <w:t>.</w:t>
      </w:r>
    </w:p>
    <w:p w:rsidR="00E171CB" w:rsidRPr="00F71B2C" w:rsidRDefault="00E171CB" w:rsidP="00933E73">
      <w:pPr>
        <w:autoSpaceDE w:val="0"/>
        <w:autoSpaceDN w:val="0"/>
        <w:adjustRightInd w:val="0"/>
        <w:ind w:firstLine="540"/>
        <w:jc w:val="both"/>
        <w:rPr>
          <w:b/>
          <w:bCs/>
          <w:sz w:val="24"/>
          <w:szCs w:val="24"/>
        </w:rPr>
      </w:pPr>
    </w:p>
    <w:p w:rsidR="00E171CB" w:rsidRPr="00F71B2C" w:rsidRDefault="00E171CB" w:rsidP="00E171CB">
      <w:pPr>
        <w:autoSpaceDE w:val="0"/>
        <w:autoSpaceDN w:val="0"/>
        <w:adjustRightInd w:val="0"/>
        <w:jc w:val="center"/>
        <w:outlineLvl w:val="0"/>
        <w:rPr>
          <w:b/>
          <w:bCs/>
          <w:sz w:val="24"/>
          <w:szCs w:val="24"/>
        </w:rPr>
      </w:pPr>
      <w:r w:rsidRPr="00F71B2C">
        <w:rPr>
          <w:b/>
          <w:bCs/>
          <w:sz w:val="24"/>
          <w:szCs w:val="24"/>
        </w:rPr>
        <w:t>3. Профилактика рисков причинения вреда (ущерба)</w:t>
      </w:r>
    </w:p>
    <w:p w:rsidR="00E171CB" w:rsidRPr="00F71B2C" w:rsidRDefault="00E171CB" w:rsidP="00E171CB">
      <w:pPr>
        <w:autoSpaceDE w:val="0"/>
        <w:autoSpaceDN w:val="0"/>
        <w:adjustRightInd w:val="0"/>
        <w:jc w:val="center"/>
        <w:rPr>
          <w:b/>
          <w:bCs/>
          <w:sz w:val="24"/>
          <w:szCs w:val="24"/>
        </w:rPr>
      </w:pPr>
      <w:r w:rsidRPr="00F71B2C">
        <w:rPr>
          <w:b/>
          <w:bCs/>
          <w:sz w:val="24"/>
          <w:szCs w:val="24"/>
        </w:rPr>
        <w:t>охраняемым законом ценностям</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3.1. </w:t>
      </w:r>
      <w:proofErr w:type="gramStart"/>
      <w:r w:rsidRPr="00F71B2C">
        <w:rPr>
          <w:sz w:val="24"/>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Администрация при осуществлении муниципального контроля осуществляет профилактические мероприятия в соответствии с ежегодно утверждаемой Администрацией программой</w:t>
      </w:r>
      <w:proofErr w:type="gramEnd"/>
      <w:r w:rsidRPr="00F71B2C">
        <w:rPr>
          <w:sz w:val="24"/>
          <w:szCs w:val="24"/>
        </w:rPr>
        <w:t xml:space="preserve"> профилактики рисков причинения вреда (ущерба) охраняемым законом ценностям.</w:t>
      </w:r>
    </w:p>
    <w:p w:rsidR="00E171CB" w:rsidRPr="00F71B2C" w:rsidRDefault="00E171CB" w:rsidP="00E171CB">
      <w:pPr>
        <w:autoSpaceDE w:val="0"/>
        <w:autoSpaceDN w:val="0"/>
        <w:adjustRightInd w:val="0"/>
        <w:ind w:firstLine="540"/>
        <w:jc w:val="both"/>
        <w:rPr>
          <w:sz w:val="24"/>
          <w:szCs w:val="24"/>
        </w:rPr>
      </w:pPr>
      <w:r w:rsidRPr="00F71B2C">
        <w:rPr>
          <w:sz w:val="24"/>
          <w:szCs w:val="24"/>
        </w:rPr>
        <w:t>При осуществлении муниципального контроля Администрация проводит следующие профилактические мероприятия:</w:t>
      </w:r>
    </w:p>
    <w:p w:rsidR="00E171CB" w:rsidRPr="00F71B2C" w:rsidRDefault="00E171CB" w:rsidP="00E171CB">
      <w:pPr>
        <w:autoSpaceDE w:val="0"/>
        <w:autoSpaceDN w:val="0"/>
        <w:adjustRightInd w:val="0"/>
        <w:ind w:firstLine="540"/>
        <w:jc w:val="both"/>
        <w:rPr>
          <w:sz w:val="24"/>
          <w:szCs w:val="24"/>
        </w:rPr>
      </w:pPr>
      <w:r w:rsidRPr="00F71B2C">
        <w:rPr>
          <w:sz w:val="24"/>
          <w:szCs w:val="24"/>
        </w:rPr>
        <w:t>1) информирование;</w:t>
      </w:r>
    </w:p>
    <w:p w:rsidR="00E171CB" w:rsidRPr="00F71B2C" w:rsidRDefault="00E171CB" w:rsidP="00E171CB">
      <w:pPr>
        <w:autoSpaceDE w:val="0"/>
        <w:autoSpaceDN w:val="0"/>
        <w:adjustRightInd w:val="0"/>
        <w:ind w:firstLine="540"/>
        <w:jc w:val="both"/>
        <w:rPr>
          <w:sz w:val="24"/>
          <w:szCs w:val="24"/>
        </w:rPr>
      </w:pPr>
      <w:r w:rsidRPr="00F71B2C">
        <w:rPr>
          <w:sz w:val="24"/>
          <w:szCs w:val="24"/>
        </w:rPr>
        <w:t>2) объявление предостережения о недопустимости нарушения обязательных требований (далее - предостережение);</w:t>
      </w:r>
    </w:p>
    <w:p w:rsidR="00E171CB" w:rsidRPr="00F71B2C" w:rsidRDefault="00E171CB" w:rsidP="00E171CB">
      <w:pPr>
        <w:autoSpaceDE w:val="0"/>
        <w:autoSpaceDN w:val="0"/>
        <w:adjustRightInd w:val="0"/>
        <w:ind w:firstLine="540"/>
        <w:jc w:val="both"/>
        <w:rPr>
          <w:sz w:val="24"/>
          <w:szCs w:val="24"/>
        </w:rPr>
      </w:pPr>
      <w:r w:rsidRPr="00F71B2C">
        <w:rPr>
          <w:sz w:val="24"/>
          <w:szCs w:val="24"/>
        </w:rPr>
        <w:t>3) консультирование;</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3.2. Информирование контролируемых лиц осуществляется в соответствии со </w:t>
      </w:r>
      <w:hyperlink r:id="rId50" w:history="1">
        <w:r w:rsidRPr="00F71B2C">
          <w:rPr>
            <w:sz w:val="24"/>
            <w:szCs w:val="24"/>
          </w:rPr>
          <w:t>статьей 46</w:t>
        </w:r>
      </w:hyperlink>
      <w:r w:rsidRPr="00F71B2C">
        <w:rPr>
          <w:sz w:val="24"/>
          <w:szCs w:val="24"/>
        </w:rPr>
        <w:t xml:space="preserve"> Федерального закона № 248-ФЗ, с учетом требований законодательства Российской Федерации о государственной, коммерческой, служебной и иной охраняемой законом тайне.</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Администрация обязана размещать и поддерживать в актуальном состоянии на официальном сайте Яковлевского муниципального округа в информационно-телекоммуникационной сети «Интернет» (далее - официальный сайт) сведения, предусмотренные </w:t>
      </w:r>
      <w:hyperlink r:id="rId51" w:history="1">
        <w:r w:rsidRPr="00F71B2C">
          <w:rPr>
            <w:sz w:val="24"/>
            <w:szCs w:val="24"/>
          </w:rPr>
          <w:t>частью 3 статьи 46</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F71B2C">
        <w:rPr>
          <w:sz w:val="24"/>
          <w:szCs w:val="24"/>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E171CB" w:rsidRPr="00F71B2C" w:rsidRDefault="00E171CB" w:rsidP="00E171CB">
      <w:pPr>
        <w:autoSpaceDE w:val="0"/>
        <w:autoSpaceDN w:val="0"/>
        <w:adjustRightInd w:val="0"/>
        <w:ind w:firstLine="540"/>
        <w:jc w:val="both"/>
        <w:rPr>
          <w:sz w:val="24"/>
          <w:szCs w:val="24"/>
        </w:rPr>
      </w:pPr>
      <w:r w:rsidRPr="00F71B2C">
        <w:rPr>
          <w:sz w:val="24"/>
          <w:szCs w:val="24"/>
        </w:rPr>
        <w:t>Должностные лица, ответственные за размещение сведений, определяются распоряжением Администрации.</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3.3. Объявление предостережения осуществляется в соответствии со </w:t>
      </w:r>
      <w:hyperlink r:id="rId52" w:history="1">
        <w:r w:rsidRPr="00F71B2C">
          <w:rPr>
            <w:sz w:val="24"/>
            <w:szCs w:val="24"/>
          </w:rPr>
          <w:t>статьей 49</w:t>
        </w:r>
      </w:hyperlink>
      <w:r w:rsidRPr="00F71B2C">
        <w:rPr>
          <w:sz w:val="24"/>
          <w:szCs w:val="24"/>
        </w:rPr>
        <w:t xml:space="preserve"> Федерального закона № 248-ФЗ.</w:t>
      </w:r>
    </w:p>
    <w:p w:rsidR="00E171CB" w:rsidRPr="00F71B2C" w:rsidRDefault="00E171CB" w:rsidP="00E171CB">
      <w:pPr>
        <w:pStyle w:val="11"/>
        <w:ind w:firstLine="780"/>
        <w:jc w:val="both"/>
        <w:rPr>
          <w:rFonts w:cs="Times New Roman"/>
          <w:sz w:val="24"/>
          <w:szCs w:val="24"/>
        </w:rPr>
      </w:pPr>
      <w:r w:rsidRPr="00F71B2C">
        <w:rPr>
          <w:rFonts w:cs="Times New Roman"/>
          <w:sz w:val="24"/>
          <w:szCs w:val="24"/>
        </w:rPr>
        <w:t xml:space="preserve">Инспектор регистрирует предостережение с присвоением регистрационного номера в журнале учета объявленных предостережений, форма которого утверждается  Администрацией. </w:t>
      </w:r>
    </w:p>
    <w:p w:rsidR="00E171CB" w:rsidRPr="00F71B2C" w:rsidRDefault="00E171CB" w:rsidP="00E171CB">
      <w:pPr>
        <w:autoSpaceDE w:val="0"/>
        <w:autoSpaceDN w:val="0"/>
        <w:adjustRightInd w:val="0"/>
        <w:ind w:firstLine="540"/>
        <w:jc w:val="both"/>
        <w:rPr>
          <w:sz w:val="24"/>
          <w:szCs w:val="24"/>
        </w:rPr>
      </w:pPr>
      <w:r w:rsidRPr="00F71B2C">
        <w:rPr>
          <w:sz w:val="24"/>
          <w:szCs w:val="24"/>
        </w:rPr>
        <w:t>3.4. Контролируемое лицо вправе не позднее 15 рабочих дней после получения предостережения подать в Администрацию возражение в отношении указанного предостережения (далее - возражение).</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Возражение в отношении предостережения может быть подано контролируемым лицом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таком </w:t>
      </w:r>
      <w:r w:rsidRPr="00F71B2C">
        <w:rPr>
          <w:sz w:val="24"/>
          <w:szCs w:val="24"/>
        </w:rPr>
        <w:lastRenderedPageBreak/>
        <w:t xml:space="preserve">предостережении способами с соблюдением требований, установленных </w:t>
      </w:r>
      <w:hyperlink r:id="rId53" w:history="1">
        <w:r w:rsidRPr="00F71B2C">
          <w:rPr>
            <w:sz w:val="24"/>
            <w:szCs w:val="24"/>
          </w:rPr>
          <w:t>статьей 21</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F71B2C">
        <w:rPr>
          <w:sz w:val="24"/>
          <w:szCs w:val="24"/>
        </w:rPr>
        <w:t>3.5. В возражении контролируемым лицом указываются:</w:t>
      </w:r>
    </w:p>
    <w:p w:rsidR="00E171CB" w:rsidRPr="00F71B2C" w:rsidRDefault="00E171CB" w:rsidP="00E171CB">
      <w:pPr>
        <w:autoSpaceDE w:val="0"/>
        <w:autoSpaceDN w:val="0"/>
        <w:adjustRightInd w:val="0"/>
        <w:ind w:firstLine="540"/>
        <w:jc w:val="both"/>
        <w:rPr>
          <w:sz w:val="24"/>
          <w:szCs w:val="24"/>
        </w:rPr>
      </w:pPr>
      <w:proofErr w:type="gramStart"/>
      <w:r w:rsidRPr="00F71B2C">
        <w:rPr>
          <w:sz w:val="24"/>
          <w:szCs w:val="24"/>
        </w:rPr>
        <w:t>1) наименование юридического лица, фамилия, имя, отчество (последнее - при наличии) физического лица, фамилия, имя, отчество (последнее - при наличии) индивидуального предпринимателя;</w:t>
      </w:r>
      <w:proofErr w:type="gramEnd"/>
    </w:p>
    <w:p w:rsidR="00E171CB" w:rsidRPr="00F71B2C" w:rsidRDefault="00E171CB" w:rsidP="00E171CB">
      <w:pPr>
        <w:autoSpaceDE w:val="0"/>
        <w:autoSpaceDN w:val="0"/>
        <w:adjustRightInd w:val="0"/>
        <w:ind w:firstLine="540"/>
        <w:jc w:val="both"/>
        <w:rPr>
          <w:sz w:val="24"/>
          <w:szCs w:val="24"/>
        </w:rPr>
      </w:pPr>
      <w:r w:rsidRPr="00F71B2C">
        <w:rPr>
          <w:sz w:val="24"/>
          <w:szCs w:val="24"/>
        </w:rPr>
        <w:t>2) идентификационный номер налогоплательщика - контролируемого лица;</w:t>
      </w:r>
    </w:p>
    <w:p w:rsidR="00E171CB" w:rsidRPr="00F71B2C" w:rsidRDefault="00E171CB" w:rsidP="00E171CB">
      <w:pPr>
        <w:autoSpaceDE w:val="0"/>
        <w:autoSpaceDN w:val="0"/>
        <w:adjustRightInd w:val="0"/>
        <w:ind w:firstLine="540"/>
        <w:jc w:val="both"/>
        <w:rPr>
          <w:sz w:val="24"/>
          <w:szCs w:val="24"/>
        </w:rPr>
      </w:pPr>
      <w:r w:rsidRPr="00F71B2C">
        <w:rPr>
          <w:sz w:val="24"/>
          <w:szCs w:val="24"/>
        </w:rPr>
        <w:t>3) дата и номер предостережения, направленного в адрес контролируемого лица;</w:t>
      </w:r>
    </w:p>
    <w:p w:rsidR="00E171CB" w:rsidRPr="00F71B2C" w:rsidRDefault="00E171CB" w:rsidP="00E171CB">
      <w:pPr>
        <w:autoSpaceDE w:val="0"/>
        <w:autoSpaceDN w:val="0"/>
        <w:adjustRightInd w:val="0"/>
        <w:ind w:firstLine="540"/>
        <w:jc w:val="both"/>
        <w:rPr>
          <w:sz w:val="24"/>
          <w:szCs w:val="24"/>
        </w:rPr>
      </w:pPr>
      <w:r w:rsidRPr="00F71B2C">
        <w:rPr>
          <w:sz w:val="24"/>
          <w:szCs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171CB" w:rsidRPr="00F71B2C" w:rsidRDefault="00E171CB" w:rsidP="00E171CB">
      <w:pPr>
        <w:autoSpaceDE w:val="0"/>
        <w:autoSpaceDN w:val="0"/>
        <w:adjustRightInd w:val="0"/>
        <w:ind w:firstLine="540"/>
        <w:jc w:val="both"/>
        <w:rPr>
          <w:sz w:val="24"/>
          <w:szCs w:val="24"/>
        </w:rPr>
      </w:pPr>
      <w:bookmarkStart w:id="12" w:name="Par31"/>
      <w:bookmarkEnd w:id="12"/>
      <w:r w:rsidRPr="00F71B2C">
        <w:rPr>
          <w:sz w:val="24"/>
          <w:szCs w:val="24"/>
        </w:rPr>
        <w:t>3.6. Возражение рассматривается Администрацией в течение 10 рабочих дней со дня его получения.</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По итогам рассмотрения возражения Инспекторы, которые выдали предостережение, подготавливают проект ответа на возражение в течение 5 рабочих дней со дня регистрации его в Администрации. К проекту ответа прикладываются документы и материалы, представленные контролируемым лицом в ходе рассмотрения возражения, а также иные документы, находящиеся в Администрации, имеющие отношение к соблюдению обязательных требований, о </w:t>
      </w:r>
      <w:proofErr w:type="gramStart"/>
      <w:r w:rsidRPr="00F71B2C">
        <w:rPr>
          <w:sz w:val="24"/>
          <w:szCs w:val="24"/>
        </w:rPr>
        <w:t>недопустимости</w:t>
      </w:r>
      <w:proofErr w:type="gramEnd"/>
      <w:r w:rsidRPr="00F71B2C">
        <w:rPr>
          <w:sz w:val="24"/>
          <w:szCs w:val="24"/>
        </w:rPr>
        <w:t xml:space="preserve"> нарушения которых объявлено в предостережении. Проект ответа с прилагаемыми документами передается на подпись Главе.</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3.7. Подписание ответа на возражение и направление ответа контролируемому лицу, подавшему возражение, осуществляется в соответствии со </w:t>
      </w:r>
      <w:hyperlink r:id="rId54" w:history="1">
        <w:r w:rsidRPr="00F71B2C">
          <w:rPr>
            <w:sz w:val="24"/>
            <w:szCs w:val="24"/>
          </w:rPr>
          <w:t>статьей 21</w:t>
        </w:r>
      </w:hyperlink>
      <w:r w:rsidRPr="00F71B2C">
        <w:rPr>
          <w:sz w:val="24"/>
          <w:szCs w:val="24"/>
        </w:rPr>
        <w:t xml:space="preserve"> Федерального закона № 248-ФЗ в течение срока, указанного в </w:t>
      </w:r>
      <w:hyperlink w:anchor="Par31" w:history="1">
        <w:r w:rsidRPr="00F71B2C">
          <w:rPr>
            <w:sz w:val="24"/>
            <w:szCs w:val="24"/>
          </w:rPr>
          <w:t>абзаце первом пункта 3.6</w:t>
        </w:r>
      </w:hyperlink>
      <w:r w:rsidRPr="00F71B2C">
        <w:rPr>
          <w:sz w:val="24"/>
          <w:szCs w:val="24"/>
        </w:rPr>
        <w:t xml:space="preserve"> настоящего Положения.</w:t>
      </w:r>
    </w:p>
    <w:p w:rsidR="00E171CB" w:rsidRPr="00F71B2C" w:rsidRDefault="00E171CB" w:rsidP="00E171CB">
      <w:pPr>
        <w:autoSpaceDE w:val="0"/>
        <w:autoSpaceDN w:val="0"/>
        <w:adjustRightInd w:val="0"/>
        <w:ind w:firstLine="540"/>
        <w:jc w:val="both"/>
        <w:rPr>
          <w:sz w:val="24"/>
          <w:szCs w:val="24"/>
        </w:rPr>
      </w:pPr>
      <w:r w:rsidRPr="00F71B2C">
        <w:rPr>
          <w:sz w:val="24"/>
          <w:szCs w:val="24"/>
        </w:rPr>
        <w:t>В случае принятия представленных контролируемым лицом в возражениях доводов Глава аннулирует направленное предостережение.  В журнале учета объявленных предостережений уполномоченным органом проставляется соответствующая отметка.</w:t>
      </w:r>
    </w:p>
    <w:p w:rsidR="00E171CB" w:rsidRPr="00F71B2C" w:rsidRDefault="00E171CB" w:rsidP="00E171CB">
      <w:pPr>
        <w:autoSpaceDE w:val="0"/>
        <w:autoSpaceDN w:val="0"/>
        <w:adjustRightInd w:val="0"/>
        <w:ind w:firstLine="540"/>
        <w:jc w:val="both"/>
        <w:rPr>
          <w:sz w:val="24"/>
          <w:szCs w:val="24"/>
        </w:rPr>
      </w:pPr>
      <w:r w:rsidRPr="00F71B2C">
        <w:rPr>
          <w:sz w:val="24"/>
          <w:szCs w:val="24"/>
        </w:rPr>
        <w:t>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3.8. Консультирование контролируемых лиц осуществляется в соответствии со </w:t>
      </w:r>
      <w:hyperlink r:id="rId55" w:history="1">
        <w:r w:rsidRPr="00F71B2C">
          <w:rPr>
            <w:sz w:val="24"/>
            <w:szCs w:val="24"/>
          </w:rPr>
          <w:t>статьей 50</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F71B2C">
        <w:rPr>
          <w:sz w:val="24"/>
          <w:szCs w:val="24"/>
        </w:rPr>
        <w:t>3.9. Консультирование осуществляется Инспекторами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не может превышать 15 минут.</w:t>
      </w:r>
    </w:p>
    <w:p w:rsidR="00E171CB" w:rsidRPr="00F71B2C" w:rsidRDefault="00E171CB" w:rsidP="00E171CB">
      <w:pPr>
        <w:autoSpaceDE w:val="0"/>
        <w:autoSpaceDN w:val="0"/>
        <w:adjustRightInd w:val="0"/>
        <w:ind w:firstLine="540"/>
        <w:jc w:val="both"/>
        <w:rPr>
          <w:sz w:val="24"/>
          <w:szCs w:val="24"/>
        </w:rPr>
      </w:pPr>
      <w:r w:rsidRPr="00F71B2C">
        <w:rPr>
          <w:sz w:val="24"/>
          <w:szCs w:val="24"/>
        </w:rPr>
        <w:t>3.10. Консультирование осуществляется по следующим вопросам:</w:t>
      </w:r>
    </w:p>
    <w:p w:rsidR="00E171CB" w:rsidRPr="00F71B2C" w:rsidRDefault="00E171CB" w:rsidP="00E171CB">
      <w:pPr>
        <w:autoSpaceDE w:val="0"/>
        <w:autoSpaceDN w:val="0"/>
        <w:adjustRightInd w:val="0"/>
        <w:ind w:firstLine="540"/>
        <w:jc w:val="both"/>
        <w:rPr>
          <w:sz w:val="24"/>
          <w:szCs w:val="24"/>
        </w:rPr>
      </w:pPr>
      <w:r w:rsidRPr="00F71B2C">
        <w:rPr>
          <w:sz w:val="24"/>
          <w:szCs w:val="24"/>
        </w:rPr>
        <w:t>организация и осуществление муниципального контроля;</w:t>
      </w:r>
    </w:p>
    <w:p w:rsidR="00E171CB" w:rsidRPr="00F71B2C" w:rsidRDefault="00E171CB" w:rsidP="00E171CB">
      <w:pPr>
        <w:autoSpaceDE w:val="0"/>
        <w:autoSpaceDN w:val="0"/>
        <w:adjustRightInd w:val="0"/>
        <w:ind w:firstLine="540"/>
        <w:jc w:val="both"/>
        <w:rPr>
          <w:sz w:val="24"/>
          <w:szCs w:val="24"/>
        </w:rPr>
      </w:pPr>
      <w:r w:rsidRPr="00F71B2C">
        <w:rPr>
          <w:sz w:val="24"/>
          <w:szCs w:val="24"/>
        </w:rPr>
        <w:t>порядок проведения профилактических и контрольных мероприятий;</w:t>
      </w:r>
    </w:p>
    <w:p w:rsidR="00E171CB" w:rsidRPr="00F71B2C" w:rsidRDefault="00E171CB" w:rsidP="00E171CB">
      <w:pPr>
        <w:autoSpaceDE w:val="0"/>
        <w:autoSpaceDN w:val="0"/>
        <w:adjustRightInd w:val="0"/>
        <w:ind w:firstLine="540"/>
        <w:jc w:val="both"/>
        <w:rPr>
          <w:sz w:val="24"/>
          <w:szCs w:val="24"/>
        </w:rPr>
      </w:pPr>
      <w:bookmarkStart w:id="13" w:name="Par45"/>
      <w:bookmarkEnd w:id="13"/>
      <w:r w:rsidRPr="00F71B2C">
        <w:rPr>
          <w:sz w:val="24"/>
          <w:szCs w:val="24"/>
        </w:rPr>
        <w:t>предмет муниципального контроля.</w:t>
      </w:r>
    </w:p>
    <w:p w:rsidR="00E171CB" w:rsidRPr="00F71B2C" w:rsidRDefault="00E171CB" w:rsidP="00E171CB">
      <w:pPr>
        <w:autoSpaceDE w:val="0"/>
        <w:autoSpaceDN w:val="0"/>
        <w:adjustRightInd w:val="0"/>
        <w:ind w:firstLine="540"/>
        <w:jc w:val="both"/>
        <w:rPr>
          <w:sz w:val="24"/>
          <w:szCs w:val="24"/>
        </w:rPr>
      </w:pPr>
      <w:r w:rsidRPr="00F71B2C">
        <w:rPr>
          <w:sz w:val="24"/>
          <w:szCs w:val="24"/>
        </w:rPr>
        <w:t>Консультирование контролируемых лиц по телефону, посредством видео-конференц-связи, а также на личном приеме осуществляется по месту нахождения Администрации.</w:t>
      </w:r>
    </w:p>
    <w:p w:rsidR="00E171CB" w:rsidRPr="00F71B2C" w:rsidRDefault="00E171CB" w:rsidP="00E171CB">
      <w:pPr>
        <w:autoSpaceDE w:val="0"/>
        <w:autoSpaceDN w:val="0"/>
        <w:adjustRightInd w:val="0"/>
        <w:ind w:firstLine="540"/>
        <w:jc w:val="both"/>
        <w:rPr>
          <w:sz w:val="24"/>
          <w:szCs w:val="24"/>
        </w:rPr>
      </w:pPr>
      <w:r w:rsidRPr="00F71B2C">
        <w:rPr>
          <w:sz w:val="24"/>
          <w:szCs w:val="24"/>
        </w:rPr>
        <w:t>Информация о месте приема, а также об установленных для приема днях и часах размещается на официальном сайте Яковлевского муниципального округа в информационно-коммуникационной сети «Интернет».</w:t>
      </w:r>
    </w:p>
    <w:p w:rsidR="00E171CB" w:rsidRPr="00F71B2C" w:rsidRDefault="00E171CB" w:rsidP="00E171CB">
      <w:pPr>
        <w:autoSpaceDE w:val="0"/>
        <w:autoSpaceDN w:val="0"/>
        <w:adjustRightInd w:val="0"/>
        <w:ind w:firstLine="540"/>
        <w:jc w:val="both"/>
        <w:rPr>
          <w:sz w:val="24"/>
          <w:szCs w:val="24"/>
        </w:rPr>
      </w:pPr>
      <w:r w:rsidRPr="00F71B2C">
        <w:rPr>
          <w:sz w:val="24"/>
          <w:szCs w:val="24"/>
        </w:rPr>
        <w:t>3.11. По итогам консультирования информация в письменной форме контролируемым лицам не предоставляется, за исключением следующих случаев:</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 1) контролируемым лицом представлен письменный запрос о предоставлении письменного ответа по вопросам консультирования;</w:t>
      </w:r>
    </w:p>
    <w:p w:rsidR="00E171CB" w:rsidRPr="00F71B2C" w:rsidRDefault="00E171CB" w:rsidP="00E171CB">
      <w:pPr>
        <w:autoSpaceDE w:val="0"/>
        <w:autoSpaceDN w:val="0"/>
        <w:adjustRightInd w:val="0"/>
        <w:ind w:firstLine="540"/>
        <w:jc w:val="both"/>
        <w:rPr>
          <w:sz w:val="24"/>
          <w:szCs w:val="24"/>
        </w:rPr>
      </w:pPr>
      <w:r w:rsidRPr="00F71B2C">
        <w:rPr>
          <w:sz w:val="24"/>
          <w:szCs w:val="24"/>
        </w:rPr>
        <w:lastRenderedPageBreak/>
        <w:t>2)  за время консультирования предоставить ответ на поставленные вопросы невозможно;</w:t>
      </w:r>
    </w:p>
    <w:p w:rsidR="00E171CB" w:rsidRPr="00F71B2C" w:rsidRDefault="00E171CB" w:rsidP="00E171CB">
      <w:pPr>
        <w:autoSpaceDE w:val="0"/>
        <w:autoSpaceDN w:val="0"/>
        <w:adjustRightInd w:val="0"/>
        <w:ind w:firstLine="540"/>
        <w:jc w:val="both"/>
        <w:rPr>
          <w:sz w:val="24"/>
          <w:szCs w:val="24"/>
        </w:rPr>
      </w:pPr>
      <w:r w:rsidRPr="00F71B2C">
        <w:rPr>
          <w:sz w:val="24"/>
          <w:szCs w:val="24"/>
        </w:rPr>
        <w:t>3) ответ на поставленные вопросы требует дополнительного запроса сведений от органов власти или иных лиц.</w:t>
      </w:r>
    </w:p>
    <w:p w:rsidR="00E171CB" w:rsidRPr="00F71B2C" w:rsidRDefault="00E171CB" w:rsidP="00E171CB">
      <w:pPr>
        <w:autoSpaceDE w:val="0"/>
        <w:autoSpaceDN w:val="0"/>
        <w:adjustRightInd w:val="0"/>
        <w:ind w:firstLine="540"/>
        <w:jc w:val="both"/>
        <w:rPr>
          <w:sz w:val="24"/>
          <w:szCs w:val="24"/>
        </w:rPr>
      </w:pPr>
      <w:r w:rsidRPr="00F71B2C">
        <w:rPr>
          <w:sz w:val="24"/>
          <w:szCs w:val="24"/>
        </w:rPr>
        <w:t>Если поставленные во время консультирования вопросы не относятся к сфере данного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E171CB" w:rsidRPr="00F71B2C" w:rsidRDefault="00E171CB" w:rsidP="00E171CB">
      <w:pPr>
        <w:autoSpaceDE w:val="0"/>
        <w:autoSpaceDN w:val="0"/>
        <w:adjustRightInd w:val="0"/>
        <w:ind w:firstLine="540"/>
        <w:jc w:val="both"/>
        <w:rPr>
          <w:sz w:val="24"/>
          <w:szCs w:val="24"/>
        </w:rPr>
      </w:pPr>
      <w:r w:rsidRPr="00F71B2C">
        <w:rPr>
          <w:sz w:val="24"/>
          <w:szCs w:val="24"/>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E171CB" w:rsidRPr="00F71B2C" w:rsidRDefault="00E171CB" w:rsidP="00E171CB">
      <w:pPr>
        <w:autoSpaceDE w:val="0"/>
        <w:autoSpaceDN w:val="0"/>
        <w:adjustRightInd w:val="0"/>
        <w:ind w:firstLine="540"/>
        <w:jc w:val="both"/>
        <w:rPr>
          <w:sz w:val="24"/>
          <w:szCs w:val="24"/>
        </w:rPr>
      </w:pPr>
      <w:r w:rsidRPr="00F71B2C">
        <w:rPr>
          <w:sz w:val="24"/>
          <w:szCs w:val="24"/>
        </w:rPr>
        <w:t>При проведении уполномоченным органом консультирования во время контрольных мероприятий запись о проведенной консультации отражается в акте контрольного  мероприятия.</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Рассмотрение обращения, требующего письменного ответа, осуществляется в порядке, установленном Федеральным </w:t>
      </w:r>
      <w:hyperlink r:id="rId56" w:history="1">
        <w:r w:rsidRPr="00F71B2C">
          <w:rPr>
            <w:sz w:val="24"/>
            <w:szCs w:val="24"/>
          </w:rPr>
          <w:t>законом</w:t>
        </w:r>
      </w:hyperlink>
      <w:r w:rsidRPr="00F71B2C">
        <w:rPr>
          <w:sz w:val="24"/>
          <w:szCs w:val="24"/>
        </w:rPr>
        <w:t xml:space="preserve"> от 02.05.2006 № 59-ФЗ «О порядке рассмотрения обращений граждан Российской Федерации».</w:t>
      </w:r>
    </w:p>
    <w:p w:rsidR="00E171CB" w:rsidRPr="00F71B2C" w:rsidRDefault="00E171CB" w:rsidP="00E171CB">
      <w:pPr>
        <w:autoSpaceDE w:val="0"/>
        <w:autoSpaceDN w:val="0"/>
        <w:adjustRightInd w:val="0"/>
        <w:ind w:firstLine="540"/>
        <w:jc w:val="both"/>
        <w:rPr>
          <w:sz w:val="24"/>
          <w:szCs w:val="24"/>
        </w:rPr>
      </w:pPr>
      <w:r w:rsidRPr="00F71B2C">
        <w:rPr>
          <w:sz w:val="24"/>
          <w:szCs w:val="24"/>
        </w:rPr>
        <w:t>Информация, ставшая известной должностному лицу Администрации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171CB" w:rsidRPr="00F71B2C" w:rsidRDefault="00E171CB" w:rsidP="00E171CB">
      <w:pPr>
        <w:autoSpaceDE w:val="0"/>
        <w:autoSpaceDN w:val="0"/>
        <w:adjustRightInd w:val="0"/>
        <w:ind w:firstLine="540"/>
        <w:jc w:val="both"/>
        <w:rPr>
          <w:sz w:val="24"/>
          <w:szCs w:val="24"/>
        </w:rPr>
      </w:pPr>
      <w:r w:rsidRPr="00F71B2C">
        <w:rPr>
          <w:sz w:val="24"/>
          <w:szCs w:val="24"/>
        </w:rPr>
        <w:t>В случае поступления пяти и более обращений, содержащих однотипные вопросы, контролируемых лиц и (или) их представителей консультирование по таким вопросам осуществляется посредством размещения на официальном сайте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Инспектором.</w:t>
      </w:r>
    </w:p>
    <w:p w:rsidR="00E171CB" w:rsidRPr="00F71B2C" w:rsidRDefault="00E171CB" w:rsidP="00E171CB">
      <w:pPr>
        <w:autoSpaceDE w:val="0"/>
        <w:autoSpaceDN w:val="0"/>
        <w:adjustRightInd w:val="0"/>
        <w:ind w:firstLine="540"/>
        <w:jc w:val="both"/>
        <w:rPr>
          <w:sz w:val="24"/>
          <w:szCs w:val="24"/>
        </w:rPr>
      </w:pPr>
    </w:p>
    <w:p w:rsidR="00E171CB" w:rsidRPr="00F71B2C" w:rsidRDefault="00E171CB" w:rsidP="00E171CB">
      <w:pPr>
        <w:ind w:left="709"/>
        <w:jc w:val="center"/>
        <w:rPr>
          <w:b/>
          <w:sz w:val="24"/>
          <w:szCs w:val="24"/>
        </w:rPr>
      </w:pPr>
      <w:bookmarkStart w:id="14" w:name="P146"/>
      <w:bookmarkEnd w:id="14"/>
      <w:r w:rsidRPr="00F71B2C">
        <w:rPr>
          <w:b/>
          <w:sz w:val="24"/>
          <w:szCs w:val="24"/>
        </w:rPr>
        <w:t>4. Порядок организации муниципального контроля</w:t>
      </w:r>
    </w:p>
    <w:p w:rsidR="00E171CB" w:rsidRPr="00F71B2C" w:rsidRDefault="00E171CB" w:rsidP="00E171CB">
      <w:pPr>
        <w:autoSpaceDE w:val="0"/>
        <w:autoSpaceDN w:val="0"/>
        <w:adjustRightInd w:val="0"/>
        <w:ind w:firstLine="540"/>
        <w:jc w:val="both"/>
        <w:rPr>
          <w:sz w:val="24"/>
          <w:szCs w:val="24"/>
        </w:rPr>
      </w:pPr>
      <w:r w:rsidRPr="00F71B2C">
        <w:rPr>
          <w:sz w:val="24"/>
          <w:szCs w:val="24"/>
        </w:rPr>
        <w:t>4.1. В рамках осуществления муниципального контроля проводятся следующие контрольные мероприятия при взаимодействии с контролируемыми лицами: инспекционный визит, документарная проверка, выездная проверка.</w:t>
      </w:r>
    </w:p>
    <w:p w:rsidR="00E171CB" w:rsidRPr="00F71B2C" w:rsidRDefault="00E171CB" w:rsidP="00E171CB">
      <w:pPr>
        <w:autoSpaceDE w:val="0"/>
        <w:autoSpaceDN w:val="0"/>
        <w:adjustRightInd w:val="0"/>
        <w:ind w:firstLine="540"/>
        <w:jc w:val="both"/>
        <w:rPr>
          <w:sz w:val="24"/>
          <w:szCs w:val="24"/>
        </w:rPr>
      </w:pPr>
      <w:bookmarkStart w:id="15" w:name="Par2"/>
      <w:bookmarkEnd w:id="15"/>
      <w:r w:rsidRPr="00F71B2C">
        <w:rPr>
          <w:sz w:val="24"/>
          <w:szCs w:val="24"/>
        </w:rPr>
        <w:t xml:space="preserve">4.2. Без взаимодействия с контролируемым лицом проводится наблюдение за соблюдением обязательных требований (мониторинг безопасности) в соответствии со </w:t>
      </w:r>
      <w:hyperlink r:id="rId57" w:history="1">
        <w:r w:rsidRPr="00F71B2C">
          <w:rPr>
            <w:sz w:val="24"/>
            <w:szCs w:val="24"/>
          </w:rPr>
          <w:t>статьей 74</w:t>
        </w:r>
      </w:hyperlink>
      <w:r w:rsidRPr="00F71B2C">
        <w:rPr>
          <w:sz w:val="24"/>
          <w:szCs w:val="24"/>
        </w:rPr>
        <w:t xml:space="preserve"> Федерального закона № 248-ФЗ, выездное обследование в соответствии со </w:t>
      </w:r>
      <w:hyperlink r:id="rId58" w:history="1">
        <w:r w:rsidRPr="00F71B2C">
          <w:rPr>
            <w:sz w:val="24"/>
            <w:szCs w:val="24"/>
          </w:rPr>
          <w:t>статьей 75</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F71B2C">
        <w:rPr>
          <w:sz w:val="24"/>
          <w:szCs w:val="24"/>
        </w:rPr>
        <w:t>4.3. При осуществлении муниципального контроля плановые контрольные мероприятия не проводятся.</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4.4. Внеплановые контрольные мероприятия осуществляются в соответствии со </w:t>
      </w:r>
      <w:hyperlink r:id="rId59" w:history="1">
        <w:r w:rsidRPr="00F71B2C">
          <w:rPr>
            <w:sz w:val="24"/>
            <w:szCs w:val="24"/>
          </w:rPr>
          <w:t>статьей 66</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4.5. По основаниям для проведения контрольных мероприятий, предусмотренным в </w:t>
      </w:r>
      <w:hyperlink r:id="rId60" w:history="1">
        <w:r w:rsidRPr="00F71B2C">
          <w:rPr>
            <w:sz w:val="24"/>
            <w:szCs w:val="24"/>
          </w:rPr>
          <w:t>пунктах 1</w:t>
        </w:r>
      </w:hyperlink>
      <w:r w:rsidRPr="00F71B2C">
        <w:rPr>
          <w:sz w:val="24"/>
          <w:szCs w:val="24"/>
        </w:rPr>
        <w:t xml:space="preserve">, </w:t>
      </w:r>
      <w:hyperlink r:id="rId61" w:history="1">
        <w:r w:rsidRPr="00F71B2C">
          <w:rPr>
            <w:sz w:val="24"/>
            <w:szCs w:val="24"/>
          </w:rPr>
          <w:t>3</w:t>
        </w:r>
      </w:hyperlink>
      <w:r w:rsidRPr="00F71B2C">
        <w:rPr>
          <w:sz w:val="24"/>
          <w:szCs w:val="24"/>
        </w:rPr>
        <w:t xml:space="preserve"> - </w:t>
      </w:r>
      <w:hyperlink r:id="rId62" w:history="1">
        <w:r w:rsidRPr="00F71B2C">
          <w:rPr>
            <w:sz w:val="24"/>
            <w:szCs w:val="24"/>
          </w:rPr>
          <w:t>5 части 1 статьи 57</w:t>
        </w:r>
      </w:hyperlink>
      <w:r w:rsidRPr="00F71B2C">
        <w:rPr>
          <w:sz w:val="24"/>
          <w:szCs w:val="24"/>
        </w:rPr>
        <w:t xml:space="preserve"> и </w:t>
      </w:r>
      <w:hyperlink r:id="rId63" w:history="1">
        <w:r w:rsidRPr="00F71B2C">
          <w:rPr>
            <w:sz w:val="24"/>
            <w:szCs w:val="24"/>
          </w:rPr>
          <w:t>частью 12 статьи 66</w:t>
        </w:r>
      </w:hyperlink>
      <w:r w:rsidRPr="00F71B2C">
        <w:rPr>
          <w:sz w:val="24"/>
          <w:szCs w:val="24"/>
        </w:rPr>
        <w:t xml:space="preserve"> Федерального закона № 248-ФЗ, внеплановые контрольные мероприятия осуществляются в виде инспекционного визита, документарной проверки и выездной проверки.</w:t>
      </w:r>
    </w:p>
    <w:p w:rsidR="00E171CB" w:rsidRPr="00F71B2C" w:rsidRDefault="00E171CB" w:rsidP="00E171CB">
      <w:pPr>
        <w:autoSpaceDE w:val="0"/>
        <w:autoSpaceDN w:val="0"/>
        <w:adjustRightInd w:val="0"/>
        <w:ind w:firstLine="540"/>
        <w:jc w:val="both"/>
        <w:rPr>
          <w:sz w:val="24"/>
          <w:szCs w:val="24"/>
        </w:rPr>
      </w:pPr>
      <w:r w:rsidRPr="00F71B2C">
        <w:rPr>
          <w:sz w:val="24"/>
          <w:szCs w:val="24"/>
        </w:rPr>
        <w:t>4.6. Содержание внеплановых контрольных мероприятий определяется в соответствии с пунктами 4.8 – 4.10 настоящего Положения.</w:t>
      </w:r>
    </w:p>
    <w:p w:rsidR="00E171CB" w:rsidRPr="00F71B2C" w:rsidRDefault="00E171CB" w:rsidP="00E171CB">
      <w:pPr>
        <w:ind w:firstLine="709"/>
        <w:contextualSpacing/>
        <w:jc w:val="both"/>
        <w:rPr>
          <w:color w:val="000000"/>
          <w:sz w:val="24"/>
          <w:szCs w:val="24"/>
          <w:shd w:val="clear" w:color="auto" w:fill="FFFFFF"/>
        </w:rPr>
      </w:pPr>
      <w:r w:rsidRPr="00F71B2C">
        <w:rPr>
          <w:sz w:val="24"/>
          <w:szCs w:val="24"/>
        </w:rPr>
        <w:t>Конкретный вид и содержание внепланового контрольного мероприятия (перечень контрольных действий) устанавливается в решении о проведении контрольного мероприятия.</w:t>
      </w:r>
      <w:r w:rsidRPr="00F71B2C">
        <w:rPr>
          <w:color w:val="000000"/>
          <w:sz w:val="24"/>
          <w:szCs w:val="24"/>
          <w:shd w:val="clear" w:color="auto" w:fill="FFFFFF"/>
        </w:rPr>
        <w:t xml:space="preserve"> </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4.7. Проведение контрольных мероприятий осуществляется в соответствии с общими требованиями, установленными </w:t>
      </w:r>
      <w:hyperlink r:id="rId64" w:history="1">
        <w:r w:rsidRPr="00F71B2C">
          <w:rPr>
            <w:sz w:val="24"/>
            <w:szCs w:val="24"/>
          </w:rPr>
          <w:t>статьей 65</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4.8. Инспекционный визит проводится в соответствии со </w:t>
      </w:r>
      <w:hyperlink r:id="rId65" w:history="1">
        <w:r w:rsidRPr="00F71B2C">
          <w:rPr>
            <w:sz w:val="24"/>
            <w:szCs w:val="24"/>
          </w:rPr>
          <w:t>статьей 70</w:t>
        </w:r>
      </w:hyperlink>
      <w:r w:rsidRPr="00F71B2C">
        <w:rPr>
          <w:sz w:val="24"/>
          <w:szCs w:val="24"/>
        </w:rPr>
        <w:t xml:space="preserve">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71CB" w:rsidRPr="00F71B2C" w:rsidRDefault="00E171CB" w:rsidP="00E171CB">
      <w:pPr>
        <w:autoSpaceDE w:val="0"/>
        <w:autoSpaceDN w:val="0"/>
        <w:adjustRightInd w:val="0"/>
        <w:ind w:firstLine="540"/>
        <w:jc w:val="both"/>
        <w:rPr>
          <w:sz w:val="24"/>
          <w:szCs w:val="24"/>
        </w:rPr>
      </w:pPr>
      <w:r w:rsidRPr="00F71B2C">
        <w:rPr>
          <w:sz w:val="24"/>
          <w:szCs w:val="24"/>
        </w:rPr>
        <w:lastRenderedPageBreak/>
        <w:t>Перечень допустимых контрольных (надзорных) действий в ходе инспекционного визита:</w:t>
      </w:r>
    </w:p>
    <w:p w:rsidR="00E171CB" w:rsidRPr="00F71B2C" w:rsidRDefault="00E171CB" w:rsidP="00E171CB">
      <w:pPr>
        <w:autoSpaceDE w:val="0"/>
        <w:autoSpaceDN w:val="0"/>
        <w:adjustRightInd w:val="0"/>
        <w:ind w:firstLine="540"/>
        <w:jc w:val="both"/>
        <w:rPr>
          <w:sz w:val="24"/>
          <w:szCs w:val="24"/>
        </w:rPr>
      </w:pPr>
      <w:r w:rsidRPr="00F71B2C">
        <w:rPr>
          <w:sz w:val="24"/>
          <w:szCs w:val="24"/>
        </w:rPr>
        <w:t>1) осмотр;</w:t>
      </w:r>
    </w:p>
    <w:p w:rsidR="00E171CB" w:rsidRPr="00F71B2C" w:rsidRDefault="00E171CB" w:rsidP="00E171CB">
      <w:pPr>
        <w:autoSpaceDE w:val="0"/>
        <w:autoSpaceDN w:val="0"/>
        <w:adjustRightInd w:val="0"/>
        <w:ind w:firstLine="540"/>
        <w:jc w:val="both"/>
        <w:rPr>
          <w:sz w:val="24"/>
          <w:szCs w:val="24"/>
        </w:rPr>
      </w:pPr>
      <w:r w:rsidRPr="00F71B2C">
        <w:rPr>
          <w:sz w:val="24"/>
          <w:szCs w:val="24"/>
        </w:rPr>
        <w:t>2) опрос;</w:t>
      </w:r>
    </w:p>
    <w:p w:rsidR="00E171CB" w:rsidRPr="00F71B2C" w:rsidRDefault="00E171CB" w:rsidP="00E171CB">
      <w:pPr>
        <w:autoSpaceDE w:val="0"/>
        <w:autoSpaceDN w:val="0"/>
        <w:adjustRightInd w:val="0"/>
        <w:ind w:firstLine="540"/>
        <w:jc w:val="both"/>
        <w:rPr>
          <w:sz w:val="24"/>
          <w:szCs w:val="24"/>
        </w:rPr>
      </w:pPr>
      <w:r w:rsidRPr="00F71B2C">
        <w:rPr>
          <w:sz w:val="24"/>
          <w:szCs w:val="24"/>
        </w:rPr>
        <w:t>3) получение письменных объяснений;</w:t>
      </w:r>
    </w:p>
    <w:p w:rsidR="00E171CB" w:rsidRPr="00F71B2C" w:rsidRDefault="00E171CB" w:rsidP="00E171CB">
      <w:pPr>
        <w:autoSpaceDE w:val="0"/>
        <w:autoSpaceDN w:val="0"/>
        <w:adjustRightInd w:val="0"/>
        <w:ind w:firstLine="540"/>
        <w:jc w:val="both"/>
        <w:rPr>
          <w:sz w:val="24"/>
          <w:szCs w:val="24"/>
        </w:rPr>
      </w:pPr>
      <w:r w:rsidRPr="00F71B2C">
        <w:rPr>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регионального государственного жилищного надзора.</w:t>
      </w:r>
    </w:p>
    <w:p w:rsidR="00E171CB" w:rsidRPr="00F71B2C" w:rsidRDefault="00E171CB" w:rsidP="00E171CB">
      <w:pPr>
        <w:autoSpaceDE w:val="0"/>
        <w:autoSpaceDN w:val="0"/>
        <w:adjustRightInd w:val="0"/>
        <w:ind w:firstLine="540"/>
        <w:jc w:val="both"/>
        <w:rPr>
          <w:sz w:val="24"/>
          <w:szCs w:val="24"/>
        </w:rPr>
      </w:pPr>
      <w:r w:rsidRPr="00F71B2C">
        <w:rPr>
          <w:sz w:val="24"/>
          <w:szCs w:val="24"/>
        </w:rPr>
        <w:t xml:space="preserve">4.9. Документарная проверка проводится в соответствии со </w:t>
      </w:r>
      <w:hyperlink r:id="rId66" w:history="1">
        <w:r w:rsidRPr="00F71B2C">
          <w:rPr>
            <w:sz w:val="24"/>
            <w:szCs w:val="24"/>
          </w:rPr>
          <w:t>статьей 72</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F71B2C">
        <w:rPr>
          <w:sz w:val="24"/>
          <w:szCs w:val="24"/>
        </w:rPr>
        <w:t>В ходе документарной проверки допускается совершение следующих контрольных (надзорных) действий:</w:t>
      </w:r>
    </w:p>
    <w:p w:rsidR="00E171CB" w:rsidRPr="00F71B2C" w:rsidRDefault="00E171CB" w:rsidP="00E171CB">
      <w:pPr>
        <w:autoSpaceDE w:val="0"/>
        <w:autoSpaceDN w:val="0"/>
        <w:adjustRightInd w:val="0"/>
        <w:ind w:firstLine="540"/>
        <w:jc w:val="both"/>
        <w:rPr>
          <w:sz w:val="24"/>
          <w:szCs w:val="24"/>
        </w:rPr>
      </w:pPr>
      <w:r w:rsidRPr="00F71B2C">
        <w:rPr>
          <w:sz w:val="24"/>
          <w:szCs w:val="24"/>
        </w:rPr>
        <w:t>1) получение письменных объяснений;</w:t>
      </w:r>
    </w:p>
    <w:p w:rsidR="00E171CB" w:rsidRPr="00F71B2C" w:rsidRDefault="00E171CB" w:rsidP="00E171CB">
      <w:pPr>
        <w:autoSpaceDE w:val="0"/>
        <w:autoSpaceDN w:val="0"/>
        <w:adjustRightInd w:val="0"/>
        <w:ind w:firstLine="540"/>
        <w:jc w:val="both"/>
        <w:rPr>
          <w:sz w:val="24"/>
          <w:szCs w:val="24"/>
        </w:rPr>
      </w:pPr>
      <w:r w:rsidRPr="00F71B2C">
        <w:rPr>
          <w:sz w:val="24"/>
          <w:szCs w:val="24"/>
        </w:rPr>
        <w:t>2) истребование документов.</w:t>
      </w:r>
    </w:p>
    <w:p w:rsidR="00E171CB" w:rsidRDefault="00E171CB" w:rsidP="00E171CB">
      <w:pPr>
        <w:autoSpaceDE w:val="0"/>
        <w:autoSpaceDN w:val="0"/>
        <w:adjustRightInd w:val="0"/>
        <w:ind w:firstLine="540"/>
        <w:jc w:val="both"/>
        <w:rPr>
          <w:sz w:val="24"/>
          <w:szCs w:val="24"/>
        </w:rPr>
      </w:pPr>
      <w:r w:rsidRPr="00F71B2C">
        <w:rPr>
          <w:sz w:val="24"/>
          <w:szCs w:val="24"/>
        </w:rPr>
        <w:t xml:space="preserve">4.10. Выездная проверка проводится в соответствии со </w:t>
      </w:r>
      <w:hyperlink r:id="rId67" w:history="1">
        <w:r w:rsidRPr="00F71B2C">
          <w:rPr>
            <w:sz w:val="24"/>
            <w:szCs w:val="24"/>
          </w:rPr>
          <w:t>статьей 73</w:t>
        </w:r>
      </w:hyperlink>
      <w:r w:rsidRPr="00F71B2C">
        <w:rPr>
          <w:sz w:val="24"/>
          <w:szCs w:val="24"/>
        </w:rPr>
        <w:t xml:space="preserve"> Федерального закона № 248-ФЗ.</w:t>
      </w:r>
    </w:p>
    <w:p w:rsidR="00E171CB" w:rsidRPr="00F71B2C" w:rsidRDefault="00E171CB" w:rsidP="00E171CB">
      <w:pPr>
        <w:autoSpaceDE w:val="0"/>
        <w:autoSpaceDN w:val="0"/>
        <w:adjustRightInd w:val="0"/>
        <w:ind w:firstLine="540"/>
        <w:jc w:val="both"/>
        <w:rPr>
          <w:sz w:val="24"/>
          <w:szCs w:val="24"/>
        </w:rPr>
      </w:pPr>
      <w:r w:rsidRPr="00EB6F0F">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B6F0F">
        <w:rPr>
          <w:sz w:val="24"/>
          <w:szCs w:val="24"/>
        </w:rPr>
        <w:t>позднее</w:t>
      </w:r>
      <w:proofErr w:type="gramEnd"/>
      <w:r w:rsidRPr="00EB6F0F">
        <w:rPr>
          <w:sz w:val="24"/>
          <w:szCs w:val="24"/>
        </w:rPr>
        <w:t xml:space="preserve"> чем за двадцать четыре часа до ее начала в порядке, предусмотренном </w:t>
      </w:r>
      <w:hyperlink w:anchor="P327">
        <w:r w:rsidRPr="00EB6F0F">
          <w:rPr>
            <w:sz w:val="24"/>
            <w:szCs w:val="24"/>
          </w:rPr>
          <w:t>статьей 21</w:t>
        </w:r>
      </w:hyperlink>
      <w:r>
        <w:rPr>
          <w:sz w:val="24"/>
          <w:szCs w:val="24"/>
        </w:rPr>
        <w:t xml:space="preserve"> Федерального закона № 248-ФЗ</w:t>
      </w:r>
      <w:r w:rsidRPr="00EB6F0F">
        <w:rPr>
          <w:sz w:val="24"/>
          <w:szCs w:val="24"/>
        </w:rPr>
        <w:t>.</w:t>
      </w:r>
    </w:p>
    <w:p w:rsidR="00E171CB" w:rsidRPr="00F71B2C" w:rsidRDefault="00E171CB" w:rsidP="00E171CB">
      <w:pPr>
        <w:autoSpaceDE w:val="0"/>
        <w:autoSpaceDN w:val="0"/>
        <w:adjustRightInd w:val="0"/>
        <w:ind w:firstLine="540"/>
        <w:jc w:val="both"/>
        <w:rPr>
          <w:sz w:val="24"/>
          <w:szCs w:val="24"/>
        </w:rPr>
      </w:pPr>
      <w:r w:rsidRPr="00F71B2C">
        <w:rPr>
          <w:sz w:val="24"/>
          <w:szCs w:val="24"/>
        </w:rPr>
        <w:t>В ходе выездной проверки допускается совершение следующих контрольных (надзорных) действий:</w:t>
      </w:r>
    </w:p>
    <w:p w:rsidR="00E171CB" w:rsidRPr="00F71B2C" w:rsidRDefault="00E171CB" w:rsidP="00E171CB">
      <w:pPr>
        <w:autoSpaceDE w:val="0"/>
        <w:autoSpaceDN w:val="0"/>
        <w:adjustRightInd w:val="0"/>
        <w:ind w:firstLine="540"/>
        <w:jc w:val="both"/>
        <w:rPr>
          <w:sz w:val="24"/>
          <w:szCs w:val="24"/>
        </w:rPr>
      </w:pPr>
      <w:r w:rsidRPr="00F71B2C">
        <w:rPr>
          <w:sz w:val="24"/>
          <w:szCs w:val="24"/>
        </w:rPr>
        <w:t>1) осмотр;</w:t>
      </w:r>
    </w:p>
    <w:p w:rsidR="00E171CB" w:rsidRPr="00F71B2C" w:rsidRDefault="00E171CB" w:rsidP="00E171CB">
      <w:pPr>
        <w:autoSpaceDE w:val="0"/>
        <w:autoSpaceDN w:val="0"/>
        <w:adjustRightInd w:val="0"/>
        <w:ind w:firstLine="540"/>
        <w:jc w:val="both"/>
        <w:rPr>
          <w:sz w:val="24"/>
          <w:szCs w:val="24"/>
        </w:rPr>
      </w:pPr>
      <w:r w:rsidRPr="00F71B2C">
        <w:rPr>
          <w:sz w:val="24"/>
          <w:szCs w:val="24"/>
        </w:rPr>
        <w:t>2) опрос;</w:t>
      </w:r>
    </w:p>
    <w:p w:rsidR="00E171CB" w:rsidRPr="00F71B2C" w:rsidRDefault="00E171CB" w:rsidP="00E171CB">
      <w:pPr>
        <w:autoSpaceDE w:val="0"/>
        <w:autoSpaceDN w:val="0"/>
        <w:adjustRightInd w:val="0"/>
        <w:ind w:firstLine="540"/>
        <w:jc w:val="both"/>
        <w:rPr>
          <w:sz w:val="24"/>
          <w:szCs w:val="24"/>
        </w:rPr>
      </w:pPr>
      <w:r w:rsidRPr="00F71B2C">
        <w:rPr>
          <w:sz w:val="24"/>
          <w:szCs w:val="24"/>
        </w:rPr>
        <w:t>3) получение письменных объяснений;</w:t>
      </w:r>
    </w:p>
    <w:p w:rsidR="00E171CB" w:rsidRPr="00F71B2C" w:rsidRDefault="00E171CB" w:rsidP="00E171CB">
      <w:pPr>
        <w:autoSpaceDE w:val="0"/>
        <w:autoSpaceDN w:val="0"/>
        <w:adjustRightInd w:val="0"/>
        <w:ind w:firstLine="540"/>
        <w:jc w:val="both"/>
        <w:rPr>
          <w:sz w:val="24"/>
          <w:szCs w:val="24"/>
        </w:rPr>
      </w:pPr>
      <w:r w:rsidRPr="00F71B2C">
        <w:rPr>
          <w:sz w:val="24"/>
          <w:szCs w:val="24"/>
        </w:rPr>
        <w:t>4) экспертиза;</w:t>
      </w:r>
    </w:p>
    <w:p w:rsidR="00E171CB" w:rsidRPr="00F71B2C" w:rsidRDefault="00E171CB" w:rsidP="00E171CB">
      <w:pPr>
        <w:autoSpaceDE w:val="0"/>
        <w:autoSpaceDN w:val="0"/>
        <w:adjustRightInd w:val="0"/>
        <w:ind w:firstLine="540"/>
        <w:jc w:val="both"/>
        <w:rPr>
          <w:sz w:val="24"/>
          <w:szCs w:val="24"/>
        </w:rPr>
      </w:pPr>
      <w:r w:rsidRPr="00F71B2C">
        <w:rPr>
          <w:sz w:val="24"/>
          <w:szCs w:val="24"/>
        </w:rPr>
        <w:t>5) инструментальное обследование.</w:t>
      </w:r>
    </w:p>
    <w:p w:rsidR="00E171CB" w:rsidRPr="00F71B2C" w:rsidRDefault="00E171CB" w:rsidP="00E171CB">
      <w:pPr>
        <w:autoSpaceDE w:val="0"/>
        <w:autoSpaceDN w:val="0"/>
        <w:adjustRightInd w:val="0"/>
        <w:ind w:firstLine="540"/>
        <w:jc w:val="both"/>
        <w:rPr>
          <w:sz w:val="24"/>
          <w:szCs w:val="24"/>
        </w:rPr>
      </w:pPr>
      <w:r w:rsidRPr="00F71B2C">
        <w:rPr>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171CB" w:rsidRPr="00F71B2C" w:rsidRDefault="00E171CB" w:rsidP="00E171CB">
      <w:pPr>
        <w:autoSpaceDE w:val="0"/>
        <w:autoSpaceDN w:val="0"/>
        <w:adjustRightInd w:val="0"/>
        <w:ind w:firstLine="540"/>
        <w:jc w:val="both"/>
        <w:rPr>
          <w:sz w:val="24"/>
          <w:szCs w:val="24"/>
        </w:rPr>
      </w:pPr>
      <w:r w:rsidRPr="00F71B2C">
        <w:rPr>
          <w:sz w:val="24"/>
          <w:szCs w:val="24"/>
        </w:rPr>
        <w:t>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микропредприятия.</w:t>
      </w:r>
    </w:p>
    <w:p w:rsidR="00E171CB" w:rsidRPr="00F71B2C" w:rsidRDefault="00E171CB" w:rsidP="00E171CB">
      <w:pPr>
        <w:autoSpaceDE w:val="0"/>
        <w:autoSpaceDN w:val="0"/>
        <w:adjustRightInd w:val="0"/>
        <w:ind w:firstLine="540"/>
        <w:jc w:val="both"/>
        <w:rPr>
          <w:sz w:val="24"/>
          <w:szCs w:val="24"/>
        </w:rPr>
      </w:pPr>
      <w:r w:rsidRPr="00F71B2C">
        <w:rPr>
          <w:sz w:val="24"/>
          <w:szCs w:val="24"/>
        </w:rPr>
        <w:t>4.11. При осуществлении наблюдения за соблюдением обязательных требований контрольный орган:</w:t>
      </w:r>
    </w:p>
    <w:p w:rsidR="00E171CB" w:rsidRPr="00F71B2C" w:rsidRDefault="00E171CB" w:rsidP="00E171CB">
      <w:pPr>
        <w:autoSpaceDE w:val="0"/>
        <w:autoSpaceDN w:val="0"/>
        <w:adjustRightInd w:val="0"/>
        <w:ind w:firstLine="540"/>
        <w:jc w:val="both"/>
        <w:rPr>
          <w:sz w:val="24"/>
          <w:szCs w:val="24"/>
        </w:rPr>
      </w:pPr>
      <w:r w:rsidRPr="00F71B2C">
        <w:rPr>
          <w:sz w:val="24"/>
          <w:szCs w:val="24"/>
        </w:rPr>
        <w:t>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E171CB" w:rsidRPr="00F71B2C" w:rsidRDefault="00E171CB" w:rsidP="00E171CB">
      <w:pPr>
        <w:autoSpaceDE w:val="0"/>
        <w:autoSpaceDN w:val="0"/>
        <w:adjustRightInd w:val="0"/>
        <w:ind w:firstLine="540"/>
        <w:jc w:val="both"/>
        <w:rPr>
          <w:sz w:val="24"/>
          <w:szCs w:val="24"/>
        </w:rPr>
      </w:pPr>
      <w:r w:rsidRPr="00F71B2C">
        <w:rPr>
          <w:sz w:val="24"/>
          <w:szCs w:val="24"/>
        </w:rPr>
        <w:t>изучает размещенную в системе жилищно-коммунального хозяйства информацию о деятельности контролируемых лиц.</w:t>
      </w:r>
    </w:p>
    <w:p w:rsidR="00E171CB" w:rsidRPr="00F71B2C" w:rsidRDefault="00A037E9" w:rsidP="00E171CB">
      <w:pPr>
        <w:autoSpaceDE w:val="0"/>
        <w:autoSpaceDN w:val="0"/>
        <w:adjustRightInd w:val="0"/>
        <w:ind w:firstLine="540"/>
        <w:jc w:val="both"/>
        <w:rPr>
          <w:sz w:val="24"/>
          <w:szCs w:val="24"/>
        </w:rPr>
      </w:pPr>
      <w:hyperlink r:id="rId68" w:history="1">
        <w:r w:rsidR="00E171CB" w:rsidRPr="00F71B2C">
          <w:rPr>
            <w:sz w:val="24"/>
            <w:szCs w:val="24"/>
          </w:rPr>
          <w:t>4.12</w:t>
        </w:r>
      </w:hyperlink>
      <w:r w:rsidR="00E171CB" w:rsidRPr="00F71B2C">
        <w:rPr>
          <w:sz w:val="24"/>
          <w:szCs w:val="24"/>
        </w:rPr>
        <w:t>. При проведении инспекционного визита, выездной проверки Инспекторы для фиксации доказательств нарушений обязательных требований могут использовать средства дистанционного взаимодействия, в том числе фотосъемку, аудио- или видеозапись, иные способы фиксации доказательств.</w:t>
      </w:r>
    </w:p>
    <w:p w:rsidR="00E171CB" w:rsidRPr="00F71B2C" w:rsidRDefault="00A037E9" w:rsidP="00E171CB">
      <w:pPr>
        <w:autoSpaceDE w:val="0"/>
        <w:autoSpaceDN w:val="0"/>
        <w:adjustRightInd w:val="0"/>
        <w:ind w:firstLine="540"/>
        <w:jc w:val="both"/>
        <w:rPr>
          <w:sz w:val="24"/>
          <w:szCs w:val="24"/>
        </w:rPr>
      </w:pPr>
      <w:hyperlink r:id="rId69" w:history="1">
        <w:r w:rsidR="00E171CB" w:rsidRPr="00F71B2C">
          <w:rPr>
            <w:sz w:val="24"/>
            <w:szCs w:val="24"/>
          </w:rPr>
          <w:t>4.13</w:t>
        </w:r>
      </w:hyperlink>
      <w:r w:rsidR="00E171CB" w:rsidRPr="00F71B2C">
        <w:rPr>
          <w:sz w:val="24"/>
          <w:szCs w:val="24"/>
        </w:rPr>
        <w:t xml:space="preserve">. Контрольные действия в рамках контрольного мероприятия осуществляются в соответствии с требованиями Федерального </w:t>
      </w:r>
      <w:hyperlink r:id="rId70" w:history="1">
        <w:r w:rsidR="00E171CB" w:rsidRPr="00F71B2C">
          <w:rPr>
            <w:sz w:val="24"/>
            <w:szCs w:val="24"/>
          </w:rPr>
          <w:t>закона</w:t>
        </w:r>
      </w:hyperlink>
      <w:r w:rsidR="00E171CB" w:rsidRPr="00F71B2C">
        <w:rPr>
          <w:sz w:val="24"/>
          <w:szCs w:val="24"/>
        </w:rPr>
        <w:t xml:space="preserve"> № 248-ФЗ.</w:t>
      </w:r>
    </w:p>
    <w:p w:rsidR="00E171CB" w:rsidRPr="00F71B2C" w:rsidRDefault="00A037E9" w:rsidP="00E171CB">
      <w:pPr>
        <w:autoSpaceDE w:val="0"/>
        <w:autoSpaceDN w:val="0"/>
        <w:adjustRightInd w:val="0"/>
        <w:ind w:firstLine="540"/>
        <w:jc w:val="both"/>
        <w:rPr>
          <w:sz w:val="24"/>
          <w:szCs w:val="24"/>
        </w:rPr>
      </w:pPr>
      <w:hyperlink r:id="rId71" w:history="1">
        <w:r w:rsidR="00E171CB" w:rsidRPr="00F71B2C">
          <w:rPr>
            <w:sz w:val="24"/>
            <w:szCs w:val="24"/>
          </w:rPr>
          <w:t>4.14</w:t>
        </w:r>
      </w:hyperlink>
      <w:r w:rsidR="00E171CB" w:rsidRPr="00F71B2C">
        <w:rPr>
          <w:sz w:val="24"/>
          <w:szCs w:val="24"/>
        </w:rPr>
        <w:t>. При проведении такого контрольного действия, как осмотр, для фиксации Инспектором доказательств нарушений обязательных требований используется фотосъемка, аудио- и видеозапись, иные способы фиксации доказатель</w:t>
      </w:r>
      <w:proofErr w:type="gramStart"/>
      <w:r w:rsidR="00E171CB" w:rsidRPr="00F71B2C">
        <w:rPr>
          <w:sz w:val="24"/>
          <w:szCs w:val="24"/>
        </w:rPr>
        <w:t>ств в сл</w:t>
      </w:r>
      <w:proofErr w:type="gramEnd"/>
      <w:r w:rsidR="00E171CB" w:rsidRPr="00F71B2C">
        <w:rPr>
          <w:sz w:val="24"/>
          <w:szCs w:val="24"/>
        </w:rPr>
        <w:t>учае, когда контролируемым лицом нарушены обязательные требования, которые привели или могут привести к причинению вреда здоровью и угрозе жизни людей.</w:t>
      </w:r>
    </w:p>
    <w:p w:rsidR="00E171CB" w:rsidRPr="00F71B2C" w:rsidRDefault="00A037E9" w:rsidP="00E171CB">
      <w:pPr>
        <w:autoSpaceDE w:val="0"/>
        <w:autoSpaceDN w:val="0"/>
        <w:adjustRightInd w:val="0"/>
        <w:ind w:firstLine="540"/>
        <w:jc w:val="both"/>
        <w:rPr>
          <w:sz w:val="24"/>
          <w:szCs w:val="24"/>
        </w:rPr>
      </w:pPr>
      <w:hyperlink r:id="rId72" w:history="1">
        <w:proofErr w:type="gramStart"/>
        <w:r w:rsidR="00E171CB" w:rsidRPr="00F71B2C">
          <w:rPr>
            <w:sz w:val="24"/>
            <w:szCs w:val="24"/>
          </w:rPr>
          <w:t>4.15</w:t>
        </w:r>
      </w:hyperlink>
      <w:r w:rsidR="00E171CB" w:rsidRPr="00F71B2C">
        <w:rPr>
          <w:sz w:val="24"/>
          <w:szCs w:val="24"/>
        </w:rPr>
        <w:t>. Фотосъемка, аудио- и видеозапись осуществляются Инспектором, уполномоченным на осуществление действий по фиксации доказательств в ходе проведения контрольных (надзорных) мероприятий, посредством использования технических средств, в том числе электронных вычислительных машин и электронных носителей информации, копировальных аппаратов, сканеров, мобильных устройств (телефон, смартфон, планшет), средств аудио- и видеозаписи (диктофон, видеокамера), фотоаппаратов (далее - технические средства), необходимых для проведения контрольных (надзорных) мероприятий.</w:t>
      </w:r>
      <w:proofErr w:type="gramEnd"/>
      <w:r w:rsidR="00E171CB" w:rsidRPr="00F71B2C">
        <w:rPr>
          <w:sz w:val="24"/>
          <w:szCs w:val="24"/>
        </w:rPr>
        <w:t xml:space="preserve"> Решение о необходимости использования технических сре</w:t>
      </w:r>
      <w:proofErr w:type="gramStart"/>
      <w:r w:rsidR="00E171CB" w:rsidRPr="00F71B2C">
        <w:rPr>
          <w:sz w:val="24"/>
          <w:szCs w:val="24"/>
        </w:rPr>
        <w:t>дств пр</w:t>
      </w:r>
      <w:proofErr w:type="gramEnd"/>
      <w:r w:rsidR="00E171CB" w:rsidRPr="00F71B2C">
        <w:rPr>
          <w:sz w:val="24"/>
          <w:szCs w:val="24"/>
        </w:rPr>
        <w:t>и осуществлении контрольных (надзорных) мероприятий принимается Инспектором самостоятельно.</w:t>
      </w:r>
    </w:p>
    <w:p w:rsidR="00E171CB" w:rsidRPr="00F71B2C" w:rsidRDefault="00E171CB" w:rsidP="00E171CB">
      <w:pPr>
        <w:autoSpaceDE w:val="0"/>
        <w:autoSpaceDN w:val="0"/>
        <w:adjustRightInd w:val="0"/>
        <w:ind w:firstLine="540"/>
        <w:jc w:val="both"/>
        <w:rPr>
          <w:sz w:val="24"/>
          <w:szCs w:val="24"/>
        </w:rPr>
      </w:pPr>
      <w:r w:rsidRPr="00F71B2C">
        <w:rPr>
          <w:sz w:val="24"/>
          <w:szCs w:val="24"/>
        </w:rPr>
        <w:t>Оборудование, используемое для проведения фот</w:t>
      </w:r>
      <w:proofErr w:type="gramStart"/>
      <w:r w:rsidRPr="00F71B2C">
        <w:rPr>
          <w:sz w:val="24"/>
          <w:szCs w:val="24"/>
        </w:rPr>
        <w:t>о-</w:t>
      </w:r>
      <w:proofErr w:type="gramEnd"/>
      <w:r w:rsidRPr="00F71B2C">
        <w:rPr>
          <w:sz w:val="24"/>
          <w:szCs w:val="24"/>
        </w:rPr>
        <w:t xml:space="preserve">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E171CB" w:rsidRPr="00F71B2C" w:rsidRDefault="00E171CB" w:rsidP="00E171CB">
      <w:pPr>
        <w:autoSpaceDE w:val="0"/>
        <w:autoSpaceDN w:val="0"/>
        <w:adjustRightInd w:val="0"/>
        <w:ind w:firstLine="540"/>
        <w:jc w:val="both"/>
        <w:rPr>
          <w:sz w:val="24"/>
          <w:szCs w:val="24"/>
        </w:rPr>
      </w:pPr>
      <w:r w:rsidRPr="00F71B2C">
        <w:rPr>
          <w:sz w:val="24"/>
          <w:szCs w:val="24"/>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муниципального контроля.</w:t>
      </w:r>
    </w:p>
    <w:p w:rsidR="00E171CB" w:rsidRPr="00F71B2C" w:rsidRDefault="00E171CB" w:rsidP="00E171CB">
      <w:pPr>
        <w:autoSpaceDE w:val="0"/>
        <w:autoSpaceDN w:val="0"/>
        <w:adjustRightInd w:val="0"/>
        <w:ind w:firstLine="540"/>
        <w:jc w:val="both"/>
        <w:rPr>
          <w:sz w:val="24"/>
          <w:szCs w:val="24"/>
        </w:rPr>
      </w:pPr>
      <w:r w:rsidRPr="00F71B2C">
        <w:rPr>
          <w:sz w:val="24"/>
          <w:szCs w:val="24"/>
        </w:rPr>
        <w:t>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(далее - акт) с указанием наименования, типа и марки оборудования, с помощью которого проводилась фиксация.</w:t>
      </w:r>
    </w:p>
    <w:p w:rsidR="00E171CB" w:rsidRPr="00F71B2C" w:rsidRDefault="00E171CB" w:rsidP="00E171CB">
      <w:pPr>
        <w:autoSpaceDE w:val="0"/>
        <w:autoSpaceDN w:val="0"/>
        <w:adjustRightInd w:val="0"/>
        <w:ind w:firstLine="540"/>
        <w:jc w:val="both"/>
        <w:rPr>
          <w:sz w:val="24"/>
          <w:szCs w:val="24"/>
        </w:rPr>
      </w:pPr>
      <w:r w:rsidRPr="00F71B2C">
        <w:rPr>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171CB" w:rsidRPr="00F71B2C" w:rsidRDefault="00E171CB" w:rsidP="00E171CB">
      <w:pPr>
        <w:autoSpaceDE w:val="0"/>
        <w:autoSpaceDN w:val="0"/>
        <w:adjustRightInd w:val="0"/>
        <w:ind w:firstLine="540"/>
        <w:jc w:val="both"/>
        <w:rPr>
          <w:sz w:val="24"/>
          <w:szCs w:val="24"/>
        </w:rPr>
      </w:pPr>
      <w:r w:rsidRPr="00F71B2C">
        <w:rPr>
          <w:sz w:val="24"/>
          <w:szCs w:val="24"/>
        </w:rPr>
        <w:t>Результаты проведения фотосъемки, аудио- и видеозаписи являются приложением к акту.</w:t>
      </w:r>
    </w:p>
    <w:p w:rsidR="00E171CB" w:rsidRPr="00F71B2C" w:rsidRDefault="00E171CB" w:rsidP="00E171CB">
      <w:pPr>
        <w:autoSpaceDE w:val="0"/>
        <w:autoSpaceDN w:val="0"/>
        <w:adjustRightInd w:val="0"/>
        <w:ind w:firstLine="540"/>
        <w:jc w:val="both"/>
        <w:rPr>
          <w:sz w:val="24"/>
          <w:szCs w:val="24"/>
        </w:rPr>
      </w:pPr>
      <w:r w:rsidRPr="00F71B2C">
        <w:rPr>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E171CB" w:rsidRPr="00F71B2C" w:rsidRDefault="00A037E9" w:rsidP="00E171CB">
      <w:pPr>
        <w:autoSpaceDE w:val="0"/>
        <w:autoSpaceDN w:val="0"/>
        <w:adjustRightInd w:val="0"/>
        <w:ind w:firstLine="540"/>
        <w:jc w:val="both"/>
        <w:rPr>
          <w:sz w:val="24"/>
          <w:szCs w:val="24"/>
        </w:rPr>
      </w:pPr>
      <w:hyperlink r:id="rId73" w:history="1">
        <w:proofErr w:type="gramStart"/>
        <w:r w:rsidR="00E171CB" w:rsidRPr="00F71B2C">
          <w:rPr>
            <w:sz w:val="24"/>
            <w:szCs w:val="24"/>
          </w:rPr>
          <w:t>4.16</w:t>
        </w:r>
      </w:hyperlink>
      <w:r w:rsidR="00E171CB" w:rsidRPr="00F71B2C">
        <w:rPr>
          <w:sz w:val="24"/>
          <w:szCs w:val="24"/>
        </w:rPr>
        <w:t>. Индивидуальный предприниматель, гражданин, являющиеся контролируемыми лицами, в отношении которых назначено проведение контрольного мероприятия, вправе до начала контрольного мероприятия представить в Администрацию информацию о невозможности присутствия при проведении контрольного мероприятия в случае наступления обстоятельств непреодолимой силы, препятствующих их присутствию при проведении контрольного мероприятия.</w:t>
      </w:r>
      <w:proofErr w:type="gramEnd"/>
      <w:r w:rsidR="00E171CB" w:rsidRPr="00F71B2C">
        <w:rPr>
          <w:sz w:val="24"/>
          <w:szCs w:val="24"/>
        </w:rPr>
        <w:t xml:space="preserve"> </w:t>
      </w:r>
      <w:proofErr w:type="gramStart"/>
      <w:r w:rsidR="00E171CB" w:rsidRPr="00F71B2C">
        <w:rPr>
          <w:sz w:val="24"/>
          <w:szCs w:val="24"/>
        </w:rPr>
        <w:t>К таким обстоятельствам относятся болезнь, подтвержденная листком нетрудоспособности, нахождение за пределами Российской Федерации, административный арест, иные запретительные или ограничительные меры, принимаемые государственными органами, участие лица в судебном процессе, исполнение судебных решений, отсутствие гражданина по месту жительства в жилом помещении при проведении контрольного мероприятия в отношении данного помещения по причине нахождения в медицинском учреждении, в отпуске, в командировке за пределами населенного</w:t>
      </w:r>
      <w:proofErr w:type="gramEnd"/>
      <w:r w:rsidR="00E171CB" w:rsidRPr="00F71B2C">
        <w:rPr>
          <w:sz w:val="24"/>
          <w:szCs w:val="24"/>
        </w:rPr>
        <w:t xml:space="preserve"> пункта и другие обстоятельства, исключающие возможность присутствия указанного лица при проведении контрольного мероприятия.</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 xml:space="preserve">Информация, указанная в абзаце первом настоящего пункта, должна содержать: </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описание обстоятельств, в связи с которыми невозможно присутствие при проведении контрольного мероприятия;</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lastRenderedPageBreak/>
        <w:t>сведения о причинно-следственной связи между возникшими обстоятельствами и невозможностью присутствия при проведении контрольного мероприятия;</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указание на срок, необходимый для устранения обстоятельств, препятствующих присутствию при проведении контрольного мероприятия.</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Поступившая информация рассматривается Администрацией в течение 1 рабочего дня.</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О принятом решении составляется соответствующий документ и информируется контролируемое лицо любым доступным способом в соответствии со статьей 21 Федерального закона № 248-ФЗ.</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В случае признания контрольным органом причины уважительной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необходимый для устранения обстоятельств, препятствующих присутствию при проведении контрольного мероприятия.</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4.17. Оформление результатов контрольного мероприятия и ознакомление контролируемого лица или его представителя с результатами контрольного мероприятия осуществляются в порядке, установленном статьями 87, 88  Федерального закона № 248-ФЗ.</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4.19. В случае выявления при проведении контрольных мероприятий нарушений обязательных требований Администрация в пределах полномочий, предусмотренных законодательством Российской Федерации, обязана:</w:t>
      </w:r>
    </w:p>
    <w:p w:rsidR="00E171CB" w:rsidRPr="00F71B2C" w:rsidRDefault="00E171CB" w:rsidP="00E171CB">
      <w:pPr>
        <w:pStyle w:val="ab"/>
        <w:ind w:firstLine="709"/>
        <w:jc w:val="both"/>
        <w:rPr>
          <w:rFonts w:ascii="Times New Roman" w:hAnsi="Times New Roman" w:cs="Times New Roman"/>
          <w:sz w:val="24"/>
          <w:szCs w:val="24"/>
        </w:rPr>
      </w:pPr>
      <w:r w:rsidRPr="00F71B2C">
        <w:rPr>
          <w:rFonts w:ascii="Times New Roman" w:hAnsi="Times New Roman" w:cs="Times New Roman"/>
          <w:sz w:val="24"/>
          <w:szCs w:val="24"/>
        </w:rPr>
        <w:t>1) выдать после оформления акта контрольного мероприятия контролируемому лицу предписание</w:t>
      </w:r>
      <w:r w:rsidRPr="00F71B2C">
        <w:rPr>
          <w:rStyle w:val="blk"/>
          <w:rFonts w:ascii="Times New Roman" w:hAnsi="Times New Roman" w:cs="Times New Roman"/>
          <w:sz w:val="24"/>
          <w:szCs w:val="24"/>
        </w:rPr>
        <w:t xml:space="preserve">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действующим законодательством</w:t>
      </w:r>
      <w:r w:rsidRPr="00F71B2C">
        <w:rPr>
          <w:rFonts w:ascii="Times New Roman" w:hAnsi="Times New Roman" w:cs="Times New Roman"/>
          <w:sz w:val="24"/>
          <w:szCs w:val="24"/>
        </w:rPr>
        <w:t>;</w:t>
      </w:r>
    </w:p>
    <w:p w:rsidR="00E171CB" w:rsidRPr="00F71B2C" w:rsidRDefault="00E171CB" w:rsidP="00E171CB">
      <w:pPr>
        <w:shd w:val="clear" w:color="auto" w:fill="FFFFFF"/>
        <w:ind w:firstLine="709"/>
        <w:jc w:val="both"/>
        <w:rPr>
          <w:rStyle w:val="blk"/>
          <w:sz w:val="24"/>
          <w:szCs w:val="24"/>
        </w:rPr>
      </w:pPr>
      <w:proofErr w:type="gramStart"/>
      <w:r w:rsidRPr="00F71B2C">
        <w:rPr>
          <w:rStyle w:val="blk"/>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о доведении до сведения контролируемых лиц любым доступным способом информации о наличии угрозы причинения вреда (ущерба) охраняемым законом ценностям и способах ее предотвращения</w:t>
      </w:r>
      <w:proofErr w:type="gramEnd"/>
      <w:r w:rsidRPr="00F71B2C">
        <w:rPr>
          <w:rStyle w:val="blk"/>
          <w:sz w:val="24"/>
          <w:szCs w:val="24"/>
        </w:rPr>
        <w:t xml:space="preserve"> в случае</w:t>
      </w:r>
      <w:proofErr w:type="gramStart"/>
      <w:r w:rsidRPr="00F71B2C">
        <w:rPr>
          <w:rStyle w:val="blk"/>
          <w:sz w:val="24"/>
          <w:szCs w:val="24"/>
        </w:rPr>
        <w:t>,</w:t>
      </w:r>
      <w:proofErr w:type="gramEnd"/>
      <w:r w:rsidRPr="00F71B2C">
        <w:rPr>
          <w:rStyle w:val="blk"/>
          <w:sz w:val="24"/>
          <w:szCs w:val="24"/>
        </w:rPr>
        <w:t xml:space="preserve">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171CB" w:rsidRPr="00F71B2C" w:rsidRDefault="00E171CB" w:rsidP="00E171CB">
      <w:pPr>
        <w:shd w:val="clear" w:color="auto" w:fill="FFFFFF"/>
        <w:ind w:firstLine="540"/>
        <w:jc w:val="both"/>
        <w:rPr>
          <w:sz w:val="24"/>
          <w:szCs w:val="24"/>
        </w:rPr>
      </w:pPr>
      <w:bookmarkStart w:id="16" w:name="dst101001"/>
      <w:bookmarkEnd w:id="16"/>
      <w:r w:rsidRPr="00F71B2C">
        <w:rPr>
          <w:rStyle w:val="blk"/>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171CB" w:rsidRPr="00F71B2C" w:rsidRDefault="00E171CB" w:rsidP="00E171CB">
      <w:pPr>
        <w:shd w:val="clear" w:color="auto" w:fill="FFFFFF"/>
        <w:ind w:firstLine="540"/>
        <w:jc w:val="both"/>
        <w:rPr>
          <w:sz w:val="24"/>
          <w:szCs w:val="24"/>
        </w:rPr>
      </w:pPr>
      <w:bookmarkStart w:id="17" w:name="dst101262"/>
      <w:bookmarkStart w:id="18" w:name="dst101002"/>
      <w:bookmarkEnd w:id="17"/>
      <w:bookmarkEnd w:id="18"/>
      <w:r w:rsidRPr="00F71B2C">
        <w:rPr>
          <w:rStyle w:val="blk"/>
          <w:sz w:val="24"/>
          <w:szCs w:val="24"/>
        </w:rPr>
        <w:t xml:space="preserve">  4) принять меры по осуществлению </w:t>
      </w:r>
      <w:proofErr w:type="gramStart"/>
      <w:r w:rsidRPr="00F71B2C">
        <w:rPr>
          <w:rStyle w:val="blk"/>
          <w:sz w:val="24"/>
          <w:szCs w:val="24"/>
        </w:rPr>
        <w:t>контроля за</w:t>
      </w:r>
      <w:proofErr w:type="gramEnd"/>
      <w:r w:rsidRPr="00F71B2C">
        <w:rPr>
          <w:rStyle w:val="blk"/>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rsidRPr="00F71B2C">
        <w:rPr>
          <w:rStyle w:val="blk"/>
          <w:sz w:val="24"/>
          <w:szCs w:val="24"/>
        </w:rPr>
        <w:lastRenderedPageBreak/>
        <w:t>по обеспечению его исполнения вплоть до обращения в суд с требованием о принудительном исполнении предписания;</w:t>
      </w:r>
    </w:p>
    <w:p w:rsidR="00E171CB" w:rsidRPr="00F71B2C" w:rsidRDefault="00E171CB" w:rsidP="00E171CB">
      <w:pPr>
        <w:shd w:val="clear" w:color="auto" w:fill="FFFFFF"/>
        <w:ind w:firstLine="540"/>
        <w:jc w:val="both"/>
        <w:rPr>
          <w:rStyle w:val="blk"/>
          <w:sz w:val="24"/>
          <w:szCs w:val="24"/>
        </w:rPr>
      </w:pPr>
      <w:bookmarkStart w:id="19" w:name="dst101003"/>
      <w:bookmarkEnd w:id="19"/>
      <w:r w:rsidRPr="00F71B2C">
        <w:rPr>
          <w:rStyle w:val="blk"/>
          <w:sz w:val="24"/>
          <w:szCs w:val="24"/>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71CB" w:rsidRPr="00F71B2C" w:rsidRDefault="00E171CB" w:rsidP="00E171CB">
      <w:pPr>
        <w:shd w:val="clear" w:color="auto" w:fill="FFFFFF"/>
        <w:ind w:firstLine="540"/>
        <w:jc w:val="both"/>
        <w:rPr>
          <w:rStyle w:val="blk"/>
          <w:sz w:val="24"/>
          <w:szCs w:val="24"/>
        </w:rPr>
      </w:pPr>
      <w:r w:rsidRPr="00F71B2C">
        <w:rPr>
          <w:rStyle w:val="blk"/>
          <w:sz w:val="24"/>
          <w:szCs w:val="24"/>
        </w:rPr>
        <w:t xml:space="preserve">4.20. В случае если контролируемое лицо устранило выявленные в ходе проведения контрольного мероприятия нарушения обязательных требований до возбуждения инспекцией дела об административном правонарушении, и если выданное предписание исполнено контролируемым лицом надлежащим образом, то меры, предусмотренные </w:t>
      </w:r>
      <w:hyperlink r:id="rId74" w:history="1">
        <w:r w:rsidRPr="00F71B2C">
          <w:rPr>
            <w:rStyle w:val="blk"/>
            <w:sz w:val="24"/>
            <w:szCs w:val="24"/>
          </w:rPr>
          <w:t>пунктом 3 части 2 статьи 90</w:t>
        </w:r>
      </w:hyperlink>
      <w:r w:rsidRPr="00F71B2C">
        <w:rPr>
          <w:rStyle w:val="blk"/>
          <w:sz w:val="24"/>
          <w:szCs w:val="24"/>
        </w:rPr>
        <w:t xml:space="preserve"> Федерального закона № 248-ФЗ (в части административных правонарушений), не принимаются.</w:t>
      </w:r>
    </w:p>
    <w:p w:rsidR="00E171CB" w:rsidRPr="00F71B2C" w:rsidRDefault="00E171CB" w:rsidP="00E171CB">
      <w:pPr>
        <w:shd w:val="clear" w:color="auto" w:fill="FFFFFF"/>
        <w:ind w:firstLine="540"/>
        <w:jc w:val="both"/>
        <w:rPr>
          <w:rStyle w:val="blk"/>
          <w:sz w:val="24"/>
          <w:szCs w:val="24"/>
        </w:rPr>
      </w:pPr>
    </w:p>
    <w:p w:rsidR="00E171CB" w:rsidRPr="00F71B2C" w:rsidRDefault="00E171CB" w:rsidP="00E171CB">
      <w:pPr>
        <w:pStyle w:val="aa"/>
        <w:ind w:left="0" w:firstLine="709"/>
        <w:jc w:val="center"/>
        <w:rPr>
          <w:rStyle w:val="blk"/>
          <w:sz w:val="24"/>
          <w:szCs w:val="24"/>
        </w:rPr>
      </w:pPr>
      <w:r w:rsidRPr="00F71B2C">
        <w:rPr>
          <w:b/>
          <w:iCs/>
          <w:sz w:val="24"/>
          <w:szCs w:val="24"/>
        </w:rPr>
        <w:t xml:space="preserve">5.Обжалование решений Администрации </w:t>
      </w:r>
      <w:r w:rsidRPr="00F71B2C">
        <w:rPr>
          <w:rStyle w:val="blk"/>
          <w:b/>
          <w:sz w:val="24"/>
          <w:szCs w:val="24"/>
        </w:rPr>
        <w:t>и действия (бездействие) ее должностных лиц при осуществлении муниципального контроля</w:t>
      </w:r>
      <w:r w:rsidRPr="00F71B2C">
        <w:rPr>
          <w:rStyle w:val="blk"/>
          <w:sz w:val="24"/>
          <w:szCs w:val="24"/>
        </w:rPr>
        <w:t xml:space="preserve"> </w:t>
      </w:r>
    </w:p>
    <w:p w:rsidR="00E171CB" w:rsidRPr="00F71B2C" w:rsidRDefault="00E171CB" w:rsidP="00E171CB">
      <w:pPr>
        <w:pStyle w:val="aa"/>
        <w:ind w:left="0" w:firstLine="709"/>
        <w:rPr>
          <w:rStyle w:val="blk"/>
          <w:sz w:val="24"/>
          <w:szCs w:val="24"/>
        </w:rPr>
      </w:pPr>
      <w:r w:rsidRPr="00F71B2C">
        <w:rPr>
          <w:rStyle w:val="blk"/>
          <w:sz w:val="24"/>
          <w:szCs w:val="24"/>
        </w:rPr>
        <w:t>5.1. Решения Администрации и действия (бездействие) ее должностных лиц при осуществлении муниципального контроля могут быть обжалованы в порядке, установленном законодательством Российской Федерации.</w:t>
      </w:r>
    </w:p>
    <w:p w:rsidR="00E171CB" w:rsidRPr="00F71B2C" w:rsidRDefault="00E171CB" w:rsidP="00E171CB">
      <w:pPr>
        <w:shd w:val="clear" w:color="auto" w:fill="FFFFFF"/>
        <w:ind w:firstLine="709"/>
        <w:jc w:val="both"/>
        <w:rPr>
          <w:rStyle w:val="blk"/>
          <w:sz w:val="24"/>
          <w:szCs w:val="24"/>
        </w:rPr>
      </w:pPr>
      <w:r w:rsidRPr="00F71B2C">
        <w:rPr>
          <w:rStyle w:val="blk"/>
          <w:sz w:val="24"/>
          <w:szCs w:val="24"/>
        </w:rPr>
        <w:t xml:space="preserve">5.2. Правом на обжалование решений Администрации,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75" w:history="1">
        <w:r w:rsidRPr="00F71B2C">
          <w:rPr>
            <w:rStyle w:val="blk"/>
            <w:sz w:val="24"/>
            <w:szCs w:val="24"/>
          </w:rPr>
          <w:t>части 4 статьи 40</w:t>
        </w:r>
      </w:hyperlink>
      <w:r w:rsidRPr="00F71B2C">
        <w:rPr>
          <w:rStyle w:val="blk"/>
          <w:sz w:val="24"/>
          <w:szCs w:val="24"/>
        </w:rPr>
        <w:t xml:space="preserve"> Федерального закона № 248-ФЗ.</w:t>
      </w:r>
    </w:p>
    <w:p w:rsidR="00E171CB" w:rsidRPr="00F71B2C" w:rsidRDefault="00E171CB" w:rsidP="00E171CB">
      <w:pPr>
        <w:shd w:val="clear" w:color="auto" w:fill="FFFFFF"/>
        <w:ind w:firstLine="709"/>
        <w:jc w:val="both"/>
        <w:rPr>
          <w:rStyle w:val="blk"/>
          <w:sz w:val="24"/>
          <w:szCs w:val="24"/>
        </w:rPr>
      </w:pPr>
      <w:r w:rsidRPr="00F71B2C">
        <w:rPr>
          <w:rStyle w:val="blk"/>
          <w:sz w:val="24"/>
          <w:szCs w:val="24"/>
        </w:rPr>
        <w:t xml:space="preserve">5.3. 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rsidR="00E171CB" w:rsidRPr="00F71B2C" w:rsidRDefault="00E171CB" w:rsidP="00E171CB">
      <w:pPr>
        <w:shd w:val="clear" w:color="auto" w:fill="FFFFFF"/>
        <w:ind w:firstLine="709"/>
        <w:jc w:val="both"/>
        <w:rPr>
          <w:rStyle w:val="blk"/>
          <w:sz w:val="24"/>
          <w:szCs w:val="24"/>
        </w:rPr>
      </w:pPr>
    </w:p>
    <w:p w:rsidR="00E171CB" w:rsidRPr="00F71B2C" w:rsidRDefault="00E171CB" w:rsidP="00E171CB">
      <w:pPr>
        <w:ind w:firstLine="709"/>
        <w:contextualSpacing/>
        <w:jc w:val="both"/>
        <w:rPr>
          <w:sz w:val="24"/>
          <w:szCs w:val="24"/>
        </w:rP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86492E" w:rsidRDefault="0086492E" w:rsidP="00E171CB">
      <w:pPr>
        <w:ind w:firstLine="709"/>
        <w:contextualSpacing/>
        <w:jc w:val="center"/>
      </w:pPr>
    </w:p>
    <w:p w:rsidR="0086492E" w:rsidRDefault="0086492E" w:rsidP="00E171CB">
      <w:pPr>
        <w:ind w:firstLine="709"/>
        <w:contextualSpacing/>
        <w:jc w:val="center"/>
      </w:pPr>
    </w:p>
    <w:p w:rsidR="0086492E" w:rsidRDefault="0086492E" w:rsidP="00E171CB">
      <w:pPr>
        <w:ind w:firstLine="709"/>
        <w:contextualSpacing/>
        <w:jc w:val="center"/>
      </w:pPr>
    </w:p>
    <w:p w:rsidR="0086492E" w:rsidRDefault="0086492E" w:rsidP="00E171CB">
      <w:pPr>
        <w:ind w:firstLine="709"/>
        <w:contextualSpacing/>
        <w:jc w:val="center"/>
      </w:pPr>
    </w:p>
    <w:p w:rsidR="0086492E" w:rsidRDefault="0086492E" w:rsidP="00E171CB">
      <w:pPr>
        <w:ind w:firstLine="709"/>
        <w:contextualSpacing/>
        <w:jc w:val="center"/>
      </w:pPr>
    </w:p>
    <w:p w:rsidR="0086492E" w:rsidRDefault="0086492E" w:rsidP="00E171CB">
      <w:pPr>
        <w:ind w:firstLine="709"/>
        <w:contextualSpacing/>
        <w:jc w:val="center"/>
      </w:pPr>
    </w:p>
    <w:p w:rsidR="0086492E" w:rsidRDefault="0086492E" w:rsidP="00E171CB">
      <w:pPr>
        <w:ind w:firstLine="709"/>
        <w:contextualSpacing/>
        <w:jc w:val="center"/>
      </w:pPr>
    </w:p>
    <w:p w:rsidR="0086492E" w:rsidRDefault="0086492E" w:rsidP="00E171CB">
      <w:pPr>
        <w:ind w:firstLine="709"/>
        <w:contextualSpacing/>
        <w:jc w:val="center"/>
      </w:pPr>
    </w:p>
    <w:p w:rsidR="00E171CB" w:rsidRDefault="00E171CB" w:rsidP="00E171CB">
      <w:pPr>
        <w:ind w:firstLine="709"/>
        <w:contextualSpacing/>
        <w:jc w:val="center"/>
      </w:pPr>
    </w:p>
    <w:p w:rsidR="00E171CB" w:rsidRDefault="00E171CB" w:rsidP="00E171CB">
      <w:pPr>
        <w:ind w:firstLine="709"/>
        <w:contextualSpacing/>
        <w:jc w:val="cente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4535D4" w:rsidRDefault="004535D4" w:rsidP="004535D4">
      <w:pPr>
        <w:widowControl w:val="0"/>
      </w:pPr>
    </w:p>
    <w:p w:rsidR="00441200" w:rsidRDefault="00441200" w:rsidP="004535D4">
      <w:pPr>
        <w:widowControl w:val="0"/>
      </w:pPr>
    </w:p>
    <w:p w:rsidR="00441200" w:rsidRDefault="00441200" w:rsidP="004535D4">
      <w:pPr>
        <w:widowControl w:val="0"/>
      </w:pPr>
    </w:p>
    <w:p w:rsidR="00441200" w:rsidRDefault="00441200" w:rsidP="004535D4">
      <w:pPr>
        <w:widowControl w:val="0"/>
      </w:pPr>
    </w:p>
    <w:p w:rsidR="004535D4" w:rsidRDefault="004535D4" w:rsidP="004535D4">
      <w:pPr>
        <w:widowControl w:val="0"/>
      </w:pPr>
    </w:p>
    <w:p w:rsidR="00B978C8" w:rsidRDefault="00B978C8" w:rsidP="00B978C8">
      <w:pPr>
        <w:ind w:left="5245"/>
        <w:contextualSpacing/>
        <w:rPr>
          <w:sz w:val="24"/>
          <w:szCs w:val="24"/>
        </w:rPr>
      </w:pPr>
      <w:r w:rsidRPr="00B978C8">
        <w:rPr>
          <w:sz w:val="24"/>
          <w:szCs w:val="24"/>
        </w:rPr>
        <w:lastRenderedPageBreak/>
        <w:t xml:space="preserve">Приложение </w:t>
      </w:r>
    </w:p>
    <w:p w:rsidR="00B978C8" w:rsidRPr="00B978C8" w:rsidRDefault="00B978C8" w:rsidP="00B978C8">
      <w:pPr>
        <w:ind w:left="5245"/>
        <w:contextualSpacing/>
        <w:rPr>
          <w:sz w:val="24"/>
          <w:szCs w:val="24"/>
        </w:rPr>
      </w:pPr>
      <w:r w:rsidRPr="00B978C8">
        <w:rPr>
          <w:sz w:val="24"/>
          <w:szCs w:val="24"/>
        </w:rPr>
        <w:t>к Положению</w:t>
      </w:r>
      <w:r>
        <w:rPr>
          <w:sz w:val="24"/>
          <w:szCs w:val="24"/>
        </w:rPr>
        <w:t xml:space="preserve"> </w:t>
      </w:r>
      <w:r w:rsidRPr="00B978C8">
        <w:rPr>
          <w:sz w:val="24"/>
          <w:szCs w:val="24"/>
        </w:rPr>
        <w:t xml:space="preserve">о муниципальном жилищном контроле </w:t>
      </w:r>
    </w:p>
    <w:p w:rsidR="00B978C8" w:rsidRPr="00B978C8" w:rsidRDefault="00B978C8" w:rsidP="00B978C8">
      <w:pPr>
        <w:ind w:left="5245"/>
        <w:contextualSpacing/>
        <w:rPr>
          <w:sz w:val="24"/>
          <w:szCs w:val="24"/>
        </w:rPr>
      </w:pPr>
      <w:r w:rsidRPr="00B978C8">
        <w:rPr>
          <w:sz w:val="24"/>
          <w:szCs w:val="24"/>
        </w:rPr>
        <w:t>на территории Яковлевского муниципального округа</w:t>
      </w:r>
    </w:p>
    <w:p w:rsidR="004535D4" w:rsidRDefault="004535D4" w:rsidP="004535D4">
      <w:pPr>
        <w:widowControl w:val="0"/>
      </w:pPr>
    </w:p>
    <w:p w:rsidR="00817A7B" w:rsidRPr="00217066" w:rsidRDefault="00817A7B" w:rsidP="00817A7B">
      <w:pPr>
        <w:autoSpaceDE w:val="0"/>
        <w:autoSpaceDN w:val="0"/>
        <w:adjustRightInd w:val="0"/>
        <w:jc w:val="center"/>
        <w:rPr>
          <w:b/>
          <w:bCs/>
          <w:sz w:val="26"/>
          <w:szCs w:val="26"/>
        </w:rPr>
      </w:pPr>
      <w:r w:rsidRPr="00217066">
        <w:rPr>
          <w:b/>
          <w:bCs/>
          <w:sz w:val="26"/>
          <w:szCs w:val="26"/>
        </w:rPr>
        <w:t>Критерии отнесения объектов контроля к категориям рисков</w:t>
      </w:r>
    </w:p>
    <w:p w:rsidR="00817A7B" w:rsidRPr="00217066" w:rsidRDefault="00817A7B" w:rsidP="00817A7B">
      <w:pPr>
        <w:autoSpaceDE w:val="0"/>
        <w:autoSpaceDN w:val="0"/>
        <w:adjustRightInd w:val="0"/>
        <w:jc w:val="center"/>
        <w:rPr>
          <w:b/>
          <w:bCs/>
          <w:sz w:val="26"/>
          <w:szCs w:val="26"/>
        </w:rPr>
      </w:pPr>
      <w:r w:rsidRPr="00217066">
        <w:rPr>
          <w:b/>
          <w:bCs/>
          <w:sz w:val="26"/>
          <w:szCs w:val="26"/>
        </w:rPr>
        <w:t>в рамках осуществления муниципального жилищного контроля</w:t>
      </w:r>
    </w:p>
    <w:p w:rsidR="00817A7B" w:rsidRPr="00217066" w:rsidRDefault="00817A7B" w:rsidP="00817A7B">
      <w:pPr>
        <w:autoSpaceDE w:val="0"/>
        <w:autoSpaceDN w:val="0"/>
        <w:adjustRightInd w:val="0"/>
        <w:jc w:val="center"/>
        <w:rPr>
          <w:b/>
          <w:bCs/>
          <w:sz w:val="26"/>
          <w:szCs w:val="26"/>
        </w:rPr>
      </w:pPr>
    </w:p>
    <w:p w:rsidR="00817A7B" w:rsidRPr="00217066" w:rsidRDefault="00817A7B" w:rsidP="00817A7B">
      <w:pPr>
        <w:autoSpaceDE w:val="0"/>
        <w:autoSpaceDN w:val="0"/>
        <w:adjustRightInd w:val="0"/>
        <w:ind w:firstLine="540"/>
        <w:jc w:val="both"/>
        <w:rPr>
          <w:sz w:val="26"/>
          <w:szCs w:val="26"/>
        </w:rPr>
      </w:pPr>
      <w:r w:rsidRPr="00217066">
        <w:rPr>
          <w:sz w:val="26"/>
          <w:szCs w:val="26"/>
        </w:rPr>
        <w:t>1. Отнесение объектов контроля к определенной категории риска осуществляется в зависимости от значения показателя риска:</w:t>
      </w:r>
    </w:p>
    <w:p w:rsidR="00817A7B" w:rsidRPr="00217066" w:rsidRDefault="00817A7B" w:rsidP="00817A7B">
      <w:pPr>
        <w:autoSpaceDE w:val="0"/>
        <w:autoSpaceDN w:val="0"/>
        <w:adjustRightInd w:val="0"/>
        <w:ind w:firstLine="540"/>
        <w:jc w:val="both"/>
        <w:rPr>
          <w:sz w:val="26"/>
          <w:szCs w:val="26"/>
        </w:rPr>
      </w:pPr>
      <w:r w:rsidRPr="00217066">
        <w:rPr>
          <w:sz w:val="26"/>
          <w:szCs w:val="26"/>
        </w:rPr>
        <w:t>при значении показателя риска более 6 - объект контроля относится к категории высокого риска;</w:t>
      </w:r>
    </w:p>
    <w:p w:rsidR="00817A7B" w:rsidRPr="00217066" w:rsidRDefault="00817A7B" w:rsidP="00817A7B">
      <w:pPr>
        <w:autoSpaceDE w:val="0"/>
        <w:autoSpaceDN w:val="0"/>
        <w:adjustRightInd w:val="0"/>
        <w:ind w:firstLine="540"/>
        <w:jc w:val="both"/>
        <w:rPr>
          <w:sz w:val="26"/>
          <w:szCs w:val="26"/>
        </w:rPr>
      </w:pPr>
      <w:r w:rsidRPr="00217066">
        <w:rPr>
          <w:sz w:val="26"/>
          <w:szCs w:val="26"/>
        </w:rPr>
        <w:t>при значении показателя риска от 4 до 6 включительно - к категории среднего риска;</w:t>
      </w:r>
    </w:p>
    <w:p w:rsidR="00817A7B" w:rsidRPr="00217066" w:rsidRDefault="00817A7B" w:rsidP="00817A7B">
      <w:pPr>
        <w:autoSpaceDE w:val="0"/>
        <w:autoSpaceDN w:val="0"/>
        <w:adjustRightInd w:val="0"/>
        <w:ind w:firstLine="540"/>
        <w:jc w:val="both"/>
        <w:rPr>
          <w:sz w:val="26"/>
          <w:szCs w:val="26"/>
        </w:rPr>
      </w:pPr>
      <w:r w:rsidRPr="00217066">
        <w:rPr>
          <w:sz w:val="26"/>
          <w:szCs w:val="26"/>
        </w:rPr>
        <w:t>при значении показателя риска от 2 до 3 включительно - к категории умеренного риска;</w:t>
      </w:r>
    </w:p>
    <w:p w:rsidR="00817A7B" w:rsidRPr="00217066" w:rsidRDefault="00817A7B" w:rsidP="00817A7B">
      <w:pPr>
        <w:autoSpaceDE w:val="0"/>
        <w:autoSpaceDN w:val="0"/>
        <w:adjustRightInd w:val="0"/>
        <w:ind w:firstLine="540"/>
        <w:jc w:val="both"/>
        <w:rPr>
          <w:sz w:val="26"/>
          <w:szCs w:val="26"/>
        </w:rPr>
      </w:pPr>
      <w:r w:rsidRPr="00217066">
        <w:rPr>
          <w:sz w:val="26"/>
          <w:szCs w:val="26"/>
        </w:rPr>
        <w:t>при значении показателя риска от 0 до 1 включительно - к категории низкого риска.</w:t>
      </w:r>
    </w:p>
    <w:p w:rsidR="00817A7B" w:rsidRPr="00217066" w:rsidRDefault="00817A7B" w:rsidP="00817A7B">
      <w:pPr>
        <w:autoSpaceDE w:val="0"/>
        <w:autoSpaceDN w:val="0"/>
        <w:adjustRightInd w:val="0"/>
        <w:ind w:firstLine="540"/>
        <w:jc w:val="both"/>
        <w:rPr>
          <w:sz w:val="26"/>
          <w:szCs w:val="26"/>
        </w:rPr>
      </w:pPr>
      <w:r w:rsidRPr="00217066">
        <w:rPr>
          <w:sz w:val="26"/>
          <w:szCs w:val="26"/>
        </w:rPr>
        <w:t>2. Показатель риска рассчитывается по следующей формуле:</w:t>
      </w:r>
    </w:p>
    <w:p w:rsidR="00817A7B" w:rsidRPr="00217066" w:rsidRDefault="00817A7B" w:rsidP="00817A7B">
      <w:pPr>
        <w:autoSpaceDE w:val="0"/>
        <w:autoSpaceDN w:val="0"/>
        <w:adjustRightInd w:val="0"/>
        <w:jc w:val="both"/>
        <w:rPr>
          <w:sz w:val="26"/>
          <w:szCs w:val="26"/>
        </w:rPr>
      </w:pPr>
    </w:p>
    <w:p w:rsidR="00817A7B" w:rsidRPr="00217066" w:rsidRDefault="00817A7B" w:rsidP="00817A7B">
      <w:pPr>
        <w:autoSpaceDE w:val="0"/>
        <w:autoSpaceDN w:val="0"/>
        <w:adjustRightInd w:val="0"/>
        <w:ind w:firstLine="540"/>
        <w:jc w:val="both"/>
        <w:rPr>
          <w:sz w:val="26"/>
          <w:szCs w:val="26"/>
        </w:rPr>
      </w:pPr>
      <w:r w:rsidRPr="00217066">
        <w:rPr>
          <w:sz w:val="26"/>
          <w:szCs w:val="26"/>
        </w:rPr>
        <w:t>К = 2 x V</w:t>
      </w:r>
      <w:r w:rsidRPr="00217066">
        <w:rPr>
          <w:sz w:val="26"/>
          <w:szCs w:val="26"/>
          <w:vertAlign w:val="subscript"/>
        </w:rPr>
        <w:t>1</w:t>
      </w:r>
      <w:r w:rsidRPr="00217066">
        <w:rPr>
          <w:sz w:val="26"/>
          <w:szCs w:val="26"/>
        </w:rPr>
        <w:t xml:space="preserve"> + V</w:t>
      </w:r>
      <w:r w:rsidRPr="00217066">
        <w:rPr>
          <w:sz w:val="26"/>
          <w:szCs w:val="26"/>
          <w:vertAlign w:val="subscript"/>
        </w:rPr>
        <w:t>2</w:t>
      </w:r>
      <w:r w:rsidRPr="00217066">
        <w:rPr>
          <w:sz w:val="26"/>
          <w:szCs w:val="26"/>
        </w:rPr>
        <w:t xml:space="preserve"> + 2 x V</w:t>
      </w:r>
      <w:r w:rsidRPr="00217066">
        <w:rPr>
          <w:sz w:val="26"/>
          <w:szCs w:val="26"/>
          <w:vertAlign w:val="subscript"/>
        </w:rPr>
        <w:t>3</w:t>
      </w:r>
      <w:r w:rsidRPr="00217066">
        <w:rPr>
          <w:sz w:val="26"/>
          <w:szCs w:val="26"/>
        </w:rPr>
        <w:t>, где:</w:t>
      </w:r>
    </w:p>
    <w:p w:rsidR="00817A7B" w:rsidRPr="00217066" w:rsidRDefault="00817A7B" w:rsidP="00817A7B">
      <w:pPr>
        <w:autoSpaceDE w:val="0"/>
        <w:autoSpaceDN w:val="0"/>
        <w:adjustRightInd w:val="0"/>
        <w:jc w:val="both"/>
        <w:rPr>
          <w:sz w:val="26"/>
          <w:szCs w:val="26"/>
        </w:rPr>
      </w:pPr>
    </w:p>
    <w:p w:rsidR="00817A7B" w:rsidRPr="00217066" w:rsidRDefault="00817A7B" w:rsidP="00817A7B">
      <w:pPr>
        <w:autoSpaceDE w:val="0"/>
        <w:autoSpaceDN w:val="0"/>
        <w:adjustRightInd w:val="0"/>
        <w:ind w:firstLine="540"/>
        <w:jc w:val="both"/>
        <w:rPr>
          <w:sz w:val="26"/>
          <w:szCs w:val="26"/>
        </w:rPr>
      </w:pPr>
      <w:proofErr w:type="gramStart"/>
      <w:r w:rsidRPr="00217066">
        <w:rPr>
          <w:sz w:val="26"/>
          <w:szCs w:val="26"/>
        </w:rPr>
        <w:t>К</w:t>
      </w:r>
      <w:proofErr w:type="gramEnd"/>
      <w:r w:rsidRPr="00217066">
        <w:rPr>
          <w:sz w:val="26"/>
          <w:szCs w:val="26"/>
        </w:rPr>
        <w:t xml:space="preserve"> - показатель риска;</w:t>
      </w:r>
    </w:p>
    <w:p w:rsidR="00817A7B" w:rsidRPr="00217066" w:rsidRDefault="00817A7B" w:rsidP="00817A7B">
      <w:pPr>
        <w:autoSpaceDE w:val="0"/>
        <w:autoSpaceDN w:val="0"/>
        <w:adjustRightInd w:val="0"/>
        <w:ind w:firstLine="540"/>
        <w:jc w:val="both"/>
        <w:rPr>
          <w:sz w:val="26"/>
          <w:szCs w:val="26"/>
        </w:rPr>
      </w:pPr>
      <w:proofErr w:type="gramStart"/>
      <w:r w:rsidRPr="00217066">
        <w:rPr>
          <w:sz w:val="26"/>
          <w:szCs w:val="26"/>
        </w:rPr>
        <w:t>V</w:t>
      </w:r>
      <w:r w:rsidRPr="00217066">
        <w:rPr>
          <w:sz w:val="26"/>
          <w:szCs w:val="26"/>
          <w:vertAlign w:val="subscript"/>
        </w:rPr>
        <w:t>1</w:t>
      </w:r>
      <w:r w:rsidRPr="00217066">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76" w:history="1">
        <w:r w:rsidRPr="00217066">
          <w:rPr>
            <w:sz w:val="26"/>
            <w:szCs w:val="26"/>
          </w:rPr>
          <w:t>статьей 19.4.1</w:t>
        </w:r>
      </w:hyperlink>
      <w:r w:rsidRPr="00217066">
        <w:rPr>
          <w:sz w:val="26"/>
          <w:szCs w:val="26"/>
        </w:rPr>
        <w:t xml:space="preserve"> Кодекса Российской Федерации об административных правонарушениях, вынесенных по протоколам об административных</w:t>
      </w:r>
      <w:proofErr w:type="gramEnd"/>
      <w:r w:rsidRPr="00217066">
        <w:rPr>
          <w:sz w:val="26"/>
          <w:szCs w:val="26"/>
        </w:rPr>
        <w:t xml:space="preserve"> </w:t>
      </w:r>
      <w:proofErr w:type="gramStart"/>
      <w:r w:rsidRPr="00217066">
        <w:rPr>
          <w:sz w:val="26"/>
          <w:szCs w:val="26"/>
        </w:rPr>
        <w:t>правонарушениях</w:t>
      </w:r>
      <w:proofErr w:type="gramEnd"/>
      <w:r w:rsidRPr="00217066">
        <w:rPr>
          <w:sz w:val="26"/>
          <w:szCs w:val="26"/>
        </w:rPr>
        <w:t>, составленных контрольным органом;</w:t>
      </w:r>
    </w:p>
    <w:p w:rsidR="00817A7B" w:rsidRPr="00217066" w:rsidRDefault="00817A7B" w:rsidP="00817A7B">
      <w:pPr>
        <w:autoSpaceDE w:val="0"/>
        <w:autoSpaceDN w:val="0"/>
        <w:adjustRightInd w:val="0"/>
        <w:ind w:firstLine="540"/>
        <w:jc w:val="both"/>
        <w:rPr>
          <w:sz w:val="26"/>
          <w:szCs w:val="26"/>
        </w:rPr>
      </w:pPr>
      <w:proofErr w:type="gramStart"/>
      <w:r w:rsidRPr="00217066">
        <w:rPr>
          <w:sz w:val="26"/>
          <w:szCs w:val="26"/>
        </w:rPr>
        <w:t>V</w:t>
      </w:r>
      <w:r w:rsidRPr="00217066">
        <w:rPr>
          <w:sz w:val="26"/>
          <w:szCs w:val="26"/>
          <w:vertAlign w:val="subscript"/>
        </w:rPr>
        <w:t>2</w:t>
      </w:r>
      <w:r w:rsidRPr="00217066">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77" w:history="1">
        <w:r w:rsidRPr="00217066">
          <w:rPr>
            <w:sz w:val="26"/>
            <w:szCs w:val="26"/>
          </w:rPr>
          <w:t>статьями 7.21</w:t>
        </w:r>
      </w:hyperlink>
      <w:r w:rsidRPr="00217066">
        <w:rPr>
          <w:sz w:val="26"/>
          <w:szCs w:val="26"/>
        </w:rPr>
        <w:t xml:space="preserve"> - </w:t>
      </w:r>
      <w:hyperlink r:id="rId78" w:history="1">
        <w:r w:rsidRPr="00217066">
          <w:rPr>
            <w:sz w:val="26"/>
            <w:szCs w:val="26"/>
          </w:rPr>
          <w:t>7.23</w:t>
        </w:r>
      </w:hyperlink>
      <w:r w:rsidRPr="00217066">
        <w:rPr>
          <w:sz w:val="26"/>
          <w:szCs w:val="26"/>
        </w:rPr>
        <w:t xml:space="preserve">, </w:t>
      </w:r>
      <w:hyperlink r:id="rId79" w:history="1">
        <w:r w:rsidRPr="00217066">
          <w:rPr>
            <w:sz w:val="26"/>
            <w:szCs w:val="26"/>
          </w:rPr>
          <w:t>частями 4</w:t>
        </w:r>
      </w:hyperlink>
      <w:r w:rsidRPr="00217066">
        <w:rPr>
          <w:sz w:val="26"/>
          <w:szCs w:val="26"/>
        </w:rPr>
        <w:t xml:space="preserve"> и </w:t>
      </w:r>
      <w:hyperlink r:id="rId80" w:history="1">
        <w:r w:rsidRPr="00217066">
          <w:rPr>
            <w:sz w:val="26"/>
            <w:szCs w:val="26"/>
          </w:rPr>
          <w:t>5 статьи 9.16</w:t>
        </w:r>
      </w:hyperlink>
      <w:r w:rsidRPr="00217066">
        <w:rPr>
          <w:sz w:val="26"/>
          <w:szCs w:val="26"/>
        </w:rPr>
        <w:t xml:space="preserve">, </w:t>
      </w:r>
      <w:hyperlink r:id="rId81" w:history="1">
        <w:r w:rsidRPr="00217066">
          <w:rPr>
            <w:sz w:val="26"/>
            <w:szCs w:val="26"/>
          </w:rPr>
          <w:t>статьей 19.7</w:t>
        </w:r>
      </w:hyperlink>
      <w:r w:rsidRPr="00217066">
        <w:rPr>
          <w:sz w:val="26"/>
          <w:szCs w:val="26"/>
        </w:rPr>
        <w:t>. Кодекса Российской Федерации об административных правонарушениях, вынесенных по протоколам об административных</w:t>
      </w:r>
      <w:proofErr w:type="gramEnd"/>
      <w:r w:rsidRPr="00217066">
        <w:rPr>
          <w:sz w:val="26"/>
          <w:szCs w:val="26"/>
        </w:rPr>
        <w:t xml:space="preserve"> </w:t>
      </w:r>
      <w:proofErr w:type="gramStart"/>
      <w:r w:rsidRPr="00217066">
        <w:rPr>
          <w:sz w:val="26"/>
          <w:szCs w:val="26"/>
        </w:rPr>
        <w:t>правонарушениях</w:t>
      </w:r>
      <w:proofErr w:type="gramEnd"/>
      <w:r w:rsidRPr="00217066">
        <w:rPr>
          <w:sz w:val="26"/>
          <w:szCs w:val="26"/>
        </w:rPr>
        <w:t>, составленных контрольным органом;</w:t>
      </w:r>
    </w:p>
    <w:p w:rsidR="004535D4" w:rsidRDefault="00817A7B" w:rsidP="00817A7B">
      <w:pPr>
        <w:autoSpaceDE w:val="0"/>
        <w:autoSpaceDN w:val="0"/>
        <w:adjustRightInd w:val="0"/>
        <w:ind w:firstLine="540"/>
        <w:jc w:val="both"/>
        <w:rPr>
          <w:sz w:val="26"/>
          <w:szCs w:val="26"/>
        </w:rPr>
      </w:pPr>
      <w:proofErr w:type="gramStart"/>
      <w:r w:rsidRPr="00217066">
        <w:rPr>
          <w:sz w:val="26"/>
          <w:szCs w:val="26"/>
        </w:rPr>
        <w:t>V</w:t>
      </w:r>
      <w:r w:rsidRPr="00217066">
        <w:rPr>
          <w:sz w:val="26"/>
          <w:szCs w:val="26"/>
          <w:vertAlign w:val="subscript"/>
        </w:rPr>
        <w:t>3</w:t>
      </w:r>
      <w:r w:rsidRPr="00217066">
        <w:rPr>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82" w:history="1">
        <w:r w:rsidRPr="00217066">
          <w:rPr>
            <w:sz w:val="26"/>
            <w:szCs w:val="26"/>
          </w:rPr>
          <w:t>частью 1 статьи 19.5</w:t>
        </w:r>
      </w:hyperlink>
      <w:r w:rsidRPr="00217066">
        <w:rPr>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80312C" w:rsidRDefault="0080312C" w:rsidP="00817A7B">
      <w:pPr>
        <w:autoSpaceDE w:val="0"/>
        <w:autoSpaceDN w:val="0"/>
        <w:adjustRightInd w:val="0"/>
        <w:ind w:firstLine="540"/>
        <w:jc w:val="both"/>
        <w:rPr>
          <w:sz w:val="26"/>
          <w:szCs w:val="26"/>
        </w:rPr>
      </w:pPr>
    </w:p>
    <w:p w:rsidR="00F01DFC" w:rsidRPr="00BC4A52" w:rsidRDefault="00F01DFC" w:rsidP="00F01DFC">
      <w:pPr>
        <w:widowControl w:val="0"/>
        <w:ind w:hanging="142"/>
        <w:jc w:val="center"/>
        <w:rPr>
          <w:b/>
          <w:bCs/>
          <w:sz w:val="28"/>
          <w:szCs w:val="28"/>
        </w:rPr>
      </w:pPr>
      <w:r w:rsidRPr="00BC4A52">
        <w:rPr>
          <w:b/>
          <w:bCs/>
          <w:sz w:val="28"/>
          <w:szCs w:val="28"/>
        </w:rPr>
        <w:t>Заключение</w:t>
      </w:r>
    </w:p>
    <w:p w:rsidR="00F01DFC" w:rsidRPr="00BC4A52" w:rsidRDefault="00F01DFC" w:rsidP="00F01DFC">
      <w:pPr>
        <w:widowControl w:val="0"/>
        <w:ind w:hanging="142"/>
        <w:jc w:val="center"/>
        <w:rPr>
          <w:b/>
          <w:bCs/>
          <w:sz w:val="28"/>
          <w:szCs w:val="28"/>
        </w:rPr>
      </w:pPr>
      <w:r w:rsidRPr="00BC4A52">
        <w:rPr>
          <w:b/>
          <w:bCs/>
          <w:sz w:val="28"/>
          <w:szCs w:val="28"/>
        </w:rPr>
        <w:t>по результатам антикоррупционной экспертизы</w:t>
      </w:r>
    </w:p>
    <w:p w:rsidR="00F01DFC" w:rsidRPr="00BC4A52" w:rsidRDefault="00F01DFC" w:rsidP="00F01DFC">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F01DFC" w:rsidRPr="00780CF0" w:rsidRDefault="00F01DFC" w:rsidP="00F01DFC">
      <w:pPr>
        <w:autoSpaceDE w:val="0"/>
        <w:autoSpaceDN w:val="0"/>
        <w:adjustRightInd w:val="0"/>
        <w:jc w:val="center"/>
        <w:rPr>
          <w:b/>
          <w:sz w:val="28"/>
          <w:szCs w:val="28"/>
        </w:rPr>
      </w:pPr>
      <w:r w:rsidRPr="00BC4A52">
        <w:rPr>
          <w:b/>
          <w:bCs/>
          <w:sz w:val="28"/>
          <w:szCs w:val="28"/>
        </w:rPr>
        <w:t>«</w:t>
      </w:r>
      <w:r w:rsidRPr="00FC1438">
        <w:rPr>
          <w:b/>
          <w:sz w:val="28"/>
          <w:szCs w:val="28"/>
        </w:rPr>
        <w:t xml:space="preserve">Об утверждении </w:t>
      </w:r>
      <w:r>
        <w:rPr>
          <w:b/>
          <w:sz w:val="28"/>
          <w:szCs w:val="28"/>
        </w:rPr>
        <w:t xml:space="preserve">перечней </w:t>
      </w:r>
      <w:r w:rsidRPr="00FC1438">
        <w:rPr>
          <w:b/>
          <w:sz w:val="28"/>
          <w:szCs w:val="28"/>
        </w:rPr>
        <w:t xml:space="preserve">ключевых показателей муниципального жилищного контроля и их целевых значений, индикативных показателей </w:t>
      </w:r>
      <w:r>
        <w:rPr>
          <w:b/>
          <w:sz w:val="28"/>
          <w:szCs w:val="28"/>
        </w:rPr>
        <w:t xml:space="preserve">для </w:t>
      </w:r>
      <w:r w:rsidRPr="00FC1438">
        <w:rPr>
          <w:b/>
          <w:sz w:val="28"/>
          <w:szCs w:val="28"/>
        </w:rPr>
        <w:t>муниципального жилищного контроля</w:t>
      </w:r>
      <w:r>
        <w:rPr>
          <w:b/>
          <w:sz w:val="28"/>
          <w:szCs w:val="28"/>
        </w:rPr>
        <w:t>,</w:t>
      </w:r>
      <w:r w:rsidRPr="00FC1438">
        <w:rPr>
          <w:b/>
          <w:sz w:val="28"/>
          <w:szCs w:val="28"/>
        </w:rPr>
        <w:t xml:space="preserve"> индикаторов риска нарушения обязательных требований при осуществлении муниципального жилищного контроля на территории Яковлевского муниципального округа</w:t>
      </w:r>
      <w:r w:rsidRPr="00BC4A52">
        <w:rPr>
          <w:b/>
          <w:bCs/>
          <w:sz w:val="28"/>
          <w:szCs w:val="28"/>
        </w:rPr>
        <w:t>»</w:t>
      </w:r>
    </w:p>
    <w:p w:rsidR="00F01DFC" w:rsidRPr="00BC4A52" w:rsidRDefault="00F01DFC" w:rsidP="00F01DFC">
      <w:pPr>
        <w:widowControl w:val="0"/>
        <w:tabs>
          <w:tab w:val="left" w:pos="9180"/>
        </w:tabs>
        <w:jc w:val="center"/>
        <w:rPr>
          <w:b/>
          <w:bCs/>
          <w:kern w:val="32"/>
          <w:sz w:val="28"/>
          <w:szCs w:val="28"/>
        </w:rPr>
      </w:pPr>
    </w:p>
    <w:p w:rsidR="00F01DFC" w:rsidRPr="00687A45" w:rsidRDefault="00F01DFC" w:rsidP="00F01DFC">
      <w:pPr>
        <w:widowControl w:val="0"/>
        <w:autoSpaceDE w:val="0"/>
        <w:autoSpaceDN w:val="0"/>
        <w:adjustRightInd w:val="0"/>
        <w:ind w:firstLine="709"/>
        <w:jc w:val="both"/>
        <w:rPr>
          <w:sz w:val="28"/>
          <w:szCs w:val="28"/>
        </w:rPr>
      </w:pPr>
      <w:proofErr w:type="gramStart"/>
      <w:r w:rsidRPr="00687A45">
        <w:rPr>
          <w:sz w:val="28"/>
          <w:szCs w:val="28"/>
        </w:rPr>
        <w:t xml:space="preserve">Руководствуясь </w:t>
      </w:r>
      <w:hyperlink r:id="rId83"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F01DFC">
        <w:rPr>
          <w:sz w:val="28"/>
          <w:szCs w:val="28"/>
        </w:rPr>
        <w:t>Об утверждении перечней ключевых показателей муниципального жилищного контроля и их целевых значений, индикативных показателей для муниципального жилищного контроля, индикаторов риска нарушения</w:t>
      </w:r>
      <w:proofErr w:type="gramEnd"/>
      <w:r w:rsidRPr="00F01DFC">
        <w:rPr>
          <w:sz w:val="28"/>
          <w:szCs w:val="28"/>
        </w:rPr>
        <w:t xml:space="preserve"> обязательных требований при осуществлении муниципального жилищного контроля на территории Яковлевского муниципального округа</w:t>
      </w:r>
      <w:r w:rsidRPr="00687A45">
        <w:rPr>
          <w:sz w:val="28"/>
          <w:szCs w:val="28"/>
        </w:rPr>
        <w:t>».</w:t>
      </w:r>
    </w:p>
    <w:p w:rsidR="00F01DFC" w:rsidRPr="00F806E7" w:rsidRDefault="00F01DFC" w:rsidP="00F01DFC">
      <w:pPr>
        <w:widowControl w:val="0"/>
        <w:autoSpaceDE w:val="0"/>
        <w:autoSpaceDN w:val="0"/>
        <w:adjustRightInd w:val="0"/>
        <w:ind w:firstLine="709"/>
        <w:jc w:val="both"/>
        <w:rPr>
          <w:sz w:val="28"/>
          <w:szCs w:val="28"/>
        </w:rPr>
      </w:pPr>
    </w:p>
    <w:p w:rsidR="00F01DFC" w:rsidRPr="00BC4A52" w:rsidRDefault="00F01DFC" w:rsidP="00F01DFC">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F01DFC" w:rsidRPr="00BC4A52" w:rsidRDefault="00F01DFC" w:rsidP="00F01DFC">
      <w:pPr>
        <w:pStyle w:val="a6"/>
        <w:widowControl w:val="0"/>
        <w:tabs>
          <w:tab w:val="left" w:pos="9180"/>
        </w:tabs>
        <w:rPr>
          <w:szCs w:val="28"/>
        </w:rPr>
      </w:pPr>
    </w:p>
    <w:p w:rsidR="00F01DFC" w:rsidRPr="00BC4A52" w:rsidRDefault="00F01DFC" w:rsidP="00F01DFC">
      <w:pPr>
        <w:pStyle w:val="a6"/>
        <w:widowControl w:val="0"/>
        <w:tabs>
          <w:tab w:val="left" w:pos="9180"/>
        </w:tabs>
        <w:rPr>
          <w:szCs w:val="28"/>
        </w:rPr>
      </w:pPr>
    </w:p>
    <w:p w:rsidR="00F01DFC" w:rsidRPr="00BC4A52" w:rsidRDefault="00F01DFC" w:rsidP="00F01DFC">
      <w:pPr>
        <w:pStyle w:val="a6"/>
        <w:widowControl w:val="0"/>
        <w:tabs>
          <w:tab w:val="left" w:pos="9180"/>
        </w:tabs>
        <w:rPr>
          <w:szCs w:val="28"/>
        </w:rPr>
      </w:pPr>
    </w:p>
    <w:p w:rsidR="00F01DFC" w:rsidRPr="00BC4A52" w:rsidRDefault="00F01DFC" w:rsidP="00F01DFC">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F01DFC" w:rsidRPr="00BC4A52" w:rsidRDefault="00F01DFC" w:rsidP="00F01DFC">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F01DFC" w:rsidRPr="00BC4A52" w:rsidRDefault="00F01DFC" w:rsidP="00F01DFC">
      <w:pPr>
        <w:widowControl w:val="0"/>
        <w:tabs>
          <w:tab w:val="left" w:pos="9180"/>
        </w:tabs>
        <w:jc w:val="both"/>
        <w:rPr>
          <w:sz w:val="28"/>
          <w:szCs w:val="28"/>
        </w:rPr>
      </w:pPr>
    </w:p>
    <w:p w:rsidR="00F01DFC" w:rsidRPr="00BC4A52" w:rsidRDefault="00F01DFC" w:rsidP="00F01DFC">
      <w:pPr>
        <w:pStyle w:val="a5"/>
        <w:tabs>
          <w:tab w:val="left" w:pos="9180"/>
        </w:tabs>
        <w:rPr>
          <w:rFonts w:ascii="Times New Roman" w:hAnsi="Times New Roman" w:cs="Times New Roman"/>
          <w:sz w:val="28"/>
          <w:szCs w:val="28"/>
        </w:rPr>
      </w:pPr>
      <w:r>
        <w:rPr>
          <w:rFonts w:ascii="Times New Roman" w:hAnsi="Times New Roman" w:cs="Times New Roman"/>
          <w:sz w:val="28"/>
          <w:szCs w:val="28"/>
        </w:rPr>
        <w:t>22  марта 2024</w:t>
      </w:r>
      <w:r w:rsidRPr="00BC4A52">
        <w:rPr>
          <w:rFonts w:ascii="Times New Roman" w:hAnsi="Times New Roman" w:cs="Times New Roman"/>
          <w:sz w:val="28"/>
          <w:szCs w:val="28"/>
        </w:rPr>
        <w:t xml:space="preserve"> года</w:t>
      </w: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ind w:firstLine="567"/>
        <w:rPr>
          <w:rFonts w:ascii="Arial" w:hAnsi="Arial" w:cs="Arial"/>
          <w:sz w:val="22"/>
          <w:szCs w:val="22"/>
        </w:rPr>
      </w:pPr>
    </w:p>
    <w:p w:rsidR="00F01DFC" w:rsidRDefault="00F01DFC" w:rsidP="00F01DFC">
      <w:pPr>
        <w:widowControl w:val="0"/>
      </w:pPr>
    </w:p>
    <w:p w:rsidR="00F01DFC" w:rsidRDefault="00F01DF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80312C" w:rsidRPr="000C340E" w:rsidRDefault="0080312C" w:rsidP="0080312C">
      <w:pPr>
        <w:widowControl w:val="0"/>
        <w:jc w:val="center"/>
      </w:pPr>
      <w:r>
        <w:rPr>
          <w:noProof/>
        </w:rPr>
        <w:drawing>
          <wp:anchor distT="0" distB="0" distL="114300" distR="114300" simplePos="0" relativeHeight="251714560" behindDoc="1" locked="0" layoutInCell="1" allowOverlap="1" wp14:anchorId="5F924309" wp14:editId="09229607">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12C" w:rsidRPr="000C340E" w:rsidRDefault="0080312C" w:rsidP="0080312C">
      <w:pPr>
        <w:widowControl w:val="0"/>
        <w:jc w:val="center"/>
      </w:pPr>
    </w:p>
    <w:p w:rsidR="0080312C" w:rsidRPr="000C340E" w:rsidRDefault="0080312C" w:rsidP="0080312C">
      <w:pPr>
        <w:widowControl w:val="0"/>
        <w:jc w:val="center"/>
      </w:pPr>
      <w:r w:rsidRPr="000C340E">
        <w:t>Российская Федерация Приморский край</w:t>
      </w:r>
    </w:p>
    <w:p w:rsidR="0080312C" w:rsidRPr="000C340E" w:rsidRDefault="0080312C" w:rsidP="0080312C">
      <w:pPr>
        <w:widowControl w:val="0"/>
        <w:jc w:val="center"/>
      </w:pPr>
    </w:p>
    <w:p w:rsidR="0080312C" w:rsidRPr="00114E93" w:rsidRDefault="0080312C" w:rsidP="0080312C">
      <w:pPr>
        <w:widowControl w:val="0"/>
        <w:jc w:val="center"/>
        <w:rPr>
          <w:b/>
          <w:sz w:val="28"/>
          <w:szCs w:val="28"/>
        </w:rPr>
      </w:pPr>
      <w:r w:rsidRPr="00114E93">
        <w:rPr>
          <w:b/>
          <w:sz w:val="28"/>
          <w:szCs w:val="28"/>
        </w:rPr>
        <w:t xml:space="preserve">ДУМА </w:t>
      </w:r>
    </w:p>
    <w:p w:rsidR="0080312C" w:rsidRPr="00114E93" w:rsidRDefault="0080312C" w:rsidP="0080312C">
      <w:pPr>
        <w:widowControl w:val="0"/>
        <w:jc w:val="center"/>
        <w:rPr>
          <w:b/>
          <w:sz w:val="28"/>
          <w:szCs w:val="28"/>
        </w:rPr>
      </w:pPr>
      <w:r w:rsidRPr="00114E93">
        <w:rPr>
          <w:b/>
          <w:sz w:val="28"/>
          <w:szCs w:val="28"/>
        </w:rPr>
        <w:t>ЯКОВЛЕВСКОГО МУНИЦИПАЛЬНОГО ОКРУГА</w:t>
      </w:r>
    </w:p>
    <w:p w:rsidR="0080312C" w:rsidRPr="00114E93" w:rsidRDefault="0080312C" w:rsidP="0080312C">
      <w:pPr>
        <w:widowControl w:val="0"/>
        <w:jc w:val="center"/>
        <w:rPr>
          <w:b/>
          <w:sz w:val="28"/>
          <w:szCs w:val="28"/>
        </w:rPr>
      </w:pPr>
      <w:r w:rsidRPr="00114E93">
        <w:rPr>
          <w:b/>
          <w:sz w:val="28"/>
          <w:szCs w:val="28"/>
        </w:rPr>
        <w:t>ПРИМОРСКОГО КРАЯ</w:t>
      </w:r>
    </w:p>
    <w:p w:rsidR="0080312C" w:rsidRPr="00114E93" w:rsidRDefault="0080312C" w:rsidP="0080312C">
      <w:pPr>
        <w:widowControl w:val="0"/>
        <w:jc w:val="center"/>
        <w:rPr>
          <w:b/>
          <w:sz w:val="28"/>
          <w:szCs w:val="28"/>
        </w:rPr>
      </w:pPr>
    </w:p>
    <w:p w:rsidR="0080312C" w:rsidRPr="00114E93" w:rsidRDefault="0080312C" w:rsidP="0080312C">
      <w:pPr>
        <w:widowControl w:val="0"/>
        <w:jc w:val="center"/>
        <w:rPr>
          <w:b/>
          <w:sz w:val="28"/>
          <w:szCs w:val="28"/>
        </w:rPr>
      </w:pPr>
      <w:r w:rsidRPr="00114E93">
        <w:rPr>
          <w:b/>
          <w:sz w:val="28"/>
          <w:szCs w:val="28"/>
        </w:rPr>
        <w:t>РЕШЕНИЕ</w:t>
      </w:r>
    </w:p>
    <w:p w:rsidR="0080312C" w:rsidRPr="00114E93" w:rsidRDefault="0080312C" w:rsidP="0080312C">
      <w:pPr>
        <w:widowControl w:val="0"/>
      </w:pPr>
    </w:p>
    <w:p w:rsidR="0080312C" w:rsidRDefault="0080312C" w:rsidP="0080312C">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2A1D5A" w:rsidRPr="00114E93" w:rsidRDefault="002A1D5A" w:rsidP="0080312C">
      <w:pPr>
        <w:widowControl w:val="0"/>
        <w:rPr>
          <w:sz w:val="28"/>
          <w:szCs w:val="28"/>
        </w:rPr>
      </w:pPr>
    </w:p>
    <w:p w:rsidR="0080312C" w:rsidRDefault="0080312C" w:rsidP="0080312C"/>
    <w:p w:rsidR="0080312C" w:rsidRPr="00FC1438" w:rsidRDefault="0080312C" w:rsidP="0080312C">
      <w:pPr>
        <w:autoSpaceDE w:val="0"/>
        <w:autoSpaceDN w:val="0"/>
        <w:adjustRightInd w:val="0"/>
        <w:jc w:val="center"/>
        <w:rPr>
          <w:b/>
          <w:sz w:val="28"/>
          <w:szCs w:val="28"/>
        </w:rPr>
      </w:pPr>
      <w:r w:rsidRPr="00FC1438">
        <w:rPr>
          <w:b/>
          <w:sz w:val="28"/>
          <w:szCs w:val="28"/>
        </w:rPr>
        <w:t xml:space="preserve">Об утверждении </w:t>
      </w:r>
      <w:r>
        <w:rPr>
          <w:b/>
          <w:sz w:val="28"/>
          <w:szCs w:val="28"/>
        </w:rPr>
        <w:t xml:space="preserve">перечней </w:t>
      </w:r>
      <w:r w:rsidRPr="00FC1438">
        <w:rPr>
          <w:b/>
          <w:sz w:val="28"/>
          <w:szCs w:val="28"/>
        </w:rPr>
        <w:t xml:space="preserve">ключевых показателей муниципального жилищного контроля и их целевых значений, индикативных показателей </w:t>
      </w:r>
      <w:r w:rsidR="002A1D5A">
        <w:rPr>
          <w:b/>
          <w:sz w:val="28"/>
          <w:szCs w:val="28"/>
        </w:rPr>
        <w:t xml:space="preserve">для </w:t>
      </w:r>
      <w:r w:rsidRPr="00FC1438">
        <w:rPr>
          <w:b/>
          <w:sz w:val="28"/>
          <w:szCs w:val="28"/>
        </w:rPr>
        <w:t>муниципального жилищного контроля</w:t>
      </w:r>
      <w:r>
        <w:rPr>
          <w:b/>
          <w:sz w:val="28"/>
          <w:szCs w:val="28"/>
        </w:rPr>
        <w:t>,</w:t>
      </w:r>
      <w:r w:rsidRPr="00FC1438">
        <w:rPr>
          <w:b/>
          <w:sz w:val="28"/>
          <w:szCs w:val="28"/>
        </w:rPr>
        <w:t xml:space="preserve"> индикаторов риска нарушения обязательных требований при осуществлении муниципального жилищного контроля на территории Яковлевского муниципального округа</w:t>
      </w:r>
    </w:p>
    <w:p w:rsidR="0080312C" w:rsidRDefault="0080312C" w:rsidP="0080312C">
      <w:pPr>
        <w:autoSpaceDE w:val="0"/>
        <w:autoSpaceDN w:val="0"/>
        <w:adjustRightInd w:val="0"/>
        <w:ind w:firstLine="709"/>
        <w:jc w:val="both"/>
        <w:rPr>
          <w:sz w:val="28"/>
          <w:szCs w:val="28"/>
        </w:rPr>
      </w:pPr>
    </w:p>
    <w:p w:rsidR="002A1D5A" w:rsidRDefault="002A1D5A" w:rsidP="0080312C">
      <w:pPr>
        <w:autoSpaceDE w:val="0"/>
        <w:autoSpaceDN w:val="0"/>
        <w:adjustRightInd w:val="0"/>
        <w:ind w:firstLine="709"/>
        <w:jc w:val="both"/>
        <w:rPr>
          <w:sz w:val="28"/>
          <w:szCs w:val="28"/>
        </w:rPr>
      </w:pPr>
    </w:p>
    <w:p w:rsidR="0080312C" w:rsidRPr="00DF2425" w:rsidRDefault="0080312C" w:rsidP="0080312C">
      <w:pPr>
        <w:autoSpaceDE w:val="0"/>
        <w:autoSpaceDN w:val="0"/>
        <w:adjustRightInd w:val="0"/>
        <w:ind w:firstLine="709"/>
        <w:jc w:val="both"/>
        <w:rPr>
          <w:sz w:val="28"/>
          <w:szCs w:val="28"/>
        </w:rPr>
      </w:pPr>
      <w:r w:rsidRPr="009E3008">
        <w:rPr>
          <w:sz w:val="28"/>
          <w:szCs w:val="28"/>
        </w:rPr>
        <w:t xml:space="preserve">На основании пункта 10 статьи 23, </w:t>
      </w:r>
      <w:hyperlink r:id="rId84" w:history="1">
        <w:r w:rsidRPr="009E3008">
          <w:rPr>
            <w:sz w:val="28"/>
            <w:szCs w:val="28"/>
          </w:rPr>
          <w:t>пункта 5 статьи 30</w:t>
        </w:r>
      </w:hyperlink>
      <w:r w:rsidRPr="009E3008">
        <w:rPr>
          <w:sz w:val="28"/>
          <w:szCs w:val="28"/>
        </w:rPr>
        <w:t xml:space="preserve"> Федерального закона от 31.07.2020 № 248-ФЗ «О государственном контроле (надзоре) и муниципальном контроле в Российской Федерации», части 13 статьи 20 Жилищного </w:t>
      </w:r>
      <w:hyperlink r:id="rId85" w:history="1">
        <w:r w:rsidRPr="009E3008">
          <w:rPr>
            <w:sz w:val="28"/>
            <w:szCs w:val="28"/>
          </w:rPr>
          <w:t>кодекса</w:t>
        </w:r>
      </w:hyperlink>
      <w:r w:rsidRPr="009E3008">
        <w:rPr>
          <w:sz w:val="28"/>
          <w:szCs w:val="28"/>
        </w:rPr>
        <w:t xml:space="preserve"> Российской Федерации Дума Яковлевского муниципального округа</w:t>
      </w:r>
    </w:p>
    <w:p w:rsidR="0080312C" w:rsidRPr="00DF2425" w:rsidRDefault="0080312C" w:rsidP="00817A7B">
      <w:pPr>
        <w:autoSpaceDE w:val="0"/>
        <w:autoSpaceDN w:val="0"/>
        <w:adjustRightInd w:val="0"/>
        <w:ind w:firstLine="540"/>
        <w:jc w:val="both"/>
        <w:rPr>
          <w:sz w:val="28"/>
          <w:szCs w:val="28"/>
        </w:rPr>
      </w:pPr>
    </w:p>
    <w:p w:rsidR="0080312C" w:rsidRPr="00DF2425" w:rsidRDefault="00DF2425" w:rsidP="00DF2425">
      <w:pPr>
        <w:autoSpaceDE w:val="0"/>
        <w:autoSpaceDN w:val="0"/>
        <w:adjustRightInd w:val="0"/>
        <w:jc w:val="center"/>
        <w:rPr>
          <w:b/>
          <w:sz w:val="28"/>
          <w:szCs w:val="28"/>
        </w:rPr>
      </w:pPr>
      <w:r w:rsidRPr="00DF2425">
        <w:rPr>
          <w:b/>
          <w:sz w:val="28"/>
          <w:szCs w:val="28"/>
        </w:rPr>
        <w:t>РЕШИЛА:</w:t>
      </w:r>
    </w:p>
    <w:p w:rsidR="00DF2425" w:rsidRDefault="00DF2425" w:rsidP="00DF2425">
      <w:pPr>
        <w:autoSpaceDE w:val="0"/>
        <w:autoSpaceDN w:val="0"/>
        <w:adjustRightInd w:val="0"/>
        <w:jc w:val="center"/>
        <w:rPr>
          <w:b/>
          <w:sz w:val="28"/>
          <w:szCs w:val="28"/>
        </w:rPr>
      </w:pPr>
    </w:p>
    <w:p w:rsidR="00D74532" w:rsidRDefault="00D74532" w:rsidP="008F00E1">
      <w:pPr>
        <w:autoSpaceDE w:val="0"/>
        <w:autoSpaceDN w:val="0"/>
        <w:adjustRightInd w:val="0"/>
        <w:ind w:firstLine="709"/>
        <w:jc w:val="both"/>
        <w:rPr>
          <w:sz w:val="28"/>
          <w:szCs w:val="28"/>
        </w:rPr>
      </w:pPr>
      <w:r>
        <w:rPr>
          <w:sz w:val="28"/>
          <w:szCs w:val="28"/>
        </w:rPr>
        <w:t xml:space="preserve">1. Утвердить перечень </w:t>
      </w:r>
      <w:r w:rsidR="008F00E1" w:rsidRPr="008F00E1">
        <w:rPr>
          <w:sz w:val="28"/>
          <w:szCs w:val="28"/>
        </w:rPr>
        <w:t xml:space="preserve">ключевых показателей муниципального жилищного контроля и их целевых значений на территории Яковлевского муниципального округа </w:t>
      </w:r>
      <w:r w:rsidR="008F00E1">
        <w:rPr>
          <w:sz w:val="28"/>
          <w:szCs w:val="28"/>
        </w:rPr>
        <w:t xml:space="preserve"> </w:t>
      </w:r>
      <w:r>
        <w:rPr>
          <w:sz w:val="28"/>
          <w:szCs w:val="28"/>
        </w:rPr>
        <w:t>(приложение 1).</w:t>
      </w:r>
    </w:p>
    <w:p w:rsidR="00D74532" w:rsidRDefault="00D74532" w:rsidP="00D74532">
      <w:pPr>
        <w:autoSpaceDE w:val="0"/>
        <w:autoSpaceDN w:val="0"/>
        <w:adjustRightInd w:val="0"/>
        <w:ind w:firstLine="709"/>
        <w:jc w:val="both"/>
        <w:rPr>
          <w:sz w:val="28"/>
          <w:szCs w:val="28"/>
        </w:rPr>
      </w:pPr>
      <w:r>
        <w:rPr>
          <w:sz w:val="28"/>
          <w:szCs w:val="28"/>
        </w:rPr>
        <w:t xml:space="preserve">2. Утвердить перечень </w:t>
      </w:r>
      <w:r w:rsidR="008F00E1" w:rsidRPr="008F00E1">
        <w:rPr>
          <w:sz w:val="28"/>
          <w:szCs w:val="28"/>
        </w:rPr>
        <w:t>индикативных показателей для муниципального жилищного контроля на территории Яковлевского муниципального округа</w:t>
      </w:r>
      <w:r w:rsidR="008F00E1">
        <w:rPr>
          <w:sz w:val="28"/>
          <w:szCs w:val="28"/>
        </w:rPr>
        <w:t xml:space="preserve"> (приложение 2).</w:t>
      </w:r>
    </w:p>
    <w:p w:rsidR="008F00E1" w:rsidRDefault="008F00E1" w:rsidP="00D74532">
      <w:pPr>
        <w:autoSpaceDE w:val="0"/>
        <w:autoSpaceDN w:val="0"/>
        <w:adjustRightInd w:val="0"/>
        <w:ind w:firstLine="709"/>
        <w:jc w:val="both"/>
        <w:rPr>
          <w:sz w:val="28"/>
          <w:szCs w:val="28"/>
        </w:rPr>
      </w:pPr>
      <w:r>
        <w:rPr>
          <w:sz w:val="28"/>
          <w:szCs w:val="28"/>
        </w:rPr>
        <w:t xml:space="preserve">3. Утвердить перечень </w:t>
      </w:r>
      <w:r w:rsidRPr="008F00E1">
        <w:rPr>
          <w:sz w:val="28"/>
          <w:szCs w:val="28"/>
        </w:rPr>
        <w:t>индикаторов риска нарушения обязательных требований при осуществлении муниципального жилищного контроля на территории Яковлевского муниципального округа</w:t>
      </w:r>
      <w:r>
        <w:rPr>
          <w:sz w:val="28"/>
          <w:szCs w:val="28"/>
        </w:rPr>
        <w:t xml:space="preserve"> (приложение 3).</w:t>
      </w:r>
    </w:p>
    <w:p w:rsidR="004F0981" w:rsidRPr="004F0981" w:rsidRDefault="008F00E1" w:rsidP="004F0981">
      <w:pPr>
        <w:autoSpaceDE w:val="0"/>
        <w:autoSpaceDN w:val="0"/>
        <w:adjustRightInd w:val="0"/>
        <w:ind w:firstLine="709"/>
        <w:jc w:val="both"/>
        <w:rPr>
          <w:sz w:val="28"/>
          <w:szCs w:val="28"/>
        </w:rPr>
      </w:pPr>
      <w:r>
        <w:rPr>
          <w:sz w:val="28"/>
          <w:szCs w:val="28"/>
        </w:rPr>
        <w:t xml:space="preserve">4. </w:t>
      </w:r>
      <w:r w:rsidR="004F0981" w:rsidRPr="004F0981">
        <w:rPr>
          <w:sz w:val="28"/>
          <w:szCs w:val="28"/>
        </w:rPr>
        <w:t xml:space="preserve">Признать утратившим силу решение Думы Яковлевского муниципального района от </w:t>
      </w:r>
      <w:r w:rsidR="004F0981">
        <w:rPr>
          <w:sz w:val="28"/>
          <w:szCs w:val="28"/>
        </w:rPr>
        <w:t xml:space="preserve">22.02.2022 </w:t>
      </w:r>
      <w:r w:rsidR="004F0981" w:rsidRPr="004F0981">
        <w:rPr>
          <w:sz w:val="28"/>
          <w:szCs w:val="28"/>
        </w:rPr>
        <w:t>№ 524 - НПА «Об утверждении ключевых показателей муниципального жилищного контроля и их целевых значений, индикативных показателей муниципального жилищного контроля, перечня индикаторов риска нарушения обязательных требований при осуществлении муниципального жилищного контроля на территории Яковлевского муниципального района».</w:t>
      </w:r>
    </w:p>
    <w:p w:rsidR="004F0981" w:rsidRPr="004F0981" w:rsidRDefault="004F0981" w:rsidP="004F0981">
      <w:pPr>
        <w:autoSpaceDE w:val="0"/>
        <w:autoSpaceDN w:val="0"/>
        <w:adjustRightInd w:val="0"/>
        <w:ind w:firstLine="709"/>
        <w:jc w:val="both"/>
        <w:rPr>
          <w:sz w:val="28"/>
          <w:szCs w:val="28"/>
        </w:rPr>
      </w:pPr>
      <w:r>
        <w:rPr>
          <w:sz w:val="28"/>
          <w:szCs w:val="28"/>
        </w:rPr>
        <w:lastRenderedPageBreak/>
        <w:t>5</w:t>
      </w:r>
      <w:r w:rsidRPr="004F0981">
        <w:rPr>
          <w:sz w:val="28"/>
          <w:szCs w:val="28"/>
        </w:rPr>
        <w:t>. Настоящее решение вступает в силу после его официального опубликования.</w:t>
      </w:r>
    </w:p>
    <w:p w:rsidR="004F0981" w:rsidRPr="004F0981" w:rsidRDefault="004F0981" w:rsidP="004F0981">
      <w:pPr>
        <w:autoSpaceDE w:val="0"/>
        <w:autoSpaceDN w:val="0"/>
        <w:adjustRightInd w:val="0"/>
        <w:ind w:firstLine="709"/>
        <w:jc w:val="both"/>
        <w:rPr>
          <w:sz w:val="28"/>
          <w:szCs w:val="28"/>
        </w:rPr>
      </w:pPr>
      <w:r>
        <w:rPr>
          <w:sz w:val="28"/>
          <w:szCs w:val="28"/>
        </w:rPr>
        <w:t>6</w:t>
      </w:r>
      <w:r w:rsidRPr="004F0981">
        <w:rPr>
          <w:sz w:val="28"/>
          <w:szCs w:val="28"/>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4F0981" w:rsidRDefault="004F0981" w:rsidP="004F0981">
      <w:pPr>
        <w:autoSpaceDE w:val="0"/>
        <w:autoSpaceDN w:val="0"/>
        <w:adjustRightInd w:val="0"/>
        <w:ind w:firstLine="709"/>
        <w:jc w:val="both"/>
        <w:rPr>
          <w:sz w:val="28"/>
          <w:szCs w:val="28"/>
        </w:rPr>
      </w:pPr>
    </w:p>
    <w:p w:rsidR="004F0981" w:rsidRDefault="004F0981" w:rsidP="004F0981">
      <w:pPr>
        <w:autoSpaceDE w:val="0"/>
        <w:autoSpaceDN w:val="0"/>
        <w:adjustRightInd w:val="0"/>
        <w:ind w:firstLine="709"/>
        <w:jc w:val="both"/>
        <w:rPr>
          <w:sz w:val="28"/>
          <w:szCs w:val="28"/>
        </w:rPr>
      </w:pPr>
    </w:p>
    <w:p w:rsidR="004F0981" w:rsidRPr="004F0981" w:rsidRDefault="004F0981" w:rsidP="004F0981">
      <w:pPr>
        <w:autoSpaceDE w:val="0"/>
        <w:autoSpaceDN w:val="0"/>
        <w:adjustRightInd w:val="0"/>
        <w:ind w:firstLine="709"/>
        <w:jc w:val="both"/>
        <w:rPr>
          <w:sz w:val="28"/>
          <w:szCs w:val="28"/>
        </w:rPr>
      </w:pPr>
    </w:p>
    <w:p w:rsidR="004F0981" w:rsidRPr="004F0981" w:rsidRDefault="004F0981" w:rsidP="004F0981">
      <w:pPr>
        <w:autoSpaceDE w:val="0"/>
        <w:autoSpaceDN w:val="0"/>
        <w:adjustRightInd w:val="0"/>
        <w:ind w:firstLine="709"/>
        <w:jc w:val="both"/>
        <w:rPr>
          <w:sz w:val="28"/>
          <w:szCs w:val="28"/>
        </w:rPr>
      </w:pPr>
    </w:p>
    <w:p w:rsidR="004F0981" w:rsidRPr="004F0981" w:rsidRDefault="004F0981" w:rsidP="004F0981">
      <w:pPr>
        <w:autoSpaceDE w:val="0"/>
        <w:autoSpaceDN w:val="0"/>
        <w:adjustRightInd w:val="0"/>
        <w:jc w:val="both"/>
        <w:rPr>
          <w:sz w:val="28"/>
          <w:szCs w:val="28"/>
        </w:rPr>
      </w:pPr>
      <w:r w:rsidRPr="004F0981">
        <w:rPr>
          <w:sz w:val="28"/>
          <w:szCs w:val="28"/>
        </w:rPr>
        <w:t xml:space="preserve">Председатель Думы Яковлевского </w:t>
      </w:r>
    </w:p>
    <w:p w:rsidR="004F0981" w:rsidRPr="004F0981" w:rsidRDefault="004F0981" w:rsidP="004F0981">
      <w:pPr>
        <w:autoSpaceDE w:val="0"/>
        <w:autoSpaceDN w:val="0"/>
        <w:adjustRightInd w:val="0"/>
        <w:jc w:val="both"/>
        <w:rPr>
          <w:sz w:val="28"/>
          <w:szCs w:val="28"/>
        </w:rPr>
      </w:pPr>
      <w:r w:rsidRPr="004F0981">
        <w:rPr>
          <w:sz w:val="28"/>
          <w:szCs w:val="28"/>
        </w:rPr>
        <w:t>муниципального округа                                                              Е.А. Животягин</w:t>
      </w:r>
    </w:p>
    <w:p w:rsidR="004F0981" w:rsidRPr="004F0981" w:rsidRDefault="004F0981" w:rsidP="004F0981">
      <w:pPr>
        <w:autoSpaceDE w:val="0"/>
        <w:autoSpaceDN w:val="0"/>
        <w:adjustRightInd w:val="0"/>
        <w:jc w:val="both"/>
        <w:rPr>
          <w:sz w:val="28"/>
          <w:szCs w:val="28"/>
        </w:rPr>
      </w:pPr>
    </w:p>
    <w:p w:rsidR="004F0981" w:rsidRPr="004F0981" w:rsidRDefault="004F0981" w:rsidP="004F0981">
      <w:pPr>
        <w:autoSpaceDE w:val="0"/>
        <w:autoSpaceDN w:val="0"/>
        <w:adjustRightInd w:val="0"/>
        <w:jc w:val="both"/>
        <w:rPr>
          <w:sz w:val="28"/>
          <w:szCs w:val="28"/>
        </w:rPr>
      </w:pPr>
    </w:p>
    <w:p w:rsidR="004F0981" w:rsidRPr="004F0981" w:rsidRDefault="00D96AE3" w:rsidP="004F0981">
      <w:pPr>
        <w:autoSpaceDE w:val="0"/>
        <w:autoSpaceDN w:val="0"/>
        <w:adjustRightInd w:val="0"/>
        <w:jc w:val="both"/>
        <w:rPr>
          <w:sz w:val="28"/>
          <w:szCs w:val="28"/>
        </w:rPr>
      </w:pPr>
      <w:r>
        <w:rPr>
          <w:sz w:val="28"/>
          <w:szCs w:val="28"/>
        </w:rPr>
        <w:t>И.о. г</w:t>
      </w:r>
      <w:r w:rsidR="004F0981" w:rsidRPr="004F0981">
        <w:rPr>
          <w:sz w:val="28"/>
          <w:szCs w:val="28"/>
        </w:rPr>
        <w:t>лав</w:t>
      </w:r>
      <w:r>
        <w:rPr>
          <w:sz w:val="28"/>
          <w:szCs w:val="28"/>
        </w:rPr>
        <w:t>ы</w:t>
      </w:r>
      <w:r w:rsidR="004F0981" w:rsidRPr="004F0981">
        <w:rPr>
          <w:sz w:val="28"/>
          <w:szCs w:val="28"/>
        </w:rPr>
        <w:t xml:space="preserve"> Яковлевского </w:t>
      </w:r>
    </w:p>
    <w:p w:rsidR="004F0981" w:rsidRDefault="004F0981" w:rsidP="004F0981">
      <w:pPr>
        <w:autoSpaceDE w:val="0"/>
        <w:autoSpaceDN w:val="0"/>
        <w:adjustRightInd w:val="0"/>
        <w:jc w:val="both"/>
        <w:rPr>
          <w:sz w:val="28"/>
          <w:szCs w:val="28"/>
        </w:rPr>
      </w:pPr>
      <w:r w:rsidRPr="004F0981">
        <w:rPr>
          <w:sz w:val="28"/>
          <w:szCs w:val="28"/>
        </w:rPr>
        <w:t xml:space="preserve">муниципального округа                                                               </w:t>
      </w:r>
      <w:r w:rsidR="00D96AE3">
        <w:rPr>
          <w:sz w:val="28"/>
          <w:szCs w:val="28"/>
        </w:rPr>
        <w:t>Е.Г. Подложнюк</w:t>
      </w:r>
    </w:p>
    <w:p w:rsidR="00D96AE3" w:rsidRPr="004F0981" w:rsidRDefault="00D96AE3" w:rsidP="004F0981">
      <w:pPr>
        <w:autoSpaceDE w:val="0"/>
        <w:autoSpaceDN w:val="0"/>
        <w:adjustRightInd w:val="0"/>
        <w:jc w:val="both"/>
        <w:rPr>
          <w:sz w:val="28"/>
          <w:szCs w:val="28"/>
        </w:rPr>
      </w:pPr>
    </w:p>
    <w:p w:rsidR="004F0981" w:rsidRDefault="004F0981"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F179DD" w:rsidRDefault="00F179DD" w:rsidP="004F0981">
      <w:pPr>
        <w:widowControl w:val="0"/>
        <w:ind w:left="5812"/>
        <w:rPr>
          <w:sz w:val="24"/>
          <w:szCs w:val="24"/>
        </w:rPr>
      </w:pPr>
    </w:p>
    <w:p w:rsidR="004F0981" w:rsidRPr="00182BF0" w:rsidRDefault="004F0981" w:rsidP="004F0981">
      <w:pPr>
        <w:widowControl w:val="0"/>
        <w:ind w:left="5812"/>
        <w:rPr>
          <w:sz w:val="24"/>
          <w:szCs w:val="24"/>
        </w:rPr>
      </w:pPr>
      <w:r w:rsidRPr="00182BF0">
        <w:rPr>
          <w:sz w:val="24"/>
          <w:szCs w:val="24"/>
        </w:rPr>
        <w:lastRenderedPageBreak/>
        <w:t xml:space="preserve">Приложение </w:t>
      </w:r>
      <w:r>
        <w:rPr>
          <w:sz w:val="24"/>
          <w:szCs w:val="24"/>
        </w:rPr>
        <w:t>1</w:t>
      </w:r>
    </w:p>
    <w:p w:rsidR="004F0981" w:rsidRPr="00182BF0" w:rsidRDefault="004F0981" w:rsidP="004F0981">
      <w:pPr>
        <w:widowControl w:val="0"/>
        <w:ind w:left="5812"/>
        <w:rPr>
          <w:sz w:val="24"/>
          <w:szCs w:val="24"/>
        </w:rPr>
      </w:pPr>
    </w:p>
    <w:p w:rsidR="004F0981" w:rsidRPr="00182BF0" w:rsidRDefault="004F0981" w:rsidP="004F0981">
      <w:pPr>
        <w:widowControl w:val="0"/>
        <w:ind w:left="5812"/>
        <w:rPr>
          <w:sz w:val="24"/>
          <w:szCs w:val="24"/>
        </w:rPr>
      </w:pPr>
      <w:r w:rsidRPr="00182BF0">
        <w:rPr>
          <w:sz w:val="24"/>
          <w:szCs w:val="24"/>
        </w:rPr>
        <w:t>УТВЕРЖДЕН</w:t>
      </w:r>
    </w:p>
    <w:p w:rsidR="004F0981" w:rsidRPr="00182BF0" w:rsidRDefault="004F0981" w:rsidP="004F0981">
      <w:pPr>
        <w:widowControl w:val="0"/>
        <w:ind w:left="5812"/>
        <w:rPr>
          <w:sz w:val="24"/>
          <w:szCs w:val="24"/>
        </w:rPr>
      </w:pPr>
      <w:r w:rsidRPr="00182BF0">
        <w:rPr>
          <w:sz w:val="24"/>
          <w:szCs w:val="24"/>
        </w:rPr>
        <w:t>решением Думы Яковлевского</w:t>
      </w:r>
    </w:p>
    <w:p w:rsidR="004F0981" w:rsidRPr="00182BF0" w:rsidRDefault="004F0981" w:rsidP="004F0981">
      <w:pPr>
        <w:widowControl w:val="0"/>
        <w:ind w:left="5812"/>
        <w:rPr>
          <w:sz w:val="24"/>
          <w:szCs w:val="24"/>
        </w:rPr>
      </w:pPr>
      <w:r w:rsidRPr="00182BF0">
        <w:rPr>
          <w:sz w:val="24"/>
          <w:szCs w:val="24"/>
        </w:rPr>
        <w:t>муниципального округа</w:t>
      </w:r>
    </w:p>
    <w:p w:rsidR="004F0981" w:rsidRDefault="004F0981" w:rsidP="004F0981">
      <w:pPr>
        <w:widowControl w:val="0"/>
        <w:autoSpaceDE w:val="0"/>
        <w:autoSpaceDN w:val="0"/>
        <w:adjustRightInd w:val="0"/>
        <w:ind w:left="5812"/>
        <w:jc w:val="both"/>
        <w:rPr>
          <w:sz w:val="24"/>
          <w:szCs w:val="24"/>
        </w:rPr>
      </w:pPr>
      <w:r w:rsidRPr="00182BF0">
        <w:rPr>
          <w:sz w:val="24"/>
          <w:szCs w:val="24"/>
        </w:rPr>
        <w:t xml:space="preserve">от  </w:t>
      </w:r>
      <w:r>
        <w:rPr>
          <w:sz w:val="24"/>
          <w:szCs w:val="24"/>
        </w:rPr>
        <w:t>26.03</w:t>
      </w:r>
      <w:r w:rsidRPr="00182BF0">
        <w:rPr>
          <w:sz w:val="24"/>
          <w:szCs w:val="24"/>
        </w:rPr>
        <w:t xml:space="preserve">.2024 №  </w:t>
      </w:r>
      <w:r>
        <w:rPr>
          <w:sz w:val="24"/>
          <w:szCs w:val="24"/>
        </w:rPr>
        <w:t xml:space="preserve"> </w:t>
      </w:r>
      <w:r w:rsidRPr="00182BF0">
        <w:rPr>
          <w:sz w:val="24"/>
          <w:szCs w:val="24"/>
        </w:rPr>
        <w:t xml:space="preserve"> - НПА</w:t>
      </w:r>
    </w:p>
    <w:p w:rsidR="008F00E1" w:rsidRPr="00D74532" w:rsidRDefault="008F00E1" w:rsidP="00D74532">
      <w:pPr>
        <w:autoSpaceDE w:val="0"/>
        <w:autoSpaceDN w:val="0"/>
        <w:adjustRightInd w:val="0"/>
        <w:ind w:firstLine="709"/>
        <w:jc w:val="both"/>
        <w:rPr>
          <w:sz w:val="28"/>
          <w:szCs w:val="28"/>
        </w:rPr>
      </w:pPr>
    </w:p>
    <w:p w:rsidR="00DF2425" w:rsidRPr="00D74532" w:rsidRDefault="00DF2425" w:rsidP="00D74532">
      <w:pPr>
        <w:autoSpaceDE w:val="0"/>
        <w:autoSpaceDN w:val="0"/>
        <w:adjustRightInd w:val="0"/>
        <w:ind w:firstLine="709"/>
        <w:jc w:val="both"/>
        <w:rPr>
          <w:sz w:val="28"/>
          <w:szCs w:val="28"/>
        </w:rPr>
      </w:pPr>
    </w:p>
    <w:p w:rsidR="00DF2425" w:rsidRPr="00DF2425" w:rsidRDefault="00DF2425" w:rsidP="00DF2425">
      <w:pPr>
        <w:autoSpaceDE w:val="0"/>
        <w:autoSpaceDN w:val="0"/>
        <w:adjustRightInd w:val="0"/>
        <w:jc w:val="center"/>
        <w:rPr>
          <w:b/>
          <w:sz w:val="26"/>
          <w:szCs w:val="26"/>
        </w:rPr>
      </w:pPr>
    </w:p>
    <w:p w:rsidR="00F179DD" w:rsidRDefault="00F179DD" w:rsidP="00F179DD">
      <w:pPr>
        <w:contextualSpacing/>
        <w:jc w:val="center"/>
        <w:rPr>
          <w:b/>
          <w:sz w:val="26"/>
          <w:szCs w:val="26"/>
        </w:rPr>
      </w:pPr>
      <w:r>
        <w:rPr>
          <w:b/>
          <w:sz w:val="26"/>
          <w:szCs w:val="26"/>
        </w:rPr>
        <w:t>Перечень к</w:t>
      </w:r>
      <w:r w:rsidRPr="00BF3A41">
        <w:rPr>
          <w:b/>
          <w:sz w:val="26"/>
          <w:szCs w:val="26"/>
        </w:rPr>
        <w:t>лючевы</w:t>
      </w:r>
      <w:r>
        <w:rPr>
          <w:b/>
          <w:sz w:val="26"/>
          <w:szCs w:val="26"/>
        </w:rPr>
        <w:t>х</w:t>
      </w:r>
      <w:r w:rsidRPr="00BF3A41">
        <w:rPr>
          <w:b/>
          <w:sz w:val="26"/>
          <w:szCs w:val="26"/>
        </w:rPr>
        <w:t xml:space="preserve"> показател</w:t>
      </w:r>
      <w:r>
        <w:rPr>
          <w:b/>
          <w:sz w:val="26"/>
          <w:szCs w:val="26"/>
        </w:rPr>
        <w:t>ей</w:t>
      </w:r>
      <w:r w:rsidRPr="00BF3A41">
        <w:rPr>
          <w:b/>
          <w:sz w:val="26"/>
          <w:szCs w:val="26"/>
        </w:rPr>
        <w:t xml:space="preserve"> муниципального жилищного контроля </w:t>
      </w:r>
    </w:p>
    <w:p w:rsidR="00F179DD" w:rsidRPr="00BF3A41" w:rsidRDefault="00F179DD" w:rsidP="00F179DD">
      <w:pPr>
        <w:contextualSpacing/>
        <w:jc w:val="center"/>
        <w:rPr>
          <w:b/>
          <w:sz w:val="26"/>
          <w:szCs w:val="26"/>
        </w:rPr>
      </w:pPr>
      <w:r>
        <w:rPr>
          <w:b/>
          <w:sz w:val="26"/>
          <w:szCs w:val="26"/>
        </w:rPr>
        <w:t xml:space="preserve">и их </w:t>
      </w:r>
      <w:r w:rsidRPr="00BF3A41">
        <w:rPr>
          <w:b/>
          <w:sz w:val="26"/>
          <w:szCs w:val="26"/>
        </w:rPr>
        <w:t>целевы</w:t>
      </w:r>
      <w:r>
        <w:rPr>
          <w:b/>
          <w:sz w:val="26"/>
          <w:szCs w:val="26"/>
        </w:rPr>
        <w:t>х</w:t>
      </w:r>
      <w:r w:rsidRPr="00BF3A41">
        <w:rPr>
          <w:b/>
          <w:sz w:val="26"/>
          <w:szCs w:val="26"/>
        </w:rPr>
        <w:t xml:space="preserve"> значени</w:t>
      </w:r>
      <w:r>
        <w:rPr>
          <w:b/>
          <w:sz w:val="26"/>
          <w:szCs w:val="26"/>
        </w:rPr>
        <w:t xml:space="preserve">й </w:t>
      </w:r>
      <w:r w:rsidRPr="003D17A6">
        <w:rPr>
          <w:b/>
          <w:sz w:val="26"/>
          <w:szCs w:val="26"/>
        </w:rPr>
        <w:t>на территории Яко</w:t>
      </w:r>
      <w:r>
        <w:rPr>
          <w:b/>
          <w:sz w:val="26"/>
          <w:szCs w:val="26"/>
        </w:rPr>
        <w:t>влевского муниципального округа</w:t>
      </w:r>
    </w:p>
    <w:p w:rsidR="00F179DD" w:rsidRPr="00BF3A41" w:rsidRDefault="00F179DD" w:rsidP="00F179DD">
      <w:pPr>
        <w:ind w:firstLine="709"/>
        <w:contextualSpacing/>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217"/>
        <w:gridCol w:w="2733"/>
      </w:tblGrid>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w:t>
            </w:r>
          </w:p>
        </w:tc>
        <w:tc>
          <w:tcPr>
            <w:tcW w:w="6424" w:type="dxa"/>
            <w:shd w:val="clear" w:color="auto" w:fill="auto"/>
          </w:tcPr>
          <w:p w:rsidR="00F179DD" w:rsidRPr="00F95667" w:rsidRDefault="00F179DD" w:rsidP="005B0959">
            <w:pPr>
              <w:contextualSpacing/>
              <w:jc w:val="center"/>
              <w:rPr>
                <w:sz w:val="26"/>
                <w:szCs w:val="26"/>
              </w:rPr>
            </w:pPr>
            <w:r w:rsidRPr="00F95667">
              <w:rPr>
                <w:bCs/>
                <w:sz w:val="26"/>
                <w:szCs w:val="26"/>
              </w:rPr>
              <w:t>Наименование ключевого показателя</w:t>
            </w:r>
          </w:p>
        </w:tc>
        <w:tc>
          <w:tcPr>
            <w:tcW w:w="2800" w:type="dxa"/>
            <w:shd w:val="clear" w:color="auto" w:fill="auto"/>
          </w:tcPr>
          <w:p w:rsidR="00F179DD" w:rsidRPr="00F95667" w:rsidRDefault="00F179DD" w:rsidP="005B0959">
            <w:pPr>
              <w:contextualSpacing/>
              <w:jc w:val="center"/>
              <w:rPr>
                <w:sz w:val="26"/>
                <w:szCs w:val="26"/>
              </w:rPr>
            </w:pPr>
            <w:r w:rsidRPr="00F95667">
              <w:rPr>
                <w:sz w:val="26"/>
                <w:szCs w:val="26"/>
              </w:rPr>
              <w:t xml:space="preserve">Целевое значение </w:t>
            </w:r>
            <w:r w:rsidRPr="00F95667">
              <w:rPr>
                <w:bCs/>
                <w:sz w:val="26"/>
                <w:szCs w:val="26"/>
              </w:rPr>
              <w:t>ключевого показателя, %</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1.</w:t>
            </w:r>
          </w:p>
        </w:tc>
        <w:tc>
          <w:tcPr>
            <w:tcW w:w="6424" w:type="dxa"/>
            <w:shd w:val="clear" w:color="auto" w:fill="auto"/>
          </w:tcPr>
          <w:p w:rsidR="00F179DD" w:rsidRPr="00F95667" w:rsidRDefault="00F179DD" w:rsidP="005B0959">
            <w:pPr>
              <w:contextualSpacing/>
              <w:jc w:val="both"/>
              <w:rPr>
                <w:sz w:val="26"/>
                <w:szCs w:val="26"/>
              </w:rPr>
            </w:pPr>
            <w:r w:rsidRPr="00F95667">
              <w:rPr>
                <w:sz w:val="26"/>
                <w:szCs w:val="26"/>
              </w:rPr>
              <w:t>Процент устраненных нарушений из числа выявленных нарушений жилищного законодательства</w:t>
            </w:r>
          </w:p>
        </w:tc>
        <w:tc>
          <w:tcPr>
            <w:tcW w:w="2800" w:type="dxa"/>
            <w:shd w:val="clear" w:color="auto" w:fill="auto"/>
          </w:tcPr>
          <w:p w:rsidR="00F179DD" w:rsidRPr="00F95667" w:rsidRDefault="00F179DD" w:rsidP="005B0959">
            <w:pPr>
              <w:contextualSpacing/>
              <w:jc w:val="center"/>
              <w:rPr>
                <w:sz w:val="26"/>
                <w:szCs w:val="26"/>
              </w:rPr>
            </w:pPr>
            <w:r>
              <w:rPr>
                <w:sz w:val="26"/>
                <w:szCs w:val="26"/>
              </w:rPr>
              <w:t>70</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2.</w:t>
            </w:r>
          </w:p>
        </w:tc>
        <w:tc>
          <w:tcPr>
            <w:tcW w:w="6424" w:type="dxa"/>
            <w:shd w:val="clear" w:color="auto" w:fill="auto"/>
          </w:tcPr>
          <w:p w:rsidR="00F179DD" w:rsidRPr="00F95667" w:rsidRDefault="00F179DD" w:rsidP="005B0959">
            <w:pPr>
              <w:contextualSpacing/>
              <w:jc w:val="both"/>
              <w:rPr>
                <w:sz w:val="26"/>
                <w:szCs w:val="26"/>
              </w:rPr>
            </w:pPr>
            <w:r w:rsidRPr="00F95667">
              <w:rPr>
                <w:sz w:val="26"/>
                <w:szCs w:val="26"/>
              </w:rPr>
              <w:t>Процент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800" w:type="dxa"/>
            <w:shd w:val="clear" w:color="auto" w:fill="auto"/>
          </w:tcPr>
          <w:p w:rsidR="00F179DD" w:rsidRPr="00F95667" w:rsidRDefault="00F179DD" w:rsidP="005B0959">
            <w:pPr>
              <w:contextualSpacing/>
              <w:jc w:val="center"/>
              <w:rPr>
                <w:sz w:val="26"/>
                <w:szCs w:val="26"/>
              </w:rPr>
            </w:pPr>
            <w:r w:rsidRPr="00F95667">
              <w:rPr>
                <w:sz w:val="26"/>
                <w:szCs w:val="26"/>
              </w:rPr>
              <w:t>0</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3.</w:t>
            </w:r>
          </w:p>
        </w:tc>
        <w:tc>
          <w:tcPr>
            <w:tcW w:w="6424" w:type="dxa"/>
            <w:shd w:val="clear" w:color="auto" w:fill="auto"/>
          </w:tcPr>
          <w:p w:rsidR="00F179DD" w:rsidRPr="00F95667" w:rsidRDefault="00F179DD" w:rsidP="005B0959">
            <w:pPr>
              <w:contextualSpacing/>
              <w:jc w:val="both"/>
              <w:rPr>
                <w:sz w:val="26"/>
                <w:szCs w:val="26"/>
              </w:rPr>
            </w:pPr>
            <w:r w:rsidRPr="00F95667">
              <w:rPr>
                <w:sz w:val="26"/>
                <w:szCs w:val="26"/>
              </w:rPr>
              <w:t>Процент отмененных результатов контрольных мероприятий</w:t>
            </w:r>
          </w:p>
        </w:tc>
        <w:tc>
          <w:tcPr>
            <w:tcW w:w="2800" w:type="dxa"/>
            <w:shd w:val="clear" w:color="auto" w:fill="auto"/>
          </w:tcPr>
          <w:p w:rsidR="00F179DD" w:rsidRPr="00F95667" w:rsidRDefault="00F179DD" w:rsidP="005B0959">
            <w:pPr>
              <w:contextualSpacing/>
              <w:jc w:val="center"/>
              <w:rPr>
                <w:sz w:val="26"/>
                <w:szCs w:val="26"/>
              </w:rPr>
            </w:pPr>
            <w:r w:rsidRPr="00F95667">
              <w:rPr>
                <w:sz w:val="26"/>
                <w:szCs w:val="26"/>
              </w:rPr>
              <w:t>0</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4.</w:t>
            </w:r>
          </w:p>
        </w:tc>
        <w:tc>
          <w:tcPr>
            <w:tcW w:w="6424" w:type="dxa"/>
            <w:shd w:val="clear" w:color="auto" w:fill="auto"/>
          </w:tcPr>
          <w:p w:rsidR="00F179DD" w:rsidRPr="00F95667" w:rsidRDefault="00F179DD" w:rsidP="005B0959">
            <w:pPr>
              <w:contextualSpacing/>
              <w:jc w:val="both"/>
              <w:rPr>
                <w:sz w:val="26"/>
                <w:szCs w:val="26"/>
              </w:rPr>
            </w:pPr>
            <w:r w:rsidRPr="00F95667">
              <w:rPr>
                <w:sz w:val="26"/>
                <w:szCs w:val="26"/>
              </w:rPr>
              <w:t>Процент результативных контрольных мероприятий, по которым не были приняты соответствующие меры административного воздействия</w:t>
            </w:r>
          </w:p>
        </w:tc>
        <w:tc>
          <w:tcPr>
            <w:tcW w:w="2800" w:type="dxa"/>
            <w:shd w:val="clear" w:color="auto" w:fill="auto"/>
          </w:tcPr>
          <w:p w:rsidR="00F179DD" w:rsidRPr="00F95667" w:rsidRDefault="00F179DD" w:rsidP="005B0959">
            <w:pPr>
              <w:contextualSpacing/>
              <w:jc w:val="center"/>
              <w:rPr>
                <w:sz w:val="26"/>
                <w:szCs w:val="26"/>
              </w:rPr>
            </w:pPr>
            <w:r>
              <w:rPr>
                <w:sz w:val="26"/>
                <w:szCs w:val="26"/>
              </w:rPr>
              <w:t>5</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5.</w:t>
            </w:r>
          </w:p>
        </w:tc>
        <w:tc>
          <w:tcPr>
            <w:tcW w:w="6424" w:type="dxa"/>
            <w:shd w:val="clear" w:color="auto" w:fill="auto"/>
          </w:tcPr>
          <w:p w:rsidR="00F179DD" w:rsidRPr="00F95667" w:rsidRDefault="00F179DD" w:rsidP="005B0959">
            <w:pPr>
              <w:contextualSpacing/>
              <w:jc w:val="both"/>
              <w:rPr>
                <w:sz w:val="26"/>
                <w:szCs w:val="26"/>
              </w:rPr>
            </w:pPr>
            <w:r w:rsidRPr="00F95667">
              <w:rPr>
                <w:sz w:val="26"/>
                <w:szCs w:val="26"/>
              </w:rPr>
              <w:t>Процент результативных контрольных мероприятий, по которым приняты соответствующие меры административного воздействия</w:t>
            </w:r>
          </w:p>
        </w:tc>
        <w:tc>
          <w:tcPr>
            <w:tcW w:w="2800" w:type="dxa"/>
            <w:shd w:val="clear" w:color="auto" w:fill="auto"/>
          </w:tcPr>
          <w:p w:rsidR="00F179DD" w:rsidRPr="00F95667" w:rsidRDefault="00F179DD" w:rsidP="005B0959">
            <w:pPr>
              <w:contextualSpacing/>
              <w:jc w:val="center"/>
              <w:rPr>
                <w:sz w:val="26"/>
                <w:szCs w:val="26"/>
              </w:rPr>
            </w:pPr>
            <w:r>
              <w:rPr>
                <w:sz w:val="26"/>
                <w:szCs w:val="26"/>
              </w:rPr>
              <w:t>95</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6.</w:t>
            </w:r>
          </w:p>
        </w:tc>
        <w:tc>
          <w:tcPr>
            <w:tcW w:w="6424" w:type="dxa"/>
            <w:shd w:val="clear" w:color="auto" w:fill="auto"/>
          </w:tcPr>
          <w:p w:rsidR="00F179DD" w:rsidRPr="00F95667" w:rsidRDefault="00F179DD" w:rsidP="005B0959">
            <w:pPr>
              <w:contextualSpacing/>
              <w:jc w:val="both"/>
              <w:rPr>
                <w:sz w:val="26"/>
                <w:szCs w:val="26"/>
              </w:rPr>
            </w:pPr>
            <w:r w:rsidRPr="00F95667">
              <w:rPr>
                <w:sz w:val="26"/>
                <w:szCs w:val="26"/>
              </w:rPr>
              <w:t>Процент отмененных предписаний об устранении нарушений обязательных требований выданных органом муниципального жилищного контроля</w:t>
            </w:r>
          </w:p>
        </w:tc>
        <w:tc>
          <w:tcPr>
            <w:tcW w:w="2800" w:type="dxa"/>
            <w:shd w:val="clear" w:color="auto" w:fill="auto"/>
          </w:tcPr>
          <w:p w:rsidR="00F179DD" w:rsidRPr="00F95667" w:rsidRDefault="00F179DD" w:rsidP="005B0959">
            <w:pPr>
              <w:contextualSpacing/>
              <w:jc w:val="center"/>
              <w:rPr>
                <w:sz w:val="26"/>
                <w:szCs w:val="26"/>
              </w:rPr>
            </w:pPr>
            <w:r w:rsidRPr="00F95667">
              <w:rPr>
                <w:sz w:val="26"/>
                <w:szCs w:val="26"/>
              </w:rPr>
              <w:t>0</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sidRPr="00F95667">
              <w:rPr>
                <w:sz w:val="26"/>
                <w:szCs w:val="26"/>
              </w:rPr>
              <w:t>7.</w:t>
            </w:r>
          </w:p>
        </w:tc>
        <w:tc>
          <w:tcPr>
            <w:tcW w:w="6424" w:type="dxa"/>
            <w:shd w:val="clear" w:color="auto" w:fill="auto"/>
          </w:tcPr>
          <w:p w:rsidR="00F179DD" w:rsidRPr="00F95667" w:rsidRDefault="00F179DD" w:rsidP="005B0959">
            <w:pPr>
              <w:contextualSpacing/>
              <w:jc w:val="both"/>
              <w:rPr>
                <w:sz w:val="26"/>
                <w:szCs w:val="26"/>
              </w:rPr>
            </w:pPr>
            <w:r w:rsidRPr="00F95667">
              <w:rPr>
                <w:sz w:val="26"/>
                <w:szCs w:val="26"/>
              </w:rPr>
              <w:t>Доля отмененных в судебном порядке результатов контрольных мероприятий.</w:t>
            </w:r>
          </w:p>
        </w:tc>
        <w:tc>
          <w:tcPr>
            <w:tcW w:w="2800" w:type="dxa"/>
            <w:shd w:val="clear" w:color="auto" w:fill="auto"/>
          </w:tcPr>
          <w:p w:rsidR="00F179DD" w:rsidRPr="00F95667" w:rsidRDefault="00F179DD" w:rsidP="005B0959">
            <w:pPr>
              <w:contextualSpacing/>
              <w:jc w:val="center"/>
              <w:rPr>
                <w:sz w:val="26"/>
                <w:szCs w:val="26"/>
              </w:rPr>
            </w:pPr>
            <w:r w:rsidRPr="00F95667">
              <w:rPr>
                <w:sz w:val="26"/>
                <w:szCs w:val="26"/>
              </w:rPr>
              <w:t>0</w:t>
            </w:r>
          </w:p>
        </w:tc>
      </w:tr>
      <w:tr w:rsidR="00F179DD" w:rsidRPr="00F95667" w:rsidTr="005B0959">
        <w:tc>
          <w:tcPr>
            <w:tcW w:w="630" w:type="dxa"/>
            <w:shd w:val="clear" w:color="auto" w:fill="auto"/>
          </w:tcPr>
          <w:p w:rsidR="00F179DD" w:rsidRPr="00F95667" w:rsidRDefault="00F179DD" w:rsidP="005B0959">
            <w:pPr>
              <w:contextualSpacing/>
              <w:jc w:val="center"/>
              <w:rPr>
                <w:sz w:val="26"/>
                <w:szCs w:val="26"/>
              </w:rPr>
            </w:pPr>
            <w:r>
              <w:rPr>
                <w:sz w:val="26"/>
                <w:szCs w:val="26"/>
              </w:rPr>
              <w:t>8.</w:t>
            </w:r>
          </w:p>
        </w:tc>
        <w:tc>
          <w:tcPr>
            <w:tcW w:w="6424" w:type="dxa"/>
            <w:shd w:val="clear" w:color="auto" w:fill="auto"/>
          </w:tcPr>
          <w:p w:rsidR="00F179DD" w:rsidRPr="00F95667" w:rsidRDefault="00F179DD" w:rsidP="005B0959">
            <w:pPr>
              <w:contextualSpacing/>
              <w:jc w:val="both"/>
              <w:rPr>
                <w:sz w:val="26"/>
                <w:szCs w:val="26"/>
              </w:rPr>
            </w:pPr>
            <w:r w:rsidRPr="00E658D5">
              <w:rPr>
                <w:sz w:val="26"/>
                <w:szCs w:val="26"/>
              </w:rPr>
              <w:t>Число погибших в результате ненадлежащего содержания муниципального жилого фонда (количество человек)</w:t>
            </w:r>
          </w:p>
        </w:tc>
        <w:tc>
          <w:tcPr>
            <w:tcW w:w="2800" w:type="dxa"/>
            <w:shd w:val="clear" w:color="auto" w:fill="auto"/>
          </w:tcPr>
          <w:p w:rsidR="00F179DD" w:rsidRPr="00F95667" w:rsidRDefault="00F179DD" w:rsidP="005B0959">
            <w:pPr>
              <w:contextualSpacing/>
              <w:jc w:val="center"/>
              <w:rPr>
                <w:sz w:val="26"/>
                <w:szCs w:val="26"/>
              </w:rPr>
            </w:pPr>
            <w:r>
              <w:rPr>
                <w:sz w:val="26"/>
                <w:szCs w:val="26"/>
              </w:rPr>
              <w:t>0</w:t>
            </w:r>
          </w:p>
        </w:tc>
      </w:tr>
      <w:tr w:rsidR="00F179DD" w:rsidRPr="00F95667" w:rsidTr="005B0959">
        <w:tc>
          <w:tcPr>
            <w:tcW w:w="630" w:type="dxa"/>
            <w:shd w:val="clear" w:color="auto" w:fill="auto"/>
          </w:tcPr>
          <w:p w:rsidR="00F179DD" w:rsidRDefault="00F179DD" w:rsidP="005B0959">
            <w:pPr>
              <w:contextualSpacing/>
              <w:jc w:val="center"/>
              <w:rPr>
                <w:sz w:val="26"/>
                <w:szCs w:val="26"/>
              </w:rPr>
            </w:pPr>
          </w:p>
          <w:p w:rsidR="00F179DD" w:rsidRPr="00E658D5" w:rsidRDefault="00F179DD" w:rsidP="005B0959">
            <w:pPr>
              <w:jc w:val="center"/>
              <w:rPr>
                <w:sz w:val="26"/>
                <w:szCs w:val="26"/>
              </w:rPr>
            </w:pPr>
            <w:r>
              <w:rPr>
                <w:sz w:val="26"/>
                <w:szCs w:val="26"/>
              </w:rPr>
              <w:t>9.</w:t>
            </w:r>
          </w:p>
        </w:tc>
        <w:tc>
          <w:tcPr>
            <w:tcW w:w="6424" w:type="dxa"/>
            <w:shd w:val="clear" w:color="auto" w:fill="auto"/>
          </w:tcPr>
          <w:p w:rsidR="00F179DD" w:rsidRPr="00F95667" w:rsidRDefault="00F179DD" w:rsidP="005B0959">
            <w:pPr>
              <w:contextualSpacing/>
              <w:jc w:val="both"/>
              <w:rPr>
                <w:sz w:val="26"/>
                <w:szCs w:val="26"/>
              </w:rPr>
            </w:pPr>
            <w:r w:rsidRPr="00E658D5">
              <w:rPr>
                <w:sz w:val="26"/>
                <w:szCs w:val="26"/>
              </w:rPr>
              <w:t>Число потерпевших, получивших тяжкий вред (ущерб) здоровью в результате ненадлежащего содержания муниципального имущества (количество человек)</w:t>
            </w:r>
          </w:p>
        </w:tc>
        <w:tc>
          <w:tcPr>
            <w:tcW w:w="2800" w:type="dxa"/>
            <w:shd w:val="clear" w:color="auto" w:fill="auto"/>
          </w:tcPr>
          <w:p w:rsidR="00F179DD" w:rsidRPr="00F95667" w:rsidRDefault="00F179DD" w:rsidP="005B0959">
            <w:pPr>
              <w:contextualSpacing/>
              <w:jc w:val="center"/>
              <w:rPr>
                <w:sz w:val="26"/>
                <w:szCs w:val="26"/>
              </w:rPr>
            </w:pPr>
            <w:r>
              <w:rPr>
                <w:sz w:val="26"/>
                <w:szCs w:val="26"/>
              </w:rPr>
              <w:t>0</w:t>
            </w:r>
          </w:p>
        </w:tc>
      </w:tr>
    </w:tbl>
    <w:p w:rsidR="00F179DD" w:rsidRPr="00BF3A41" w:rsidRDefault="00F179DD" w:rsidP="00F179DD">
      <w:pPr>
        <w:pStyle w:val="af5"/>
        <w:rPr>
          <w:rFonts w:ascii="Times New Roman" w:hAnsi="Times New Roman"/>
          <w:sz w:val="26"/>
          <w:szCs w:val="26"/>
          <w:lang w:val="ru-RU"/>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F179DD" w:rsidRPr="00182BF0" w:rsidRDefault="00F179DD" w:rsidP="00F179DD">
      <w:pPr>
        <w:widowControl w:val="0"/>
        <w:ind w:left="5812"/>
        <w:rPr>
          <w:sz w:val="24"/>
          <w:szCs w:val="24"/>
        </w:rPr>
      </w:pPr>
      <w:r w:rsidRPr="00182BF0">
        <w:rPr>
          <w:sz w:val="24"/>
          <w:szCs w:val="24"/>
        </w:rPr>
        <w:lastRenderedPageBreak/>
        <w:t xml:space="preserve">Приложение </w:t>
      </w:r>
      <w:r>
        <w:rPr>
          <w:sz w:val="24"/>
          <w:szCs w:val="24"/>
        </w:rPr>
        <w:t>2</w:t>
      </w:r>
    </w:p>
    <w:p w:rsidR="00F179DD" w:rsidRPr="00182BF0" w:rsidRDefault="00F179DD" w:rsidP="00F179DD">
      <w:pPr>
        <w:widowControl w:val="0"/>
        <w:ind w:left="5812"/>
        <w:rPr>
          <w:sz w:val="24"/>
          <w:szCs w:val="24"/>
        </w:rPr>
      </w:pPr>
    </w:p>
    <w:p w:rsidR="00F179DD" w:rsidRPr="00182BF0" w:rsidRDefault="00F179DD" w:rsidP="00F179DD">
      <w:pPr>
        <w:widowControl w:val="0"/>
        <w:ind w:left="5812"/>
        <w:rPr>
          <w:sz w:val="24"/>
          <w:szCs w:val="24"/>
        </w:rPr>
      </w:pPr>
      <w:r w:rsidRPr="00182BF0">
        <w:rPr>
          <w:sz w:val="24"/>
          <w:szCs w:val="24"/>
        </w:rPr>
        <w:t>УТВЕРЖДЕН</w:t>
      </w:r>
    </w:p>
    <w:p w:rsidR="00F179DD" w:rsidRPr="00182BF0" w:rsidRDefault="00F179DD" w:rsidP="00F179DD">
      <w:pPr>
        <w:widowControl w:val="0"/>
        <w:ind w:left="5812"/>
        <w:rPr>
          <w:sz w:val="24"/>
          <w:szCs w:val="24"/>
        </w:rPr>
      </w:pPr>
      <w:r w:rsidRPr="00182BF0">
        <w:rPr>
          <w:sz w:val="24"/>
          <w:szCs w:val="24"/>
        </w:rPr>
        <w:t>решением Думы Яковлевского</w:t>
      </w:r>
    </w:p>
    <w:p w:rsidR="00F179DD" w:rsidRPr="00182BF0" w:rsidRDefault="00F179DD" w:rsidP="00F179DD">
      <w:pPr>
        <w:widowControl w:val="0"/>
        <w:ind w:left="5812"/>
        <w:rPr>
          <w:sz w:val="24"/>
          <w:szCs w:val="24"/>
        </w:rPr>
      </w:pPr>
      <w:r w:rsidRPr="00182BF0">
        <w:rPr>
          <w:sz w:val="24"/>
          <w:szCs w:val="24"/>
        </w:rPr>
        <w:t>муниципального округа</w:t>
      </w:r>
    </w:p>
    <w:p w:rsidR="00F179DD" w:rsidRDefault="00F179DD" w:rsidP="00F179DD">
      <w:pPr>
        <w:widowControl w:val="0"/>
        <w:autoSpaceDE w:val="0"/>
        <w:autoSpaceDN w:val="0"/>
        <w:adjustRightInd w:val="0"/>
        <w:ind w:left="5812"/>
        <w:jc w:val="both"/>
        <w:rPr>
          <w:sz w:val="24"/>
          <w:szCs w:val="24"/>
        </w:rPr>
      </w:pPr>
      <w:r w:rsidRPr="00182BF0">
        <w:rPr>
          <w:sz w:val="24"/>
          <w:szCs w:val="24"/>
        </w:rPr>
        <w:t xml:space="preserve">от  </w:t>
      </w:r>
      <w:r>
        <w:rPr>
          <w:sz w:val="24"/>
          <w:szCs w:val="24"/>
        </w:rPr>
        <w:t>26.03</w:t>
      </w:r>
      <w:r w:rsidRPr="00182BF0">
        <w:rPr>
          <w:sz w:val="24"/>
          <w:szCs w:val="24"/>
        </w:rPr>
        <w:t xml:space="preserve">.2024 №  </w:t>
      </w:r>
      <w:r>
        <w:rPr>
          <w:sz w:val="24"/>
          <w:szCs w:val="24"/>
        </w:rPr>
        <w:t xml:space="preserve"> </w:t>
      </w:r>
      <w:r w:rsidRPr="00182BF0">
        <w:rPr>
          <w:sz w:val="24"/>
          <w:szCs w:val="24"/>
        </w:rPr>
        <w:t xml:space="preserve"> - НПА</w:t>
      </w: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F179DD" w:rsidRPr="001A13FB" w:rsidRDefault="00F179DD" w:rsidP="00F179DD">
      <w:pPr>
        <w:pStyle w:val="af5"/>
        <w:jc w:val="center"/>
        <w:rPr>
          <w:rFonts w:ascii="Times New Roman" w:hAnsi="Times New Roman"/>
          <w:b/>
          <w:sz w:val="26"/>
          <w:szCs w:val="26"/>
          <w:lang w:val="ru-RU"/>
        </w:rPr>
      </w:pPr>
      <w:r>
        <w:rPr>
          <w:rFonts w:ascii="Times New Roman" w:hAnsi="Times New Roman"/>
          <w:b/>
          <w:sz w:val="26"/>
          <w:szCs w:val="26"/>
          <w:lang w:val="ru-RU"/>
        </w:rPr>
        <w:t>Перечень и</w:t>
      </w:r>
      <w:r w:rsidRPr="003D17A6">
        <w:rPr>
          <w:rFonts w:ascii="Times New Roman" w:hAnsi="Times New Roman"/>
          <w:b/>
          <w:sz w:val="26"/>
          <w:szCs w:val="26"/>
          <w:lang w:val="ru-RU"/>
        </w:rPr>
        <w:t>ндикативны</w:t>
      </w:r>
      <w:r>
        <w:rPr>
          <w:rFonts w:ascii="Times New Roman" w:hAnsi="Times New Roman"/>
          <w:b/>
          <w:sz w:val="26"/>
          <w:szCs w:val="26"/>
          <w:lang w:val="ru-RU"/>
        </w:rPr>
        <w:t>х</w:t>
      </w:r>
      <w:r w:rsidRPr="003D17A6">
        <w:rPr>
          <w:rFonts w:ascii="Times New Roman" w:hAnsi="Times New Roman"/>
          <w:b/>
          <w:sz w:val="26"/>
          <w:szCs w:val="26"/>
          <w:lang w:val="ru-RU"/>
        </w:rPr>
        <w:t xml:space="preserve"> показател</w:t>
      </w:r>
      <w:r>
        <w:rPr>
          <w:rFonts w:ascii="Times New Roman" w:hAnsi="Times New Roman"/>
          <w:b/>
          <w:sz w:val="26"/>
          <w:szCs w:val="26"/>
          <w:lang w:val="ru-RU"/>
        </w:rPr>
        <w:t>ей</w:t>
      </w:r>
      <w:r w:rsidRPr="003D17A6">
        <w:rPr>
          <w:rFonts w:ascii="Times New Roman" w:hAnsi="Times New Roman"/>
          <w:b/>
          <w:sz w:val="26"/>
          <w:szCs w:val="26"/>
          <w:lang w:val="ru-RU"/>
        </w:rPr>
        <w:t xml:space="preserve"> </w:t>
      </w:r>
      <w:r>
        <w:rPr>
          <w:rFonts w:ascii="Times New Roman" w:hAnsi="Times New Roman"/>
          <w:b/>
          <w:sz w:val="26"/>
          <w:szCs w:val="26"/>
          <w:lang w:val="ru-RU"/>
        </w:rPr>
        <w:t>для</w:t>
      </w:r>
      <w:r w:rsidRPr="003D17A6">
        <w:rPr>
          <w:rFonts w:ascii="Times New Roman" w:hAnsi="Times New Roman"/>
          <w:b/>
          <w:sz w:val="26"/>
          <w:szCs w:val="26"/>
          <w:lang w:val="ru-RU"/>
        </w:rPr>
        <w:t xml:space="preserve"> муниципально</w:t>
      </w:r>
      <w:r>
        <w:rPr>
          <w:rFonts w:ascii="Times New Roman" w:hAnsi="Times New Roman"/>
          <w:b/>
          <w:sz w:val="26"/>
          <w:szCs w:val="26"/>
          <w:lang w:val="ru-RU"/>
        </w:rPr>
        <w:t>го</w:t>
      </w:r>
      <w:r w:rsidRPr="003D17A6">
        <w:rPr>
          <w:rFonts w:ascii="Times New Roman" w:hAnsi="Times New Roman"/>
          <w:b/>
          <w:sz w:val="26"/>
          <w:szCs w:val="26"/>
          <w:lang w:val="ru-RU"/>
        </w:rPr>
        <w:t xml:space="preserve"> жилищно</w:t>
      </w:r>
      <w:r>
        <w:rPr>
          <w:rFonts w:ascii="Times New Roman" w:hAnsi="Times New Roman"/>
          <w:b/>
          <w:sz w:val="26"/>
          <w:szCs w:val="26"/>
          <w:lang w:val="ru-RU"/>
        </w:rPr>
        <w:t>го</w:t>
      </w:r>
      <w:r w:rsidRPr="003D17A6">
        <w:rPr>
          <w:rFonts w:ascii="Times New Roman" w:hAnsi="Times New Roman"/>
          <w:b/>
          <w:sz w:val="26"/>
          <w:szCs w:val="26"/>
          <w:lang w:val="ru-RU"/>
        </w:rPr>
        <w:t xml:space="preserve"> контрол</w:t>
      </w:r>
      <w:r>
        <w:rPr>
          <w:rFonts w:ascii="Times New Roman" w:hAnsi="Times New Roman"/>
          <w:b/>
          <w:sz w:val="26"/>
          <w:szCs w:val="26"/>
          <w:lang w:val="ru-RU"/>
        </w:rPr>
        <w:t>я</w:t>
      </w:r>
      <w:r w:rsidRPr="003D17A6">
        <w:rPr>
          <w:rFonts w:ascii="Times New Roman" w:hAnsi="Times New Roman"/>
          <w:b/>
          <w:sz w:val="26"/>
          <w:szCs w:val="26"/>
          <w:lang w:val="ru-RU"/>
        </w:rPr>
        <w:t xml:space="preserve"> на территории Яко</w:t>
      </w:r>
      <w:r>
        <w:rPr>
          <w:rFonts w:ascii="Times New Roman" w:hAnsi="Times New Roman"/>
          <w:b/>
          <w:sz w:val="26"/>
          <w:szCs w:val="26"/>
          <w:lang w:val="ru-RU"/>
        </w:rPr>
        <w:t>влевского муниципального округа</w:t>
      </w:r>
    </w:p>
    <w:p w:rsidR="00F179DD" w:rsidRDefault="00F179DD" w:rsidP="00F179DD">
      <w:pPr>
        <w:ind w:left="5387"/>
        <w:jc w:val="center"/>
        <w:rPr>
          <w:szCs w:val="24"/>
        </w:rPr>
      </w:pP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1. Количество контрольных мероприятий, проведенных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 xml:space="preserve">2. Количество </w:t>
      </w:r>
      <w:r>
        <w:rPr>
          <w:rFonts w:ascii="Times New Roman" w:hAnsi="Times New Roman"/>
          <w:sz w:val="26"/>
          <w:szCs w:val="26"/>
          <w:lang w:val="ru-RU"/>
        </w:rPr>
        <w:t xml:space="preserve">внеплановых </w:t>
      </w:r>
      <w:r w:rsidRPr="00BF3A41">
        <w:rPr>
          <w:rFonts w:ascii="Times New Roman" w:hAnsi="Times New Roman"/>
          <w:sz w:val="26"/>
          <w:szCs w:val="26"/>
          <w:lang w:val="ru-RU"/>
        </w:rPr>
        <w:t>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3. Общее количество контрольных мероприятий с взаимодействием, проведенных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 xml:space="preserve">4. Количество контрольных мероприятий с взаимодействием, проведенных </w:t>
      </w:r>
      <w:r w:rsidRPr="00820C65">
        <w:rPr>
          <w:rFonts w:ascii="Times New Roman" w:hAnsi="Times New Roman"/>
          <w:sz w:val="26"/>
          <w:szCs w:val="26"/>
          <w:lang w:val="ru-RU"/>
        </w:rPr>
        <w:t>по каждому виду контрольного мероприятия</w:t>
      </w:r>
      <w:r w:rsidR="00486AE0">
        <w:rPr>
          <w:rFonts w:ascii="Times New Roman" w:hAnsi="Times New Roman"/>
          <w:sz w:val="26"/>
          <w:szCs w:val="26"/>
          <w:lang w:val="ru-RU"/>
        </w:rPr>
        <w:t>,</w:t>
      </w:r>
      <w:r>
        <w:rPr>
          <w:rFonts w:ascii="Times New Roman" w:hAnsi="Times New Roman"/>
          <w:sz w:val="26"/>
          <w:szCs w:val="26"/>
          <w:lang w:val="ru-RU"/>
        </w:rPr>
        <w:t xml:space="preserve"> </w:t>
      </w:r>
      <w:r w:rsidRPr="00BF3A41">
        <w:rPr>
          <w:rFonts w:ascii="Times New Roman" w:hAnsi="Times New Roman"/>
          <w:sz w:val="26"/>
          <w:szCs w:val="26"/>
          <w:lang w:val="ru-RU"/>
        </w:rPr>
        <w:t>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5. Количество контрольных мероприятий, проведенных с использованием средств дистанционного взаимодействия,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Pr>
          <w:rFonts w:ascii="Times New Roman" w:hAnsi="Times New Roman"/>
          <w:sz w:val="26"/>
          <w:szCs w:val="26"/>
          <w:lang w:val="ru-RU"/>
        </w:rPr>
        <w:t>6</w:t>
      </w:r>
      <w:r w:rsidRPr="00BF3A41">
        <w:rPr>
          <w:rFonts w:ascii="Times New Roman" w:hAnsi="Times New Roman"/>
          <w:sz w:val="26"/>
          <w:szCs w:val="26"/>
          <w:lang w:val="ru-RU"/>
        </w:rPr>
        <w:t xml:space="preserve">. </w:t>
      </w:r>
      <w:r>
        <w:rPr>
          <w:rFonts w:ascii="Times New Roman" w:hAnsi="Times New Roman"/>
          <w:sz w:val="26"/>
          <w:szCs w:val="26"/>
          <w:lang w:val="ru-RU"/>
        </w:rPr>
        <w:t>Общее к</w:t>
      </w:r>
      <w:r w:rsidRPr="00BF3A41">
        <w:rPr>
          <w:rFonts w:ascii="Times New Roman" w:hAnsi="Times New Roman"/>
          <w:sz w:val="26"/>
          <w:szCs w:val="26"/>
          <w:lang w:val="ru-RU"/>
        </w:rPr>
        <w:t xml:space="preserve">оличество </w:t>
      </w:r>
      <w:r>
        <w:rPr>
          <w:rFonts w:ascii="Times New Roman" w:hAnsi="Times New Roman"/>
          <w:sz w:val="26"/>
          <w:szCs w:val="26"/>
          <w:lang w:val="ru-RU"/>
        </w:rPr>
        <w:t>профилактических мероприятий</w:t>
      </w:r>
      <w:r w:rsidRPr="00BF3A41">
        <w:rPr>
          <w:rFonts w:ascii="Times New Roman" w:hAnsi="Times New Roman"/>
          <w:sz w:val="26"/>
          <w:szCs w:val="26"/>
          <w:lang w:val="ru-RU"/>
        </w:rPr>
        <w:t>, проведенных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Pr>
          <w:rFonts w:ascii="Times New Roman" w:hAnsi="Times New Roman"/>
          <w:sz w:val="26"/>
          <w:szCs w:val="26"/>
          <w:lang w:val="ru-RU"/>
        </w:rPr>
        <w:t>7</w:t>
      </w:r>
      <w:r w:rsidRPr="00BF3A41">
        <w:rPr>
          <w:rFonts w:ascii="Times New Roman" w:hAnsi="Times New Roman"/>
          <w:sz w:val="26"/>
          <w:szCs w:val="26"/>
          <w:lang w:val="ru-RU"/>
        </w:rPr>
        <w:t xml:space="preserve">. Количество </w:t>
      </w:r>
      <w:r>
        <w:rPr>
          <w:rFonts w:ascii="Times New Roman" w:hAnsi="Times New Roman"/>
          <w:sz w:val="26"/>
          <w:szCs w:val="26"/>
          <w:lang w:val="ru-RU"/>
        </w:rPr>
        <w:t>профилактических мероприятий, проведенных по каждому виду</w:t>
      </w:r>
      <w:r w:rsidR="00FD7F55">
        <w:rPr>
          <w:rFonts w:ascii="Times New Roman" w:hAnsi="Times New Roman"/>
          <w:sz w:val="26"/>
          <w:szCs w:val="26"/>
          <w:lang w:val="ru-RU"/>
        </w:rPr>
        <w:t>,</w:t>
      </w:r>
      <w:r w:rsidRPr="00BF3A41">
        <w:rPr>
          <w:rFonts w:ascii="Times New Roman" w:hAnsi="Times New Roman"/>
          <w:sz w:val="26"/>
          <w:szCs w:val="26"/>
          <w:lang w:val="ru-RU"/>
        </w:rPr>
        <w:t xml:space="preserve">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Pr>
          <w:rFonts w:ascii="Times New Roman" w:hAnsi="Times New Roman"/>
          <w:sz w:val="26"/>
          <w:szCs w:val="26"/>
          <w:lang w:val="ru-RU"/>
        </w:rPr>
        <w:t>8</w:t>
      </w:r>
      <w:r w:rsidRPr="00BF3A41">
        <w:rPr>
          <w:rFonts w:ascii="Times New Roman" w:hAnsi="Times New Roman"/>
          <w:sz w:val="26"/>
          <w:szCs w:val="26"/>
          <w:lang w:val="ru-RU"/>
        </w:rPr>
        <w:t>. Количество контрольных мероприятий, по результатам которых выявлены нарушения обязательных требований,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Pr>
          <w:rFonts w:ascii="Times New Roman" w:hAnsi="Times New Roman"/>
          <w:sz w:val="26"/>
          <w:szCs w:val="26"/>
          <w:lang w:val="ru-RU"/>
        </w:rPr>
        <w:t>9</w:t>
      </w:r>
      <w:r w:rsidRPr="00BF3A41">
        <w:rPr>
          <w:rFonts w:ascii="Times New Roman" w:hAnsi="Times New Roman"/>
          <w:sz w:val="26"/>
          <w:szCs w:val="26"/>
          <w:lang w:val="ru-RU"/>
        </w:rPr>
        <w:t>. Количество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1</w:t>
      </w:r>
      <w:r>
        <w:rPr>
          <w:rFonts w:ascii="Times New Roman" w:hAnsi="Times New Roman"/>
          <w:sz w:val="26"/>
          <w:szCs w:val="26"/>
          <w:lang w:val="ru-RU"/>
        </w:rPr>
        <w:t>0</w:t>
      </w:r>
      <w:r w:rsidRPr="00BF3A41">
        <w:rPr>
          <w:rFonts w:ascii="Times New Roman" w:hAnsi="Times New Roman"/>
          <w:sz w:val="26"/>
          <w:szCs w:val="26"/>
          <w:lang w:val="ru-RU"/>
        </w:rPr>
        <w:t>. Сумма административных штрафов, наложенных по результатам контрольных мероприятий,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1</w:t>
      </w:r>
      <w:r>
        <w:rPr>
          <w:rFonts w:ascii="Times New Roman" w:hAnsi="Times New Roman"/>
          <w:sz w:val="26"/>
          <w:szCs w:val="26"/>
          <w:lang w:val="ru-RU"/>
        </w:rPr>
        <w:t>1</w:t>
      </w:r>
      <w:r w:rsidRPr="00BF3A41">
        <w:rPr>
          <w:rFonts w:ascii="Times New Roman" w:hAnsi="Times New Roman"/>
          <w:sz w:val="26"/>
          <w:szCs w:val="26"/>
          <w:lang w:val="ru-RU"/>
        </w:rPr>
        <w:t>. Количество направленных в органы прокуратуры заявлений о   согласовании проведения контрольных мероприятий,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1</w:t>
      </w:r>
      <w:r>
        <w:rPr>
          <w:rFonts w:ascii="Times New Roman" w:hAnsi="Times New Roman"/>
          <w:sz w:val="26"/>
          <w:szCs w:val="26"/>
          <w:lang w:val="ru-RU"/>
        </w:rPr>
        <w:t>2</w:t>
      </w:r>
      <w:r w:rsidRPr="00BF3A41">
        <w:rPr>
          <w:rFonts w:ascii="Times New Roman" w:hAnsi="Times New Roman"/>
          <w:sz w:val="26"/>
          <w:szCs w:val="26"/>
          <w:lang w:val="ru-RU"/>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r>
        <w:rPr>
          <w:rFonts w:ascii="Times New Roman" w:hAnsi="Times New Roman"/>
          <w:sz w:val="26"/>
          <w:szCs w:val="26"/>
          <w:lang w:val="ru-RU"/>
        </w:rPr>
        <w:t>.</w:t>
      </w:r>
      <w:r w:rsidRPr="00BF3A41">
        <w:rPr>
          <w:rFonts w:ascii="Times New Roman" w:hAnsi="Times New Roman"/>
          <w:sz w:val="26"/>
          <w:szCs w:val="26"/>
          <w:lang w:val="ru-RU"/>
        </w:rPr>
        <w:t xml:space="preserve"> </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1</w:t>
      </w:r>
      <w:r>
        <w:rPr>
          <w:rFonts w:ascii="Times New Roman" w:hAnsi="Times New Roman"/>
          <w:sz w:val="26"/>
          <w:szCs w:val="26"/>
          <w:lang w:val="ru-RU"/>
        </w:rPr>
        <w:t>3</w:t>
      </w:r>
      <w:r w:rsidRPr="00BF3A41">
        <w:rPr>
          <w:rFonts w:ascii="Times New Roman" w:hAnsi="Times New Roman"/>
          <w:sz w:val="26"/>
          <w:szCs w:val="26"/>
          <w:lang w:val="ru-RU"/>
        </w:rPr>
        <w:t>. Общее количество учтенных объектов контроля на конец отчетного периода</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1</w:t>
      </w:r>
      <w:r>
        <w:rPr>
          <w:rFonts w:ascii="Times New Roman" w:hAnsi="Times New Roman"/>
          <w:sz w:val="26"/>
          <w:szCs w:val="26"/>
          <w:lang w:val="ru-RU"/>
        </w:rPr>
        <w:t>4</w:t>
      </w:r>
      <w:r w:rsidRPr="00BF3A41">
        <w:rPr>
          <w:rFonts w:ascii="Times New Roman" w:hAnsi="Times New Roman"/>
          <w:sz w:val="26"/>
          <w:szCs w:val="26"/>
          <w:lang w:val="ru-RU"/>
        </w:rPr>
        <w:t>. Количество учтенных контролируемых лиц на конец отчетного периода</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sidRPr="00BF3A41">
        <w:rPr>
          <w:rFonts w:ascii="Times New Roman" w:hAnsi="Times New Roman"/>
          <w:sz w:val="26"/>
          <w:szCs w:val="26"/>
          <w:lang w:val="ru-RU"/>
        </w:rPr>
        <w:t>1</w:t>
      </w:r>
      <w:r>
        <w:rPr>
          <w:rFonts w:ascii="Times New Roman" w:hAnsi="Times New Roman"/>
          <w:sz w:val="26"/>
          <w:szCs w:val="26"/>
          <w:lang w:val="ru-RU"/>
        </w:rPr>
        <w:t>5</w:t>
      </w:r>
      <w:r w:rsidRPr="00BF3A41">
        <w:rPr>
          <w:rFonts w:ascii="Times New Roman" w:hAnsi="Times New Roman"/>
          <w:sz w:val="26"/>
          <w:szCs w:val="26"/>
          <w:lang w:val="ru-RU"/>
        </w:rPr>
        <w:t>. Количество учтенных контролируемых лиц, в отношении которых проведены контрольные мероприятия,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Pr>
          <w:rFonts w:ascii="Times New Roman" w:hAnsi="Times New Roman"/>
          <w:sz w:val="26"/>
          <w:szCs w:val="26"/>
          <w:lang w:val="ru-RU"/>
        </w:rPr>
        <w:t>16</w:t>
      </w:r>
      <w:r w:rsidRPr="00BF3A41">
        <w:rPr>
          <w:rFonts w:ascii="Times New Roman" w:hAnsi="Times New Roman"/>
          <w:sz w:val="26"/>
          <w:szCs w:val="26"/>
          <w:lang w:val="ru-RU"/>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r>
        <w:rPr>
          <w:rFonts w:ascii="Times New Roman" w:hAnsi="Times New Roman"/>
          <w:sz w:val="26"/>
          <w:szCs w:val="26"/>
          <w:lang w:val="ru-RU"/>
        </w:rPr>
        <w:t>.</w:t>
      </w:r>
    </w:p>
    <w:p w:rsidR="00F179DD" w:rsidRPr="00BF3A41" w:rsidRDefault="00F179DD" w:rsidP="00F179DD">
      <w:pPr>
        <w:pStyle w:val="af5"/>
        <w:rPr>
          <w:rFonts w:ascii="Times New Roman" w:hAnsi="Times New Roman"/>
          <w:sz w:val="26"/>
          <w:szCs w:val="26"/>
          <w:lang w:val="ru-RU"/>
        </w:rPr>
      </w:pPr>
      <w:r>
        <w:rPr>
          <w:rFonts w:ascii="Times New Roman" w:hAnsi="Times New Roman"/>
          <w:sz w:val="26"/>
          <w:szCs w:val="26"/>
          <w:lang w:val="ru-RU"/>
        </w:rPr>
        <w:t>17</w:t>
      </w:r>
      <w:r w:rsidRPr="00BF3A41">
        <w:rPr>
          <w:rFonts w:ascii="Times New Roman" w:hAnsi="Times New Roman"/>
          <w:sz w:val="26"/>
          <w:szCs w:val="26"/>
          <w:lang w:val="ru-RU"/>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r>
        <w:rPr>
          <w:rFonts w:ascii="Times New Roman" w:hAnsi="Times New Roman"/>
          <w:sz w:val="26"/>
          <w:szCs w:val="26"/>
          <w:lang w:val="ru-RU"/>
        </w:rPr>
        <w:t>.</w:t>
      </w:r>
    </w:p>
    <w:p w:rsidR="00F179DD" w:rsidRDefault="00F179DD" w:rsidP="00F179DD">
      <w:pPr>
        <w:pStyle w:val="af5"/>
        <w:rPr>
          <w:rFonts w:ascii="Times New Roman" w:hAnsi="Times New Roman"/>
          <w:sz w:val="26"/>
          <w:szCs w:val="26"/>
          <w:lang w:val="ru-RU"/>
        </w:rPr>
      </w:pPr>
      <w:r>
        <w:rPr>
          <w:rFonts w:ascii="Times New Roman" w:hAnsi="Times New Roman"/>
          <w:sz w:val="26"/>
          <w:szCs w:val="26"/>
          <w:lang w:val="ru-RU"/>
        </w:rPr>
        <w:lastRenderedPageBreak/>
        <w:t>18</w:t>
      </w:r>
      <w:r w:rsidRPr="00BF3A41">
        <w:rPr>
          <w:rFonts w:ascii="Times New Roman" w:hAnsi="Times New Roman"/>
          <w:sz w:val="26"/>
          <w:szCs w:val="26"/>
          <w:lang w:val="ru-RU"/>
        </w:rPr>
        <w:t>.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w:t>
      </w:r>
      <w:r>
        <w:rPr>
          <w:rFonts w:ascii="Times New Roman" w:hAnsi="Times New Roman"/>
          <w:sz w:val="26"/>
          <w:szCs w:val="26"/>
          <w:lang w:val="ru-RU"/>
        </w:rPr>
        <w:t>и) отменены, за отчетный период.</w:t>
      </w:r>
    </w:p>
    <w:p w:rsidR="00F179DD" w:rsidRDefault="00F179DD" w:rsidP="00F179DD">
      <w:pPr>
        <w:pStyle w:val="af5"/>
        <w:rPr>
          <w:rFonts w:ascii="Times New Roman" w:hAnsi="Times New Roman"/>
          <w:sz w:val="26"/>
          <w:szCs w:val="26"/>
          <w:lang w:val="ru-RU"/>
        </w:rPr>
      </w:pPr>
    </w:p>
    <w:p w:rsidR="00F179DD" w:rsidRDefault="00F179DD" w:rsidP="00F179DD">
      <w:pPr>
        <w:pStyle w:val="af5"/>
        <w:rPr>
          <w:rFonts w:ascii="Times New Roman" w:hAnsi="Times New Roman"/>
          <w:sz w:val="26"/>
          <w:szCs w:val="26"/>
          <w:lang w:val="ru-RU"/>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F01DFC" w:rsidRPr="00182BF0" w:rsidRDefault="00F01DFC" w:rsidP="00F01DFC">
      <w:pPr>
        <w:widowControl w:val="0"/>
        <w:ind w:left="5812"/>
        <w:rPr>
          <w:sz w:val="24"/>
          <w:szCs w:val="24"/>
        </w:rPr>
      </w:pPr>
      <w:r w:rsidRPr="00182BF0">
        <w:rPr>
          <w:sz w:val="24"/>
          <w:szCs w:val="24"/>
        </w:rPr>
        <w:t xml:space="preserve">Приложение </w:t>
      </w:r>
      <w:r>
        <w:rPr>
          <w:sz w:val="24"/>
          <w:szCs w:val="24"/>
        </w:rPr>
        <w:t>3</w:t>
      </w:r>
    </w:p>
    <w:p w:rsidR="00F01DFC" w:rsidRPr="00182BF0" w:rsidRDefault="00F01DFC" w:rsidP="00F01DFC">
      <w:pPr>
        <w:widowControl w:val="0"/>
        <w:ind w:left="5812"/>
        <w:rPr>
          <w:sz w:val="24"/>
          <w:szCs w:val="24"/>
        </w:rPr>
      </w:pPr>
    </w:p>
    <w:p w:rsidR="00F01DFC" w:rsidRPr="00182BF0" w:rsidRDefault="00F01DFC" w:rsidP="00F01DFC">
      <w:pPr>
        <w:widowControl w:val="0"/>
        <w:ind w:left="5812"/>
        <w:rPr>
          <w:sz w:val="24"/>
          <w:szCs w:val="24"/>
        </w:rPr>
      </w:pPr>
      <w:r w:rsidRPr="00182BF0">
        <w:rPr>
          <w:sz w:val="24"/>
          <w:szCs w:val="24"/>
        </w:rPr>
        <w:t>УТВЕРЖДЕН</w:t>
      </w:r>
    </w:p>
    <w:p w:rsidR="00F01DFC" w:rsidRPr="00182BF0" w:rsidRDefault="00F01DFC" w:rsidP="00F01DFC">
      <w:pPr>
        <w:widowControl w:val="0"/>
        <w:ind w:left="5812"/>
        <w:rPr>
          <w:sz w:val="24"/>
          <w:szCs w:val="24"/>
        </w:rPr>
      </w:pPr>
      <w:r w:rsidRPr="00182BF0">
        <w:rPr>
          <w:sz w:val="24"/>
          <w:szCs w:val="24"/>
        </w:rPr>
        <w:t>решением Думы Яковлевского</w:t>
      </w:r>
    </w:p>
    <w:p w:rsidR="00F01DFC" w:rsidRPr="00182BF0" w:rsidRDefault="00F01DFC" w:rsidP="00F01DFC">
      <w:pPr>
        <w:widowControl w:val="0"/>
        <w:ind w:left="5812"/>
        <w:rPr>
          <w:sz w:val="24"/>
          <w:szCs w:val="24"/>
        </w:rPr>
      </w:pPr>
      <w:r w:rsidRPr="00182BF0">
        <w:rPr>
          <w:sz w:val="24"/>
          <w:szCs w:val="24"/>
        </w:rPr>
        <w:t>муниципального округа</w:t>
      </w:r>
    </w:p>
    <w:p w:rsidR="00F01DFC" w:rsidRDefault="00F01DFC" w:rsidP="00F01DFC">
      <w:pPr>
        <w:widowControl w:val="0"/>
        <w:autoSpaceDE w:val="0"/>
        <w:autoSpaceDN w:val="0"/>
        <w:adjustRightInd w:val="0"/>
        <w:ind w:left="5812"/>
        <w:jc w:val="both"/>
        <w:rPr>
          <w:sz w:val="24"/>
          <w:szCs w:val="24"/>
        </w:rPr>
      </w:pPr>
      <w:r w:rsidRPr="00182BF0">
        <w:rPr>
          <w:sz w:val="24"/>
          <w:szCs w:val="24"/>
        </w:rPr>
        <w:t xml:space="preserve">от  </w:t>
      </w:r>
      <w:r>
        <w:rPr>
          <w:sz w:val="24"/>
          <w:szCs w:val="24"/>
        </w:rPr>
        <w:t>26.03</w:t>
      </w:r>
      <w:r w:rsidRPr="00182BF0">
        <w:rPr>
          <w:sz w:val="24"/>
          <w:szCs w:val="24"/>
        </w:rPr>
        <w:t xml:space="preserve">.2024 №  </w:t>
      </w:r>
      <w:r>
        <w:rPr>
          <w:sz w:val="24"/>
          <w:szCs w:val="24"/>
        </w:rPr>
        <w:t xml:space="preserve"> </w:t>
      </w:r>
      <w:r w:rsidRPr="00182BF0">
        <w:rPr>
          <w:sz w:val="24"/>
          <w:szCs w:val="24"/>
        </w:rPr>
        <w:t xml:space="preserve"> - НПА</w:t>
      </w: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F01DFC" w:rsidRDefault="00F01DFC" w:rsidP="00F01DFC">
      <w:pPr>
        <w:pStyle w:val="af5"/>
        <w:jc w:val="center"/>
        <w:rPr>
          <w:rFonts w:ascii="Times New Roman" w:hAnsi="Times New Roman"/>
          <w:b/>
          <w:sz w:val="26"/>
          <w:szCs w:val="26"/>
          <w:lang w:val="ru-RU"/>
        </w:rPr>
      </w:pPr>
      <w:r>
        <w:rPr>
          <w:rFonts w:ascii="Times New Roman" w:hAnsi="Times New Roman"/>
          <w:b/>
          <w:sz w:val="26"/>
          <w:szCs w:val="26"/>
          <w:lang w:val="ru-RU"/>
        </w:rPr>
        <w:t>П</w:t>
      </w:r>
      <w:r w:rsidRPr="00F9150E">
        <w:rPr>
          <w:rFonts w:ascii="Times New Roman" w:hAnsi="Times New Roman"/>
          <w:b/>
          <w:sz w:val="26"/>
          <w:szCs w:val="26"/>
          <w:lang w:val="ru-RU"/>
        </w:rPr>
        <w:t xml:space="preserve">еречень индикаторов риска нарушения обязательных требований </w:t>
      </w:r>
      <w:r>
        <w:rPr>
          <w:rFonts w:ascii="Times New Roman" w:hAnsi="Times New Roman"/>
          <w:b/>
          <w:sz w:val="26"/>
          <w:szCs w:val="26"/>
          <w:lang w:val="ru-RU"/>
        </w:rPr>
        <w:t>при</w:t>
      </w:r>
      <w:r w:rsidRPr="00F9150E">
        <w:rPr>
          <w:rFonts w:ascii="Times New Roman" w:hAnsi="Times New Roman"/>
          <w:b/>
          <w:sz w:val="26"/>
          <w:szCs w:val="26"/>
          <w:lang w:val="ru-RU"/>
        </w:rPr>
        <w:t xml:space="preserve"> осуществлени</w:t>
      </w:r>
      <w:r>
        <w:rPr>
          <w:rFonts w:ascii="Times New Roman" w:hAnsi="Times New Roman"/>
          <w:b/>
          <w:sz w:val="26"/>
          <w:szCs w:val="26"/>
          <w:lang w:val="ru-RU"/>
        </w:rPr>
        <w:t xml:space="preserve">и муниципального жилищного контроля </w:t>
      </w:r>
      <w:r w:rsidRPr="003D17A6">
        <w:rPr>
          <w:rFonts w:ascii="Times New Roman" w:hAnsi="Times New Roman"/>
          <w:b/>
          <w:sz w:val="26"/>
          <w:szCs w:val="26"/>
          <w:lang w:val="ru-RU"/>
        </w:rPr>
        <w:t>на территории Яко</w:t>
      </w:r>
      <w:r>
        <w:rPr>
          <w:rFonts w:ascii="Times New Roman" w:hAnsi="Times New Roman"/>
          <w:b/>
          <w:sz w:val="26"/>
          <w:szCs w:val="26"/>
          <w:lang w:val="ru-RU"/>
        </w:rPr>
        <w:t>влевского муниципального округа</w:t>
      </w:r>
    </w:p>
    <w:p w:rsidR="00F01DFC" w:rsidRDefault="00F01DFC" w:rsidP="00F01DFC">
      <w:pPr>
        <w:autoSpaceDE w:val="0"/>
        <w:autoSpaceDN w:val="0"/>
        <w:adjustRightInd w:val="0"/>
        <w:ind w:firstLine="540"/>
        <w:jc w:val="both"/>
        <w:rPr>
          <w:bCs/>
          <w:sz w:val="26"/>
          <w:szCs w:val="26"/>
        </w:rPr>
      </w:pPr>
    </w:p>
    <w:p w:rsidR="00F01DFC" w:rsidRPr="007200E6" w:rsidRDefault="00F01DFC" w:rsidP="00F01DFC">
      <w:pPr>
        <w:autoSpaceDE w:val="0"/>
        <w:autoSpaceDN w:val="0"/>
        <w:adjustRightInd w:val="0"/>
        <w:ind w:firstLine="540"/>
        <w:jc w:val="both"/>
        <w:rPr>
          <w:bCs/>
          <w:sz w:val="26"/>
          <w:szCs w:val="26"/>
        </w:rPr>
      </w:pPr>
      <w:r w:rsidRPr="007200E6">
        <w:rPr>
          <w:bCs/>
          <w:sz w:val="26"/>
          <w:szCs w:val="26"/>
        </w:rPr>
        <w:t xml:space="preserve">1. </w:t>
      </w:r>
      <w:proofErr w:type="gramStart"/>
      <w:r w:rsidRPr="007200E6">
        <w:rPr>
          <w:bCs/>
          <w:sz w:val="26"/>
          <w:szCs w:val="26"/>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w:t>
      </w:r>
      <w:proofErr w:type="gramEnd"/>
      <w:r w:rsidRPr="007200E6">
        <w:rPr>
          <w:bCs/>
          <w:sz w:val="26"/>
          <w:szCs w:val="26"/>
        </w:rPr>
        <w:t xml:space="preserve">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86" w:history="1">
        <w:r w:rsidRPr="007200E6">
          <w:rPr>
            <w:bCs/>
            <w:sz w:val="26"/>
            <w:szCs w:val="26"/>
          </w:rPr>
          <w:t>частью 1 статьи 20</w:t>
        </w:r>
      </w:hyperlink>
      <w:r w:rsidRPr="007200E6">
        <w:rPr>
          <w:bCs/>
          <w:sz w:val="26"/>
          <w:szCs w:val="26"/>
        </w:rPr>
        <w:t xml:space="preserve"> Жилищного кодекса Российской Федерации.</w:t>
      </w:r>
    </w:p>
    <w:p w:rsidR="00F01DFC" w:rsidRPr="007200E6" w:rsidRDefault="00F01DFC" w:rsidP="00F01DFC">
      <w:pPr>
        <w:autoSpaceDE w:val="0"/>
        <w:autoSpaceDN w:val="0"/>
        <w:adjustRightInd w:val="0"/>
        <w:spacing w:before="260"/>
        <w:ind w:firstLine="540"/>
        <w:jc w:val="both"/>
        <w:rPr>
          <w:bCs/>
          <w:sz w:val="26"/>
          <w:szCs w:val="26"/>
        </w:rPr>
      </w:pPr>
      <w:r w:rsidRPr="007200E6">
        <w:rPr>
          <w:bCs/>
          <w:sz w:val="26"/>
          <w:szCs w:val="26"/>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87" w:history="1">
        <w:r w:rsidRPr="007200E6">
          <w:rPr>
            <w:bCs/>
            <w:sz w:val="26"/>
            <w:szCs w:val="26"/>
          </w:rPr>
          <w:t>частью 5 статьи 165</w:t>
        </w:r>
      </w:hyperlink>
      <w:r w:rsidRPr="007200E6">
        <w:rPr>
          <w:bCs/>
          <w:sz w:val="26"/>
          <w:szCs w:val="26"/>
        </w:rPr>
        <w:t xml:space="preserve"> Жилищного кодекса Российской Федерации.</w:t>
      </w: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F01DFC" w:rsidRDefault="00F01DF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rPr>
          <w:sz w:val="26"/>
          <w:szCs w:val="26"/>
        </w:rPr>
      </w:pPr>
    </w:p>
    <w:p w:rsidR="0080312C" w:rsidRDefault="0080312C" w:rsidP="00817A7B">
      <w:pPr>
        <w:autoSpaceDE w:val="0"/>
        <w:autoSpaceDN w:val="0"/>
        <w:adjustRightInd w:val="0"/>
        <w:ind w:firstLine="540"/>
        <w:jc w:val="both"/>
      </w:pPr>
    </w:p>
    <w:p w:rsidR="005923E4" w:rsidRDefault="005923E4" w:rsidP="005923E4">
      <w:pPr>
        <w:widowControl w:val="0"/>
        <w:ind w:hanging="142"/>
        <w:jc w:val="center"/>
        <w:rPr>
          <w:b/>
          <w:bCs/>
          <w:sz w:val="28"/>
          <w:szCs w:val="28"/>
        </w:rPr>
      </w:pPr>
    </w:p>
    <w:p w:rsidR="005923E4" w:rsidRPr="00BC4A52" w:rsidRDefault="005923E4" w:rsidP="005923E4">
      <w:pPr>
        <w:widowControl w:val="0"/>
        <w:ind w:hanging="142"/>
        <w:jc w:val="center"/>
        <w:rPr>
          <w:b/>
          <w:bCs/>
          <w:sz w:val="28"/>
          <w:szCs w:val="28"/>
        </w:rPr>
      </w:pPr>
      <w:r w:rsidRPr="00BC4A52">
        <w:rPr>
          <w:b/>
          <w:bCs/>
          <w:sz w:val="28"/>
          <w:szCs w:val="28"/>
        </w:rPr>
        <w:t>Заключение</w:t>
      </w:r>
    </w:p>
    <w:p w:rsidR="005923E4" w:rsidRPr="00BC4A52" w:rsidRDefault="005923E4" w:rsidP="005923E4">
      <w:pPr>
        <w:widowControl w:val="0"/>
        <w:ind w:hanging="142"/>
        <w:jc w:val="center"/>
        <w:rPr>
          <w:b/>
          <w:bCs/>
          <w:sz w:val="28"/>
          <w:szCs w:val="28"/>
        </w:rPr>
      </w:pPr>
      <w:r w:rsidRPr="00BC4A52">
        <w:rPr>
          <w:b/>
          <w:bCs/>
          <w:sz w:val="28"/>
          <w:szCs w:val="28"/>
        </w:rPr>
        <w:t>по результатам антикоррупционной экспертизы</w:t>
      </w:r>
    </w:p>
    <w:p w:rsidR="005923E4" w:rsidRPr="00BC4A52" w:rsidRDefault="005923E4" w:rsidP="005923E4">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5923E4" w:rsidRPr="00780CF0" w:rsidRDefault="005923E4" w:rsidP="005923E4">
      <w:pPr>
        <w:widowControl w:val="0"/>
        <w:jc w:val="center"/>
        <w:rPr>
          <w:b/>
          <w:sz w:val="28"/>
          <w:szCs w:val="28"/>
        </w:rPr>
      </w:pPr>
      <w:r w:rsidRPr="00BC4A52">
        <w:rPr>
          <w:sz w:val="28"/>
          <w:szCs w:val="28"/>
        </w:rPr>
        <w:t>«</w:t>
      </w:r>
      <w:r w:rsidRPr="009274DD">
        <w:rPr>
          <w:b/>
          <w:bCs/>
          <w:color w:val="000000"/>
          <w:sz w:val="28"/>
          <w:szCs w:val="28"/>
          <w:lang w:bidi="ru-RU"/>
        </w:rPr>
        <w:t xml:space="preserve">О Положении </w:t>
      </w:r>
      <w:r w:rsidRPr="0038693D">
        <w:rPr>
          <w:b/>
          <w:color w:val="000000"/>
          <w:sz w:val="28"/>
          <w:szCs w:val="28"/>
        </w:rPr>
        <w:t xml:space="preserve">о дорожной деятельности в отношении автомобильных дорог местного значения в границах Яковлевского муниципального </w:t>
      </w:r>
      <w:r>
        <w:rPr>
          <w:b/>
          <w:color w:val="000000"/>
          <w:sz w:val="28"/>
          <w:szCs w:val="28"/>
        </w:rPr>
        <w:t>округа и обеспечении безопасности дорожного движения на них</w:t>
      </w:r>
      <w:r w:rsidRPr="00BC4A52">
        <w:rPr>
          <w:sz w:val="28"/>
          <w:szCs w:val="28"/>
        </w:rPr>
        <w:t>»</w:t>
      </w:r>
    </w:p>
    <w:p w:rsidR="005923E4" w:rsidRPr="00A602A6" w:rsidRDefault="005923E4" w:rsidP="005923E4">
      <w:pPr>
        <w:widowControl w:val="0"/>
        <w:autoSpaceDE w:val="0"/>
        <w:autoSpaceDN w:val="0"/>
        <w:adjustRightInd w:val="0"/>
        <w:ind w:firstLine="709"/>
        <w:jc w:val="both"/>
        <w:rPr>
          <w:sz w:val="28"/>
          <w:szCs w:val="28"/>
        </w:rPr>
      </w:pPr>
    </w:p>
    <w:p w:rsidR="005923E4" w:rsidRPr="00687A45" w:rsidRDefault="005923E4" w:rsidP="005923E4">
      <w:pPr>
        <w:widowControl w:val="0"/>
        <w:autoSpaceDE w:val="0"/>
        <w:autoSpaceDN w:val="0"/>
        <w:adjustRightInd w:val="0"/>
        <w:ind w:firstLine="709"/>
        <w:jc w:val="both"/>
        <w:rPr>
          <w:sz w:val="28"/>
          <w:szCs w:val="28"/>
        </w:rPr>
      </w:pPr>
      <w:proofErr w:type="gramStart"/>
      <w:r w:rsidRPr="00687A45">
        <w:rPr>
          <w:sz w:val="28"/>
          <w:szCs w:val="28"/>
        </w:rPr>
        <w:t xml:space="preserve">Руководствуясь </w:t>
      </w:r>
      <w:hyperlink r:id="rId88"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5923E4">
        <w:rPr>
          <w:sz w:val="28"/>
          <w:szCs w:val="28"/>
        </w:rPr>
        <w:t>О Положении о дорожной деятельности в отношении автомобильных дорог местного значения в границах Яковлевского муниципального округа и обеспечении безопасности дорожного движения</w:t>
      </w:r>
      <w:proofErr w:type="gramEnd"/>
      <w:r w:rsidRPr="005923E4">
        <w:rPr>
          <w:sz w:val="28"/>
          <w:szCs w:val="28"/>
        </w:rPr>
        <w:t xml:space="preserve"> на них</w:t>
      </w:r>
      <w:r w:rsidRPr="00687A45">
        <w:rPr>
          <w:sz w:val="28"/>
          <w:szCs w:val="28"/>
        </w:rPr>
        <w:t>».</w:t>
      </w:r>
    </w:p>
    <w:p w:rsidR="005923E4" w:rsidRPr="00F806E7" w:rsidRDefault="005923E4" w:rsidP="005923E4">
      <w:pPr>
        <w:widowControl w:val="0"/>
        <w:autoSpaceDE w:val="0"/>
        <w:autoSpaceDN w:val="0"/>
        <w:adjustRightInd w:val="0"/>
        <w:ind w:firstLine="709"/>
        <w:jc w:val="both"/>
        <w:rPr>
          <w:sz w:val="28"/>
          <w:szCs w:val="28"/>
        </w:rPr>
      </w:pPr>
    </w:p>
    <w:p w:rsidR="005923E4" w:rsidRPr="00BC4A52" w:rsidRDefault="005923E4" w:rsidP="005923E4">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5923E4" w:rsidRPr="00BC4A52" w:rsidRDefault="005923E4" w:rsidP="005923E4">
      <w:pPr>
        <w:pStyle w:val="a6"/>
        <w:widowControl w:val="0"/>
        <w:tabs>
          <w:tab w:val="left" w:pos="9180"/>
        </w:tabs>
        <w:rPr>
          <w:szCs w:val="28"/>
        </w:rPr>
      </w:pPr>
    </w:p>
    <w:p w:rsidR="005923E4" w:rsidRPr="00BC4A52" w:rsidRDefault="005923E4" w:rsidP="005923E4">
      <w:pPr>
        <w:pStyle w:val="a6"/>
        <w:widowControl w:val="0"/>
        <w:tabs>
          <w:tab w:val="left" w:pos="9180"/>
        </w:tabs>
        <w:rPr>
          <w:szCs w:val="28"/>
        </w:rPr>
      </w:pPr>
    </w:p>
    <w:p w:rsidR="005923E4" w:rsidRPr="00BC4A52" w:rsidRDefault="005923E4" w:rsidP="005923E4">
      <w:pPr>
        <w:pStyle w:val="a6"/>
        <w:widowControl w:val="0"/>
        <w:tabs>
          <w:tab w:val="left" w:pos="9180"/>
        </w:tabs>
        <w:rPr>
          <w:szCs w:val="28"/>
        </w:rPr>
      </w:pPr>
    </w:p>
    <w:p w:rsidR="005923E4" w:rsidRPr="00BC4A52" w:rsidRDefault="005923E4" w:rsidP="005923E4">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5923E4" w:rsidRPr="00BC4A52" w:rsidRDefault="005923E4" w:rsidP="005923E4">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5923E4" w:rsidRPr="00BC4A52" w:rsidRDefault="005923E4" w:rsidP="005923E4">
      <w:pPr>
        <w:widowControl w:val="0"/>
        <w:tabs>
          <w:tab w:val="left" w:pos="9180"/>
        </w:tabs>
        <w:jc w:val="both"/>
        <w:rPr>
          <w:sz w:val="28"/>
          <w:szCs w:val="28"/>
        </w:rPr>
      </w:pPr>
    </w:p>
    <w:p w:rsidR="005923E4" w:rsidRPr="00BC4A52" w:rsidRDefault="005923E4" w:rsidP="005923E4">
      <w:pPr>
        <w:pStyle w:val="a5"/>
        <w:tabs>
          <w:tab w:val="left" w:pos="9180"/>
        </w:tabs>
        <w:rPr>
          <w:rFonts w:ascii="Times New Roman" w:hAnsi="Times New Roman" w:cs="Times New Roman"/>
          <w:sz w:val="28"/>
          <w:szCs w:val="28"/>
        </w:rPr>
      </w:pPr>
      <w:r>
        <w:rPr>
          <w:rFonts w:ascii="Times New Roman" w:hAnsi="Times New Roman" w:cs="Times New Roman"/>
          <w:sz w:val="28"/>
          <w:szCs w:val="28"/>
        </w:rPr>
        <w:t>22  марта 2024</w:t>
      </w:r>
      <w:r w:rsidRPr="00BC4A52">
        <w:rPr>
          <w:rFonts w:ascii="Times New Roman" w:hAnsi="Times New Roman" w:cs="Times New Roman"/>
          <w:sz w:val="28"/>
          <w:szCs w:val="28"/>
        </w:rPr>
        <w:t xml:space="preserve"> года</w:t>
      </w:r>
    </w:p>
    <w:p w:rsidR="005923E4" w:rsidRDefault="005923E4" w:rsidP="005923E4">
      <w:pPr>
        <w:autoSpaceDE w:val="0"/>
        <w:autoSpaceDN w:val="0"/>
        <w:adjustRightInd w:val="0"/>
        <w:ind w:firstLine="539"/>
        <w:jc w:val="both"/>
        <w:rPr>
          <w:sz w:val="28"/>
          <w:szCs w:val="28"/>
        </w:rPr>
      </w:pPr>
    </w:p>
    <w:p w:rsidR="005923E4" w:rsidRDefault="005923E4" w:rsidP="005923E4">
      <w:pPr>
        <w:autoSpaceDE w:val="0"/>
        <w:autoSpaceDN w:val="0"/>
        <w:adjustRightInd w:val="0"/>
        <w:ind w:firstLine="539"/>
        <w:jc w:val="both"/>
        <w:rPr>
          <w:sz w:val="28"/>
          <w:szCs w:val="28"/>
        </w:rPr>
      </w:pPr>
    </w:p>
    <w:p w:rsidR="005923E4" w:rsidRDefault="005923E4" w:rsidP="005923E4">
      <w:pPr>
        <w:autoSpaceDE w:val="0"/>
        <w:autoSpaceDN w:val="0"/>
        <w:adjustRightInd w:val="0"/>
        <w:ind w:firstLine="539"/>
        <w:jc w:val="both"/>
        <w:rPr>
          <w:sz w:val="28"/>
          <w:szCs w:val="28"/>
        </w:rPr>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285C10" w:rsidRDefault="00285C10" w:rsidP="00817A7B">
      <w:pPr>
        <w:autoSpaceDE w:val="0"/>
        <w:autoSpaceDN w:val="0"/>
        <w:adjustRightInd w:val="0"/>
        <w:ind w:firstLine="540"/>
        <w:jc w:val="both"/>
      </w:pPr>
    </w:p>
    <w:p w:rsidR="00285C10" w:rsidRDefault="00285C10" w:rsidP="00817A7B">
      <w:pPr>
        <w:autoSpaceDE w:val="0"/>
        <w:autoSpaceDN w:val="0"/>
        <w:adjustRightInd w:val="0"/>
        <w:ind w:firstLine="540"/>
        <w:jc w:val="both"/>
      </w:pPr>
    </w:p>
    <w:p w:rsidR="00285C10" w:rsidRDefault="00285C10"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5923E4" w:rsidRDefault="005923E4" w:rsidP="00817A7B">
      <w:pPr>
        <w:autoSpaceDE w:val="0"/>
        <w:autoSpaceDN w:val="0"/>
        <w:adjustRightInd w:val="0"/>
        <w:ind w:firstLine="540"/>
        <w:jc w:val="both"/>
      </w:pPr>
    </w:p>
    <w:p w:rsidR="006A7B13" w:rsidRDefault="006A7B13" w:rsidP="006A7B13">
      <w:pPr>
        <w:widowControl w:val="0"/>
        <w:rPr>
          <w:sz w:val="16"/>
          <w:szCs w:val="16"/>
        </w:rPr>
      </w:pPr>
      <w:r>
        <w:rPr>
          <w:noProof/>
        </w:rPr>
        <w:lastRenderedPageBreak/>
        <w:drawing>
          <wp:anchor distT="0" distB="0" distL="114300" distR="114300" simplePos="0" relativeHeight="251726848" behindDoc="1" locked="0" layoutInCell="1" allowOverlap="1" wp14:anchorId="381498C2" wp14:editId="09352059">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B13" w:rsidRPr="000B4811" w:rsidRDefault="006A7B13" w:rsidP="006A7B13">
      <w:pPr>
        <w:widowControl w:val="0"/>
      </w:pPr>
      <w:r w:rsidRPr="00084986">
        <w:rPr>
          <w:sz w:val="26"/>
          <w:szCs w:val="26"/>
        </w:rPr>
        <w:t xml:space="preserve">                         </w:t>
      </w:r>
    </w:p>
    <w:p w:rsidR="006A7B13" w:rsidRPr="0004797D" w:rsidRDefault="006A7B13" w:rsidP="006A7B13">
      <w:pPr>
        <w:widowControl w:val="0"/>
        <w:jc w:val="center"/>
        <w:rPr>
          <w:sz w:val="24"/>
          <w:szCs w:val="24"/>
        </w:rPr>
      </w:pPr>
      <w:r w:rsidRPr="0004797D">
        <w:rPr>
          <w:sz w:val="24"/>
          <w:szCs w:val="24"/>
        </w:rPr>
        <w:t>Российская Федерация Приморский край</w:t>
      </w:r>
    </w:p>
    <w:p w:rsidR="006A7B13" w:rsidRPr="00084986" w:rsidRDefault="006A7B13" w:rsidP="006A7B13">
      <w:pPr>
        <w:widowControl w:val="0"/>
        <w:jc w:val="center"/>
      </w:pPr>
    </w:p>
    <w:p w:rsidR="006A7B13" w:rsidRPr="00084986" w:rsidRDefault="006A7B13" w:rsidP="006A7B13">
      <w:pPr>
        <w:widowControl w:val="0"/>
        <w:jc w:val="center"/>
        <w:rPr>
          <w:b/>
          <w:sz w:val="28"/>
          <w:szCs w:val="28"/>
        </w:rPr>
      </w:pPr>
      <w:r w:rsidRPr="00084986">
        <w:rPr>
          <w:b/>
          <w:sz w:val="28"/>
          <w:szCs w:val="28"/>
        </w:rPr>
        <w:t xml:space="preserve">ДУМА </w:t>
      </w:r>
    </w:p>
    <w:p w:rsidR="006A7B13" w:rsidRPr="00084986" w:rsidRDefault="006A7B13" w:rsidP="006A7B13">
      <w:pPr>
        <w:widowControl w:val="0"/>
        <w:jc w:val="center"/>
        <w:rPr>
          <w:b/>
          <w:sz w:val="28"/>
          <w:szCs w:val="28"/>
        </w:rPr>
      </w:pPr>
      <w:r w:rsidRPr="00084986">
        <w:rPr>
          <w:b/>
          <w:sz w:val="28"/>
          <w:szCs w:val="28"/>
        </w:rPr>
        <w:t>ЯКОВЛЕВСКОГО МУНИЦИПАЛЬНОГО ОКРУГА</w:t>
      </w:r>
    </w:p>
    <w:p w:rsidR="006A7B13" w:rsidRPr="00084986" w:rsidRDefault="006A7B13" w:rsidP="006A7B13">
      <w:pPr>
        <w:widowControl w:val="0"/>
        <w:jc w:val="center"/>
        <w:rPr>
          <w:b/>
          <w:sz w:val="28"/>
          <w:szCs w:val="28"/>
        </w:rPr>
      </w:pPr>
      <w:r w:rsidRPr="00084986">
        <w:rPr>
          <w:b/>
          <w:sz w:val="28"/>
          <w:szCs w:val="28"/>
        </w:rPr>
        <w:t>ПРИМОРСКОГО КРАЯ</w:t>
      </w:r>
    </w:p>
    <w:p w:rsidR="006A7B13" w:rsidRPr="00084986" w:rsidRDefault="006A7B13" w:rsidP="006A7B13">
      <w:pPr>
        <w:widowControl w:val="0"/>
        <w:jc w:val="center"/>
        <w:rPr>
          <w:b/>
          <w:sz w:val="28"/>
          <w:szCs w:val="28"/>
        </w:rPr>
      </w:pPr>
    </w:p>
    <w:p w:rsidR="006A7B13" w:rsidRPr="00084986" w:rsidRDefault="006A7B13" w:rsidP="006A7B13">
      <w:pPr>
        <w:widowControl w:val="0"/>
        <w:jc w:val="center"/>
        <w:rPr>
          <w:b/>
          <w:sz w:val="28"/>
          <w:szCs w:val="28"/>
        </w:rPr>
      </w:pPr>
      <w:r w:rsidRPr="00084986">
        <w:rPr>
          <w:b/>
          <w:sz w:val="28"/>
          <w:szCs w:val="28"/>
        </w:rPr>
        <w:t>РЕШЕНИЕ</w:t>
      </w:r>
    </w:p>
    <w:p w:rsidR="006A7B13" w:rsidRPr="001A7F97" w:rsidRDefault="006A7B13" w:rsidP="006A7B13">
      <w:pPr>
        <w:widowControl w:val="0"/>
        <w:rPr>
          <w:sz w:val="28"/>
          <w:szCs w:val="28"/>
        </w:rPr>
      </w:pPr>
    </w:p>
    <w:p w:rsidR="006A7B13" w:rsidRPr="00C95489" w:rsidRDefault="006A7B13" w:rsidP="006A7B13">
      <w:pPr>
        <w:widowControl w:val="0"/>
        <w:jc w:val="both"/>
        <w:rPr>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r>
        <w:rPr>
          <w:sz w:val="28"/>
          <w:szCs w:val="28"/>
        </w:rPr>
        <w:t>- НПА</w:t>
      </w:r>
    </w:p>
    <w:p w:rsidR="006A7B13" w:rsidRDefault="006A7B13" w:rsidP="006A7B13">
      <w:pPr>
        <w:widowControl w:val="0"/>
        <w:jc w:val="both"/>
        <w:rPr>
          <w:i/>
          <w:sz w:val="28"/>
          <w:szCs w:val="28"/>
        </w:rPr>
      </w:pPr>
    </w:p>
    <w:p w:rsidR="006A7B13" w:rsidRDefault="006A7B13" w:rsidP="006A7B13">
      <w:pPr>
        <w:widowControl w:val="0"/>
        <w:jc w:val="center"/>
        <w:rPr>
          <w:b/>
          <w:color w:val="000000"/>
          <w:sz w:val="28"/>
          <w:szCs w:val="28"/>
        </w:rPr>
      </w:pPr>
      <w:r w:rsidRPr="009274DD">
        <w:rPr>
          <w:b/>
          <w:bCs/>
          <w:color w:val="000000"/>
          <w:sz w:val="28"/>
          <w:szCs w:val="28"/>
          <w:lang w:bidi="ru-RU"/>
        </w:rPr>
        <w:t xml:space="preserve">О Положении </w:t>
      </w:r>
      <w:r w:rsidRPr="0038693D">
        <w:rPr>
          <w:b/>
          <w:color w:val="000000"/>
          <w:sz w:val="28"/>
          <w:szCs w:val="28"/>
        </w:rPr>
        <w:t xml:space="preserve">о дорожной деятельности в отношении автомобильных дорог местного значения в границах Яковлевского муниципального </w:t>
      </w:r>
      <w:r>
        <w:rPr>
          <w:b/>
          <w:color w:val="000000"/>
          <w:sz w:val="28"/>
          <w:szCs w:val="28"/>
        </w:rPr>
        <w:t>округа и обеспечении безопасности дорожного движения на них</w:t>
      </w:r>
    </w:p>
    <w:p w:rsidR="006A7B13" w:rsidRDefault="006A7B13" w:rsidP="006A7B13">
      <w:pPr>
        <w:contextualSpacing/>
        <w:jc w:val="center"/>
        <w:rPr>
          <w:b/>
          <w:sz w:val="28"/>
          <w:szCs w:val="28"/>
        </w:rPr>
      </w:pPr>
    </w:p>
    <w:p w:rsidR="006A7B13" w:rsidRPr="00114E93" w:rsidRDefault="006A7B13" w:rsidP="006A7B13">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6A7B13" w:rsidRPr="00350173" w:rsidRDefault="006A7B13" w:rsidP="006A7B13">
      <w:pPr>
        <w:widowControl w:val="0"/>
        <w:jc w:val="center"/>
        <w:rPr>
          <w:b/>
          <w:sz w:val="28"/>
          <w:szCs w:val="28"/>
        </w:rPr>
      </w:pPr>
      <w:r w:rsidRPr="00350173">
        <w:rPr>
          <w:b/>
          <w:sz w:val="28"/>
          <w:szCs w:val="28"/>
        </w:rPr>
        <w:t>РЕШИЛА:</w:t>
      </w:r>
    </w:p>
    <w:p w:rsidR="006A7B13" w:rsidRPr="00BC045D" w:rsidRDefault="006A7B13" w:rsidP="006A7B13">
      <w:pPr>
        <w:widowControl w:val="0"/>
        <w:ind w:firstLine="708"/>
        <w:jc w:val="both"/>
        <w:rPr>
          <w:sz w:val="28"/>
          <w:szCs w:val="28"/>
        </w:rPr>
      </w:pPr>
    </w:p>
    <w:p w:rsidR="006A7B13" w:rsidRPr="009274DD" w:rsidRDefault="006A7B13" w:rsidP="006A7B13">
      <w:pPr>
        <w:widowControl w:val="0"/>
        <w:ind w:firstLine="708"/>
        <w:jc w:val="both"/>
        <w:rPr>
          <w:sz w:val="28"/>
          <w:szCs w:val="28"/>
        </w:rPr>
      </w:pPr>
      <w:r w:rsidRPr="00350173">
        <w:rPr>
          <w:sz w:val="28"/>
          <w:szCs w:val="28"/>
        </w:rPr>
        <w:t xml:space="preserve">1. Утвердить Положение </w:t>
      </w:r>
      <w:r w:rsidRPr="006A7B13">
        <w:rPr>
          <w:sz w:val="28"/>
          <w:szCs w:val="28"/>
        </w:rPr>
        <w:t>о дорожной деятельности в отношении автомобильных дорог местного значения в границах Яковлевского муниципального округа и обеспечении безопасности дорожного движения на них</w:t>
      </w:r>
      <w:r>
        <w:rPr>
          <w:sz w:val="28"/>
          <w:szCs w:val="28"/>
        </w:rPr>
        <w:t xml:space="preserve"> </w:t>
      </w:r>
      <w:r w:rsidRPr="009274DD">
        <w:rPr>
          <w:sz w:val="28"/>
          <w:szCs w:val="28"/>
        </w:rPr>
        <w:t>(прилагается).</w:t>
      </w:r>
    </w:p>
    <w:p w:rsidR="006A7B13" w:rsidRDefault="006A7B13" w:rsidP="006A7B13">
      <w:pPr>
        <w:widowControl w:val="0"/>
        <w:ind w:firstLine="708"/>
        <w:jc w:val="both"/>
        <w:rPr>
          <w:sz w:val="28"/>
          <w:szCs w:val="28"/>
        </w:rPr>
      </w:pPr>
      <w:r>
        <w:rPr>
          <w:sz w:val="28"/>
          <w:szCs w:val="28"/>
        </w:rPr>
        <w:t>2. Признать утратившим силу решение Думы Яковлевского муниципального района от 29.01.2019</w:t>
      </w:r>
      <w:r w:rsidRPr="00AE0937">
        <w:rPr>
          <w:sz w:val="28"/>
          <w:szCs w:val="28"/>
        </w:rPr>
        <w:t xml:space="preserve"> </w:t>
      </w:r>
      <w:r>
        <w:rPr>
          <w:sz w:val="28"/>
          <w:szCs w:val="28"/>
        </w:rPr>
        <w:t>№ 57 - НПА «</w:t>
      </w:r>
      <w:r w:rsidRPr="006A7B13">
        <w:rPr>
          <w:sz w:val="28"/>
          <w:szCs w:val="28"/>
        </w:rPr>
        <w:t>О Положении о дорожной деятельности в отношении автомобильных дорог местного значения в границах Яковлевского муниципального района</w:t>
      </w:r>
      <w:r>
        <w:rPr>
          <w:sz w:val="28"/>
          <w:szCs w:val="28"/>
        </w:rPr>
        <w:t>».</w:t>
      </w:r>
    </w:p>
    <w:p w:rsidR="006A7B13" w:rsidRPr="00114E93" w:rsidRDefault="006A7B13" w:rsidP="006A7B13">
      <w:pPr>
        <w:widowControl w:val="0"/>
        <w:ind w:firstLine="708"/>
        <w:jc w:val="both"/>
        <w:rPr>
          <w:sz w:val="28"/>
          <w:szCs w:val="28"/>
        </w:rPr>
      </w:pPr>
      <w:r w:rsidRPr="00114E93">
        <w:rPr>
          <w:sz w:val="28"/>
          <w:szCs w:val="28"/>
        </w:rPr>
        <w:t>3. Настоящее решение вступает в силу после его официального опубликования.</w:t>
      </w:r>
    </w:p>
    <w:p w:rsidR="006A7B13" w:rsidRPr="00114E93" w:rsidRDefault="006A7B13" w:rsidP="006A7B13">
      <w:pPr>
        <w:pStyle w:val="a3"/>
        <w:widowControl w:val="0"/>
        <w:ind w:left="0" w:firstLine="720"/>
        <w:rPr>
          <w:rFonts w:ascii="Times New Roman" w:eastAsia="Times New Roman" w:hAnsi="Times New Roman" w:cs="Times New Roman"/>
          <w:sz w:val="28"/>
          <w:szCs w:val="28"/>
          <w:lang w:eastAsia="ru-RU"/>
        </w:rPr>
      </w:pPr>
      <w:r w:rsidRPr="00114E93">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6A7B13" w:rsidRPr="00114E93" w:rsidRDefault="006A7B13" w:rsidP="006A7B13">
      <w:pPr>
        <w:pStyle w:val="a3"/>
        <w:widowControl w:val="0"/>
        <w:ind w:left="0" w:firstLine="720"/>
        <w:rPr>
          <w:rFonts w:ascii="Times New Roman" w:eastAsia="Times New Roman" w:hAnsi="Times New Roman" w:cs="Times New Roman"/>
          <w:sz w:val="28"/>
          <w:szCs w:val="28"/>
          <w:lang w:eastAsia="ru-RU"/>
        </w:rPr>
      </w:pPr>
    </w:p>
    <w:p w:rsidR="006A7B13" w:rsidRPr="00114E93" w:rsidRDefault="006A7B13" w:rsidP="006A7B13">
      <w:pPr>
        <w:widowControl w:val="0"/>
        <w:rPr>
          <w:sz w:val="28"/>
          <w:szCs w:val="28"/>
        </w:rPr>
      </w:pPr>
    </w:p>
    <w:p w:rsidR="006A7B13" w:rsidRPr="004F0981" w:rsidRDefault="006A7B13" w:rsidP="006A7B13">
      <w:pPr>
        <w:autoSpaceDE w:val="0"/>
        <w:autoSpaceDN w:val="0"/>
        <w:adjustRightInd w:val="0"/>
        <w:jc w:val="both"/>
        <w:rPr>
          <w:sz w:val="28"/>
          <w:szCs w:val="28"/>
        </w:rPr>
      </w:pPr>
      <w:r w:rsidRPr="004F0981">
        <w:rPr>
          <w:sz w:val="28"/>
          <w:szCs w:val="28"/>
        </w:rPr>
        <w:t xml:space="preserve">Председатель Думы Яковлевского </w:t>
      </w:r>
    </w:p>
    <w:p w:rsidR="006A7B13" w:rsidRPr="004F0981" w:rsidRDefault="006A7B13" w:rsidP="006A7B13">
      <w:pPr>
        <w:autoSpaceDE w:val="0"/>
        <w:autoSpaceDN w:val="0"/>
        <w:adjustRightInd w:val="0"/>
        <w:jc w:val="both"/>
        <w:rPr>
          <w:sz w:val="28"/>
          <w:szCs w:val="28"/>
        </w:rPr>
      </w:pPr>
      <w:r w:rsidRPr="004F0981">
        <w:rPr>
          <w:sz w:val="28"/>
          <w:szCs w:val="28"/>
        </w:rPr>
        <w:t>муниципального округа                                                              Е.А. Животягин</w:t>
      </w:r>
    </w:p>
    <w:p w:rsidR="006A7B13" w:rsidRPr="004F0981" w:rsidRDefault="006A7B13" w:rsidP="006A7B13">
      <w:pPr>
        <w:autoSpaceDE w:val="0"/>
        <w:autoSpaceDN w:val="0"/>
        <w:adjustRightInd w:val="0"/>
        <w:jc w:val="both"/>
        <w:rPr>
          <w:sz w:val="28"/>
          <w:szCs w:val="28"/>
        </w:rPr>
      </w:pPr>
    </w:p>
    <w:p w:rsidR="006A7B13" w:rsidRPr="004F0981" w:rsidRDefault="006A7B13" w:rsidP="006A7B13">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6A7B13" w:rsidRDefault="006A7B13" w:rsidP="006A7B13">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6A7B13" w:rsidRPr="00182BF0" w:rsidRDefault="006A7B13" w:rsidP="006A7B13">
      <w:pPr>
        <w:widowControl w:val="0"/>
        <w:ind w:left="5812"/>
        <w:rPr>
          <w:sz w:val="24"/>
          <w:szCs w:val="24"/>
        </w:rPr>
      </w:pPr>
      <w:r w:rsidRPr="00182BF0">
        <w:rPr>
          <w:sz w:val="24"/>
          <w:szCs w:val="24"/>
        </w:rPr>
        <w:lastRenderedPageBreak/>
        <w:t xml:space="preserve">Приложение </w:t>
      </w:r>
    </w:p>
    <w:p w:rsidR="006A7B13" w:rsidRPr="00182BF0" w:rsidRDefault="006A7B13" w:rsidP="006A7B13">
      <w:pPr>
        <w:widowControl w:val="0"/>
        <w:ind w:left="5812"/>
        <w:rPr>
          <w:sz w:val="24"/>
          <w:szCs w:val="24"/>
        </w:rPr>
      </w:pPr>
    </w:p>
    <w:p w:rsidR="006A7B13" w:rsidRPr="00182BF0" w:rsidRDefault="006A7B13" w:rsidP="006A7B13">
      <w:pPr>
        <w:widowControl w:val="0"/>
        <w:ind w:left="5812"/>
        <w:rPr>
          <w:sz w:val="24"/>
          <w:szCs w:val="24"/>
        </w:rPr>
      </w:pPr>
      <w:r w:rsidRPr="00182BF0">
        <w:rPr>
          <w:sz w:val="24"/>
          <w:szCs w:val="24"/>
        </w:rPr>
        <w:t>УТВЕРЖДЕНО</w:t>
      </w:r>
    </w:p>
    <w:p w:rsidR="006A7B13" w:rsidRPr="00182BF0" w:rsidRDefault="006A7B13" w:rsidP="006A7B13">
      <w:pPr>
        <w:widowControl w:val="0"/>
        <w:ind w:left="5812"/>
        <w:rPr>
          <w:sz w:val="24"/>
          <w:szCs w:val="24"/>
        </w:rPr>
      </w:pPr>
      <w:r w:rsidRPr="00182BF0">
        <w:rPr>
          <w:sz w:val="24"/>
          <w:szCs w:val="24"/>
        </w:rPr>
        <w:t>решением Думы Яковлевского</w:t>
      </w:r>
    </w:p>
    <w:p w:rsidR="006A7B13" w:rsidRPr="00182BF0" w:rsidRDefault="006A7B13" w:rsidP="006A7B13">
      <w:pPr>
        <w:widowControl w:val="0"/>
        <w:ind w:left="5812"/>
        <w:rPr>
          <w:sz w:val="24"/>
          <w:szCs w:val="24"/>
        </w:rPr>
      </w:pPr>
      <w:r w:rsidRPr="00182BF0">
        <w:rPr>
          <w:sz w:val="24"/>
          <w:szCs w:val="24"/>
        </w:rPr>
        <w:t>муниципального округа</w:t>
      </w:r>
    </w:p>
    <w:p w:rsidR="006A7B13" w:rsidRDefault="006A7B13" w:rsidP="006A7B13">
      <w:pPr>
        <w:pStyle w:val="11"/>
        <w:shd w:val="clear" w:color="auto" w:fill="auto"/>
        <w:spacing w:after="0" w:line="240" w:lineRule="auto"/>
        <w:rPr>
          <w:color w:val="000000"/>
          <w:lang w:eastAsia="ru-RU" w:bidi="ru-RU"/>
        </w:rPr>
      </w:pPr>
      <w:r>
        <w:rPr>
          <w:sz w:val="24"/>
          <w:szCs w:val="24"/>
        </w:rPr>
        <w:t xml:space="preserve">                                                                                          </w:t>
      </w:r>
      <w:r w:rsidRPr="00182BF0">
        <w:rPr>
          <w:sz w:val="24"/>
          <w:szCs w:val="24"/>
        </w:rPr>
        <w:t xml:space="preserve">от  </w:t>
      </w:r>
      <w:r>
        <w:rPr>
          <w:sz w:val="24"/>
          <w:szCs w:val="24"/>
        </w:rPr>
        <w:t>26.03</w:t>
      </w:r>
      <w:r w:rsidRPr="00182BF0">
        <w:rPr>
          <w:sz w:val="24"/>
          <w:szCs w:val="24"/>
        </w:rPr>
        <w:t xml:space="preserve">.2024 №  </w:t>
      </w:r>
      <w:r>
        <w:rPr>
          <w:sz w:val="24"/>
          <w:szCs w:val="24"/>
        </w:rPr>
        <w:t>- НПА</w:t>
      </w:r>
    </w:p>
    <w:p w:rsidR="006A7B13" w:rsidRDefault="006A7B13" w:rsidP="006A7B13">
      <w:pPr>
        <w:widowControl w:val="0"/>
      </w:pPr>
    </w:p>
    <w:p w:rsidR="006A7B13" w:rsidRDefault="006A7B13" w:rsidP="006A7B13">
      <w:pPr>
        <w:widowControl w:val="0"/>
      </w:pPr>
    </w:p>
    <w:p w:rsidR="0035799E" w:rsidRPr="0038693D" w:rsidRDefault="0035799E" w:rsidP="0035799E">
      <w:pPr>
        <w:widowControl w:val="0"/>
        <w:jc w:val="center"/>
        <w:rPr>
          <w:b/>
          <w:color w:val="000000"/>
          <w:sz w:val="28"/>
          <w:szCs w:val="28"/>
        </w:rPr>
      </w:pPr>
      <w:r w:rsidRPr="0038693D">
        <w:rPr>
          <w:b/>
          <w:color w:val="000000"/>
          <w:sz w:val="28"/>
          <w:szCs w:val="28"/>
        </w:rPr>
        <w:t xml:space="preserve">Положение </w:t>
      </w:r>
    </w:p>
    <w:p w:rsidR="0035799E" w:rsidRDefault="0035799E" w:rsidP="0035799E">
      <w:pPr>
        <w:widowControl w:val="0"/>
        <w:jc w:val="center"/>
        <w:rPr>
          <w:b/>
          <w:color w:val="000000"/>
          <w:sz w:val="28"/>
          <w:szCs w:val="28"/>
        </w:rPr>
      </w:pPr>
      <w:r w:rsidRPr="0038693D">
        <w:rPr>
          <w:b/>
          <w:color w:val="000000"/>
          <w:sz w:val="28"/>
          <w:szCs w:val="28"/>
        </w:rPr>
        <w:t xml:space="preserve">о дорожной деятельности в отношении автомобильных дорог местного значения в границах Яковлевского муниципального </w:t>
      </w:r>
      <w:r>
        <w:rPr>
          <w:b/>
          <w:color w:val="000000"/>
          <w:sz w:val="28"/>
          <w:szCs w:val="28"/>
        </w:rPr>
        <w:t>округа и обеспечении безопасности дорожного движения на них</w:t>
      </w:r>
    </w:p>
    <w:p w:rsidR="0035799E" w:rsidRPr="006425C5" w:rsidRDefault="0035799E" w:rsidP="0035799E">
      <w:pPr>
        <w:widowControl w:val="0"/>
        <w:ind w:firstLine="356"/>
        <w:jc w:val="center"/>
        <w:rPr>
          <w:color w:val="000000"/>
          <w:sz w:val="28"/>
          <w:szCs w:val="28"/>
        </w:rPr>
      </w:pPr>
    </w:p>
    <w:p w:rsidR="0035799E" w:rsidRDefault="0035799E" w:rsidP="0035799E">
      <w:pPr>
        <w:widowControl w:val="0"/>
        <w:ind w:firstLine="709"/>
        <w:jc w:val="center"/>
        <w:rPr>
          <w:b/>
          <w:color w:val="000000"/>
          <w:sz w:val="28"/>
          <w:szCs w:val="28"/>
        </w:rPr>
      </w:pPr>
      <w:r w:rsidRPr="0038693D">
        <w:rPr>
          <w:b/>
          <w:color w:val="000000"/>
          <w:sz w:val="28"/>
          <w:szCs w:val="28"/>
        </w:rPr>
        <w:t>1.Общие положения</w:t>
      </w:r>
    </w:p>
    <w:p w:rsidR="0035799E" w:rsidRPr="0038693D" w:rsidRDefault="0035799E" w:rsidP="0035799E">
      <w:pPr>
        <w:widowControl w:val="0"/>
        <w:ind w:firstLine="709"/>
        <w:jc w:val="both"/>
        <w:rPr>
          <w:b/>
          <w:color w:val="000000"/>
          <w:sz w:val="28"/>
          <w:szCs w:val="28"/>
        </w:rPr>
      </w:pPr>
    </w:p>
    <w:p w:rsidR="0035799E" w:rsidRDefault="0035799E" w:rsidP="0035799E">
      <w:pPr>
        <w:pStyle w:val="ConsPlusTitle"/>
        <w:tabs>
          <w:tab w:val="left" w:pos="4956"/>
          <w:tab w:val="left" w:pos="9072"/>
        </w:tabs>
        <w:ind w:firstLine="709"/>
        <w:jc w:val="both"/>
        <w:rPr>
          <w:rFonts w:ascii="Times New Roman" w:hAnsi="Times New Roman" w:cs="Times New Roman"/>
          <w:b w:val="0"/>
          <w:sz w:val="28"/>
          <w:szCs w:val="28"/>
        </w:rPr>
      </w:pPr>
      <w:r w:rsidRPr="0038693D">
        <w:rPr>
          <w:rFonts w:ascii="Times New Roman" w:hAnsi="Times New Roman" w:cs="Times New Roman"/>
          <w:b w:val="0"/>
          <w:sz w:val="28"/>
          <w:szCs w:val="28"/>
        </w:rPr>
        <w:t>1.</w:t>
      </w:r>
      <w:r>
        <w:rPr>
          <w:rFonts w:ascii="Times New Roman" w:hAnsi="Times New Roman" w:cs="Times New Roman"/>
          <w:b w:val="0"/>
          <w:sz w:val="28"/>
          <w:szCs w:val="28"/>
        </w:rPr>
        <w:t xml:space="preserve">1. </w:t>
      </w:r>
      <w:proofErr w:type="gramStart"/>
      <w:r w:rsidRPr="006425C5">
        <w:rPr>
          <w:rFonts w:ascii="Times New Roman" w:hAnsi="Times New Roman" w:cs="Times New Roman"/>
          <w:b w:val="0"/>
          <w:sz w:val="28"/>
          <w:szCs w:val="28"/>
        </w:rPr>
        <w:t xml:space="preserve">Положение </w:t>
      </w:r>
      <w:r w:rsidRPr="0038693D">
        <w:rPr>
          <w:rFonts w:ascii="Times New Roman" w:hAnsi="Times New Roman" w:cs="Times New Roman"/>
          <w:b w:val="0"/>
          <w:sz w:val="28"/>
          <w:szCs w:val="28"/>
        </w:rPr>
        <w:t xml:space="preserve">о дорожной деятельности в отношении автомобильных дорог местного значения в границах Яковлевского муниципального </w:t>
      </w:r>
      <w:r>
        <w:rPr>
          <w:rFonts w:ascii="Times New Roman" w:hAnsi="Times New Roman" w:cs="Times New Roman"/>
          <w:b w:val="0"/>
          <w:sz w:val="28"/>
          <w:szCs w:val="28"/>
        </w:rPr>
        <w:t xml:space="preserve">округа и обеспечении безопасности дорожного движения на них </w:t>
      </w:r>
      <w:r w:rsidRPr="0038693D">
        <w:rPr>
          <w:rFonts w:ascii="Times New Roman" w:hAnsi="Times New Roman" w:cs="Times New Roman"/>
          <w:b w:val="0"/>
          <w:sz w:val="28"/>
          <w:szCs w:val="28"/>
        </w:rPr>
        <w:t xml:space="preserve"> </w:t>
      </w:r>
      <w:r w:rsidRPr="006425C5">
        <w:rPr>
          <w:rFonts w:ascii="Times New Roman" w:hAnsi="Times New Roman" w:cs="Times New Roman"/>
          <w:b w:val="0"/>
          <w:sz w:val="28"/>
          <w:szCs w:val="28"/>
        </w:rPr>
        <w:t>(далее</w:t>
      </w:r>
      <w:r>
        <w:rPr>
          <w:rFonts w:ascii="Times New Roman" w:hAnsi="Times New Roman" w:cs="Times New Roman"/>
          <w:b w:val="0"/>
          <w:sz w:val="28"/>
          <w:szCs w:val="28"/>
        </w:rPr>
        <w:t xml:space="preserve"> </w:t>
      </w:r>
      <w:r w:rsidRPr="006425C5">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425C5">
        <w:rPr>
          <w:rFonts w:ascii="Times New Roman" w:hAnsi="Times New Roman" w:cs="Times New Roman"/>
          <w:b w:val="0"/>
          <w:sz w:val="28"/>
          <w:szCs w:val="28"/>
        </w:rPr>
        <w:t>Положение) разработано в соответствии с Федеральным законом</w:t>
      </w:r>
      <w:r>
        <w:rPr>
          <w:rFonts w:ascii="Times New Roman" w:hAnsi="Times New Roman" w:cs="Times New Roman"/>
          <w:b w:val="0"/>
          <w:sz w:val="28"/>
          <w:szCs w:val="28"/>
        </w:rPr>
        <w:t xml:space="preserve"> </w:t>
      </w:r>
      <w:r w:rsidRPr="000F49A1">
        <w:rPr>
          <w:rFonts w:ascii="Times New Roman" w:hAnsi="Times New Roman" w:cs="Times New Roman"/>
          <w:b w:val="0"/>
          <w:sz w:val="28"/>
          <w:szCs w:val="28"/>
        </w:rPr>
        <w:t>от</w:t>
      </w:r>
      <w:r w:rsidRPr="0056555B">
        <w:rPr>
          <w:rFonts w:ascii="Times New Roman" w:hAnsi="Times New Roman" w:cs="Times New Roman"/>
          <w:b w:val="0"/>
          <w:sz w:val="28"/>
          <w:szCs w:val="28"/>
        </w:rPr>
        <w:t xml:space="preserve"> </w:t>
      </w:r>
      <w:r w:rsidRPr="000F49A1">
        <w:rPr>
          <w:rFonts w:ascii="Times New Roman" w:hAnsi="Times New Roman" w:cs="Times New Roman"/>
          <w:b w:val="0"/>
          <w:sz w:val="28"/>
          <w:szCs w:val="28"/>
        </w:rPr>
        <w:t>10.12.1995</w:t>
      </w:r>
      <w:r>
        <w:rPr>
          <w:rFonts w:ascii="Times New Roman" w:hAnsi="Times New Roman" w:cs="Times New Roman"/>
          <w:b w:val="0"/>
          <w:sz w:val="28"/>
          <w:szCs w:val="28"/>
        </w:rPr>
        <w:t xml:space="preserve"> № 196 - ФЗ «О безопасности дорожного движения», </w:t>
      </w:r>
      <w:r w:rsidRPr="006425C5">
        <w:rPr>
          <w:rFonts w:ascii="Times New Roman" w:hAnsi="Times New Roman" w:cs="Times New Roman"/>
          <w:b w:val="0"/>
          <w:sz w:val="28"/>
          <w:szCs w:val="28"/>
        </w:rPr>
        <w:t>Федеральным законом</w:t>
      </w:r>
      <w:r>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Федеральным законом от 08.11.2007  № 257-ФЗ «Об автомобильных дорогах</w:t>
      </w:r>
      <w:proofErr w:type="gramEnd"/>
      <w:r>
        <w:rPr>
          <w:rFonts w:ascii="Times New Roman" w:hAnsi="Times New Roman" w:cs="Times New Roman"/>
          <w:b w:val="0"/>
          <w:sz w:val="28"/>
          <w:szCs w:val="28"/>
        </w:rPr>
        <w:t xml:space="preserve"> и дорожной деятельности в Российской Федерации</w:t>
      </w:r>
      <w:r w:rsidRPr="0007201D">
        <w:rPr>
          <w:rFonts w:ascii="Times New Roman" w:eastAsia="Calibri" w:hAnsi="Times New Roman" w:cs="Times New Roman"/>
          <w:b w:val="0"/>
          <w:bCs/>
          <w:sz w:val="24"/>
          <w:szCs w:val="24"/>
        </w:rPr>
        <w:t xml:space="preserve"> </w:t>
      </w:r>
      <w:r w:rsidRPr="0007201D">
        <w:rPr>
          <w:rFonts w:ascii="Times New Roman" w:hAnsi="Times New Roman" w:cs="Times New Roman"/>
          <w:b w:val="0"/>
          <w:sz w:val="28"/>
          <w:szCs w:val="28"/>
        </w:rPr>
        <w:t xml:space="preserve">и о внесении изменений в отдельные законодательные акты </w:t>
      </w:r>
      <w:r>
        <w:rPr>
          <w:rFonts w:ascii="Times New Roman" w:hAnsi="Times New Roman" w:cs="Times New Roman"/>
          <w:b w:val="0"/>
          <w:sz w:val="28"/>
          <w:szCs w:val="28"/>
        </w:rPr>
        <w:t>Р</w:t>
      </w:r>
      <w:r w:rsidRPr="0007201D">
        <w:rPr>
          <w:rFonts w:ascii="Times New Roman" w:hAnsi="Times New Roman" w:cs="Times New Roman"/>
          <w:b w:val="0"/>
          <w:sz w:val="28"/>
          <w:szCs w:val="28"/>
        </w:rPr>
        <w:t xml:space="preserve">оссийской </w:t>
      </w:r>
      <w:r>
        <w:rPr>
          <w:rFonts w:ascii="Times New Roman" w:hAnsi="Times New Roman" w:cs="Times New Roman"/>
          <w:b w:val="0"/>
          <w:sz w:val="28"/>
          <w:szCs w:val="28"/>
        </w:rPr>
        <w:t>Ф</w:t>
      </w:r>
      <w:r w:rsidRPr="0007201D">
        <w:rPr>
          <w:rFonts w:ascii="Times New Roman" w:hAnsi="Times New Roman" w:cs="Times New Roman"/>
          <w:b w:val="0"/>
          <w:sz w:val="28"/>
          <w:szCs w:val="28"/>
        </w:rPr>
        <w:t>едерации</w:t>
      </w:r>
      <w:r>
        <w:rPr>
          <w:rFonts w:ascii="Times New Roman" w:hAnsi="Times New Roman" w:cs="Times New Roman"/>
          <w:b w:val="0"/>
          <w:sz w:val="28"/>
          <w:szCs w:val="28"/>
        </w:rPr>
        <w:t xml:space="preserve">», </w:t>
      </w:r>
      <w:r w:rsidRPr="000F49A1">
        <w:rPr>
          <w:rFonts w:ascii="Times New Roman" w:hAnsi="Times New Roman" w:cs="Times New Roman"/>
          <w:b w:val="0"/>
          <w:sz w:val="28"/>
          <w:szCs w:val="28"/>
        </w:rPr>
        <w:t>Федеральным законом от 29.12.2017</w:t>
      </w:r>
      <w:r>
        <w:rPr>
          <w:rFonts w:ascii="Times New Roman" w:hAnsi="Times New Roman" w:cs="Times New Roman"/>
          <w:b w:val="0"/>
          <w:sz w:val="28"/>
          <w:szCs w:val="28"/>
        </w:rPr>
        <w:t xml:space="preserve"> </w:t>
      </w:r>
      <w:r w:rsidRPr="000F49A1">
        <w:rPr>
          <w:rFonts w:ascii="Times New Roman" w:hAnsi="Times New Roman" w:cs="Times New Roman"/>
          <w:b w:val="0"/>
          <w:sz w:val="28"/>
          <w:szCs w:val="28"/>
        </w:rPr>
        <w:t>№ 443-ФЗ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b w:val="0"/>
          <w:sz w:val="28"/>
          <w:szCs w:val="28"/>
        </w:rPr>
        <w:t>, Уставом Яковлевского муниципального округа</w:t>
      </w:r>
      <w:r w:rsidRPr="000F49A1">
        <w:rPr>
          <w:rFonts w:ascii="Times New Roman" w:hAnsi="Times New Roman" w:cs="Times New Roman"/>
          <w:b w:val="0"/>
          <w:sz w:val="28"/>
          <w:szCs w:val="28"/>
        </w:rPr>
        <w:t>.</w:t>
      </w:r>
    </w:p>
    <w:p w:rsidR="0035799E" w:rsidRPr="00774B19" w:rsidRDefault="0035799E" w:rsidP="0035799E">
      <w:pPr>
        <w:widowControl w:val="0"/>
        <w:tabs>
          <w:tab w:val="left" w:pos="9072"/>
        </w:tabs>
        <w:ind w:firstLine="709"/>
        <w:jc w:val="both"/>
        <w:rPr>
          <w:color w:val="000000"/>
          <w:sz w:val="28"/>
          <w:szCs w:val="28"/>
        </w:rPr>
      </w:pPr>
      <w:r>
        <w:rPr>
          <w:color w:val="000000"/>
          <w:sz w:val="28"/>
          <w:szCs w:val="28"/>
        </w:rPr>
        <w:t>1.</w:t>
      </w:r>
      <w:r w:rsidRPr="006425C5">
        <w:rPr>
          <w:color w:val="000000"/>
          <w:sz w:val="28"/>
          <w:szCs w:val="28"/>
        </w:rPr>
        <w:t>2.</w:t>
      </w:r>
      <w:r>
        <w:rPr>
          <w:color w:val="000000"/>
          <w:sz w:val="28"/>
          <w:szCs w:val="28"/>
        </w:rPr>
        <w:t xml:space="preserve"> </w:t>
      </w:r>
      <w:proofErr w:type="gramStart"/>
      <w:r>
        <w:rPr>
          <w:color w:val="000000"/>
          <w:sz w:val="28"/>
          <w:szCs w:val="28"/>
        </w:rPr>
        <w:t xml:space="preserve">Настоящее Положение разграничивает полномочия Думы Яковлевского муниципального округа и Администрации Яковлевского муниципального округа в </w:t>
      </w:r>
      <w:r w:rsidRPr="0020098B">
        <w:rPr>
          <w:color w:val="000000"/>
          <w:sz w:val="28"/>
          <w:szCs w:val="28"/>
        </w:rPr>
        <w:t xml:space="preserve">области использования автомобильных дорог </w:t>
      </w:r>
      <w:r>
        <w:rPr>
          <w:color w:val="000000"/>
          <w:sz w:val="28"/>
          <w:szCs w:val="28"/>
        </w:rPr>
        <w:t xml:space="preserve">местного значения </w:t>
      </w:r>
      <w:r w:rsidRPr="006425C5">
        <w:rPr>
          <w:color w:val="000000"/>
          <w:sz w:val="28"/>
          <w:szCs w:val="28"/>
        </w:rPr>
        <w:t xml:space="preserve">в границах  </w:t>
      </w:r>
      <w:r w:rsidRPr="00774B19">
        <w:rPr>
          <w:color w:val="000000"/>
          <w:sz w:val="28"/>
          <w:szCs w:val="28"/>
        </w:rPr>
        <w:t xml:space="preserve">Яковлевского муниципального </w:t>
      </w:r>
      <w:r>
        <w:rPr>
          <w:color w:val="000000"/>
          <w:sz w:val="28"/>
          <w:szCs w:val="28"/>
        </w:rPr>
        <w:t xml:space="preserve">округа (далее – автомобильные дороги местного значения) </w:t>
      </w:r>
      <w:r w:rsidRPr="0020098B">
        <w:rPr>
          <w:color w:val="000000"/>
          <w:sz w:val="28"/>
          <w:szCs w:val="28"/>
        </w:rPr>
        <w:t>и осуществления дорожной деятельности</w:t>
      </w:r>
      <w:r>
        <w:rPr>
          <w:color w:val="000000"/>
          <w:sz w:val="28"/>
          <w:szCs w:val="28"/>
        </w:rPr>
        <w:t xml:space="preserve">, в том числе, </w:t>
      </w:r>
      <w:r w:rsidRPr="0020098B">
        <w:rPr>
          <w:color w:val="000000"/>
          <w:sz w:val="28"/>
          <w:szCs w:val="28"/>
        </w:rPr>
        <w:t>в области организации дорожного движения</w:t>
      </w:r>
      <w:r>
        <w:rPr>
          <w:color w:val="000000"/>
          <w:sz w:val="28"/>
          <w:szCs w:val="28"/>
        </w:rPr>
        <w:t xml:space="preserve"> и </w:t>
      </w:r>
      <w:r w:rsidRPr="0020098B">
        <w:rPr>
          <w:color w:val="000000"/>
          <w:sz w:val="28"/>
          <w:szCs w:val="28"/>
        </w:rPr>
        <w:t>обеспечени</w:t>
      </w:r>
      <w:r>
        <w:rPr>
          <w:color w:val="000000"/>
          <w:sz w:val="28"/>
          <w:szCs w:val="28"/>
        </w:rPr>
        <w:t>я</w:t>
      </w:r>
      <w:r w:rsidRPr="0020098B">
        <w:rPr>
          <w:color w:val="000000"/>
          <w:sz w:val="28"/>
          <w:szCs w:val="28"/>
        </w:rPr>
        <w:t xml:space="preserve"> </w:t>
      </w:r>
      <w:r>
        <w:rPr>
          <w:rFonts w:eastAsia="Calibri"/>
          <w:sz w:val="28"/>
          <w:szCs w:val="28"/>
        </w:rPr>
        <w:t>безопасности дорожного движения, включая создание и обеспечение функционирования парковок (парковочных мест),</w:t>
      </w:r>
      <w:r>
        <w:rPr>
          <w:color w:val="000000"/>
          <w:sz w:val="28"/>
          <w:szCs w:val="28"/>
        </w:rPr>
        <w:t xml:space="preserve"> устанавливает источники материального и финансового</w:t>
      </w:r>
      <w:proofErr w:type="gramEnd"/>
      <w:r>
        <w:rPr>
          <w:color w:val="000000"/>
          <w:sz w:val="28"/>
          <w:szCs w:val="28"/>
        </w:rPr>
        <w:t xml:space="preserve"> обеспечения мероприятий в данных областях деятельности, а также регулирует иные вопросы в сфере дорожной деятельности. </w:t>
      </w:r>
    </w:p>
    <w:p w:rsidR="0035799E" w:rsidRPr="00774B19" w:rsidRDefault="0035799E" w:rsidP="0035799E">
      <w:pPr>
        <w:widowControl w:val="0"/>
        <w:ind w:firstLine="709"/>
        <w:jc w:val="both"/>
        <w:rPr>
          <w:color w:val="000000"/>
          <w:sz w:val="28"/>
          <w:szCs w:val="28"/>
        </w:rPr>
      </w:pPr>
      <w:r>
        <w:rPr>
          <w:color w:val="000000"/>
          <w:sz w:val="28"/>
          <w:szCs w:val="28"/>
        </w:rPr>
        <w:t>1.</w:t>
      </w:r>
      <w:r w:rsidRPr="00774B19">
        <w:rPr>
          <w:color w:val="000000"/>
          <w:sz w:val="28"/>
          <w:szCs w:val="28"/>
        </w:rPr>
        <w:t>3.</w:t>
      </w:r>
      <w:r>
        <w:rPr>
          <w:color w:val="000000"/>
          <w:sz w:val="28"/>
          <w:szCs w:val="28"/>
        </w:rPr>
        <w:t xml:space="preserve"> </w:t>
      </w:r>
      <w:r w:rsidRPr="00774B19">
        <w:rPr>
          <w:color w:val="000000"/>
          <w:sz w:val="28"/>
          <w:szCs w:val="28"/>
        </w:rPr>
        <w:t xml:space="preserve">Настоящее Положение не распространяется на правоотношения по осуществлению дорожной деятельности в отношении автомобильных дорог и </w:t>
      </w:r>
      <w:r>
        <w:rPr>
          <w:color w:val="000000"/>
          <w:sz w:val="28"/>
          <w:szCs w:val="28"/>
        </w:rPr>
        <w:t xml:space="preserve">исскуственных </w:t>
      </w:r>
      <w:r w:rsidRPr="00774B19">
        <w:rPr>
          <w:color w:val="000000"/>
          <w:sz w:val="28"/>
          <w:szCs w:val="28"/>
        </w:rPr>
        <w:t>дорожных сооружений федерального, регионального значения</w:t>
      </w:r>
      <w:r>
        <w:rPr>
          <w:color w:val="000000"/>
          <w:sz w:val="28"/>
          <w:szCs w:val="28"/>
        </w:rPr>
        <w:t>,</w:t>
      </w:r>
      <w:r w:rsidRPr="00774B19">
        <w:rPr>
          <w:color w:val="000000"/>
          <w:sz w:val="28"/>
          <w:szCs w:val="28"/>
        </w:rPr>
        <w:t xml:space="preserve"> и </w:t>
      </w:r>
      <w:r>
        <w:rPr>
          <w:color w:val="000000"/>
          <w:sz w:val="28"/>
          <w:szCs w:val="28"/>
        </w:rPr>
        <w:t xml:space="preserve">автомобильных дорог </w:t>
      </w:r>
      <w:r w:rsidRPr="00774B19">
        <w:rPr>
          <w:color w:val="000000"/>
          <w:sz w:val="28"/>
          <w:szCs w:val="28"/>
        </w:rPr>
        <w:t>межмуниципального значения.</w:t>
      </w:r>
    </w:p>
    <w:p w:rsidR="0035799E" w:rsidRPr="0007201D" w:rsidRDefault="0035799E" w:rsidP="0035799E">
      <w:pPr>
        <w:widowControl w:val="0"/>
        <w:ind w:firstLine="709"/>
        <w:jc w:val="both"/>
        <w:rPr>
          <w:color w:val="000000"/>
          <w:sz w:val="28"/>
          <w:szCs w:val="28"/>
        </w:rPr>
      </w:pPr>
      <w:r>
        <w:rPr>
          <w:color w:val="000000"/>
          <w:sz w:val="28"/>
          <w:szCs w:val="28"/>
        </w:rPr>
        <w:t>1.4</w:t>
      </w:r>
      <w:r w:rsidRPr="00774B19">
        <w:rPr>
          <w:color w:val="000000"/>
          <w:sz w:val="28"/>
          <w:szCs w:val="28"/>
        </w:rPr>
        <w:t>.</w:t>
      </w:r>
      <w:r>
        <w:rPr>
          <w:color w:val="000000"/>
          <w:sz w:val="28"/>
          <w:szCs w:val="28"/>
        </w:rPr>
        <w:t xml:space="preserve"> </w:t>
      </w:r>
      <w:proofErr w:type="gramStart"/>
      <w:r w:rsidRPr="00774B19">
        <w:rPr>
          <w:color w:val="000000"/>
          <w:sz w:val="28"/>
          <w:szCs w:val="28"/>
        </w:rPr>
        <w:t>Основные понятия и термины, используемые в настоящем Положении, соответствуют понятиям и терминам, используемы</w:t>
      </w:r>
      <w:r>
        <w:rPr>
          <w:color w:val="000000"/>
          <w:sz w:val="28"/>
          <w:szCs w:val="28"/>
        </w:rPr>
        <w:t>м</w:t>
      </w:r>
      <w:r w:rsidRPr="00774B19">
        <w:rPr>
          <w:color w:val="000000"/>
          <w:sz w:val="28"/>
          <w:szCs w:val="28"/>
        </w:rPr>
        <w:t xml:space="preserve"> в </w:t>
      </w:r>
      <w:r w:rsidRPr="0007201D">
        <w:rPr>
          <w:color w:val="000000"/>
          <w:sz w:val="28"/>
          <w:szCs w:val="28"/>
        </w:rPr>
        <w:t>Федеральны</w:t>
      </w:r>
      <w:r>
        <w:rPr>
          <w:color w:val="000000"/>
          <w:sz w:val="28"/>
          <w:szCs w:val="28"/>
        </w:rPr>
        <w:t>х</w:t>
      </w:r>
      <w:r w:rsidRPr="0007201D">
        <w:rPr>
          <w:color w:val="000000"/>
          <w:sz w:val="28"/>
          <w:szCs w:val="28"/>
        </w:rPr>
        <w:t xml:space="preserve"> закон</w:t>
      </w:r>
      <w:r>
        <w:rPr>
          <w:color w:val="000000"/>
          <w:sz w:val="28"/>
          <w:szCs w:val="28"/>
        </w:rPr>
        <w:t>ах</w:t>
      </w:r>
      <w:r w:rsidRPr="0007201D">
        <w:rPr>
          <w:color w:val="000000"/>
          <w:sz w:val="28"/>
          <w:szCs w:val="28"/>
        </w:rPr>
        <w:t xml:space="preserve"> от 10.12.1995</w:t>
      </w:r>
      <w:r>
        <w:rPr>
          <w:color w:val="000000"/>
          <w:sz w:val="28"/>
          <w:szCs w:val="28"/>
        </w:rPr>
        <w:t xml:space="preserve"> </w:t>
      </w:r>
      <w:r w:rsidRPr="0007201D">
        <w:rPr>
          <w:color w:val="000000"/>
          <w:sz w:val="28"/>
          <w:szCs w:val="28"/>
        </w:rPr>
        <w:t xml:space="preserve"> №</w:t>
      </w:r>
      <w:r>
        <w:rPr>
          <w:color w:val="000000"/>
          <w:sz w:val="28"/>
          <w:szCs w:val="28"/>
        </w:rPr>
        <w:t xml:space="preserve"> </w:t>
      </w:r>
      <w:r w:rsidRPr="0007201D">
        <w:rPr>
          <w:color w:val="000000"/>
          <w:sz w:val="28"/>
          <w:szCs w:val="28"/>
        </w:rPr>
        <w:t xml:space="preserve">196 - ФЗ «О безопасности дорожного </w:t>
      </w:r>
      <w:r w:rsidRPr="0007201D">
        <w:rPr>
          <w:color w:val="000000"/>
          <w:sz w:val="28"/>
          <w:szCs w:val="28"/>
        </w:rPr>
        <w:lastRenderedPageBreak/>
        <w:t xml:space="preserve">движения», </w:t>
      </w:r>
      <w:r>
        <w:rPr>
          <w:color w:val="000000"/>
          <w:sz w:val="28"/>
          <w:szCs w:val="28"/>
        </w:rPr>
        <w:t xml:space="preserve">от 08.11.2007  № </w:t>
      </w:r>
      <w:r w:rsidRPr="0007201D">
        <w:rPr>
          <w:color w:val="000000"/>
          <w:sz w:val="28"/>
          <w:szCs w:val="28"/>
        </w:rPr>
        <w:t>257-ФЗ «Об автомобильных дорогах и дорожной деятельности в Российской Федерации</w:t>
      </w:r>
      <w:r w:rsidRPr="0007201D">
        <w:rPr>
          <w:b/>
          <w:sz w:val="28"/>
          <w:szCs w:val="28"/>
        </w:rPr>
        <w:t xml:space="preserve"> </w:t>
      </w:r>
      <w:r w:rsidRPr="0007201D">
        <w:rPr>
          <w:color w:val="000000"/>
          <w:sz w:val="28"/>
          <w:szCs w:val="28"/>
        </w:rPr>
        <w:t xml:space="preserve">и о внесении изменений в отдельные законодательные акты Российской Федерации», </w:t>
      </w:r>
      <w:r>
        <w:rPr>
          <w:color w:val="000000"/>
          <w:sz w:val="28"/>
          <w:szCs w:val="28"/>
        </w:rPr>
        <w:t xml:space="preserve">от 29.12.2017  № </w:t>
      </w:r>
      <w:r w:rsidRPr="0007201D">
        <w:rPr>
          <w:color w:val="000000"/>
          <w:sz w:val="28"/>
          <w:szCs w:val="28"/>
        </w:rPr>
        <w:t>443-ФЗ «Об организации дорожного движения в Российской Федерации и о внесении изменений</w:t>
      </w:r>
      <w:proofErr w:type="gramEnd"/>
      <w:r w:rsidRPr="0007201D">
        <w:rPr>
          <w:color w:val="000000"/>
          <w:sz w:val="28"/>
          <w:szCs w:val="28"/>
        </w:rPr>
        <w:t xml:space="preserve"> в отдельные законодательные акты Российской Федерации».</w:t>
      </w:r>
    </w:p>
    <w:p w:rsidR="0035799E" w:rsidRPr="005B10C3" w:rsidRDefault="0035799E" w:rsidP="0035799E">
      <w:pPr>
        <w:autoSpaceDE w:val="0"/>
        <w:autoSpaceDN w:val="0"/>
        <w:adjustRightInd w:val="0"/>
        <w:ind w:firstLine="709"/>
        <w:jc w:val="both"/>
        <w:rPr>
          <w:rFonts w:eastAsia="Calibri"/>
          <w:sz w:val="28"/>
          <w:szCs w:val="28"/>
        </w:rPr>
      </w:pPr>
      <w:r>
        <w:rPr>
          <w:rFonts w:eastAsia="Calibri"/>
          <w:sz w:val="28"/>
          <w:szCs w:val="28"/>
        </w:rPr>
        <w:t>1.</w:t>
      </w:r>
      <w:r w:rsidRPr="005B10C3">
        <w:rPr>
          <w:rFonts w:eastAsia="Calibri"/>
          <w:sz w:val="28"/>
          <w:szCs w:val="28"/>
        </w:rPr>
        <w:t>5. Осуществление дорожной деятельности в отношении автомобильных дорог местного значения</w:t>
      </w:r>
      <w:r>
        <w:rPr>
          <w:rFonts w:eastAsia="Calibri"/>
          <w:sz w:val="28"/>
          <w:szCs w:val="28"/>
        </w:rPr>
        <w:t xml:space="preserve"> </w:t>
      </w:r>
      <w:r w:rsidRPr="005B10C3">
        <w:rPr>
          <w:rFonts w:eastAsia="Calibri"/>
          <w:sz w:val="28"/>
          <w:szCs w:val="28"/>
        </w:rPr>
        <w:t xml:space="preserve">обеспечивается Администрацией Яковлевского муниципального </w:t>
      </w:r>
      <w:r>
        <w:rPr>
          <w:rFonts w:eastAsia="Calibri"/>
          <w:sz w:val="28"/>
          <w:szCs w:val="28"/>
        </w:rPr>
        <w:t>округа</w:t>
      </w:r>
      <w:r w:rsidRPr="005B10C3">
        <w:rPr>
          <w:rFonts w:eastAsia="Calibri"/>
          <w:sz w:val="28"/>
          <w:szCs w:val="28"/>
        </w:rPr>
        <w:t>.</w:t>
      </w:r>
    </w:p>
    <w:p w:rsidR="0035799E" w:rsidRDefault="0035799E" w:rsidP="0035799E">
      <w:pPr>
        <w:widowControl w:val="0"/>
        <w:ind w:firstLine="709"/>
        <w:jc w:val="both"/>
        <w:rPr>
          <w:rFonts w:eastAsia="Calibri"/>
          <w:sz w:val="28"/>
          <w:szCs w:val="28"/>
        </w:rPr>
      </w:pPr>
      <w:r>
        <w:rPr>
          <w:rFonts w:eastAsia="Calibri"/>
          <w:sz w:val="28"/>
          <w:szCs w:val="28"/>
        </w:rPr>
        <w:t>1.6. Администрация Яковлевского муниципального округа осуществляет свои полномочия в области дорожной деятельности непосредственно или через уполномоченную ею подведомственную организацию.</w:t>
      </w:r>
    </w:p>
    <w:p w:rsidR="0035799E" w:rsidRDefault="0035799E" w:rsidP="0035799E">
      <w:pPr>
        <w:widowControl w:val="0"/>
        <w:ind w:firstLine="709"/>
        <w:jc w:val="both"/>
        <w:rPr>
          <w:rFonts w:eastAsia="Calibri"/>
          <w:sz w:val="28"/>
          <w:szCs w:val="28"/>
        </w:rPr>
      </w:pPr>
    </w:p>
    <w:p w:rsidR="0035799E" w:rsidRPr="0038693D" w:rsidRDefault="0035799E" w:rsidP="0035799E">
      <w:pPr>
        <w:widowControl w:val="0"/>
        <w:jc w:val="center"/>
        <w:rPr>
          <w:b/>
          <w:color w:val="000000"/>
          <w:sz w:val="28"/>
          <w:szCs w:val="28"/>
        </w:rPr>
      </w:pPr>
      <w:r w:rsidRPr="00273ADE">
        <w:rPr>
          <w:b/>
          <w:color w:val="000000"/>
          <w:sz w:val="28"/>
          <w:szCs w:val="28"/>
        </w:rPr>
        <w:t>2</w:t>
      </w:r>
      <w:r w:rsidRPr="0038693D">
        <w:rPr>
          <w:b/>
          <w:color w:val="000000"/>
          <w:sz w:val="28"/>
          <w:szCs w:val="28"/>
        </w:rPr>
        <w:t>. Полномочия орга</w:t>
      </w:r>
      <w:r>
        <w:rPr>
          <w:b/>
          <w:color w:val="000000"/>
          <w:sz w:val="28"/>
          <w:szCs w:val="28"/>
        </w:rPr>
        <w:t>нов местного самоуправления Яковлевского муниципального округа</w:t>
      </w:r>
    </w:p>
    <w:p w:rsidR="0035799E" w:rsidRDefault="0035799E" w:rsidP="0035799E">
      <w:pPr>
        <w:widowControl w:val="0"/>
        <w:ind w:firstLine="709"/>
        <w:jc w:val="both"/>
        <w:rPr>
          <w:color w:val="000000"/>
          <w:sz w:val="28"/>
          <w:szCs w:val="28"/>
        </w:rPr>
      </w:pPr>
      <w:r>
        <w:rPr>
          <w:color w:val="000000"/>
          <w:sz w:val="28"/>
          <w:szCs w:val="28"/>
        </w:rPr>
        <w:t>2.1</w:t>
      </w:r>
      <w:r w:rsidRPr="00774B19">
        <w:rPr>
          <w:color w:val="000000"/>
          <w:sz w:val="28"/>
          <w:szCs w:val="28"/>
        </w:rPr>
        <w:t>.</w:t>
      </w:r>
      <w:r>
        <w:rPr>
          <w:color w:val="000000"/>
          <w:sz w:val="28"/>
          <w:szCs w:val="28"/>
        </w:rPr>
        <w:t xml:space="preserve"> К полномочиям </w:t>
      </w:r>
      <w:r w:rsidRPr="00774B19">
        <w:rPr>
          <w:color w:val="000000"/>
          <w:sz w:val="28"/>
          <w:szCs w:val="28"/>
        </w:rPr>
        <w:t>Дум</w:t>
      </w:r>
      <w:r>
        <w:rPr>
          <w:color w:val="000000"/>
          <w:sz w:val="28"/>
          <w:szCs w:val="28"/>
        </w:rPr>
        <w:t>ы</w:t>
      </w:r>
      <w:r w:rsidRPr="00774B19">
        <w:rPr>
          <w:color w:val="000000"/>
          <w:sz w:val="28"/>
          <w:szCs w:val="28"/>
        </w:rPr>
        <w:t xml:space="preserve"> Яковлевского  муниципального </w:t>
      </w:r>
      <w:r>
        <w:rPr>
          <w:color w:val="000000"/>
          <w:sz w:val="28"/>
          <w:szCs w:val="28"/>
        </w:rPr>
        <w:t>округа относятся</w:t>
      </w:r>
      <w:r w:rsidRPr="00774B19">
        <w:rPr>
          <w:color w:val="000000"/>
          <w:sz w:val="28"/>
          <w:szCs w:val="28"/>
        </w:rPr>
        <w:t>:</w:t>
      </w:r>
    </w:p>
    <w:p w:rsidR="0035799E" w:rsidRDefault="0035799E" w:rsidP="0035799E">
      <w:pPr>
        <w:autoSpaceDE w:val="0"/>
        <w:autoSpaceDN w:val="0"/>
        <w:adjustRightInd w:val="0"/>
        <w:ind w:firstLine="708"/>
        <w:jc w:val="both"/>
        <w:rPr>
          <w:color w:val="000000"/>
          <w:sz w:val="28"/>
          <w:szCs w:val="28"/>
        </w:rPr>
      </w:pPr>
      <w:r w:rsidRPr="00FB3BFF">
        <w:rPr>
          <w:rFonts w:eastAsia="Calibri"/>
          <w:sz w:val="28"/>
          <w:szCs w:val="28"/>
        </w:rPr>
        <w:t>- утверждение положения о муниципальном контроле на автомобильном транспорте</w:t>
      </w:r>
      <w:r w:rsidRPr="00FB3BFF">
        <w:rPr>
          <w:color w:val="000000"/>
          <w:sz w:val="28"/>
          <w:szCs w:val="28"/>
        </w:rPr>
        <w:t xml:space="preserve"> и в дорожном хозяйстве в границах Яковлевского муниципального округа</w:t>
      </w:r>
      <w:r>
        <w:rPr>
          <w:color w:val="000000"/>
          <w:sz w:val="28"/>
          <w:szCs w:val="28"/>
        </w:rPr>
        <w:t>;</w:t>
      </w:r>
    </w:p>
    <w:p w:rsidR="0035799E" w:rsidRPr="002941C6" w:rsidRDefault="0035799E" w:rsidP="0035799E">
      <w:pPr>
        <w:autoSpaceDE w:val="0"/>
        <w:autoSpaceDN w:val="0"/>
        <w:adjustRightInd w:val="0"/>
        <w:ind w:firstLine="708"/>
        <w:jc w:val="both"/>
        <w:rPr>
          <w:color w:val="000000"/>
          <w:sz w:val="28"/>
          <w:szCs w:val="28"/>
        </w:rPr>
      </w:pPr>
      <w:r>
        <w:rPr>
          <w:color w:val="000000"/>
          <w:sz w:val="28"/>
          <w:szCs w:val="28"/>
        </w:rPr>
        <w:t>-</w:t>
      </w:r>
      <w:r w:rsidRPr="00774B19">
        <w:rPr>
          <w:color w:val="000000"/>
          <w:sz w:val="28"/>
          <w:szCs w:val="28"/>
        </w:rPr>
        <w:t xml:space="preserve"> </w:t>
      </w:r>
      <w:r w:rsidRPr="002941C6">
        <w:rPr>
          <w:color w:val="000000"/>
          <w:sz w:val="28"/>
          <w:szCs w:val="28"/>
        </w:rPr>
        <w:t xml:space="preserve">утверждение решением о бюджете Яковлевского муниципального округа бюджетных ассигнований на реализацию мероприятий </w:t>
      </w:r>
      <w:r>
        <w:rPr>
          <w:color w:val="000000"/>
          <w:sz w:val="28"/>
          <w:szCs w:val="28"/>
        </w:rPr>
        <w:t>по</w:t>
      </w:r>
      <w:r w:rsidRPr="00774B19">
        <w:rPr>
          <w:color w:val="000000"/>
          <w:sz w:val="28"/>
          <w:szCs w:val="28"/>
        </w:rPr>
        <w:t xml:space="preserve"> осуществлени</w:t>
      </w:r>
      <w:r>
        <w:rPr>
          <w:color w:val="000000"/>
          <w:sz w:val="28"/>
          <w:szCs w:val="28"/>
        </w:rPr>
        <w:t>ю</w:t>
      </w:r>
      <w:r w:rsidRPr="00774B19">
        <w:rPr>
          <w:color w:val="000000"/>
          <w:sz w:val="28"/>
          <w:szCs w:val="28"/>
        </w:rPr>
        <w:t xml:space="preserve"> дорожной деятельности в отношении автомобильных дорог местного </w:t>
      </w:r>
      <w:r>
        <w:rPr>
          <w:color w:val="000000"/>
          <w:sz w:val="28"/>
          <w:szCs w:val="28"/>
        </w:rPr>
        <w:t xml:space="preserve"> значения и обеспечению безопасности дорожного движения на них</w:t>
      </w:r>
      <w:r w:rsidRPr="002941C6">
        <w:rPr>
          <w:color w:val="000000"/>
          <w:sz w:val="28"/>
          <w:szCs w:val="28"/>
        </w:rPr>
        <w:t>;</w:t>
      </w:r>
    </w:p>
    <w:p w:rsidR="0035799E" w:rsidRPr="0073196A" w:rsidRDefault="0035799E" w:rsidP="0035799E">
      <w:pPr>
        <w:autoSpaceDE w:val="0"/>
        <w:autoSpaceDN w:val="0"/>
        <w:adjustRightInd w:val="0"/>
        <w:ind w:firstLine="708"/>
        <w:jc w:val="both"/>
        <w:rPr>
          <w:color w:val="000000"/>
          <w:sz w:val="28"/>
          <w:szCs w:val="28"/>
        </w:rPr>
      </w:pPr>
      <w:r>
        <w:rPr>
          <w:color w:val="000000"/>
          <w:sz w:val="28"/>
          <w:szCs w:val="28"/>
        </w:rPr>
        <w:t xml:space="preserve">- осуществление иных полномочий в соответствии </w:t>
      </w:r>
      <w:r w:rsidRPr="0073196A">
        <w:rPr>
          <w:color w:val="000000"/>
          <w:sz w:val="28"/>
          <w:szCs w:val="28"/>
        </w:rPr>
        <w:t>с федеральным законодательством, законодательством Приморского края, Уставом Яковлевского муниципального округа.</w:t>
      </w:r>
    </w:p>
    <w:p w:rsidR="0035799E" w:rsidRDefault="0035799E" w:rsidP="0035799E">
      <w:pPr>
        <w:autoSpaceDE w:val="0"/>
        <w:autoSpaceDN w:val="0"/>
        <w:adjustRightInd w:val="0"/>
        <w:ind w:firstLine="708"/>
        <w:jc w:val="both"/>
        <w:rPr>
          <w:color w:val="000000"/>
          <w:sz w:val="28"/>
          <w:szCs w:val="28"/>
        </w:rPr>
      </w:pPr>
      <w:r w:rsidRPr="00F44199">
        <w:rPr>
          <w:color w:val="000000"/>
          <w:sz w:val="28"/>
          <w:szCs w:val="28"/>
        </w:rPr>
        <w:t xml:space="preserve">2.2. К полномочиям Администрации Яковлевского муниципального </w:t>
      </w:r>
      <w:r>
        <w:rPr>
          <w:color w:val="000000"/>
          <w:sz w:val="28"/>
          <w:szCs w:val="28"/>
        </w:rPr>
        <w:t>округа</w:t>
      </w:r>
      <w:r w:rsidRPr="00F44199">
        <w:rPr>
          <w:color w:val="000000"/>
          <w:sz w:val="28"/>
          <w:szCs w:val="28"/>
        </w:rPr>
        <w:t xml:space="preserve"> </w:t>
      </w:r>
      <w:r>
        <w:rPr>
          <w:color w:val="000000"/>
          <w:sz w:val="28"/>
          <w:szCs w:val="28"/>
        </w:rPr>
        <w:t>относятся:</w:t>
      </w:r>
    </w:p>
    <w:p w:rsidR="0035799E" w:rsidRPr="0054089C" w:rsidRDefault="0035799E" w:rsidP="0035799E">
      <w:pPr>
        <w:autoSpaceDE w:val="0"/>
        <w:autoSpaceDN w:val="0"/>
        <w:adjustRightInd w:val="0"/>
        <w:ind w:firstLine="708"/>
        <w:jc w:val="both"/>
        <w:rPr>
          <w:color w:val="000000"/>
          <w:sz w:val="28"/>
          <w:szCs w:val="28"/>
        </w:rPr>
      </w:pPr>
      <w:r>
        <w:rPr>
          <w:color w:val="000000"/>
          <w:sz w:val="28"/>
          <w:szCs w:val="28"/>
        </w:rPr>
        <w:t>2.2.1 в</w:t>
      </w:r>
      <w:r w:rsidRPr="0054089C">
        <w:rPr>
          <w:color w:val="000000"/>
          <w:sz w:val="28"/>
          <w:szCs w:val="28"/>
        </w:rPr>
        <w:t xml:space="preserve"> области использования автомобильных дорог </w:t>
      </w:r>
      <w:r>
        <w:rPr>
          <w:color w:val="000000"/>
          <w:sz w:val="28"/>
          <w:szCs w:val="28"/>
        </w:rPr>
        <w:t xml:space="preserve">местного значения </w:t>
      </w:r>
      <w:r w:rsidRPr="0054089C">
        <w:rPr>
          <w:color w:val="000000"/>
          <w:sz w:val="28"/>
          <w:szCs w:val="28"/>
        </w:rPr>
        <w:t>и осуществления дорожной деятельности:</w:t>
      </w:r>
    </w:p>
    <w:p w:rsidR="0035799E" w:rsidRPr="0054089C" w:rsidRDefault="0035799E" w:rsidP="0035799E">
      <w:pPr>
        <w:autoSpaceDE w:val="0"/>
        <w:autoSpaceDN w:val="0"/>
        <w:adjustRightInd w:val="0"/>
        <w:ind w:firstLine="708"/>
        <w:jc w:val="both"/>
        <w:rPr>
          <w:color w:val="000000"/>
          <w:sz w:val="28"/>
          <w:szCs w:val="28"/>
        </w:rPr>
      </w:pPr>
      <w:r w:rsidRPr="0054089C">
        <w:rPr>
          <w:color w:val="000000"/>
          <w:sz w:val="28"/>
          <w:szCs w:val="28"/>
        </w:rPr>
        <w:t xml:space="preserve">- осуществление муниципального контроля </w:t>
      </w:r>
      <w:r>
        <w:rPr>
          <w:color w:val="000000"/>
          <w:sz w:val="28"/>
          <w:szCs w:val="28"/>
        </w:rPr>
        <w:t>на автомобильном транспорте и в дорожном хозяйстве в границах Яковлевского муниципального округа</w:t>
      </w:r>
      <w:r w:rsidRPr="0054089C">
        <w:rPr>
          <w:color w:val="000000"/>
          <w:sz w:val="28"/>
          <w:szCs w:val="28"/>
        </w:rPr>
        <w:t>;</w:t>
      </w:r>
    </w:p>
    <w:p w:rsidR="0035799E" w:rsidRPr="0054089C" w:rsidRDefault="0035799E" w:rsidP="0035799E">
      <w:pPr>
        <w:widowControl w:val="0"/>
        <w:ind w:firstLine="709"/>
        <w:jc w:val="both"/>
        <w:rPr>
          <w:color w:val="000000"/>
          <w:sz w:val="28"/>
          <w:szCs w:val="28"/>
        </w:rPr>
      </w:pPr>
      <w:r w:rsidRPr="0054089C">
        <w:rPr>
          <w:color w:val="000000"/>
          <w:sz w:val="28"/>
          <w:szCs w:val="28"/>
        </w:rPr>
        <w:t>- разработка основных направлений инвестиционной политики в области развития автомобильных дорог местного значения;</w:t>
      </w:r>
    </w:p>
    <w:p w:rsidR="0035799E" w:rsidRDefault="0035799E" w:rsidP="0035799E">
      <w:pPr>
        <w:widowControl w:val="0"/>
        <w:ind w:firstLine="709"/>
        <w:jc w:val="both"/>
        <w:rPr>
          <w:color w:val="000000"/>
          <w:sz w:val="28"/>
          <w:szCs w:val="28"/>
        </w:rPr>
      </w:pPr>
      <w:r w:rsidRPr="0054089C">
        <w:rPr>
          <w:color w:val="000000"/>
          <w:sz w:val="28"/>
          <w:szCs w:val="28"/>
        </w:rP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799E" w:rsidRDefault="0035799E" w:rsidP="0035799E">
      <w:pPr>
        <w:autoSpaceDE w:val="0"/>
        <w:autoSpaceDN w:val="0"/>
        <w:adjustRightInd w:val="0"/>
        <w:ind w:firstLine="540"/>
        <w:jc w:val="both"/>
        <w:rPr>
          <w:sz w:val="28"/>
          <w:szCs w:val="28"/>
        </w:rPr>
      </w:pPr>
      <w:r>
        <w:rPr>
          <w:color w:val="000000"/>
          <w:sz w:val="28"/>
          <w:szCs w:val="28"/>
        </w:rPr>
        <w:t xml:space="preserve">- </w:t>
      </w:r>
      <w:r>
        <w:rPr>
          <w:sz w:val="28"/>
          <w:szCs w:val="28"/>
        </w:rPr>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799E" w:rsidRPr="0054089C" w:rsidRDefault="0035799E" w:rsidP="0035799E">
      <w:pPr>
        <w:widowControl w:val="0"/>
        <w:ind w:firstLine="709"/>
        <w:jc w:val="both"/>
        <w:rPr>
          <w:color w:val="000000"/>
          <w:sz w:val="28"/>
          <w:szCs w:val="28"/>
        </w:rPr>
      </w:pPr>
      <w:r w:rsidRPr="0054089C">
        <w:rPr>
          <w:color w:val="000000"/>
          <w:sz w:val="28"/>
          <w:szCs w:val="28"/>
        </w:rPr>
        <w:lastRenderedPageBreak/>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799E" w:rsidRPr="0054089C" w:rsidRDefault="0035799E" w:rsidP="0035799E">
      <w:pPr>
        <w:widowControl w:val="0"/>
        <w:ind w:firstLine="709"/>
        <w:jc w:val="both"/>
        <w:rPr>
          <w:color w:val="000000"/>
          <w:sz w:val="28"/>
          <w:szCs w:val="28"/>
        </w:rPr>
      </w:pPr>
      <w:r w:rsidRPr="0054089C">
        <w:rPr>
          <w:color w:val="000000"/>
          <w:sz w:val="28"/>
          <w:szCs w:val="28"/>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799E" w:rsidRPr="0054089C" w:rsidRDefault="0035799E" w:rsidP="0035799E">
      <w:pPr>
        <w:widowControl w:val="0"/>
        <w:ind w:firstLine="709"/>
        <w:jc w:val="both"/>
        <w:rPr>
          <w:color w:val="000000"/>
          <w:sz w:val="28"/>
          <w:szCs w:val="28"/>
        </w:rPr>
      </w:pPr>
      <w:r w:rsidRPr="0054089C">
        <w:rPr>
          <w:color w:val="000000"/>
          <w:sz w:val="28"/>
          <w:szCs w:val="28"/>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799E" w:rsidRDefault="0035799E" w:rsidP="0035799E">
      <w:pPr>
        <w:autoSpaceDE w:val="0"/>
        <w:autoSpaceDN w:val="0"/>
        <w:adjustRightInd w:val="0"/>
        <w:ind w:firstLine="540"/>
        <w:jc w:val="both"/>
        <w:rPr>
          <w:sz w:val="28"/>
          <w:szCs w:val="28"/>
        </w:rPr>
      </w:pPr>
      <w:r w:rsidRPr="0054089C">
        <w:rPr>
          <w:color w:val="000000"/>
          <w:sz w:val="28"/>
          <w:szCs w:val="28"/>
        </w:rPr>
        <w:t xml:space="preserve">- </w:t>
      </w:r>
      <w:r>
        <w:rPr>
          <w:sz w:val="28"/>
          <w:szCs w:val="28"/>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799E" w:rsidRPr="0054089C" w:rsidRDefault="0035799E" w:rsidP="0035799E">
      <w:pPr>
        <w:widowControl w:val="0"/>
        <w:ind w:firstLine="709"/>
        <w:jc w:val="both"/>
        <w:rPr>
          <w:color w:val="000000"/>
          <w:sz w:val="28"/>
          <w:szCs w:val="28"/>
        </w:rPr>
      </w:pPr>
      <w:r w:rsidRPr="0054089C">
        <w:rPr>
          <w:color w:val="000000"/>
          <w:sz w:val="28"/>
          <w:szCs w:val="28"/>
        </w:rPr>
        <w:t xml:space="preserve">- осуществление дорожной деятельности в отношении автомобильных дорог местного значения; </w:t>
      </w:r>
    </w:p>
    <w:p w:rsidR="0035799E" w:rsidRPr="0054089C" w:rsidRDefault="0035799E" w:rsidP="0035799E">
      <w:pPr>
        <w:widowControl w:val="0"/>
        <w:ind w:firstLine="709"/>
        <w:jc w:val="both"/>
        <w:rPr>
          <w:color w:val="000000"/>
          <w:sz w:val="28"/>
          <w:szCs w:val="28"/>
        </w:rPr>
      </w:pPr>
      <w:r w:rsidRPr="0054089C">
        <w:rPr>
          <w:color w:val="000000"/>
          <w:sz w:val="28"/>
          <w:szCs w:val="28"/>
        </w:rPr>
        <w:t>-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799E" w:rsidRPr="0054089C" w:rsidRDefault="0035799E" w:rsidP="0035799E">
      <w:pPr>
        <w:widowControl w:val="0"/>
        <w:ind w:firstLine="709"/>
        <w:jc w:val="both"/>
        <w:rPr>
          <w:color w:val="000000"/>
          <w:sz w:val="28"/>
          <w:szCs w:val="28"/>
        </w:rPr>
      </w:pPr>
      <w:r w:rsidRPr="0054089C">
        <w:rPr>
          <w:color w:val="000000"/>
          <w:sz w:val="28"/>
          <w:szCs w:val="28"/>
        </w:rPr>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5799E" w:rsidRPr="0054089C" w:rsidRDefault="0035799E" w:rsidP="0035799E">
      <w:pPr>
        <w:widowControl w:val="0"/>
        <w:ind w:firstLine="709"/>
        <w:jc w:val="both"/>
        <w:rPr>
          <w:color w:val="000000"/>
          <w:sz w:val="28"/>
          <w:szCs w:val="28"/>
        </w:rPr>
      </w:pPr>
      <w:r w:rsidRPr="0054089C">
        <w:rPr>
          <w:color w:val="000000"/>
          <w:sz w:val="28"/>
          <w:szCs w:val="28"/>
        </w:rPr>
        <w:t>- информационное обеспечение пользователей автомобильными дорогами общего пользования местного значения</w:t>
      </w:r>
      <w:r>
        <w:rPr>
          <w:color w:val="000000"/>
          <w:sz w:val="28"/>
          <w:szCs w:val="28"/>
        </w:rPr>
        <w:t>, в том числе посредством системы контроля</w:t>
      </w:r>
      <w:r w:rsidRPr="0054089C">
        <w:rPr>
          <w:color w:val="000000"/>
          <w:sz w:val="28"/>
          <w:szCs w:val="28"/>
        </w:rPr>
        <w:t>;</w:t>
      </w:r>
    </w:p>
    <w:p w:rsidR="0035799E" w:rsidRPr="0054089C" w:rsidRDefault="0035799E" w:rsidP="0035799E">
      <w:pPr>
        <w:widowControl w:val="0"/>
        <w:ind w:firstLine="709"/>
        <w:jc w:val="both"/>
        <w:rPr>
          <w:color w:val="000000"/>
          <w:sz w:val="28"/>
          <w:szCs w:val="28"/>
        </w:rPr>
      </w:pPr>
      <w:r w:rsidRPr="0054089C">
        <w:rPr>
          <w:color w:val="000000"/>
          <w:sz w:val="28"/>
          <w:szCs w:val="28"/>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799E" w:rsidRPr="001420D3" w:rsidRDefault="0035799E" w:rsidP="0035799E">
      <w:pPr>
        <w:autoSpaceDE w:val="0"/>
        <w:autoSpaceDN w:val="0"/>
        <w:adjustRightInd w:val="0"/>
        <w:ind w:firstLine="709"/>
        <w:jc w:val="both"/>
        <w:rPr>
          <w:color w:val="000000"/>
          <w:sz w:val="28"/>
          <w:szCs w:val="28"/>
        </w:rPr>
      </w:pPr>
      <w:r w:rsidRPr="0054089C">
        <w:rPr>
          <w:color w:val="000000"/>
          <w:sz w:val="28"/>
          <w:szCs w:val="28"/>
        </w:rPr>
        <w:t xml:space="preserve">- присвоение автомобильным дорогам местного значения идентификационных номеров </w:t>
      </w:r>
      <w:r w:rsidRPr="001420D3">
        <w:rPr>
          <w:color w:val="000000"/>
          <w:sz w:val="28"/>
          <w:szCs w:val="28"/>
        </w:rPr>
        <w:t>в порядке, установленном федеральным органом исполнительной власти</w:t>
      </w:r>
      <w:r>
        <w:rPr>
          <w:color w:val="000000"/>
          <w:sz w:val="28"/>
          <w:szCs w:val="28"/>
        </w:rPr>
        <w:t>, осуществляющим функции по выработке государственной политике и нормативно-правовому регулированию в сфере дорожной деятельности</w:t>
      </w:r>
      <w:r w:rsidRPr="0054089C">
        <w:rPr>
          <w:color w:val="000000"/>
          <w:sz w:val="28"/>
          <w:szCs w:val="28"/>
        </w:rPr>
        <w:t>;</w:t>
      </w:r>
    </w:p>
    <w:p w:rsidR="0035799E" w:rsidRPr="0054089C" w:rsidRDefault="0035799E" w:rsidP="0035799E">
      <w:pPr>
        <w:widowControl w:val="0"/>
        <w:ind w:firstLine="709"/>
        <w:jc w:val="both"/>
        <w:rPr>
          <w:color w:val="000000"/>
          <w:sz w:val="28"/>
          <w:szCs w:val="28"/>
        </w:rPr>
      </w:pPr>
      <w:r w:rsidRPr="0054089C">
        <w:rPr>
          <w:color w:val="000000"/>
          <w:sz w:val="28"/>
          <w:szCs w:val="28"/>
        </w:rPr>
        <w:t>- выдача разрешений на строительство, реконструкцию автомобильных дорог</w:t>
      </w:r>
      <w:r>
        <w:rPr>
          <w:color w:val="000000"/>
          <w:sz w:val="28"/>
          <w:szCs w:val="28"/>
        </w:rPr>
        <w:t xml:space="preserve"> Яковлевского</w:t>
      </w:r>
      <w:r w:rsidRPr="0054089C">
        <w:rPr>
          <w:color w:val="000000"/>
          <w:sz w:val="28"/>
          <w:szCs w:val="28"/>
        </w:rPr>
        <w:t xml:space="preserve"> муниципального </w:t>
      </w:r>
      <w:r>
        <w:rPr>
          <w:color w:val="000000"/>
          <w:sz w:val="28"/>
          <w:szCs w:val="28"/>
        </w:rPr>
        <w:t>округа,</w:t>
      </w:r>
      <w:r w:rsidRPr="0054089C">
        <w:rPr>
          <w:color w:val="000000"/>
          <w:sz w:val="28"/>
          <w:szCs w:val="28"/>
        </w:rPr>
        <w:t xml:space="preserve"> а также частных автомобильных дорог, строительство или реконструкцию которых планируется осуществлять в границах муниципального </w:t>
      </w:r>
      <w:r>
        <w:rPr>
          <w:color w:val="000000"/>
          <w:sz w:val="28"/>
          <w:szCs w:val="28"/>
        </w:rPr>
        <w:t>округа</w:t>
      </w:r>
      <w:r w:rsidRPr="0054089C">
        <w:rPr>
          <w:color w:val="000000"/>
          <w:sz w:val="28"/>
          <w:szCs w:val="28"/>
        </w:rPr>
        <w:t>;</w:t>
      </w:r>
    </w:p>
    <w:p w:rsidR="0035799E" w:rsidRDefault="0035799E" w:rsidP="0035799E">
      <w:pPr>
        <w:widowControl w:val="0"/>
        <w:ind w:firstLine="709"/>
        <w:jc w:val="both"/>
        <w:rPr>
          <w:rFonts w:eastAsia="Calibri"/>
          <w:sz w:val="28"/>
          <w:szCs w:val="28"/>
        </w:rPr>
      </w:pPr>
      <w:r w:rsidRPr="003E54F6">
        <w:rPr>
          <w:color w:val="000000"/>
          <w:sz w:val="28"/>
          <w:szCs w:val="28"/>
        </w:rPr>
        <w:t xml:space="preserve">- выдача разрешений на прокладку, перенос или переустройство инженерных коммуникаций в границах придорожных полос </w:t>
      </w:r>
      <w:r>
        <w:rPr>
          <w:rFonts w:eastAsia="Calibri"/>
          <w:sz w:val="28"/>
          <w:szCs w:val="28"/>
        </w:rPr>
        <w:t xml:space="preserve">в границах Яковлевского муниципального округа; </w:t>
      </w:r>
    </w:p>
    <w:p w:rsidR="0035799E" w:rsidRPr="00E45F50" w:rsidRDefault="0035799E" w:rsidP="0035799E">
      <w:pPr>
        <w:widowControl w:val="0"/>
        <w:ind w:firstLine="709"/>
        <w:jc w:val="both"/>
        <w:rPr>
          <w:color w:val="000000"/>
          <w:sz w:val="28"/>
          <w:szCs w:val="28"/>
        </w:rPr>
      </w:pPr>
      <w:r w:rsidRPr="00E45F50">
        <w:rPr>
          <w:color w:val="000000"/>
          <w:sz w:val="28"/>
          <w:szCs w:val="28"/>
        </w:rPr>
        <w:t xml:space="preserve">- выдача разрешений на строительство, реконструкцию </w:t>
      </w:r>
      <w:r w:rsidRPr="00E45F50">
        <w:rPr>
          <w:rFonts w:eastAsia="Calibri"/>
          <w:sz w:val="28"/>
          <w:szCs w:val="28"/>
        </w:rPr>
        <w:t xml:space="preserve">являющихся </w:t>
      </w:r>
      <w:r w:rsidRPr="00E45F50">
        <w:rPr>
          <w:rFonts w:eastAsia="Calibri"/>
          <w:sz w:val="28"/>
          <w:szCs w:val="28"/>
        </w:rPr>
        <w:lastRenderedPageBreak/>
        <w:t xml:space="preserve">сооружениями пересечения </w:t>
      </w:r>
      <w:r w:rsidRPr="00E45F50">
        <w:rPr>
          <w:color w:val="000000"/>
          <w:sz w:val="28"/>
          <w:szCs w:val="28"/>
        </w:rPr>
        <w:t>и примыканий к автомобильным дорогам общего пользования местного значения;</w:t>
      </w:r>
    </w:p>
    <w:p w:rsidR="0035799E" w:rsidRPr="00E45F50" w:rsidRDefault="0035799E" w:rsidP="0035799E">
      <w:pPr>
        <w:autoSpaceDE w:val="0"/>
        <w:autoSpaceDN w:val="0"/>
        <w:adjustRightInd w:val="0"/>
        <w:jc w:val="both"/>
        <w:rPr>
          <w:rFonts w:eastAsia="Calibri"/>
          <w:sz w:val="28"/>
          <w:szCs w:val="28"/>
        </w:rPr>
      </w:pPr>
      <w:r w:rsidRPr="00E45F50">
        <w:rPr>
          <w:color w:val="000000"/>
          <w:sz w:val="28"/>
          <w:szCs w:val="28"/>
        </w:rPr>
        <w:t xml:space="preserve">          - согласование в письменной форме работ по к</w:t>
      </w:r>
      <w:r w:rsidRPr="00E45F50">
        <w:rPr>
          <w:rFonts w:eastAsia="Calibri"/>
          <w:sz w:val="28"/>
          <w:szCs w:val="28"/>
        </w:rPr>
        <w:t xml:space="preserve">апитальному ремонту, ремонту пересечений и примыканий </w:t>
      </w:r>
      <w:r w:rsidRPr="00E45F50">
        <w:rPr>
          <w:color w:val="000000"/>
          <w:sz w:val="28"/>
          <w:szCs w:val="28"/>
        </w:rPr>
        <w:t>к автомобильным дорогам общего пользования местного значения;</w:t>
      </w:r>
      <w:r w:rsidRPr="00E45F50">
        <w:rPr>
          <w:rFonts w:eastAsia="Calibri"/>
          <w:sz w:val="28"/>
          <w:szCs w:val="28"/>
        </w:rPr>
        <w:t xml:space="preserve"> </w:t>
      </w:r>
    </w:p>
    <w:p w:rsidR="0035799E" w:rsidRDefault="0035799E" w:rsidP="0035799E">
      <w:pPr>
        <w:autoSpaceDE w:val="0"/>
        <w:autoSpaceDN w:val="0"/>
        <w:adjustRightInd w:val="0"/>
        <w:jc w:val="both"/>
        <w:rPr>
          <w:rFonts w:eastAsia="Calibri"/>
          <w:sz w:val="28"/>
          <w:szCs w:val="28"/>
        </w:rPr>
      </w:pPr>
      <w:r w:rsidRPr="00E45F50">
        <w:rPr>
          <w:rFonts w:eastAsia="Calibri"/>
          <w:sz w:val="28"/>
          <w:szCs w:val="28"/>
        </w:rPr>
        <w:tab/>
        <w:t xml:space="preserve">- установление порядка </w:t>
      </w:r>
      <w:r w:rsidRPr="00E45F50">
        <w:rPr>
          <w:color w:val="000000"/>
          <w:sz w:val="28"/>
          <w:szCs w:val="28"/>
        </w:rPr>
        <w:t>согласования в письменной форме работ по к</w:t>
      </w:r>
      <w:r w:rsidRPr="00E45F50">
        <w:rPr>
          <w:rFonts w:eastAsia="Calibri"/>
          <w:sz w:val="28"/>
          <w:szCs w:val="28"/>
        </w:rPr>
        <w:t xml:space="preserve">апитальному ремонту, ремонту пересечений и примыканий </w:t>
      </w:r>
      <w:r w:rsidRPr="00E45F50">
        <w:rPr>
          <w:color w:val="000000"/>
          <w:sz w:val="28"/>
          <w:szCs w:val="28"/>
        </w:rPr>
        <w:t>к автомобильным дорогам общего пользования местного значения;</w:t>
      </w:r>
      <w:r>
        <w:rPr>
          <w:rFonts w:eastAsia="Calibri"/>
          <w:sz w:val="28"/>
          <w:szCs w:val="28"/>
        </w:rPr>
        <w:t xml:space="preserve">  </w:t>
      </w:r>
    </w:p>
    <w:p w:rsidR="0035799E" w:rsidRDefault="0035799E" w:rsidP="0035799E">
      <w:pPr>
        <w:widowControl w:val="0"/>
        <w:ind w:firstLine="709"/>
        <w:jc w:val="both"/>
        <w:rPr>
          <w:color w:val="000000"/>
          <w:sz w:val="28"/>
          <w:szCs w:val="28"/>
        </w:rPr>
      </w:pPr>
      <w:r w:rsidRPr="0054089C">
        <w:rPr>
          <w:color w:val="000000"/>
          <w:sz w:val="28"/>
          <w:szCs w:val="28"/>
        </w:rPr>
        <w:t>- выдача разре</w:t>
      </w:r>
      <w:r w:rsidRPr="00384861">
        <w:rPr>
          <w:color w:val="000000"/>
          <w:sz w:val="28"/>
          <w:szCs w:val="28"/>
        </w:rPr>
        <w:t>ш</w:t>
      </w:r>
      <w:r w:rsidRPr="0054089C">
        <w:rPr>
          <w:color w:val="000000"/>
          <w:sz w:val="28"/>
          <w:szCs w:val="28"/>
        </w:rPr>
        <w:t xml:space="preserve">ений на строительство, реконструкцию объектов </w:t>
      </w:r>
      <w:r w:rsidRPr="00F74E2E">
        <w:rPr>
          <w:color w:val="000000"/>
          <w:sz w:val="28"/>
          <w:szCs w:val="28"/>
        </w:rPr>
        <w:t>дорожного сервиса, размещаемых в границах придорожных полос</w:t>
      </w:r>
      <w:r w:rsidRPr="0054089C">
        <w:rPr>
          <w:color w:val="000000"/>
          <w:sz w:val="28"/>
          <w:szCs w:val="28"/>
        </w:rPr>
        <w:t xml:space="preserve"> автомобильной дороги местного значения;</w:t>
      </w:r>
    </w:p>
    <w:p w:rsidR="0035799E" w:rsidRDefault="0035799E" w:rsidP="0035799E">
      <w:pPr>
        <w:autoSpaceDE w:val="0"/>
        <w:autoSpaceDN w:val="0"/>
        <w:adjustRightInd w:val="0"/>
        <w:jc w:val="both"/>
        <w:rPr>
          <w:rFonts w:eastAsia="Calibri"/>
          <w:sz w:val="28"/>
          <w:szCs w:val="28"/>
        </w:rPr>
      </w:pPr>
      <w:r>
        <w:rPr>
          <w:color w:val="000000"/>
          <w:sz w:val="28"/>
          <w:szCs w:val="28"/>
        </w:rPr>
        <w:t xml:space="preserve">             </w:t>
      </w:r>
      <w:r w:rsidRPr="00E45F50">
        <w:rPr>
          <w:color w:val="000000"/>
          <w:sz w:val="28"/>
          <w:szCs w:val="28"/>
        </w:rPr>
        <w:t>-</w:t>
      </w:r>
      <w:r w:rsidRPr="00E45F50">
        <w:rPr>
          <w:rFonts w:eastAsia="Calibri"/>
          <w:sz w:val="28"/>
          <w:szCs w:val="28"/>
        </w:rPr>
        <w:t xml:space="preserve"> установление стоимости и объема услуг, оказываемых по договору о присоединении соответствующего объекта дорожного сервиса к </w:t>
      </w:r>
      <w:r w:rsidRPr="00E45F50">
        <w:rPr>
          <w:color w:val="000000"/>
          <w:sz w:val="28"/>
          <w:szCs w:val="28"/>
        </w:rPr>
        <w:t>автомобильным дорогам общего пользования местного значения;</w:t>
      </w:r>
    </w:p>
    <w:p w:rsidR="0035799E" w:rsidRPr="0054089C" w:rsidRDefault="0035799E" w:rsidP="0035799E">
      <w:pPr>
        <w:widowControl w:val="0"/>
        <w:ind w:firstLine="709"/>
        <w:jc w:val="both"/>
        <w:rPr>
          <w:color w:val="000000"/>
          <w:sz w:val="28"/>
          <w:szCs w:val="28"/>
        </w:rPr>
      </w:pPr>
      <w:r w:rsidRPr="0054089C">
        <w:rPr>
          <w:color w:val="000000"/>
          <w:sz w:val="28"/>
          <w:szCs w:val="28"/>
        </w:rPr>
        <w:t xml:space="preserve">- </w:t>
      </w:r>
      <w:r w:rsidRPr="001420D3">
        <w:rPr>
          <w:color w:val="000000"/>
          <w:sz w:val="28"/>
          <w:szCs w:val="28"/>
        </w:rPr>
        <w:t>организация и обеспечение</w:t>
      </w:r>
      <w:r w:rsidRPr="00206C02">
        <w:rPr>
          <w:color w:val="000000"/>
          <w:sz w:val="28"/>
          <w:szCs w:val="28"/>
        </w:rPr>
        <w:t xml:space="preserve"> мобилизационной подготовки</w:t>
      </w:r>
      <w:r w:rsidRPr="0054089C">
        <w:rPr>
          <w:color w:val="000000"/>
          <w:sz w:val="28"/>
          <w:szCs w:val="28"/>
        </w:rPr>
        <w:t xml:space="preserve"> автомобильных дорог</w:t>
      </w:r>
      <w:r>
        <w:rPr>
          <w:color w:val="000000"/>
          <w:sz w:val="28"/>
          <w:szCs w:val="28"/>
        </w:rPr>
        <w:t xml:space="preserve"> местного значения</w:t>
      </w:r>
      <w:r w:rsidRPr="0054089C">
        <w:rPr>
          <w:color w:val="000000"/>
          <w:sz w:val="28"/>
          <w:szCs w:val="28"/>
        </w:rPr>
        <w:t>;</w:t>
      </w:r>
    </w:p>
    <w:p w:rsidR="0035799E" w:rsidRPr="0054089C" w:rsidRDefault="0035799E" w:rsidP="0035799E">
      <w:pPr>
        <w:autoSpaceDE w:val="0"/>
        <w:autoSpaceDN w:val="0"/>
        <w:adjustRightInd w:val="0"/>
        <w:ind w:firstLine="709"/>
        <w:jc w:val="both"/>
        <w:rPr>
          <w:rFonts w:eastAsia="Calibri"/>
          <w:sz w:val="28"/>
          <w:szCs w:val="28"/>
        </w:rPr>
      </w:pPr>
      <w:r w:rsidRPr="0054089C">
        <w:rPr>
          <w:color w:val="000000"/>
          <w:sz w:val="28"/>
          <w:szCs w:val="28"/>
        </w:rPr>
        <w:t xml:space="preserve">-  резервирование земель или земельных участков </w:t>
      </w:r>
      <w:r w:rsidRPr="0054089C">
        <w:rPr>
          <w:rFonts w:eastAsia="Calibri"/>
          <w:sz w:val="28"/>
          <w:szCs w:val="28"/>
        </w:rPr>
        <w:t>в целях создания условий для строительства или реконструкции автомобильных дорог местного значения в порядке, установленном земельным законодательством;</w:t>
      </w:r>
    </w:p>
    <w:p w:rsidR="0035799E" w:rsidRDefault="0035799E" w:rsidP="0035799E">
      <w:pPr>
        <w:autoSpaceDE w:val="0"/>
        <w:autoSpaceDN w:val="0"/>
        <w:adjustRightInd w:val="0"/>
        <w:ind w:firstLine="709"/>
        <w:jc w:val="both"/>
        <w:rPr>
          <w:color w:val="000000"/>
          <w:sz w:val="28"/>
          <w:szCs w:val="28"/>
        </w:rPr>
      </w:pPr>
      <w:r w:rsidRPr="0054089C">
        <w:rPr>
          <w:color w:val="000000"/>
          <w:sz w:val="28"/>
          <w:szCs w:val="28"/>
        </w:rPr>
        <w:t>- принятие решений об установлении придорожных полос автомобильных дорог местного значения</w:t>
      </w:r>
      <w:r>
        <w:rPr>
          <w:color w:val="000000"/>
          <w:sz w:val="28"/>
          <w:szCs w:val="28"/>
        </w:rPr>
        <w:t xml:space="preserve"> вне населенных пунктов</w:t>
      </w:r>
      <w:r w:rsidRPr="0054089C">
        <w:rPr>
          <w:color w:val="000000"/>
          <w:sz w:val="28"/>
          <w:szCs w:val="28"/>
        </w:rPr>
        <w:t xml:space="preserve">, а также </w:t>
      </w:r>
      <w:r w:rsidRPr="0054089C">
        <w:rPr>
          <w:rFonts w:eastAsia="Calibri"/>
          <w:sz w:val="28"/>
          <w:szCs w:val="28"/>
        </w:rPr>
        <w:t xml:space="preserve">частных автомобильных дорог, которые расположены границах </w:t>
      </w:r>
      <w:r>
        <w:rPr>
          <w:rFonts w:eastAsia="Calibri"/>
          <w:sz w:val="28"/>
          <w:szCs w:val="28"/>
        </w:rPr>
        <w:t xml:space="preserve">Яковлевского </w:t>
      </w:r>
      <w:r w:rsidRPr="0054089C">
        <w:rPr>
          <w:rFonts w:eastAsia="Calibri"/>
          <w:sz w:val="28"/>
          <w:szCs w:val="28"/>
        </w:rPr>
        <w:t xml:space="preserve">муниципального </w:t>
      </w:r>
      <w:r>
        <w:rPr>
          <w:rFonts w:eastAsia="Calibri"/>
          <w:sz w:val="28"/>
          <w:szCs w:val="28"/>
        </w:rPr>
        <w:t xml:space="preserve">округа </w:t>
      </w:r>
      <w:r w:rsidRPr="0054089C">
        <w:rPr>
          <w:rFonts w:eastAsia="Calibri"/>
          <w:sz w:val="28"/>
          <w:szCs w:val="28"/>
        </w:rPr>
        <w:t xml:space="preserve">или строительство которых планируется осуществлять в границах муниципального </w:t>
      </w:r>
      <w:r>
        <w:rPr>
          <w:rFonts w:eastAsia="Calibri"/>
          <w:sz w:val="28"/>
          <w:szCs w:val="28"/>
        </w:rPr>
        <w:t>округа</w:t>
      </w:r>
      <w:r w:rsidRPr="0054089C">
        <w:rPr>
          <w:color w:val="000000"/>
          <w:sz w:val="28"/>
          <w:szCs w:val="28"/>
        </w:rPr>
        <w:t>;</w:t>
      </w:r>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 xml:space="preserve"> - внесение информации в систему выдачи специального разрешения для движения тяжеловесного и (или) крупногабаритного транспортного средства;</w:t>
      </w:r>
    </w:p>
    <w:p w:rsidR="0035799E" w:rsidRDefault="0035799E" w:rsidP="0035799E">
      <w:pPr>
        <w:autoSpaceDE w:val="0"/>
        <w:autoSpaceDN w:val="0"/>
        <w:adjustRightInd w:val="0"/>
        <w:ind w:firstLine="709"/>
        <w:jc w:val="both"/>
        <w:rPr>
          <w:color w:val="000000"/>
          <w:sz w:val="28"/>
          <w:szCs w:val="28"/>
        </w:rPr>
      </w:pPr>
      <w:r>
        <w:rPr>
          <w:color w:val="000000"/>
          <w:sz w:val="28"/>
          <w:szCs w:val="28"/>
        </w:rPr>
        <w:t xml:space="preserve">- размещение информации в системе </w:t>
      </w:r>
      <w:proofErr w:type="gramStart"/>
      <w:r>
        <w:rPr>
          <w:color w:val="000000"/>
          <w:sz w:val="28"/>
          <w:szCs w:val="28"/>
        </w:rPr>
        <w:t>контроля за</w:t>
      </w:r>
      <w:proofErr w:type="gramEnd"/>
      <w:r>
        <w:rPr>
          <w:color w:val="000000"/>
          <w:sz w:val="28"/>
          <w:szCs w:val="28"/>
        </w:rPr>
        <w:t xml:space="preserve"> формированием и использованием средств дорожных фондов;</w:t>
      </w:r>
    </w:p>
    <w:p w:rsidR="0035799E" w:rsidRDefault="0035799E" w:rsidP="0035799E">
      <w:pPr>
        <w:autoSpaceDE w:val="0"/>
        <w:autoSpaceDN w:val="0"/>
        <w:adjustRightInd w:val="0"/>
        <w:ind w:firstLine="709"/>
        <w:jc w:val="both"/>
        <w:rPr>
          <w:color w:val="000000"/>
          <w:sz w:val="28"/>
          <w:szCs w:val="28"/>
        </w:rPr>
      </w:pPr>
      <w:r>
        <w:rPr>
          <w:rFonts w:eastAsia="Calibri"/>
          <w:sz w:val="28"/>
          <w:szCs w:val="28"/>
        </w:rPr>
        <w:t xml:space="preserve">- </w:t>
      </w:r>
      <w:r w:rsidRPr="00774B19">
        <w:rPr>
          <w:color w:val="000000"/>
          <w:sz w:val="28"/>
          <w:szCs w:val="28"/>
        </w:rPr>
        <w:t>разраб</w:t>
      </w:r>
      <w:r>
        <w:rPr>
          <w:color w:val="000000"/>
          <w:sz w:val="28"/>
          <w:szCs w:val="28"/>
        </w:rPr>
        <w:t>отка</w:t>
      </w:r>
      <w:r w:rsidRPr="00774B19">
        <w:rPr>
          <w:color w:val="000000"/>
          <w:sz w:val="28"/>
          <w:szCs w:val="28"/>
        </w:rPr>
        <w:t>, утвержд</w:t>
      </w:r>
      <w:r>
        <w:rPr>
          <w:color w:val="000000"/>
          <w:sz w:val="28"/>
          <w:szCs w:val="28"/>
        </w:rPr>
        <w:t>ение</w:t>
      </w:r>
      <w:r w:rsidRPr="00774B19">
        <w:rPr>
          <w:color w:val="000000"/>
          <w:sz w:val="28"/>
          <w:szCs w:val="28"/>
        </w:rPr>
        <w:t xml:space="preserve"> и реализ</w:t>
      </w:r>
      <w:r>
        <w:rPr>
          <w:color w:val="000000"/>
          <w:sz w:val="28"/>
          <w:szCs w:val="28"/>
        </w:rPr>
        <w:t>ация</w:t>
      </w:r>
      <w:r w:rsidRPr="00774B19">
        <w:rPr>
          <w:color w:val="000000"/>
          <w:sz w:val="28"/>
          <w:szCs w:val="28"/>
        </w:rPr>
        <w:t xml:space="preserve"> </w:t>
      </w:r>
      <w:r>
        <w:rPr>
          <w:color w:val="000000"/>
          <w:sz w:val="28"/>
          <w:szCs w:val="28"/>
        </w:rPr>
        <w:t>м</w:t>
      </w:r>
      <w:r w:rsidRPr="00774B19">
        <w:rPr>
          <w:color w:val="000000"/>
          <w:sz w:val="28"/>
          <w:szCs w:val="28"/>
        </w:rPr>
        <w:t>униципальны</w:t>
      </w:r>
      <w:r>
        <w:rPr>
          <w:color w:val="000000"/>
          <w:sz w:val="28"/>
          <w:szCs w:val="28"/>
        </w:rPr>
        <w:t>х программ</w:t>
      </w:r>
      <w:r w:rsidRPr="00774B19">
        <w:rPr>
          <w:color w:val="000000"/>
          <w:sz w:val="28"/>
          <w:szCs w:val="28"/>
        </w:rPr>
        <w:t xml:space="preserve"> по осуществлению дорожной деятельности</w:t>
      </w:r>
      <w:r>
        <w:rPr>
          <w:color w:val="000000"/>
          <w:sz w:val="28"/>
          <w:szCs w:val="28"/>
        </w:rPr>
        <w:t>;</w:t>
      </w:r>
    </w:p>
    <w:p w:rsidR="0035799E" w:rsidRPr="00A15ACF" w:rsidRDefault="0035799E" w:rsidP="0035799E">
      <w:pPr>
        <w:autoSpaceDE w:val="0"/>
        <w:autoSpaceDN w:val="0"/>
        <w:adjustRightInd w:val="0"/>
        <w:ind w:firstLine="709"/>
        <w:jc w:val="both"/>
        <w:rPr>
          <w:rFonts w:eastAsia="Calibri"/>
          <w:sz w:val="28"/>
          <w:szCs w:val="28"/>
        </w:rPr>
      </w:pPr>
      <w:r>
        <w:rPr>
          <w:color w:val="000000"/>
          <w:sz w:val="28"/>
          <w:szCs w:val="28"/>
        </w:rPr>
        <w:t>- осуществление иных полномочий в</w:t>
      </w:r>
      <w:r w:rsidRPr="0054089C">
        <w:rPr>
          <w:color w:val="000000"/>
          <w:sz w:val="28"/>
          <w:szCs w:val="28"/>
        </w:rPr>
        <w:t xml:space="preserve"> области использования автомобильных дорог </w:t>
      </w:r>
      <w:r>
        <w:rPr>
          <w:color w:val="000000"/>
          <w:sz w:val="28"/>
          <w:szCs w:val="28"/>
        </w:rPr>
        <w:t xml:space="preserve">местного значения </w:t>
      </w:r>
      <w:r w:rsidRPr="0054089C">
        <w:rPr>
          <w:color w:val="000000"/>
          <w:sz w:val="28"/>
          <w:szCs w:val="28"/>
        </w:rPr>
        <w:t>и осуществления дорожной деятельности</w:t>
      </w:r>
      <w:r>
        <w:rPr>
          <w:color w:val="000000"/>
          <w:sz w:val="28"/>
          <w:szCs w:val="28"/>
        </w:rPr>
        <w:t xml:space="preserve"> в соответствии </w:t>
      </w:r>
      <w:r w:rsidRPr="0073196A">
        <w:rPr>
          <w:color w:val="000000"/>
          <w:sz w:val="28"/>
          <w:szCs w:val="28"/>
        </w:rPr>
        <w:t xml:space="preserve">с федеральным законодательством, законодательством Приморского края, Уставом </w:t>
      </w:r>
      <w:r w:rsidRPr="00A15ACF">
        <w:rPr>
          <w:rFonts w:eastAsia="Calibri"/>
          <w:sz w:val="28"/>
          <w:szCs w:val="28"/>
        </w:rPr>
        <w:t>Яковлевского муниципального округа</w:t>
      </w:r>
      <w:r>
        <w:rPr>
          <w:rFonts w:eastAsia="Calibri"/>
          <w:sz w:val="28"/>
          <w:szCs w:val="28"/>
        </w:rPr>
        <w:t>;</w:t>
      </w:r>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2.2.2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Яковлевского муниципального округа при осуществлении дорожной деятельности, включая:</w:t>
      </w:r>
    </w:p>
    <w:p w:rsidR="0035799E" w:rsidRDefault="0035799E" w:rsidP="0035799E">
      <w:pPr>
        <w:autoSpaceDE w:val="0"/>
        <w:autoSpaceDN w:val="0"/>
        <w:adjustRightInd w:val="0"/>
        <w:ind w:firstLine="709"/>
        <w:jc w:val="both"/>
        <w:rPr>
          <w:rFonts w:eastAsia="Calibri"/>
          <w:sz w:val="28"/>
          <w:szCs w:val="28"/>
        </w:rPr>
      </w:pPr>
      <w:proofErr w:type="gramStart"/>
      <w:r>
        <w:rPr>
          <w:rFonts w:eastAsia="Calibri"/>
          <w:sz w:val="28"/>
          <w:szCs w:val="28"/>
        </w:rPr>
        <w:t xml:space="preserve">- принятие решений о временных ограничении или прекращении движения транспортных средств на автомобильных дорогах местного </w:t>
      </w:r>
      <w:r>
        <w:rPr>
          <w:rFonts w:eastAsia="Calibri"/>
          <w:sz w:val="28"/>
          <w:szCs w:val="28"/>
        </w:rPr>
        <w:lastRenderedPageBreak/>
        <w:t>значения в границах Яковлевского муниципального округа в целях обеспечения безопасности дорожного движения;</w:t>
      </w:r>
      <w:proofErr w:type="gramEnd"/>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 участие в осуществлении мероприятий по предупреждению детского дорожно-транспортного травматизма на территории Яковлевского муниципального округа.</w:t>
      </w:r>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 xml:space="preserve">- ежегодное (до 1 июля года, следующего за </w:t>
      </w:r>
      <w:proofErr w:type="gramStart"/>
      <w:r>
        <w:rPr>
          <w:rFonts w:eastAsia="Calibri"/>
          <w:sz w:val="28"/>
          <w:szCs w:val="28"/>
        </w:rPr>
        <w:t>отчетным</w:t>
      </w:r>
      <w:proofErr w:type="gramEnd"/>
      <w:r>
        <w:rPr>
          <w:rFonts w:eastAsia="Calibri"/>
          <w:sz w:val="28"/>
          <w:szCs w:val="28"/>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5799E" w:rsidRPr="00A15ACF" w:rsidRDefault="0035799E" w:rsidP="0035799E">
      <w:pPr>
        <w:autoSpaceDE w:val="0"/>
        <w:autoSpaceDN w:val="0"/>
        <w:adjustRightInd w:val="0"/>
        <w:ind w:firstLine="709"/>
        <w:jc w:val="both"/>
        <w:rPr>
          <w:rFonts w:eastAsia="Calibri"/>
          <w:sz w:val="28"/>
          <w:szCs w:val="28"/>
        </w:rPr>
      </w:pPr>
      <w:r>
        <w:rPr>
          <w:rFonts w:eastAsia="Calibri"/>
          <w:sz w:val="28"/>
          <w:szCs w:val="28"/>
        </w:rPr>
        <w:t xml:space="preserve">- осуществление иных полномочий по обеспечению безопасности дорожного движения, </w:t>
      </w:r>
      <w:r>
        <w:rPr>
          <w:color w:val="000000"/>
          <w:sz w:val="28"/>
          <w:szCs w:val="28"/>
        </w:rPr>
        <w:t xml:space="preserve">в соответствии </w:t>
      </w:r>
      <w:r w:rsidRPr="0073196A">
        <w:rPr>
          <w:color w:val="000000"/>
          <w:sz w:val="28"/>
          <w:szCs w:val="28"/>
        </w:rPr>
        <w:t xml:space="preserve">с федеральным законодательством, законодательством Приморского края, Уставом </w:t>
      </w:r>
      <w:r w:rsidRPr="00A15ACF">
        <w:rPr>
          <w:rFonts w:eastAsia="Calibri"/>
          <w:sz w:val="28"/>
          <w:szCs w:val="28"/>
        </w:rPr>
        <w:t>Яковлевского муниципального округа</w:t>
      </w:r>
      <w:r>
        <w:rPr>
          <w:rFonts w:eastAsia="Calibri"/>
          <w:sz w:val="28"/>
          <w:szCs w:val="28"/>
        </w:rPr>
        <w:t>;</w:t>
      </w:r>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2.2.3 в области организации дорожного движения:</w:t>
      </w:r>
    </w:p>
    <w:p w:rsidR="0035799E" w:rsidRPr="00BA4D16" w:rsidRDefault="0035799E" w:rsidP="0035799E">
      <w:pPr>
        <w:autoSpaceDE w:val="0"/>
        <w:autoSpaceDN w:val="0"/>
        <w:adjustRightInd w:val="0"/>
        <w:ind w:firstLine="709"/>
        <w:jc w:val="both"/>
        <w:rPr>
          <w:rFonts w:eastAsia="Calibri"/>
          <w:sz w:val="28"/>
          <w:szCs w:val="28"/>
        </w:rPr>
      </w:pPr>
      <w:r>
        <w:rPr>
          <w:rFonts w:eastAsia="Calibri"/>
          <w:sz w:val="28"/>
          <w:szCs w:val="28"/>
        </w:rPr>
        <w:t xml:space="preserve">- </w:t>
      </w:r>
      <w:r w:rsidRPr="00BA4D16">
        <w:rPr>
          <w:rFonts w:eastAsia="Calibri"/>
          <w:sz w:val="28"/>
          <w:szCs w:val="28"/>
        </w:rPr>
        <w:t>организация и мониторинг дорожного движения на автомобильных дорогах общего пользования местного значения;</w:t>
      </w:r>
    </w:p>
    <w:p w:rsidR="0035799E" w:rsidRPr="00BA4D16" w:rsidRDefault="0035799E" w:rsidP="0035799E">
      <w:pPr>
        <w:autoSpaceDE w:val="0"/>
        <w:autoSpaceDN w:val="0"/>
        <w:adjustRightInd w:val="0"/>
        <w:ind w:firstLine="709"/>
        <w:jc w:val="both"/>
        <w:rPr>
          <w:rFonts w:eastAsia="Calibri"/>
          <w:sz w:val="28"/>
          <w:szCs w:val="28"/>
        </w:rPr>
      </w:pPr>
      <w:r>
        <w:rPr>
          <w:rFonts w:eastAsia="Calibri"/>
          <w:sz w:val="28"/>
          <w:szCs w:val="28"/>
        </w:rPr>
        <w:t xml:space="preserve">- </w:t>
      </w:r>
      <w:r w:rsidRPr="00BA4D16">
        <w:rPr>
          <w:rFonts w:eastAsia="Calibri"/>
          <w:sz w:val="28"/>
          <w:szCs w:val="28"/>
        </w:rPr>
        <w:t xml:space="preserve"> ведение реестра парковок общего пользования на автомобильных дорогах общего пользования местного значения;</w:t>
      </w:r>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w:t>
      </w:r>
      <w:r w:rsidRPr="00BA4D16">
        <w:rPr>
          <w:rFonts w:eastAsia="Calibri"/>
          <w:sz w:val="28"/>
          <w:szCs w:val="28"/>
        </w:rPr>
        <w:t xml:space="preserve">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35799E" w:rsidRPr="00A15ACF" w:rsidRDefault="0035799E" w:rsidP="0035799E">
      <w:pPr>
        <w:autoSpaceDE w:val="0"/>
        <w:autoSpaceDN w:val="0"/>
        <w:adjustRightInd w:val="0"/>
        <w:ind w:firstLine="709"/>
        <w:jc w:val="both"/>
        <w:rPr>
          <w:rFonts w:eastAsia="Calibri"/>
          <w:sz w:val="28"/>
          <w:szCs w:val="28"/>
        </w:rPr>
      </w:pPr>
      <w:r>
        <w:rPr>
          <w:rFonts w:eastAsia="Calibri"/>
          <w:sz w:val="28"/>
          <w:szCs w:val="28"/>
        </w:rPr>
        <w:t xml:space="preserve">- осуществление иных мероприятий по организации дорожного  движения в соответствии </w:t>
      </w:r>
      <w:r>
        <w:rPr>
          <w:color w:val="000000"/>
          <w:sz w:val="28"/>
          <w:szCs w:val="28"/>
        </w:rPr>
        <w:t xml:space="preserve">в соответствии </w:t>
      </w:r>
      <w:r w:rsidRPr="0073196A">
        <w:rPr>
          <w:color w:val="000000"/>
          <w:sz w:val="28"/>
          <w:szCs w:val="28"/>
        </w:rPr>
        <w:t xml:space="preserve">с федеральным законодательством, законодательством Приморского края, Уставом </w:t>
      </w:r>
      <w:r w:rsidRPr="00A15ACF">
        <w:rPr>
          <w:rFonts w:eastAsia="Calibri"/>
          <w:sz w:val="28"/>
          <w:szCs w:val="28"/>
        </w:rPr>
        <w:t>Яковлевского муниципального округа</w:t>
      </w:r>
      <w:r>
        <w:rPr>
          <w:rFonts w:eastAsia="Calibri"/>
          <w:sz w:val="28"/>
          <w:szCs w:val="28"/>
        </w:rPr>
        <w:t>.</w:t>
      </w:r>
    </w:p>
    <w:p w:rsidR="0035799E" w:rsidRDefault="0035799E" w:rsidP="0035799E">
      <w:pPr>
        <w:autoSpaceDE w:val="0"/>
        <w:autoSpaceDN w:val="0"/>
        <w:adjustRightInd w:val="0"/>
        <w:ind w:firstLine="709"/>
        <w:jc w:val="both"/>
        <w:rPr>
          <w:b/>
          <w:color w:val="000000"/>
          <w:sz w:val="28"/>
          <w:szCs w:val="28"/>
        </w:rPr>
      </w:pPr>
    </w:p>
    <w:p w:rsidR="0035799E" w:rsidRDefault="0035799E" w:rsidP="0035799E">
      <w:pPr>
        <w:widowControl w:val="0"/>
        <w:jc w:val="center"/>
        <w:rPr>
          <w:b/>
          <w:color w:val="000000"/>
          <w:sz w:val="28"/>
          <w:szCs w:val="28"/>
        </w:rPr>
      </w:pPr>
      <w:r w:rsidRPr="00ED3066">
        <w:rPr>
          <w:b/>
          <w:color w:val="000000"/>
          <w:sz w:val="28"/>
          <w:szCs w:val="28"/>
        </w:rPr>
        <w:t xml:space="preserve">3. </w:t>
      </w:r>
      <w:r>
        <w:rPr>
          <w:b/>
          <w:color w:val="000000"/>
          <w:sz w:val="28"/>
          <w:szCs w:val="28"/>
        </w:rPr>
        <w:t>Мероприятия по</w:t>
      </w:r>
      <w:r w:rsidRPr="00ED3066">
        <w:rPr>
          <w:b/>
          <w:color w:val="000000"/>
          <w:sz w:val="28"/>
          <w:szCs w:val="28"/>
        </w:rPr>
        <w:t xml:space="preserve"> осуществлению дорожной деятельности в отношении автомоби</w:t>
      </w:r>
      <w:r>
        <w:rPr>
          <w:b/>
          <w:color w:val="000000"/>
          <w:sz w:val="28"/>
          <w:szCs w:val="28"/>
        </w:rPr>
        <w:t>льных дорог местного значения и обеспечения безопасности дорожного движения на них</w:t>
      </w:r>
    </w:p>
    <w:p w:rsidR="0035799E" w:rsidRDefault="0035799E" w:rsidP="0035799E">
      <w:pPr>
        <w:widowControl w:val="0"/>
        <w:ind w:firstLine="709"/>
        <w:jc w:val="both"/>
        <w:rPr>
          <w:color w:val="000000"/>
          <w:sz w:val="28"/>
          <w:szCs w:val="28"/>
        </w:rPr>
      </w:pPr>
      <w:r>
        <w:rPr>
          <w:color w:val="000000"/>
          <w:sz w:val="28"/>
          <w:szCs w:val="28"/>
        </w:rPr>
        <w:t xml:space="preserve">3.1. </w:t>
      </w:r>
      <w:r w:rsidRPr="00774B19">
        <w:rPr>
          <w:color w:val="000000"/>
          <w:sz w:val="28"/>
          <w:szCs w:val="28"/>
        </w:rPr>
        <w:t>Дорожная деятельность в отношении автомо</w:t>
      </w:r>
      <w:r>
        <w:rPr>
          <w:color w:val="000000"/>
          <w:sz w:val="28"/>
          <w:szCs w:val="28"/>
        </w:rPr>
        <w:t xml:space="preserve">бильных дорог местного значения и обеспечение безопасности дорожного движения на них включает в себя мероприятия </w:t>
      </w:r>
      <w:proofErr w:type="gramStart"/>
      <w:r>
        <w:rPr>
          <w:color w:val="000000"/>
          <w:sz w:val="28"/>
          <w:szCs w:val="28"/>
        </w:rPr>
        <w:t>по</w:t>
      </w:r>
      <w:proofErr w:type="gramEnd"/>
      <w:r>
        <w:rPr>
          <w:color w:val="000000"/>
          <w:sz w:val="28"/>
          <w:szCs w:val="28"/>
        </w:rPr>
        <w:t>:</w:t>
      </w:r>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 поддержанию надлежащего технического состояния автомобильных дорог;</w:t>
      </w:r>
    </w:p>
    <w:p w:rsidR="0035799E" w:rsidRPr="00B23CCF" w:rsidRDefault="0035799E" w:rsidP="0035799E">
      <w:pPr>
        <w:widowControl w:val="0"/>
        <w:ind w:firstLine="709"/>
        <w:jc w:val="both"/>
        <w:rPr>
          <w:color w:val="000000"/>
          <w:sz w:val="28"/>
          <w:szCs w:val="28"/>
        </w:rPr>
      </w:pPr>
      <w:r w:rsidRPr="00B23CCF">
        <w:rPr>
          <w:color w:val="000000"/>
          <w:sz w:val="28"/>
          <w:szCs w:val="28"/>
        </w:rPr>
        <w:t>- оценке технического состояния автомобильных дорог;</w:t>
      </w:r>
    </w:p>
    <w:p w:rsidR="0035799E" w:rsidRPr="00B23CCF" w:rsidRDefault="0035799E" w:rsidP="0035799E">
      <w:pPr>
        <w:widowControl w:val="0"/>
        <w:ind w:firstLine="709"/>
        <w:jc w:val="both"/>
        <w:rPr>
          <w:color w:val="000000"/>
          <w:sz w:val="28"/>
          <w:szCs w:val="28"/>
        </w:rPr>
      </w:pPr>
      <w:r w:rsidRPr="00B23CCF">
        <w:rPr>
          <w:color w:val="000000"/>
          <w:sz w:val="28"/>
          <w:szCs w:val="28"/>
        </w:rPr>
        <w:t>- организации дорожного движения на автомобильных дорогах;</w:t>
      </w:r>
    </w:p>
    <w:p w:rsidR="0035799E" w:rsidRPr="00774B19" w:rsidRDefault="0035799E" w:rsidP="0035799E">
      <w:pPr>
        <w:widowControl w:val="0"/>
        <w:ind w:firstLine="709"/>
        <w:jc w:val="both"/>
        <w:rPr>
          <w:color w:val="000000"/>
          <w:sz w:val="28"/>
          <w:szCs w:val="28"/>
        </w:rPr>
      </w:pPr>
      <w:r>
        <w:rPr>
          <w:color w:val="000000"/>
          <w:sz w:val="28"/>
          <w:szCs w:val="28"/>
        </w:rPr>
        <w:t xml:space="preserve">- проектированию, </w:t>
      </w:r>
      <w:r w:rsidRPr="00774B19">
        <w:rPr>
          <w:color w:val="000000"/>
          <w:sz w:val="28"/>
          <w:szCs w:val="28"/>
        </w:rPr>
        <w:t>строительств</w:t>
      </w:r>
      <w:r>
        <w:rPr>
          <w:color w:val="000000"/>
          <w:sz w:val="28"/>
          <w:szCs w:val="28"/>
        </w:rPr>
        <w:t>у</w:t>
      </w:r>
      <w:r w:rsidRPr="00774B19">
        <w:rPr>
          <w:color w:val="000000"/>
          <w:sz w:val="28"/>
          <w:szCs w:val="28"/>
        </w:rPr>
        <w:t xml:space="preserve"> новых автомобильных дорог и дорожных сооружений;</w:t>
      </w:r>
    </w:p>
    <w:p w:rsidR="0035799E" w:rsidRPr="00774B19"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реконструкци</w:t>
      </w:r>
      <w:r>
        <w:rPr>
          <w:color w:val="000000"/>
          <w:sz w:val="28"/>
          <w:szCs w:val="28"/>
        </w:rPr>
        <w:t>и, капитальному</w:t>
      </w:r>
      <w:r w:rsidRPr="00774B19">
        <w:rPr>
          <w:color w:val="000000"/>
          <w:sz w:val="28"/>
          <w:szCs w:val="28"/>
        </w:rPr>
        <w:t xml:space="preserve"> ремонт</w:t>
      </w:r>
      <w:r>
        <w:rPr>
          <w:color w:val="000000"/>
          <w:sz w:val="28"/>
          <w:szCs w:val="28"/>
        </w:rPr>
        <w:t>у</w:t>
      </w:r>
      <w:r w:rsidRPr="00774B19">
        <w:rPr>
          <w:color w:val="000000"/>
          <w:sz w:val="28"/>
          <w:szCs w:val="28"/>
        </w:rPr>
        <w:t xml:space="preserve"> и ремонт</w:t>
      </w:r>
      <w:r>
        <w:rPr>
          <w:color w:val="000000"/>
          <w:sz w:val="28"/>
          <w:szCs w:val="28"/>
        </w:rPr>
        <w:t>у</w:t>
      </w:r>
      <w:r w:rsidRPr="00774B19">
        <w:rPr>
          <w:color w:val="000000"/>
          <w:sz w:val="28"/>
          <w:szCs w:val="28"/>
        </w:rPr>
        <w:t xml:space="preserve"> существующих дорог и дорожных сооружений;</w:t>
      </w:r>
    </w:p>
    <w:p w:rsidR="0035799E" w:rsidRPr="00774B19"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содержани</w:t>
      </w:r>
      <w:r>
        <w:rPr>
          <w:color w:val="000000"/>
          <w:sz w:val="28"/>
          <w:szCs w:val="28"/>
        </w:rPr>
        <w:t>ю</w:t>
      </w:r>
      <w:r w:rsidRPr="00774B19">
        <w:rPr>
          <w:color w:val="000000"/>
          <w:sz w:val="28"/>
          <w:szCs w:val="28"/>
        </w:rPr>
        <w:t xml:space="preserve"> автомоб</w:t>
      </w:r>
      <w:r>
        <w:rPr>
          <w:color w:val="000000"/>
          <w:sz w:val="28"/>
          <w:szCs w:val="28"/>
        </w:rPr>
        <w:t>ильных дорог местного значения</w:t>
      </w:r>
      <w:r w:rsidRPr="00774B19">
        <w:rPr>
          <w:color w:val="000000"/>
          <w:sz w:val="28"/>
          <w:szCs w:val="28"/>
        </w:rPr>
        <w:t xml:space="preserve">, в том числе дорог с приведенной в нормативное состояние проезжей частью после строительства, реконструкции или капитального ремонта и обеспеченных необходимыми техническими средствами регулирования дорожного движения, фактически эксплуатируемыми, но являющимися объектами </w:t>
      </w:r>
      <w:r w:rsidRPr="00774B19">
        <w:rPr>
          <w:color w:val="000000"/>
          <w:sz w:val="28"/>
          <w:szCs w:val="28"/>
        </w:rPr>
        <w:lastRenderedPageBreak/>
        <w:t>незавершенного строительства;</w:t>
      </w:r>
    </w:p>
    <w:p w:rsidR="0035799E" w:rsidRPr="00774B19"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 xml:space="preserve">обустройству дорог (организация водоотвода и освещения, озеленение, устройство посадочных площадок, площадок для остановки и стоянки </w:t>
      </w:r>
      <w:r>
        <w:rPr>
          <w:color w:val="000000"/>
          <w:sz w:val="28"/>
          <w:szCs w:val="28"/>
        </w:rPr>
        <w:t xml:space="preserve">(парковок) </w:t>
      </w:r>
      <w:r w:rsidRPr="00774B19">
        <w:rPr>
          <w:color w:val="000000"/>
          <w:sz w:val="28"/>
          <w:szCs w:val="28"/>
        </w:rPr>
        <w:t>автомобилей, дорожных ограждений, тротуаров, пешеходных дорожек и переходов);</w:t>
      </w:r>
    </w:p>
    <w:p w:rsidR="0035799E" w:rsidRPr="00774B19"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сохранности дорожного покрытия автомобильных дорог и дорожных сооружений;</w:t>
      </w:r>
    </w:p>
    <w:p w:rsidR="0035799E" w:rsidRPr="00774B19"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инвентаризаци</w:t>
      </w:r>
      <w:r>
        <w:rPr>
          <w:color w:val="000000"/>
          <w:sz w:val="28"/>
          <w:szCs w:val="28"/>
        </w:rPr>
        <w:t>и</w:t>
      </w:r>
      <w:r w:rsidRPr="00774B19">
        <w:rPr>
          <w:color w:val="000000"/>
          <w:sz w:val="28"/>
          <w:szCs w:val="28"/>
        </w:rPr>
        <w:t xml:space="preserve"> и </w:t>
      </w:r>
      <w:proofErr w:type="gramStart"/>
      <w:r w:rsidRPr="00774B19">
        <w:rPr>
          <w:color w:val="000000"/>
          <w:sz w:val="28"/>
          <w:szCs w:val="28"/>
        </w:rPr>
        <w:t>паспортизаци</w:t>
      </w:r>
      <w:r>
        <w:rPr>
          <w:color w:val="000000"/>
          <w:sz w:val="28"/>
          <w:szCs w:val="28"/>
        </w:rPr>
        <w:t>и</w:t>
      </w:r>
      <w:proofErr w:type="gramEnd"/>
      <w:r>
        <w:rPr>
          <w:color w:val="000000"/>
          <w:sz w:val="28"/>
          <w:szCs w:val="28"/>
        </w:rPr>
        <w:t xml:space="preserve"> автомобильных дорог местного значения</w:t>
      </w:r>
      <w:r w:rsidRPr="00774B19">
        <w:rPr>
          <w:color w:val="000000"/>
          <w:sz w:val="28"/>
          <w:szCs w:val="28"/>
        </w:rPr>
        <w:t>;</w:t>
      </w:r>
    </w:p>
    <w:p w:rsidR="0035799E" w:rsidRPr="00774B19"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инженерно</w:t>
      </w:r>
      <w:r>
        <w:rPr>
          <w:color w:val="000000"/>
          <w:sz w:val="28"/>
          <w:szCs w:val="28"/>
        </w:rPr>
        <w:t>му</w:t>
      </w:r>
      <w:r w:rsidRPr="00774B19">
        <w:rPr>
          <w:color w:val="000000"/>
          <w:sz w:val="28"/>
          <w:szCs w:val="28"/>
        </w:rPr>
        <w:t xml:space="preserve"> и научно-техническо</w:t>
      </w:r>
      <w:r>
        <w:rPr>
          <w:color w:val="000000"/>
          <w:sz w:val="28"/>
          <w:szCs w:val="28"/>
        </w:rPr>
        <w:t>му</w:t>
      </w:r>
      <w:r w:rsidRPr="00774B19">
        <w:rPr>
          <w:color w:val="000000"/>
          <w:sz w:val="28"/>
          <w:szCs w:val="28"/>
        </w:rPr>
        <w:t xml:space="preserve"> сопровождени</w:t>
      </w:r>
      <w:r>
        <w:rPr>
          <w:color w:val="000000"/>
          <w:sz w:val="28"/>
          <w:szCs w:val="28"/>
        </w:rPr>
        <w:t>ю</w:t>
      </w:r>
      <w:r w:rsidRPr="00774B19">
        <w:rPr>
          <w:color w:val="000000"/>
          <w:sz w:val="28"/>
          <w:szCs w:val="28"/>
        </w:rPr>
        <w:t xml:space="preserve"> проектирования и выполнения работ по содержанию и ремонту автомобильных дорог и </w:t>
      </w:r>
      <w:r>
        <w:rPr>
          <w:color w:val="000000"/>
          <w:sz w:val="28"/>
          <w:szCs w:val="28"/>
        </w:rPr>
        <w:t xml:space="preserve">искусственных </w:t>
      </w:r>
      <w:r w:rsidRPr="00774B19">
        <w:rPr>
          <w:color w:val="000000"/>
          <w:sz w:val="28"/>
          <w:szCs w:val="28"/>
        </w:rPr>
        <w:t>дорожных сооружений;</w:t>
      </w:r>
    </w:p>
    <w:p w:rsidR="0035799E"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обследовани</w:t>
      </w:r>
      <w:r>
        <w:rPr>
          <w:color w:val="000000"/>
          <w:sz w:val="28"/>
          <w:szCs w:val="28"/>
        </w:rPr>
        <w:t>ю</w:t>
      </w:r>
      <w:r w:rsidRPr="00774B19">
        <w:rPr>
          <w:color w:val="000000"/>
          <w:sz w:val="28"/>
          <w:szCs w:val="28"/>
        </w:rPr>
        <w:t xml:space="preserve"> мостовых сооружений и дорожной ливневой канализации, диагностик</w:t>
      </w:r>
      <w:r>
        <w:rPr>
          <w:color w:val="000000"/>
          <w:sz w:val="28"/>
          <w:szCs w:val="28"/>
        </w:rPr>
        <w:t>и</w:t>
      </w:r>
      <w:r w:rsidRPr="00774B19">
        <w:rPr>
          <w:color w:val="000000"/>
          <w:sz w:val="28"/>
          <w:szCs w:val="28"/>
        </w:rPr>
        <w:t xml:space="preserve"> и оценк</w:t>
      </w:r>
      <w:r>
        <w:rPr>
          <w:color w:val="000000"/>
          <w:sz w:val="28"/>
          <w:szCs w:val="28"/>
        </w:rPr>
        <w:t>и</w:t>
      </w:r>
      <w:r w:rsidRPr="00774B19">
        <w:rPr>
          <w:color w:val="000000"/>
          <w:sz w:val="28"/>
          <w:szCs w:val="28"/>
        </w:rPr>
        <w:t xml:space="preserve"> технического состояния дорог и прочих дорожных сооружений</w:t>
      </w:r>
      <w:r>
        <w:rPr>
          <w:color w:val="000000"/>
          <w:sz w:val="28"/>
          <w:szCs w:val="28"/>
        </w:rPr>
        <w:t>;</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управлени</w:t>
      </w:r>
      <w:r>
        <w:rPr>
          <w:color w:val="000000"/>
          <w:sz w:val="28"/>
          <w:szCs w:val="28"/>
        </w:rPr>
        <w:t>ю</w:t>
      </w:r>
      <w:r w:rsidRPr="00162EAE">
        <w:rPr>
          <w:color w:val="000000"/>
          <w:sz w:val="28"/>
          <w:szCs w:val="28"/>
        </w:rPr>
        <w:t xml:space="preserve">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повышени</w:t>
      </w:r>
      <w:r>
        <w:rPr>
          <w:color w:val="000000"/>
          <w:sz w:val="28"/>
          <w:szCs w:val="28"/>
        </w:rPr>
        <w:t>ю</w:t>
      </w:r>
      <w:r w:rsidRPr="00162EAE">
        <w:rPr>
          <w:color w:val="000000"/>
          <w:sz w:val="28"/>
          <w:szCs w:val="28"/>
        </w:rPr>
        <w:t xml:space="preserve">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реконструкции перекрестков и строительства транспортных развязок;</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оптимизаци</w:t>
      </w:r>
      <w:r>
        <w:rPr>
          <w:color w:val="000000"/>
          <w:sz w:val="28"/>
          <w:szCs w:val="28"/>
        </w:rPr>
        <w:t>и</w:t>
      </w:r>
      <w:r w:rsidRPr="00162EAE">
        <w:rPr>
          <w:color w:val="000000"/>
          <w:sz w:val="28"/>
          <w:szCs w:val="28"/>
        </w:rPr>
        <w:t xml:space="preserve"> циклов светофорного регулирования, управление светофорными объектами, включая адаптивное управление;</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согласовани</w:t>
      </w:r>
      <w:r>
        <w:rPr>
          <w:color w:val="000000"/>
          <w:sz w:val="28"/>
          <w:szCs w:val="28"/>
        </w:rPr>
        <w:t>ю</w:t>
      </w:r>
      <w:r w:rsidRPr="00162EAE">
        <w:rPr>
          <w:color w:val="000000"/>
          <w:sz w:val="28"/>
          <w:szCs w:val="28"/>
        </w:rPr>
        <w:t xml:space="preserve"> (координация) работы светофорных объектов (светофоров) </w:t>
      </w:r>
      <w:r>
        <w:rPr>
          <w:color w:val="000000"/>
          <w:sz w:val="28"/>
          <w:szCs w:val="28"/>
        </w:rPr>
        <w:t>на автодорогах местного значения</w:t>
      </w:r>
      <w:r w:rsidRPr="00162EAE">
        <w:rPr>
          <w:color w:val="000000"/>
          <w:sz w:val="28"/>
          <w:szCs w:val="28"/>
        </w:rPr>
        <w:t>;</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развити</w:t>
      </w:r>
      <w:r>
        <w:rPr>
          <w:color w:val="000000"/>
          <w:sz w:val="28"/>
          <w:szCs w:val="28"/>
        </w:rPr>
        <w:t>ю</w:t>
      </w:r>
      <w:r w:rsidRPr="00162EAE">
        <w:rPr>
          <w:color w:val="000000"/>
          <w:sz w:val="28"/>
          <w:szCs w:val="28"/>
        </w:rPr>
        <w:t xml:space="preserve"> инфраструктуры в целях обеспечения движения пешеходов и велосипедистов, в том числе строительство и обустройство пешеходных переходов;</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введени</w:t>
      </w:r>
      <w:r>
        <w:rPr>
          <w:color w:val="000000"/>
          <w:sz w:val="28"/>
          <w:szCs w:val="28"/>
        </w:rPr>
        <w:t>ю</w:t>
      </w:r>
      <w:r w:rsidRPr="00162EAE">
        <w:rPr>
          <w:color w:val="000000"/>
          <w:sz w:val="28"/>
          <w:szCs w:val="28"/>
        </w:rPr>
        <w:t xml:space="preserve"> приоритета в движении маршрутных транспортных средств;</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развити</w:t>
      </w:r>
      <w:r>
        <w:rPr>
          <w:color w:val="000000"/>
          <w:sz w:val="28"/>
          <w:szCs w:val="28"/>
        </w:rPr>
        <w:t>ю</w:t>
      </w:r>
      <w:r w:rsidRPr="00162EAE">
        <w:rPr>
          <w:color w:val="000000"/>
          <w:sz w:val="28"/>
          <w:szCs w:val="28"/>
        </w:rPr>
        <w:t xml:space="preserve"> парковочного пространства (преимущественно за пределами дорог);</w:t>
      </w:r>
    </w:p>
    <w:p w:rsidR="0035799E" w:rsidRPr="00162EAE" w:rsidRDefault="0035799E" w:rsidP="0035799E">
      <w:pPr>
        <w:widowControl w:val="0"/>
        <w:ind w:firstLine="709"/>
        <w:jc w:val="both"/>
        <w:rPr>
          <w:color w:val="000000"/>
          <w:sz w:val="28"/>
          <w:szCs w:val="28"/>
        </w:rPr>
      </w:pPr>
      <w:r>
        <w:rPr>
          <w:color w:val="000000"/>
          <w:sz w:val="28"/>
          <w:szCs w:val="28"/>
        </w:rPr>
        <w:t>-</w:t>
      </w:r>
      <w:r w:rsidRPr="00162EAE">
        <w:rPr>
          <w:color w:val="000000"/>
          <w:sz w:val="28"/>
          <w:szCs w:val="28"/>
        </w:rPr>
        <w:t xml:space="preserve"> введени</w:t>
      </w:r>
      <w:r>
        <w:rPr>
          <w:color w:val="000000"/>
          <w:sz w:val="28"/>
          <w:szCs w:val="28"/>
        </w:rPr>
        <w:t>ю</w:t>
      </w:r>
      <w:r w:rsidRPr="00162EAE">
        <w:rPr>
          <w:color w:val="000000"/>
          <w:sz w:val="28"/>
          <w:szCs w:val="28"/>
        </w:rPr>
        <w:t xml:space="preserve"> временных ограничения или прекращения движения транспортных средств</w:t>
      </w:r>
      <w:r>
        <w:rPr>
          <w:color w:val="000000"/>
          <w:sz w:val="28"/>
          <w:szCs w:val="28"/>
        </w:rPr>
        <w:t>;</w:t>
      </w:r>
    </w:p>
    <w:p w:rsidR="0035799E" w:rsidRPr="00F412BA" w:rsidRDefault="0035799E" w:rsidP="0035799E">
      <w:pPr>
        <w:widowControl w:val="0"/>
        <w:ind w:firstLine="709"/>
        <w:jc w:val="both"/>
        <w:rPr>
          <w:color w:val="000000"/>
          <w:sz w:val="28"/>
          <w:szCs w:val="28"/>
        </w:rPr>
      </w:pPr>
      <w:r>
        <w:rPr>
          <w:color w:val="000000"/>
          <w:sz w:val="28"/>
          <w:szCs w:val="28"/>
        </w:rPr>
        <w:t>- разработке и утверждению к</w:t>
      </w:r>
      <w:r w:rsidRPr="00F412BA">
        <w:rPr>
          <w:color w:val="000000"/>
          <w:sz w:val="28"/>
          <w:szCs w:val="28"/>
        </w:rPr>
        <w:t>омплексн</w:t>
      </w:r>
      <w:r>
        <w:rPr>
          <w:color w:val="000000"/>
          <w:sz w:val="28"/>
          <w:szCs w:val="28"/>
        </w:rPr>
        <w:t>ой</w:t>
      </w:r>
      <w:r w:rsidRPr="00F412BA">
        <w:rPr>
          <w:color w:val="000000"/>
          <w:sz w:val="28"/>
          <w:szCs w:val="28"/>
        </w:rPr>
        <w:t xml:space="preserve"> схемы организации дорожного движения для территории </w:t>
      </w:r>
      <w:r>
        <w:rPr>
          <w:color w:val="000000"/>
          <w:sz w:val="28"/>
          <w:szCs w:val="28"/>
        </w:rPr>
        <w:t xml:space="preserve">Яковлевского </w:t>
      </w:r>
      <w:r w:rsidRPr="00F412BA">
        <w:rPr>
          <w:color w:val="000000"/>
          <w:sz w:val="28"/>
          <w:szCs w:val="28"/>
        </w:rPr>
        <w:t xml:space="preserve">муниципального </w:t>
      </w:r>
      <w:r>
        <w:rPr>
          <w:color w:val="000000"/>
          <w:sz w:val="28"/>
          <w:szCs w:val="28"/>
        </w:rPr>
        <w:t>округа;</w:t>
      </w:r>
    </w:p>
    <w:p w:rsidR="0035799E" w:rsidRPr="00774B19"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организаци</w:t>
      </w:r>
      <w:r>
        <w:rPr>
          <w:color w:val="000000"/>
          <w:sz w:val="28"/>
          <w:szCs w:val="28"/>
        </w:rPr>
        <w:t>и</w:t>
      </w:r>
      <w:r w:rsidRPr="00774B19">
        <w:rPr>
          <w:color w:val="000000"/>
          <w:sz w:val="28"/>
          <w:szCs w:val="28"/>
        </w:rPr>
        <w:t xml:space="preserve"> дорожной разметки</w:t>
      </w:r>
      <w:r>
        <w:rPr>
          <w:color w:val="000000"/>
          <w:sz w:val="28"/>
          <w:szCs w:val="28"/>
        </w:rPr>
        <w:t xml:space="preserve">, </w:t>
      </w:r>
      <w:r w:rsidRPr="00774B19">
        <w:rPr>
          <w:color w:val="000000"/>
          <w:sz w:val="28"/>
          <w:szCs w:val="28"/>
        </w:rPr>
        <w:t>установк</w:t>
      </w:r>
      <w:r>
        <w:rPr>
          <w:color w:val="000000"/>
          <w:sz w:val="28"/>
          <w:szCs w:val="28"/>
        </w:rPr>
        <w:t>е</w:t>
      </w:r>
      <w:r w:rsidRPr="00774B19">
        <w:rPr>
          <w:color w:val="000000"/>
          <w:sz w:val="28"/>
          <w:szCs w:val="28"/>
        </w:rPr>
        <w:t>, ремонт</w:t>
      </w:r>
      <w:r>
        <w:rPr>
          <w:color w:val="000000"/>
          <w:sz w:val="28"/>
          <w:szCs w:val="28"/>
        </w:rPr>
        <w:t>е</w:t>
      </w:r>
      <w:r w:rsidRPr="00774B19">
        <w:rPr>
          <w:color w:val="000000"/>
          <w:sz w:val="28"/>
          <w:szCs w:val="28"/>
        </w:rPr>
        <w:t xml:space="preserve"> и замен</w:t>
      </w:r>
      <w:r>
        <w:rPr>
          <w:color w:val="000000"/>
          <w:sz w:val="28"/>
          <w:szCs w:val="28"/>
        </w:rPr>
        <w:t>е</w:t>
      </w:r>
      <w:r w:rsidRPr="00774B19">
        <w:rPr>
          <w:color w:val="000000"/>
          <w:sz w:val="28"/>
          <w:szCs w:val="28"/>
        </w:rPr>
        <w:t xml:space="preserve"> дорожных знаков и указателей</w:t>
      </w:r>
      <w:r>
        <w:rPr>
          <w:color w:val="000000"/>
          <w:sz w:val="28"/>
          <w:szCs w:val="28"/>
        </w:rPr>
        <w:t xml:space="preserve">, </w:t>
      </w:r>
      <w:r w:rsidRPr="00774B19">
        <w:rPr>
          <w:color w:val="000000"/>
          <w:sz w:val="28"/>
          <w:szCs w:val="28"/>
        </w:rPr>
        <w:t>устройств</w:t>
      </w:r>
      <w:r>
        <w:rPr>
          <w:color w:val="000000"/>
          <w:sz w:val="28"/>
          <w:szCs w:val="28"/>
        </w:rPr>
        <w:t>у</w:t>
      </w:r>
      <w:r w:rsidRPr="00774B19">
        <w:rPr>
          <w:color w:val="000000"/>
          <w:sz w:val="28"/>
          <w:szCs w:val="28"/>
        </w:rPr>
        <w:t xml:space="preserve"> искусственных неровностей; содержани</w:t>
      </w:r>
      <w:r>
        <w:rPr>
          <w:color w:val="000000"/>
          <w:sz w:val="28"/>
          <w:szCs w:val="28"/>
        </w:rPr>
        <w:t>ю</w:t>
      </w:r>
      <w:r w:rsidRPr="00774B19">
        <w:rPr>
          <w:color w:val="000000"/>
          <w:sz w:val="28"/>
          <w:szCs w:val="28"/>
        </w:rPr>
        <w:t xml:space="preserve"> и стр</w:t>
      </w:r>
      <w:r>
        <w:rPr>
          <w:color w:val="000000"/>
          <w:sz w:val="28"/>
          <w:szCs w:val="28"/>
        </w:rPr>
        <w:t>оительству светофорных объектов.</w:t>
      </w:r>
    </w:p>
    <w:p w:rsidR="0035799E" w:rsidRPr="00ED3066" w:rsidRDefault="0035799E" w:rsidP="0035799E">
      <w:pPr>
        <w:widowControl w:val="0"/>
        <w:ind w:firstLine="709"/>
        <w:jc w:val="both"/>
        <w:rPr>
          <w:color w:val="000000"/>
          <w:sz w:val="28"/>
          <w:szCs w:val="28"/>
        </w:rPr>
      </w:pPr>
      <w:r>
        <w:rPr>
          <w:color w:val="000000"/>
          <w:sz w:val="28"/>
          <w:szCs w:val="28"/>
        </w:rPr>
        <w:t>3.2</w:t>
      </w:r>
      <w:r w:rsidRPr="00774B19">
        <w:rPr>
          <w:color w:val="000000"/>
          <w:sz w:val="28"/>
          <w:szCs w:val="28"/>
        </w:rPr>
        <w:t>.</w:t>
      </w:r>
      <w:r>
        <w:rPr>
          <w:color w:val="000000"/>
          <w:sz w:val="28"/>
          <w:szCs w:val="28"/>
        </w:rPr>
        <w:t xml:space="preserve"> Д</w:t>
      </w:r>
      <w:r w:rsidRPr="00774B19">
        <w:rPr>
          <w:color w:val="000000"/>
          <w:sz w:val="28"/>
          <w:szCs w:val="28"/>
        </w:rPr>
        <w:t>орожн</w:t>
      </w:r>
      <w:r>
        <w:rPr>
          <w:color w:val="000000"/>
          <w:sz w:val="28"/>
          <w:szCs w:val="28"/>
        </w:rPr>
        <w:t xml:space="preserve">ая </w:t>
      </w:r>
      <w:r w:rsidRPr="00774B19">
        <w:rPr>
          <w:color w:val="000000"/>
          <w:sz w:val="28"/>
          <w:szCs w:val="28"/>
        </w:rPr>
        <w:t>деятельност</w:t>
      </w:r>
      <w:r>
        <w:rPr>
          <w:color w:val="000000"/>
          <w:sz w:val="28"/>
          <w:szCs w:val="28"/>
        </w:rPr>
        <w:t>ь в отношении автомобильных дорог местного значения и обеспечение безопасности дорожного движения на них осуществляется</w:t>
      </w:r>
      <w:r w:rsidRPr="00774B19">
        <w:rPr>
          <w:color w:val="000000"/>
          <w:sz w:val="28"/>
          <w:szCs w:val="28"/>
        </w:rPr>
        <w:t xml:space="preserve"> в соответствии с требованиями действующего </w:t>
      </w:r>
      <w:r w:rsidRPr="00774B19">
        <w:rPr>
          <w:color w:val="000000"/>
          <w:sz w:val="28"/>
          <w:szCs w:val="28"/>
        </w:rPr>
        <w:lastRenderedPageBreak/>
        <w:t>законодательства</w:t>
      </w:r>
      <w:r w:rsidRPr="0038693D">
        <w:rPr>
          <w:color w:val="000000"/>
          <w:sz w:val="28"/>
          <w:szCs w:val="28"/>
        </w:rPr>
        <w:t>.</w:t>
      </w:r>
    </w:p>
    <w:p w:rsidR="0035799E" w:rsidRPr="00ED3066" w:rsidRDefault="0035799E" w:rsidP="0035799E">
      <w:pPr>
        <w:widowControl w:val="0"/>
        <w:ind w:firstLine="709"/>
        <w:jc w:val="both"/>
        <w:rPr>
          <w:color w:val="000000"/>
          <w:sz w:val="28"/>
          <w:szCs w:val="28"/>
        </w:rPr>
      </w:pPr>
    </w:p>
    <w:p w:rsidR="0035799E" w:rsidRPr="00273ADE" w:rsidRDefault="0035799E" w:rsidP="0035799E">
      <w:pPr>
        <w:widowControl w:val="0"/>
        <w:jc w:val="center"/>
        <w:rPr>
          <w:b/>
          <w:color w:val="000000"/>
          <w:sz w:val="28"/>
          <w:szCs w:val="28"/>
        </w:rPr>
      </w:pPr>
      <w:r w:rsidRPr="00273ADE">
        <w:rPr>
          <w:b/>
          <w:color w:val="000000"/>
          <w:sz w:val="28"/>
          <w:szCs w:val="28"/>
        </w:rPr>
        <w:t>4</w:t>
      </w:r>
      <w:r w:rsidRPr="00ED3066">
        <w:rPr>
          <w:b/>
          <w:color w:val="000000"/>
          <w:sz w:val="28"/>
          <w:szCs w:val="28"/>
        </w:rPr>
        <w:t>. Материально-техническое обеспечение</w:t>
      </w:r>
    </w:p>
    <w:p w:rsidR="0035799E" w:rsidRDefault="0035799E" w:rsidP="0035799E">
      <w:pPr>
        <w:widowControl w:val="0"/>
        <w:ind w:firstLine="709"/>
        <w:jc w:val="both"/>
        <w:rPr>
          <w:color w:val="000000"/>
          <w:sz w:val="28"/>
          <w:szCs w:val="28"/>
        </w:rPr>
      </w:pPr>
      <w:r>
        <w:rPr>
          <w:color w:val="000000"/>
          <w:sz w:val="28"/>
          <w:szCs w:val="28"/>
        </w:rPr>
        <w:t xml:space="preserve"> </w:t>
      </w:r>
      <w:r w:rsidRPr="00774B19">
        <w:rPr>
          <w:color w:val="000000"/>
          <w:sz w:val="28"/>
          <w:szCs w:val="28"/>
        </w:rPr>
        <w:t xml:space="preserve">Дорожная деятельность в отношении автомобильных дорог местного значения </w:t>
      </w:r>
      <w:r>
        <w:rPr>
          <w:color w:val="000000"/>
          <w:sz w:val="28"/>
          <w:szCs w:val="28"/>
        </w:rPr>
        <w:t xml:space="preserve"> осуществляется:</w:t>
      </w:r>
    </w:p>
    <w:p w:rsidR="0035799E" w:rsidRDefault="0035799E" w:rsidP="0035799E">
      <w:pPr>
        <w:widowControl w:val="0"/>
        <w:ind w:firstLine="709"/>
        <w:jc w:val="both"/>
        <w:rPr>
          <w:color w:val="000000"/>
          <w:sz w:val="28"/>
          <w:szCs w:val="28"/>
        </w:rPr>
      </w:pPr>
      <w:r>
        <w:rPr>
          <w:color w:val="000000"/>
          <w:sz w:val="28"/>
          <w:szCs w:val="28"/>
        </w:rPr>
        <w:t>-</w:t>
      </w:r>
      <w:r w:rsidRPr="00774B19">
        <w:rPr>
          <w:color w:val="000000"/>
          <w:sz w:val="28"/>
          <w:szCs w:val="28"/>
        </w:rPr>
        <w:t xml:space="preserve">на основании заключенных контрактов (договоров) в соответствии с действующим законодательством Российской Федерации, Приморского края, а также нормативными правовыми актами органов местного самоуправления Яковлевского муниципального </w:t>
      </w:r>
      <w:r>
        <w:rPr>
          <w:color w:val="000000"/>
          <w:sz w:val="28"/>
          <w:szCs w:val="28"/>
        </w:rPr>
        <w:t>округа,</w:t>
      </w:r>
      <w:r w:rsidRPr="00774B19">
        <w:rPr>
          <w:color w:val="000000"/>
          <w:sz w:val="28"/>
          <w:szCs w:val="28"/>
        </w:rPr>
        <w:t xml:space="preserve"> регулирующими отношения в сфере размещения муниципального заказа</w:t>
      </w:r>
      <w:r>
        <w:rPr>
          <w:color w:val="000000"/>
          <w:sz w:val="28"/>
          <w:szCs w:val="28"/>
        </w:rPr>
        <w:t>;</w:t>
      </w:r>
    </w:p>
    <w:p w:rsidR="0035799E" w:rsidRPr="00273ADE" w:rsidRDefault="0035799E" w:rsidP="0035799E">
      <w:pPr>
        <w:widowControl w:val="0"/>
        <w:ind w:firstLine="709"/>
        <w:jc w:val="both"/>
        <w:rPr>
          <w:color w:val="000000"/>
          <w:sz w:val="28"/>
          <w:szCs w:val="28"/>
        </w:rPr>
      </w:pPr>
      <w:r>
        <w:rPr>
          <w:color w:val="000000"/>
          <w:sz w:val="28"/>
          <w:szCs w:val="28"/>
        </w:rPr>
        <w:t>-посредством использования дорожной техники, находящейся в собственности Администрации Яковлевского муниципального округа</w:t>
      </w:r>
      <w:r w:rsidRPr="00774B19">
        <w:rPr>
          <w:color w:val="000000"/>
          <w:sz w:val="28"/>
          <w:szCs w:val="28"/>
        </w:rPr>
        <w:t>.</w:t>
      </w:r>
    </w:p>
    <w:p w:rsidR="0035799E" w:rsidRDefault="0035799E" w:rsidP="0035799E">
      <w:pPr>
        <w:widowControl w:val="0"/>
        <w:ind w:firstLine="709"/>
        <w:jc w:val="both"/>
        <w:rPr>
          <w:b/>
          <w:color w:val="000000"/>
          <w:sz w:val="28"/>
          <w:szCs w:val="28"/>
        </w:rPr>
      </w:pPr>
    </w:p>
    <w:p w:rsidR="0035799E" w:rsidRDefault="0035799E" w:rsidP="0035799E">
      <w:pPr>
        <w:widowControl w:val="0"/>
        <w:jc w:val="center"/>
        <w:rPr>
          <w:b/>
          <w:color w:val="000000"/>
          <w:sz w:val="28"/>
          <w:szCs w:val="28"/>
        </w:rPr>
      </w:pPr>
      <w:r w:rsidRPr="00ED3066">
        <w:rPr>
          <w:b/>
          <w:color w:val="000000"/>
          <w:sz w:val="28"/>
          <w:szCs w:val="28"/>
        </w:rPr>
        <w:t>5. Финансовое обеспечение</w:t>
      </w:r>
    </w:p>
    <w:p w:rsidR="0035799E" w:rsidRDefault="0035799E" w:rsidP="0035799E">
      <w:pPr>
        <w:widowControl w:val="0"/>
        <w:ind w:firstLine="709"/>
        <w:jc w:val="both"/>
        <w:rPr>
          <w:color w:val="000000"/>
          <w:sz w:val="28"/>
          <w:szCs w:val="28"/>
        </w:rPr>
      </w:pPr>
      <w:r>
        <w:rPr>
          <w:color w:val="000000"/>
          <w:sz w:val="28"/>
          <w:szCs w:val="28"/>
        </w:rPr>
        <w:t xml:space="preserve">5.1. </w:t>
      </w:r>
      <w:proofErr w:type="gramStart"/>
      <w:r w:rsidRPr="00D87F9F">
        <w:rPr>
          <w:color w:val="000000"/>
          <w:sz w:val="28"/>
          <w:szCs w:val="28"/>
        </w:rPr>
        <w:t>Финансовое обеспечение мероприятий по осуществлению дорожной деятельности в отношении автомобильных дорог местного значения в границах Яковлевского муниципального округа и обеспечению безопасности дорожного движения на них является расходными обязательствами Яковлевского муниципального округа и осуществля</w:t>
      </w:r>
      <w:r>
        <w:rPr>
          <w:color w:val="000000"/>
          <w:sz w:val="28"/>
          <w:szCs w:val="28"/>
        </w:rPr>
        <w:t>е</w:t>
      </w:r>
      <w:r w:rsidRPr="00D87F9F">
        <w:rPr>
          <w:color w:val="000000"/>
          <w:sz w:val="28"/>
          <w:szCs w:val="28"/>
        </w:rPr>
        <w:t>тся за счет средств местного бюджета</w:t>
      </w:r>
      <w:r>
        <w:rPr>
          <w:color w:val="000000"/>
          <w:sz w:val="28"/>
          <w:szCs w:val="28"/>
        </w:rPr>
        <w:t>,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w:t>
      </w:r>
      <w:proofErr w:type="gramEnd"/>
      <w:r>
        <w:rPr>
          <w:color w:val="000000"/>
          <w:sz w:val="28"/>
          <w:szCs w:val="28"/>
        </w:rPr>
        <w:t xml:space="preserve"> на условиях, которые предусмотрены законодательством Российской Федерации о концессионных соглашениях.</w:t>
      </w:r>
    </w:p>
    <w:p w:rsidR="0035799E" w:rsidRDefault="0035799E" w:rsidP="0035799E">
      <w:pPr>
        <w:autoSpaceDE w:val="0"/>
        <w:autoSpaceDN w:val="0"/>
        <w:adjustRightInd w:val="0"/>
        <w:ind w:firstLine="709"/>
        <w:jc w:val="both"/>
        <w:rPr>
          <w:rFonts w:eastAsia="Calibri"/>
          <w:sz w:val="28"/>
          <w:szCs w:val="28"/>
        </w:rPr>
      </w:pPr>
      <w:r>
        <w:rPr>
          <w:rFonts w:eastAsia="Calibri"/>
          <w:sz w:val="28"/>
          <w:szCs w:val="28"/>
        </w:rPr>
        <w:t xml:space="preserve">5.2. </w:t>
      </w:r>
      <w:proofErr w:type="gramStart"/>
      <w:r>
        <w:rPr>
          <w:rFonts w:eastAsia="Calibri"/>
          <w:sz w:val="28"/>
          <w:szCs w:val="28"/>
        </w:rPr>
        <w:t xml:space="preserve">Формирование расходов бюджета </w:t>
      </w:r>
      <w:r>
        <w:rPr>
          <w:color w:val="000000"/>
          <w:sz w:val="28"/>
          <w:szCs w:val="28"/>
        </w:rPr>
        <w:t>Яковлевского муниципального округа</w:t>
      </w:r>
      <w:r>
        <w:rPr>
          <w:rFonts w:eastAsia="Calibri"/>
          <w:sz w:val="28"/>
          <w:szCs w:val="28"/>
        </w:rPr>
        <w:t xml:space="preserve"> на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w:t>
      </w:r>
      <w:proofErr w:type="gramEnd"/>
      <w:r>
        <w:rPr>
          <w:rFonts w:eastAsia="Calibri"/>
          <w:sz w:val="28"/>
          <w:szCs w:val="28"/>
        </w:rPr>
        <w:t xml:space="preserve"> соответствие с требованиями технических регламентов.</w:t>
      </w:r>
    </w:p>
    <w:p w:rsidR="0035799E" w:rsidRDefault="0035799E" w:rsidP="0035799E">
      <w:pPr>
        <w:widowControl w:val="0"/>
        <w:ind w:firstLine="709"/>
        <w:jc w:val="both"/>
        <w:rPr>
          <w:color w:val="000000"/>
          <w:sz w:val="28"/>
          <w:szCs w:val="28"/>
        </w:rPr>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Default="0035799E" w:rsidP="00817A7B">
      <w:pPr>
        <w:autoSpaceDE w:val="0"/>
        <w:autoSpaceDN w:val="0"/>
        <w:adjustRightInd w:val="0"/>
        <w:ind w:firstLine="540"/>
        <w:jc w:val="both"/>
      </w:pPr>
    </w:p>
    <w:p w:rsidR="0035799E" w:rsidRPr="00114E93" w:rsidRDefault="0035799E" w:rsidP="00817A7B">
      <w:pPr>
        <w:autoSpaceDE w:val="0"/>
        <w:autoSpaceDN w:val="0"/>
        <w:adjustRightInd w:val="0"/>
        <w:ind w:firstLine="540"/>
        <w:jc w:val="both"/>
      </w:pPr>
    </w:p>
    <w:p w:rsidR="004535D4" w:rsidRPr="00BC4A52" w:rsidRDefault="004535D4" w:rsidP="004535D4">
      <w:pPr>
        <w:widowControl w:val="0"/>
        <w:ind w:hanging="142"/>
        <w:jc w:val="center"/>
        <w:rPr>
          <w:b/>
          <w:bCs/>
          <w:sz w:val="28"/>
          <w:szCs w:val="28"/>
        </w:rPr>
      </w:pPr>
      <w:r w:rsidRPr="00BC4A52">
        <w:rPr>
          <w:b/>
          <w:bCs/>
          <w:sz w:val="28"/>
          <w:szCs w:val="28"/>
        </w:rPr>
        <w:t>Заключение</w:t>
      </w:r>
    </w:p>
    <w:p w:rsidR="004535D4" w:rsidRPr="00BC4A52" w:rsidRDefault="004535D4" w:rsidP="004535D4">
      <w:pPr>
        <w:widowControl w:val="0"/>
        <w:ind w:hanging="142"/>
        <w:jc w:val="center"/>
        <w:rPr>
          <w:b/>
          <w:bCs/>
          <w:sz w:val="28"/>
          <w:szCs w:val="28"/>
        </w:rPr>
      </w:pPr>
      <w:r w:rsidRPr="00BC4A52">
        <w:rPr>
          <w:b/>
          <w:bCs/>
          <w:sz w:val="28"/>
          <w:szCs w:val="28"/>
        </w:rPr>
        <w:t>по результатам антикоррупционной экспертизы</w:t>
      </w:r>
    </w:p>
    <w:p w:rsidR="004535D4" w:rsidRPr="00BC4A52" w:rsidRDefault="004535D4" w:rsidP="004535D4">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4535D4" w:rsidRPr="00780CF0" w:rsidRDefault="004535D4" w:rsidP="004535D4">
      <w:pPr>
        <w:widowControl w:val="0"/>
        <w:jc w:val="center"/>
        <w:rPr>
          <w:b/>
          <w:sz w:val="28"/>
          <w:szCs w:val="28"/>
        </w:rPr>
      </w:pPr>
      <w:r w:rsidRPr="00BC4A52">
        <w:rPr>
          <w:b/>
          <w:bCs/>
          <w:sz w:val="28"/>
          <w:szCs w:val="28"/>
        </w:rPr>
        <w:lastRenderedPageBreak/>
        <w:t>«</w:t>
      </w:r>
      <w:r w:rsidRPr="00993FC0">
        <w:rPr>
          <w:b/>
          <w:sz w:val="28"/>
          <w:szCs w:val="28"/>
        </w:rPr>
        <w:t xml:space="preserve">О </w:t>
      </w:r>
      <w:proofErr w:type="gramStart"/>
      <w:r w:rsidRPr="00993FC0">
        <w:rPr>
          <w:b/>
          <w:sz w:val="28"/>
          <w:szCs w:val="28"/>
        </w:rPr>
        <w:t>Положении</w:t>
      </w:r>
      <w:proofErr w:type="gramEnd"/>
      <w:r w:rsidRPr="00993FC0">
        <w:rPr>
          <w:b/>
          <w:sz w:val="28"/>
          <w:szCs w:val="28"/>
        </w:rPr>
        <w:t xml:space="preserve"> о 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w:t>
      </w:r>
      <w:r w:rsidRPr="00BC4A52">
        <w:rPr>
          <w:b/>
          <w:bCs/>
          <w:sz w:val="28"/>
          <w:szCs w:val="28"/>
        </w:rPr>
        <w:t>»</w:t>
      </w:r>
    </w:p>
    <w:p w:rsidR="004535D4" w:rsidRPr="00BC4A52" w:rsidRDefault="004535D4" w:rsidP="004535D4">
      <w:pPr>
        <w:widowControl w:val="0"/>
        <w:tabs>
          <w:tab w:val="left" w:pos="9180"/>
        </w:tabs>
        <w:jc w:val="center"/>
        <w:rPr>
          <w:b/>
          <w:bCs/>
          <w:kern w:val="32"/>
          <w:sz w:val="28"/>
          <w:szCs w:val="28"/>
        </w:rPr>
      </w:pPr>
    </w:p>
    <w:p w:rsidR="004535D4" w:rsidRPr="00687A45" w:rsidRDefault="004535D4" w:rsidP="004535D4">
      <w:pPr>
        <w:widowControl w:val="0"/>
        <w:ind w:firstLine="709"/>
        <w:jc w:val="both"/>
        <w:rPr>
          <w:sz w:val="28"/>
          <w:szCs w:val="28"/>
        </w:rPr>
      </w:pPr>
      <w:r w:rsidRPr="00687A45">
        <w:rPr>
          <w:sz w:val="28"/>
          <w:szCs w:val="28"/>
        </w:rPr>
        <w:t xml:space="preserve">Руководствуясь </w:t>
      </w:r>
      <w:hyperlink r:id="rId89"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472B27">
        <w:rPr>
          <w:sz w:val="28"/>
          <w:szCs w:val="28"/>
        </w:rPr>
        <w:t xml:space="preserve">О </w:t>
      </w:r>
      <w:proofErr w:type="gramStart"/>
      <w:r w:rsidRPr="00472B27">
        <w:rPr>
          <w:sz w:val="28"/>
          <w:szCs w:val="28"/>
        </w:rPr>
        <w:t>Положении</w:t>
      </w:r>
      <w:proofErr w:type="gramEnd"/>
      <w:r w:rsidRPr="00472B27">
        <w:rPr>
          <w:sz w:val="28"/>
          <w:szCs w:val="28"/>
        </w:rPr>
        <w:t xml:space="preserve"> о 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w:t>
      </w:r>
      <w:r w:rsidRPr="00687A45">
        <w:rPr>
          <w:sz w:val="28"/>
          <w:szCs w:val="28"/>
        </w:rPr>
        <w:t>».</w:t>
      </w:r>
    </w:p>
    <w:p w:rsidR="004535D4" w:rsidRPr="00F806E7" w:rsidRDefault="004535D4" w:rsidP="004535D4">
      <w:pPr>
        <w:widowControl w:val="0"/>
        <w:autoSpaceDE w:val="0"/>
        <w:autoSpaceDN w:val="0"/>
        <w:adjustRightInd w:val="0"/>
        <w:jc w:val="center"/>
        <w:rPr>
          <w:sz w:val="28"/>
          <w:szCs w:val="28"/>
        </w:rPr>
      </w:pPr>
    </w:p>
    <w:p w:rsidR="004535D4" w:rsidRPr="00BC4A52" w:rsidRDefault="004535D4" w:rsidP="004535D4">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4535D4" w:rsidRPr="00BC4A52" w:rsidRDefault="004535D4" w:rsidP="004535D4">
      <w:pPr>
        <w:pStyle w:val="a6"/>
        <w:widowControl w:val="0"/>
        <w:tabs>
          <w:tab w:val="left" w:pos="9180"/>
        </w:tabs>
        <w:rPr>
          <w:szCs w:val="28"/>
        </w:rPr>
      </w:pPr>
    </w:p>
    <w:p w:rsidR="004535D4" w:rsidRPr="00BC4A52" w:rsidRDefault="004535D4" w:rsidP="004535D4">
      <w:pPr>
        <w:pStyle w:val="a6"/>
        <w:widowControl w:val="0"/>
        <w:tabs>
          <w:tab w:val="left" w:pos="9180"/>
        </w:tabs>
        <w:rPr>
          <w:szCs w:val="28"/>
        </w:rPr>
      </w:pPr>
    </w:p>
    <w:p w:rsidR="004535D4" w:rsidRPr="00BC4A52" w:rsidRDefault="004535D4" w:rsidP="004535D4">
      <w:pPr>
        <w:pStyle w:val="a6"/>
        <w:widowControl w:val="0"/>
        <w:tabs>
          <w:tab w:val="left" w:pos="9180"/>
        </w:tabs>
        <w:rPr>
          <w:szCs w:val="28"/>
        </w:rPr>
      </w:pPr>
    </w:p>
    <w:p w:rsidR="004535D4" w:rsidRPr="00BC4A52" w:rsidRDefault="004535D4" w:rsidP="004535D4">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4535D4" w:rsidRPr="00BC4A52" w:rsidRDefault="004535D4" w:rsidP="004535D4">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4535D4" w:rsidRPr="00BC4A52" w:rsidRDefault="004535D4" w:rsidP="004535D4">
      <w:pPr>
        <w:widowControl w:val="0"/>
        <w:tabs>
          <w:tab w:val="left" w:pos="9180"/>
        </w:tabs>
        <w:jc w:val="both"/>
        <w:rPr>
          <w:sz w:val="28"/>
          <w:szCs w:val="28"/>
        </w:rPr>
      </w:pPr>
    </w:p>
    <w:p w:rsidR="004535D4" w:rsidRPr="00BC4A52" w:rsidRDefault="0086492E" w:rsidP="004535D4">
      <w:pPr>
        <w:pStyle w:val="a5"/>
        <w:tabs>
          <w:tab w:val="left" w:pos="9180"/>
        </w:tabs>
        <w:rPr>
          <w:rFonts w:ascii="Times New Roman" w:hAnsi="Times New Roman" w:cs="Times New Roman"/>
          <w:sz w:val="28"/>
          <w:szCs w:val="28"/>
        </w:rPr>
      </w:pPr>
      <w:r>
        <w:rPr>
          <w:rFonts w:ascii="Times New Roman" w:hAnsi="Times New Roman" w:cs="Times New Roman"/>
          <w:sz w:val="28"/>
          <w:szCs w:val="28"/>
        </w:rPr>
        <w:t>15</w:t>
      </w:r>
      <w:r w:rsidR="004535D4">
        <w:rPr>
          <w:rFonts w:ascii="Times New Roman" w:hAnsi="Times New Roman" w:cs="Times New Roman"/>
          <w:sz w:val="28"/>
          <w:szCs w:val="28"/>
        </w:rPr>
        <w:t xml:space="preserve">  марта 2024</w:t>
      </w:r>
      <w:r w:rsidR="004535D4" w:rsidRPr="00BC4A52">
        <w:rPr>
          <w:rFonts w:ascii="Times New Roman" w:hAnsi="Times New Roman" w:cs="Times New Roman"/>
          <w:sz w:val="28"/>
          <w:szCs w:val="28"/>
        </w:rPr>
        <w:t xml:space="preserve"> года</w:t>
      </w:r>
    </w:p>
    <w:p w:rsidR="004535D4" w:rsidRDefault="004535D4" w:rsidP="004535D4">
      <w:pPr>
        <w:widowControl w:val="0"/>
        <w:ind w:firstLine="567"/>
        <w:rPr>
          <w:rFonts w:ascii="Arial" w:hAnsi="Arial" w:cs="Arial"/>
          <w:sz w:val="22"/>
          <w:szCs w:val="22"/>
        </w:rPr>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Default="004535D4" w:rsidP="004535D4">
      <w:pPr>
        <w:widowControl w:val="0"/>
      </w:pPr>
    </w:p>
    <w:p w:rsidR="004535D4" w:rsidRPr="000C340E" w:rsidRDefault="004535D4" w:rsidP="004535D4">
      <w:pPr>
        <w:widowControl w:val="0"/>
        <w:jc w:val="center"/>
      </w:pPr>
      <w:r>
        <w:rPr>
          <w:noProof/>
        </w:rPr>
        <w:drawing>
          <wp:anchor distT="0" distB="0" distL="114300" distR="114300" simplePos="0" relativeHeight="251696128" behindDoc="1" locked="0" layoutInCell="1" allowOverlap="1" wp14:anchorId="59BC8289" wp14:editId="2FE896D0">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5D4" w:rsidRPr="000C340E" w:rsidRDefault="004535D4" w:rsidP="004535D4">
      <w:pPr>
        <w:widowControl w:val="0"/>
        <w:jc w:val="center"/>
      </w:pPr>
    </w:p>
    <w:p w:rsidR="004535D4" w:rsidRPr="000C340E" w:rsidRDefault="004535D4" w:rsidP="004535D4">
      <w:pPr>
        <w:widowControl w:val="0"/>
        <w:jc w:val="center"/>
      </w:pPr>
      <w:r w:rsidRPr="000C340E">
        <w:t>Российская Федерация Приморский край</w:t>
      </w:r>
    </w:p>
    <w:p w:rsidR="004535D4" w:rsidRPr="000C340E" w:rsidRDefault="004535D4" w:rsidP="004535D4">
      <w:pPr>
        <w:widowControl w:val="0"/>
        <w:jc w:val="center"/>
      </w:pPr>
    </w:p>
    <w:p w:rsidR="004535D4" w:rsidRPr="000C340E" w:rsidRDefault="004535D4" w:rsidP="004535D4">
      <w:pPr>
        <w:widowControl w:val="0"/>
        <w:jc w:val="center"/>
        <w:rPr>
          <w:b/>
          <w:sz w:val="28"/>
          <w:szCs w:val="28"/>
        </w:rPr>
      </w:pPr>
      <w:r w:rsidRPr="000C340E">
        <w:rPr>
          <w:b/>
          <w:sz w:val="28"/>
          <w:szCs w:val="28"/>
        </w:rPr>
        <w:lastRenderedPageBreak/>
        <w:t xml:space="preserve">ДУМА </w:t>
      </w:r>
    </w:p>
    <w:p w:rsidR="004535D4" w:rsidRPr="000C340E" w:rsidRDefault="004535D4" w:rsidP="004535D4">
      <w:pPr>
        <w:widowControl w:val="0"/>
        <w:jc w:val="center"/>
        <w:rPr>
          <w:b/>
          <w:sz w:val="28"/>
          <w:szCs w:val="28"/>
        </w:rPr>
      </w:pPr>
      <w:r w:rsidRPr="000C340E">
        <w:rPr>
          <w:b/>
          <w:sz w:val="28"/>
          <w:szCs w:val="28"/>
        </w:rPr>
        <w:t>ЯКОВЛЕВСКОГО МУНИЦИПАЛЬНОГО ОКРУГА</w:t>
      </w:r>
    </w:p>
    <w:p w:rsidR="004535D4" w:rsidRPr="000C340E" w:rsidRDefault="004535D4" w:rsidP="004535D4">
      <w:pPr>
        <w:widowControl w:val="0"/>
        <w:jc w:val="center"/>
        <w:rPr>
          <w:b/>
          <w:sz w:val="28"/>
          <w:szCs w:val="28"/>
        </w:rPr>
      </w:pPr>
      <w:r w:rsidRPr="000C340E">
        <w:rPr>
          <w:b/>
          <w:sz w:val="28"/>
          <w:szCs w:val="28"/>
        </w:rPr>
        <w:t>ПРИМОРСКОГО КРАЯ</w:t>
      </w:r>
    </w:p>
    <w:p w:rsidR="004535D4" w:rsidRPr="000C340E" w:rsidRDefault="004535D4" w:rsidP="004535D4">
      <w:pPr>
        <w:widowControl w:val="0"/>
        <w:jc w:val="center"/>
        <w:rPr>
          <w:b/>
          <w:sz w:val="28"/>
          <w:szCs w:val="28"/>
        </w:rPr>
      </w:pPr>
    </w:p>
    <w:p w:rsidR="004535D4" w:rsidRPr="000C340E" w:rsidRDefault="004535D4" w:rsidP="004535D4">
      <w:pPr>
        <w:widowControl w:val="0"/>
        <w:jc w:val="center"/>
        <w:rPr>
          <w:b/>
          <w:sz w:val="28"/>
          <w:szCs w:val="28"/>
        </w:rPr>
      </w:pPr>
      <w:r w:rsidRPr="000C340E">
        <w:rPr>
          <w:b/>
          <w:sz w:val="28"/>
          <w:szCs w:val="28"/>
        </w:rPr>
        <w:t>РЕШЕНИЕ</w:t>
      </w:r>
    </w:p>
    <w:p w:rsidR="004535D4" w:rsidRPr="000C340E" w:rsidRDefault="004535D4" w:rsidP="004535D4">
      <w:pPr>
        <w:widowControl w:val="0"/>
      </w:pPr>
    </w:p>
    <w:p w:rsidR="004535D4" w:rsidRDefault="004535D4" w:rsidP="004535D4">
      <w:pPr>
        <w:widowControl w:val="0"/>
        <w:rPr>
          <w:sz w:val="28"/>
          <w:szCs w:val="28"/>
        </w:rPr>
      </w:pPr>
      <w:r>
        <w:rPr>
          <w:sz w:val="28"/>
          <w:szCs w:val="28"/>
        </w:rPr>
        <w:t>26 марта 2024</w:t>
      </w:r>
      <w:r w:rsidRPr="000C340E">
        <w:rPr>
          <w:sz w:val="28"/>
          <w:szCs w:val="28"/>
        </w:rPr>
        <w:t xml:space="preserve"> года     </w:t>
      </w:r>
      <w:r>
        <w:rPr>
          <w:sz w:val="28"/>
          <w:szCs w:val="28"/>
        </w:rPr>
        <w:t xml:space="preserve">  </w:t>
      </w:r>
      <w:r w:rsidRPr="000C340E">
        <w:rPr>
          <w:sz w:val="28"/>
          <w:szCs w:val="28"/>
        </w:rPr>
        <w:t xml:space="preserve">               </w:t>
      </w:r>
      <w:proofErr w:type="gramStart"/>
      <w:r w:rsidRPr="000C340E">
        <w:rPr>
          <w:sz w:val="28"/>
          <w:szCs w:val="28"/>
        </w:rPr>
        <w:t>с</w:t>
      </w:r>
      <w:proofErr w:type="gramEnd"/>
      <w:r w:rsidRPr="000C340E">
        <w:rPr>
          <w:sz w:val="28"/>
          <w:szCs w:val="28"/>
        </w:rPr>
        <w:t xml:space="preserve">. Яковлевка                               №  </w:t>
      </w:r>
      <w:r>
        <w:rPr>
          <w:sz w:val="28"/>
          <w:szCs w:val="28"/>
        </w:rPr>
        <w:t xml:space="preserve"> - НПА</w:t>
      </w:r>
    </w:p>
    <w:p w:rsidR="004535D4" w:rsidRDefault="004535D4" w:rsidP="004535D4">
      <w:pPr>
        <w:widowControl w:val="0"/>
        <w:rPr>
          <w:sz w:val="28"/>
          <w:szCs w:val="28"/>
        </w:rPr>
      </w:pPr>
    </w:p>
    <w:p w:rsidR="004535D4" w:rsidRPr="00993FC0" w:rsidRDefault="004535D4" w:rsidP="004535D4">
      <w:pPr>
        <w:widowControl w:val="0"/>
        <w:jc w:val="center"/>
        <w:rPr>
          <w:b/>
          <w:sz w:val="28"/>
          <w:szCs w:val="28"/>
        </w:rPr>
      </w:pPr>
      <w:r w:rsidRPr="00993FC0">
        <w:rPr>
          <w:b/>
          <w:sz w:val="28"/>
          <w:szCs w:val="28"/>
        </w:rPr>
        <w:t xml:space="preserve">О </w:t>
      </w:r>
      <w:proofErr w:type="gramStart"/>
      <w:r w:rsidRPr="00993FC0">
        <w:rPr>
          <w:b/>
          <w:sz w:val="28"/>
          <w:szCs w:val="28"/>
        </w:rPr>
        <w:t>Положении</w:t>
      </w:r>
      <w:proofErr w:type="gramEnd"/>
      <w:r w:rsidRPr="00993FC0">
        <w:rPr>
          <w:b/>
          <w:sz w:val="28"/>
          <w:szCs w:val="28"/>
        </w:rPr>
        <w:t xml:space="preserve"> о 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w:t>
      </w:r>
    </w:p>
    <w:p w:rsidR="004535D4" w:rsidRDefault="004535D4" w:rsidP="004535D4">
      <w:pPr>
        <w:widowControl w:val="0"/>
        <w:ind w:firstLine="708"/>
        <w:jc w:val="both"/>
        <w:rPr>
          <w:sz w:val="27"/>
          <w:szCs w:val="27"/>
        </w:rPr>
      </w:pPr>
    </w:p>
    <w:p w:rsidR="004535D4" w:rsidRPr="00497F73" w:rsidRDefault="004535D4" w:rsidP="004535D4">
      <w:pPr>
        <w:widowControl w:val="0"/>
        <w:ind w:firstLine="708"/>
        <w:jc w:val="both"/>
        <w:rPr>
          <w:sz w:val="27"/>
          <w:szCs w:val="27"/>
        </w:rPr>
      </w:pPr>
      <w:proofErr w:type="gramStart"/>
      <w:r w:rsidRPr="00497F73">
        <w:rPr>
          <w:sz w:val="27"/>
          <w:szCs w:val="27"/>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4535D4" w:rsidRDefault="004535D4" w:rsidP="004535D4">
      <w:pPr>
        <w:widowControl w:val="0"/>
        <w:jc w:val="center"/>
        <w:rPr>
          <w:b/>
          <w:sz w:val="16"/>
          <w:szCs w:val="16"/>
        </w:rPr>
      </w:pPr>
    </w:p>
    <w:p w:rsidR="004535D4" w:rsidRPr="00497F73" w:rsidRDefault="004535D4" w:rsidP="004535D4">
      <w:pPr>
        <w:widowControl w:val="0"/>
        <w:jc w:val="center"/>
        <w:rPr>
          <w:b/>
          <w:sz w:val="27"/>
          <w:szCs w:val="27"/>
        </w:rPr>
      </w:pPr>
      <w:r w:rsidRPr="00497F73">
        <w:rPr>
          <w:b/>
          <w:sz w:val="27"/>
          <w:szCs w:val="27"/>
        </w:rPr>
        <w:t>РЕШИЛА:</w:t>
      </w:r>
    </w:p>
    <w:p w:rsidR="004535D4" w:rsidRPr="00497F73" w:rsidRDefault="004535D4" w:rsidP="004535D4">
      <w:pPr>
        <w:widowControl w:val="0"/>
        <w:ind w:firstLine="708"/>
        <w:jc w:val="both"/>
        <w:rPr>
          <w:sz w:val="27"/>
          <w:szCs w:val="27"/>
        </w:rPr>
      </w:pPr>
    </w:p>
    <w:p w:rsidR="004535D4" w:rsidRPr="00993FC0" w:rsidRDefault="004535D4" w:rsidP="004535D4">
      <w:pPr>
        <w:widowControl w:val="0"/>
        <w:ind w:firstLine="708"/>
        <w:jc w:val="both"/>
        <w:rPr>
          <w:sz w:val="27"/>
          <w:szCs w:val="27"/>
        </w:rPr>
      </w:pPr>
      <w:r w:rsidRPr="00497F73">
        <w:rPr>
          <w:sz w:val="27"/>
          <w:szCs w:val="27"/>
        </w:rPr>
        <w:t xml:space="preserve">1. Утвердить Положение </w:t>
      </w:r>
      <w:r w:rsidRPr="00993FC0">
        <w:rPr>
          <w:sz w:val="27"/>
          <w:szCs w:val="27"/>
        </w:rPr>
        <w:t xml:space="preserve">о 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 (прилагается). </w:t>
      </w:r>
    </w:p>
    <w:p w:rsidR="004535D4" w:rsidRPr="00993FC0" w:rsidRDefault="004535D4" w:rsidP="004535D4">
      <w:pPr>
        <w:widowControl w:val="0"/>
        <w:ind w:firstLine="708"/>
        <w:jc w:val="both"/>
        <w:rPr>
          <w:sz w:val="27"/>
          <w:szCs w:val="27"/>
        </w:rPr>
      </w:pPr>
      <w:r w:rsidRPr="00993FC0">
        <w:rPr>
          <w:sz w:val="27"/>
          <w:szCs w:val="27"/>
        </w:rPr>
        <w:t xml:space="preserve">2. Признать утратившим силу решение Думы Яковлевского муниципального района от 26.12.2014 № 218-НПА «О </w:t>
      </w:r>
      <w:proofErr w:type="gramStart"/>
      <w:r w:rsidRPr="00993FC0">
        <w:rPr>
          <w:sz w:val="27"/>
          <w:szCs w:val="27"/>
        </w:rPr>
        <w:t>Положении</w:t>
      </w:r>
      <w:proofErr w:type="gramEnd"/>
      <w:r w:rsidRPr="00993FC0">
        <w:rPr>
          <w:sz w:val="27"/>
          <w:szCs w:val="27"/>
        </w:rPr>
        <w:t xml:space="preserve"> о 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района».</w:t>
      </w:r>
    </w:p>
    <w:p w:rsidR="004535D4" w:rsidRPr="00497F73" w:rsidRDefault="004535D4" w:rsidP="004535D4">
      <w:pPr>
        <w:widowControl w:val="0"/>
        <w:ind w:firstLine="708"/>
        <w:jc w:val="both"/>
        <w:rPr>
          <w:sz w:val="27"/>
          <w:szCs w:val="27"/>
        </w:rPr>
      </w:pPr>
      <w:r w:rsidRPr="00497F73">
        <w:rPr>
          <w:sz w:val="27"/>
          <w:szCs w:val="27"/>
        </w:rPr>
        <w:t>3. Настоящее решение вступает в силу после его официального опубликования.</w:t>
      </w:r>
    </w:p>
    <w:p w:rsidR="004535D4" w:rsidRPr="00497F73" w:rsidRDefault="004535D4" w:rsidP="004535D4">
      <w:pPr>
        <w:pStyle w:val="a3"/>
        <w:widowControl w:val="0"/>
        <w:ind w:left="0" w:firstLine="720"/>
        <w:rPr>
          <w:rFonts w:ascii="Times New Roman" w:eastAsia="Times New Roman" w:hAnsi="Times New Roman" w:cs="Times New Roman"/>
          <w:sz w:val="27"/>
          <w:szCs w:val="27"/>
          <w:lang w:eastAsia="ru-RU"/>
        </w:rPr>
      </w:pPr>
      <w:r w:rsidRPr="00497F73">
        <w:rPr>
          <w:rFonts w:ascii="Times New Roman" w:eastAsia="Times New Roman" w:hAnsi="Times New Roman" w:cs="Times New Roman"/>
          <w:sz w:val="27"/>
          <w:szCs w:val="27"/>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4535D4" w:rsidRDefault="004535D4" w:rsidP="004535D4">
      <w:pPr>
        <w:pStyle w:val="a3"/>
        <w:widowControl w:val="0"/>
        <w:ind w:left="0" w:firstLine="720"/>
        <w:rPr>
          <w:rFonts w:ascii="Times New Roman" w:eastAsia="Times New Roman" w:hAnsi="Times New Roman" w:cs="Times New Roman"/>
          <w:sz w:val="27"/>
          <w:szCs w:val="27"/>
          <w:lang w:eastAsia="ru-RU"/>
        </w:rPr>
      </w:pPr>
    </w:p>
    <w:p w:rsidR="004535D4" w:rsidRPr="00497F73" w:rsidRDefault="004535D4" w:rsidP="004535D4">
      <w:pPr>
        <w:widowControl w:val="0"/>
      </w:pPr>
    </w:p>
    <w:p w:rsidR="004535D4" w:rsidRPr="00497F73" w:rsidRDefault="004535D4" w:rsidP="004535D4">
      <w:pPr>
        <w:widowControl w:val="0"/>
        <w:jc w:val="both"/>
        <w:rPr>
          <w:sz w:val="27"/>
          <w:szCs w:val="27"/>
        </w:rPr>
      </w:pPr>
      <w:r w:rsidRPr="00497F73">
        <w:rPr>
          <w:sz w:val="27"/>
          <w:szCs w:val="27"/>
        </w:rPr>
        <w:t xml:space="preserve">Председатель Думы Яковлевского </w:t>
      </w:r>
    </w:p>
    <w:p w:rsidR="004535D4" w:rsidRPr="00497F73" w:rsidRDefault="004535D4" w:rsidP="004535D4">
      <w:pPr>
        <w:widowControl w:val="0"/>
        <w:jc w:val="both"/>
        <w:rPr>
          <w:sz w:val="27"/>
          <w:szCs w:val="27"/>
        </w:rPr>
      </w:pPr>
      <w:r w:rsidRPr="00497F73">
        <w:rPr>
          <w:sz w:val="27"/>
          <w:szCs w:val="27"/>
        </w:rPr>
        <w:t>муниципального округа                                                              Е.А. Животягин</w:t>
      </w:r>
    </w:p>
    <w:p w:rsidR="004535D4" w:rsidRDefault="004535D4" w:rsidP="004535D4">
      <w:pPr>
        <w:widowControl w:val="0"/>
        <w:ind w:firstLine="709"/>
        <w:jc w:val="both"/>
        <w:rPr>
          <w:sz w:val="27"/>
          <w:szCs w:val="27"/>
        </w:rPr>
      </w:pPr>
    </w:p>
    <w:p w:rsidR="004535D4" w:rsidRPr="00497F73" w:rsidRDefault="004535D4" w:rsidP="004535D4">
      <w:pPr>
        <w:widowControl w:val="0"/>
        <w:ind w:firstLine="709"/>
        <w:jc w:val="both"/>
        <w:rPr>
          <w:sz w:val="27"/>
          <w:szCs w:val="27"/>
        </w:rPr>
      </w:pPr>
    </w:p>
    <w:p w:rsidR="001C2629" w:rsidRPr="004F0981" w:rsidRDefault="001C2629" w:rsidP="001C2629">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1C2629" w:rsidRDefault="001C2629" w:rsidP="001C2629">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4535D4" w:rsidRPr="00182BF0" w:rsidRDefault="004535D4" w:rsidP="004535D4">
      <w:pPr>
        <w:widowControl w:val="0"/>
        <w:ind w:left="5812"/>
        <w:rPr>
          <w:sz w:val="24"/>
          <w:szCs w:val="24"/>
        </w:rPr>
      </w:pPr>
      <w:r w:rsidRPr="00182BF0">
        <w:rPr>
          <w:sz w:val="24"/>
          <w:szCs w:val="24"/>
        </w:rPr>
        <w:t xml:space="preserve">Приложение </w:t>
      </w:r>
    </w:p>
    <w:p w:rsidR="004535D4" w:rsidRPr="00182BF0" w:rsidRDefault="004535D4" w:rsidP="004535D4">
      <w:pPr>
        <w:widowControl w:val="0"/>
        <w:ind w:left="5812"/>
        <w:rPr>
          <w:sz w:val="24"/>
          <w:szCs w:val="24"/>
        </w:rPr>
      </w:pPr>
    </w:p>
    <w:p w:rsidR="004535D4" w:rsidRPr="00182BF0" w:rsidRDefault="004535D4" w:rsidP="004535D4">
      <w:pPr>
        <w:widowControl w:val="0"/>
        <w:ind w:left="5812"/>
        <w:rPr>
          <w:sz w:val="24"/>
          <w:szCs w:val="24"/>
        </w:rPr>
      </w:pPr>
      <w:r w:rsidRPr="00182BF0">
        <w:rPr>
          <w:sz w:val="24"/>
          <w:szCs w:val="24"/>
        </w:rPr>
        <w:t>УТВЕРЖДЕНО</w:t>
      </w:r>
    </w:p>
    <w:p w:rsidR="004535D4" w:rsidRPr="00182BF0" w:rsidRDefault="004535D4" w:rsidP="004535D4">
      <w:pPr>
        <w:widowControl w:val="0"/>
        <w:ind w:left="5812"/>
        <w:rPr>
          <w:sz w:val="24"/>
          <w:szCs w:val="24"/>
        </w:rPr>
      </w:pPr>
      <w:r w:rsidRPr="00182BF0">
        <w:rPr>
          <w:sz w:val="24"/>
          <w:szCs w:val="24"/>
        </w:rPr>
        <w:lastRenderedPageBreak/>
        <w:t>решением Думы Яковлевского</w:t>
      </w:r>
    </w:p>
    <w:p w:rsidR="004535D4" w:rsidRPr="00182BF0" w:rsidRDefault="004535D4" w:rsidP="004535D4">
      <w:pPr>
        <w:widowControl w:val="0"/>
        <w:ind w:left="5812"/>
        <w:rPr>
          <w:sz w:val="24"/>
          <w:szCs w:val="24"/>
        </w:rPr>
      </w:pPr>
      <w:r w:rsidRPr="00182BF0">
        <w:rPr>
          <w:sz w:val="24"/>
          <w:szCs w:val="24"/>
        </w:rPr>
        <w:t>муниципального округа</w:t>
      </w:r>
    </w:p>
    <w:p w:rsidR="004535D4" w:rsidRDefault="004535D4" w:rsidP="004535D4">
      <w:pPr>
        <w:widowControl w:val="0"/>
        <w:autoSpaceDE w:val="0"/>
        <w:autoSpaceDN w:val="0"/>
        <w:adjustRightInd w:val="0"/>
        <w:ind w:left="5812"/>
        <w:jc w:val="both"/>
        <w:rPr>
          <w:sz w:val="24"/>
          <w:szCs w:val="24"/>
        </w:rPr>
      </w:pPr>
      <w:r w:rsidRPr="00182BF0">
        <w:rPr>
          <w:sz w:val="24"/>
          <w:szCs w:val="24"/>
        </w:rPr>
        <w:t xml:space="preserve">от  </w:t>
      </w:r>
      <w:r>
        <w:rPr>
          <w:sz w:val="24"/>
          <w:szCs w:val="24"/>
        </w:rPr>
        <w:t>26.03</w:t>
      </w:r>
      <w:r w:rsidRPr="00182BF0">
        <w:rPr>
          <w:sz w:val="24"/>
          <w:szCs w:val="24"/>
        </w:rPr>
        <w:t xml:space="preserve">.2024 №  </w:t>
      </w:r>
      <w:r>
        <w:rPr>
          <w:sz w:val="24"/>
          <w:szCs w:val="24"/>
        </w:rPr>
        <w:t xml:space="preserve"> </w:t>
      </w:r>
      <w:r w:rsidRPr="00182BF0">
        <w:rPr>
          <w:sz w:val="24"/>
          <w:szCs w:val="24"/>
        </w:rPr>
        <w:t xml:space="preserve"> - НПА</w:t>
      </w:r>
    </w:p>
    <w:p w:rsidR="004535D4" w:rsidRDefault="004535D4" w:rsidP="004535D4">
      <w:pPr>
        <w:widowControl w:val="0"/>
        <w:jc w:val="center"/>
        <w:rPr>
          <w:b/>
          <w:sz w:val="26"/>
          <w:szCs w:val="26"/>
        </w:rPr>
      </w:pPr>
    </w:p>
    <w:p w:rsidR="004535D4" w:rsidRPr="00FC49E1" w:rsidRDefault="004535D4" w:rsidP="004535D4">
      <w:pPr>
        <w:widowControl w:val="0"/>
        <w:jc w:val="center"/>
        <w:rPr>
          <w:b/>
          <w:sz w:val="26"/>
          <w:szCs w:val="26"/>
        </w:rPr>
      </w:pPr>
      <w:r w:rsidRPr="00FC49E1">
        <w:rPr>
          <w:b/>
          <w:sz w:val="26"/>
          <w:szCs w:val="26"/>
        </w:rPr>
        <w:t>Положение</w:t>
      </w:r>
    </w:p>
    <w:p w:rsidR="004535D4" w:rsidRPr="00FC49E1" w:rsidRDefault="004535D4" w:rsidP="004535D4">
      <w:pPr>
        <w:widowControl w:val="0"/>
        <w:jc w:val="center"/>
        <w:rPr>
          <w:b/>
          <w:sz w:val="26"/>
          <w:szCs w:val="26"/>
        </w:rPr>
      </w:pPr>
      <w:r w:rsidRPr="00FC49E1">
        <w:rPr>
          <w:b/>
          <w:sz w:val="26"/>
          <w:szCs w:val="26"/>
        </w:rPr>
        <w:t xml:space="preserve">о создании условий для предоставления транспортных услуг населению </w:t>
      </w:r>
    </w:p>
    <w:p w:rsidR="004535D4" w:rsidRPr="00FC49E1" w:rsidRDefault="004535D4" w:rsidP="004535D4">
      <w:pPr>
        <w:widowControl w:val="0"/>
        <w:jc w:val="center"/>
        <w:rPr>
          <w:b/>
          <w:sz w:val="26"/>
          <w:szCs w:val="26"/>
        </w:rPr>
      </w:pPr>
      <w:r w:rsidRPr="00FC49E1">
        <w:rPr>
          <w:b/>
          <w:sz w:val="26"/>
          <w:szCs w:val="26"/>
        </w:rPr>
        <w:t xml:space="preserve">и организации транспортного обслуживания населения в границах </w:t>
      </w:r>
    </w:p>
    <w:p w:rsidR="004535D4" w:rsidRPr="00FC49E1" w:rsidRDefault="004535D4" w:rsidP="004535D4">
      <w:pPr>
        <w:widowControl w:val="0"/>
        <w:jc w:val="center"/>
        <w:rPr>
          <w:b/>
          <w:sz w:val="26"/>
          <w:szCs w:val="26"/>
        </w:rPr>
      </w:pPr>
      <w:r w:rsidRPr="00FC49E1">
        <w:rPr>
          <w:b/>
          <w:sz w:val="26"/>
          <w:szCs w:val="26"/>
        </w:rPr>
        <w:t xml:space="preserve">Яковлевского муниципального </w:t>
      </w:r>
      <w:r w:rsidRPr="00FC49E1">
        <w:rPr>
          <w:b/>
          <w:sz w:val="26"/>
          <w:szCs w:val="26"/>
          <w:shd w:val="clear" w:color="auto" w:fill="FFFFFF"/>
        </w:rPr>
        <w:t>округа</w:t>
      </w:r>
    </w:p>
    <w:p w:rsidR="004535D4" w:rsidRPr="00FC49E1" w:rsidRDefault="004535D4" w:rsidP="004535D4">
      <w:pPr>
        <w:widowControl w:val="0"/>
        <w:jc w:val="center"/>
        <w:rPr>
          <w:b/>
          <w:sz w:val="26"/>
          <w:szCs w:val="26"/>
        </w:rPr>
      </w:pPr>
    </w:p>
    <w:p w:rsidR="004535D4" w:rsidRPr="00FC49E1" w:rsidRDefault="004535D4" w:rsidP="004535D4">
      <w:pPr>
        <w:widowControl w:val="0"/>
        <w:jc w:val="center"/>
        <w:rPr>
          <w:b/>
          <w:sz w:val="26"/>
          <w:szCs w:val="26"/>
        </w:rPr>
      </w:pPr>
      <w:r w:rsidRPr="00FC49E1">
        <w:rPr>
          <w:b/>
          <w:sz w:val="26"/>
          <w:szCs w:val="26"/>
        </w:rPr>
        <w:t>1. Общие положения.</w:t>
      </w:r>
    </w:p>
    <w:p w:rsidR="004535D4" w:rsidRPr="00FC49E1" w:rsidRDefault="004535D4" w:rsidP="004535D4">
      <w:pPr>
        <w:widowControl w:val="0"/>
        <w:ind w:firstLine="708"/>
        <w:jc w:val="both"/>
        <w:rPr>
          <w:sz w:val="26"/>
          <w:szCs w:val="26"/>
        </w:rPr>
      </w:pPr>
    </w:p>
    <w:p w:rsidR="004535D4" w:rsidRPr="00FC49E1" w:rsidRDefault="004535D4" w:rsidP="004535D4">
      <w:pPr>
        <w:widowControl w:val="0"/>
        <w:ind w:firstLine="708"/>
        <w:jc w:val="both"/>
        <w:rPr>
          <w:sz w:val="26"/>
          <w:szCs w:val="26"/>
        </w:rPr>
      </w:pPr>
      <w:r w:rsidRPr="00FC49E1">
        <w:rPr>
          <w:sz w:val="26"/>
          <w:szCs w:val="26"/>
        </w:rPr>
        <w:t xml:space="preserve">1.1. Положение о 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 (далее - Положение) регулирует отношения в сфере организации транспортного обслуживания населения на муниципальных маршрутах регулярных пассажирских перевозок пассажиров автомобильным транспортом в границах  Яковлевского муниципального округа. </w:t>
      </w:r>
    </w:p>
    <w:p w:rsidR="004535D4" w:rsidRPr="00FC49E1" w:rsidRDefault="004535D4" w:rsidP="004535D4">
      <w:pPr>
        <w:widowControl w:val="0"/>
        <w:ind w:firstLine="708"/>
        <w:jc w:val="both"/>
        <w:rPr>
          <w:sz w:val="26"/>
          <w:szCs w:val="26"/>
        </w:rPr>
      </w:pPr>
      <w:r w:rsidRPr="00FC49E1">
        <w:rPr>
          <w:sz w:val="26"/>
          <w:szCs w:val="26"/>
        </w:rPr>
        <w:t xml:space="preserve">1.2. </w:t>
      </w:r>
      <w:proofErr w:type="gramStart"/>
      <w:r w:rsidRPr="00FC49E1">
        <w:rPr>
          <w:sz w:val="26"/>
          <w:szCs w:val="26"/>
        </w:rPr>
        <w:t>Настоящее Положение разработано в соответствии с Конституцией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w:t>
      </w:r>
      <w:proofErr w:type="gramEnd"/>
      <w:r w:rsidRPr="00FC49E1">
        <w:rPr>
          <w:sz w:val="26"/>
          <w:szCs w:val="26"/>
        </w:rPr>
        <w:t xml:space="preserve"> 08.11.2007  № 259-ФЗ  «Устав автомобильного транспорта и городского наземного электрического транспорта»,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 Законом Приморского края от 23.12.2022 № 268-КЗ «Об организации транспортного обслуживания населения в Приморском крае», Уставом Яковлевского муниципального округа.</w:t>
      </w:r>
    </w:p>
    <w:p w:rsidR="004535D4" w:rsidRPr="00FC49E1" w:rsidRDefault="004535D4" w:rsidP="004535D4">
      <w:pPr>
        <w:widowControl w:val="0"/>
        <w:ind w:firstLine="708"/>
        <w:jc w:val="both"/>
        <w:rPr>
          <w:sz w:val="26"/>
          <w:szCs w:val="26"/>
        </w:rPr>
      </w:pPr>
      <w:r w:rsidRPr="00FC49E1">
        <w:rPr>
          <w:sz w:val="26"/>
          <w:szCs w:val="26"/>
        </w:rPr>
        <w:t>1.3. Целями настоящего Положения являются:</w:t>
      </w:r>
    </w:p>
    <w:p w:rsidR="004535D4" w:rsidRPr="00FC49E1" w:rsidRDefault="004535D4" w:rsidP="004535D4">
      <w:pPr>
        <w:widowControl w:val="0"/>
        <w:ind w:firstLine="708"/>
        <w:jc w:val="both"/>
        <w:rPr>
          <w:sz w:val="26"/>
          <w:szCs w:val="26"/>
        </w:rPr>
      </w:pPr>
      <w:r w:rsidRPr="00FC49E1">
        <w:rPr>
          <w:sz w:val="26"/>
          <w:szCs w:val="26"/>
        </w:rPr>
        <w:t xml:space="preserve">1) создание условий для удовлетворения потребности населения Яковлевского муниципального </w:t>
      </w:r>
      <w:r w:rsidRPr="00FC49E1">
        <w:rPr>
          <w:sz w:val="26"/>
          <w:szCs w:val="26"/>
          <w:shd w:val="clear" w:color="auto" w:fill="FFFFFF"/>
        </w:rPr>
        <w:t>округа</w:t>
      </w:r>
      <w:r w:rsidRPr="00FC49E1">
        <w:rPr>
          <w:sz w:val="26"/>
          <w:szCs w:val="26"/>
        </w:rPr>
        <w:t xml:space="preserve"> в транспортном обслуживании;</w:t>
      </w:r>
    </w:p>
    <w:p w:rsidR="004535D4" w:rsidRPr="00FC49E1" w:rsidRDefault="004535D4" w:rsidP="004535D4">
      <w:pPr>
        <w:widowControl w:val="0"/>
        <w:ind w:firstLine="708"/>
        <w:jc w:val="both"/>
        <w:rPr>
          <w:sz w:val="26"/>
          <w:szCs w:val="26"/>
        </w:rPr>
      </w:pPr>
      <w:r w:rsidRPr="00FC49E1">
        <w:rPr>
          <w:sz w:val="26"/>
          <w:szCs w:val="26"/>
        </w:rPr>
        <w:t xml:space="preserve">2) установление правовых основ в области организации транспортного обслуживания населения и правовых основ единого рынка услуг пассажирского транспорта в границах Яковлевского муниципального </w:t>
      </w:r>
      <w:r w:rsidRPr="00FC49E1">
        <w:rPr>
          <w:sz w:val="26"/>
          <w:szCs w:val="26"/>
          <w:shd w:val="clear" w:color="auto" w:fill="FFFFFF"/>
        </w:rPr>
        <w:t>округа;</w:t>
      </w:r>
    </w:p>
    <w:p w:rsidR="004535D4" w:rsidRPr="00FC49E1" w:rsidRDefault="004535D4" w:rsidP="004535D4">
      <w:pPr>
        <w:widowControl w:val="0"/>
        <w:ind w:firstLine="708"/>
        <w:jc w:val="both"/>
        <w:rPr>
          <w:sz w:val="26"/>
          <w:szCs w:val="26"/>
        </w:rPr>
      </w:pPr>
      <w:r w:rsidRPr="00FC49E1">
        <w:rPr>
          <w:sz w:val="26"/>
          <w:szCs w:val="26"/>
        </w:rPr>
        <w:t>3) обеспечение равных условий доступа и работы на рынке транспортного обслуживания населения на автомобильном транспорте для перевозчиков всех форм собственности;</w:t>
      </w:r>
    </w:p>
    <w:p w:rsidR="004535D4" w:rsidRPr="00FC49E1" w:rsidRDefault="004535D4" w:rsidP="004535D4">
      <w:pPr>
        <w:widowControl w:val="0"/>
        <w:ind w:firstLine="708"/>
        <w:jc w:val="both"/>
        <w:rPr>
          <w:sz w:val="26"/>
          <w:szCs w:val="26"/>
        </w:rPr>
      </w:pPr>
      <w:r w:rsidRPr="00FC49E1">
        <w:rPr>
          <w:sz w:val="26"/>
          <w:szCs w:val="26"/>
        </w:rPr>
        <w:t xml:space="preserve">4) определение полномочий органов местного самоуправления Яковлевского </w:t>
      </w:r>
      <w:r w:rsidRPr="00FC49E1">
        <w:rPr>
          <w:sz w:val="26"/>
          <w:szCs w:val="26"/>
          <w:shd w:val="clear" w:color="auto" w:fill="FFFFFF"/>
        </w:rPr>
        <w:t>муниципального округа</w:t>
      </w:r>
      <w:r w:rsidRPr="00FC49E1">
        <w:rPr>
          <w:sz w:val="26"/>
          <w:szCs w:val="26"/>
        </w:rPr>
        <w:t xml:space="preserve"> в организации транспортного обслуживания населения на автомобильном транспорте;</w:t>
      </w:r>
    </w:p>
    <w:p w:rsidR="004535D4" w:rsidRPr="00FC49E1" w:rsidRDefault="004535D4" w:rsidP="004535D4">
      <w:pPr>
        <w:widowControl w:val="0"/>
        <w:ind w:firstLine="708"/>
        <w:jc w:val="both"/>
        <w:rPr>
          <w:sz w:val="26"/>
          <w:szCs w:val="26"/>
        </w:rPr>
      </w:pPr>
      <w:r w:rsidRPr="00FC49E1">
        <w:rPr>
          <w:sz w:val="26"/>
          <w:szCs w:val="26"/>
        </w:rPr>
        <w:t xml:space="preserve">5) совершенствование системы отношений между субъектами транспортной инфраструктуры, органами местного самоуправления и органами государственной власти. </w:t>
      </w:r>
    </w:p>
    <w:p w:rsidR="004535D4" w:rsidRPr="00FC49E1" w:rsidRDefault="004535D4" w:rsidP="004535D4">
      <w:pPr>
        <w:widowControl w:val="0"/>
        <w:ind w:firstLine="708"/>
        <w:jc w:val="both"/>
        <w:rPr>
          <w:sz w:val="26"/>
          <w:szCs w:val="26"/>
        </w:rPr>
      </w:pPr>
      <w:r w:rsidRPr="00FC49E1">
        <w:rPr>
          <w:sz w:val="26"/>
          <w:szCs w:val="26"/>
        </w:rPr>
        <w:t>1.4. В настоящем Положении используются следующие основные понятия и термины:</w:t>
      </w:r>
    </w:p>
    <w:p w:rsidR="004535D4" w:rsidRPr="00FC49E1" w:rsidRDefault="004535D4" w:rsidP="004535D4">
      <w:pPr>
        <w:widowControl w:val="0"/>
        <w:ind w:firstLine="708"/>
        <w:jc w:val="both"/>
        <w:rPr>
          <w:sz w:val="26"/>
          <w:szCs w:val="26"/>
        </w:rPr>
      </w:pPr>
      <w:r w:rsidRPr="00FC49E1">
        <w:rPr>
          <w:sz w:val="26"/>
          <w:szCs w:val="26"/>
        </w:rPr>
        <w:lastRenderedPageBreak/>
        <w:t>- транспортное обслуживание населения - оказание перевозчиками услуг населению при осуществлении регулярных перевозок пассажиров автомобильным транспортом;</w:t>
      </w:r>
    </w:p>
    <w:p w:rsidR="004535D4" w:rsidRPr="00FC49E1" w:rsidRDefault="004535D4" w:rsidP="004535D4">
      <w:pPr>
        <w:widowControl w:val="0"/>
        <w:ind w:firstLine="708"/>
        <w:jc w:val="both"/>
        <w:rPr>
          <w:sz w:val="26"/>
          <w:szCs w:val="26"/>
        </w:rPr>
      </w:pPr>
      <w:r w:rsidRPr="00FC49E1">
        <w:rPr>
          <w:sz w:val="26"/>
          <w:szCs w:val="26"/>
        </w:rPr>
        <w:t>- организация транспортного обслуживания населения - комплекс мероприятий нормативно-правового, экономического и организационно-распорядительного характера, реализуемых органами местного самоуправления в соответствии с настоящим Положением и перевозчиками в целях удовлетворения потребностей населения в регулярных перевозках пассажиров автомобильным транспортом;</w:t>
      </w:r>
    </w:p>
    <w:p w:rsidR="004535D4" w:rsidRPr="00FC49E1" w:rsidRDefault="004535D4" w:rsidP="004535D4">
      <w:pPr>
        <w:widowControl w:val="0"/>
        <w:ind w:firstLine="708"/>
        <w:jc w:val="both"/>
        <w:rPr>
          <w:sz w:val="26"/>
          <w:szCs w:val="26"/>
        </w:rPr>
      </w:pPr>
      <w:r w:rsidRPr="00FC49E1">
        <w:rPr>
          <w:sz w:val="26"/>
          <w:szCs w:val="26"/>
        </w:rPr>
        <w:t>- автомобильный транспорт общего пользования - транспортные средства, осуществляющие на основании публичного договора перевозки пассажиров и багажа по утвержденным в установленном порядке маршрутам и расписаниям регулярных перевозок;</w:t>
      </w:r>
    </w:p>
    <w:p w:rsidR="004535D4" w:rsidRPr="00FC49E1" w:rsidRDefault="004535D4" w:rsidP="004535D4">
      <w:pPr>
        <w:widowControl w:val="0"/>
        <w:ind w:firstLine="708"/>
        <w:jc w:val="both"/>
        <w:rPr>
          <w:sz w:val="26"/>
          <w:szCs w:val="26"/>
        </w:rPr>
      </w:pPr>
      <w:r w:rsidRPr="00FC49E1">
        <w:rPr>
          <w:sz w:val="26"/>
          <w:szCs w:val="26"/>
        </w:rPr>
        <w:t>- реестр муниципальных маршрутов - перечень маршрутов регулярных перевозок автомобильного пассажирского транспорта, включающий в себя сведения, предусмотренные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535D4" w:rsidRPr="00FC49E1" w:rsidRDefault="004535D4" w:rsidP="004535D4">
      <w:pPr>
        <w:widowControl w:val="0"/>
        <w:shd w:val="clear" w:color="auto" w:fill="FFFFFF"/>
        <w:ind w:firstLine="708"/>
        <w:jc w:val="both"/>
        <w:rPr>
          <w:sz w:val="26"/>
          <w:szCs w:val="26"/>
        </w:rPr>
      </w:pPr>
      <w:r w:rsidRPr="00FC49E1">
        <w:rPr>
          <w:sz w:val="26"/>
          <w:szCs w:val="26"/>
        </w:rPr>
        <w:t>- установление маршрута - включение конкретного маршрута в маршрутную сеть</w:t>
      </w:r>
      <w:r w:rsidRPr="00FC49E1">
        <w:rPr>
          <w:sz w:val="26"/>
          <w:szCs w:val="26"/>
          <w:shd w:val="clear" w:color="auto" w:fill="FFFFFF"/>
        </w:rPr>
        <w:t>;</w:t>
      </w:r>
    </w:p>
    <w:p w:rsidR="004535D4" w:rsidRPr="00FC49E1" w:rsidRDefault="004535D4" w:rsidP="004535D4">
      <w:pPr>
        <w:widowControl w:val="0"/>
        <w:ind w:firstLine="708"/>
        <w:jc w:val="both"/>
        <w:rPr>
          <w:sz w:val="26"/>
          <w:szCs w:val="26"/>
        </w:rPr>
      </w:pPr>
      <w:r w:rsidRPr="00FC49E1">
        <w:rPr>
          <w:sz w:val="26"/>
          <w:szCs w:val="26"/>
        </w:rPr>
        <w:t>- отмена маршрута - исключение конкретного маршрута из маршрутной сети</w:t>
      </w:r>
      <w:r w:rsidRPr="00FC49E1">
        <w:rPr>
          <w:sz w:val="26"/>
          <w:szCs w:val="26"/>
          <w:shd w:val="clear" w:color="auto" w:fill="FFFFFF"/>
        </w:rPr>
        <w:t>;</w:t>
      </w:r>
    </w:p>
    <w:p w:rsidR="004535D4" w:rsidRPr="00FC49E1" w:rsidRDefault="004535D4" w:rsidP="004535D4">
      <w:pPr>
        <w:widowControl w:val="0"/>
        <w:ind w:firstLine="708"/>
        <w:jc w:val="both"/>
        <w:rPr>
          <w:sz w:val="26"/>
          <w:szCs w:val="26"/>
        </w:rPr>
      </w:pPr>
      <w:r w:rsidRPr="00FC49E1">
        <w:rPr>
          <w:sz w:val="26"/>
          <w:szCs w:val="26"/>
        </w:rPr>
        <w:t>- изменение маршрута - изменение пути следования транспортных средств по определенному маршруту.</w:t>
      </w:r>
    </w:p>
    <w:p w:rsidR="004535D4" w:rsidRPr="00FC49E1" w:rsidRDefault="004535D4" w:rsidP="004535D4">
      <w:pPr>
        <w:widowControl w:val="0"/>
        <w:jc w:val="both"/>
        <w:rPr>
          <w:sz w:val="26"/>
          <w:szCs w:val="26"/>
        </w:rPr>
      </w:pPr>
    </w:p>
    <w:p w:rsidR="004535D4" w:rsidRPr="00FC49E1" w:rsidRDefault="004535D4" w:rsidP="004535D4">
      <w:pPr>
        <w:widowControl w:val="0"/>
        <w:jc w:val="center"/>
        <w:rPr>
          <w:b/>
          <w:sz w:val="26"/>
          <w:szCs w:val="26"/>
        </w:rPr>
      </w:pPr>
      <w:r w:rsidRPr="00FC49E1">
        <w:rPr>
          <w:b/>
          <w:sz w:val="26"/>
          <w:szCs w:val="26"/>
        </w:rPr>
        <w:t xml:space="preserve">2. Полномочия органов местного самоуправления Яковлевского </w:t>
      </w:r>
    </w:p>
    <w:p w:rsidR="004535D4" w:rsidRPr="00FC49E1" w:rsidRDefault="004535D4" w:rsidP="004535D4">
      <w:pPr>
        <w:widowControl w:val="0"/>
        <w:jc w:val="center"/>
        <w:rPr>
          <w:b/>
          <w:sz w:val="26"/>
          <w:szCs w:val="26"/>
        </w:rPr>
      </w:pPr>
      <w:r w:rsidRPr="00FC49E1">
        <w:rPr>
          <w:b/>
          <w:sz w:val="26"/>
          <w:szCs w:val="26"/>
        </w:rPr>
        <w:t>муниципального округа в сфере предоставления транспортных услуг населению и организации транспортного обслуживания населения</w:t>
      </w:r>
    </w:p>
    <w:p w:rsidR="004535D4" w:rsidRPr="00FC49E1" w:rsidRDefault="004535D4" w:rsidP="004535D4">
      <w:pPr>
        <w:widowControl w:val="0"/>
        <w:jc w:val="center"/>
        <w:rPr>
          <w:b/>
          <w:sz w:val="26"/>
          <w:szCs w:val="26"/>
        </w:rPr>
      </w:pPr>
    </w:p>
    <w:p w:rsidR="004535D4" w:rsidRPr="00FC49E1" w:rsidRDefault="004535D4" w:rsidP="004535D4">
      <w:pPr>
        <w:widowControl w:val="0"/>
        <w:ind w:firstLine="708"/>
        <w:jc w:val="both"/>
        <w:rPr>
          <w:sz w:val="26"/>
          <w:szCs w:val="26"/>
          <w:shd w:val="clear" w:color="auto" w:fill="FFFFFF"/>
        </w:rPr>
      </w:pPr>
      <w:r w:rsidRPr="00FC49E1">
        <w:rPr>
          <w:sz w:val="26"/>
          <w:szCs w:val="26"/>
        </w:rPr>
        <w:t xml:space="preserve">2.1. К </w:t>
      </w:r>
      <w:r w:rsidRPr="00FC49E1">
        <w:rPr>
          <w:sz w:val="26"/>
          <w:szCs w:val="26"/>
          <w:shd w:val="clear" w:color="auto" w:fill="FFFFFF"/>
        </w:rPr>
        <w:t>полномочиям Думы Яковлевского муниципального округа относятся:</w:t>
      </w:r>
    </w:p>
    <w:p w:rsidR="004535D4" w:rsidRPr="00FC49E1" w:rsidRDefault="004535D4" w:rsidP="004535D4">
      <w:pPr>
        <w:widowControl w:val="0"/>
        <w:ind w:firstLine="708"/>
        <w:jc w:val="both"/>
        <w:rPr>
          <w:sz w:val="26"/>
          <w:szCs w:val="26"/>
          <w:shd w:val="clear" w:color="auto" w:fill="FFFFFF"/>
        </w:rPr>
      </w:pPr>
      <w:r w:rsidRPr="00FC49E1">
        <w:rPr>
          <w:sz w:val="26"/>
          <w:szCs w:val="26"/>
          <w:shd w:val="clear" w:color="auto" w:fill="FFFFFF"/>
        </w:rPr>
        <w:t>- утверждение решением о бюджете Яковлевского муниципального округа бюджетных ассигнований на реализацию мероприятий в сфере создания условий для предоставления  транспортных услуг населению и организации транспортного обслуживания</w:t>
      </w:r>
      <w:r w:rsidRPr="00FC49E1">
        <w:rPr>
          <w:sz w:val="26"/>
          <w:szCs w:val="26"/>
        </w:rPr>
        <w:t xml:space="preserve"> населения в границах Яковлевского муниципального </w:t>
      </w:r>
      <w:r w:rsidRPr="00FC49E1">
        <w:rPr>
          <w:sz w:val="26"/>
          <w:szCs w:val="26"/>
          <w:shd w:val="clear" w:color="auto" w:fill="FFFFFF"/>
        </w:rPr>
        <w:t>округа;</w:t>
      </w:r>
    </w:p>
    <w:p w:rsidR="004535D4" w:rsidRPr="00FC49E1" w:rsidRDefault="004535D4" w:rsidP="004535D4">
      <w:pPr>
        <w:widowControl w:val="0"/>
        <w:ind w:firstLine="708"/>
        <w:jc w:val="both"/>
        <w:rPr>
          <w:sz w:val="26"/>
          <w:szCs w:val="26"/>
        </w:rPr>
      </w:pPr>
      <w:r w:rsidRPr="00FC49E1">
        <w:rPr>
          <w:sz w:val="26"/>
          <w:szCs w:val="26"/>
          <w:shd w:val="clear" w:color="auto" w:fill="FFFFFF"/>
        </w:rPr>
        <w:t>- осуществление иных полномочий в соответствии с федеральным законодательством, законодательством Приморского края и Уставом Яковлевского муниципального округа</w:t>
      </w:r>
      <w:r w:rsidRPr="00FC49E1">
        <w:rPr>
          <w:sz w:val="26"/>
          <w:szCs w:val="26"/>
        </w:rPr>
        <w:t xml:space="preserve">. </w:t>
      </w:r>
    </w:p>
    <w:p w:rsidR="004535D4" w:rsidRPr="00FC49E1" w:rsidRDefault="004535D4" w:rsidP="004535D4">
      <w:pPr>
        <w:widowControl w:val="0"/>
        <w:ind w:firstLine="708"/>
        <w:jc w:val="both"/>
        <w:rPr>
          <w:sz w:val="26"/>
          <w:szCs w:val="26"/>
        </w:rPr>
      </w:pPr>
      <w:r w:rsidRPr="00FC49E1">
        <w:rPr>
          <w:sz w:val="26"/>
          <w:szCs w:val="26"/>
        </w:rPr>
        <w:t xml:space="preserve">2.2. К полномочиям Администрации Яковлевского муниципального </w:t>
      </w:r>
      <w:r w:rsidRPr="00FC49E1">
        <w:rPr>
          <w:sz w:val="26"/>
          <w:szCs w:val="26"/>
          <w:shd w:val="clear" w:color="auto" w:fill="FFFFFF"/>
        </w:rPr>
        <w:t>округа</w:t>
      </w:r>
      <w:r w:rsidRPr="00FC49E1">
        <w:rPr>
          <w:sz w:val="26"/>
          <w:szCs w:val="26"/>
        </w:rPr>
        <w:t xml:space="preserve"> относятся:</w:t>
      </w:r>
    </w:p>
    <w:p w:rsidR="004535D4" w:rsidRPr="00FC49E1" w:rsidRDefault="004535D4" w:rsidP="004535D4">
      <w:pPr>
        <w:widowControl w:val="0"/>
        <w:ind w:firstLine="708"/>
        <w:jc w:val="both"/>
        <w:rPr>
          <w:sz w:val="26"/>
          <w:szCs w:val="26"/>
        </w:rPr>
      </w:pPr>
      <w:r w:rsidRPr="00FC49E1">
        <w:rPr>
          <w:sz w:val="26"/>
          <w:szCs w:val="26"/>
        </w:rPr>
        <w:t>- принятие в пределах своей компетенции муниципальных правовых актов, регулирующих организацию пассажирских перевозок;</w:t>
      </w:r>
    </w:p>
    <w:p w:rsidR="004535D4" w:rsidRPr="00FC49E1" w:rsidRDefault="004535D4" w:rsidP="004535D4">
      <w:pPr>
        <w:widowControl w:val="0"/>
        <w:ind w:firstLine="708"/>
        <w:jc w:val="both"/>
        <w:rPr>
          <w:sz w:val="26"/>
          <w:szCs w:val="26"/>
        </w:rPr>
      </w:pPr>
      <w:r w:rsidRPr="00FC49E1">
        <w:rPr>
          <w:sz w:val="26"/>
          <w:szCs w:val="26"/>
        </w:rPr>
        <w:t>- принятие решения о разработке муниципальных программ, направленных на развитие пассажирского транспорта и обеспечение безопасности дорожного движения, и их утверждение;</w:t>
      </w:r>
    </w:p>
    <w:p w:rsidR="004535D4" w:rsidRPr="00FC49E1" w:rsidRDefault="004535D4" w:rsidP="004535D4">
      <w:pPr>
        <w:widowControl w:val="0"/>
        <w:ind w:firstLine="708"/>
        <w:jc w:val="both"/>
        <w:rPr>
          <w:sz w:val="26"/>
          <w:szCs w:val="26"/>
        </w:rPr>
      </w:pPr>
      <w:r w:rsidRPr="00FC49E1">
        <w:rPr>
          <w:sz w:val="26"/>
          <w:szCs w:val="26"/>
        </w:rPr>
        <w:t xml:space="preserve">- утверждение порядка предоставления субсидий перевозчикам, осуществляющим предоставление услуг по муниципальным маршрутам </w:t>
      </w:r>
      <w:r w:rsidRPr="00FC49E1">
        <w:rPr>
          <w:sz w:val="26"/>
          <w:szCs w:val="26"/>
        </w:rPr>
        <w:lastRenderedPageBreak/>
        <w:t>регулярных перевозок;</w:t>
      </w:r>
    </w:p>
    <w:p w:rsidR="004535D4" w:rsidRPr="00FC49E1" w:rsidRDefault="004535D4" w:rsidP="004535D4">
      <w:pPr>
        <w:widowControl w:val="0"/>
        <w:ind w:firstLine="708"/>
        <w:jc w:val="both"/>
        <w:rPr>
          <w:sz w:val="26"/>
          <w:szCs w:val="26"/>
        </w:rPr>
      </w:pPr>
      <w:r w:rsidRPr="00FC49E1">
        <w:rPr>
          <w:sz w:val="26"/>
          <w:szCs w:val="26"/>
        </w:rPr>
        <w:t>- проверка соблюдения условий, целей и порядка предоставления субсидий;</w:t>
      </w:r>
    </w:p>
    <w:p w:rsidR="004535D4" w:rsidRPr="00FC49E1" w:rsidRDefault="004535D4" w:rsidP="004535D4">
      <w:pPr>
        <w:widowControl w:val="0"/>
        <w:ind w:firstLine="708"/>
        <w:jc w:val="both"/>
        <w:rPr>
          <w:sz w:val="26"/>
          <w:szCs w:val="26"/>
        </w:rPr>
      </w:pPr>
      <w:r w:rsidRPr="00FC49E1">
        <w:rPr>
          <w:sz w:val="26"/>
          <w:szCs w:val="26"/>
        </w:rPr>
        <w:t xml:space="preserve">- утверждение порядка проведения открытого конкурса на право осуществления регулярных перевозок пассажиров по муниципальным маршрутам в границах Яковлевского муниципального </w:t>
      </w:r>
      <w:r w:rsidRPr="00FC49E1">
        <w:rPr>
          <w:sz w:val="26"/>
          <w:szCs w:val="26"/>
          <w:shd w:val="clear" w:color="auto" w:fill="FFFFFF"/>
        </w:rPr>
        <w:t>округа</w:t>
      </w:r>
      <w:r w:rsidRPr="00FC49E1">
        <w:rPr>
          <w:sz w:val="26"/>
          <w:szCs w:val="26"/>
        </w:rPr>
        <w:t>;</w:t>
      </w:r>
    </w:p>
    <w:p w:rsidR="004535D4" w:rsidRPr="00FC49E1" w:rsidRDefault="004535D4" w:rsidP="004535D4">
      <w:pPr>
        <w:widowControl w:val="0"/>
        <w:ind w:firstLine="708"/>
        <w:jc w:val="both"/>
        <w:rPr>
          <w:sz w:val="26"/>
          <w:szCs w:val="26"/>
        </w:rPr>
      </w:pPr>
      <w:r w:rsidRPr="00FC49E1">
        <w:rPr>
          <w:sz w:val="26"/>
          <w:szCs w:val="26"/>
        </w:rPr>
        <w:t xml:space="preserve">- ведение реестра муниципальных маршрутов регулярных перевозок в соответствии с утвержденным порядком и размещение его в информационно-телекоммуникационной сети «Интернет» на официальном сайте Яковлевского муниципального </w:t>
      </w:r>
      <w:r w:rsidRPr="00FC49E1">
        <w:rPr>
          <w:sz w:val="26"/>
          <w:szCs w:val="26"/>
          <w:shd w:val="clear" w:color="auto" w:fill="FFFFFF"/>
        </w:rPr>
        <w:t>округа;</w:t>
      </w:r>
    </w:p>
    <w:p w:rsidR="004535D4" w:rsidRPr="00FC49E1" w:rsidRDefault="004535D4" w:rsidP="004535D4">
      <w:pPr>
        <w:widowControl w:val="0"/>
        <w:ind w:firstLine="708"/>
        <w:jc w:val="both"/>
        <w:rPr>
          <w:sz w:val="26"/>
          <w:szCs w:val="26"/>
        </w:rPr>
      </w:pPr>
      <w:r w:rsidRPr="00FC49E1">
        <w:rPr>
          <w:sz w:val="26"/>
          <w:szCs w:val="26"/>
        </w:rPr>
        <w:t xml:space="preserve">- установление, изменение, отмена муниципальных маршрутов регулярных перевозок в границах Яковлевского муниципального </w:t>
      </w:r>
      <w:r w:rsidRPr="00FC49E1">
        <w:rPr>
          <w:sz w:val="26"/>
          <w:szCs w:val="26"/>
          <w:shd w:val="clear" w:color="auto" w:fill="FFFFFF"/>
        </w:rPr>
        <w:t>округа</w:t>
      </w:r>
      <w:r w:rsidRPr="00FC49E1">
        <w:rPr>
          <w:sz w:val="26"/>
          <w:szCs w:val="26"/>
        </w:rPr>
        <w:t>;</w:t>
      </w:r>
    </w:p>
    <w:p w:rsidR="004535D4" w:rsidRPr="00FC49E1" w:rsidRDefault="004535D4" w:rsidP="004535D4">
      <w:pPr>
        <w:widowControl w:val="0"/>
        <w:ind w:firstLine="708"/>
        <w:jc w:val="both"/>
        <w:rPr>
          <w:sz w:val="26"/>
          <w:szCs w:val="26"/>
        </w:rPr>
      </w:pPr>
      <w:r w:rsidRPr="00FC49E1">
        <w:rPr>
          <w:sz w:val="26"/>
          <w:szCs w:val="26"/>
        </w:rPr>
        <w:t xml:space="preserve">- установление права и порядка льготного проезда в общественном транспорте на муниципальных маршрутах отдельных категорий граждан; </w:t>
      </w:r>
    </w:p>
    <w:p w:rsidR="004535D4" w:rsidRPr="00FC49E1" w:rsidRDefault="004535D4" w:rsidP="004535D4">
      <w:pPr>
        <w:widowControl w:val="0"/>
        <w:ind w:firstLine="708"/>
        <w:jc w:val="both"/>
        <w:rPr>
          <w:sz w:val="26"/>
          <w:szCs w:val="26"/>
        </w:rPr>
      </w:pPr>
      <w:r w:rsidRPr="00FC49E1">
        <w:rPr>
          <w:sz w:val="26"/>
          <w:szCs w:val="26"/>
        </w:rPr>
        <w:t>- заключение муниципальных контрактов на осуществление пассажирских перевозок по регулируемым тарифам;</w:t>
      </w:r>
    </w:p>
    <w:p w:rsidR="004535D4" w:rsidRPr="00FC49E1" w:rsidRDefault="004535D4" w:rsidP="004535D4">
      <w:pPr>
        <w:widowControl w:val="0"/>
        <w:ind w:firstLine="708"/>
        <w:jc w:val="both"/>
        <w:rPr>
          <w:sz w:val="26"/>
          <w:szCs w:val="26"/>
        </w:rPr>
      </w:pPr>
      <w:r w:rsidRPr="00FC49E1">
        <w:rPr>
          <w:sz w:val="26"/>
          <w:szCs w:val="26"/>
        </w:rPr>
        <w:t>- выдача свидетельств об осуществлении пассажирских перевозок автомобильным транспортом по муниципальным маршрутам регулярных перевозок;</w:t>
      </w:r>
    </w:p>
    <w:p w:rsidR="004535D4" w:rsidRPr="00FC49E1" w:rsidRDefault="004535D4" w:rsidP="004535D4">
      <w:pPr>
        <w:widowControl w:val="0"/>
        <w:ind w:firstLine="708"/>
        <w:jc w:val="both"/>
        <w:rPr>
          <w:sz w:val="26"/>
          <w:szCs w:val="26"/>
        </w:rPr>
      </w:pPr>
      <w:r w:rsidRPr="00FC49E1">
        <w:rPr>
          <w:sz w:val="26"/>
          <w:szCs w:val="26"/>
        </w:rPr>
        <w:t>- выдача карт маршрутов регулярных перевозок;</w:t>
      </w:r>
    </w:p>
    <w:p w:rsidR="004535D4" w:rsidRPr="00FC49E1" w:rsidRDefault="004535D4" w:rsidP="004535D4">
      <w:pPr>
        <w:widowControl w:val="0"/>
        <w:ind w:firstLine="708"/>
        <w:jc w:val="both"/>
        <w:rPr>
          <w:sz w:val="26"/>
          <w:szCs w:val="26"/>
        </w:rPr>
      </w:pPr>
      <w:r w:rsidRPr="00FC49E1">
        <w:rPr>
          <w:sz w:val="26"/>
          <w:szCs w:val="26"/>
        </w:rPr>
        <w:t>- определение потребности населения в пассажирских перевозках автомобильным транспортом общего пользования по муниципальным маршрутам регулярных перевозок;</w:t>
      </w:r>
    </w:p>
    <w:p w:rsidR="004535D4" w:rsidRPr="00FC49E1" w:rsidRDefault="004535D4" w:rsidP="004535D4">
      <w:pPr>
        <w:widowControl w:val="0"/>
        <w:ind w:firstLine="708"/>
        <w:jc w:val="both"/>
        <w:rPr>
          <w:sz w:val="26"/>
          <w:szCs w:val="26"/>
        </w:rPr>
      </w:pPr>
      <w:r w:rsidRPr="00FC49E1">
        <w:rPr>
          <w:sz w:val="26"/>
          <w:szCs w:val="26"/>
        </w:rPr>
        <w:t>- взаимодействие с органами государственной власти Приморского края, организациями и индивидуальными предпринимателями по вопросам транспортного обслуживания населения;</w:t>
      </w:r>
    </w:p>
    <w:p w:rsidR="004535D4" w:rsidRPr="00FC49E1" w:rsidRDefault="004535D4" w:rsidP="004535D4">
      <w:pPr>
        <w:widowControl w:val="0"/>
        <w:ind w:firstLine="708"/>
        <w:jc w:val="both"/>
        <w:rPr>
          <w:sz w:val="26"/>
          <w:szCs w:val="26"/>
        </w:rPr>
      </w:pPr>
      <w:r w:rsidRPr="00FC49E1">
        <w:rPr>
          <w:sz w:val="26"/>
          <w:szCs w:val="26"/>
        </w:rPr>
        <w:t>- рассмотрение жалоб, обращений и предложений по вопросам транспортного обслуживания населения;</w:t>
      </w:r>
    </w:p>
    <w:p w:rsidR="004535D4" w:rsidRPr="00FC49E1" w:rsidRDefault="004535D4" w:rsidP="004535D4">
      <w:pPr>
        <w:widowControl w:val="0"/>
        <w:ind w:firstLine="708"/>
        <w:jc w:val="both"/>
        <w:rPr>
          <w:sz w:val="26"/>
          <w:szCs w:val="26"/>
        </w:rPr>
      </w:pPr>
      <w:r w:rsidRPr="00FC49E1">
        <w:rPr>
          <w:sz w:val="26"/>
          <w:szCs w:val="26"/>
        </w:rPr>
        <w:t xml:space="preserve">- </w:t>
      </w:r>
      <w:r w:rsidRPr="00FC49E1">
        <w:rPr>
          <w:sz w:val="26"/>
          <w:szCs w:val="26"/>
          <w:shd w:val="clear" w:color="auto" w:fill="FFFFFF"/>
        </w:rPr>
        <w:t>осуществление иных полномочий в соответствии с федеральным законодательством, законодательством Приморского края и Уставом Яковлевского муниципального округа</w:t>
      </w:r>
      <w:r w:rsidRPr="00FC49E1">
        <w:rPr>
          <w:sz w:val="26"/>
          <w:szCs w:val="26"/>
        </w:rPr>
        <w:t xml:space="preserve">. </w:t>
      </w:r>
    </w:p>
    <w:p w:rsidR="004535D4" w:rsidRPr="00FC49E1" w:rsidRDefault="004535D4" w:rsidP="004535D4">
      <w:pPr>
        <w:widowControl w:val="0"/>
        <w:ind w:firstLine="708"/>
        <w:jc w:val="both"/>
        <w:rPr>
          <w:sz w:val="26"/>
          <w:szCs w:val="26"/>
        </w:rPr>
      </w:pPr>
    </w:p>
    <w:p w:rsidR="004535D4" w:rsidRPr="00FC49E1" w:rsidRDefault="004535D4" w:rsidP="004535D4">
      <w:pPr>
        <w:widowControl w:val="0"/>
        <w:ind w:firstLine="708"/>
        <w:jc w:val="both"/>
        <w:rPr>
          <w:b/>
          <w:sz w:val="26"/>
          <w:szCs w:val="26"/>
        </w:rPr>
      </w:pPr>
      <w:r w:rsidRPr="00FC49E1">
        <w:rPr>
          <w:b/>
          <w:sz w:val="26"/>
          <w:szCs w:val="26"/>
        </w:rPr>
        <w:t xml:space="preserve">3. Установление, изменение и отмена муниципальных маршрутов </w:t>
      </w:r>
    </w:p>
    <w:p w:rsidR="004535D4" w:rsidRPr="00FC49E1" w:rsidRDefault="004535D4" w:rsidP="004535D4">
      <w:pPr>
        <w:widowControl w:val="0"/>
        <w:ind w:firstLine="708"/>
        <w:jc w:val="center"/>
        <w:rPr>
          <w:b/>
          <w:sz w:val="26"/>
          <w:szCs w:val="26"/>
        </w:rPr>
      </w:pPr>
      <w:r w:rsidRPr="00FC49E1">
        <w:rPr>
          <w:b/>
          <w:sz w:val="26"/>
          <w:szCs w:val="26"/>
        </w:rPr>
        <w:t>регулярного сообщения</w:t>
      </w:r>
    </w:p>
    <w:p w:rsidR="004535D4" w:rsidRPr="00FC49E1" w:rsidRDefault="004535D4" w:rsidP="004535D4">
      <w:pPr>
        <w:widowControl w:val="0"/>
        <w:ind w:firstLine="708"/>
        <w:jc w:val="center"/>
        <w:rPr>
          <w:b/>
          <w:sz w:val="26"/>
          <w:szCs w:val="26"/>
        </w:rPr>
      </w:pPr>
    </w:p>
    <w:p w:rsidR="004535D4" w:rsidRPr="00FC49E1" w:rsidRDefault="004535D4" w:rsidP="004535D4">
      <w:pPr>
        <w:widowControl w:val="0"/>
        <w:autoSpaceDE w:val="0"/>
        <w:autoSpaceDN w:val="0"/>
        <w:adjustRightInd w:val="0"/>
        <w:ind w:firstLine="708"/>
        <w:jc w:val="both"/>
        <w:rPr>
          <w:sz w:val="26"/>
          <w:szCs w:val="26"/>
        </w:rPr>
      </w:pPr>
      <w:r w:rsidRPr="00FC49E1">
        <w:rPr>
          <w:sz w:val="26"/>
          <w:szCs w:val="26"/>
        </w:rPr>
        <w:t xml:space="preserve">3.1. </w:t>
      </w:r>
      <w:proofErr w:type="gramStart"/>
      <w:r w:rsidRPr="00FC49E1">
        <w:rPr>
          <w:rFonts w:eastAsia="Calibri"/>
          <w:sz w:val="26"/>
          <w:szCs w:val="26"/>
        </w:rPr>
        <w:t xml:space="preserve">Муниципальный маршрут регулярных перевозок считается установленным или измененным соответственно со дня включения </w:t>
      </w:r>
      <w:r w:rsidRPr="00FC49E1">
        <w:rPr>
          <w:sz w:val="26"/>
          <w:szCs w:val="26"/>
        </w:rPr>
        <w:t>Администрацией Яковлевского муниципального округа</w:t>
      </w:r>
      <w:r w:rsidRPr="00FC49E1">
        <w:rPr>
          <w:rFonts w:eastAsia="Calibri"/>
          <w:sz w:val="26"/>
          <w:szCs w:val="26"/>
        </w:rPr>
        <w:t xml:space="preserve"> предусмотренных </w:t>
      </w:r>
      <w:hyperlink r:id="rId90" w:history="1">
        <w:r w:rsidRPr="00FC49E1">
          <w:rPr>
            <w:rFonts w:eastAsia="Calibri"/>
            <w:sz w:val="26"/>
            <w:szCs w:val="26"/>
          </w:rPr>
          <w:t>пунктами 1</w:t>
        </w:r>
      </w:hyperlink>
      <w:r w:rsidRPr="00FC49E1">
        <w:rPr>
          <w:rFonts w:eastAsia="Calibri"/>
          <w:sz w:val="26"/>
          <w:szCs w:val="26"/>
        </w:rPr>
        <w:t xml:space="preserve"> - </w:t>
      </w:r>
      <w:hyperlink r:id="rId91" w:history="1">
        <w:r w:rsidRPr="00FC49E1">
          <w:rPr>
            <w:rFonts w:eastAsia="Calibri"/>
            <w:sz w:val="26"/>
            <w:szCs w:val="26"/>
          </w:rPr>
          <w:t>11 части 1 статьи 26</w:t>
        </w:r>
      </w:hyperlink>
      <w:r w:rsidRPr="00FC49E1">
        <w:rPr>
          <w:rFonts w:eastAsia="Calibri"/>
          <w:sz w:val="26"/>
          <w:szCs w:val="26"/>
        </w:rPr>
        <w:t xml:space="preserve"> </w:t>
      </w:r>
      <w:r w:rsidRPr="00FC49E1">
        <w:rPr>
          <w:sz w:val="26"/>
          <w:szCs w:val="26"/>
        </w:rPr>
        <w:t xml:space="preserve">Федерального закона от 13.07.2015 № 220-ФЗ </w:t>
      </w:r>
      <w:r w:rsidRPr="00FC49E1">
        <w:rPr>
          <w:rFonts w:eastAsia="Calibri"/>
          <w:sz w:val="26"/>
          <w:szCs w:val="26"/>
        </w:rPr>
        <w:t xml:space="preserve">сведений о данном маршруте в реестр соответствующего маршрута регулярных перевозок, со дня изменения предусмотренных </w:t>
      </w:r>
      <w:hyperlink r:id="rId92" w:history="1">
        <w:r w:rsidRPr="00FC49E1">
          <w:rPr>
            <w:rFonts w:eastAsia="Calibri"/>
            <w:sz w:val="26"/>
            <w:szCs w:val="26"/>
          </w:rPr>
          <w:t>пунктами 3</w:t>
        </w:r>
      </w:hyperlink>
      <w:r w:rsidRPr="00FC49E1">
        <w:rPr>
          <w:rFonts w:eastAsia="Calibri"/>
          <w:sz w:val="26"/>
          <w:szCs w:val="26"/>
        </w:rPr>
        <w:t xml:space="preserve"> - </w:t>
      </w:r>
      <w:hyperlink r:id="rId93" w:history="1">
        <w:r w:rsidRPr="00FC49E1">
          <w:rPr>
            <w:rFonts w:eastAsia="Calibri"/>
            <w:sz w:val="26"/>
            <w:szCs w:val="26"/>
          </w:rPr>
          <w:t>11 части 1 статьи 26</w:t>
        </w:r>
      </w:hyperlink>
      <w:r w:rsidRPr="00FC49E1">
        <w:rPr>
          <w:rFonts w:eastAsia="Calibri"/>
          <w:sz w:val="26"/>
          <w:szCs w:val="26"/>
        </w:rPr>
        <w:t xml:space="preserve"> </w:t>
      </w:r>
      <w:r w:rsidRPr="00FC49E1">
        <w:rPr>
          <w:sz w:val="26"/>
          <w:szCs w:val="26"/>
        </w:rPr>
        <w:t xml:space="preserve">Федерального закона от 13.07.2015 № 220-ФЗ </w:t>
      </w:r>
      <w:r w:rsidRPr="00FC49E1">
        <w:rPr>
          <w:rFonts w:eastAsia="Calibri"/>
          <w:sz w:val="26"/>
          <w:szCs w:val="26"/>
        </w:rPr>
        <w:t xml:space="preserve"> сведений о данном маршруте в</w:t>
      </w:r>
      <w:proofErr w:type="gramEnd"/>
      <w:r w:rsidRPr="00FC49E1">
        <w:rPr>
          <w:rFonts w:eastAsia="Calibri"/>
          <w:sz w:val="26"/>
          <w:szCs w:val="26"/>
        </w:rPr>
        <w:t xml:space="preserve"> </w:t>
      </w:r>
      <w:proofErr w:type="gramStart"/>
      <w:r w:rsidRPr="00FC49E1">
        <w:rPr>
          <w:rFonts w:eastAsia="Calibri"/>
          <w:sz w:val="26"/>
          <w:szCs w:val="26"/>
        </w:rPr>
        <w:t>этом</w:t>
      </w:r>
      <w:proofErr w:type="gramEnd"/>
      <w:r w:rsidRPr="00FC49E1">
        <w:rPr>
          <w:rFonts w:eastAsia="Calibri"/>
          <w:sz w:val="26"/>
          <w:szCs w:val="26"/>
        </w:rPr>
        <w:t xml:space="preserve"> реестре</w:t>
      </w:r>
      <w:r w:rsidRPr="00FC49E1">
        <w:rPr>
          <w:sz w:val="26"/>
          <w:szCs w:val="26"/>
        </w:rPr>
        <w:t>.</w:t>
      </w:r>
    </w:p>
    <w:p w:rsidR="004535D4" w:rsidRPr="00FC49E1" w:rsidRDefault="004535D4" w:rsidP="004535D4">
      <w:pPr>
        <w:widowControl w:val="0"/>
        <w:autoSpaceDE w:val="0"/>
        <w:autoSpaceDN w:val="0"/>
        <w:adjustRightInd w:val="0"/>
        <w:ind w:firstLine="708"/>
        <w:jc w:val="both"/>
        <w:rPr>
          <w:sz w:val="26"/>
          <w:szCs w:val="26"/>
        </w:rPr>
      </w:pPr>
      <w:r w:rsidRPr="00FC49E1">
        <w:rPr>
          <w:sz w:val="26"/>
          <w:szCs w:val="26"/>
        </w:rPr>
        <w:t xml:space="preserve">3.2. </w:t>
      </w:r>
      <w:r w:rsidRPr="00FC49E1">
        <w:rPr>
          <w:rFonts w:eastAsia="Calibri"/>
          <w:sz w:val="26"/>
          <w:szCs w:val="26"/>
        </w:rPr>
        <w:t xml:space="preserve">Муниципальный маршрут регулярных перевозок считается отмененным со дня исключения </w:t>
      </w:r>
      <w:r w:rsidRPr="00FC49E1">
        <w:rPr>
          <w:sz w:val="26"/>
          <w:szCs w:val="26"/>
        </w:rPr>
        <w:t>Администрацией Яковлевского муниципального округа</w:t>
      </w:r>
      <w:r w:rsidRPr="00FC49E1">
        <w:rPr>
          <w:rFonts w:eastAsia="Calibri"/>
          <w:sz w:val="26"/>
          <w:szCs w:val="26"/>
        </w:rPr>
        <w:t xml:space="preserve"> сведений о данном маршруте из реестра муниципальных маршрутов регулярных перевозок</w:t>
      </w:r>
      <w:r w:rsidRPr="00FC49E1">
        <w:rPr>
          <w:sz w:val="26"/>
          <w:szCs w:val="26"/>
        </w:rPr>
        <w:t>.</w:t>
      </w:r>
    </w:p>
    <w:p w:rsidR="004535D4" w:rsidRPr="00FC49E1" w:rsidRDefault="004535D4" w:rsidP="004535D4">
      <w:pPr>
        <w:widowControl w:val="0"/>
        <w:ind w:firstLine="708"/>
        <w:jc w:val="both"/>
        <w:rPr>
          <w:sz w:val="26"/>
          <w:szCs w:val="26"/>
        </w:rPr>
      </w:pPr>
      <w:r w:rsidRPr="00FC49E1">
        <w:rPr>
          <w:sz w:val="26"/>
          <w:szCs w:val="26"/>
        </w:rPr>
        <w:t xml:space="preserve">3.3. В реестр муниципальных маршрутов вносятся сведения, предусмотренные статьей 26 Федерального закона от 13.07.2015 № 220-ФЗ по </w:t>
      </w:r>
      <w:r w:rsidRPr="00FC49E1">
        <w:rPr>
          <w:sz w:val="26"/>
          <w:szCs w:val="26"/>
        </w:rPr>
        <w:lastRenderedPageBreak/>
        <w:t>каждому муниципальному маршруту регулярного сообщения.</w:t>
      </w:r>
    </w:p>
    <w:p w:rsidR="004535D4" w:rsidRPr="00FC49E1" w:rsidRDefault="004535D4" w:rsidP="004535D4">
      <w:pPr>
        <w:widowControl w:val="0"/>
        <w:ind w:firstLine="708"/>
        <w:jc w:val="both"/>
        <w:rPr>
          <w:sz w:val="26"/>
          <w:szCs w:val="26"/>
        </w:rPr>
      </w:pPr>
    </w:p>
    <w:p w:rsidR="004535D4" w:rsidRPr="00FC49E1" w:rsidRDefault="004535D4" w:rsidP="004535D4">
      <w:pPr>
        <w:widowControl w:val="0"/>
        <w:autoSpaceDE w:val="0"/>
        <w:autoSpaceDN w:val="0"/>
        <w:adjustRightInd w:val="0"/>
        <w:jc w:val="center"/>
        <w:outlineLvl w:val="0"/>
        <w:rPr>
          <w:rFonts w:eastAsia="Calibri"/>
          <w:b/>
          <w:bCs/>
          <w:sz w:val="26"/>
          <w:szCs w:val="26"/>
          <w:lang w:eastAsia="en-US"/>
        </w:rPr>
      </w:pPr>
      <w:r w:rsidRPr="00FC49E1">
        <w:rPr>
          <w:rFonts w:eastAsia="Calibri"/>
          <w:b/>
          <w:bCs/>
          <w:sz w:val="26"/>
          <w:szCs w:val="26"/>
          <w:lang w:eastAsia="en-US"/>
        </w:rPr>
        <w:t>4. Финансовое обеспечение</w:t>
      </w:r>
    </w:p>
    <w:p w:rsidR="004535D4" w:rsidRPr="00FC49E1" w:rsidRDefault="004535D4" w:rsidP="004535D4">
      <w:pPr>
        <w:widowControl w:val="0"/>
        <w:autoSpaceDE w:val="0"/>
        <w:autoSpaceDN w:val="0"/>
        <w:adjustRightInd w:val="0"/>
        <w:jc w:val="both"/>
        <w:rPr>
          <w:rFonts w:eastAsia="Calibri"/>
          <w:sz w:val="26"/>
          <w:szCs w:val="26"/>
          <w:lang w:eastAsia="en-US"/>
        </w:rPr>
      </w:pPr>
    </w:p>
    <w:p w:rsidR="004535D4" w:rsidRPr="00FC49E1" w:rsidRDefault="004535D4" w:rsidP="004535D4">
      <w:pPr>
        <w:widowControl w:val="0"/>
        <w:autoSpaceDE w:val="0"/>
        <w:autoSpaceDN w:val="0"/>
        <w:adjustRightInd w:val="0"/>
        <w:ind w:firstLine="540"/>
        <w:jc w:val="both"/>
        <w:rPr>
          <w:rFonts w:eastAsia="Calibri"/>
          <w:sz w:val="26"/>
          <w:szCs w:val="26"/>
          <w:lang w:eastAsia="en-US"/>
        </w:rPr>
      </w:pPr>
      <w:r w:rsidRPr="00FC49E1">
        <w:rPr>
          <w:rFonts w:eastAsia="Calibri"/>
          <w:sz w:val="26"/>
          <w:szCs w:val="26"/>
          <w:lang w:eastAsia="en-US"/>
        </w:rPr>
        <w:t xml:space="preserve"> Финансовое обеспечение мероприятий по созданию условий для предоставления транспортных услуг </w:t>
      </w:r>
      <w:r w:rsidRPr="00FC49E1">
        <w:rPr>
          <w:sz w:val="26"/>
          <w:szCs w:val="26"/>
          <w:lang w:eastAsia="ar-SA"/>
        </w:rPr>
        <w:t>населению и организации транспортного обслуживания населения в границах</w:t>
      </w:r>
      <w:r w:rsidRPr="00FC49E1">
        <w:rPr>
          <w:rFonts w:eastAsia="Calibri"/>
          <w:sz w:val="26"/>
          <w:szCs w:val="26"/>
          <w:lang w:eastAsia="en-US"/>
        </w:rPr>
        <w:t xml:space="preserve"> Яковлевского муниципального округа является расходным обязательством Яковлевского муниципального округа и осуществляется за счет средств местного бюджета и средств бюджета Приморского края, при условии заключения соглашения.</w:t>
      </w:r>
    </w:p>
    <w:p w:rsidR="004535D4" w:rsidRPr="00FC49E1" w:rsidRDefault="004535D4" w:rsidP="004535D4">
      <w:pPr>
        <w:widowControl w:val="0"/>
        <w:autoSpaceDE w:val="0"/>
        <w:autoSpaceDN w:val="0"/>
        <w:adjustRightInd w:val="0"/>
        <w:jc w:val="both"/>
        <w:rPr>
          <w:rFonts w:eastAsia="Calibri"/>
          <w:sz w:val="26"/>
          <w:szCs w:val="26"/>
          <w:lang w:eastAsia="en-US"/>
        </w:rPr>
      </w:pPr>
    </w:p>
    <w:p w:rsidR="004535D4" w:rsidRPr="00FC49E1" w:rsidRDefault="004535D4" w:rsidP="004535D4">
      <w:pPr>
        <w:widowControl w:val="0"/>
        <w:autoSpaceDE w:val="0"/>
        <w:autoSpaceDN w:val="0"/>
        <w:adjustRightInd w:val="0"/>
        <w:jc w:val="center"/>
        <w:outlineLvl w:val="0"/>
        <w:rPr>
          <w:rFonts w:eastAsia="Calibri"/>
          <w:b/>
          <w:bCs/>
          <w:sz w:val="26"/>
          <w:szCs w:val="26"/>
          <w:lang w:eastAsia="en-US"/>
        </w:rPr>
      </w:pPr>
      <w:r w:rsidRPr="00FC49E1">
        <w:rPr>
          <w:rFonts w:eastAsia="Calibri"/>
          <w:b/>
          <w:bCs/>
          <w:sz w:val="26"/>
          <w:szCs w:val="26"/>
          <w:lang w:eastAsia="en-US"/>
        </w:rPr>
        <w:t>5. Ответственность органов</w:t>
      </w:r>
    </w:p>
    <w:p w:rsidR="004535D4" w:rsidRPr="00FC49E1" w:rsidRDefault="004535D4" w:rsidP="004535D4">
      <w:pPr>
        <w:widowControl w:val="0"/>
        <w:autoSpaceDE w:val="0"/>
        <w:autoSpaceDN w:val="0"/>
        <w:adjustRightInd w:val="0"/>
        <w:jc w:val="center"/>
        <w:rPr>
          <w:rFonts w:eastAsia="Calibri"/>
          <w:b/>
          <w:bCs/>
          <w:sz w:val="26"/>
          <w:szCs w:val="26"/>
          <w:lang w:eastAsia="en-US"/>
        </w:rPr>
      </w:pPr>
      <w:r w:rsidRPr="00FC49E1">
        <w:rPr>
          <w:rFonts w:eastAsia="Calibri"/>
          <w:b/>
          <w:bCs/>
          <w:sz w:val="26"/>
          <w:szCs w:val="26"/>
          <w:lang w:eastAsia="en-US"/>
        </w:rPr>
        <w:t>местного самоуправления и должностных лиц</w:t>
      </w:r>
    </w:p>
    <w:p w:rsidR="004535D4" w:rsidRPr="00FC49E1" w:rsidRDefault="004535D4" w:rsidP="004535D4">
      <w:pPr>
        <w:widowControl w:val="0"/>
        <w:autoSpaceDE w:val="0"/>
        <w:autoSpaceDN w:val="0"/>
        <w:adjustRightInd w:val="0"/>
        <w:jc w:val="both"/>
        <w:rPr>
          <w:rFonts w:eastAsia="Calibri"/>
          <w:sz w:val="26"/>
          <w:szCs w:val="26"/>
          <w:lang w:eastAsia="en-US"/>
        </w:rPr>
      </w:pPr>
    </w:p>
    <w:p w:rsidR="004535D4" w:rsidRPr="00FC49E1" w:rsidRDefault="004535D4" w:rsidP="004535D4">
      <w:pPr>
        <w:widowControl w:val="0"/>
        <w:autoSpaceDE w:val="0"/>
        <w:autoSpaceDN w:val="0"/>
        <w:adjustRightInd w:val="0"/>
        <w:ind w:firstLine="540"/>
        <w:jc w:val="both"/>
        <w:rPr>
          <w:rFonts w:eastAsia="Calibri"/>
          <w:sz w:val="26"/>
          <w:szCs w:val="26"/>
          <w:lang w:eastAsia="en-US"/>
        </w:rPr>
      </w:pPr>
      <w:r w:rsidRPr="00FC49E1">
        <w:rPr>
          <w:rFonts w:eastAsia="Calibri"/>
          <w:sz w:val="26"/>
          <w:szCs w:val="26"/>
          <w:lang w:eastAsia="en-US"/>
        </w:rPr>
        <w:t>Должностные лица органов местного самоуправления, виновные в неисполнении либо ненадлежащем исполнении обязанностей, возложенных на органы местного самоуправления законодательством в сфере создания условий для предоставления транспортных услуг населению и организации транспортного обслуживания населения автомобильным транспортом, привлекаются к ответственности в порядке, установленном федеральными законами.</w:t>
      </w:r>
    </w:p>
    <w:p w:rsidR="004535D4" w:rsidRPr="00FC49E1" w:rsidRDefault="004535D4" w:rsidP="004535D4">
      <w:pPr>
        <w:widowControl w:val="0"/>
        <w:suppressAutoHyphens/>
        <w:autoSpaceDE w:val="0"/>
        <w:autoSpaceDN w:val="0"/>
        <w:adjustRightInd w:val="0"/>
        <w:jc w:val="both"/>
        <w:outlineLvl w:val="1"/>
        <w:rPr>
          <w:sz w:val="26"/>
          <w:szCs w:val="26"/>
          <w:lang w:eastAsia="ar-SA"/>
        </w:rPr>
      </w:pPr>
    </w:p>
    <w:p w:rsidR="004535D4" w:rsidRPr="0054325E" w:rsidRDefault="004535D4" w:rsidP="004535D4">
      <w:pPr>
        <w:widowControl w:val="0"/>
        <w:suppressAutoHyphens/>
        <w:autoSpaceDE w:val="0"/>
        <w:autoSpaceDN w:val="0"/>
        <w:adjustRightInd w:val="0"/>
        <w:jc w:val="both"/>
        <w:outlineLvl w:val="1"/>
        <w:rPr>
          <w:sz w:val="26"/>
          <w:lang w:eastAsia="ar-SA"/>
        </w:rPr>
      </w:pPr>
    </w:p>
    <w:p w:rsidR="004535D4" w:rsidRDefault="004535D4" w:rsidP="004535D4">
      <w:pPr>
        <w:widowControl w:val="0"/>
        <w:ind w:firstLine="708"/>
        <w:jc w:val="cente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86492E" w:rsidRDefault="0086492E"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Default="004535D4" w:rsidP="004535D4">
      <w:pPr>
        <w:widowControl w:val="0"/>
        <w:autoSpaceDE w:val="0"/>
        <w:autoSpaceDN w:val="0"/>
        <w:adjustRightInd w:val="0"/>
        <w:ind w:left="5812"/>
        <w:jc w:val="both"/>
        <w:rPr>
          <w:sz w:val="24"/>
          <w:szCs w:val="24"/>
        </w:rPr>
      </w:pPr>
    </w:p>
    <w:p w:rsidR="004535D4" w:rsidRPr="005265CC" w:rsidRDefault="004535D4" w:rsidP="004535D4">
      <w:pPr>
        <w:widowControl w:val="0"/>
        <w:jc w:val="center"/>
        <w:rPr>
          <w:b/>
          <w:sz w:val="26"/>
          <w:szCs w:val="26"/>
        </w:rPr>
      </w:pPr>
      <w:r w:rsidRPr="005265CC">
        <w:rPr>
          <w:b/>
          <w:sz w:val="26"/>
          <w:szCs w:val="26"/>
        </w:rPr>
        <w:t>ПОЯСНИТЕЛЬНАЯ ЗАПИСКА</w:t>
      </w:r>
    </w:p>
    <w:p w:rsidR="004535D4" w:rsidRPr="005265CC" w:rsidRDefault="004535D4" w:rsidP="004535D4">
      <w:pPr>
        <w:widowControl w:val="0"/>
        <w:jc w:val="center"/>
        <w:rPr>
          <w:b/>
          <w:sz w:val="26"/>
          <w:szCs w:val="26"/>
        </w:rPr>
      </w:pPr>
    </w:p>
    <w:p w:rsidR="004535D4" w:rsidRDefault="004535D4" w:rsidP="004535D4">
      <w:pPr>
        <w:widowControl w:val="0"/>
        <w:tabs>
          <w:tab w:val="left" w:pos="567"/>
        </w:tabs>
        <w:autoSpaceDE w:val="0"/>
        <w:autoSpaceDN w:val="0"/>
        <w:adjustRightInd w:val="0"/>
        <w:ind w:left="142"/>
        <w:jc w:val="center"/>
        <w:rPr>
          <w:b/>
          <w:sz w:val="28"/>
          <w:szCs w:val="28"/>
        </w:rPr>
      </w:pPr>
      <w:r w:rsidRPr="0042664E">
        <w:rPr>
          <w:b/>
          <w:sz w:val="28"/>
          <w:szCs w:val="28"/>
        </w:rPr>
        <w:lastRenderedPageBreak/>
        <w:t xml:space="preserve">к проекту решения Думы Яковлевского муниципального округа «О </w:t>
      </w:r>
      <w:proofErr w:type="gramStart"/>
      <w:r w:rsidRPr="0042664E">
        <w:rPr>
          <w:b/>
          <w:sz w:val="28"/>
          <w:szCs w:val="28"/>
        </w:rPr>
        <w:t>положении</w:t>
      </w:r>
      <w:proofErr w:type="gramEnd"/>
      <w:r w:rsidRPr="0042664E">
        <w:rPr>
          <w:b/>
          <w:bCs/>
          <w:sz w:val="28"/>
          <w:szCs w:val="28"/>
        </w:rPr>
        <w:t xml:space="preserve"> о </w:t>
      </w:r>
      <w:r w:rsidRPr="0042664E">
        <w:rPr>
          <w:b/>
          <w:sz w:val="28"/>
          <w:szCs w:val="28"/>
        </w:rPr>
        <w:t>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w:t>
      </w:r>
    </w:p>
    <w:p w:rsidR="004535D4" w:rsidRPr="0042664E" w:rsidRDefault="004535D4" w:rsidP="004535D4">
      <w:pPr>
        <w:widowControl w:val="0"/>
        <w:tabs>
          <w:tab w:val="left" w:pos="567"/>
        </w:tabs>
        <w:autoSpaceDE w:val="0"/>
        <w:autoSpaceDN w:val="0"/>
        <w:adjustRightInd w:val="0"/>
        <w:ind w:left="142"/>
        <w:jc w:val="center"/>
        <w:rPr>
          <w:b/>
          <w:sz w:val="28"/>
          <w:szCs w:val="28"/>
        </w:rPr>
      </w:pPr>
    </w:p>
    <w:p w:rsidR="004535D4" w:rsidRPr="005B30E5" w:rsidRDefault="004535D4" w:rsidP="004535D4">
      <w:pPr>
        <w:widowControl w:val="0"/>
        <w:tabs>
          <w:tab w:val="left" w:pos="567"/>
        </w:tabs>
        <w:autoSpaceDE w:val="0"/>
        <w:autoSpaceDN w:val="0"/>
        <w:adjustRightInd w:val="0"/>
        <w:ind w:firstLine="709"/>
        <w:jc w:val="both"/>
        <w:rPr>
          <w:sz w:val="28"/>
          <w:szCs w:val="28"/>
        </w:rPr>
      </w:pPr>
      <w:r w:rsidRPr="00BF4555">
        <w:rPr>
          <w:sz w:val="28"/>
          <w:szCs w:val="28"/>
        </w:rPr>
        <w:t xml:space="preserve">Проект решения Думы Яковлевского муниципального </w:t>
      </w:r>
      <w:r>
        <w:rPr>
          <w:sz w:val="28"/>
          <w:szCs w:val="28"/>
        </w:rPr>
        <w:t xml:space="preserve">округа «О </w:t>
      </w:r>
      <w:proofErr w:type="gramStart"/>
      <w:r>
        <w:rPr>
          <w:sz w:val="28"/>
          <w:szCs w:val="28"/>
        </w:rPr>
        <w:t>П</w:t>
      </w:r>
      <w:r w:rsidRPr="005C08DF">
        <w:rPr>
          <w:sz w:val="28"/>
          <w:szCs w:val="28"/>
        </w:rPr>
        <w:t>оло</w:t>
      </w:r>
      <w:r>
        <w:rPr>
          <w:sz w:val="28"/>
          <w:szCs w:val="28"/>
        </w:rPr>
        <w:t>жении</w:t>
      </w:r>
      <w:proofErr w:type="gramEnd"/>
      <w:r w:rsidRPr="005326AE">
        <w:rPr>
          <w:bCs/>
          <w:sz w:val="28"/>
          <w:szCs w:val="28"/>
        </w:rPr>
        <w:t xml:space="preserve"> </w:t>
      </w:r>
      <w:r>
        <w:rPr>
          <w:bCs/>
          <w:sz w:val="28"/>
          <w:szCs w:val="28"/>
        </w:rPr>
        <w:t>о</w:t>
      </w:r>
      <w:r w:rsidRPr="005326AE">
        <w:rPr>
          <w:bCs/>
          <w:sz w:val="28"/>
          <w:szCs w:val="28"/>
        </w:rPr>
        <w:t xml:space="preserve"> </w:t>
      </w:r>
      <w:r>
        <w:rPr>
          <w:bCs/>
          <w:sz w:val="28"/>
          <w:szCs w:val="28"/>
        </w:rPr>
        <w:t xml:space="preserve"> </w:t>
      </w:r>
      <w:r>
        <w:rPr>
          <w:sz w:val="28"/>
          <w:szCs w:val="28"/>
        </w:rPr>
        <w:t xml:space="preserve">создании условий для предоставления транспортных услуг населению и организации транспортного обслуживания населения в границах Яковлевского муниципального округа» (далее по тексту – Проект)   </w:t>
      </w:r>
      <w:r w:rsidRPr="00512596">
        <w:rPr>
          <w:sz w:val="28"/>
          <w:szCs w:val="28"/>
        </w:rPr>
        <w:t xml:space="preserve">принимается </w:t>
      </w:r>
      <w:r w:rsidRPr="00512596">
        <w:rPr>
          <w:rFonts w:eastAsia="Calibri"/>
          <w:sz w:val="28"/>
          <w:szCs w:val="28"/>
          <w:lang w:eastAsia="en-US"/>
        </w:rPr>
        <w:t>в связи с созданием Яковлевского муниципального округа и необходимостью формирования нормативной правовой базы Яковлевского муниципального округа</w:t>
      </w:r>
      <w:r>
        <w:rPr>
          <w:rFonts w:eastAsia="Calibri"/>
          <w:sz w:val="28"/>
          <w:szCs w:val="28"/>
          <w:lang w:eastAsia="en-US"/>
        </w:rPr>
        <w:t>.</w:t>
      </w:r>
      <w:r w:rsidRPr="00512596">
        <w:rPr>
          <w:rFonts w:eastAsia="Calibri"/>
          <w:sz w:val="28"/>
          <w:szCs w:val="28"/>
          <w:lang w:eastAsia="en-US"/>
        </w:rPr>
        <w:t xml:space="preserve"> </w:t>
      </w:r>
    </w:p>
    <w:p w:rsidR="004535D4" w:rsidRPr="00597601" w:rsidRDefault="004535D4" w:rsidP="004535D4">
      <w:pPr>
        <w:widowControl w:val="0"/>
        <w:ind w:firstLine="709"/>
        <w:jc w:val="both"/>
        <w:rPr>
          <w:sz w:val="28"/>
          <w:szCs w:val="28"/>
        </w:rPr>
      </w:pPr>
      <w:proofErr w:type="gramStart"/>
      <w:r w:rsidRPr="00597601">
        <w:rPr>
          <w:sz w:val="28"/>
          <w:szCs w:val="28"/>
        </w:rPr>
        <w:t>Проект разработан в соответствии с Конституцией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08.11.2007</w:t>
      </w:r>
      <w:proofErr w:type="gramEnd"/>
      <w:r w:rsidRPr="00597601">
        <w:rPr>
          <w:sz w:val="28"/>
          <w:szCs w:val="28"/>
        </w:rPr>
        <w:t xml:space="preserve">  № 259-ФЗ  «Устав автомобильного транспорта и городского наземного электрического транспорта», Постановлением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 Законом Приморского края от 23.12.2022 № 268-КЗ «Об организации транспортного обслуживания населения в Приморском крае», Уставом Яковлевского муниципального округа.</w:t>
      </w:r>
    </w:p>
    <w:p w:rsidR="004535D4" w:rsidRDefault="004535D4" w:rsidP="004535D4">
      <w:pPr>
        <w:widowControl w:val="0"/>
        <w:tabs>
          <w:tab w:val="left" w:pos="567"/>
        </w:tabs>
        <w:autoSpaceDE w:val="0"/>
        <w:autoSpaceDN w:val="0"/>
        <w:adjustRightInd w:val="0"/>
        <w:ind w:left="142"/>
        <w:jc w:val="both"/>
        <w:rPr>
          <w:b/>
          <w:sz w:val="28"/>
          <w:szCs w:val="28"/>
        </w:rPr>
      </w:pPr>
      <w:r w:rsidRPr="00BF4555">
        <w:rPr>
          <w:b/>
          <w:sz w:val="28"/>
          <w:szCs w:val="28"/>
        </w:rPr>
        <w:t xml:space="preserve">  </w:t>
      </w:r>
    </w:p>
    <w:p w:rsidR="004535D4" w:rsidRDefault="004535D4" w:rsidP="004535D4">
      <w:pPr>
        <w:pStyle w:val="ConsPlusNormal"/>
        <w:rPr>
          <w:rFonts w:ascii="Times New Roman" w:hAnsi="Times New Roman" w:cs="Times New Roman"/>
          <w:bCs/>
          <w:sz w:val="28"/>
          <w:szCs w:val="28"/>
        </w:rPr>
      </w:pPr>
    </w:p>
    <w:p w:rsidR="004535D4" w:rsidRPr="00472B27" w:rsidRDefault="004535D4" w:rsidP="004535D4">
      <w:pPr>
        <w:pStyle w:val="ConsPlusNormal"/>
        <w:ind w:left="142"/>
        <w:rPr>
          <w:rFonts w:ascii="Times New Roman" w:hAnsi="Times New Roman" w:cs="Times New Roman"/>
          <w:sz w:val="24"/>
          <w:szCs w:val="24"/>
        </w:rPr>
      </w:pPr>
      <w:r w:rsidRPr="00472B27">
        <w:rPr>
          <w:rFonts w:ascii="Times New Roman" w:hAnsi="Times New Roman" w:cs="Times New Roman"/>
          <w:sz w:val="24"/>
          <w:szCs w:val="24"/>
        </w:rPr>
        <w:t>Начальник отдела благоустройства,</w:t>
      </w:r>
    </w:p>
    <w:p w:rsidR="004535D4" w:rsidRPr="00472B27" w:rsidRDefault="004535D4" w:rsidP="004535D4">
      <w:pPr>
        <w:pStyle w:val="ConsPlusNormal"/>
        <w:ind w:left="142"/>
        <w:rPr>
          <w:rFonts w:ascii="Times New Roman" w:hAnsi="Times New Roman" w:cs="Times New Roman"/>
          <w:sz w:val="24"/>
          <w:szCs w:val="24"/>
        </w:rPr>
      </w:pPr>
      <w:r w:rsidRPr="00472B27">
        <w:rPr>
          <w:rFonts w:ascii="Times New Roman" w:hAnsi="Times New Roman" w:cs="Times New Roman"/>
          <w:sz w:val="24"/>
          <w:szCs w:val="24"/>
        </w:rPr>
        <w:t xml:space="preserve">озеленения и дорожной деятельности </w:t>
      </w:r>
    </w:p>
    <w:p w:rsidR="004535D4" w:rsidRDefault="004535D4" w:rsidP="004535D4">
      <w:pPr>
        <w:pStyle w:val="ConsPlusNormal"/>
        <w:ind w:left="142"/>
        <w:rPr>
          <w:rFonts w:ascii="Times New Roman" w:hAnsi="Times New Roman" w:cs="Times New Roman"/>
          <w:sz w:val="24"/>
          <w:szCs w:val="24"/>
        </w:rPr>
      </w:pPr>
      <w:r w:rsidRPr="00472B27">
        <w:rPr>
          <w:rFonts w:ascii="Times New Roman" w:hAnsi="Times New Roman" w:cs="Times New Roman"/>
          <w:sz w:val="24"/>
          <w:szCs w:val="24"/>
        </w:rPr>
        <w:t xml:space="preserve">управления жизнеобеспечения                                                          </w:t>
      </w:r>
    </w:p>
    <w:p w:rsidR="004535D4" w:rsidRPr="00472B27" w:rsidRDefault="004535D4" w:rsidP="004535D4">
      <w:pPr>
        <w:pStyle w:val="ConsPlusNormal"/>
        <w:ind w:left="142"/>
        <w:rPr>
          <w:rFonts w:ascii="Times New Roman" w:hAnsi="Times New Roman" w:cs="Times New Roman"/>
          <w:sz w:val="24"/>
          <w:szCs w:val="24"/>
        </w:rPr>
      </w:pPr>
      <w:r w:rsidRPr="00472B27">
        <w:rPr>
          <w:rFonts w:ascii="Times New Roman" w:hAnsi="Times New Roman" w:cs="Times New Roman"/>
          <w:sz w:val="24"/>
          <w:szCs w:val="24"/>
        </w:rPr>
        <w:t xml:space="preserve">Администрации Яковлевского </w:t>
      </w:r>
    </w:p>
    <w:p w:rsidR="004535D4" w:rsidRPr="00472B27" w:rsidRDefault="004535D4" w:rsidP="004535D4">
      <w:pPr>
        <w:pStyle w:val="ConsPlusNormal"/>
        <w:ind w:left="142"/>
        <w:rPr>
          <w:rFonts w:ascii="Times New Roman" w:hAnsi="Times New Roman" w:cs="Times New Roman"/>
          <w:bCs/>
          <w:sz w:val="24"/>
          <w:szCs w:val="24"/>
        </w:rPr>
      </w:pPr>
      <w:r w:rsidRPr="00472B27">
        <w:rPr>
          <w:rFonts w:ascii="Times New Roman" w:hAnsi="Times New Roman" w:cs="Times New Roman"/>
          <w:sz w:val="24"/>
          <w:szCs w:val="24"/>
        </w:rPr>
        <w:t>муниципального округа                                                                 В.С. Христюков</w:t>
      </w: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292CCF" w:rsidRDefault="00292CCF" w:rsidP="00ED5793">
      <w:pPr>
        <w:widowControl w:val="0"/>
        <w:ind w:hanging="142"/>
        <w:jc w:val="center"/>
        <w:rPr>
          <w:b/>
          <w:bCs/>
          <w:sz w:val="28"/>
          <w:szCs w:val="28"/>
        </w:rPr>
      </w:pPr>
    </w:p>
    <w:p w:rsidR="00292CCF" w:rsidRDefault="00292CCF" w:rsidP="00ED5793">
      <w:pPr>
        <w:widowControl w:val="0"/>
        <w:ind w:hanging="142"/>
        <w:jc w:val="center"/>
        <w:rPr>
          <w:b/>
          <w:bCs/>
          <w:sz w:val="28"/>
          <w:szCs w:val="28"/>
        </w:rPr>
      </w:pPr>
    </w:p>
    <w:p w:rsidR="00292CCF" w:rsidRDefault="00292CCF" w:rsidP="00ED5793">
      <w:pPr>
        <w:widowControl w:val="0"/>
        <w:ind w:hanging="142"/>
        <w:jc w:val="center"/>
        <w:rPr>
          <w:b/>
          <w:bCs/>
          <w:sz w:val="28"/>
          <w:szCs w:val="28"/>
        </w:rPr>
      </w:pPr>
    </w:p>
    <w:p w:rsidR="00292CCF" w:rsidRDefault="00292CCF" w:rsidP="00ED5793">
      <w:pPr>
        <w:widowControl w:val="0"/>
        <w:ind w:hanging="142"/>
        <w:jc w:val="center"/>
        <w:rPr>
          <w:b/>
          <w:bCs/>
          <w:sz w:val="28"/>
          <w:szCs w:val="28"/>
        </w:rPr>
      </w:pPr>
    </w:p>
    <w:p w:rsidR="00292CCF" w:rsidRDefault="00292CCF"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Pr="000C340E" w:rsidRDefault="00302E7B" w:rsidP="00302E7B">
      <w:pPr>
        <w:widowControl w:val="0"/>
        <w:jc w:val="center"/>
      </w:pPr>
      <w:r>
        <w:rPr>
          <w:noProof/>
        </w:rPr>
        <w:drawing>
          <wp:anchor distT="0" distB="0" distL="114300" distR="114300" simplePos="0" relativeHeight="251710464" behindDoc="1" locked="0" layoutInCell="1" allowOverlap="1" wp14:anchorId="08EE89A0" wp14:editId="42226D5B">
            <wp:simplePos x="0" y="0"/>
            <wp:positionH relativeFrom="column">
              <wp:posOffset>2729230</wp:posOffset>
            </wp:positionH>
            <wp:positionV relativeFrom="paragraph">
              <wp:posOffset>-554990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E7B" w:rsidRPr="000C340E" w:rsidRDefault="00302E7B" w:rsidP="00302E7B">
      <w:pPr>
        <w:widowControl w:val="0"/>
        <w:jc w:val="center"/>
      </w:pPr>
      <w:r w:rsidRPr="000C340E">
        <w:t>Российская Федерация Приморский край</w:t>
      </w:r>
    </w:p>
    <w:p w:rsidR="00302E7B" w:rsidRPr="000C340E" w:rsidRDefault="00302E7B" w:rsidP="00302E7B">
      <w:pPr>
        <w:widowControl w:val="0"/>
        <w:jc w:val="center"/>
      </w:pPr>
    </w:p>
    <w:p w:rsidR="00302E7B" w:rsidRPr="00114E93" w:rsidRDefault="00302E7B" w:rsidP="00302E7B">
      <w:pPr>
        <w:widowControl w:val="0"/>
        <w:jc w:val="center"/>
        <w:rPr>
          <w:b/>
          <w:sz w:val="28"/>
          <w:szCs w:val="28"/>
        </w:rPr>
      </w:pPr>
      <w:r w:rsidRPr="00114E93">
        <w:rPr>
          <w:b/>
          <w:sz w:val="28"/>
          <w:szCs w:val="28"/>
        </w:rPr>
        <w:t xml:space="preserve">ДУМА </w:t>
      </w:r>
    </w:p>
    <w:p w:rsidR="00302E7B" w:rsidRPr="00114E93" w:rsidRDefault="00302E7B" w:rsidP="00302E7B">
      <w:pPr>
        <w:widowControl w:val="0"/>
        <w:jc w:val="center"/>
        <w:rPr>
          <w:b/>
          <w:sz w:val="28"/>
          <w:szCs w:val="28"/>
        </w:rPr>
      </w:pPr>
      <w:r w:rsidRPr="00114E93">
        <w:rPr>
          <w:b/>
          <w:sz w:val="28"/>
          <w:szCs w:val="28"/>
        </w:rPr>
        <w:t>ЯКОВЛЕВСКОГО МУНИЦИПАЛЬНОГО ОКРУГА</w:t>
      </w:r>
    </w:p>
    <w:p w:rsidR="00302E7B" w:rsidRPr="00114E93" w:rsidRDefault="00302E7B" w:rsidP="00302E7B">
      <w:pPr>
        <w:widowControl w:val="0"/>
        <w:jc w:val="center"/>
        <w:rPr>
          <w:b/>
          <w:sz w:val="28"/>
          <w:szCs w:val="28"/>
        </w:rPr>
      </w:pPr>
      <w:r w:rsidRPr="00114E93">
        <w:rPr>
          <w:b/>
          <w:sz w:val="28"/>
          <w:szCs w:val="28"/>
        </w:rPr>
        <w:t>ПРИМОРСКОГО КРАЯ</w:t>
      </w:r>
    </w:p>
    <w:p w:rsidR="00302E7B" w:rsidRPr="00114E93" w:rsidRDefault="00302E7B" w:rsidP="00302E7B">
      <w:pPr>
        <w:widowControl w:val="0"/>
        <w:jc w:val="center"/>
        <w:rPr>
          <w:b/>
          <w:sz w:val="28"/>
          <w:szCs w:val="28"/>
        </w:rPr>
      </w:pPr>
    </w:p>
    <w:p w:rsidR="00302E7B" w:rsidRPr="00114E93" w:rsidRDefault="00302E7B" w:rsidP="00302E7B">
      <w:pPr>
        <w:widowControl w:val="0"/>
        <w:jc w:val="center"/>
        <w:rPr>
          <w:b/>
          <w:sz w:val="28"/>
          <w:szCs w:val="28"/>
        </w:rPr>
      </w:pPr>
      <w:r w:rsidRPr="00114E93">
        <w:rPr>
          <w:b/>
          <w:sz w:val="28"/>
          <w:szCs w:val="28"/>
        </w:rPr>
        <w:t>РЕШЕНИЕ</w:t>
      </w:r>
    </w:p>
    <w:p w:rsidR="00302E7B" w:rsidRPr="00114E93" w:rsidRDefault="00302E7B" w:rsidP="00302E7B">
      <w:pPr>
        <w:widowControl w:val="0"/>
      </w:pPr>
    </w:p>
    <w:p w:rsidR="00302E7B" w:rsidRPr="00114E93" w:rsidRDefault="00302E7B" w:rsidP="00302E7B">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302E7B" w:rsidRPr="00114E93" w:rsidRDefault="00302E7B" w:rsidP="00302E7B">
      <w:pPr>
        <w:widowControl w:val="0"/>
        <w:rPr>
          <w:sz w:val="28"/>
          <w:szCs w:val="28"/>
        </w:rPr>
      </w:pPr>
    </w:p>
    <w:p w:rsidR="00302E7B" w:rsidRPr="00F72826" w:rsidRDefault="00302E7B" w:rsidP="00302E7B">
      <w:pPr>
        <w:pStyle w:val="ConsPlusNormal"/>
        <w:jc w:val="center"/>
        <w:rPr>
          <w:rFonts w:ascii="Times New Roman" w:hAnsi="Times New Roman" w:cs="Times New Roman"/>
          <w:b/>
          <w:bCs/>
          <w:sz w:val="28"/>
          <w:szCs w:val="28"/>
        </w:rPr>
      </w:pPr>
      <w:r w:rsidRPr="00780D1D">
        <w:rPr>
          <w:rFonts w:ascii="Times New Roman" w:hAnsi="Times New Roman" w:cs="Times New Roman"/>
          <w:b/>
          <w:bCs/>
          <w:sz w:val="28"/>
          <w:szCs w:val="28"/>
        </w:rPr>
        <w:t xml:space="preserve">О Положении </w:t>
      </w:r>
      <w:r w:rsidRPr="00F72826">
        <w:rPr>
          <w:rFonts w:ascii="Times New Roman" w:hAnsi="Times New Roman" w:cs="Times New Roman"/>
          <w:b/>
          <w:bCs/>
          <w:sz w:val="28"/>
          <w:szCs w:val="28"/>
        </w:rPr>
        <w:t xml:space="preserve">об организации ритуальных услуг и содержании мест захоронения на территории Яковлевского муниципального </w:t>
      </w:r>
      <w:r>
        <w:rPr>
          <w:rFonts w:ascii="Times New Roman" w:hAnsi="Times New Roman" w:cs="Times New Roman"/>
          <w:b/>
          <w:bCs/>
          <w:sz w:val="28"/>
          <w:szCs w:val="28"/>
        </w:rPr>
        <w:t>округа</w:t>
      </w:r>
      <w:r w:rsidRPr="00F72826">
        <w:rPr>
          <w:rFonts w:ascii="Times New Roman" w:hAnsi="Times New Roman" w:cs="Times New Roman"/>
          <w:b/>
          <w:bCs/>
          <w:sz w:val="28"/>
          <w:szCs w:val="28"/>
        </w:rPr>
        <w:t xml:space="preserve">  </w:t>
      </w:r>
    </w:p>
    <w:p w:rsidR="00302E7B" w:rsidRPr="00114E93" w:rsidRDefault="00302E7B" w:rsidP="00302E7B">
      <w:pPr>
        <w:pStyle w:val="1"/>
        <w:keepNext w:val="0"/>
        <w:widowControl w:val="0"/>
        <w:spacing w:before="0" w:after="0"/>
        <w:ind w:hanging="13"/>
        <w:jc w:val="center"/>
        <w:rPr>
          <w:rFonts w:ascii="Times New Roman" w:hAnsi="Times New Roman"/>
          <w:sz w:val="28"/>
          <w:szCs w:val="28"/>
        </w:rPr>
      </w:pPr>
    </w:p>
    <w:p w:rsidR="00302E7B" w:rsidRPr="00114E93" w:rsidRDefault="00302E7B" w:rsidP="00302E7B">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302E7B" w:rsidRPr="00114E93" w:rsidRDefault="00302E7B" w:rsidP="00302E7B">
      <w:pPr>
        <w:widowControl w:val="0"/>
        <w:jc w:val="center"/>
        <w:rPr>
          <w:b/>
          <w:sz w:val="28"/>
          <w:szCs w:val="28"/>
        </w:rPr>
      </w:pPr>
    </w:p>
    <w:p w:rsidR="00302E7B" w:rsidRPr="00114E93" w:rsidRDefault="00302E7B" w:rsidP="00302E7B">
      <w:pPr>
        <w:widowControl w:val="0"/>
        <w:jc w:val="center"/>
        <w:rPr>
          <w:b/>
          <w:sz w:val="28"/>
          <w:szCs w:val="28"/>
        </w:rPr>
      </w:pPr>
      <w:r w:rsidRPr="00114E93">
        <w:rPr>
          <w:b/>
          <w:sz w:val="28"/>
          <w:szCs w:val="28"/>
        </w:rPr>
        <w:t>РЕШИЛА:</w:t>
      </w:r>
    </w:p>
    <w:p w:rsidR="00302E7B" w:rsidRPr="00114E93" w:rsidRDefault="00302E7B" w:rsidP="00302E7B">
      <w:pPr>
        <w:widowControl w:val="0"/>
        <w:ind w:firstLine="708"/>
        <w:jc w:val="both"/>
        <w:rPr>
          <w:sz w:val="28"/>
          <w:szCs w:val="28"/>
        </w:rPr>
      </w:pPr>
    </w:p>
    <w:p w:rsidR="00302E7B" w:rsidRPr="00114E93" w:rsidRDefault="00302E7B" w:rsidP="00302E7B">
      <w:pPr>
        <w:widowControl w:val="0"/>
        <w:ind w:firstLine="708"/>
        <w:jc w:val="both"/>
        <w:rPr>
          <w:sz w:val="28"/>
          <w:szCs w:val="28"/>
        </w:rPr>
      </w:pPr>
      <w:r w:rsidRPr="00114E93">
        <w:rPr>
          <w:sz w:val="28"/>
          <w:szCs w:val="28"/>
        </w:rPr>
        <w:t xml:space="preserve">1. Утвердить Положение </w:t>
      </w:r>
      <w:r w:rsidRPr="00780D1D">
        <w:rPr>
          <w:sz w:val="28"/>
          <w:szCs w:val="28"/>
        </w:rPr>
        <w:t xml:space="preserve">об организации ритуальных услуг и содержании мест захоронения на территории Яковлевского муниципального округа  </w:t>
      </w:r>
      <w:r w:rsidRPr="00114E93">
        <w:rPr>
          <w:sz w:val="28"/>
          <w:szCs w:val="28"/>
        </w:rPr>
        <w:t xml:space="preserve">(прилагается). </w:t>
      </w:r>
    </w:p>
    <w:p w:rsidR="00302E7B" w:rsidRPr="00114E93" w:rsidRDefault="00302E7B" w:rsidP="00302E7B">
      <w:pPr>
        <w:widowControl w:val="0"/>
        <w:ind w:firstLine="708"/>
        <w:jc w:val="both"/>
        <w:rPr>
          <w:sz w:val="28"/>
          <w:szCs w:val="28"/>
        </w:rPr>
      </w:pPr>
      <w:r w:rsidRPr="00114E93">
        <w:rPr>
          <w:sz w:val="28"/>
          <w:szCs w:val="28"/>
        </w:rPr>
        <w:t xml:space="preserve">2. Признать утратившим силу решение Думы Яковлевского муниципального района </w:t>
      </w:r>
      <w:r w:rsidRPr="001D01C8">
        <w:rPr>
          <w:sz w:val="28"/>
          <w:szCs w:val="28"/>
        </w:rPr>
        <w:t>от 26.12.2014 № 222-НПА «О Положение об организации ритуальных услуг и содержании мест захоронения на территории Яковлевского муниципального района</w:t>
      </w:r>
      <w:r w:rsidRPr="001D01C8">
        <w:rPr>
          <w:bCs/>
          <w:sz w:val="28"/>
          <w:szCs w:val="28"/>
        </w:rPr>
        <w:t>»</w:t>
      </w:r>
      <w:r w:rsidRPr="00114E93">
        <w:rPr>
          <w:sz w:val="28"/>
          <w:szCs w:val="28"/>
        </w:rPr>
        <w:t>.</w:t>
      </w:r>
    </w:p>
    <w:p w:rsidR="00302E7B" w:rsidRPr="00114E93" w:rsidRDefault="00302E7B" w:rsidP="00302E7B">
      <w:pPr>
        <w:widowControl w:val="0"/>
        <w:ind w:firstLine="708"/>
        <w:jc w:val="both"/>
        <w:rPr>
          <w:sz w:val="28"/>
          <w:szCs w:val="28"/>
        </w:rPr>
      </w:pPr>
      <w:r w:rsidRPr="00114E93">
        <w:rPr>
          <w:sz w:val="28"/>
          <w:szCs w:val="28"/>
        </w:rPr>
        <w:t>3. Настоящее решение вступает в силу после его официального опубликования.</w:t>
      </w:r>
    </w:p>
    <w:p w:rsidR="00302E7B" w:rsidRPr="00114E93" w:rsidRDefault="00302E7B" w:rsidP="00302E7B">
      <w:pPr>
        <w:pStyle w:val="a3"/>
        <w:widowControl w:val="0"/>
        <w:ind w:left="0" w:firstLine="720"/>
        <w:rPr>
          <w:rFonts w:ascii="Times New Roman" w:eastAsia="Times New Roman" w:hAnsi="Times New Roman" w:cs="Times New Roman"/>
          <w:sz w:val="28"/>
          <w:szCs w:val="28"/>
          <w:lang w:eastAsia="ru-RU"/>
        </w:rPr>
      </w:pPr>
      <w:r w:rsidRPr="00114E93">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302E7B" w:rsidRPr="00114E93" w:rsidRDefault="00302E7B" w:rsidP="00302E7B">
      <w:pPr>
        <w:pStyle w:val="a3"/>
        <w:widowControl w:val="0"/>
        <w:ind w:left="0" w:firstLine="720"/>
        <w:rPr>
          <w:rFonts w:ascii="Times New Roman" w:eastAsia="Times New Roman" w:hAnsi="Times New Roman" w:cs="Times New Roman"/>
          <w:sz w:val="28"/>
          <w:szCs w:val="28"/>
          <w:lang w:eastAsia="ru-RU"/>
        </w:rPr>
      </w:pPr>
    </w:p>
    <w:p w:rsidR="00302E7B" w:rsidRPr="00114E93" w:rsidRDefault="00302E7B" w:rsidP="00302E7B">
      <w:pPr>
        <w:widowControl w:val="0"/>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302E7B" w:rsidRPr="00114E93" w:rsidRDefault="00302E7B" w:rsidP="00302E7B">
      <w:pPr>
        <w:widowControl w:val="0"/>
        <w:ind w:left="5812"/>
      </w:pPr>
      <w:r w:rsidRPr="00114E93">
        <w:t xml:space="preserve">Приложение </w:t>
      </w:r>
    </w:p>
    <w:p w:rsidR="00302E7B" w:rsidRPr="00114E93" w:rsidRDefault="00302E7B" w:rsidP="00302E7B">
      <w:pPr>
        <w:widowControl w:val="0"/>
        <w:ind w:left="5812"/>
      </w:pPr>
    </w:p>
    <w:p w:rsidR="00302E7B" w:rsidRPr="00114E93" w:rsidRDefault="00302E7B" w:rsidP="00302E7B">
      <w:pPr>
        <w:widowControl w:val="0"/>
        <w:ind w:left="5812"/>
      </w:pPr>
      <w:r w:rsidRPr="00114E93">
        <w:t>УТВЕРЖДЕНО</w:t>
      </w:r>
    </w:p>
    <w:p w:rsidR="00302E7B" w:rsidRPr="00114E93" w:rsidRDefault="00302E7B" w:rsidP="00302E7B">
      <w:pPr>
        <w:widowControl w:val="0"/>
        <w:ind w:left="5812"/>
      </w:pPr>
      <w:r w:rsidRPr="00114E93">
        <w:lastRenderedPageBreak/>
        <w:t>решением Думы Яковлевского</w:t>
      </w:r>
    </w:p>
    <w:p w:rsidR="00302E7B" w:rsidRPr="00114E93" w:rsidRDefault="00302E7B" w:rsidP="00302E7B">
      <w:pPr>
        <w:widowControl w:val="0"/>
        <w:ind w:left="5812"/>
      </w:pPr>
      <w:r w:rsidRPr="00114E93">
        <w:t>муниципального округа</w:t>
      </w:r>
    </w:p>
    <w:p w:rsidR="00302E7B" w:rsidRPr="00114E93" w:rsidRDefault="00302E7B" w:rsidP="00302E7B">
      <w:pPr>
        <w:widowControl w:val="0"/>
        <w:autoSpaceDE w:val="0"/>
        <w:autoSpaceDN w:val="0"/>
        <w:adjustRightInd w:val="0"/>
        <w:ind w:left="5812"/>
        <w:jc w:val="both"/>
      </w:pPr>
      <w:r w:rsidRPr="00114E93">
        <w:t>от  26.03.2024 №    - НПА</w:t>
      </w:r>
    </w:p>
    <w:p w:rsidR="00302E7B" w:rsidRDefault="00302E7B" w:rsidP="00302E7B">
      <w:pPr>
        <w:ind w:firstLine="720"/>
        <w:jc w:val="right"/>
      </w:pPr>
    </w:p>
    <w:p w:rsidR="00302E7B" w:rsidRPr="00E21EFA" w:rsidRDefault="00302E7B" w:rsidP="00302E7B">
      <w:pPr>
        <w:pStyle w:val="ConsPlusNormal"/>
        <w:rPr>
          <w:rFonts w:ascii="Times New Roman" w:hAnsi="Times New Roman" w:cs="Times New Roman"/>
          <w:b/>
          <w:bCs/>
          <w:sz w:val="28"/>
          <w:szCs w:val="28"/>
        </w:rPr>
      </w:pPr>
    </w:p>
    <w:p w:rsidR="00302E7B" w:rsidRPr="00E21EFA" w:rsidRDefault="00302E7B" w:rsidP="00302E7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302E7B" w:rsidRPr="00F72826" w:rsidRDefault="00302E7B" w:rsidP="00302E7B">
      <w:pPr>
        <w:pStyle w:val="ConsPlusNormal"/>
        <w:jc w:val="center"/>
        <w:rPr>
          <w:rFonts w:ascii="Times New Roman" w:hAnsi="Times New Roman" w:cs="Times New Roman"/>
          <w:b/>
          <w:bCs/>
          <w:sz w:val="28"/>
          <w:szCs w:val="28"/>
        </w:rPr>
      </w:pPr>
      <w:r w:rsidRPr="00F72826">
        <w:rPr>
          <w:rFonts w:ascii="Times New Roman" w:hAnsi="Times New Roman" w:cs="Times New Roman"/>
          <w:b/>
          <w:bCs/>
          <w:sz w:val="28"/>
          <w:szCs w:val="28"/>
        </w:rPr>
        <w:t xml:space="preserve">об организации ритуальных услуг и содержании мест захоронения на территории Яковлевского муниципального </w:t>
      </w:r>
      <w:r>
        <w:rPr>
          <w:rFonts w:ascii="Times New Roman" w:hAnsi="Times New Roman" w:cs="Times New Roman"/>
          <w:b/>
          <w:bCs/>
          <w:sz w:val="28"/>
          <w:szCs w:val="28"/>
        </w:rPr>
        <w:t>округа</w:t>
      </w:r>
      <w:r w:rsidRPr="00F72826">
        <w:rPr>
          <w:rFonts w:ascii="Times New Roman" w:hAnsi="Times New Roman" w:cs="Times New Roman"/>
          <w:b/>
          <w:bCs/>
          <w:sz w:val="28"/>
          <w:szCs w:val="28"/>
        </w:rPr>
        <w:t xml:space="preserve">  </w:t>
      </w:r>
    </w:p>
    <w:p w:rsidR="00302E7B" w:rsidRPr="00E21EFA" w:rsidRDefault="00302E7B" w:rsidP="00302E7B">
      <w:pPr>
        <w:jc w:val="center"/>
        <w:rPr>
          <w:b/>
          <w:bCs/>
          <w:sz w:val="28"/>
          <w:szCs w:val="28"/>
        </w:rPr>
      </w:pPr>
    </w:p>
    <w:p w:rsidR="00302E7B" w:rsidRDefault="00302E7B" w:rsidP="00302E7B">
      <w:pPr>
        <w:pStyle w:val="ConsPlusNormal"/>
        <w:ind w:left="360"/>
        <w:jc w:val="center"/>
        <w:outlineLvl w:val="1"/>
        <w:rPr>
          <w:rFonts w:ascii="Times New Roman" w:hAnsi="Times New Roman" w:cs="Times New Roman"/>
          <w:b/>
          <w:sz w:val="28"/>
          <w:szCs w:val="28"/>
        </w:rPr>
      </w:pPr>
      <w:r>
        <w:rPr>
          <w:rFonts w:ascii="Times New Roman" w:hAnsi="Times New Roman" w:cs="Times New Roman"/>
          <w:b/>
          <w:sz w:val="28"/>
          <w:szCs w:val="28"/>
        </w:rPr>
        <w:t>1.</w:t>
      </w:r>
      <w:r w:rsidRPr="00E21EFA">
        <w:rPr>
          <w:rFonts w:ascii="Times New Roman" w:hAnsi="Times New Roman" w:cs="Times New Roman"/>
          <w:b/>
          <w:sz w:val="28"/>
          <w:szCs w:val="28"/>
        </w:rPr>
        <w:t>Общие положения</w:t>
      </w:r>
    </w:p>
    <w:p w:rsidR="00302E7B" w:rsidRDefault="00302E7B" w:rsidP="00302E7B">
      <w:pPr>
        <w:pStyle w:val="ConsPlusNormal"/>
        <w:ind w:left="360"/>
        <w:jc w:val="center"/>
        <w:outlineLvl w:val="1"/>
        <w:rPr>
          <w:rFonts w:ascii="Times New Roman" w:hAnsi="Times New Roman" w:cs="Times New Roman"/>
          <w:b/>
          <w:sz w:val="28"/>
          <w:szCs w:val="28"/>
        </w:rPr>
      </w:pPr>
    </w:p>
    <w:p w:rsidR="00302E7B" w:rsidRPr="00E21EFA" w:rsidRDefault="00302E7B" w:rsidP="00302E7B">
      <w:pPr>
        <w:pStyle w:val="ConsPlusNormal"/>
        <w:tabs>
          <w:tab w:val="left" w:pos="567"/>
        </w:tabs>
        <w:ind w:firstLine="709"/>
        <w:jc w:val="both"/>
        <w:rPr>
          <w:rFonts w:ascii="Times New Roman" w:hAnsi="Times New Roman" w:cs="Times New Roman"/>
          <w:sz w:val="28"/>
          <w:szCs w:val="28"/>
        </w:rPr>
      </w:pPr>
      <w:r w:rsidRPr="00E21EFA">
        <w:rPr>
          <w:rFonts w:ascii="Times New Roman" w:hAnsi="Times New Roman" w:cs="Times New Roman"/>
          <w:sz w:val="28"/>
          <w:szCs w:val="28"/>
        </w:rPr>
        <w:t xml:space="preserve">1.1. </w:t>
      </w:r>
      <w:proofErr w:type="gramStart"/>
      <w:r w:rsidRPr="00E21EFA">
        <w:rPr>
          <w:rFonts w:ascii="Times New Roman" w:hAnsi="Times New Roman" w:cs="Times New Roman"/>
          <w:sz w:val="28"/>
          <w:szCs w:val="28"/>
        </w:rPr>
        <w:t xml:space="preserve">Положение об организации ритуальных услуг и содержании мест захоронения на территории Яковлевского муниципального </w:t>
      </w:r>
      <w:r>
        <w:rPr>
          <w:rFonts w:ascii="Times New Roman" w:hAnsi="Times New Roman" w:cs="Times New Roman"/>
          <w:sz w:val="28"/>
          <w:szCs w:val="28"/>
        </w:rPr>
        <w:t>округа</w:t>
      </w:r>
      <w:r w:rsidRPr="00E21EFA">
        <w:rPr>
          <w:rFonts w:ascii="Times New Roman" w:hAnsi="Times New Roman" w:cs="Times New Roman"/>
          <w:sz w:val="28"/>
          <w:szCs w:val="28"/>
        </w:rPr>
        <w:t xml:space="preserve"> разработано в соответствии с Федеральным </w:t>
      </w:r>
      <w:hyperlink r:id="rId94" w:tooltip="Федеральный закон от 06.10.2003 N 131-ФЗ (ред. от 14.10.2014) &quot;Об общих принципах организации местного самоуправления в Российской Федерации&quot;{КонсультантПлюс}" w:history="1">
        <w:r w:rsidRPr="00E21EFA">
          <w:rPr>
            <w:rFonts w:ascii="Times New Roman" w:hAnsi="Times New Roman" w:cs="Times New Roman"/>
            <w:sz w:val="28"/>
            <w:szCs w:val="28"/>
          </w:rPr>
          <w:t>законом</w:t>
        </w:r>
      </w:hyperlink>
      <w:r w:rsidRPr="00E21EFA">
        <w:rPr>
          <w:rFonts w:ascii="Times New Roman" w:hAnsi="Times New Roman" w:cs="Times New Roman"/>
          <w:sz w:val="28"/>
          <w:szCs w:val="28"/>
        </w:rPr>
        <w:t xml:space="preserve"> от 06.10.2003 </w:t>
      </w:r>
      <w:r>
        <w:rPr>
          <w:rFonts w:ascii="Times New Roman" w:hAnsi="Times New Roman" w:cs="Times New Roman"/>
          <w:sz w:val="28"/>
          <w:szCs w:val="28"/>
        </w:rPr>
        <w:t>№</w:t>
      </w:r>
      <w:r w:rsidRPr="00E21EFA">
        <w:rPr>
          <w:rFonts w:ascii="Times New Roman" w:hAnsi="Times New Roman" w:cs="Times New Roman"/>
          <w:sz w:val="28"/>
          <w:szCs w:val="28"/>
        </w:rPr>
        <w:t xml:space="preserve"> 131-ФЗ </w:t>
      </w:r>
      <w:r>
        <w:rPr>
          <w:rFonts w:ascii="Times New Roman" w:hAnsi="Times New Roman" w:cs="Times New Roman"/>
          <w:sz w:val="28"/>
          <w:szCs w:val="28"/>
        </w:rPr>
        <w:t>«</w:t>
      </w:r>
      <w:r w:rsidRPr="00E21EFA">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E21EFA">
        <w:rPr>
          <w:rFonts w:ascii="Times New Roman" w:hAnsi="Times New Roman" w:cs="Times New Roman"/>
          <w:sz w:val="28"/>
          <w:szCs w:val="28"/>
        </w:rPr>
        <w:t xml:space="preserve">, Федеральным </w:t>
      </w:r>
      <w:hyperlink r:id="rId95" w:tooltip="Федеральный закон от 12.01.1996 N 8-ФЗ (ред. от 28.07.2012, с изм. от 04.06.2014) &quot;О погребении и похоронном деле&quot;{КонсультантПлюс}" w:history="1">
        <w:r w:rsidRPr="00E21EFA">
          <w:rPr>
            <w:rFonts w:ascii="Times New Roman" w:hAnsi="Times New Roman" w:cs="Times New Roman"/>
            <w:sz w:val="28"/>
            <w:szCs w:val="28"/>
          </w:rPr>
          <w:t>законом</w:t>
        </w:r>
      </w:hyperlink>
      <w:r w:rsidRPr="00E21EFA">
        <w:rPr>
          <w:rFonts w:ascii="Times New Roman" w:hAnsi="Times New Roman" w:cs="Times New Roman"/>
          <w:sz w:val="28"/>
          <w:szCs w:val="28"/>
        </w:rPr>
        <w:t xml:space="preserve"> от 12.01.1996 </w:t>
      </w:r>
      <w:r>
        <w:rPr>
          <w:rFonts w:ascii="Times New Roman" w:hAnsi="Times New Roman" w:cs="Times New Roman"/>
          <w:sz w:val="28"/>
          <w:szCs w:val="28"/>
        </w:rPr>
        <w:t>№ 8-ФЗ «</w:t>
      </w:r>
      <w:r w:rsidRPr="00E21EFA">
        <w:rPr>
          <w:rFonts w:ascii="Times New Roman" w:hAnsi="Times New Roman" w:cs="Times New Roman"/>
          <w:sz w:val="28"/>
          <w:szCs w:val="28"/>
        </w:rPr>
        <w:t>О погребении и похоронном деле</w:t>
      </w:r>
      <w:r>
        <w:rPr>
          <w:rFonts w:ascii="Times New Roman" w:hAnsi="Times New Roman" w:cs="Times New Roman"/>
          <w:sz w:val="28"/>
          <w:szCs w:val="28"/>
        </w:rPr>
        <w:t xml:space="preserve">» </w:t>
      </w:r>
      <w:r w:rsidRPr="00484299">
        <w:rPr>
          <w:rFonts w:ascii="Times New Roman" w:hAnsi="Times New Roman" w:cs="Times New Roman"/>
          <w:sz w:val="28"/>
          <w:szCs w:val="28"/>
        </w:rPr>
        <w:t>(</w:t>
      </w:r>
      <w:r w:rsidRPr="00484299">
        <w:rPr>
          <w:rFonts w:ascii="Times New Roman" w:hAnsi="Times New Roman" w:cs="Times New Roman"/>
          <w:sz w:val="28"/>
          <w:szCs w:val="28"/>
          <w:shd w:val="clear" w:color="auto" w:fill="FFFFFF"/>
        </w:rPr>
        <w:t xml:space="preserve">далее </w:t>
      </w:r>
      <w:r>
        <w:rPr>
          <w:rFonts w:ascii="Times New Roman" w:hAnsi="Times New Roman" w:cs="Times New Roman"/>
          <w:sz w:val="28"/>
          <w:szCs w:val="28"/>
          <w:shd w:val="clear" w:color="auto" w:fill="FFFFFF"/>
        </w:rPr>
        <w:t>-</w:t>
      </w:r>
      <w:r w:rsidRPr="00484299">
        <w:rPr>
          <w:rFonts w:ascii="Times New Roman" w:hAnsi="Times New Roman" w:cs="Times New Roman"/>
          <w:sz w:val="28"/>
          <w:szCs w:val="28"/>
          <w:shd w:val="clear" w:color="auto" w:fill="FFFFFF"/>
        </w:rPr>
        <w:t xml:space="preserve"> </w:t>
      </w:r>
      <w:r w:rsidRPr="00484299">
        <w:rPr>
          <w:rFonts w:ascii="Times New Roman" w:hAnsi="Times New Roman" w:cs="Times New Roman"/>
          <w:sz w:val="28"/>
          <w:szCs w:val="28"/>
        </w:rPr>
        <w:t>Федеральны</w:t>
      </w:r>
      <w:r>
        <w:rPr>
          <w:rFonts w:ascii="Times New Roman" w:hAnsi="Times New Roman" w:cs="Times New Roman"/>
          <w:sz w:val="28"/>
          <w:szCs w:val="28"/>
        </w:rPr>
        <w:t>й</w:t>
      </w:r>
      <w:r w:rsidRPr="00484299">
        <w:rPr>
          <w:rFonts w:ascii="Times New Roman" w:hAnsi="Times New Roman" w:cs="Times New Roman"/>
          <w:sz w:val="28"/>
          <w:szCs w:val="28"/>
        </w:rPr>
        <w:t xml:space="preserve"> законом № 8-ФЗ</w:t>
      </w:r>
      <w:r w:rsidRPr="00484299">
        <w:rPr>
          <w:rFonts w:ascii="Times New Roman" w:hAnsi="Times New Roman" w:cs="Times New Roman"/>
          <w:sz w:val="28"/>
          <w:szCs w:val="28"/>
          <w:shd w:val="clear" w:color="auto" w:fill="FFFFFF"/>
        </w:rPr>
        <w:t>)</w:t>
      </w:r>
      <w:r w:rsidRPr="00484299">
        <w:rPr>
          <w:rFonts w:ascii="Times New Roman" w:hAnsi="Times New Roman" w:cs="Times New Roman"/>
          <w:sz w:val="28"/>
          <w:szCs w:val="28"/>
        </w:rPr>
        <w:t xml:space="preserve">, </w:t>
      </w:r>
      <w:hyperlink r:id="rId96" w:tooltip="Закон Приморского края от 23.12.2005 N 332-КЗ (ред. от 07.11.2012) &quot;О погребении и похоронном деле в Приморском крае&quot; (принят Законодательным Собранием Приморского края 21.12.2005){КонсультантПлюс}" w:history="1">
        <w:r w:rsidRPr="00484299">
          <w:rPr>
            <w:rFonts w:ascii="Times New Roman" w:hAnsi="Times New Roman" w:cs="Times New Roman"/>
            <w:sz w:val="28"/>
            <w:szCs w:val="28"/>
          </w:rPr>
          <w:t>Законом</w:t>
        </w:r>
      </w:hyperlink>
      <w:r w:rsidRPr="00484299">
        <w:rPr>
          <w:rFonts w:ascii="Times New Roman" w:hAnsi="Times New Roman" w:cs="Times New Roman"/>
          <w:sz w:val="28"/>
          <w:szCs w:val="28"/>
        </w:rPr>
        <w:t xml:space="preserve"> Приморского края от 23.12.2005 № 332-КЗ «О погребении и похоронном деле в Приморском крае</w:t>
      </w:r>
      <w:proofErr w:type="gramEnd"/>
      <w:r w:rsidRPr="00484299">
        <w:rPr>
          <w:rFonts w:ascii="Times New Roman" w:hAnsi="Times New Roman" w:cs="Times New Roman"/>
          <w:sz w:val="28"/>
          <w:szCs w:val="28"/>
        </w:rPr>
        <w:t>»</w:t>
      </w:r>
      <w:r>
        <w:rPr>
          <w:rFonts w:ascii="Times New Roman" w:hAnsi="Times New Roman" w:cs="Times New Roman"/>
          <w:sz w:val="28"/>
          <w:szCs w:val="28"/>
        </w:rPr>
        <w:t xml:space="preserve"> (далее -</w:t>
      </w:r>
      <w:r w:rsidRPr="00484299">
        <w:rPr>
          <w:rFonts w:ascii="Times New Roman" w:hAnsi="Times New Roman" w:cs="Times New Roman"/>
          <w:sz w:val="28"/>
          <w:szCs w:val="28"/>
        </w:rPr>
        <w:t xml:space="preserve"> </w:t>
      </w:r>
      <w:r>
        <w:rPr>
          <w:rFonts w:ascii="Times New Roman" w:hAnsi="Times New Roman" w:cs="Times New Roman"/>
          <w:sz w:val="28"/>
          <w:szCs w:val="28"/>
        </w:rPr>
        <w:t>Закон Приморского края №</w:t>
      </w:r>
      <w:r w:rsidRPr="00484299">
        <w:rPr>
          <w:rFonts w:ascii="Times New Roman" w:hAnsi="Times New Roman" w:cs="Times New Roman"/>
          <w:sz w:val="28"/>
          <w:szCs w:val="28"/>
        </w:rPr>
        <w:t xml:space="preserve"> 332-КЗ</w:t>
      </w:r>
      <w:r>
        <w:rPr>
          <w:rFonts w:ascii="Times New Roman" w:hAnsi="Times New Roman" w:cs="Times New Roman"/>
          <w:sz w:val="28"/>
          <w:szCs w:val="28"/>
        </w:rPr>
        <w:t>).</w:t>
      </w:r>
      <w:r w:rsidRPr="00E21EFA">
        <w:rPr>
          <w:rFonts w:ascii="Times New Roman" w:hAnsi="Times New Roman" w:cs="Times New Roman"/>
          <w:sz w:val="28"/>
          <w:szCs w:val="28"/>
        </w:rPr>
        <w:t xml:space="preserve"> </w:t>
      </w:r>
    </w:p>
    <w:p w:rsidR="00302E7B" w:rsidRPr="00484299" w:rsidRDefault="00302E7B" w:rsidP="00302E7B">
      <w:pPr>
        <w:pStyle w:val="ConsPlusNormal"/>
        <w:tabs>
          <w:tab w:val="left" w:pos="567"/>
        </w:tabs>
        <w:ind w:firstLine="709"/>
        <w:jc w:val="both"/>
        <w:rPr>
          <w:rFonts w:ascii="Times New Roman" w:hAnsi="Times New Roman" w:cs="Times New Roman"/>
          <w:sz w:val="28"/>
          <w:szCs w:val="28"/>
        </w:rPr>
      </w:pPr>
      <w:r w:rsidRPr="00A1211A">
        <w:rPr>
          <w:rFonts w:ascii="Times New Roman" w:hAnsi="Times New Roman" w:cs="Times New Roman"/>
          <w:sz w:val="28"/>
          <w:szCs w:val="28"/>
        </w:rPr>
        <w:t>1.</w:t>
      </w:r>
      <w:r>
        <w:rPr>
          <w:rFonts w:ascii="Times New Roman" w:hAnsi="Times New Roman" w:cs="Times New Roman"/>
          <w:sz w:val="28"/>
          <w:szCs w:val="28"/>
        </w:rPr>
        <w:t>2</w:t>
      </w:r>
      <w:r w:rsidRPr="00A1211A">
        <w:rPr>
          <w:rFonts w:ascii="Times New Roman" w:hAnsi="Times New Roman" w:cs="Times New Roman"/>
          <w:sz w:val="28"/>
          <w:szCs w:val="28"/>
        </w:rPr>
        <w:t xml:space="preserve">. </w:t>
      </w:r>
      <w:r w:rsidRPr="00484299">
        <w:rPr>
          <w:rFonts w:ascii="Times New Roman" w:hAnsi="Times New Roman" w:cs="Times New Roman"/>
          <w:sz w:val="28"/>
          <w:szCs w:val="28"/>
        </w:rPr>
        <w:t xml:space="preserve">В настоящем Положении используются понятия, установленные Федеральным законом </w:t>
      </w:r>
      <w:r>
        <w:rPr>
          <w:rFonts w:ascii="Times New Roman" w:hAnsi="Times New Roman" w:cs="Times New Roman"/>
          <w:sz w:val="28"/>
          <w:szCs w:val="28"/>
        </w:rPr>
        <w:t>№</w:t>
      </w:r>
      <w:r w:rsidRPr="00484299">
        <w:rPr>
          <w:rFonts w:ascii="Times New Roman" w:hAnsi="Times New Roman" w:cs="Times New Roman"/>
          <w:sz w:val="28"/>
          <w:szCs w:val="28"/>
        </w:rPr>
        <w:t xml:space="preserve"> 8-ФЗ</w:t>
      </w:r>
      <w:r>
        <w:rPr>
          <w:rFonts w:ascii="Times New Roman" w:hAnsi="Times New Roman" w:cs="Times New Roman"/>
          <w:sz w:val="28"/>
          <w:szCs w:val="28"/>
        </w:rPr>
        <w:t xml:space="preserve">,  </w:t>
      </w:r>
      <w:r w:rsidRPr="00484299">
        <w:rPr>
          <w:rFonts w:ascii="Times New Roman" w:hAnsi="Times New Roman" w:cs="Times New Roman"/>
          <w:sz w:val="28"/>
          <w:szCs w:val="28"/>
        </w:rPr>
        <w:t xml:space="preserve">ГОСТ 32609-2014 </w:t>
      </w:r>
      <w:r>
        <w:rPr>
          <w:rFonts w:ascii="Times New Roman" w:hAnsi="Times New Roman" w:cs="Times New Roman"/>
          <w:sz w:val="28"/>
          <w:szCs w:val="28"/>
        </w:rPr>
        <w:t>«</w:t>
      </w:r>
      <w:r w:rsidRPr="00484299">
        <w:rPr>
          <w:rFonts w:ascii="Times New Roman" w:hAnsi="Times New Roman" w:cs="Times New Roman"/>
          <w:sz w:val="28"/>
          <w:szCs w:val="28"/>
        </w:rPr>
        <w:t>Услуги бытовые. Услуги ритуальные. Термины и определения</w:t>
      </w:r>
      <w:r>
        <w:rPr>
          <w:rFonts w:ascii="Times New Roman" w:hAnsi="Times New Roman" w:cs="Times New Roman"/>
          <w:sz w:val="28"/>
          <w:szCs w:val="28"/>
        </w:rPr>
        <w:t>»</w:t>
      </w:r>
      <w:r w:rsidRPr="00484299">
        <w:rPr>
          <w:rFonts w:ascii="Times New Roman" w:hAnsi="Times New Roman" w:cs="Times New Roman"/>
          <w:sz w:val="28"/>
          <w:szCs w:val="28"/>
        </w:rPr>
        <w:t>.</w:t>
      </w:r>
    </w:p>
    <w:p w:rsidR="00302E7B" w:rsidRPr="00E21EFA" w:rsidRDefault="00302E7B" w:rsidP="00302E7B">
      <w:pPr>
        <w:ind w:firstLine="709"/>
        <w:jc w:val="both"/>
        <w:rPr>
          <w:sz w:val="28"/>
          <w:szCs w:val="28"/>
        </w:rPr>
      </w:pPr>
    </w:p>
    <w:p w:rsidR="00302E7B" w:rsidRPr="00E21EFA" w:rsidRDefault="00302E7B" w:rsidP="00302E7B">
      <w:pPr>
        <w:pStyle w:val="ConsPlusNormal"/>
        <w:jc w:val="center"/>
        <w:outlineLvl w:val="1"/>
        <w:rPr>
          <w:rFonts w:ascii="Times New Roman" w:hAnsi="Times New Roman" w:cs="Times New Roman"/>
          <w:b/>
          <w:sz w:val="28"/>
          <w:szCs w:val="28"/>
        </w:rPr>
      </w:pPr>
      <w:bookmarkStart w:id="20" w:name="Par52"/>
      <w:bookmarkEnd w:id="20"/>
      <w:r w:rsidRPr="00E21EFA">
        <w:rPr>
          <w:rFonts w:ascii="Times New Roman" w:hAnsi="Times New Roman" w:cs="Times New Roman"/>
          <w:b/>
          <w:sz w:val="28"/>
          <w:szCs w:val="28"/>
        </w:rPr>
        <w:t>2. Полномочия органов местного</w:t>
      </w:r>
    </w:p>
    <w:p w:rsidR="00302E7B" w:rsidRPr="00E21EFA" w:rsidRDefault="00302E7B" w:rsidP="00302E7B">
      <w:pPr>
        <w:pStyle w:val="ConsPlusNormal"/>
        <w:jc w:val="center"/>
        <w:rPr>
          <w:rFonts w:ascii="Times New Roman" w:hAnsi="Times New Roman" w:cs="Times New Roman"/>
          <w:b/>
          <w:sz w:val="28"/>
          <w:szCs w:val="28"/>
        </w:rPr>
      </w:pPr>
      <w:r w:rsidRPr="00E21EFA">
        <w:rPr>
          <w:rFonts w:ascii="Times New Roman" w:hAnsi="Times New Roman" w:cs="Times New Roman"/>
          <w:b/>
          <w:sz w:val="28"/>
          <w:szCs w:val="28"/>
        </w:rPr>
        <w:t>самоуправления по организации ритуальных услуг</w:t>
      </w:r>
    </w:p>
    <w:p w:rsidR="00302E7B" w:rsidRPr="00E21EFA" w:rsidRDefault="00302E7B" w:rsidP="00302E7B">
      <w:pPr>
        <w:pStyle w:val="ConsPlusNormal"/>
        <w:jc w:val="center"/>
        <w:rPr>
          <w:rFonts w:ascii="Times New Roman" w:hAnsi="Times New Roman" w:cs="Times New Roman"/>
          <w:b/>
          <w:sz w:val="28"/>
          <w:szCs w:val="28"/>
        </w:rPr>
      </w:pPr>
      <w:r w:rsidRPr="00E21EFA">
        <w:rPr>
          <w:rFonts w:ascii="Times New Roman" w:hAnsi="Times New Roman" w:cs="Times New Roman"/>
          <w:b/>
          <w:sz w:val="28"/>
          <w:szCs w:val="28"/>
        </w:rPr>
        <w:t>и содержанию мест захоронения на территории</w:t>
      </w:r>
    </w:p>
    <w:p w:rsidR="00302E7B" w:rsidRDefault="00302E7B" w:rsidP="00302E7B">
      <w:pPr>
        <w:pStyle w:val="ConsPlusNormal"/>
        <w:jc w:val="center"/>
        <w:rPr>
          <w:rFonts w:ascii="Times New Roman" w:hAnsi="Times New Roman" w:cs="Times New Roman"/>
          <w:b/>
          <w:sz w:val="28"/>
          <w:szCs w:val="28"/>
        </w:rPr>
      </w:pPr>
      <w:r w:rsidRPr="00E21EFA">
        <w:rPr>
          <w:rFonts w:ascii="Times New Roman" w:hAnsi="Times New Roman" w:cs="Times New Roman"/>
          <w:b/>
          <w:sz w:val="28"/>
          <w:szCs w:val="28"/>
        </w:rPr>
        <w:t xml:space="preserve">муниципального </w:t>
      </w:r>
      <w:r>
        <w:rPr>
          <w:rFonts w:ascii="Times New Roman" w:hAnsi="Times New Roman" w:cs="Times New Roman"/>
          <w:b/>
          <w:sz w:val="28"/>
          <w:szCs w:val="28"/>
        </w:rPr>
        <w:t>округа</w:t>
      </w:r>
    </w:p>
    <w:p w:rsidR="00302E7B" w:rsidRDefault="00302E7B" w:rsidP="00302E7B">
      <w:pPr>
        <w:pStyle w:val="ConsPlusNormal"/>
        <w:jc w:val="center"/>
        <w:rPr>
          <w:rFonts w:ascii="Times New Roman" w:hAnsi="Times New Roman" w:cs="Times New Roman"/>
          <w:b/>
          <w:sz w:val="28"/>
          <w:szCs w:val="28"/>
        </w:rPr>
      </w:pPr>
    </w:p>
    <w:p w:rsidR="00302E7B" w:rsidRPr="00E21EFA" w:rsidRDefault="00302E7B" w:rsidP="00302E7B">
      <w:pPr>
        <w:pStyle w:val="ConsPlusNormal"/>
        <w:ind w:firstLine="540"/>
        <w:jc w:val="both"/>
        <w:rPr>
          <w:rFonts w:ascii="Times New Roman" w:hAnsi="Times New Roman" w:cs="Times New Roman"/>
          <w:sz w:val="28"/>
          <w:szCs w:val="28"/>
        </w:rPr>
      </w:pPr>
      <w:r w:rsidRPr="00E21EFA">
        <w:rPr>
          <w:rFonts w:ascii="Times New Roman" w:hAnsi="Times New Roman" w:cs="Times New Roman"/>
          <w:sz w:val="28"/>
          <w:szCs w:val="28"/>
        </w:rPr>
        <w:t xml:space="preserve">2.1. Полномочия Думы </w:t>
      </w:r>
      <w:r>
        <w:rPr>
          <w:rFonts w:ascii="Times New Roman" w:hAnsi="Times New Roman" w:cs="Times New Roman"/>
          <w:sz w:val="28"/>
          <w:szCs w:val="28"/>
        </w:rPr>
        <w:t xml:space="preserve">Яковлевского </w:t>
      </w:r>
      <w:r w:rsidRPr="00E21EF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E21EFA">
        <w:rPr>
          <w:rFonts w:ascii="Times New Roman" w:hAnsi="Times New Roman" w:cs="Times New Roman"/>
          <w:sz w:val="28"/>
          <w:szCs w:val="28"/>
        </w:rPr>
        <w:t>:</w:t>
      </w:r>
    </w:p>
    <w:p w:rsidR="00302E7B" w:rsidRPr="00E21EFA" w:rsidRDefault="00302E7B" w:rsidP="00302E7B">
      <w:pPr>
        <w:pStyle w:val="ConsPlusNormal"/>
        <w:ind w:firstLine="540"/>
        <w:jc w:val="both"/>
        <w:rPr>
          <w:rFonts w:ascii="Times New Roman" w:hAnsi="Times New Roman" w:cs="Times New Roman"/>
          <w:sz w:val="28"/>
          <w:szCs w:val="28"/>
        </w:rPr>
      </w:pPr>
      <w:r w:rsidRPr="00E21EFA">
        <w:rPr>
          <w:rFonts w:ascii="Times New Roman" w:hAnsi="Times New Roman" w:cs="Times New Roman"/>
          <w:sz w:val="28"/>
          <w:szCs w:val="28"/>
        </w:rPr>
        <w:t xml:space="preserve">- </w:t>
      </w:r>
      <w:r w:rsidRPr="00AA2CDB">
        <w:rPr>
          <w:rFonts w:ascii="Times New Roman" w:hAnsi="Times New Roman" w:cs="Times New Roman"/>
          <w:sz w:val="28"/>
          <w:szCs w:val="28"/>
        </w:rPr>
        <w:t xml:space="preserve">утверждение решением о бюджете Яковлевского муниципального округа бюджетных ассигнований на реализацию мероприятий по </w:t>
      </w:r>
      <w:r w:rsidRPr="00E21EFA">
        <w:rPr>
          <w:rFonts w:ascii="Times New Roman" w:hAnsi="Times New Roman" w:cs="Times New Roman"/>
          <w:sz w:val="28"/>
          <w:szCs w:val="28"/>
        </w:rPr>
        <w:t>организации ритуальных услуг и содержанию мест захоронения на территории</w:t>
      </w:r>
      <w:r>
        <w:rPr>
          <w:rFonts w:ascii="Times New Roman" w:hAnsi="Times New Roman" w:cs="Times New Roman"/>
          <w:sz w:val="28"/>
          <w:szCs w:val="28"/>
        </w:rPr>
        <w:t xml:space="preserve"> Яковлевского</w:t>
      </w:r>
      <w:r w:rsidRPr="00E21EFA">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E21EFA">
        <w:rPr>
          <w:rFonts w:ascii="Times New Roman" w:hAnsi="Times New Roman" w:cs="Times New Roman"/>
          <w:sz w:val="28"/>
          <w:szCs w:val="28"/>
        </w:rPr>
        <w:t>;</w:t>
      </w:r>
    </w:p>
    <w:p w:rsidR="00302E7B" w:rsidRPr="00E21EFA" w:rsidRDefault="00302E7B" w:rsidP="00302E7B">
      <w:pPr>
        <w:pStyle w:val="ConsPlusNormal"/>
        <w:ind w:firstLine="540"/>
        <w:jc w:val="both"/>
        <w:rPr>
          <w:rFonts w:ascii="Times New Roman" w:hAnsi="Times New Roman" w:cs="Times New Roman"/>
          <w:sz w:val="28"/>
          <w:szCs w:val="28"/>
        </w:rPr>
      </w:pPr>
      <w:r w:rsidRPr="00E21EFA">
        <w:rPr>
          <w:rFonts w:ascii="Times New Roman" w:hAnsi="Times New Roman" w:cs="Times New Roman"/>
          <w:sz w:val="28"/>
          <w:szCs w:val="28"/>
        </w:rPr>
        <w:t>- иные полномочия в соответствие с</w:t>
      </w:r>
      <w:r>
        <w:rPr>
          <w:rFonts w:ascii="Times New Roman" w:hAnsi="Times New Roman" w:cs="Times New Roman"/>
          <w:sz w:val="28"/>
          <w:szCs w:val="28"/>
        </w:rPr>
        <w:t xml:space="preserve"> федеральным законодательством, законодательством Приморского края и</w:t>
      </w:r>
      <w:r w:rsidRPr="00E21EFA">
        <w:rPr>
          <w:rFonts w:ascii="Times New Roman" w:hAnsi="Times New Roman" w:cs="Times New Roman"/>
          <w:sz w:val="28"/>
          <w:szCs w:val="28"/>
        </w:rPr>
        <w:t xml:space="preserve"> Уставом </w:t>
      </w:r>
      <w:r>
        <w:rPr>
          <w:rFonts w:ascii="Times New Roman" w:hAnsi="Times New Roman" w:cs="Times New Roman"/>
          <w:sz w:val="28"/>
          <w:szCs w:val="28"/>
        </w:rPr>
        <w:t xml:space="preserve">Яковлевского </w:t>
      </w:r>
      <w:r w:rsidRPr="00E21EF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E21EFA">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sidRPr="00E21EFA">
        <w:rPr>
          <w:rFonts w:ascii="Times New Roman" w:hAnsi="Times New Roman" w:cs="Times New Roman"/>
          <w:sz w:val="28"/>
          <w:szCs w:val="28"/>
        </w:rPr>
        <w:t>2.2. Полномочия Администрации</w:t>
      </w:r>
      <w:r>
        <w:rPr>
          <w:rFonts w:ascii="Times New Roman" w:hAnsi="Times New Roman" w:cs="Times New Roman"/>
          <w:sz w:val="28"/>
          <w:szCs w:val="28"/>
        </w:rPr>
        <w:t xml:space="preserve"> Яковлевского</w:t>
      </w:r>
      <w:r w:rsidRPr="00E21EFA">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E21EFA">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 xml:space="preserve">организация ритуальных услуг и содержание мест захоронения </w:t>
      </w:r>
      <w:r>
        <w:rPr>
          <w:rFonts w:ascii="Times New Roman" w:hAnsi="Times New Roman" w:cs="Times New Roman"/>
          <w:sz w:val="28"/>
          <w:szCs w:val="28"/>
        </w:rPr>
        <w:t>на территории Яковлевского</w:t>
      </w:r>
      <w:r w:rsidRPr="00E21EFA">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 xml:space="preserve">принятие решения о создании </w:t>
      </w:r>
      <w:r>
        <w:rPr>
          <w:rFonts w:ascii="Times New Roman" w:hAnsi="Times New Roman" w:cs="Times New Roman"/>
          <w:sz w:val="28"/>
          <w:szCs w:val="28"/>
        </w:rPr>
        <w:t xml:space="preserve">и переносе </w:t>
      </w:r>
      <w:r w:rsidRPr="00E21EFA">
        <w:rPr>
          <w:rFonts w:ascii="Times New Roman" w:hAnsi="Times New Roman" w:cs="Times New Roman"/>
          <w:sz w:val="28"/>
          <w:szCs w:val="28"/>
        </w:rPr>
        <w:t>мест погребения</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D161A">
        <w:rPr>
          <w:rFonts w:ascii="Times New Roman" w:hAnsi="Times New Roman" w:cs="Times New Roman"/>
          <w:sz w:val="28"/>
          <w:szCs w:val="28"/>
        </w:rPr>
        <w:t>установление требований к качеству услуг, предоставляемых специализированной службой по вопросам похоронного дела согласно гарантированному перечню услуг по погребению</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D161A">
        <w:rPr>
          <w:rFonts w:ascii="Times New Roman" w:hAnsi="Times New Roman" w:cs="Times New Roman"/>
          <w:sz w:val="28"/>
          <w:szCs w:val="28"/>
        </w:rPr>
        <w:t xml:space="preserve">определение стоимости услуг, предоставляемых согласно гарантированному перечню услуг по погребению, по согласованию с территориальным отделением Фонда пенсионного и социального </w:t>
      </w:r>
      <w:r w:rsidRPr="00ED161A">
        <w:rPr>
          <w:rFonts w:ascii="Times New Roman" w:hAnsi="Times New Roman" w:cs="Times New Roman"/>
          <w:sz w:val="28"/>
          <w:szCs w:val="28"/>
        </w:rPr>
        <w:lastRenderedPageBreak/>
        <w:t>страхования Российской Федерации, а также с уполномоченным органом исполнительной власти Приморского края, осуществляющим в пределах своих полномочий государственное управление в сфере социально-трудовых отношений и социальной защиты населения Приморского края</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предоставление земельных участков для размещения мест погребения</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определение р</w:t>
      </w:r>
      <w:r w:rsidRPr="008240F1">
        <w:rPr>
          <w:rFonts w:ascii="Times New Roman" w:hAnsi="Times New Roman" w:cs="Times New Roman"/>
          <w:sz w:val="28"/>
          <w:szCs w:val="28"/>
        </w:rPr>
        <w:t>азмер</w:t>
      </w:r>
      <w:r>
        <w:rPr>
          <w:rFonts w:ascii="Times New Roman" w:hAnsi="Times New Roman" w:cs="Times New Roman"/>
          <w:sz w:val="28"/>
          <w:szCs w:val="28"/>
        </w:rPr>
        <w:t>а</w:t>
      </w:r>
      <w:r w:rsidRPr="008240F1">
        <w:rPr>
          <w:rFonts w:ascii="Times New Roman" w:hAnsi="Times New Roman" w:cs="Times New Roman"/>
          <w:sz w:val="28"/>
          <w:szCs w:val="28"/>
        </w:rPr>
        <w:t xml:space="preserve"> бесплатно предоставляемого участка земли </w:t>
      </w:r>
      <w:r>
        <w:rPr>
          <w:rFonts w:ascii="Times New Roman" w:hAnsi="Times New Roman" w:cs="Times New Roman"/>
          <w:sz w:val="28"/>
          <w:szCs w:val="28"/>
        </w:rPr>
        <w:t xml:space="preserve">для погребения умершего; </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приостановление или прекращение деятельности на муниципальном месте погребения при нарушении санитарных, экологических и иных требований к его содержанию,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принятие мер по созданию нового места погребения;</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A3766">
        <w:rPr>
          <w:rFonts w:ascii="Times New Roman" w:hAnsi="Times New Roman" w:cs="Times New Roman"/>
          <w:sz w:val="28"/>
          <w:szCs w:val="28"/>
        </w:rPr>
        <w:t>определение порядка деятельности кладбищ на территории округа;</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57F8">
        <w:rPr>
          <w:rFonts w:ascii="Times New Roman" w:hAnsi="Times New Roman" w:cs="Times New Roman"/>
          <w:sz w:val="28"/>
          <w:szCs w:val="28"/>
        </w:rPr>
        <w:t xml:space="preserve">создание (определение) специализированной службы по вопросам похоронного дела в </w:t>
      </w:r>
      <w:r>
        <w:rPr>
          <w:rFonts w:ascii="Times New Roman" w:hAnsi="Times New Roman" w:cs="Times New Roman"/>
          <w:sz w:val="28"/>
          <w:szCs w:val="28"/>
        </w:rPr>
        <w:t>Яковлевском</w:t>
      </w:r>
      <w:r w:rsidRPr="000257F8">
        <w:rPr>
          <w:rFonts w:ascii="Times New Roman" w:hAnsi="Times New Roman" w:cs="Times New Roman"/>
          <w:sz w:val="28"/>
          <w:szCs w:val="28"/>
        </w:rPr>
        <w:t xml:space="preserve"> муниципальном округе</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определение порядка деятельности специализированных служб по вопросам похоронного дела</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установление требований к качеству предоставляемых на безвозмездной основе услуг по погребению;</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правил содержания мест погребения;</w:t>
      </w:r>
    </w:p>
    <w:p w:rsidR="00302E7B" w:rsidRPr="00E21EFA"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осуществление регистрации, перерегистрации захоронений, перезахоронений и эксгумаций, произведенных на территории кладбищ;</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1EFA">
        <w:rPr>
          <w:rFonts w:ascii="Times New Roman" w:hAnsi="Times New Roman" w:cs="Times New Roman"/>
          <w:sz w:val="28"/>
          <w:szCs w:val="28"/>
        </w:rPr>
        <w:t xml:space="preserve">осуществление </w:t>
      </w:r>
      <w:proofErr w:type="gramStart"/>
      <w:r w:rsidRPr="00E21EFA">
        <w:rPr>
          <w:rFonts w:ascii="Times New Roman" w:hAnsi="Times New Roman" w:cs="Times New Roman"/>
          <w:sz w:val="28"/>
          <w:szCs w:val="28"/>
        </w:rPr>
        <w:t>контроля за</w:t>
      </w:r>
      <w:proofErr w:type="gramEnd"/>
      <w:r w:rsidRPr="00E21EFA">
        <w:rPr>
          <w:rFonts w:ascii="Times New Roman" w:hAnsi="Times New Roman" w:cs="Times New Roman"/>
          <w:sz w:val="28"/>
          <w:szCs w:val="28"/>
        </w:rPr>
        <w:t xml:space="preserve"> соблюдением порядка захоронений, содержанием мест погребения;</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40F1">
        <w:rPr>
          <w:rFonts w:ascii="Times New Roman" w:hAnsi="Times New Roman" w:cs="Times New Roman"/>
          <w:sz w:val="28"/>
          <w:szCs w:val="28"/>
        </w:rPr>
        <w:t>содержание территорий кладбищ, в том числе участие в организации обращения с отходами, образующимися на территориях кладбищ; содержание дорог и проездов, в том числе, имеющих асфальтобетонное и грунтовое покрытие, проходящих по территориям кладбищ; содержание зеленых насаждений (покос травы, снос аварийных зеленых насаждений, санитарная обрезка, уборка упавших деревьев), произрастающих на территориях кладбищ; очистка территорий кладбищ от снега</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E437B">
        <w:rPr>
          <w:rFonts w:ascii="Times New Roman" w:hAnsi="Times New Roman" w:cs="Times New Roman"/>
          <w:sz w:val="28"/>
          <w:szCs w:val="28"/>
        </w:rPr>
        <w:t xml:space="preserve"> обеспечение выдачи решений о выделении мест для захоронений, выдачи разрешений на захоронения;</w:t>
      </w:r>
    </w:p>
    <w:p w:rsidR="00302E7B" w:rsidRPr="00E21EFA"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21EFA">
        <w:rPr>
          <w:rFonts w:ascii="Times New Roman" w:hAnsi="Times New Roman" w:cs="Times New Roman"/>
          <w:sz w:val="28"/>
          <w:szCs w:val="28"/>
        </w:rPr>
        <w:t xml:space="preserve"> осуществление иных мероприятий, направленных на удовлетворение потребностей населения в сфере погребения и похоронного дела;</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84299">
        <w:rPr>
          <w:rFonts w:ascii="Times New Roman" w:hAnsi="Times New Roman" w:cs="Times New Roman"/>
          <w:sz w:val="28"/>
          <w:szCs w:val="28"/>
        </w:rPr>
        <w:t xml:space="preserve">принятие муниципальных правовых актов в сфере организации ритуальных услуг и содержания мест захоронения на территории </w:t>
      </w:r>
      <w:r>
        <w:rPr>
          <w:rFonts w:ascii="Times New Roman" w:hAnsi="Times New Roman" w:cs="Times New Roman"/>
          <w:sz w:val="28"/>
          <w:szCs w:val="28"/>
        </w:rPr>
        <w:t xml:space="preserve">Яковлевского </w:t>
      </w:r>
      <w:r w:rsidRPr="00484299">
        <w:rPr>
          <w:rFonts w:ascii="Times New Roman" w:hAnsi="Times New Roman" w:cs="Times New Roman"/>
          <w:sz w:val="28"/>
          <w:szCs w:val="28"/>
        </w:rPr>
        <w:t>муниципального округа</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3216D">
        <w:rPr>
          <w:rFonts w:ascii="Times New Roman" w:hAnsi="Times New Roman" w:cs="Times New Roman"/>
          <w:sz w:val="28"/>
          <w:szCs w:val="28"/>
        </w:rPr>
        <w:t xml:space="preserve">формирование и ведение реестра кладбищ, стен скорби, крематориев, расположенных на территории </w:t>
      </w:r>
      <w:r>
        <w:rPr>
          <w:rFonts w:ascii="Times New Roman" w:hAnsi="Times New Roman" w:cs="Times New Roman"/>
          <w:sz w:val="28"/>
          <w:szCs w:val="28"/>
        </w:rPr>
        <w:t>Яковлевского</w:t>
      </w:r>
      <w:r w:rsidRPr="0023216D">
        <w:rPr>
          <w:rFonts w:ascii="Times New Roman" w:hAnsi="Times New Roman" w:cs="Times New Roman"/>
          <w:sz w:val="28"/>
          <w:szCs w:val="28"/>
        </w:rPr>
        <w:t xml:space="preserve"> муниципального округа путем внесения в информационные системы учета в сфере погребения и похоронного дела информации о кладбищах, стенах скорби, крематориях, расположенных на территории муниципального округа, в порядке, утвержденном Правительством Приморского края</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3216D">
        <w:rPr>
          <w:rFonts w:ascii="Times New Roman" w:hAnsi="Times New Roman" w:cs="Times New Roman"/>
          <w:sz w:val="28"/>
          <w:szCs w:val="28"/>
        </w:rPr>
        <w:t xml:space="preserve">учет мест захоронений на кладбищах и в стенах скорби, расположенных на территории </w:t>
      </w:r>
      <w:r>
        <w:rPr>
          <w:rFonts w:ascii="Times New Roman" w:hAnsi="Times New Roman" w:cs="Times New Roman"/>
          <w:sz w:val="28"/>
          <w:szCs w:val="28"/>
        </w:rPr>
        <w:t>Яковлевского</w:t>
      </w:r>
      <w:r w:rsidRPr="0023216D">
        <w:rPr>
          <w:rFonts w:ascii="Times New Roman" w:hAnsi="Times New Roman" w:cs="Times New Roman"/>
          <w:sz w:val="28"/>
          <w:szCs w:val="28"/>
        </w:rPr>
        <w:t xml:space="preserve"> муниципального округа самостоятельно или подведомственными учреждениями путем внесения записей в книги регистрации захоронений о местах захоронений на кладбищах и в стенах скорби, расположенных на территории муниципального </w:t>
      </w:r>
      <w:r>
        <w:rPr>
          <w:rFonts w:ascii="Times New Roman" w:hAnsi="Times New Roman" w:cs="Times New Roman"/>
          <w:sz w:val="28"/>
          <w:szCs w:val="28"/>
        </w:rPr>
        <w:t>округа;</w:t>
      </w:r>
    </w:p>
    <w:p w:rsidR="00302E7B" w:rsidRDefault="00302E7B" w:rsidP="00302E7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F3EA1">
        <w:rPr>
          <w:rFonts w:ascii="Times New Roman" w:hAnsi="Times New Roman" w:cs="Times New Roman"/>
          <w:sz w:val="28"/>
          <w:szCs w:val="28"/>
        </w:rPr>
        <w:t xml:space="preserve">формирование и ведение реестра мест захоронений на кладбищах и в стенах скорби, расположенных на территории </w:t>
      </w:r>
      <w:r>
        <w:rPr>
          <w:rFonts w:ascii="Times New Roman" w:hAnsi="Times New Roman" w:cs="Times New Roman"/>
          <w:sz w:val="28"/>
          <w:szCs w:val="28"/>
        </w:rPr>
        <w:t>Яковлевского</w:t>
      </w:r>
      <w:r w:rsidRPr="000F3EA1">
        <w:rPr>
          <w:rFonts w:ascii="Times New Roman" w:hAnsi="Times New Roman" w:cs="Times New Roman"/>
          <w:sz w:val="28"/>
          <w:szCs w:val="28"/>
        </w:rPr>
        <w:t xml:space="preserve"> муниципального округа путем внесения в информационные системы учета в сфере погребения и похоронного дела информации о местах захоронений на кладбищах и в стенах скорби, расположенных на территории муниципального округа, на основании записей в книгах регистрации захоронений в порядке, утвержденном Правительством Приморского края;</w:t>
      </w:r>
      <w:proofErr w:type="gramEnd"/>
    </w:p>
    <w:p w:rsidR="00302E7B" w:rsidRDefault="00302E7B" w:rsidP="00302E7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F3EA1">
        <w:rPr>
          <w:rFonts w:ascii="Times New Roman" w:hAnsi="Times New Roman" w:cs="Times New Roman"/>
          <w:sz w:val="28"/>
          <w:szCs w:val="28"/>
        </w:rPr>
        <w:t xml:space="preserve">формирование и ведение реестра хозяйствующих субъектов, имеющих право на оказание услуг по организации похорон и связанных с этим услуг, на территории </w:t>
      </w:r>
      <w:r>
        <w:rPr>
          <w:rFonts w:ascii="Times New Roman" w:hAnsi="Times New Roman" w:cs="Times New Roman"/>
          <w:sz w:val="28"/>
          <w:szCs w:val="28"/>
        </w:rPr>
        <w:t>Яковлевского</w:t>
      </w:r>
      <w:r w:rsidRPr="000F3EA1">
        <w:rPr>
          <w:rFonts w:ascii="Times New Roman" w:hAnsi="Times New Roman" w:cs="Times New Roman"/>
          <w:sz w:val="28"/>
          <w:szCs w:val="28"/>
        </w:rPr>
        <w:t xml:space="preserve"> муниципального округа путем внесения в информационные системы учета в сфере погребения и похоронного дела информации о специализированных службах по вопросам похоронного дела, организациях и индивидуальных предпринимателях, оказывающих данные услуги на территории муниципального округа, включая их стоимость, в порядке</w:t>
      </w:r>
      <w:proofErr w:type="gramEnd"/>
      <w:r w:rsidRPr="000F3EA1">
        <w:rPr>
          <w:rFonts w:ascii="Times New Roman" w:hAnsi="Times New Roman" w:cs="Times New Roman"/>
          <w:sz w:val="28"/>
          <w:szCs w:val="28"/>
        </w:rPr>
        <w:t xml:space="preserve">, </w:t>
      </w:r>
      <w:proofErr w:type="gramStart"/>
      <w:r w:rsidRPr="000F3EA1">
        <w:rPr>
          <w:rFonts w:ascii="Times New Roman" w:hAnsi="Times New Roman" w:cs="Times New Roman"/>
          <w:sz w:val="28"/>
          <w:szCs w:val="28"/>
        </w:rPr>
        <w:t>утвержденном</w:t>
      </w:r>
      <w:proofErr w:type="gramEnd"/>
      <w:r w:rsidRPr="000F3EA1">
        <w:rPr>
          <w:rFonts w:ascii="Times New Roman" w:hAnsi="Times New Roman" w:cs="Times New Roman"/>
          <w:sz w:val="28"/>
          <w:szCs w:val="28"/>
        </w:rPr>
        <w:t xml:space="preserve"> Правительством Приморского края</w:t>
      </w:r>
      <w:r>
        <w:rPr>
          <w:rFonts w:ascii="Times New Roman" w:hAnsi="Times New Roman" w:cs="Times New Roman"/>
          <w:sz w:val="28"/>
          <w:szCs w:val="28"/>
        </w:rPr>
        <w:t>;</w:t>
      </w:r>
    </w:p>
    <w:p w:rsidR="00302E7B"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F3EA1">
        <w:rPr>
          <w:rFonts w:ascii="Times New Roman" w:hAnsi="Times New Roman" w:cs="Times New Roman"/>
          <w:sz w:val="28"/>
          <w:szCs w:val="28"/>
        </w:rPr>
        <w:t>размещение сведений, содержащи</w:t>
      </w:r>
      <w:r>
        <w:rPr>
          <w:rFonts w:ascii="Times New Roman" w:hAnsi="Times New Roman" w:cs="Times New Roman"/>
          <w:sz w:val="28"/>
          <w:szCs w:val="28"/>
        </w:rPr>
        <w:t>х</w:t>
      </w:r>
      <w:r w:rsidRPr="000F3EA1">
        <w:rPr>
          <w:rFonts w:ascii="Times New Roman" w:hAnsi="Times New Roman" w:cs="Times New Roman"/>
          <w:sz w:val="28"/>
          <w:szCs w:val="28"/>
        </w:rPr>
        <w:t xml:space="preserve">ся в реестрах, на официальном сайте </w:t>
      </w:r>
      <w:r>
        <w:rPr>
          <w:rFonts w:ascii="Times New Roman" w:hAnsi="Times New Roman" w:cs="Times New Roman"/>
          <w:sz w:val="28"/>
          <w:szCs w:val="28"/>
        </w:rPr>
        <w:t>Яковлевского</w:t>
      </w:r>
      <w:r w:rsidRPr="000F3EA1">
        <w:rPr>
          <w:rFonts w:ascii="Times New Roman" w:hAnsi="Times New Roman" w:cs="Times New Roman"/>
          <w:sz w:val="28"/>
          <w:szCs w:val="28"/>
        </w:rPr>
        <w:t xml:space="preserve"> муниципального округа в информационно-телекоммуникационной сети </w:t>
      </w:r>
      <w:r>
        <w:rPr>
          <w:rFonts w:ascii="Times New Roman" w:hAnsi="Times New Roman" w:cs="Times New Roman"/>
          <w:sz w:val="28"/>
          <w:szCs w:val="28"/>
        </w:rPr>
        <w:t>«</w:t>
      </w:r>
      <w:r w:rsidRPr="000F3EA1">
        <w:rPr>
          <w:rFonts w:ascii="Times New Roman" w:hAnsi="Times New Roman" w:cs="Times New Roman"/>
          <w:sz w:val="28"/>
          <w:szCs w:val="28"/>
        </w:rPr>
        <w:t>Интернет</w:t>
      </w:r>
      <w:r>
        <w:rPr>
          <w:rFonts w:ascii="Times New Roman" w:hAnsi="Times New Roman" w:cs="Times New Roman"/>
          <w:sz w:val="28"/>
          <w:szCs w:val="28"/>
        </w:rPr>
        <w:t>»</w:t>
      </w:r>
      <w:r w:rsidRPr="000F3EA1">
        <w:rPr>
          <w:rFonts w:ascii="Times New Roman" w:hAnsi="Times New Roman" w:cs="Times New Roman"/>
          <w:sz w:val="28"/>
          <w:szCs w:val="28"/>
        </w:rPr>
        <w:t>, а также на региональном портале государственных и муниципальных услуг</w:t>
      </w:r>
      <w:r w:rsidRPr="007E258F">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статьей 7(1)</w:t>
      </w:r>
      <w:r w:rsidRPr="000F3EA1">
        <w:rPr>
          <w:rFonts w:ascii="Times New Roman" w:hAnsi="Times New Roman" w:cs="Times New Roman"/>
          <w:sz w:val="28"/>
          <w:szCs w:val="28"/>
        </w:rPr>
        <w:t xml:space="preserve"> </w:t>
      </w:r>
      <w:r>
        <w:rPr>
          <w:rFonts w:ascii="Times New Roman" w:hAnsi="Times New Roman" w:cs="Times New Roman"/>
          <w:sz w:val="28"/>
          <w:szCs w:val="28"/>
        </w:rPr>
        <w:t>Закона Приморского края №</w:t>
      </w:r>
      <w:r w:rsidRPr="00484299">
        <w:rPr>
          <w:rFonts w:ascii="Times New Roman" w:hAnsi="Times New Roman" w:cs="Times New Roman"/>
          <w:sz w:val="28"/>
          <w:szCs w:val="28"/>
        </w:rPr>
        <w:t xml:space="preserve"> 332-КЗ</w:t>
      </w:r>
      <w:r>
        <w:rPr>
          <w:rFonts w:ascii="Times New Roman" w:hAnsi="Times New Roman" w:cs="Times New Roman"/>
          <w:sz w:val="28"/>
          <w:szCs w:val="28"/>
        </w:rPr>
        <w:t xml:space="preserve">; </w:t>
      </w:r>
    </w:p>
    <w:p w:rsidR="00302E7B" w:rsidRPr="00E21EFA" w:rsidRDefault="00302E7B" w:rsidP="00302E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21EFA">
        <w:rPr>
          <w:rFonts w:ascii="Times New Roman" w:hAnsi="Times New Roman" w:cs="Times New Roman"/>
          <w:sz w:val="28"/>
          <w:szCs w:val="28"/>
        </w:rPr>
        <w:t xml:space="preserve"> </w:t>
      </w:r>
      <w:r w:rsidRPr="0041582E">
        <w:rPr>
          <w:rFonts w:ascii="Times New Roman" w:hAnsi="Times New Roman" w:cs="Times New Roman"/>
          <w:sz w:val="28"/>
          <w:szCs w:val="28"/>
        </w:rPr>
        <w:t xml:space="preserve">иные полномочия в соответствие с </w:t>
      </w:r>
      <w:r>
        <w:rPr>
          <w:rFonts w:ascii="Times New Roman" w:hAnsi="Times New Roman" w:cs="Times New Roman"/>
          <w:sz w:val="28"/>
          <w:szCs w:val="28"/>
        </w:rPr>
        <w:t>федеральным законодательством, законодательством Приморского края и</w:t>
      </w:r>
      <w:r w:rsidRPr="00E21EFA">
        <w:rPr>
          <w:rFonts w:ascii="Times New Roman" w:hAnsi="Times New Roman" w:cs="Times New Roman"/>
          <w:sz w:val="28"/>
          <w:szCs w:val="28"/>
        </w:rPr>
        <w:t xml:space="preserve"> Уставом </w:t>
      </w:r>
      <w:r>
        <w:rPr>
          <w:rFonts w:ascii="Times New Roman" w:hAnsi="Times New Roman" w:cs="Times New Roman"/>
          <w:sz w:val="28"/>
          <w:szCs w:val="28"/>
        </w:rPr>
        <w:t xml:space="preserve">Яковлевского </w:t>
      </w:r>
      <w:r w:rsidRPr="00E21EFA">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E21EFA">
        <w:rPr>
          <w:rFonts w:ascii="Times New Roman" w:hAnsi="Times New Roman" w:cs="Times New Roman"/>
          <w:sz w:val="28"/>
          <w:szCs w:val="28"/>
        </w:rPr>
        <w:t>.</w:t>
      </w:r>
    </w:p>
    <w:p w:rsidR="00302E7B" w:rsidRPr="00E21EFA" w:rsidRDefault="00302E7B" w:rsidP="00302E7B">
      <w:pPr>
        <w:pStyle w:val="ConsPlusNormal"/>
        <w:ind w:firstLine="540"/>
        <w:jc w:val="both"/>
        <w:rPr>
          <w:rFonts w:ascii="Times New Roman" w:hAnsi="Times New Roman" w:cs="Times New Roman"/>
          <w:sz w:val="28"/>
          <w:szCs w:val="28"/>
        </w:rPr>
      </w:pPr>
    </w:p>
    <w:p w:rsidR="00302E7B" w:rsidRPr="00E21EFA" w:rsidRDefault="00302E7B" w:rsidP="00302E7B">
      <w:pPr>
        <w:pStyle w:val="ConsPlusNormal"/>
        <w:jc w:val="center"/>
        <w:outlineLvl w:val="1"/>
        <w:rPr>
          <w:rFonts w:ascii="Times New Roman" w:hAnsi="Times New Roman" w:cs="Times New Roman"/>
          <w:b/>
          <w:sz w:val="28"/>
          <w:szCs w:val="28"/>
        </w:rPr>
      </w:pPr>
      <w:bookmarkStart w:id="21" w:name="Par83"/>
      <w:bookmarkEnd w:id="21"/>
      <w:r w:rsidRPr="00E21EFA">
        <w:rPr>
          <w:rFonts w:ascii="Times New Roman" w:hAnsi="Times New Roman" w:cs="Times New Roman"/>
          <w:b/>
          <w:sz w:val="28"/>
          <w:szCs w:val="28"/>
        </w:rPr>
        <w:t>3. Организации, оказывающие ритуальные</w:t>
      </w:r>
    </w:p>
    <w:p w:rsidR="00302E7B" w:rsidRDefault="00302E7B" w:rsidP="00302E7B">
      <w:pPr>
        <w:pStyle w:val="ConsPlusNormal"/>
        <w:jc w:val="center"/>
        <w:rPr>
          <w:rFonts w:ascii="Times New Roman" w:hAnsi="Times New Roman" w:cs="Times New Roman"/>
          <w:b/>
          <w:sz w:val="28"/>
          <w:szCs w:val="28"/>
        </w:rPr>
      </w:pPr>
      <w:r w:rsidRPr="00E21EFA">
        <w:rPr>
          <w:rFonts w:ascii="Times New Roman" w:hAnsi="Times New Roman" w:cs="Times New Roman"/>
          <w:b/>
          <w:sz w:val="28"/>
          <w:szCs w:val="28"/>
        </w:rPr>
        <w:t>услуги в области погребения и похоронного дела</w:t>
      </w:r>
    </w:p>
    <w:p w:rsidR="00302E7B" w:rsidRDefault="00302E7B" w:rsidP="00302E7B">
      <w:pPr>
        <w:pStyle w:val="ConsPlusNormal"/>
        <w:jc w:val="center"/>
        <w:rPr>
          <w:rFonts w:ascii="Times New Roman" w:hAnsi="Times New Roman" w:cs="Times New Roman"/>
          <w:b/>
          <w:sz w:val="28"/>
          <w:szCs w:val="28"/>
        </w:rPr>
      </w:pPr>
    </w:p>
    <w:p w:rsidR="00302E7B" w:rsidRPr="00E21EFA" w:rsidRDefault="00302E7B" w:rsidP="00302E7B">
      <w:pPr>
        <w:pStyle w:val="ConsPlusNormal"/>
        <w:ind w:firstLine="540"/>
        <w:jc w:val="both"/>
        <w:rPr>
          <w:rFonts w:ascii="Times New Roman" w:hAnsi="Times New Roman" w:cs="Times New Roman"/>
          <w:sz w:val="28"/>
          <w:szCs w:val="28"/>
        </w:rPr>
      </w:pPr>
      <w:r w:rsidRPr="00E21EFA">
        <w:rPr>
          <w:rFonts w:ascii="Times New Roman" w:hAnsi="Times New Roman" w:cs="Times New Roman"/>
          <w:sz w:val="28"/>
          <w:szCs w:val="28"/>
        </w:rPr>
        <w:t xml:space="preserve">Организации, оказывающие услуги в области погребения и похоронного дела, подразделяются </w:t>
      </w:r>
      <w:proofErr w:type="gramStart"/>
      <w:r w:rsidRPr="00E21EFA">
        <w:rPr>
          <w:rFonts w:ascii="Times New Roman" w:hAnsi="Times New Roman" w:cs="Times New Roman"/>
          <w:sz w:val="28"/>
          <w:szCs w:val="28"/>
        </w:rPr>
        <w:t>на</w:t>
      </w:r>
      <w:proofErr w:type="gramEnd"/>
      <w:r w:rsidRPr="00E21EFA">
        <w:rPr>
          <w:rFonts w:ascii="Times New Roman" w:hAnsi="Times New Roman" w:cs="Times New Roman"/>
          <w:sz w:val="28"/>
          <w:szCs w:val="28"/>
        </w:rPr>
        <w:t>:</w:t>
      </w:r>
    </w:p>
    <w:p w:rsidR="00302E7B" w:rsidRPr="00E21EFA" w:rsidRDefault="00302E7B" w:rsidP="00302E7B">
      <w:pPr>
        <w:pStyle w:val="ConsPlusNormal"/>
        <w:ind w:firstLine="540"/>
        <w:jc w:val="both"/>
        <w:rPr>
          <w:rFonts w:ascii="Times New Roman" w:hAnsi="Times New Roman" w:cs="Times New Roman"/>
          <w:sz w:val="28"/>
          <w:szCs w:val="28"/>
        </w:rPr>
      </w:pPr>
      <w:r w:rsidRPr="00E21EFA">
        <w:rPr>
          <w:rFonts w:ascii="Times New Roman" w:hAnsi="Times New Roman" w:cs="Times New Roman"/>
          <w:sz w:val="28"/>
          <w:szCs w:val="28"/>
        </w:rPr>
        <w:t>- специализированные службы по вопросам похоронного дела;</w:t>
      </w:r>
    </w:p>
    <w:p w:rsidR="00302E7B" w:rsidRDefault="00302E7B" w:rsidP="00302E7B">
      <w:pPr>
        <w:pStyle w:val="ConsPlusNormal"/>
        <w:ind w:firstLine="540"/>
        <w:jc w:val="both"/>
        <w:rPr>
          <w:rFonts w:ascii="Times New Roman" w:hAnsi="Times New Roman" w:cs="Times New Roman"/>
          <w:sz w:val="28"/>
          <w:szCs w:val="28"/>
        </w:rPr>
      </w:pPr>
      <w:r w:rsidRPr="00E21EFA">
        <w:rPr>
          <w:rFonts w:ascii="Times New Roman" w:hAnsi="Times New Roman" w:cs="Times New Roman"/>
          <w:sz w:val="28"/>
          <w:szCs w:val="28"/>
        </w:rPr>
        <w:t xml:space="preserve">- иные </w:t>
      </w:r>
      <w:r>
        <w:rPr>
          <w:rFonts w:ascii="Times New Roman" w:hAnsi="Times New Roman" w:cs="Times New Roman"/>
          <w:sz w:val="28"/>
          <w:szCs w:val="28"/>
        </w:rPr>
        <w:t xml:space="preserve">организации или индивидуальные </w:t>
      </w:r>
      <w:proofErr w:type="gramStart"/>
      <w:r>
        <w:rPr>
          <w:rFonts w:ascii="Times New Roman" w:hAnsi="Times New Roman" w:cs="Times New Roman"/>
          <w:sz w:val="28"/>
          <w:szCs w:val="28"/>
        </w:rPr>
        <w:t>предприниматели</w:t>
      </w:r>
      <w:proofErr w:type="gramEnd"/>
      <w:r w:rsidRPr="00E21EFA">
        <w:rPr>
          <w:rFonts w:ascii="Times New Roman" w:hAnsi="Times New Roman" w:cs="Times New Roman"/>
          <w:sz w:val="28"/>
          <w:szCs w:val="28"/>
        </w:rPr>
        <w:t xml:space="preserve"> оказывающие услуги по погребению.</w:t>
      </w:r>
    </w:p>
    <w:p w:rsidR="00302E7B" w:rsidRDefault="00302E7B" w:rsidP="00302E7B">
      <w:pPr>
        <w:pStyle w:val="ConsPlusNormal"/>
        <w:ind w:firstLine="540"/>
        <w:jc w:val="both"/>
        <w:rPr>
          <w:rFonts w:ascii="Times New Roman" w:hAnsi="Times New Roman" w:cs="Times New Roman"/>
          <w:sz w:val="28"/>
          <w:szCs w:val="28"/>
        </w:rPr>
      </w:pPr>
    </w:p>
    <w:p w:rsidR="00302E7B" w:rsidRPr="000F3EA1" w:rsidRDefault="00302E7B" w:rsidP="00302E7B">
      <w:pPr>
        <w:pStyle w:val="ConsPlusNormal"/>
        <w:ind w:firstLine="540"/>
        <w:jc w:val="center"/>
        <w:rPr>
          <w:rFonts w:ascii="Times New Roman" w:hAnsi="Times New Roman" w:cs="Times New Roman"/>
          <w:b/>
          <w:sz w:val="28"/>
          <w:szCs w:val="28"/>
        </w:rPr>
      </w:pPr>
      <w:r w:rsidRPr="000F3EA1">
        <w:rPr>
          <w:rFonts w:ascii="Times New Roman" w:hAnsi="Times New Roman" w:cs="Times New Roman"/>
          <w:b/>
          <w:sz w:val="28"/>
          <w:szCs w:val="28"/>
        </w:rPr>
        <w:t>4. Финансирование организации ритуальных услуг и содержания</w:t>
      </w:r>
    </w:p>
    <w:p w:rsidR="00302E7B" w:rsidRPr="000F3EA1" w:rsidRDefault="00302E7B" w:rsidP="00302E7B">
      <w:pPr>
        <w:pStyle w:val="ConsPlusNormal"/>
        <w:ind w:firstLine="540"/>
        <w:jc w:val="center"/>
        <w:rPr>
          <w:rFonts w:ascii="Times New Roman" w:hAnsi="Times New Roman" w:cs="Times New Roman"/>
          <w:b/>
          <w:sz w:val="28"/>
          <w:szCs w:val="28"/>
        </w:rPr>
      </w:pPr>
      <w:r w:rsidRPr="000F3EA1">
        <w:rPr>
          <w:rFonts w:ascii="Times New Roman" w:hAnsi="Times New Roman" w:cs="Times New Roman"/>
          <w:b/>
          <w:sz w:val="28"/>
          <w:szCs w:val="28"/>
        </w:rPr>
        <w:t xml:space="preserve">мест захоронения на территории </w:t>
      </w:r>
      <w:r>
        <w:rPr>
          <w:rFonts w:ascii="Times New Roman" w:hAnsi="Times New Roman" w:cs="Times New Roman"/>
          <w:b/>
          <w:sz w:val="28"/>
          <w:szCs w:val="28"/>
        </w:rPr>
        <w:t>Яковлевского</w:t>
      </w:r>
      <w:r w:rsidRPr="000F3EA1">
        <w:rPr>
          <w:rFonts w:ascii="Times New Roman" w:hAnsi="Times New Roman" w:cs="Times New Roman"/>
          <w:b/>
          <w:sz w:val="28"/>
          <w:szCs w:val="28"/>
        </w:rPr>
        <w:t xml:space="preserve"> муниципального</w:t>
      </w:r>
      <w:r>
        <w:rPr>
          <w:rFonts w:ascii="Times New Roman" w:hAnsi="Times New Roman" w:cs="Times New Roman"/>
          <w:b/>
          <w:sz w:val="28"/>
          <w:szCs w:val="28"/>
        </w:rPr>
        <w:t xml:space="preserve"> </w:t>
      </w:r>
      <w:r w:rsidRPr="000F3EA1">
        <w:rPr>
          <w:rFonts w:ascii="Times New Roman" w:hAnsi="Times New Roman" w:cs="Times New Roman"/>
          <w:b/>
          <w:sz w:val="28"/>
          <w:szCs w:val="28"/>
        </w:rPr>
        <w:t xml:space="preserve">округа </w:t>
      </w:r>
    </w:p>
    <w:p w:rsidR="00302E7B" w:rsidRPr="000F3EA1" w:rsidRDefault="00302E7B" w:rsidP="00302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0F3EA1">
        <w:rPr>
          <w:rFonts w:ascii="Times New Roman" w:hAnsi="Times New Roman" w:cs="Times New Roman"/>
          <w:sz w:val="28"/>
          <w:szCs w:val="28"/>
        </w:rPr>
        <w:t xml:space="preserve">Организация ритуальных услуг и содержание мест захоронения на территории </w:t>
      </w:r>
      <w:r>
        <w:rPr>
          <w:rFonts w:ascii="Times New Roman" w:hAnsi="Times New Roman" w:cs="Times New Roman"/>
          <w:sz w:val="28"/>
          <w:szCs w:val="28"/>
        </w:rPr>
        <w:t>Яковлевского</w:t>
      </w:r>
      <w:r w:rsidRPr="000F3EA1">
        <w:rPr>
          <w:rFonts w:ascii="Times New Roman" w:hAnsi="Times New Roman" w:cs="Times New Roman"/>
          <w:sz w:val="28"/>
          <w:szCs w:val="28"/>
        </w:rPr>
        <w:t xml:space="preserve"> муниципального округа является расходным обязательством </w:t>
      </w:r>
      <w:r>
        <w:rPr>
          <w:rFonts w:ascii="Times New Roman" w:hAnsi="Times New Roman" w:cs="Times New Roman"/>
          <w:sz w:val="28"/>
          <w:szCs w:val="28"/>
        </w:rPr>
        <w:t xml:space="preserve">Яковлевского муниципального округа и осуществляется за </w:t>
      </w:r>
      <w:r>
        <w:rPr>
          <w:rFonts w:ascii="Times New Roman" w:hAnsi="Times New Roman" w:cs="Times New Roman"/>
          <w:sz w:val="28"/>
          <w:szCs w:val="28"/>
        </w:rPr>
        <w:lastRenderedPageBreak/>
        <w:t>счет средств местного бюджета и иных источников финансирования в соответствии с действующим законодательством.</w:t>
      </w:r>
    </w:p>
    <w:p w:rsidR="00302E7B" w:rsidRPr="00E21EFA" w:rsidRDefault="00302E7B" w:rsidP="00302E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sidRPr="000F3EA1">
        <w:rPr>
          <w:rFonts w:ascii="Times New Roman" w:hAnsi="Times New Roman" w:cs="Times New Roman"/>
          <w:sz w:val="28"/>
          <w:szCs w:val="28"/>
        </w:rPr>
        <w:t>Возмещение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 осуществляется за счет субвенций, предоставляемых бюджету муниципального округа</w:t>
      </w:r>
      <w:proofErr w:type="gramEnd"/>
      <w:r w:rsidRPr="000F3EA1">
        <w:rPr>
          <w:rFonts w:ascii="Times New Roman" w:hAnsi="Times New Roman" w:cs="Times New Roman"/>
          <w:sz w:val="28"/>
          <w:szCs w:val="28"/>
        </w:rPr>
        <w:t xml:space="preserve"> из краевого бюджета Приморского края.</w:t>
      </w:r>
    </w:p>
    <w:p w:rsidR="00302E7B" w:rsidRPr="00E21EFA" w:rsidRDefault="00302E7B" w:rsidP="00302E7B">
      <w:pPr>
        <w:pStyle w:val="ConsPlusNormal"/>
        <w:ind w:firstLine="540"/>
        <w:jc w:val="both"/>
        <w:rPr>
          <w:rFonts w:ascii="Times New Roman" w:hAnsi="Times New Roman" w:cs="Times New Roman"/>
          <w:sz w:val="28"/>
          <w:szCs w:val="28"/>
        </w:rPr>
      </w:pPr>
      <w:bookmarkStart w:id="22" w:name="Par96"/>
      <w:bookmarkEnd w:id="22"/>
    </w:p>
    <w:p w:rsidR="00302E7B" w:rsidRDefault="00302E7B" w:rsidP="00302E7B">
      <w:pPr>
        <w:pStyle w:val="af3"/>
        <w:ind w:firstLine="709"/>
        <w:rPr>
          <w:b/>
          <w:szCs w:val="28"/>
        </w:rPr>
      </w:pPr>
      <w:bookmarkStart w:id="23" w:name="Par150"/>
      <w:bookmarkEnd w:id="23"/>
    </w:p>
    <w:p w:rsidR="00302E7B" w:rsidRDefault="00302E7B" w:rsidP="00302E7B">
      <w:pPr>
        <w:pStyle w:val="af3"/>
        <w:ind w:firstLine="709"/>
        <w:rPr>
          <w:b/>
          <w:szCs w:val="28"/>
        </w:rPr>
      </w:pPr>
    </w:p>
    <w:p w:rsidR="00302E7B" w:rsidRDefault="00302E7B" w:rsidP="00302E7B"/>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302E7B" w:rsidRDefault="00302E7B" w:rsidP="00ED5793">
      <w:pPr>
        <w:widowControl w:val="0"/>
        <w:ind w:hanging="142"/>
        <w:jc w:val="center"/>
        <w:rPr>
          <w:b/>
          <w:bCs/>
          <w:sz w:val="28"/>
          <w:szCs w:val="28"/>
        </w:rPr>
      </w:pPr>
    </w:p>
    <w:p w:rsidR="00292CCF" w:rsidRDefault="00292CCF" w:rsidP="00ED5793">
      <w:pPr>
        <w:widowControl w:val="0"/>
        <w:ind w:hanging="142"/>
        <w:jc w:val="center"/>
        <w:rPr>
          <w:b/>
          <w:bCs/>
          <w:sz w:val="28"/>
          <w:szCs w:val="28"/>
        </w:rPr>
      </w:pPr>
    </w:p>
    <w:p w:rsidR="00292CCF" w:rsidRPr="00BC4A52" w:rsidRDefault="00292CCF" w:rsidP="00292CCF">
      <w:pPr>
        <w:widowControl w:val="0"/>
        <w:ind w:hanging="142"/>
        <w:jc w:val="center"/>
        <w:rPr>
          <w:b/>
          <w:bCs/>
          <w:sz w:val="28"/>
          <w:szCs w:val="28"/>
        </w:rPr>
      </w:pPr>
      <w:r w:rsidRPr="00BC4A52">
        <w:rPr>
          <w:b/>
          <w:bCs/>
          <w:sz w:val="28"/>
          <w:szCs w:val="28"/>
        </w:rPr>
        <w:t>Заключение</w:t>
      </w:r>
    </w:p>
    <w:p w:rsidR="00292CCF" w:rsidRPr="00BC4A52" w:rsidRDefault="00292CCF" w:rsidP="00292CCF">
      <w:pPr>
        <w:widowControl w:val="0"/>
        <w:ind w:hanging="142"/>
        <w:jc w:val="center"/>
        <w:rPr>
          <w:b/>
          <w:bCs/>
          <w:sz w:val="28"/>
          <w:szCs w:val="28"/>
        </w:rPr>
      </w:pPr>
      <w:r w:rsidRPr="00BC4A52">
        <w:rPr>
          <w:b/>
          <w:bCs/>
          <w:sz w:val="28"/>
          <w:szCs w:val="28"/>
        </w:rPr>
        <w:t>по результатам антикоррупционной экспертизы</w:t>
      </w:r>
    </w:p>
    <w:p w:rsidR="00292CCF" w:rsidRPr="00BC4A52" w:rsidRDefault="00292CCF" w:rsidP="00292CCF">
      <w:pPr>
        <w:widowControl w:val="0"/>
        <w:ind w:hanging="142"/>
        <w:jc w:val="center"/>
        <w:rPr>
          <w:b/>
          <w:bCs/>
          <w:sz w:val="28"/>
          <w:szCs w:val="28"/>
        </w:rPr>
      </w:pPr>
      <w:r w:rsidRPr="00BC4A52">
        <w:rPr>
          <w:b/>
          <w:bCs/>
          <w:sz w:val="28"/>
          <w:szCs w:val="28"/>
        </w:rPr>
        <w:lastRenderedPageBreak/>
        <w:t>проекта решения Думы Яковлевского муниципального округа</w:t>
      </w:r>
    </w:p>
    <w:p w:rsidR="00292CCF" w:rsidRPr="00780CF0" w:rsidRDefault="00292CCF" w:rsidP="00292CCF">
      <w:pPr>
        <w:widowControl w:val="0"/>
        <w:ind w:right="-1"/>
        <w:jc w:val="center"/>
        <w:rPr>
          <w:b/>
          <w:sz w:val="28"/>
          <w:szCs w:val="28"/>
        </w:rPr>
      </w:pPr>
      <w:r w:rsidRPr="00BC4A52">
        <w:rPr>
          <w:sz w:val="28"/>
          <w:szCs w:val="28"/>
        </w:rPr>
        <w:t>«</w:t>
      </w:r>
      <w:r w:rsidRPr="00BC045D">
        <w:rPr>
          <w:b/>
          <w:sz w:val="28"/>
          <w:szCs w:val="28"/>
        </w:rPr>
        <w:t xml:space="preserve">О </w:t>
      </w:r>
      <w:proofErr w:type="gramStart"/>
      <w:r w:rsidRPr="00BC045D">
        <w:rPr>
          <w:b/>
          <w:sz w:val="28"/>
          <w:szCs w:val="28"/>
        </w:rPr>
        <w:t>Положении</w:t>
      </w:r>
      <w:proofErr w:type="gramEnd"/>
      <w:r w:rsidRPr="00BC045D">
        <w:rPr>
          <w:b/>
          <w:sz w:val="28"/>
          <w:szCs w:val="28"/>
        </w:rPr>
        <w:t xml:space="preserve"> о порядке предоставления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w:t>
      </w:r>
      <w:r w:rsidRPr="00BC4A52">
        <w:rPr>
          <w:sz w:val="28"/>
          <w:szCs w:val="28"/>
        </w:rPr>
        <w:t>»</w:t>
      </w:r>
    </w:p>
    <w:p w:rsidR="00292CCF" w:rsidRPr="00A602A6" w:rsidRDefault="00292CCF" w:rsidP="00292CCF">
      <w:pPr>
        <w:widowControl w:val="0"/>
        <w:autoSpaceDE w:val="0"/>
        <w:autoSpaceDN w:val="0"/>
        <w:adjustRightInd w:val="0"/>
        <w:ind w:firstLine="709"/>
        <w:jc w:val="both"/>
        <w:rPr>
          <w:sz w:val="28"/>
          <w:szCs w:val="28"/>
        </w:rPr>
      </w:pPr>
    </w:p>
    <w:p w:rsidR="00292CCF" w:rsidRPr="00687A45" w:rsidRDefault="00292CCF" w:rsidP="00292CCF">
      <w:pPr>
        <w:widowControl w:val="0"/>
        <w:autoSpaceDE w:val="0"/>
        <w:autoSpaceDN w:val="0"/>
        <w:adjustRightInd w:val="0"/>
        <w:ind w:firstLine="709"/>
        <w:jc w:val="both"/>
        <w:rPr>
          <w:sz w:val="28"/>
          <w:szCs w:val="28"/>
        </w:rPr>
      </w:pPr>
      <w:r w:rsidRPr="00687A45">
        <w:rPr>
          <w:sz w:val="28"/>
          <w:szCs w:val="28"/>
        </w:rPr>
        <w:t xml:space="preserve">Руководствуясь </w:t>
      </w:r>
      <w:hyperlink r:id="rId97"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A602A6">
        <w:rPr>
          <w:sz w:val="28"/>
          <w:szCs w:val="28"/>
        </w:rPr>
        <w:t xml:space="preserve">О </w:t>
      </w:r>
      <w:proofErr w:type="gramStart"/>
      <w:r w:rsidRPr="00A602A6">
        <w:rPr>
          <w:sz w:val="28"/>
          <w:szCs w:val="28"/>
        </w:rPr>
        <w:t>Положении</w:t>
      </w:r>
      <w:proofErr w:type="gramEnd"/>
      <w:r w:rsidRPr="00A602A6">
        <w:rPr>
          <w:sz w:val="28"/>
          <w:szCs w:val="28"/>
        </w:rPr>
        <w:t xml:space="preserve"> о порядке предоставления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w:t>
      </w:r>
      <w:r w:rsidRPr="00687A45">
        <w:rPr>
          <w:sz w:val="28"/>
          <w:szCs w:val="28"/>
        </w:rPr>
        <w:t>».</w:t>
      </w:r>
    </w:p>
    <w:p w:rsidR="00292CCF" w:rsidRPr="00F806E7" w:rsidRDefault="00292CCF" w:rsidP="00292CCF">
      <w:pPr>
        <w:widowControl w:val="0"/>
        <w:autoSpaceDE w:val="0"/>
        <w:autoSpaceDN w:val="0"/>
        <w:adjustRightInd w:val="0"/>
        <w:ind w:firstLine="709"/>
        <w:jc w:val="both"/>
        <w:rPr>
          <w:sz w:val="28"/>
          <w:szCs w:val="28"/>
        </w:rPr>
      </w:pPr>
    </w:p>
    <w:p w:rsidR="00292CCF" w:rsidRPr="00BC4A52" w:rsidRDefault="00292CCF" w:rsidP="00292CCF">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292CCF" w:rsidRPr="00BC4A52" w:rsidRDefault="00292CCF" w:rsidP="00292CCF">
      <w:pPr>
        <w:pStyle w:val="a6"/>
        <w:widowControl w:val="0"/>
        <w:tabs>
          <w:tab w:val="left" w:pos="9180"/>
        </w:tabs>
        <w:rPr>
          <w:szCs w:val="28"/>
        </w:rPr>
      </w:pPr>
    </w:p>
    <w:p w:rsidR="00292CCF" w:rsidRPr="00BC4A52" w:rsidRDefault="00292CCF" w:rsidP="00292CCF">
      <w:pPr>
        <w:pStyle w:val="a6"/>
        <w:widowControl w:val="0"/>
        <w:tabs>
          <w:tab w:val="left" w:pos="9180"/>
        </w:tabs>
        <w:rPr>
          <w:szCs w:val="28"/>
        </w:rPr>
      </w:pPr>
    </w:p>
    <w:p w:rsidR="00292CCF" w:rsidRPr="00BC4A52" w:rsidRDefault="00292CCF" w:rsidP="00292CCF">
      <w:pPr>
        <w:pStyle w:val="a6"/>
        <w:widowControl w:val="0"/>
        <w:tabs>
          <w:tab w:val="left" w:pos="9180"/>
        </w:tabs>
        <w:rPr>
          <w:szCs w:val="28"/>
        </w:rPr>
      </w:pPr>
    </w:p>
    <w:p w:rsidR="00292CCF" w:rsidRPr="00BC4A52" w:rsidRDefault="00292CCF" w:rsidP="00292CCF">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292CCF" w:rsidRPr="00BC4A52" w:rsidRDefault="00292CCF" w:rsidP="00292CCF">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292CCF" w:rsidRPr="00BC4A52" w:rsidRDefault="00292CCF" w:rsidP="00292CCF">
      <w:pPr>
        <w:widowControl w:val="0"/>
        <w:tabs>
          <w:tab w:val="left" w:pos="9180"/>
        </w:tabs>
        <w:jc w:val="both"/>
        <w:rPr>
          <w:sz w:val="28"/>
          <w:szCs w:val="28"/>
        </w:rPr>
      </w:pPr>
    </w:p>
    <w:p w:rsidR="00292CCF" w:rsidRPr="00BC4A52" w:rsidRDefault="0086492E" w:rsidP="00292CCF">
      <w:pPr>
        <w:pStyle w:val="a5"/>
        <w:tabs>
          <w:tab w:val="left" w:pos="9180"/>
        </w:tabs>
        <w:rPr>
          <w:rFonts w:ascii="Times New Roman" w:hAnsi="Times New Roman" w:cs="Times New Roman"/>
          <w:sz w:val="28"/>
          <w:szCs w:val="28"/>
        </w:rPr>
      </w:pPr>
      <w:r>
        <w:rPr>
          <w:rFonts w:ascii="Times New Roman" w:hAnsi="Times New Roman" w:cs="Times New Roman"/>
          <w:sz w:val="28"/>
          <w:szCs w:val="28"/>
        </w:rPr>
        <w:t>14</w:t>
      </w:r>
      <w:r w:rsidR="00292CCF">
        <w:rPr>
          <w:rFonts w:ascii="Times New Roman" w:hAnsi="Times New Roman" w:cs="Times New Roman"/>
          <w:sz w:val="28"/>
          <w:szCs w:val="28"/>
        </w:rPr>
        <w:t xml:space="preserve">  марта 2024</w:t>
      </w:r>
      <w:r w:rsidR="00292CCF" w:rsidRPr="00BC4A52">
        <w:rPr>
          <w:rFonts w:ascii="Times New Roman" w:hAnsi="Times New Roman" w:cs="Times New Roman"/>
          <w:sz w:val="28"/>
          <w:szCs w:val="28"/>
        </w:rPr>
        <w:t xml:space="preserve"> года</w:t>
      </w: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sz w:val="28"/>
          <w:szCs w:val="28"/>
        </w:rPr>
      </w:pPr>
    </w:p>
    <w:p w:rsidR="00292CCF" w:rsidRDefault="00292CCF" w:rsidP="00292CCF">
      <w:pPr>
        <w:autoSpaceDE w:val="0"/>
        <w:autoSpaceDN w:val="0"/>
        <w:adjustRightInd w:val="0"/>
        <w:ind w:firstLine="539"/>
        <w:jc w:val="both"/>
        <w:rPr>
          <w:b/>
          <w:bCs/>
          <w:sz w:val="28"/>
          <w:szCs w:val="28"/>
        </w:rPr>
      </w:pPr>
    </w:p>
    <w:p w:rsidR="00292CCF" w:rsidRDefault="00292CCF" w:rsidP="00292CCF">
      <w:pPr>
        <w:widowControl w:val="0"/>
      </w:pPr>
    </w:p>
    <w:p w:rsidR="00292CCF" w:rsidRPr="000C340E" w:rsidRDefault="00292CCF" w:rsidP="00292CCF">
      <w:pPr>
        <w:widowControl w:val="0"/>
        <w:jc w:val="center"/>
      </w:pPr>
      <w:r>
        <w:rPr>
          <w:noProof/>
        </w:rPr>
        <w:drawing>
          <wp:anchor distT="0" distB="0" distL="114300" distR="114300" simplePos="0" relativeHeight="251698176" behindDoc="1" locked="0" layoutInCell="1" allowOverlap="1" wp14:anchorId="3DCA18AC" wp14:editId="0D214572">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2CCF" w:rsidRPr="000C340E" w:rsidRDefault="00292CCF" w:rsidP="00292CCF">
      <w:pPr>
        <w:widowControl w:val="0"/>
        <w:jc w:val="center"/>
      </w:pPr>
    </w:p>
    <w:p w:rsidR="00292CCF" w:rsidRPr="000C340E" w:rsidRDefault="00292CCF" w:rsidP="00292CCF">
      <w:pPr>
        <w:widowControl w:val="0"/>
        <w:jc w:val="center"/>
      </w:pPr>
      <w:r w:rsidRPr="000C340E">
        <w:t>Российская Федерация Приморский край</w:t>
      </w:r>
    </w:p>
    <w:p w:rsidR="00292CCF" w:rsidRPr="000C340E" w:rsidRDefault="00292CCF" w:rsidP="00292CCF">
      <w:pPr>
        <w:widowControl w:val="0"/>
        <w:jc w:val="center"/>
      </w:pPr>
    </w:p>
    <w:p w:rsidR="00292CCF" w:rsidRPr="00114E93" w:rsidRDefault="00292CCF" w:rsidP="00292CCF">
      <w:pPr>
        <w:widowControl w:val="0"/>
        <w:jc w:val="center"/>
        <w:rPr>
          <w:b/>
          <w:sz w:val="28"/>
          <w:szCs w:val="28"/>
        </w:rPr>
      </w:pPr>
      <w:r w:rsidRPr="00114E93">
        <w:rPr>
          <w:b/>
          <w:sz w:val="28"/>
          <w:szCs w:val="28"/>
        </w:rPr>
        <w:t xml:space="preserve">ДУМА </w:t>
      </w:r>
    </w:p>
    <w:p w:rsidR="00292CCF" w:rsidRPr="00114E93" w:rsidRDefault="00292CCF" w:rsidP="00292CCF">
      <w:pPr>
        <w:widowControl w:val="0"/>
        <w:jc w:val="center"/>
        <w:rPr>
          <w:b/>
          <w:sz w:val="28"/>
          <w:szCs w:val="28"/>
        </w:rPr>
      </w:pPr>
      <w:r w:rsidRPr="00114E93">
        <w:rPr>
          <w:b/>
          <w:sz w:val="28"/>
          <w:szCs w:val="28"/>
        </w:rPr>
        <w:t>ЯКОВЛЕВСКОГО МУНИЦИПАЛЬНОГО ОКРУГА</w:t>
      </w:r>
    </w:p>
    <w:p w:rsidR="00292CCF" w:rsidRPr="00114E93" w:rsidRDefault="00292CCF" w:rsidP="00292CCF">
      <w:pPr>
        <w:widowControl w:val="0"/>
        <w:jc w:val="center"/>
        <w:rPr>
          <w:b/>
          <w:sz w:val="28"/>
          <w:szCs w:val="28"/>
        </w:rPr>
      </w:pPr>
      <w:r w:rsidRPr="00114E93">
        <w:rPr>
          <w:b/>
          <w:sz w:val="28"/>
          <w:szCs w:val="28"/>
        </w:rPr>
        <w:t>ПРИМОРСКОГО КРАЯ</w:t>
      </w:r>
    </w:p>
    <w:p w:rsidR="00292CCF" w:rsidRPr="00114E93" w:rsidRDefault="00292CCF" w:rsidP="00292CCF">
      <w:pPr>
        <w:widowControl w:val="0"/>
        <w:jc w:val="center"/>
        <w:rPr>
          <w:b/>
          <w:sz w:val="28"/>
          <w:szCs w:val="28"/>
        </w:rPr>
      </w:pPr>
    </w:p>
    <w:p w:rsidR="00292CCF" w:rsidRPr="00114E93" w:rsidRDefault="00292CCF" w:rsidP="00292CCF">
      <w:pPr>
        <w:widowControl w:val="0"/>
        <w:jc w:val="center"/>
        <w:rPr>
          <w:b/>
          <w:sz w:val="28"/>
          <w:szCs w:val="28"/>
        </w:rPr>
      </w:pPr>
      <w:r w:rsidRPr="00114E93">
        <w:rPr>
          <w:b/>
          <w:sz w:val="28"/>
          <w:szCs w:val="28"/>
        </w:rPr>
        <w:t>РЕШЕНИЕ</w:t>
      </w:r>
    </w:p>
    <w:p w:rsidR="00292CCF" w:rsidRPr="00114E93" w:rsidRDefault="00292CCF" w:rsidP="00292CCF">
      <w:pPr>
        <w:widowControl w:val="0"/>
      </w:pPr>
    </w:p>
    <w:p w:rsidR="00292CCF" w:rsidRPr="00114E93" w:rsidRDefault="00292CCF" w:rsidP="00292CCF">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292CCF" w:rsidRPr="00967BDC" w:rsidRDefault="00292CCF" w:rsidP="00292CCF">
      <w:pPr>
        <w:widowControl w:val="0"/>
        <w:jc w:val="both"/>
        <w:rPr>
          <w:sz w:val="28"/>
          <w:szCs w:val="28"/>
        </w:rPr>
      </w:pPr>
    </w:p>
    <w:p w:rsidR="00292CCF" w:rsidRPr="00BC045D" w:rsidRDefault="00292CCF" w:rsidP="00292CCF">
      <w:pPr>
        <w:widowControl w:val="0"/>
        <w:ind w:right="-1"/>
        <w:jc w:val="center"/>
        <w:rPr>
          <w:b/>
          <w:sz w:val="28"/>
          <w:szCs w:val="28"/>
        </w:rPr>
      </w:pPr>
      <w:r w:rsidRPr="00BC045D">
        <w:rPr>
          <w:b/>
          <w:sz w:val="28"/>
          <w:szCs w:val="28"/>
        </w:rPr>
        <w:t xml:space="preserve">О </w:t>
      </w:r>
      <w:proofErr w:type="gramStart"/>
      <w:r w:rsidRPr="00BC045D">
        <w:rPr>
          <w:b/>
          <w:sz w:val="28"/>
          <w:szCs w:val="28"/>
        </w:rPr>
        <w:t>Положении</w:t>
      </w:r>
      <w:proofErr w:type="gramEnd"/>
      <w:r w:rsidRPr="00BC045D">
        <w:rPr>
          <w:b/>
          <w:sz w:val="28"/>
          <w:szCs w:val="28"/>
        </w:rPr>
        <w:t xml:space="preserve"> о порядке предоставления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w:t>
      </w:r>
    </w:p>
    <w:p w:rsidR="00292CCF" w:rsidRDefault="00292CCF" w:rsidP="00292CCF">
      <w:pPr>
        <w:widowControl w:val="0"/>
        <w:ind w:right="3870"/>
        <w:rPr>
          <w:szCs w:val="24"/>
        </w:rPr>
      </w:pPr>
    </w:p>
    <w:p w:rsidR="00292CCF" w:rsidRPr="00350173" w:rsidRDefault="00292CCF" w:rsidP="00292CCF">
      <w:pPr>
        <w:widowControl w:val="0"/>
        <w:ind w:right="3870"/>
        <w:rPr>
          <w:b/>
          <w:sz w:val="28"/>
          <w:szCs w:val="28"/>
        </w:rPr>
      </w:pPr>
    </w:p>
    <w:p w:rsidR="00292CCF" w:rsidRPr="00114E93" w:rsidRDefault="00292CCF" w:rsidP="00292CCF">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292CCF" w:rsidRPr="00350173" w:rsidRDefault="00292CCF" w:rsidP="00292CCF">
      <w:pPr>
        <w:widowControl w:val="0"/>
        <w:jc w:val="both"/>
        <w:rPr>
          <w:sz w:val="28"/>
          <w:szCs w:val="28"/>
        </w:rPr>
      </w:pPr>
    </w:p>
    <w:p w:rsidR="00292CCF" w:rsidRPr="00350173" w:rsidRDefault="00292CCF" w:rsidP="00292CCF">
      <w:pPr>
        <w:widowControl w:val="0"/>
        <w:jc w:val="center"/>
        <w:rPr>
          <w:b/>
          <w:sz w:val="28"/>
          <w:szCs w:val="28"/>
        </w:rPr>
      </w:pPr>
      <w:r w:rsidRPr="00350173">
        <w:rPr>
          <w:b/>
          <w:sz w:val="28"/>
          <w:szCs w:val="28"/>
        </w:rPr>
        <w:t>РЕШИЛА:</w:t>
      </w:r>
    </w:p>
    <w:p w:rsidR="00292CCF" w:rsidRPr="00BC045D" w:rsidRDefault="00292CCF" w:rsidP="00292CCF">
      <w:pPr>
        <w:widowControl w:val="0"/>
        <w:ind w:firstLine="709"/>
        <w:jc w:val="both"/>
        <w:rPr>
          <w:sz w:val="28"/>
          <w:szCs w:val="28"/>
        </w:rPr>
      </w:pPr>
    </w:p>
    <w:p w:rsidR="00292CCF" w:rsidRPr="00350173" w:rsidRDefault="00292CCF" w:rsidP="00292CCF">
      <w:pPr>
        <w:widowControl w:val="0"/>
        <w:ind w:firstLine="708"/>
        <w:jc w:val="both"/>
        <w:rPr>
          <w:sz w:val="28"/>
          <w:szCs w:val="28"/>
        </w:rPr>
      </w:pPr>
      <w:r w:rsidRPr="00350173">
        <w:rPr>
          <w:sz w:val="28"/>
          <w:szCs w:val="28"/>
        </w:rPr>
        <w:t xml:space="preserve">1. Утвердить Положение </w:t>
      </w:r>
      <w:r w:rsidRPr="00BC045D">
        <w:rPr>
          <w:sz w:val="28"/>
          <w:szCs w:val="28"/>
        </w:rPr>
        <w:t>о порядке предоставления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w:t>
      </w:r>
      <w:r>
        <w:rPr>
          <w:sz w:val="28"/>
          <w:szCs w:val="28"/>
        </w:rPr>
        <w:t xml:space="preserve"> </w:t>
      </w:r>
      <w:r w:rsidRPr="00350173">
        <w:rPr>
          <w:sz w:val="28"/>
          <w:szCs w:val="28"/>
        </w:rPr>
        <w:t xml:space="preserve"> (прилагается).</w:t>
      </w:r>
    </w:p>
    <w:p w:rsidR="00292CCF" w:rsidRPr="00350173" w:rsidRDefault="00292CCF" w:rsidP="00292CCF">
      <w:pPr>
        <w:widowControl w:val="0"/>
        <w:ind w:firstLine="708"/>
        <w:jc w:val="both"/>
        <w:rPr>
          <w:sz w:val="28"/>
          <w:szCs w:val="28"/>
        </w:rPr>
      </w:pPr>
      <w:r w:rsidRPr="00350173">
        <w:rPr>
          <w:sz w:val="28"/>
          <w:szCs w:val="28"/>
        </w:rPr>
        <w:t>2. Признать утратившим силу решение Думы Яковлевского муниципального района от 25.02.2015 № 243-НПА «</w:t>
      </w:r>
      <w:r w:rsidRPr="00BC045D">
        <w:rPr>
          <w:sz w:val="28"/>
          <w:szCs w:val="28"/>
        </w:rPr>
        <w:t xml:space="preserve">О </w:t>
      </w:r>
      <w:proofErr w:type="gramStart"/>
      <w:r w:rsidRPr="00BC045D">
        <w:rPr>
          <w:sz w:val="28"/>
          <w:szCs w:val="28"/>
        </w:rPr>
        <w:t>Положении</w:t>
      </w:r>
      <w:proofErr w:type="gramEnd"/>
      <w:r w:rsidRPr="00BC045D">
        <w:rPr>
          <w:sz w:val="28"/>
          <w:szCs w:val="28"/>
        </w:rPr>
        <w:t xml:space="preserve">  о порядке предоставления помещения для работы на обслуживаемом административном участке поселения или Яковлевского муниципального района сотруднику, замещающему должность участкового уполномоченного полиции</w:t>
      </w:r>
      <w:r w:rsidRPr="00350173">
        <w:rPr>
          <w:sz w:val="28"/>
          <w:szCs w:val="28"/>
        </w:rPr>
        <w:t>».</w:t>
      </w:r>
    </w:p>
    <w:p w:rsidR="00292CCF" w:rsidRPr="00114E93" w:rsidRDefault="00292CCF" w:rsidP="00292CCF">
      <w:pPr>
        <w:widowControl w:val="0"/>
        <w:ind w:firstLine="708"/>
        <w:jc w:val="both"/>
        <w:rPr>
          <w:sz w:val="28"/>
          <w:szCs w:val="28"/>
        </w:rPr>
      </w:pPr>
      <w:bookmarkStart w:id="24" w:name="Par36"/>
      <w:bookmarkEnd w:id="24"/>
      <w:r w:rsidRPr="00114E93">
        <w:rPr>
          <w:sz w:val="28"/>
          <w:szCs w:val="28"/>
        </w:rPr>
        <w:t>3. Настоящее решение вступает в силу после его официального опубликования.</w:t>
      </w:r>
    </w:p>
    <w:p w:rsidR="00292CCF" w:rsidRPr="00114E93" w:rsidRDefault="00292CCF" w:rsidP="00292CCF">
      <w:pPr>
        <w:pStyle w:val="a3"/>
        <w:widowControl w:val="0"/>
        <w:ind w:left="0" w:firstLine="720"/>
        <w:rPr>
          <w:rFonts w:ascii="Times New Roman" w:eastAsia="Times New Roman" w:hAnsi="Times New Roman" w:cs="Times New Roman"/>
          <w:sz w:val="28"/>
          <w:szCs w:val="28"/>
          <w:lang w:eastAsia="ru-RU"/>
        </w:rPr>
      </w:pPr>
      <w:r w:rsidRPr="00114E93">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292CCF" w:rsidRPr="00114E93" w:rsidRDefault="00292CCF" w:rsidP="00292CCF">
      <w:pPr>
        <w:pStyle w:val="a3"/>
        <w:widowControl w:val="0"/>
        <w:ind w:left="0" w:firstLine="720"/>
        <w:rPr>
          <w:rFonts w:ascii="Times New Roman" w:eastAsia="Times New Roman" w:hAnsi="Times New Roman" w:cs="Times New Roman"/>
          <w:sz w:val="28"/>
          <w:szCs w:val="28"/>
          <w:lang w:eastAsia="ru-RU"/>
        </w:rPr>
      </w:pPr>
    </w:p>
    <w:p w:rsidR="00292CCF" w:rsidRPr="00114E93" w:rsidRDefault="00292CCF" w:rsidP="00292CCF">
      <w:pPr>
        <w:widowControl w:val="0"/>
        <w:rPr>
          <w:sz w:val="28"/>
          <w:szCs w:val="28"/>
        </w:rPr>
      </w:pPr>
    </w:p>
    <w:p w:rsidR="00292CCF" w:rsidRPr="00114E93" w:rsidRDefault="00292CCF" w:rsidP="00292CCF">
      <w:pPr>
        <w:widowControl w:val="0"/>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292CCF" w:rsidRDefault="00292CCF" w:rsidP="00292CCF">
      <w:pPr>
        <w:widowControl w:val="0"/>
        <w:jc w:val="both"/>
        <w:rPr>
          <w:sz w:val="28"/>
          <w:szCs w:val="28"/>
        </w:rPr>
      </w:pPr>
    </w:p>
    <w:p w:rsidR="00292CCF" w:rsidRPr="00114E93" w:rsidRDefault="00292CCF" w:rsidP="00292CCF">
      <w:pPr>
        <w:widowControl w:val="0"/>
        <w:jc w:val="both"/>
        <w:rPr>
          <w:sz w:val="28"/>
          <w:szCs w:val="28"/>
        </w:rPr>
      </w:pPr>
    </w:p>
    <w:p w:rsidR="00292CCF" w:rsidRPr="00114E93" w:rsidRDefault="00292CCF" w:rsidP="00292CCF">
      <w:pPr>
        <w:widowControl w:val="0"/>
        <w:ind w:left="5812"/>
        <w:rPr>
          <w:sz w:val="24"/>
          <w:szCs w:val="24"/>
        </w:rPr>
      </w:pPr>
      <w:r w:rsidRPr="00114E93">
        <w:rPr>
          <w:sz w:val="24"/>
          <w:szCs w:val="24"/>
        </w:rPr>
        <w:t xml:space="preserve">Приложение </w:t>
      </w:r>
    </w:p>
    <w:p w:rsidR="00292CCF" w:rsidRPr="00114E93" w:rsidRDefault="00292CCF" w:rsidP="00292CCF">
      <w:pPr>
        <w:widowControl w:val="0"/>
        <w:ind w:left="5812"/>
        <w:rPr>
          <w:sz w:val="24"/>
          <w:szCs w:val="24"/>
        </w:rPr>
      </w:pPr>
    </w:p>
    <w:p w:rsidR="00292CCF" w:rsidRPr="00114E93" w:rsidRDefault="00292CCF" w:rsidP="00292CCF">
      <w:pPr>
        <w:widowControl w:val="0"/>
        <w:ind w:left="5812"/>
        <w:rPr>
          <w:sz w:val="24"/>
          <w:szCs w:val="24"/>
        </w:rPr>
      </w:pPr>
      <w:r w:rsidRPr="00114E93">
        <w:rPr>
          <w:sz w:val="24"/>
          <w:szCs w:val="24"/>
        </w:rPr>
        <w:t>УТВЕРЖДЕНО</w:t>
      </w:r>
    </w:p>
    <w:p w:rsidR="00292CCF" w:rsidRPr="00114E93" w:rsidRDefault="00292CCF" w:rsidP="00292CCF">
      <w:pPr>
        <w:widowControl w:val="0"/>
        <w:ind w:left="5812"/>
        <w:rPr>
          <w:sz w:val="24"/>
          <w:szCs w:val="24"/>
        </w:rPr>
      </w:pPr>
      <w:r w:rsidRPr="00114E93">
        <w:rPr>
          <w:sz w:val="24"/>
          <w:szCs w:val="24"/>
        </w:rPr>
        <w:t>решением Думы Яковлевского</w:t>
      </w:r>
    </w:p>
    <w:p w:rsidR="00292CCF" w:rsidRPr="00114E93" w:rsidRDefault="00292CCF" w:rsidP="00292CCF">
      <w:pPr>
        <w:widowControl w:val="0"/>
        <w:ind w:left="5812"/>
        <w:rPr>
          <w:sz w:val="24"/>
          <w:szCs w:val="24"/>
        </w:rPr>
      </w:pPr>
      <w:r w:rsidRPr="00114E93">
        <w:rPr>
          <w:sz w:val="24"/>
          <w:szCs w:val="24"/>
        </w:rPr>
        <w:t>муниципального округа</w:t>
      </w:r>
    </w:p>
    <w:p w:rsidR="00292CCF" w:rsidRPr="00114E93" w:rsidRDefault="00292CCF" w:rsidP="00292CCF">
      <w:pPr>
        <w:widowControl w:val="0"/>
        <w:autoSpaceDE w:val="0"/>
        <w:autoSpaceDN w:val="0"/>
        <w:adjustRightInd w:val="0"/>
        <w:ind w:left="5812"/>
        <w:jc w:val="both"/>
        <w:rPr>
          <w:sz w:val="24"/>
          <w:szCs w:val="24"/>
        </w:rPr>
      </w:pPr>
      <w:r w:rsidRPr="00114E93">
        <w:rPr>
          <w:sz w:val="24"/>
          <w:szCs w:val="24"/>
        </w:rPr>
        <w:t>от  26.03.2024 №    - НПА</w:t>
      </w:r>
    </w:p>
    <w:p w:rsidR="00292CCF" w:rsidRPr="00084D99" w:rsidRDefault="00292CCF" w:rsidP="00292CCF">
      <w:pPr>
        <w:pStyle w:val="1"/>
        <w:keepNext w:val="0"/>
        <w:widowControl w:val="0"/>
        <w:spacing w:before="0" w:after="0"/>
        <w:ind w:left="2565" w:hanging="1802"/>
        <w:jc w:val="center"/>
        <w:rPr>
          <w:rFonts w:ascii="Times New Roman" w:hAnsi="Times New Roman"/>
          <w:sz w:val="26"/>
          <w:szCs w:val="26"/>
        </w:rPr>
      </w:pPr>
    </w:p>
    <w:p w:rsidR="00292CCF" w:rsidRPr="00084D99" w:rsidRDefault="00292CCF" w:rsidP="00292CCF">
      <w:pPr>
        <w:widowControl w:val="0"/>
        <w:jc w:val="center"/>
        <w:rPr>
          <w:b/>
          <w:sz w:val="26"/>
          <w:szCs w:val="26"/>
        </w:rPr>
      </w:pPr>
      <w:r w:rsidRPr="00084D99">
        <w:rPr>
          <w:b/>
          <w:sz w:val="26"/>
          <w:szCs w:val="26"/>
        </w:rPr>
        <w:t xml:space="preserve">Положение </w:t>
      </w:r>
    </w:p>
    <w:p w:rsidR="00292CCF" w:rsidRPr="00084D99" w:rsidRDefault="00292CCF" w:rsidP="00292CCF">
      <w:pPr>
        <w:widowControl w:val="0"/>
        <w:ind w:firstLine="540"/>
        <w:jc w:val="center"/>
        <w:rPr>
          <w:b/>
          <w:sz w:val="26"/>
          <w:szCs w:val="26"/>
        </w:rPr>
      </w:pPr>
      <w:r w:rsidRPr="00084D99">
        <w:rPr>
          <w:b/>
          <w:sz w:val="26"/>
          <w:szCs w:val="26"/>
        </w:rPr>
        <w:t>о порядке предоставления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w:t>
      </w:r>
    </w:p>
    <w:p w:rsidR="00292CCF" w:rsidRPr="00084D99" w:rsidRDefault="00292CCF" w:rsidP="00292CCF">
      <w:pPr>
        <w:widowControl w:val="0"/>
        <w:ind w:firstLine="540"/>
        <w:jc w:val="center"/>
        <w:rPr>
          <w:b/>
          <w:sz w:val="26"/>
          <w:szCs w:val="26"/>
        </w:rPr>
      </w:pPr>
    </w:p>
    <w:p w:rsidR="00292CCF" w:rsidRPr="00084D99" w:rsidRDefault="00292CCF" w:rsidP="00292CCF">
      <w:pPr>
        <w:widowControl w:val="0"/>
        <w:jc w:val="center"/>
        <w:outlineLvl w:val="1"/>
        <w:rPr>
          <w:sz w:val="26"/>
          <w:szCs w:val="26"/>
        </w:rPr>
      </w:pPr>
      <w:bookmarkStart w:id="25" w:name="Par42"/>
      <w:bookmarkEnd w:id="25"/>
      <w:r w:rsidRPr="00084D99">
        <w:rPr>
          <w:sz w:val="26"/>
          <w:szCs w:val="26"/>
        </w:rPr>
        <w:t>1</w:t>
      </w:r>
      <w:r w:rsidRPr="00084D99">
        <w:rPr>
          <w:b/>
          <w:sz w:val="26"/>
          <w:szCs w:val="26"/>
        </w:rPr>
        <w:t>. Общие положения</w:t>
      </w:r>
    </w:p>
    <w:p w:rsidR="00292CCF" w:rsidRPr="00084D99" w:rsidRDefault="00292CCF" w:rsidP="00292CCF">
      <w:pPr>
        <w:widowControl w:val="0"/>
        <w:ind w:firstLine="540"/>
        <w:rPr>
          <w:sz w:val="26"/>
          <w:szCs w:val="26"/>
        </w:rPr>
      </w:pPr>
    </w:p>
    <w:p w:rsidR="00292CCF" w:rsidRPr="00084D99" w:rsidRDefault="00292CCF" w:rsidP="00292CCF">
      <w:pPr>
        <w:widowControl w:val="0"/>
        <w:ind w:firstLine="540"/>
        <w:jc w:val="both"/>
        <w:rPr>
          <w:sz w:val="26"/>
          <w:szCs w:val="26"/>
        </w:rPr>
      </w:pPr>
      <w:r w:rsidRPr="00084D99">
        <w:rPr>
          <w:sz w:val="26"/>
          <w:szCs w:val="26"/>
        </w:rPr>
        <w:t xml:space="preserve">1.1. </w:t>
      </w:r>
      <w:proofErr w:type="gramStart"/>
      <w:r w:rsidRPr="00084D99">
        <w:rPr>
          <w:sz w:val="26"/>
          <w:szCs w:val="26"/>
        </w:rPr>
        <w:t>Положение о порядке предоставления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 (далее – Положение) разработано на основании пункта 9.1 части 1 статьи 16 Федерального закона от 06.10.2003 № 131-ФЗ «Об общих принципах организации местного самоуправления в Российской Федерации», части 7 статьи 48 Федерального закона от 07.02.2011 № 3-ФЗ «О полиции», Устава Яковлевского муниципального округа</w:t>
      </w:r>
      <w:proofErr w:type="gramEnd"/>
      <w:r w:rsidRPr="00084D99">
        <w:rPr>
          <w:sz w:val="26"/>
          <w:szCs w:val="26"/>
        </w:rPr>
        <w:t>, в соответствии с требованиями Инструкции по исполнению участковым уполномоченным полиции служебных обязанностей на обслуживаемом административном участке, утвержденной приказом МВД России от 29.03.2019 № 205.</w:t>
      </w:r>
    </w:p>
    <w:p w:rsidR="00292CCF" w:rsidRPr="00084D99" w:rsidRDefault="00292CCF" w:rsidP="00292CCF">
      <w:pPr>
        <w:widowControl w:val="0"/>
        <w:ind w:firstLine="540"/>
        <w:jc w:val="both"/>
        <w:rPr>
          <w:sz w:val="26"/>
          <w:szCs w:val="26"/>
        </w:rPr>
      </w:pPr>
      <w:r w:rsidRPr="00084D99">
        <w:rPr>
          <w:sz w:val="26"/>
          <w:szCs w:val="26"/>
        </w:rPr>
        <w:t>1.2. Положение регулирует отношения, связанные с предоставлением в пределах границ Яковлевского муниципального округа помещения для работы на обслуживаемом административном участке сотруднику полиции, замещающему должность участкового уполномоченного полиции.</w:t>
      </w:r>
    </w:p>
    <w:p w:rsidR="00292CCF" w:rsidRPr="00084D99" w:rsidRDefault="00292CCF" w:rsidP="00292CCF">
      <w:pPr>
        <w:widowControl w:val="0"/>
        <w:ind w:firstLine="540"/>
        <w:jc w:val="both"/>
        <w:rPr>
          <w:sz w:val="26"/>
          <w:szCs w:val="26"/>
        </w:rPr>
      </w:pPr>
      <w:bookmarkStart w:id="26" w:name="Par47"/>
      <w:bookmarkEnd w:id="26"/>
    </w:p>
    <w:p w:rsidR="00292CCF" w:rsidRPr="00084D99" w:rsidRDefault="00292CCF" w:rsidP="00292CCF">
      <w:pPr>
        <w:widowControl w:val="0"/>
        <w:ind w:firstLine="709"/>
        <w:jc w:val="center"/>
        <w:outlineLvl w:val="1"/>
        <w:rPr>
          <w:b/>
          <w:sz w:val="26"/>
          <w:szCs w:val="26"/>
        </w:rPr>
      </w:pPr>
      <w:bookmarkStart w:id="27" w:name="Par59"/>
      <w:bookmarkEnd w:id="27"/>
      <w:r w:rsidRPr="00084D99">
        <w:rPr>
          <w:b/>
          <w:sz w:val="26"/>
          <w:szCs w:val="26"/>
        </w:rPr>
        <w:t xml:space="preserve">2. </w:t>
      </w:r>
      <w:r w:rsidRPr="00084D99">
        <w:rPr>
          <w:b/>
          <w:bCs/>
          <w:sz w:val="26"/>
          <w:szCs w:val="26"/>
        </w:rPr>
        <w:t xml:space="preserve">Полномочия органов местного самоуправления Яковлевского муниципального округа </w:t>
      </w:r>
    </w:p>
    <w:p w:rsidR="00292CCF" w:rsidRPr="00084D99" w:rsidRDefault="00292CCF" w:rsidP="00292CCF">
      <w:pPr>
        <w:widowControl w:val="0"/>
        <w:ind w:firstLine="540"/>
        <w:jc w:val="both"/>
        <w:rPr>
          <w:sz w:val="26"/>
          <w:szCs w:val="26"/>
        </w:rPr>
      </w:pPr>
    </w:p>
    <w:p w:rsidR="00292CCF" w:rsidRPr="00084D99" w:rsidRDefault="00292CCF" w:rsidP="00292CCF">
      <w:pPr>
        <w:widowControl w:val="0"/>
        <w:ind w:firstLine="540"/>
        <w:jc w:val="both"/>
        <w:rPr>
          <w:sz w:val="26"/>
          <w:szCs w:val="26"/>
        </w:rPr>
      </w:pPr>
      <w:r w:rsidRPr="00084D99">
        <w:rPr>
          <w:sz w:val="26"/>
          <w:szCs w:val="26"/>
        </w:rPr>
        <w:t>2.1. К полномочиям Думы Яковлевского муниципального округа относятся:</w:t>
      </w:r>
    </w:p>
    <w:p w:rsidR="00292CCF" w:rsidRPr="00084D99" w:rsidRDefault="00292CCF" w:rsidP="00292CCF">
      <w:pPr>
        <w:widowControl w:val="0"/>
        <w:ind w:firstLine="540"/>
        <w:jc w:val="both"/>
        <w:rPr>
          <w:sz w:val="26"/>
          <w:szCs w:val="26"/>
        </w:rPr>
      </w:pPr>
      <w:r w:rsidRPr="00084D99">
        <w:rPr>
          <w:sz w:val="26"/>
          <w:szCs w:val="26"/>
        </w:rPr>
        <w:t>- утверждение решением о бюджете Яковлевского муниципального округа бюджетных ассигнований на реализацию мероприятий по предоставлению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w:t>
      </w:r>
    </w:p>
    <w:p w:rsidR="00292CCF" w:rsidRPr="00084D99" w:rsidRDefault="00292CCF" w:rsidP="00292CCF">
      <w:pPr>
        <w:widowControl w:val="0"/>
        <w:ind w:firstLine="540"/>
        <w:jc w:val="both"/>
        <w:rPr>
          <w:sz w:val="26"/>
          <w:szCs w:val="26"/>
        </w:rPr>
      </w:pPr>
      <w:r w:rsidRPr="00084D99">
        <w:rPr>
          <w:sz w:val="26"/>
          <w:szCs w:val="26"/>
        </w:rPr>
        <w:t>- иные полномочия в соответствии с федеральным законодательством, законодательством Приморского края, Уставом Яковлевского муниципального округа.</w:t>
      </w:r>
    </w:p>
    <w:p w:rsidR="00292CCF" w:rsidRPr="00084D99" w:rsidRDefault="00292CCF" w:rsidP="00292CCF">
      <w:pPr>
        <w:widowControl w:val="0"/>
        <w:ind w:firstLine="540"/>
        <w:jc w:val="both"/>
        <w:rPr>
          <w:sz w:val="26"/>
          <w:szCs w:val="26"/>
        </w:rPr>
      </w:pPr>
      <w:r w:rsidRPr="00084D99">
        <w:rPr>
          <w:sz w:val="26"/>
          <w:szCs w:val="26"/>
        </w:rPr>
        <w:lastRenderedPageBreak/>
        <w:t>2.2. К полномочиям Администрации Яковлевского муниципального округа относятся:</w:t>
      </w:r>
    </w:p>
    <w:p w:rsidR="00292CCF" w:rsidRPr="00084D99" w:rsidRDefault="00292CCF" w:rsidP="00292CCF">
      <w:pPr>
        <w:widowControl w:val="0"/>
        <w:ind w:firstLine="540"/>
        <w:jc w:val="both"/>
        <w:rPr>
          <w:sz w:val="26"/>
          <w:szCs w:val="26"/>
        </w:rPr>
      </w:pPr>
      <w:r w:rsidRPr="00084D99">
        <w:rPr>
          <w:sz w:val="26"/>
          <w:szCs w:val="26"/>
        </w:rPr>
        <w:t>-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rsidR="00292CCF" w:rsidRPr="00084D99" w:rsidRDefault="00292CCF" w:rsidP="00292CCF">
      <w:pPr>
        <w:widowControl w:val="0"/>
        <w:ind w:firstLine="540"/>
        <w:jc w:val="both"/>
        <w:rPr>
          <w:sz w:val="26"/>
          <w:szCs w:val="26"/>
        </w:rPr>
      </w:pPr>
      <w:r w:rsidRPr="00084D99">
        <w:rPr>
          <w:sz w:val="26"/>
          <w:szCs w:val="26"/>
        </w:rPr>
        <w:t>- организация взаимодействия с органами внутренних дел по вопросам предоставления помещения для работы на обслуживаемом административном участке сотруднику, замещающему должность участкового уполномоченного полиции;</w:t>
      </w:r>
    </w:p>
    <w:p w:rsidR="00292CCF" w:rsidRPr="00084D99" w:rsidRDefault="00292CCF" w:rsidP="00292CCF">
      <w:pPr>
        <w:widowControl w:val="0"/>
        <w:ind w:firstLine="540"/>
        <w:jc w:val="both"/>
        <w:rPr>
          <w:sz w:val="26"/>
          <w:szCs w:val="26"/>
        </w:rPr>
      </w:pPr>
      <w:r w:rsidRPr="00084D99">
        <w:rPr>
          <w:sz w:val="26"/>
          <w:szCs w:val="26"/>
        </w:rPr>
        <w:t>- иные полномочия в соответствии с федеральным законодательством, законодательством Приморского края, Уставом Яковлевского муниципального округа и настоящим Положением.</w:t>
      </w:r>
    </w:p>
    <w:p w:rsidR="00292CCF" w:rsidRPr="00084D99" w:rsidRDefault="00292CCF" w:rsidP="00292CCF">
      <w:pPr>
        <w:widowControl w:val="0"/>
        <w:ind w:firstLine="540"/>
        <w:jc w:val="both"/>
        <w:rPr>
          <w:sz w:val="26"/>
          <w:szCs w:val="26"/>
        </w:rPr>
      </w:pPr>
    </w:p>
    <w:p w:rsidR="00292CCF" w:rsidRPr="00084D99" w:rsidRDefault="00292CCF" w:rsidP="00292CCF">
      <w:pPr>
        <w:widowControl w:val="0"/>
        <w:jc w:val="center"/>
        <w:rPr>
          <w:b/>
          <w:bCs/>
          <w:sz w:val="26"/>
          <w:szCs w:val="26"/>
        </w:rPr>
      </w:pPr>
      <w:r w:rsidRPr="00084D99">
        <w:rPr>
          <w:b/>
          <w:bCs/>
          <w:sz w:val="26"/>
          <w:szCs w:val="26"/>
        </w:rPr>
        <w:t>3. Организация предоставления помещения для работы</w:t>
      </w:r>
    </w:p>
    <w:p w:rsidR="00292CCF" w:rsidRPr="00084D99" w:rsidRDefault="00292CCF" w:rsidP="00292CCF">
      <w:pPr>
        <w:widowControl w:val="0"/>
        <w:jc w:val="center"/>
        <w:rPr>
          <w:b/>
          <w:bCs/>
          <w:sz w:val="26"/>
          <w:szCs w:val="26"/>
        </w:rPr>
      </w:pPr>
      <w:r w:rsidRPr="00084D99">
        <w:rPr>
          <w:b/>
          <w:bCs/>
          <w:sz w:val="26"/>
          <w:szCs w:val="26"/>
        </w:rPr>
        <w:t>на обслуживаемом административном участке сотруднику, замещающему должность участкового уполномоченного полиции</w:t>
      </w:r>
    </w:p>
    <w:p w:rsidR="00292CCF" w:rsidRPr="00084D99" w:rsidRDefault="00292CCF" w:rsidP="00292CCF">
      <w:pPr>
        <w:widowControl w:val="0"/>
        <w:ind w:firstLine="540"/>
        <w:jc w:val="both"/>
        <w:rPr>
          <w:sz w:val="26"/>
          <w:szCs w:val="26"/>
        </w:rPr>
      </w:pPr>
    </w:p>
    <w:p w:rsidR="00292CCF" w:rsidRPr="00084D99" w:rsidRDefault="00292CCF" w:rsidP="00292CCF">
      <w:pPr>
        <w:widowControl w:val="0"/>
        <w:ind w:firstLine="540"/>
        <w:jc w:val="both"/>
        <w:rPr>
          <w:sz w:val="26"/>
          <w:szCs w:val="26"/>
        </w:rPr>
      </w:pPr>
      <w:r w:rsidRPr="00084D99">
        <w:rPr>
          <w:sz w:val="26"/>
          <w:szCs w:val="26"/>
        </w:rPr>
        <w:t>3.1. Для работы на обслуживаемом административном участке сотруднику, замещающему должность участкового уполномоченного полиции, могут предоставляться нежилые помещения, соответствующие следующим требованиям:</w:t>
      </w:r>
    </w:p>
    <w:p w:rsidR="00292CCF" w:rsidRPr="00084D99" w:rsidRDefault="00292CCF" w:rsidP="00292CCF">
      <w:pPr>
        <w:widowControl w:val="0"/>
        <w:ind w:firstLine="540"/>
        <w:jc w:val="both"/>
        <w:rPr>
          <w:sz w:val="26"/>
          <w:szCs w:val="26"/>
        </w:rPr>
      </w:pPr>
      <w:r w:rsidRPr="00084D99">
        <w:rPr>
          <w:sz w:val="26"/>
          <w:szCs w:val="26"/>
        </w:rPr>
        <w:t>- расположенные в пределах границ Яковлевского муниципального округа;</w:t>
      </w:r>
    </w:p>
    <w:p w:rsidR="00292CCF" w:rsidRPr="00084D99" w:rsidRDefault="00292CCF" w:rsidP="00292CCF">
      <w:pPr>
        <w:widowControl w:val="0"/>
        <w:ind w:firstLine="540"/>
        <w:jc w:val="both"/>
        <w:rPr>
          <w:sz w:val="26"/>
          <w:szCs w:val="26"/>
        </w:rPr>
      </w:pPr>
      <w:r w:rsidRPr="00084D99">
        <w:rPr>
          <w:sz w:val="26"/>
          <w:szCs w:val="26"/>
        </w:rPr>
        <w:t>- включенные в реестр муниципального имущества Яковлевского муниципального округа;</w:t>
      </w:r>
    </w:p>
    <w:p w:rsidR="00292CCF" w:rsidRPr="00084D99" w:rsidRDefault="00292CCF" w:rsidP="00292CCF">
      <w:pPr>
        <w:widowControl w:val="0"/>
        <w:ind w:firstLine="540"/>
        <w:jc w:val="both"/>
        <w:rPr>
          <w:sz w:val="26"/>
          <w:szCs w:val="26"/>
        </w:rPr>
      </w:pPr>
      <w:proofErr w:type="gramStart"/>
      <w:r w:rsidRPr="00084D99">
        <w:rPr>
          <w:sz w:val="26"/>
          <w:szCs w:val="26"/>
        </w:rPr>
        <w:t>- не используемые и не планируемые к использованию в интересах Яковлевского муниципального округа;</w:t>
      </w:r>
      <w:proofErr w:type="gramEnd"/>
    </w:p>
    <w:p w:rsidR="00292CCF" w:rsidRPr="00084D99" w:rsidRDefault="00292CCF" w:rsidP="00292CCF">
      <w:pPr>
        <w:widowControl w:val="0"/>
        <w:ind w:firstLine="540"/>
        <w:jc w:val="both"/>
        <w:rPr>
          <w:sz w:val="26"/>
          <w:szCs w:val="26"/>
        </w:rPr>
      </w:pPr>
      <w:r w:rsidRPr="00084D99">
        <w:rPr>
          <w:sz w:val="26"/>
          <w:szCs w:val="26"/>
        </w:rPr>
        <w:t>- расположенные на административном участке, обслуживаемом сотрудником, замещающим должность участкового уполномоченного полиции</w:t>
      </w:r>
      <w:r>
        <w:rPr>
          <w:sz w:val="26"/>
          <w:szCs w:val="26"/>
        </w:rPr>
        <w:t>.</w:t>
      </w:r>
    </w:p>
    <w:p w:rsidR="00292CCF" w:rsidRPr="00084D99" w:rsidRDefault="00292CCF" w:rsidP="00292CCF">
      <w:pPr>
        <w:widowControl w:val="0"/>
        <w:ind w:firstLine="540"/>
        <w:jc w:val="both"/>
        <w:rPr>
          <w:sz w:val="26"/>
          <w:szCs w:val="26"/>
        </w:rPr>
      </w:pPr>
      <w:r w:rsidRPr="00084D99">
        <w:rPr>
          <w:sz w:val="26"/>
          <w:szCs w:val="26"/>
        </w:rPr>
        <w:t>3.2.  Право на получение помещения в соответствии с настоящим Положением имеет Межмуниципальный отдел МВД России «Арсеньевский», обслуживающий административные участки на территории Яковлевского муниципального округа.</w:t>
      </w:r>
    </w:p>
    <w:p w:rsidR="00292CCF" w:rsidRPr="00084D99" w:rsidRDefault="00292CCF" w:rsidP="00292CCF">
      <w:pPr>
        <w:widowControl w:val="0"/>
        <w:ind w:firstLine="540"/>
        <w:jc w:val="both"/>
        <w:rPr>
          <w:sz w:val="26"/>
          <w:szCs w:val="26"/>
        </w:rPr>
      </w:pPr>
      <w:r w:rsidRPr="00084D99">
        <w:rPr>
          <w:sz w:val="26"/>
          <w:szCs w:val="26"/>
        </w:rPr>
        <w:t>3.3. Решение о предоставлении помещения принимает Администрация Яковлевского муниципального округа на основании обращения Межмуниципального отдела МВД России «Арсеньевский», которое подлежит рассмотрению в 30-дневный срок со дня его поступления в Администрацию округа.</w:t>
      </w:r>
    </w:p>
    <w:p w:rsidR="00292CCF" w:rsidRPr="00084D99" w:rsidRDefault="00292CCF" w:rsidP="00292CCF">
      <w:pPr>
        <w:widowControl w:val="0"/>
        <w:ind w:firstLine="540"/>
        <w:jc w:val="both"/>
        <w:rPr>
          <w:sz w:val="26"/>
          <w:szCs w:val="26"/>
        </w:rPr>
      </w:pPr>
      <w:r w:rsidRPr="00084D99">
        <w:rPr>
          <w:sz w:val="26"/>
          <w:szCs w:val="26"/>
        </w:rPr>
        <w:t>3.4. Предоставление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 осуществляется на основании договора безвозмездного пользования, заключаемого Администрацией Яковлевского муниципального округа.</w:t>
      </w:r>
    </w:p>
    <w:p w:rsidR="00292CCF" w:rsidRPr="00084D99" w:rsidRDefault="00292CCF" w:rsidP="00292CCF">
      <w:pPr>
        <w:widowControl w:val="0"/>
        <w:ind w:firstLine="540"/>
        <w:jc w:val="both"/>
        <w:rPr>
          <w:sz w:val="26"/>
          <w:szCs w:val="26"/>
        </w:rPr>
      </w:pPr>
      <w:r w:rsidRPr="00084D99">
        <w:rPr>
          <w:sz w:val="26"/>
          <w:szCs w:val="26"/>
        </w:rPr>
        <w:t>3.5. Договор безвозмездного пользования муниципальным имуществом заключается без проведения торгов в соответствии пунктом 2 части 1 статьи 17.1 Федерального закона от 26.07.2006 № 135 - ФЗ «О защите конкуренции», на срок, устанавливаемый Администрацией Яковлевского муниципального округа, но не более пяти лет.</w:t>
      </w:r>
    </w:p>
    <w:p w:rsidR="00292CCF" w:rsidRPr="00084D99" w:rsidRDefault="00292CCF" w:rsidP="00292CCF">
      <w:pPr>
        <w:widowControl w:val="0"/>
        <w:ind w:firstLine="540"/>
        <w:jc w:val="both"/>
        <w:rPr>
          <w:sz w:val="26"/>
          <w:szCs w:val="26"/>
        </w:rPr>
      </w:pPr>
      <w:r w:rsidRPr="00084D99">
        <w:rPr>
          <w:sz w:val="26"/>
          <w:szCs w:val="26"/>
        </w:rPr>
        <w:t>3.6. Передача помещения в пользование, порядок его содержания и использования, а также условия продления и прекращения права пользования регулируются договором безвозмездного пользования.</w:t>
      </w:r>
    </w:p>
    <w:p w:rsidR="00292CCF" w:rsidRPr="00084D99" w:rsidRDefault="00292CCF" w:rsidP="00292CCF">
      <w:pPr>
        <w:widowControl w:val="0"/>
        <w:ind w:firstLine="540"/>
        <w:jc w:val="both"/>
        <w:rPr>
          <w:sz w:val="26"/>
          <w:szCs w:val="26"/>
        </w:rPr>
      </w:pPr>
      <w:r w:rsidRPr="00084D99">
        <w:rPr>
          <w:sz w:val="26"/>
          <w:szCs w:val="26"/>
        </w:rPr>
        <w:lastRenderedPageBreak/>
        <w:t>3.7. Основанием для отказа в предоставлении помещения для работы на обслуживаемом административном участке сотруднику, замещающему должность участкового уполномоченного полиции, является отсутствие нежилого помещения, соответствующего требованиям, установленным пунктом 3.1 настоящего Положения.</w:t>
      </w:r>
    </w:p>
    <w:p w:rsidR="00292CCF" w:rsidRPr="00084D99" w:rsidRDefault="00292CCF" w:rsidP="00292CCF">
      <w:pPr>
        <w:widowControl w:val="0"/>
        <w:ind w:firstLine="540"/>
        <w:jc w:val="both"/>
        <w:rPr>
          <w:sz w:val="26"/>
          <w:szCs w:val="26"/>
        </w:rPr>
      </w:pPr>
      <w:r w:rsidRPr="00084D99">
        <w:rPr>
          <w:sz w:val="26"/>
          <w:szCs w:val="26"/>
        </w:rPr>
        <w:t>3.8. При отсутствии оснований для предоставления помещения, а также при наличии оснований для отказа в предоставлении помещения для работы на обслуживаемом административном участке сотруднику, замещающему должность участкового уполномоченного полиции, заявителю направляется ответ с разъяснением причин отказа в срок, установленный пунктом 3.3 настоящего Положения.</w:t>
      </w:r>
    </w:p>
    <w:p w:rsidR="00292CCF" w:rsidRPr="00084D99" w:rsidRDefault="00292CCF" w:rsidP="00292CCF">
      <w:pPr>
        <w:widowControl w:val="0"/>
        <w:ind w:firstLine="540"/>
        <w:jc w:val="both"/>
        <w:rPr>
          <w:sz w:val="26"/>
          <w:szCs w:val="26"/>
        </w:rPr>
      </w:pPr>
    </w:p>
    <w:p w:rsidR="00292CCF" w:rsidRPr="00084D99" w:rsidRDefault="00292CCF" w:rsidP="00292CCF">
      <w:pPr>
        <w:widowControl w:val="0"/>
        <w:ind w:firstLine="567"/>
        <w:jc w:val="center"/>
        <w:outlineLvl w:val="1"/>
        <w:rPr>
          <w:b/>
          <w:sz w:val="26"/>
          <w:szCs w:val="26"/>
        </w:rPr>
      </w:pPr>
      <w:bookmarkStart w:id="28" w:name="Par76"/>
      <w:bookmarkEnd w:id="28"/>
      <w:r w:rsidRPr="00084D99">
        <w:rPr>
          <w:b/>
          <w:sz w:val="26"/>
          <w:szCs w:val="26"/>
        </w:rPr>
        <w:t xml:space="preserve">4. Финансовое и материально-техническое обеспечение </w:t>
      </w:r>
    </w:p>
    <w:p w:rsidR="00292CCF" w:rsidRPr="00084D99" w:rsidRDefault="00292CCF" w:rsidP="00292CCF">
      <w:pPr>
        <w:widowControl w:val="0"/>
        <w:ind w:firstLine="540"/>
        <w:jc w:val="both"/>
        <w:rPr>
          <w:sz w:val="26"/>
          <w:szCs w:val="26"/>
        </w:rPr>
      </w:pPr>
    </w:p>
    <w:p w:rsidR="00292CCF" w:rsidRPr="00084D99" w:rsidRDefault="00292CCF" w:rsidP="00292CCF">
      <w:pPr>
        <w:widowControl w:val="0"/>
        <w:tabs>
          <w:tab w:val="left" w:pos="567"/>
        </w:tabs>
        <w:ind w:firstLine="540"/>
        <w:jc w:val="both"/>
        <w:rPr>
          <w:sz w:val="26"/>
          <w:szCs w:val="26"/>
        </w:rPr>
      </w:pPr>
      <w:r w:rsidRPr="00084D99">
        <w:rPr>
          <w:sz w:val="26"/>
          <w:szCs w:val="26"/>
        </w:rPr>
        <w:t xml:space="preserve">4.1. Предоставление помещения для работы на обслуживаемом административном участке Яковлевского муниципального округа сотруднику, замещающему должность участкового уполномоченного полиции, является расходным обязательством Яковлевского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 </w:t>
      </w:r>
    </w:p>
    <w:p w:rsidR="00292CCF" w:rsidRPr="00084D99" w:rsidRDefault="00292CCF" w:rsidP="00292CCF">
      <w:pPr>
        <w:autoSpaceDE w:val="0"/>
        <w:autoSpaceDN w:val="0"/>
        <w:adjustRightInd w:val="0"/>
        <w:ind w:firstLine="540"/>
        <w:jc w:val="both"/>
        <w:rPr>
          <w:sz w:val="26"/>
          <w:szCs w:val="26"/>
        </w:rPr>
      </w:pPr>
      <w:r w:rsidRPr="00084D99">
        <w:rPr>
          <w:sz w:val="26"/>
          <w:szCs w:val="26"/>
        </w:rPr>
        <w:t>4.2. В соответствии с частью 7 статьи 48 Федерального закона от 07.02.2011 № 3-ФЗ «О полиции»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292CCF" w:rsidRPr="00084D99" w:rsidRDefault="00292CCF" w:rsidP="00292CCF">
      <w:pPr>
        <w:widowControl w:val="0"/>
        <w:tabs>
          <w:tab w:val="left" w:pos="567"/>
        </w:tabs>
        <w:ind w:firstLine="540"/>
        <w:jc w:val="both"/>
        <w:rPr>
          <w:sz w:val="26"/>
          <w:szCs w:val="26"/>
        </w:rPr>
      </w:pPr>
    </w:p>
    <w:p w:rsidR="00292CCF" w:rsidRDefault="00292CCF" w:rsidP="00292CCF">
      <w:pPr>
        <w:widowControl w:val="0"/>
        <w:ind w:firstLine="540"/>
        <w:jc w:val="right"/>
        <w:rPr>
          <w:sz w:val="28"/>
          <w:szCs w:val="28"/>
        </w:rPr>
      </w:pPr>
    </w:p>
    <w:p w:rsidR="00292CCF" w:rsidRDefault="00292CCF" w:rsidP="00292CCF">
      <w:pPr>
        <w:widowControl w:val="0"/>
        <w:jc w:val="right"/>
        <w:rPr>
          <w:sz w:val="28"/>
          <w:szCs w:val="28"/>
        </w:rPr>
      </w:pPr>
    </w:p>
    <w:p w:rsidR="00292CCF" w:rsidRDefault="00292CCF" w:rsidP="00292CCF">
      <w:pPr>
        <w:widowControl w:val="0"/>
        <w:jc w:val="right"/>
        <w:rPr>
          <w:sz w:val="28"/>
          <w:szCs w:val="28"/>
        </w:rPr>
      </w:pPr>
    </w:p>
    <w:p w:rsidR="00292CCF" w:rsidRDefault="00292CCF" w:rsidP="00292CCF"/>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292CCF">
      <w:pPr>
        <w:widowControl w:val="0"/>
        <w:ind w:hanging="142"/>
        <w:jc w:val="center"/>
        <w:rPr>
          <w:b/>
          <w:bCs/>
          <w:sz w:val="28"/>
          <w:szCs w:val="28"/>
        </w:rPr>
      </w:pPr>
    </w:p>
    <w:p w:rsidR="00292CCF" w:rsidRDefault="00292CCF" w:rsidP="00ED5793">
      <w:pPr>
        <w:widowControl w:val="0"/>
        <w:ind w:hanging="142"/>
        <w:jc w:val="center"/>
        <w:rPr>
          <w:b/>
          <w:bCs/>
          <w:sz w:val="28"/>
          <w:szCs w:val="28"/>
        </w:rPr>
      </w:pPr>
    </w:p>
    <w:p w:rsidR="00E171CB" w:rsidRDefault="00E171CB" w:rsidP="00ED5793">
      <w:pPr>
        <w:widowControl w:val="0"/>
        <w:ind w:hanging="142"/>
        <w:jc w:val="center"/>
        <w:rPr>
          <w:b/>
          <w:bCs/>
          <w:sz w:val="28"/>
          <w:szCs w:val="28"/>
        </w:rPr>
      </w:pPr>
    </w:p>
    <w:p w:rsidR="00ED5793" w:rsidRPr="00BC4A52" w:rsidRDefault="00ED5793" w:rsidP="00ED5793">
      <w:pPr>
        <w:widowControl w:val="0"/>
        <w:ind w:hanging="142"/>
        <w:jc w:val="center"/>
        <w:rPr>
          <w:b/>
          <w:bCs/>
          <w:sz w:val="28"/>
          <w:szCs w:val="28"/>
        </w:rPr>
      </w:pPr>
      <w:r w:rsidRPr="00BC4A52">
        <w:rPr>
          <w:b/>
          <w:bCs/>
          <w:sz w:val="28"/>
          <w:szCs w:val="28"/>
        </w:rPr>
        <w:t>Заключение</w:t>
      </w:r>
    </w:p>
    <w:p w:rsidR="00ED5793" w:rsidRPr="00BC4A52" w:rsidRDefault="00ED5793" w:rsidP="00ED5793">
      <w:pPr>
        <w:widowControl w:val="0"/>
        <w:ind w:hanging="142"/>
        <w:jc w:val="center"/>
        <w:rPr>
          <w:b/>
          <w:bCs/>
          <w:sz w:val="28"/>
          <w:szCs w:val="28"/>
        </w:rPr>
      </w:pPr>
      <w:r w:rsidRPr="00BC4A52">
        <w:rPr>
          <w:b/>
          <w:bCs/>
          <w:sz w:val="28"/>
          <w:szCs w:val="28"/>
        </w:rPr>
        <w:t>по результатам антикоррупционной экспертизы</w:t>
      </w:r>
    </w:p>
    <w:p w:rsidR="00ED5793" w:rsidRPr="00BC4A52" w:rsidRDefault="00ED5793" w:rsidP="00ED5793">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ED5793" w:rsidRPr="00780CF0" w:rsidRDefault="00ED5793" w:rsidP="00ED5793">
      <w:pPr>
        <w:autoSpaceDE w:val="0"/>
        <w:autoSpaceDN w:val="0"/>
        <w:adjustRightInd w:val="0"/>
        <w:jc w:val="center"/>
        <w:rPr>
          <w:b/>
          <w:sz w:val="28"/>
          <w:szCs w:val="28"/>
        </w:rPr>
      </w:pPr>
      <w:r w:rsidRPr="00BC4A52">
        <w:rPr>
          <w:sz w:val="28"/>
          <w:szCs w:val="28"/>
        </w:rPr>
        <w:lastRenderedPageBreak/>
        <w:t>«</w:t>
      </w:r>
      <w:r w:rsidRPr="00BC045D">
        <w:rPr>
          <w:b/>
          <w:sz w:val="28"/>
          <w:szCs w:val="28"/>
        </w:rPr>
        <w:t xml:space="preserve">О </w:t>
      </w:r>
      <w:proofErr w:type="gramStart"/>
      <w:r w:rsidRPr="00BC045D">
        <w:rPr>
          <w:b/>
          <w:sz w:val="28"/>
          <w:szCs w:val="28"/>
        </w:rPr>
        <w:t>Положении</w:t>
      </w:r>
      <w:proofErr w:type="gramEnd"/>
      <w:r w:rsidRPr="00BC045D">
        <w:rPr>
          <w:b/>
          <w:sz w:val="28"/>
          <w:szCs w:val="28"/>
        </w:rPr>
        <w:t xml:space="preserve"> </w:t>
      </w:r>
      <w:r w:rsidRPr="00360A7F">
        <w:rPr>
          <w:b/>
          <w:bCs/>
          <w:sz w:val="26"/>
          <w:szCs w:val="26"/>
        </w:rPr>
        <w:t xml:space="preserve">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w:t>
      </w:r>
      <w:r>
        <w:rPr>
          <w:b/>
          <w:bCs/>
          <w:sz w:val="26"/>
          <w:szCs w:val="26"/>
        </w:rPr>
        <w:t>Я</w:t>
      </w:r>
      <w:r w:rsidRPr="00360A7F">
        <w:rPr>
          <w:b/>
          <w:bCs/>
          <w:sz w:val="26"/>
          <w:szCs w:val="26"/>
        </w:rPr>
        <w:t>ковлевского муниципального округа</w:t>
      </w:r>
      <w:r w:rsidRPr="00BC4A52">
        <w:rPr>
          <w:sz w:val="28"/>
          <w:szCs w:val="28"/>
        </w:rPr>
        <w:t>»</w:t>
      </w:r>
    </w:p>
    <w:p w:rsidR="00ED5793" w:rsidRPr="00A602A6" w:rsidRDefault="00ED5793" w:rsidP="00ED5793">
      <w:pPr>
        <w:widowControl w:val="0"/>
        <w:autoSpaceDE w:val="0"/>
        <w:autoSpaceDN w:val="0"/>
        <w:adjustRightInd w:val="0"/>
        <w:ind w:firstLine="709"/>
        <w:jc w:val="both"/>
        <w:rPr>
          <w:sz w:val="28"/>
          <w:szCs w:val="28"/>
        </w:rPr>
      </w:pPr>
    </w:p>
    <w:p w:rsidR="00ED5793" w:rsidRPr="00687A45" w:rsidRDefault="00ED5793" w:rsidP="00ED5793">
      <w:pPr>
        <w:autoSpaceDE w:val="0"/>
        <w:autoSpaceDN w:val="0"/>
        <w:adjustRightInd w:val="0"/>
        <w:ind w:firstLine="709"/>
        <w:jc w:val="both"/>
        <w:rPr>
          <w:sz w:val="28"/>
          <w:szCs w:val="28"/>
        </w:rPr>
      </w:pPr>
      <w:r w:rsidRPr="00687A45">
        <w:rPr>
          <w:sz w:val="28"/>
          <w:szCs w:val="28"/>
        </w:rPr>
        <w:t xml:space="preserve">Руководствуясь </w:t>
      </w:r>
      <w:hyperlink r:id="rId98"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ED5793">
        <w:rPr>
          <w:sz w:val="28"/>
          <w:szCs w:val="28"/>
        </w:rPr>
        <w:t xml:space="preserve">О </w:t>
      </w:r>
      <w:proofErr w:type="gramStart"/>
      <w:r w:rsidRPr="00ED5793">
        <w:rPr>
          <w:sz w:val="28"/>
          <w:szCs w:val="28"/>
        </w:rPr>
        <w:t>Положении</w:t>
      </w:r>
      <w:proofErr w:type="gramEnd"/>
      <w:r w:rsidRPr="00ED5793">
        <w:rPr>
          <w:sz w:val="28"/>
          <w:szCs w:val="28"/>
        </w:rPr>
        <w:t xml:space="preserve"> </w:t>
      </w:r>
      <w:r w:rsidRPr="00ED5793">
        <w:rPr>
          <w:bCs/>
          <w:sz w:val="26"/>
          <w:szCs w:val="26"/>
        </w:rPr>
        <w:t>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Яковлевского муниципального округа</w:t>
      </w:r>
      <w:r w:rsidRPr="00ED5793">
        <w:rPr>
          <w:sz w:val="28"/>
          <w:szCs w:val="28"/>
        </w:rPr>
        <w:t>».</w:t>
      </w:r>
    </w:p>
    <w:p w:rsidR="00ED5793" w:rsidRPr="00F806E7" w:rsidRDefault="00ED5793" w:rsidP="00ED5793">
      <w:pPr>
        <w:widowControl w:val="0"/>
        <w:autoSpaceDE w:val="0"/>
        <w:autoSpaceDN w:val="0"/>
        <w:adjustRightInd w:val="0"/>
        <w:ind w:firstLine="709"/>
        <w:jc w:val="both"/>
        <w:rPr>
          <w:sz w:val="28"/>
          <w:szCs w:val="28"/>
        </w:rPr>
      </w:pPr>
    </w:p>
    <w:p w:rsidR="00ED5793" w:rsidRPr="00BC4A52" w:rsidRDefault="00ED5793" w:rsidP="00ED5793">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ED5793" w:rsidRPr="00BC4A52" w:rsidRDefault="00ED5793" w:rsidP="00ED5793">
      <w:pPr>
        <w:pStyle w:val="a6"/>
        <w:widowControl w:val="0"/>
        <w:tabs>
          <w:tab w:val="left" w:pos="9180"/>
        </w:tabs>
        <w:rPr>
          <w:szCs w:val="28"/>
        </w:rPr>
      </w:pPr>
    </w:p>
    <w:p w:rsidR="00ED5793" w:rsidRPr="00BC4A52" w:rsidRDefault="00ED5793" w:rsidP="00ED5793">
      <w:pPr>
        <w:pStyle w:val="a6"/>
        <w:widowControl w:val="0"/>
        <w:tabs>
          <w:tab w:val="left" w:pos="9180"/>
        </w:tabs>
        <w:rPr>
          <w:szCs w:val="28"/>
        </w:rPr>
      </w:pPr>
    </w:p>
    <w:p w:rsidR="00ED5793" w:rsidRPr="00BC4A52" w:rsidRDefault="00ED5793" w:rsidP="00ED5793">
      <w:pPr>
        <w:pStyle w:val="a6"/>
        <w:widowControl w:val="0"/>
        <w:tabs>
          <w:tab w:val="left" w:pos="9180"/>
        </w:tabs>
        <w:rPr>
          <w:szCs w:val="28"/>
        </w:rPr>
      </w:pPr>
    </w:p>
    <w:p w:rsidR="00ED5793" w:rsidRPr="00BC4A52" w:rsidRDefault="00ED5793" w:rsidP="00ED5793">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ED5793" w:rsidRPr="00BC4A52" w:rsidRDefault="00ED5793" w:rsidP="00ED5793">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ED5793" w:rsidRPr="00BC4A52" w:rsidRDefault="00ED5793" w:rsidP="00ED5793">
      <w:pPr>
        <w:widowControl w:val="0"/>
        <w:tabs>
          <w:tab w:val="left" w:pos="9180"/>
        </w:tabs>
        <w:jc w:val="both"/>
        <w:rPr>
          <w:sz w:val="28"/>
          <w:szCs w:val="28"/>
        </w:rPr>
      </w:pPr>
    </w:p>
    <w:p w:rsidR="00ED5793" w:rsidRPr="00BC4A52" w:rsidRDefault="00820688" w:rsidP="00ED5793">
      <w:pPr>
        <w:pStyle w:val="a5"/>
        <w:tabs>
          <w:tab w:val="left" w:pos="9180"/>
        </w:tabs>
        <w:rPr>
          <w:rFonts w:ascii="Times New Roman" w:hAnsi="Times New Roman" w:cs="Times New Roman"/>
          <w:sz w:val="28"/>
          <w:szCs w:val="28"/>
        </w:rPr>
      </w:pPr>
      <w:r>
        <w:rPr>
          <w:rFonts w:ascii="Times New Roman" w:hAnsi="Times New Roman" w:cs="Times New Roman"/>
          <w:sz w:val="28"/>
          <w:szCs w:val="28"/>
        </w:rPr>
        <w:t>12</w:t>
      </w:r>
      <w:r w:rsidR="00ED5793">
        <w:rPr>
          <w:rFonts w:ascii="Times New Roman" w:hAnsi="Times New Roman" w:cs="Times New Roman"/>
          <w:sz w:val="28"/>
          <w:szCs w:val="28"/>
        </w:rPr>
        <w:t xml:space="preserve"> марта 2024</w:t>
      </w:r>
      <w:r w:rsidR="00ED5793" w:rsidRPr="00BC4A52">
        <w:rPr>
          <w:rFonts w:ascii="Times New Roman" w:hAnsi="Times New Roman" w:cs="Times New Roman"/>
          <w:sz w:val="28"/>
          <w:szCs w:val="28"/>
        </w:rPr>
        <w:t xml:space="preserve"> года</w:t>
      </w:r>
    </w:p>
    <w:p w:rsidR="00ED5793" w:rsidRDefault="00ED5793" w:rsidP="00ED5793">
      <w:pPr>
        <w:autoSpaceDE w:val="0"/>
        <w:autoSpaceDN w:val="0"/>
        <w:adjustRightInd w:val="0"/>
        <w:ind w:firstLine="539"/>
        <w:jc w:val="both"/>
        <w:rPr>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23532" w:rsidRDefault="00E23532" w:rsidP="00BE51AE">
      <w:pPr>
        <w:widowControl w:val="0"/>
        <w:ind w:hanging="142"/>
        <w:jc w:val="center"/>
        <w:rPr>
          <w:b/>
          <w:bCs/>
          <w:sz w:val="28"/>
          <w:szCs w:val="28"/>
        </w:rPr>
      </w:pPr>
    </w:p>
    <w:p w:rsidR="00146EF2" w:rsidRDefault="00146EF2" w:rsidP="00BE51AE">
      <w:pPr>
        <w:widowControl w:val="0"/>
        <w:ind w:hanging="142"/>
        <w:jc w:val="center"/>
        <w:rPr>
          <w:b/>
          <w:bCs/>
          <w:sz w:val="28"/>
          <w:szCs w:val="28"/>
        </w:rPr>
      </w:pPr>
    </w:p>
    <w:p w:rsidR="00146EF2" w:rsidRDefault="00146EF2" w:rsidP="00BE51AE">
      <w:pPr>
        <w:widowControl w:val="0"/>
        <w:ind w:hanging="142"/>
        <w:jc w:val="center"/>
        <w:rPr>
          <w:b/>
          <w:bCs/>
          <w:sz w:val="28"/>
          <w:szCs w:val="28"/>
        </w:rPr>
      </w:pPr>
    </w:p>
    <w:p w:rsidR="00146EF2" w:rsidRDefault="00146EF2" w:rsidP="00BE51AE">
      <w:pPr>
        <w:widowControl w:val="0"/>
        <w:ind w:hanging="142"/>
        <w:jc w:val="center"/>
        <w:rPr>
          <w:b/>
          <w:bCs/>
          <w:sz w:val="28"/>
          <w:szCs w:val="28"/>
        </w:rPr>
      </w:pPr>
    </w:p>
    <w:p w:rsidR="007D7F31" w:rsidRDefault="007D7F31" w:rsidP="00BE51AE">
      <w:pPr>
        <w:widowControl w:val="0"/>
        <w:ind w:hanging="142"/>
        <w:jc w:val="center"/>
        <w:rPr>
          <w:b/>
          <w:bCs/>
          <w:sz w:val="28"/>
          <w:szCs w:val="28"/>
        </w:rPr>
      </w:pPr>
    </w:p>
    <w:p w:rsidR="007D7F31" w:rsidRDefault="007D7F31" w:rsidP="00BE51AE">
      <w:pPr>
        <w:widowControl w:val="0"/>
        <w:ind w:hanging="142"/>
        <w:jc w:val="center"/>
        <w:rPr>
          <w:b/>
          <w:bCs/>
          <w:sz w:val="28"/>
          <w:szCs w:val="28"/>
        </w:rPr>
      </w:pPr>
    </w:p>
    <w:p w:rsidR="007D7F31" w:rsidRDefault="007D7F31"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D5793" w:rsidRDefault="00ED5793" w:rsidP="00BE51AE">
      <w:pPr>
        <w:widowControl w:val="0"/>
        <w:ind w:hanging="142"/>
        <w:jc w:val="center"/>
        <w:rPr>
          <w:b/>
          <w:bCs/>
          <w:sz w:val="28"/>
          <w:szCs w:val="28"/>
        </w:rPr>
      </w:pPr>
    </w:p>
    <w:p w:rsidR="00E86CF2" w:rsidRPr="000C340E" w:rsidRDefault="00E86CF2" w:rsidP="00E86CF2">
      <w:pPr>
        <w:widowControl w:val="0"/>
        <w:jc w:val="center"/>
      </w:pPr>
      <w:r>
        <w:rPr>
          <w:noProof/>
        </w:rPr>
        <w:drawing>
          <wp:anchor distT="0" distB="0" distL="114300" distR="114300" simplePos="0" relativeHeight="251673600" behindDoc="1" locked="0" layoutInCell="1" allowOverlap="1" wp14:anchorId="5071DA6A" wp14:editId="3AD4F098">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CF2" w:rsidRPr="000C340E" w:rsidRDefault="00E86CF2" w:rsidP="00E86CF2">
      <w:pPr>
        <w:widowControl w:val="0"/>
        <w:jc w:val="center"/>
      </w:pPr>
    </w:p>
    <w:p w:rsidR="00E86CF2" w:rsidRPr="000C340E" w:rsidRDefault="00E86CF2" w:rsidP="00E86CF2">
      <w:pPr>
        <w:widowControl w:val="0"/>
        <w:jc w:val="center"/>
      </w:pPr>
      <w:r w:rsidRPr="000C340E">
        <w:t>Российская Федерация Приморский край</w:t>
      </w:r>
    </w:p>
    <w:p w:rsidR="00E86CF2" w:rsidRPr="000C340E" w:rsidRDefault="00E86CF2" w:rsidP="00E86CF2">
      <w:pPr>
        <w:widowControl w:val="0"/>
        <w:jc w:val="center"/>
      </w:pPr>
    </w:p>
    <w:p w:rsidR="00E86CF2" w:rsidRPr="00114E93" w:rsidRDefault="00E86CF2" w:rsidP="00E86CF2">
      <w:pPr>
        <w:widowControl w:val="0"/>
        <w:jc w:val="center"/>
        <w:rPr>
          <w:b/>
          <w:sz w:val="28"/>
          <w:szCs w:val="28"/>
        </w:rPr>
      </w:pPr>
      <w:r w:rsidRPr="00114E93">
        <w:rPr>
          <w:b/>
          <w:sz w:val="28"/>
          <w:szCs w:val="28"/>
        </w:rPr>
        <w:lastRenderedPageBreak/>
        <w:t xml:space="preserve">ДУМА </w:t>
      </w:r>
    </w:p>
    <w:p w:rsidR="00E86CF2" w:rsidRPr="00114E93" w:rsidRDefault="00E86CF2" w:rsidP="00E86CF2">
      <w:pPr>
        <w:widowControl w:val="0"/>
        <w:jc w:val="center"/>
        <w:rPr>
          <w:b/>
          <w:sz w:val="28"/>
          <w:szCs w:val="28"/>
        </w:rPr>
      </w:pPr>
      <w:r w:rsidRPr="00114E93">
        <w:rPr>
          <w:b/>
          <w:sz w:val="28"/>
          <w:szCs w:val="28"/>
        </w:rPr>
        <w:t>ЯКОВЛЕВСКОГО МУНИЦИПАЛЬНОГО ОКРУГА</w:t>
      </w:r>
    </w:p>
    <w:p w:rsidR="00E86CF2" w:rsidRPr="00114E93" w:rsidRDefault="00E86CF2" w:rsidP="00E86CF2">
      <w:pPr>
        <w:widowControl w:val="0"/>
        <w:jc w:val="center"/>
        <w:rPr>
          <w:b/>
          <w:sz w:val="28"/>
          <w:szCs w:val="28"/>
        </w:rPr>
      </w:pPr>
      <w:r w:rsidRPr="00114E93">
        <w:rPr>
          <w:b/>
          <w:sz w:val="28"/>
          <w:szCs w:val="28"/>
        </w:rPr>
        <w:t>ПРИМОРСКОГО КРАЯ</w:t>
      </w:r>
    </w:p>
    <w:p w:rsidR="00E86CF2" w:rsidRPr="00114E93" w:rsidRDefault="00E86CF2" w:rsidP="00E86CF2">
      <w:pPr>
        <w:widowControl w:val="0"/>
        <w:jc w:val="center"/>
        <w:rPr>
          <w:b/>
          <w:sz w:val="28"/>
          <w:szCs w:val="28"/>
        </w:rPr>
      </w:pPr>
    </w:p>
    <w:p w:rsidR="00E86CF2" w:rsidRPr="00114E93" w:rsidRDefault="00E86CF2" w:rsidP="00E86CF2">
      <w:pPr>
        <w:widowControl w:val="0"/>
        <w:jc w:val="center"/>
        <w:rPr>
          <w:b/>
          <w:sz w:val="28"/>
          <w:szCs w:val="28"/>
        </w:rPr>
      </w:pPr>
      <w:r w:rsidRPr="00114E93">
        <w:rPr>
          <w:b/>
          <w:sz w:val="28"/>
          <w:szCs w:val="28"/>
        </w:rPr>
        <w:t>РЕШЕНИЕ</w:t>
      </w:r>
    </w:p>
    <w:p w:rsidR="00E86CF2" w:rsidRPr="00114E93" w:rsidRDefault="00E86CF2" w:rsidP="00E86CF2">
      <w:pPr>
        <w:widowControl w:val="0"/>
      </w:pPr>
    </w:p>
    <w:p w:rsidR="00E86CF2" w:rsidRDefault="00E86CF2" w:rsidP="00E86CF2">
      <w:pPr>
        <w:widowControl w:val="0"/>
        <w:rPr>
          <w:sz w:val="28"/>
          <w:szCs w:val="28"/>
        </w:rPr>
      </w:pPr>
      <w:r w:rsidRPr="00114E93">
        <w:rPr>
          <w:sz w:val="28"/>
          <w:szCs w:val="28"/>
        </w:rPr>
        <w:t xml:space="preserve">26 марта 2024 года                      </w:t>
      </w:r>
      <w:proofErr w:type="gramStart"/>
      <w:r w:rsidRPr="00114E93">
        <w:rPr>
          <w:sz w:val="28"/>
          <w:szCs w:val="28"/>
        </w:rPr>
        <w:t>с</w:t>
      </w:r>
      <w:proofErr w:type="gramEnd"/>
      <w:r w:rsidRPr="00114E93">
        <w:rPr>
          <w:sz w:val="28"/>
          <w:szCs w:val="28"/>
        </w:rPr>
        <w:t>. Яковлевка                               №   - НПА</w:t>
      </w:r>
    </w:p>
    <w:p w:rsidR="00E86CF2" w:rsidRPr="00967BDC" w:rsidRDefault="00E86CF2" w:rsidP="00E86CF2">
      <w:pPr>
        <w:widowControl w:val="0"/>
        <w:jc w:val="both"/>
        <w:rPr>
          <w:sz w:val="28"/>
          <w:szCs w:val="28"/>
        </w:rPr>
      </w:pPr>
    </w:p>
    <w:p w:rsidR="00E86CF2" w:rsidRPr="00360A7F" w:rsidRDefault="00E86CF2" w:rsidP="00E86CF2">
      <w:pPr>
        <w:autoSpaceDE w:val="0"/>
        <w:autoSpaceDN w:val="0"/>
        <w:adjustRightInd w:val="0"/>
        <w:jc w:val="center"/>
        <w:rPr>
          <w:b/>
          <w:bCs/>
          <w:sz w:val="26"/>
          <w:szCs w:val="26"/>
        </w:rPr>
      </w:pPr>
      <w:r w:rsidRPr="00BC045D">
        <w:rPr>
          <w:b/>
          <w:sz w:val="28"/>
          <w:szCs w:val="28"/>
        </w:rPr>
        <w:t xml:space="preserve">О </w:t>
      </w:r>
      <w:proofErr w:type="gramStart"/>
      <w:r w:rsidRPr="00BC045D">
        <w:rPr>
          <w:b/>
          <w:sz w:val="28"/>
          <w:szCs w:val="28"/>
        </w:rPr>
        <w:t>Положении</w:t>
      </w:r>
      <w:proofErr w:type="gramEnd"/>
      <w:r w:rsidRPr="00BC045D">
        <w:rPr>
          <w:b/>
          <w:sz w:val="28"/>
          <w:szCs w:val="28"/>
        </w:rPr>
        <w:t xml:space="preserve"> </w:t>
      </w:r>
      <w:r w:rsidRPr="00360A7F">
        <w:rPr>
          <w:b/>
          <w:bCs/>
          <w:sz w:val="26"/>
          <w:szCs w:val="26"/>
        </w:rPr>
        <w:t xml:space="preserve">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w:t>
      </w:r>
      <w:r>
        <w:rPr>
          <w:b/>
          <w:bCs/>
          <w:sz w:val="26"/>
          <w:szCs w:val="26"/>
        </w:rPr>
        <w:t>Я</w:t>
      </w:r>
      <w:r w:rsidRPr="00360A7F">
        <w:rPr>
          <w:b/>
          <w:bCs/>
          <w:sz w:val="26"/>
          <w:szCs w:val="26"/>
        </w:rPr>
        <w:t>ковлевского муниципального округа</w:t>
      </w:r>
    </w:p>
    <w:p w:rsidR="00E86CF2" w:rsidRDefault="00E86CF2" w:rsidP="00E86CF2">
      <w:pPr>
        <w:widowControl w:val="0"/>
        <w:ind w:right="3870"/>
        <w:rPr>
          <w:szCs w:val="24"/>
        </w:rPr>
      </w:pPr>
    </w:p>
    <w:p w:rsidR="00E86CF2" w:rsidRDefault="00E86CF2" w:rsidP="00E86CF2">
      <w:pPr>
        <w:widowControl w:val="0"/>
        <w:ind w:firstLine="708"/>
        <w:jc w:val="both"/>
        <w:rPr>
          <w:sz w:val="28"/>
          <w:szCs w:val="28"/>
        </w:rPr>
      </w:pPr>
      <w:proofErr w:type="gramStart"/>
      <w:r w:rsidRPr="00114E93">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E86CF2" w:rsidRPr="00350173" w:rsidRDefault="00E86CF2" w:rsidP="00E86CF2">
      <w:pPr>
        <w:widowControl w:val="0"/>
        <w:jc w:val="both"/>
        <w:rPr>
          <w:sz w:val="28"/>
          <w:szCs w:val="28"/>
        </w:rPr>
      </w:pPr>
    </w:p>
    <w:p w:rsidR="00E92BAB" w:rsidRPr="00350173" w:rsidRDefault="00E86CF2" w:rsidP="00E86CF2">
      <w:pPr>
        <w:widowControl w:val="0"/>
        <w:jc w:val="center"/>
        <w:rPr>
          <w:b/>
          <w:sz w:val="28"/>
          <w:szCs w:val="28"/>
        </w:rPr>
      </w:pPr>
      <w:r w:rsidRPr="00350173">
        <w:rPr>
          <w:b/>
          <w:sz w:val="28"/>
          <w:szCs w:val="28"/>
        </w:rPr>
        <w:t>РЕШИЛА:</w:t>
      </w:r>
    </w:p>
    <w:p w:rsidR="00E86CF2" w:rsidRPr="00BC045D" w:rsidRDefault="00E86CF2" w:rsidP="00E86CF2">
      <w:pPr>
        <w:widowControl w:val="0"/>
        <w:ind w:firstLine="709"/>
        <w:jc w:val="both"/>
        <w:rPr>
          <w:sz w:val="28"/>
          <w:szCs w:val="28"/>
        </w:rPr>
      </w:pPr>
    </w:p>
    <w:p w:rsidR="00E86CF2" w:rsidRPr="00350173" w:rsidRDefault="00E86CF2" w:rsidP="00E86CF2">
      <w:pPr>
        <w:widowControl w:val="0"/>
        <w:ind w:firstLine="708"/>
        <w:jc w:val="both"/>
        <w:rPr>
          <w:sz w:val="28"/>
          <w:szCs w:val="28"/>
        </w:rPr>
      </w:pPr>
      <w:r w:rsidRPr="00350173">
        <w:rPr>
          <w:sz w:val="28"/>
          <w:szCs w:val="28"/>
        </w:rPr>
        <w:t xml:space="preserve">1. Утвердить Положение </w:t>
      </w:r>
      <w:r w:rsidRPr="00E86CF2">
        <w:rPr>
          <w:sz w:val="28"/>
          <w:szCs w:val="28"/>
        </w:rPr>
        <w:t>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Яковлевского муниципального округа</w:t>
      </w:r>
      <w:r>
        <w:rPr>
          <w:sz w:val="28"/>
          <w:szCs w:val="28"/>
        </w:rPr>
        <w:t xml:space="preserve"> </w:t>
      </w:r>
      <w:r w:rsidRPr="00350173">
        <w:rPr>
          <w:sz w:val="28"/>
          <w:szCs w:val="28"/>
        </w:rPr>
        <w:t xml:space="preserve"> (прилагается).</w:t>
      </w:r>
    </w:p>
    <w:p w:rsidR="00E86CF2" w:rsidRPr="00114E93" w:rsidRDefault="00E86CF2" w:rsidP="00E86CF2">
      <w:pPr>
        <w:widowControl w:val="0"/>
        <w:ind w:firstLine="708"/>
        <w:jc w:val="both"/>
        <w:rPr>
          <w:sz w:val="28"/>
          <w:szCs w:val="28"/>
        </w:rPr>
      </w:pPr>
      <w:r w:rsidRPr="00350173">
        <w:rPr>
          <w:sz w:val="28"/>
          <w:szCs w:val="28"/>
        </w:rPr>
        <w:t xml:space="preserve">2. </w:t>
      </w:r>
      <w:r w:rsidRPr="00114E93">
        <w:rPr>
          <w:sz w:val="28"/>
          <w:szCs w:val="28"/>
        </w:rPr>
        <w:t>Настоящее решение вступает в силу после его официального опубликования.</w:t>
      </w:r>
    </w:p>
    <w:p w:rsidR="00E86CF2" w:rsidRPr="00114E93" w:rsidRDefault="00E92BAB" w:rsidP="00E86CF2">
      <w:pPr>
        <w:pStyle w:val="a3"/>
        <w:widowControl w:val="0"/>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86CF2" w:rsidRPr="00114E93">
        <w:rPr>
          <w:rFonts w:ascii="Times New Roman" w:eastAsia="Times New Roman" w:hAnsi="Times New Roman" w:cs="Times New Roman"/>
          <w:sz w:val="28"/>
          <w:szCs w:val="28"/>
          <w:lang w:eastAsia="ru-RU"/>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E86CF2" w:rsidRPr="00114E93" w:rsidRDefault="00E86CF2" w:rsidP="00E86CF2">
      <w:pPr>
        <w:pStyle w:val="a3"/>
        <w:widowControl w:val="0"/>
        <w:ind w:left="0" w:firstLine="720"/>
        <w:rPr>
          <w:rFonts w:ascii="Times New Roman" w:eastAsia="Times New Roman" w:hAnsi="Times New Roman" w:cs="Times New Roman"/>
          <w:sz w:val="28"/>
          <w:szCs w:val="28"/>
          <w:lang w:eastAsia="ru-RU"/>
        </w:rPr>
      </w:pPr>
    </w:p>
    <w:p w:rsidR="00E86CF2" w:rsidRPr="00114E93" w:rsidRDefault="00E86CF2" w:rsidP="00E86CF2">
      <w:pPr>
        <w:widowControl w:val="0"/>
        <w:rPr>
          <w:sz w:val="28"/>
          <w:szCs w:val="28"/>
        </w:rPr>
      </w:pPr>
    </w:p>
    <w:p w:rsidR="00E86CF2" w:rsidRPr="00114E93" w:rsidRDefault="00E86CF2" w:rsidP="00E86CF2">
      <w:pPr>
        <w:widowControl w:val="0"/>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E86CF2" w:rsidRDefault="00E86CF2" w:rsidP="00E86CF2">
      <w:pPr>
        <w:widowControl w:val="0"/>
        <w:jc w:val="both"/>
        <w:rPr>
          <w:sz w:val="28"/>
          <w:szCs w:val="28"/>
        </w:rPr>
      </w:pPr>
    </w:p>
    <w:p w:rsidR="00E86CF2" w:rsidRPr="00114E93" w:rsidRDefault="00E86CF2" w:rsidP="00E86CF2">
      <w:pPr>
        <w:widowControl w:val="0"/>
        <w:ind w:left="5812"/>
        <w:rPr>
          <w:sz w:val="24"/>
          <w:szCs w:val="24"/>
        </w:rPr>
      </w:pPr>
      <w:r w:rsidRPr="00114E93">
        <w:rPr>
          <w:sz w:val="24"/>
          <w:szCs w:val="24"/>
        </w:rPr>
        <w:t xml:space="preserve">Приложение </w:t>
      </w:r>
    </w:p>
    <w:p w:rsidR="00E86CF2" w:rsidRPr="00114E93" w:rsidRDefault="00E86CF2" w:rsidP="00E86CF2">
      <w:pPr>
        <w:widowControl w:val="0"/>
        <w:ind w:left="5812"/>
        <w:rPr>
          <w:sz w:val="24"/>
          <w:szCs w:val="24"/>
        </w:rPr>
      </w:pPr>
    </w:p>
    <w:p w:rsidR="00E86CF2" w:rsidRPr="00114E93" w:rsidRDefault="00E86CF2" w:rsidP="00E86CF2">
      <w:pPr>
        <w:widowControl w:val="0"/>
        <w:ind w:left="5812"/>
        <w:rPr>
          <w:sz w:val="24"/>
          <w:szCs w:val="24"/>
        </w:rPr>
      </w:pPr>
      <w:r w:rsidRPr="00114E93">
        <w:rPr>
          <w:sz w:val="24"/>
          <w:szCs w:val="24"/>
        </w:rPr>
        <w:t>УТВЕРЖДЕНО</w:t>
      </w:r>
    </w:p>
    <w:p w:rsidR="00E86CF2" w:rsidRPr="00114E93" w:rsidRDefault="00E86CF2" w:rsidP="00E86CF2">
      <w:pPr>
        <w:widowControl w:val="0"/>
        <w:ind w:left="5812"/>
        <w:rPr>
          <w:sz w:val="24"/>
          <w:szCs w:val="24"/>
        </w:rPr>
      </w:pPr>
      <w:r w:rsidRPr="00114E93">
        <w:rPr>
          <w:sz w:val="24"/>
          <w:szCs w:val="24"/>
        </w:rPr>
        <w:lastRenderedPageBreak/>
        <w:t>решением Думы Яковлевского</w:t>
      </w:r>
    </w:p>
    <w:p w:rsidR="00E86CF2" w:rsidRPr="00114E93" w:rsidRDefault="00E86CF2" w:rsidP="00E86CF2">
      <w:pPr>
        <w:widowControl w:val="0"/>
        <w:ind w:left="5812"/>
        <w:rPr>
          <w:sz w:val="24"/>
          <w:szCs w:val="24"/>
        </w:rPr>
      </w:pPr>
      <w:r w:rsidRPr="00114E93">
        <w:rPr>
          <w:sz w:val="24"/>
          <w:szCs w:val="24"/>
        </w:rPr>
        <w:t>муниципального округа</w:t>
      </w:r>
    </w:p>
    <w:p w:rsidR="00E86CF2" w:rsidRPr="00114E93" w:rsidRDefault="00E86CF2" w:rsidP="00E86CF2">
      <w:pPr>
        <w:widowControl w:val="0"/>
        <w:autoSpaceDE w:val="0"/>
        <w:autoSpaceDN w:val="0"/>
        <w:adjustRightInd w:val="0"/>
        <w:ind w:left="5812"/>
        <w:jc w:val="both"/>
        <w:rPr>
          <w:sz w:val="24"/>
          <w:szCs w:val="24"/>
        </w:rPr>
      </w:pPr>
      <w:r w:rsidRPr="00114E93">
        <w:rPr>
          <w:sz w:val="24"/>
          <w:szCs w:val="24"/>
        </w:rPr>
        <w:t>от  26.03.2024 №    - НПА</w:t>
      </w:r>
    </w:p>
    <w:p w:rsidR="00E86CF2" w:rsidRPr="00360A7F" w:rsidRDefault="00E86CF2" w:rsidP="00E86CF2">
      <w:pPr>
        <w:autoSpaceDE w:val="0"/>
        <w:autoSpaceDN w:val="0"/>
        <w:adjustRightInd w:val="0"/>
        <w:jc w:val="both"/>
        <w:rPr>
          <w:sz w:val="26"/>
          <w:szCs w:val="26"/>
        </w:rPr>
      </w:pPr>
    </w:p>
    <w:p w:rsidR="00E86CF2" w:rsidRPr="00360A7F" w:rsidRDefault="00E86CF2" w:rsidP="00E86CF2">
      <w:pPr>
        <w:autoSpaceDE w:val="0"/>
        <w:autoSpaceDN w:val="0"/>
        <w:adjustRightInd w:val="0"/>
        <w:jc w:val="center"/>
        <w:rPr>
          <w:b/>
          <w:bCs/>
          <w:sz w:val="26"/>
          <w:szCs w:val="26"/>
        </w:rPr>
      </w:pPr>
      <w:bookmarkStart w:id="29" w:name="Par34"/>
      <w:bookmarkEnd w:id="29"/>
      <w:r>
        <w:rPr>
          <w:b/>
          <w:bCs/>
          <w:sz w:val="26"/>
          <w:szCs w:val="26"/>
        </w:rPr>
        <w:t>П</w:t>
      </w:r>
      <w:r w:rsidRPr="00360A7F">
        <w:rPr>
          <w:b/>
          <w:bCs/>
          <w:sz w:val="26"/>
          <w:szCs w:val="26"/>
        </w:rPr>
        <w:t>оложение</w:t>
      </w:r>
    </w:p>
    <w:p w:rsidR="00E86CF2" w:rsidRPr="00360A7F" w:rsidRDefault="00E86CF2" w:rsidP="00E86CF2">
      <w:pPr>
        <w:autoSpaceDE w:val="0"/>
        <w:autoSpaceDN w:val="0"/>
        <w:adjustRightInd w:val="0"/>
        <w:jc w:val="center"/>
        <w:rPr>
          <w:b/>
          <w:bCs/>
          <w:sz w:val="26"/>
          <w:szCs w:val="26"/>
        </w:rPr>
      </w:pPr>
      <w:r w:rsidRPr="00360A7F">
        <w:rPr>
          <w:b/>
          <w:bCs/>
          <w:sz w:val="26"/>
          <w:szCs w:val="26"/>
        </w:rPr>
        <w:t xml:space="preserve">об оказании поддержки гражданам и их объединениям, участвующим в охране общественного порядка, создании условий для деятельности </w:t>
      </w:r>
    </w:p>
    <w:p w:rsidR="00E86CF2" w:rsidRPr="00360A7F" w:rsidRDefault="00E86CF2" w:rsidP="00E86CF2">
      <w:pPr>
        <w:autoSpaceDE w:val="0"/>
        <w:autoSpaceDN w:val="0"/>
        <w:adjustRightInd w:val="0"/>
        <w:jc w:val="center"/>
        <w:rPr>
          <w:b/>
          <w:bCs/>
          <w:sz w:val="26"/>
          <w:szCs w:val="26"/>
        </w:rPr>
      </w:pPr>
      <w:r w:rsidRPr="00360A7F">
        <w:rPr>
          <w:b/>
          <w:bCs/>
          <w:sz w:val="26"/>
          <w:szCs w:val="26"/>
        </w:rPr>
        <w:t xml:space="preserve">народных дружин на территории </w:t>
      </w:r>
      <w:r>
        <w:rPr>
          <w:b/>
          <w:bCs/>
          <w:sz w:val="26"/>
          <w:szCs w:val="26"/>
        </w:rPr>
        <w:t>Я</w:t>
      </w:r>
      <w:r w:rsidRPr="00360A7F">
        <w:rPr>
          <w:b/>
          <w:bCs/>
          <w:sz w:val="26"/>
          <w:szCs w:val="26"/>
        </w:rPr>
        <w:t>ковлевского муниципального округа</w:t>
      </w:r>
    </w:p>
    <w:p w:rsidR="00E86CF2" w:rsidRPr="00360A7F" w:rsidRDefault="00E86CF2" w:rsidP="00E86CF2">
      <w:pPr>
        <w:autoSpaceDE w:val="0"/>
        <w:autoSpaceDN w:val="0"/>
        <w:adjustRightInd w:val="0"/>
        <w:jc w:val="center"/>
        <w:rPr>
          <w:b/>
          <w:sz w:val="28"/>
          <w:szCs w:val="28"/>
        </w:rPr>
      </w:pPr>
    </w:p>
    <w:p w:rsidR="00E86CF2" w:rsidRDefault="00E86CF2" w:rsidP="00E86CF2">
      <w:pPr>
        <w:autoSpaceDE w:val="0"/>
        <w:autoSpaceDN w:val="0"/>
        <w:adjustRightInd w:val="0"/>
        <w:jc w:val="center"/>
        <w:rPr>
          <w:b/>
          <w:sz w:val="28"/>
          <w:szCs w:val="28"/>
        </w:rPr>
      </w:pPr>
      <w:r>
        <w:rPr>
          <w:b/>
          <w:sz w:val="28"/>
          <w:szCs w:val="28"/>
        </w:rPr>
        <w:t>1</w:t>
      </w:r>
      <w:r w:rsidRPr="00360A7F">
        <w:rPr>
          <w:b/>
          <w:sz w:val="28"/>
          <w:szCs w:val="28"/>
        </w:rPr>
        <w:t>. Общие положения</w:t>
      </w:r>
    </w:p>
    <w:p w:rsidR="00E23532" w:rsidRPr="00360A7F" w:rsidRDefault="00E23532" w:rsidP="00E86CF2">
      <w:pPr>
        <w:autoSpaceDE w:val="0"/>
        <w:autoSpaceDN w:val="0"/>
        <w:adjustRightInd w:val="0"/>
        <w:jc w:val="center"/>
        <w:rPr>
          <w:b/>
          <w:sz w:val="28"/>
          <w:szCs w:val="28"/>
        </w:rPr>
      </w:pPr>
    </w:p>
    <w:p w:rsidR="00E86CF2" w:rsidRPr="00360A7F" w:rsidRDefault="00E86CF2" w:rsidP="00E86CF2">
      <w:pPr>
        <w:autoSpaceDE w:val="0"/>
        <w:autoSpaceDN w:val="0"/>
        <w:adjustRightInd w:val="0"/>
        <w:ind w:firstLine="540"/>
        <w:jc w:val="both"/>
        <w:rPr>
          <w:sz w:val="28"/>
          <w:szCs w:val="28"/>
        </w:rPr>
      </w:pPr>
      <w:r w:rsidRPr="00360A7F">
        <w:rPr>
          <w:sz w:val="28"/>
          <w:szCs w:val="28"/>
        </w:rPr>
        <w:t>1.</w:t>
      </w:r>
      <w:r>
        <w:rPr>
          <w:sz w:val="28"/>
          <w:szCs w:val="28"/>
        </w:rPr>
        <w:t>1.</w:t>
      </w:r>
      <w:r w:rsidRPr="00360A7F">
        <w:rPr>
          <w:sz w:val="28"/>
          <w:szCs w:val="28"/>
        </w:rPr>
        <w:t xml:space="preserve"> </w:t>
      </w:r>
      <w:proofErr w:type="gramStart"/>
      <w:r w:rsidRPr="00360A7F">
        <w:rPr>
          <w:sz w:val="28"/>
          <w:szCs w:val="28"/>
        </w:rPr>
        <w:t xml:space="preserve">Положение об оказании поддержки гражданам и их объединениям, участвующим в охране общественного порядка, создании условий для деятельности народных дружин на территории Яковлевского муниципального округа (далее - Положение) разработано в соответствии с требованиями федеральных законов от 6 октября 2003 года </w:t>
      </w:r>
      <w:hyperlink r:id="rId99" w:history="1">
        <w:r w:rsidRPr="00360A7F">
          <w:rPr>
            <w:sz w:val="28"/>
            <w:szCs w:val="28"/>
          </w:rPr>
          <w:t>№ 131-ФЗ</w:t>
        </w:r>
      </w:hyperlink>
      <w:r w:rsidRPr="00360A7F">
        <w:rPr>
          <w:sz w:val="28"/>
          <w:szCs w:val="28"/>
        </w:rPr>
        <w:t xml:space="preserve"> </w:t>
      </w:r>
      <w:r>
        <w:rPr>
          <w:sz w:val="28"/>
          <w:szCs w:val="28"/>
        </w:rPr>
        <w:t>«</w:t>
      </w:r>
      <w:r w:rsidRPr="00360A7F">
        <w:rPr>
          <w:sz w:val="28"/>
          <w:szCs w:val="28"/>
        </w:rPr>
        <w:t>Об общих принципах организации местного самоуправления в Российской Федерации</w:t>
      </w:r>
      <w:r>
        <w:rPr>
          <w:sz w:val="28"/>
          <w:szCs w:val="28"/>
        </w:rPr>
        <w:t>»</w:t>
      </w:r>
      <w:r w:rsidRPr="00360A7F">
        <w:rPr>
          <w:sz w:val="28"/>
          <w:szCs w:val="28"/>
        </w:rPr>
        <w:t xml:space="preserve"> и от 2 апреля 2014 года </w:t>
      </w:r>
      <w:hyperlink r:id="rId100" w:history="1">
        <w:r w:rsidRPr="00360A7F">
          <w:rPr>
            <w:sz w:val="28"/>
            <w:szCs w:val="28"/>
          </w:rPr>
          <w:t>№ 44-ФЗ</w:t>
        </w:r>
      </w:hyperlink>
      <w:r w:rsidRPr="00360A7F">
        <w:rPr>
          <w:sz w:val="28"/>
          <w:szCs w:val="28"/>
        </w:rPr>
        <w:t xml:space="preserve"> </w:t>
      </w:r>
      <w:r>
        <w:rPr>
          <w:sz w:val="28"/>
          <w:szCs w:val="28"/>
        </w:rPr>
        <w:t>«</w:t>
      </w:r>
      <w:r w:rsidRPr="00360A7F">
        <w:rPr>
          <w:sz w:val="28"/>
          <w:szCs w:val="28"/>
        </w:rPr>
        <w:t>Об участии граждан в охране</w:t>
      </w:r>
      <w:proofErr w:type="gramEnd"/>
      <w:r w:rsidRPr="00360A7F">
        <w:rPr>
          <w:sz w:val="28"/>
          <w:szCs w:val="28"/>
        </w:rPr>
        <w:t xml:space="preserve"> общественного порядка</w:t>
      </w:r>
      <w:r>
        <w:rPr>
          <w:sz w:val="28"/>
          <w:szCs w:val="28"/>
        </w:rPr>
        <w:t>»</w:t>
      </w:r>
      <w:r w:rsidRPr="00360A7F">
        <w:rPr>
          <w:sz w:val="28"/>
          <w:szCs w:val="28"/>
        </w:rPr>
        <w:t xml:space="preserve">, </w:t>
      </w:r>
      <w:hyperlink r:id="rId101" w:history="1">
        <w:r w:rsidRPr="00360A7F">
          <w:rPr>
            <w:sz w:val="28"/>
            <w:szCs w:val="28"/>
          </w:rPr>
          <w:t>Закона</w:t>
        </w:r>
      </w:hyperlink>
      <w:r w:rsidRPr="00360A7F">
        <w:rPr>
          <w:sz w:val="28"/>
          <w:szCs w:val="28"/>
        </w:rPr>
        <w:t xml:space="preserve"> Приморского края от 30 апреля 2015 года № 598-КЗ </w:t>
      </w:r>
      <w:r>
        <w:rPr>
          <w:sz w:val="28"/>
          <w:szCs w:val="28"/>
        </w:rPr>
        <w:t>«</w:t>
      </w:r>
      <w:r w:rsidRPr="00360A7F">
        <w:rPr>
          <w:sz w:val="28"/>
          <w:szCs w:val="28"/>
        </w:rPr>
        <w:t>Об отдельных вопросах деятельности народных дружин на территории Приморского края</w:t>
      </w:r>
      <w:r>
        <w:rPr>
          <w:sz w:val="28"/>
          <w:szCs w:val="28"/>
        </w:rPr>
        <w:t>»</w:t>
      </w:r>
      <w:r w:rsidRPr="00360A7F">
        <w:rPr>
          <w:sz w:val="28"/>
          <w:szCs w:val="28"/>
        </w:rPr>
        <w:t xml:space="preserve">, на основании </w:t>
      </w:r>
      <w:hyperlink r:id="rId102" w:history="1">
        <w:r w:rsidRPr="00360A7F">
          <w:rPr>
            <w:sz w:val="28"/>
            <w:szCs w:val="28"/>
          </w:rPr>
          <w:t>Устава</w:t>
        </w:r>
      </w:hyperlink>
      <w:r w:rsidRPr="00360A7F">
        <w:rPr>
          <w:sz w:val="28"/>
          <w:szCs w:val="28"/>
        </w:rPr>
        <w:t xml:space="preserve"> Яковлевского муниципального округа.</w:t>
      </w:r>
    </w:p>
    <w:p w:rsidR="00E86CF2" w:rsidRPr="00360A7F" w:rsidRDefault="00E86CF2" w:rsidP="00E86CF2">
      <w:pPr>
        <w:autoSpaceDE w:val="0"/>
        <w:autoSpaceDN w:val="0"/>
        <w:adjustRightInd w:val="0"/>
        <w:ind w:firstLine="540"/>
        <w:jc w:val="both"/>
        <w:rPr>
          <w:sz w:val="28"/>
          <w:szCs w:val="28"/>
        </w:rPr>
      </w:pPr>
      <w:r>
        <w:rPr>
          <w:sz w:val="28"/>
          <w:szCs w:val="28"/>
        </w:rPr>
        <w:t>1.</w:t>
      </w:r>
      <w:r w:rsidRPr="00360A7F">
        <w:rPr>
          <w:sz w:val="28"/>
          <w:szCs w:val="28"/>
        </w:rPr>
        <w:t xml:space="preserve">2. </w:t>
      </w:r>
      <w:proofErr w:type="gramStart"/>
      <w:r w:rsidRPr="00360A7F">
        <w:rPr>
          <w:sz w:val="28"/>
          <w:szCs w:val="28"/>
        </w:rPr>
        <w:t xml:space="preserve">Народные дружины действуют в соответствии с Федеральным </w:t>
      </w:r>
      <w:hyperlink r:id="rId103" w:history="1">
        <w:r w:rsidRPr="00360A7F">
          <w:rPr>
            <w:sz w:val="28"/>
            <w:szCs w:val="28"/>
          </w:rPr>
          <w:t>законом</w:t>
        </w:r>
      </w:hyperlink>
      <w:r w:rsidRPr="00360A7F">
        <w:rPr>
          <w:sz w:val="28"/>
          <w:szCs w:val="28"/>
        </w:rPr>
        <w:t xml:space="preserve"> от 02.04.2014 № 44-ФЗ </w:t>
      </w:r>
      <w:r>
        <w:rPr>
          <w:sz w:val="28"/>
          <w:szCs w:val="28"/>
        </w:rPr>
        <w:t>«</w:t>
      </w:r>
      <w:r w:rsidRPr="00360A7F">
        <w:rPr>
          <w:sz w:val="28"/>
          <w:szCs w:val="28"/>
        </w:rPr>
        <w:t>Об участии граждан в охране общественного порядка</w:t>
      </w:r>
      <w:r>
        <w:rPr>
          <w:sz w:val="28"/>
          <w:szCs w:val="28"/>
        </w:rPr>
        <w:t>»</w:t>
      </w:r>
      <w:r w:rsidRPr="00360A7F">
        <w:rPr>
          <w:sz w:val="28"/>
          <w:szCs w:val="28"/>
        </w:rPr>
        <w:t>,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нормативными правовыми актами муниципального округа, а также уставом народной дружины.</w:t>
      </w:r>
      <w:proofErr w:type="gramEnd"/>
    </w:p>
    <w:p w:rsidR="00E86CF2" w:rsidRPr="00360A7F" w:rsidRDefault="00E86CF2" w:rsidP="00E86CF2">
      <w:pPr>
        <w:autoSpaceDE w:val="0"/>
        <w:autoSpaceDN w:val="0"/>
        <w:adjustRightInd w:val="0"/>
        <w:ind w:firstLine="540"/>
        <w:jc w:val="both"/>
        <w:rPr>
          <w:sz w:val="28"/>
          <w:szCs w:val="28"/>
        </w:rPr>
      </w:pPr>
      <w:r>
        <w:rPr>
          <w:sz w:val="28"/>
          <w:szCs w:val="28"/>
        </w:rPr>
        <w:t>1.3</w:t>
      </w:r>
      <w:r w:rsidRPr="00360A7F">
        <w:rPr>
          <w:sz w:val="28"/>
          <w:szCs w:val="28"/>
        </w:rPr>
        <w:t xml:space="preserve">. Порядок создания, реорганизации и (или) ликвидации общественных объединений правоохранительной направленности, народных дружин определяется Федеральным </w:t>
      </w:r>
      <w:hyperlink r:id="rId104" w:history="1">
        <w:r w:rsidRPr="00360A7F">
          <w:rPr>
            <w:sz w:val="28"/>
            <w:szCs w:val="28"/>
          </w:rPr>
          <w:t>законом</w:t>
        </w:r>
      </w:hyperlink>
      <w:r w:rsidRPr="00360A7F">
        <w:rPr>
          <w:sz w:val="28"/>
          <w:szCs w:val="28"/>
        </w:rPr>
        <w:t xml:space="preserve"> от 19.05.1995 № 82-ФЗ </w:t>
      </w:r>
      <w:r>
        <w:rPr>
          <w:sz w:val="28"/>
          <w:szCs w:val="28"/>
        </w:rPr>
        <w:t>«</w:t>
      </w:r>
      <w:r w:rsidRPr="00360A7F">
        <w:rPr>
          <w:sz w:val="28"/>
          <w:szCs w:val="28"/>
        </w:rPr>
        <w:t>Об общественных объединениях</w:t>
      </w:r>
      <w:r>
        <w:rPr>
          <w:sz w:val="28"/>
          <w:szCs w:val="28"/>
        </w:rPr>
        <w:t>»</w:t>
      </w:r>
      <w:r w:rsidRPr="00360A7F">
        <w:rPr>
          <w:sz w:val="28"/>
          <w:szCs w:val="28"/>
        </w:rPr>
        <w:t xml:space="preserve"> с учетом положений Федерального </w:t>
      </w:r>
      <w:hyperlink r:id="rId105" w:history="1">
        <w:r w:rsidRPr="00360A7F">
          <w:rPr>
            <w:sz w:val="28"/>
            <w:szCs w:val="28"/>
          </w:rPr>
          <w:t>закона</w:t>
        </w:r>
      </w:hyperlink>
      <w:r w:rsidRPr="00360A7F">
        <w:rPr>
          <w:sz w:val="28"/>
          <w:szCs w:val="28"/>
        </w:rPr>
        <w:t xml:space="preserve"> от 02.04.2014 № 44-ФЗ </w:t>
      </w:r>
      <w:r>
        <w:rPr>
          <w:sz w:val="28"/>
          <w:szCs w:val="28"/>
        </w:rPr>
        <w:t>«</w:t>
      </w:r>
      <w:r w:rsidRPr="00360A7F">
        <w:rPr>
          <w:sz w:val="28"/>
          <w:szCs w:val="28"/>
        </w:rPr>
        <w:t>Об участии граждан в охране общественного порядка</w:t>
      </w:r>
      <w:r>
        <w:rPr>
          <w:sz w:val="28"/>
          <w:szCs w:val="28"/>
        </w:rPr>
        <w:t>»</w:t>
      </w:r>
      <w:r w:rsidRPr="00360A7F">
        <w:rPr>
          <w:sz w:val="28"/>
          <w:szCs w:val="28"/>
        </w:rPr>
        <w:t>.</w:t>
      </w:r>
    </w:p>
    <w:p w:rsidR="00E86CF2" w:rsidRPr="00360A7F" w:rsidRDefault="00E86CF2" w:rsidP="00E86CF2">
      <w:pPr>
        <w:autoSpaceDE w:val="0"/>
        <w:autoSpaceDN w:val="0"/>
        <w:adjustRightInd w:val="0"/>
        <w:jc w:val="both"/>
        <w:rPr>
          <w:sz w:val="28"/>
          <w:szCs w:val="28"/>
        </w:rPr>
      </w:pPr>
    </w:p>
    <w:p w:rsidR="00E86CF2" w:rsidRPr="00360A7F" w:rsidRDefault="00E86CF2" w:rsidP="00E86CF2">
      <w:pPr>
        <w:autoSpaceDE w:val="0"/>
        <w:autoSpaceDN w:val="0"/>
        <w:adjustRightInd w:val="0"/>
        <w:jc w:val="center"/>
        <w:rPr>
          <w:b/>
          <w:sz w:val="28"/>
          <w:szCs w:val="28"/>
        </w:rPr>
      </w:pPr>
      <w:r>
        <w:rPr>
          <w:b/>
          <w:sz w:val="28"/>
          <w:szCs w:val="28"/>
        </w:rPr>
        <w:t>2</w:t>
      </w:r>
      <w:r w:rsidRPr="00360A7F">
        <w:rPr>
          <w:b/>
          <w:sz w:val="28"/>
          <w:szCs w:val="28"/>
        </w:rPr>
        <w:t>. Полномочия органов местного самоуправления</w:t>
      </w:r>
      <w:r>
        <w:rPr>
          <w:b/>
          <w:sz w:val="28"/>
          <w:szCs w:val="28"/>
        </w:rPr>
        <w:t xml:space="preserve"> Яковлевского</w:t>
      </w:r>
    </w:p>
    <w:p w:rsidR="00E86CF2" w:rsidRPr="00360A7F" w:rsidRDefault="00E86CF2" w:rsidP="00E86CF2">
      <w:pPr>
        <w:autoSpaceDE w:val="0"/>
        <w:autoSpaceDN w:val="0"/>
        <w:adjustRightInd w:val="0"/>
        <w:jc w:val="center"/>
        <w:rPr>
          <w:b/>
          <w:sz w:val="28"/>
          <w:szCs w:val="28"/>
        </w:rPr>
      </w:pPr>
      <w:r w:rsidRPr="00360A7F">
        <w:rPr>
          <w:b/>
          <w:sz w:val="28"/>
          <w:szCs w:val="28"/>
        </w:rPr>
        <w:t xml:space="preserve">муниципального округа </w:t>
      </w:r>
      <w:r>
        <w:rPr>
          <w:b/>
          <w:sz w:val="28"/>
          <w:szCs w:val="28"/>
        </w:rPr>
        <w:t>по</w:t>
      </w:r>
      <w:r w:rsidRPr="00360A7F">
        <w:rPr>
          <w:b/>
          <w:sz w:val="28"/>
          <w:szCs w:val="28"/>
        </w:rPr>
        <w:t xml:space="preserve"> оказани</w:t>
      </w:r>
      <w:r>
        <w:rPr>
          <w:b/>
          <w:sz w:val="28"/>
          <w:szCs w:val="28"/>
        </w:rPr>
        <w:t>ю</w:t>
      </w:r>
      <w:r w:rsidRPr="00360A7F">
        <w:rPr>
          <w:b/>
          <w:sz w:val="28"/>
          <w:szCs w:val="28"/>
        </w:rPr>
        <w:t xml:space="preserve"> поддержки гражданам и их объединениям, участвующим в охране общественного порядка, </w:t>
      </w:r>
    </w:p>
    <w:p w:rsidR="00E86CF2" w:rsidRPr="00360A7F" w:rsidRDefault="00E86CF2" w:rsidP="00E86CF2">
      <w:pPr>
        <w:autoSpaceDE w:val="0"/>
        <w:autoSpaceDN w:val="0"/>
        <w:adjustRightInd w:val="0"/>
        <w:jc w:val="center"/>
        <w:rPr>
          <w:b/>
          <w:sz w:val="28"/>
          <w:szCs w:val="28"/>
        </w:rPr>
      </w:pPr>
      <w:r w:rsidRPr="00360A7F">
        <w:rPr>
          <w:b/>
          <w:sz w:val="28"/>
          <w:szCs w:val="28"/>
        </w:rPr>
        <w:t>создани</w:t>
      </w:r>
      <w:r>
        <w:rPr>
          <w:b/>
          <w:sz w:val="28"/>
          <w:szCs w:val="28"/>
        </w:rPr>
        <w:t>ю</w:t>
      </w:r>
      <w:r w:rsidRPr="00360A7F">
        <w:rPr>
          <w:b/>
          <w:sz w:val="28"/>
          <w:szCs w:val="28"/>
        </w:rPr>
        <w:t xml:space="preserve"> условий для деятельности народных дружин на территории </w:t>
      </w:r>
      <w:r>
        <w:rPr>
          <w:b/>
          <w:sz w:val="28"/>
          <w:szCs w:val="28"/>
        </w:rPr>
        <w:t xml:space="preserve">Яковлевского </w:t>
      </w:r>
      <w:r w:rsidRPr="00360A7F">
        <w:rPr>
          <w:b/>
          <w:sz w:val="28"/>
          <w:szCs w:val="28"/>
        </w:rPr>
        <w:t>муниципального округа</w:t>
      </w:r>
    </w:p>
    <w:p w:rsidR="00E86CF2" w:rsidRPr="00360A7F" w:rsidRDefault="00E86CF2" w:rsidP="00E86CF2">
      <w:pPr>
        <w:autoSpaceDE w:val="0"/>
        <w:autoSpaceDN w:val="0"/>
        <w:adjustRightInd w:val="0"/>
        <w:jc w:val="both"/>
        <w:rPr>
          <w:b/>
          <w:sz w:val="28"/>
          <w:szCs w:val="28"/>
        </w:rPr>
      </w:pP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2.1. Полномочия Думы </w:t>
      </w:r>
      <w:r>
        <w:rPr>
          <w:sz w:val="28"/>
          <w:szCs w:val="28"/>
        </w:rPr>
        <w:t xml:space="preserve">Яковлевского </w:t>
      </w:r>
      <w:r w:rsidRPr="00360A7F">
        <w:rPr>
          <w:sz w:val="28"/>
          <w:szCs w:val="28"/>
        </w:rPr>
        <w:t>муниципального округа</w:t>
      </w:r>
      <w:r>
        <w:rPr>
          <w:sz w:val="28"/>
          <w:szCs w:val="28"/>
        </w:rPr>
        <w:t xml:space="preserve"> (далее – Дума округа)</w:t>
      </w:r>
      <w:r w:rsidRPr="00360A7F">
        <w:rPr>
          <w:sz w:val="28"/>
          <w:szCs w:val="28"/>
        </w:rPr>
        <w:t>:</w:t>
      </w:r>
    </w:p>
    <w:p w:rsidR="00E86CF2" w:rsidRPr="00360A7F" w:rsidRDefault="00E86CF2" w:rsidP="00E86CF2">
      <w:pPr>
        <w:autoSpaceDE w:val="0"/>
        <w:autoSpaceDN w:val="0"/>
        <w:adjustRightInd w:val="0"/>
        <w:ind w:firstLine="540"/>
        <w:jc w:val="both"/>
        <w:rPr>
          <w:sz w:val="28"/>
          <w:szCs w:val="28"/>
        </w:rPr>
      </w:pPr>
      <w:r w:rsidRPr="00360A7F">
        <w:rPr>
          <w:sz w:val="28"/>
          <w:szCs w:val="28"/>
        </w:rPr>
        <w:t>а)  установление границ территории, на которой может быть создана народная дружина;</w:t>
      </w:r>
    </w:p>
    <w:p w:rsidR="00E86CF2" w:rsidRPr="00360A7F" w:rsidRDefault="00E86CF2" w:rsidP="00E86CF2">
      <w:pPr>
        <w:autoSpaceDE w:val="0"/>
        <w:autoSpaceDN w:val="0"/>
        <w:adjustRightInd w:val="0"/>
        <w:ind w:firstLine="540"/>
        <w:jc w:val="both"/>
        <w:rPr>
          <w:sz w:val="28"/>
          <w:szCs w:val="28"/>
        </w:rPr>
      </w:pPr>
      <w:r w:rsidRPr="00360A7F">
        <w:rPr>
          <w:sz w:val="28"/>
          <w:szCs w:val="28"/>
        </w:rPr>
        <w:lastRenderedPageBreak/>
        <w:t xml:space="preserve">б) утверждение расходов бюджета </w:t>
      </w:r>
      <w:r>
        <w:rPr>
          <w:sz w:val="28"/>
          <w:szCs w:val="28"/>
        </w:rPr>
        <w:t xml:space="preserve">Яковлевского </w:t>
      </w:r>
      <w:r w:rsidRPr="00360A7F">
        <w:rPr>
          <w:sz w:val="28"/>
          <w:szCs w:val="28"/>
        </w:rPr>
        <w:t>муниципального округа на финансирование мероприятий по оказанию поддержки гражданам и их объединениям, участвующим в охране общественного порядка, создани</w:t>
      </w:r>
      <w:r>
        <w:rPr>
          <w:sz w:val="28"/>
          <w:szCs w:val="28"/>
        </w:rPr>
        <w:t>ю</w:t>
      </w:r>
      <w:r w:rsidRPr="00360A7F">
        <w:rPr>
          <w:sz w:val="28"/>
          <w:szCs w:val="28"/>
        </w:rPr>
        <w:t xml:space="preserve"> условий для деятельности народных дружин на территории </w:t>
      </w:r>
      <w:r>
        <w:rPr>
          <w:sz w:val="28"/>
          <w:szCs w:val="28"/>
        </w:rPr>
        <w:t xml:space="preserve">Яковлевского </w:t>
      </w:r>
      <w:r w:rsidRPr="00360A7F">
        <w:rPr>
          <w:sz w:val="28"/>
          <w:szCs w:val="28"/>
        </w:rPr>
        <w:t>муниципального округа;</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в) иные полномочия, предусмотренные законодательством Российской Федерации, </w:t>
      </w:r>
      <w:r>
        <w:rPr>
          <w:sz w:val="28"/>
          <w:szCs w:val="28"/>
        </w:rPr>
        <w:t xml:space="preserve">законодательством </w:t>
      </w:r>
      <w:r w:rsidRPr="00360A7F">
        <w:rPr>
          <w:sz w:val="28"/>
          <w:szCs w:val="28"/>
        </w:rPr>
        <w:t>Приморского края,  Уставом Яковлевского муниципального округа.</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2.2. Полномочия Администрации </w:t>
      </w:r>
      <w:r>
        <w:rPr>
          <w:sz w:val="28"/>
          <w:szCs w:val="28"/>
        </w:rPr>
        <w:t xml:space="preserve">Яковлевского </w:t>
      </w:r>
      <w:r w:rsidRPr="00360A7F">
        <w:rPr>
          <w:sz w:val="28"/>
          <w:szCs w:val="28"/>
        </w:rPr>
        <w:t>муниципального округа</w:t>
      </w:r>
      <w:r>
        <w:rPr>
          <w:sz w:val="28"/>
          <w:szCs w:val="28"/>
        </w:rPr>
        <w:t xml:space="preserve"> (далее – Администрация округа)</w:t>
      </w:r>
      <w:r w:rsidRPr="00360A7F">
        <w:rPr>
          <w:sz w:val="28"/>
          <w:szCs w:val="28"/>
        </w:rPr>
        <w:t>:</w:t>
      </w:r>
    </w:p>
    <w:p w:rsidR="00E86CF2" w:rsidRPr="00360A7F" w:rsidRDefault="00E86CF2" w:rsidP="00E86CF2">
      <w:pPr>
        <w:autoSpaceDE w:val="0"/>
        <w:autoSpaceDN w:val="0"/>
        <w:adjustRightInd w:val="0"/>
        <w:ind w:firstLine="540"/>
        <w:jc w:val="both"/>
        <w:rPr>
          <w:sz w:val="28"/>
          <w:szCs w:val="28"/>
        </w:rPr>
      </w:pPr>
      <w:r w:rsidRPr="00360A7F">
        <w:rPr>
          <w:sz w:val="28"/>
          <w:szCs w:val="28"/>
        </w:rPr>
        <w:t>а) принятие и организация выполнения муниципальных целевых программ по оказанию поддержки гражданам и их объединениям, участвующим в охране общественного порядка, создани</w:t>
      </w:r>
      <w:r>
        <w:rPr>
          <w:sz w:val="28"/>
          <w:szCs w:val="28"/>
        </w:rPr>
        <w:t>ю</w:t>
      </w:r>
      <w:r w:rsidRPr="00360A7F">
        <w:rPr>
          <w:sz w:val="28"/>
          <w:szCs w:val="28"/>
        </w:rPr>
        <w:t xml:space="preserve"> условий для деятельности народных дружин на территории </w:t>
      </w:r>
      <w:r>
        <w:rPr>
          <w:sz w:val="28"/>
          <w:szCs w:val="28"/>
        </w:rPr>
        <w:t xml:space="preserve">Яковлевского </w:t>
      </w:r>
      <w:r w:rsidRPr="00360A7F">
        <w:rPr>
          <w:sz w:val="28"/>
          <w:szCs w:val="28"/>
        </w:rPr>
        <w:t>муниципального округа;</w:t>
      </w:r>
    </w:p>
    <w:p w:rsidR="00E86CF2" w:rsidRPr="00360A7F" w:rsidRDefault="00E86CF2" w:rsidP="00E86CF2">
      <w:pPr>
        <w:autoSpaceDE w:val="0"/>
        <w:autoSpaceDN w:val="0"/>
        <w:adjustRightInd w:val="0"/>
        <w:ind w:firstLine="540"/>
        <w:jc w:val="both"/>
        <w:rPr>
          <w:sz w:val="28"/>
          <w:szCs w:val="28"/>
        </w:rPr>
      </w:pPr>
      <w:r w:rsidRPr="00360A7F">
        <w:rPr>
          <w:sz w:val="28"/>
          <w:szCs w:val="28"/>
        </w:rPr>
        <w:t>б) осуществление морального и материального стимулирования народных дружинников в соответствии с порядком установленным Администрацией округа;</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в) принятие решения о передаче во владение и (или) пользование муниципального имущества народным дружинам, действующим на территории </w:t>
      </w:r>
      <w:r>
        <w:rPr>
          <w:sz w:val="28"/>
          <w:szCs w:val="28"/>
        </w:rPr>
        <w:t xml:space="preserve">Яковлевского </w:t>
      </w:r>
      <w:r w:rsidRPr="00360A7F">
        <w:rPr>
          <w:sz w:val="28"/>
          <w:szCs w:val="28"/>
        </w:rPr>
        <w:t>муниципального округа;</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 г) создание штаба по координации деятельности народных дружин, утверждение положения о муниципальном штабе и его состав</w:t>
      </w:r>
      <w:r>
        <w:rPr>
          <w:sz w:val="28"/>
          <w:szCs w:val="28"/>
        </w:rPr>
        <w:t>а</w:t>
      </w:r>
      <w:r w:rsidRPr="00360A7F">
        <w:rPr>
          <w:sz w:val="28"/>
          <w:szCs w:val="28"/>
        </w:rPr>
        <w:t>;</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д) определение совместным решением Администрации округа, народной дружины, </w:t>
      </w:r>
      <w:r>
        <w:rPr>
          <w:sz w:val="28"/>
          <w:szCs w:val="28"/>
        </w:rPr>
        <w:t>о</w:t>
      </w:r>
      <w:r w:rsidRPr="00360A7F">
        <w:rPr>
          <w:sz w:val="28"/>
          <w:szCs w:val="28"/>
        </w:rPr>
        <w:t>тделения полиции № 12 МО МВД России «Арсеньевский», иных правоохранительных органов, порядка взаимодействия народной дружины с органами внутренних дел (полицией) и иными правоохранительными органами;</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 е) поддержка народных дружин как социально ориентированных некоммерческих организаций в соответствии с действующим законодательством</w:t>
      </w:r>
      <w:r>
        <w:rPr>
          <w:sz w:val="28"/>
          <w:szCs w:val="28"/>
        </w:rPr>
        <w:t xml:space="preserve"> и</w:t>
      </w:r>
      <w:r w:rsidRPr="00360A7F">
        <w:rPr>
          <w:sz w:val="28"/>
          <w:szCs w:val="28"/>
        </w:rPr>
        <w:t xml:space="preserve"> </w:t>
      </w:r>
      <w:r>
        <w:rPr>
          <w:sz w:val="28"/>
          <w:szCs w:val="28"/>
        </w:rPr>
        <w:t xml:space="preserve">муниципальными </w:t>
      </w:r>
      <w:r w:rsidRPr="00360A7F">
        <w:rPr>
          <w:sz w:val="28"/>
          <w:szCs w:val="28"/>
        </w:rPr>
        <w:t>правовыми актами;</w:t>
      </w:r>
    </w:p>
    <w:p w:rsidR="00E86CF2" w:rsidRPr="00360A7F" w:rsidRDefault="00E86CF2" w:rsidP="00E86CF2">
      <w:pPr>
        <w:autoSpaceDE w:val="0"/>
        <w:autoSpaceDN w:val="0"/>
        <w:adjustRightInd w:val="0"/>
        <w:ind w:firstLine="540"/>
        <w:jc w:val="both"/>
        <w:rPr>
          <w:sz w:val="28"/>
          <w:szCs w:val="28"/>
        </w:rPr>
      </w:pPr>
      <w:r w:rsidRPr="00360A7F">
        <w:rPr>
          <w:sz w:val="28"/>
          <w:szCs w:val="28"/>
        </w:rPr>
        <w:t>ж) содействие народным дружинам и общественным объединениям правоохранительной направленности в организации взаимодействия с правоохранительными органами;</w:t>
      </w:r>
    </w:p>
    <w:p w:rsidR="00E86CF2" w:rsidRPr="00360A7F" w:rsidRDefault="00E86CF2" w:rsidP="00E86CF2">
      <w:pPr>
        <w:autoSpaceDE w:val="0"/>
        <w:autoSpaceDN w:val="0"/>
        <w:adjustRightInd w:val="0"/>
        <w:ind w:firstLine="540"/>
        <w:jc w:val="both"/>
        <w:rPr>
          <w:sz w:val="28"/>
          <w:szCs w:val="28"/>
        </w:rPr>
      </w:pPr>
      <w:r w:rsidRPr="00360A7F">
        <w:rPr>
          <w:sz w:val="28"/>
          <w:szCs w:val="28"/>
        </w:rPr>
        <w:t>з) направление рекомендаций гражданам, участвующим в поиске лиц, пропавших без вести, по решению вопросов формирования организованных групп, определения маршрута и места предполагаемого поиска, иных вопросов;</w:t>
      </w:r>
    </w:p>
    <w:p w:rsidR="00E86CF2" w:rsidRPr="00360A7F" w:rsidRDefault="00E86CF2" w:rsidP="00E86CF2">
      <w:pPr>
        <w:autoSpaceDE w:val="0"/>
        <w:autoSpaceDN w:val="0"/>
        <w:adjustRightInd w:val="0"/>
        <w:ind w:firstLine="540"/>
        <w:jc w:val="both"/>
        <w:rPr>
          <w:sz w:val="28"/>
          <w:szCs w:val="28"/>
        </w:rPr>
      </w:pPr>
      <w:r w:rsidRPr="00360A7F">
        <w:rPr>
          <w:sz w:val="28"/>
          <w:szCs w:val="28"/>
        </w:rPr>
        <w:t>и) согласование кандидатур командиров народных дружин, избираемых членами народных дружин;</w:t>
      </w:r>
    </w:p>
    <w:p w:rsidR="00E86CF2" w:rsidRPr="00360A7F" w:rsidRDefault="00E86CF2" w:rsidP="00E86CF2">
      <w:pPr>
        <w:autoSpaceDE w:val="0"/>
        <w:autoSpaceDN w:val="0"/>
        <w:adjustRightInd w:val="0"/>
        <w:ind w:firstLine="540"/>
        <w:jc w:val="both"/>
        <w:rPr>
          <w:sz w:val="28"/>
          <w:szCs w:val="28"/>
        </w:rPr>
      </w:pPr>
      <w:r w:rsidRPr="00360A7F">
        <w:rPr>
          <w:sz w:val="28"/>
          <w:szCs w:val="28"/>
        </w:rPr>
        <w:t>к) согласование планов работы народных дружин, места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E86CF2" w:rsidRPr="00360A7F" w:rsidRDefault="00E86CF2" w:rsidP="00E86CF2">
      <w:pPr>
        <w:autoSpaceDE w:val="0"/>
        <w:autoSpaceDN w:val="0"/>
        <w:adjustRightInd w:val="0"/>
        <w:ind w:firstLine="540"/>
        <w:jc w:val="both"/>
        <w:rPr>
          <w:sz w:val="28"/>
          <w:szCs w:val="28"/>
        </w:rPr>
      </w:pPr>
      <w:r w:rsidRPr="00360A7F">
        <w:rPr>
          <w:sz w:val="28"/>
          <w:szCs w:val="28"/>
        </w:rPr>
        <w:lastRenderedPageBreak/>
        <w:t xml:space="preserve">л) оформление удостоверения народного дружинника, выдача и учет выданных удостоверений, нагрудных знаков и форменной одежды народного дружинника в порядке, установленном Законом Приморского края от 30.04.2015 </w:t>
      </w:r>
      <w:r>
        <w:rPr>
          <w:sz w:val="28"/>
          <w:szCs w:val="28"/>
        </w:rPr>
        <w:t>№</w:t>
      </w:r>
      <w:r w:rsidRPr="00360A7F">
        <w:rPr>
          <w:sz w:val="28"/>
          <w:szCs w:val="28"/>
        </w:rPr>
        <w:t xml:space="preserve"> 598-КЗ </w:t>
      </w:r>
      <w:r>
        <w:rPr>
          <w:sz w:val="28"/>
          <w:szCs w:val="28"/>
        </w:rPr>
        <w:t>«</w:t>
      </w:r>
      <w:r w:rsidRPr="00360A7F">
        <w:rPr>
          <w:sz w:val="28"/>
          <w:szCs w:val="28"/>
        </w:rPr>
        <w:t>Об отдельных вопросах деятельности народных дружин на территории Приморского края</w:t>
      </w:r>
      <w:r>
        <w:rPr>
          <w:sz w:val="28"/>
          <w:szCs w:val="28"/>
        </w:rPr>
        <w:t>»</w:t>
      </w:r>
      <w:r w:rsidRPr="00360A7F">
        <w:rPr>
          <w:sz w:val="28"/>
          <w:szCs w:val="28"/>
        </w:rPr>
        <w:t>;</w:t>
      </w:r>
    </w:p>
    <w:p w:rsidR="00E86CF2" w:rsidRPr="00360A7F" w:rsidRDefault="00E86CF2" w:rsidP="00E86CF2">
      <w:pPr>
        <w:autoSpaceDE w:val="0"/>
        <w:autoSpaceDN w:val="0"/>
        <w:adjustRightInd w:val="0"/>
        <w:ind w:firstLine="540"/>
        <w:jc w:val="both"/>
        <w:rPr>
          <w:sz w:val="28"/>
          <w:szCs w:val="28"/>
        </w:rPr>
      </w:pPr>
      <w:r w:rsidRPr="00360A7F">
        <w:rPr>
          <w:sz w:val="28"/>
          <w:szCs w:val="28"/>
        </w:rPr>
        <w:t>м) оказание методической, информационной, консультационной помощи объединениям граждан, участвующим в охране общественного порядка, по вопросам деятельности народных дружин и общественных объединений правоохранительной направленности на территории</w:t>
      </w:r>
      <w:r>
        <w:rPr>
          <w:sz w:val="28"/>
          <w:szCs w:val="28"/>
        </w:rPr>
        <w:t xml:space="preserve"> Яковлевского</w:t>
      </w:r>
      <w:r w:rsidRPr="00360A7F">
        <w:rPr>
          <w:sz w:val="28"/>
          <w:szCs w:val="28"/>
        </w:rPr>
        <w:t xml:space="preserve"> муниципального округа;</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н) иные полномочия, предусмотренные законодательством Российской Федерации, </w:t>
      </w:r>
      <w:r>
        <w:rPr>
          <w:sz w:val="28"/>
          <w:szCs w:val="28"/>
        </w:rPr>
        <w:t xml:space="preserve">законодательством </w:t>
      </w:r>
      <w:r w:rsidRPr="00360A7F">
        <w:rPr>
          <w:sz w:val="28"/>
          <w:szCs w:val="28"/>
        </w:rPr>
        <w:t xml:space="preserve">Приморского края,  Уставом Яковлевского муниципального округа. </w:t>
      </w:r>
    </w:p>
    <w:p w:rsidR="00E86CF2" w:rsidRPr="00360A7F" w:rsidRDefault="00E86CF2" w:rsidP="00E86CF2">
      <w:pPr>
        <w:autoSpaceDE w:val="0"/>
        <w:autoSpaceDN w:val="0"/>
        <w:adjustRightInd w:val="0"/>
        <w:jc w:val="both"/>
        <w:rPr>
          <w:sz w:val="28"/>
          <w:szCs w:val="28"/>
        </w:rPr>
      </w:pPr>
    </w:p>
    <w:p w:rsidR="00E86CF2" w:rsidRPr="00360A7F" w:rsidRDefault="00E86CF2" w:rsidP="00E86CF2">
      <w:pPr>
        <w:autoSpaceDE w:val="0"/>
        <w:autoSpaceDN w:val="0"/>
        <w:adjustRightInd w:val="0"/>
        <w:jc w:val="center"/>
        <w:outlineLvl w:val="1"/>
        <w:rPr>
          <w:b/>
          <w:bCs/>
          <w:sz w:val="28"/>
          <w:szCs w:val="28"/>
        </w:rPr>
      </w:pPr>
      <w:r w:rsidRPr="001C015C">
        <w:rPr>
          <w:b/>
          <w:sz w:val="28"/>
          <w:szCs w:val="28"/>
        </w:rPr>
        <w:t>3</w:t>
      </w:r>
      <w:r w:rsidRPr="00360A7F">
        <w:rPr>
          <w:sz w:val="28"/>
          <w:szCs w:val="28"/>
        </w:rPr>
        <w:t xml:space="preserve">. </w:t>
      </w:r>
      <w:r w:rsidRPr="00360A7F">
        <w:rPr>
          <w:b/>
          <w:bCs/>
          <w:sz w:val="28"/>
          <w:szCs w:val="28"/>
        </w:rPr>
        <w:t>Материальное стимулирование</w:t>
      </w:r>
    </w:p>
    <w:p w:rsidR="00E86CF2" w:rsidRPr="00360A7F" w:rsidRDefault="00E86CF2" w:rsidP="00E86CF2">
      <w:pPr>
        <w:autoSpaceDE w:val="0"/>
        <w:autoSpaceDN w:val="0"/>
        <w:adjustRightInd w:val="0"/>
        <w:jc w:val="center"/>
        <w:rPr>
          <w:b/>
          <w:bCs/>
          <w:sz w:val="28"/>
          <w:szCs w:val="28"/>
        </w:rPr>
      </w:pPr>
      <w:r w:rsidRPr="00360A7F">
        <w:rPr>
          <w:b/>
          <w:bCs/>
          <w:sz w:val="28"/>
          <w:szCs w:val="28"/>
        </w:rPr>
        <w:t>и поощрение народных дружинников</w:t>
      </w:r>
    </w:p>
    <w:p w:rsidR="00E86CF2" w:rsidRPr="00360A7F" w:rsidRDefault="00E86CF2" w:rsidP="00E86CF2">
      <w:pPr>
        <w:autoSpaceDE w:val="0"/>
        <w:autoSpaceDN w:val="0"/>
        <w:adjustRightInd w:val="0"/>
        <w:jc w:val="both"/>
        <w:rPr>
          <w:sz w:val="28"/>
          <w:szCs w:val="28"/>
        </w:rPr>
      </w:pPr>
    </w:p>
    <w:p w:rsidR="00E86CF2" w:rsidRPr="00360A7F" w:rsidRDefault="00E86CF2" w:rsidP="00E86CF2">
      <w:pPr>
        <w:autoSpaceDE w:val="0"/>
        <w:autoSpaceDN w:val="0"/>
        <w:adjustRightInd w:val="0"/>
        <w:ind w:firstLine="540"/>
        <w:jc w:val="both"/>
        <w:rPr>
          <w:sz w:val="28"/>
          <w:szCs w:val="28"/>
        </w:rPr>
      </w:pPr>
      <w:r w:rsidRPr="00360A7F">
        <w:rPr>
          <w:sz w:val="28"/>
          <w:szCs w:val="28"/>
        </w:rPr>
        <w:t>3.1. Администрация округа может осуществлять материальное стимулирование деятельности народных дружинников в пределах средств, предусмотренных на эти цели в бюджете Яковлевского муниципального округа, в соответствии с порядком, установленным Администрацией округа.</w:t>
      </w:r>
    </w:p>
    <w:p w:rsidR="00E86CF2" w:rsidRPr="00360A7F" w:rsidRDefault="00E86CF2" w:rsidP="00E86CF2">
      <w:pPr>
        <w:autoSpaceDE w:val="0"/>
        <w:autoSpaceDN w:val="0"/>
        <w:adjustRightInd w:val="0"/>
        <w:ind w:firstLine="540"/>
        <w:jc w:val="both"/>
        <w:rPr>
          <w:sz w:val="28"/>
          <w:szCs w:val="28"/>
        </w:rPr>
      </w:pPr>
      <w:r w:rsidRPr="00360A7F">
        <w:rPr>
          <w:sz w:val="28"/>
          <w:szCs w:val="28"/>
        </w:rPr>
        <w:t>3.2. Народные дружинники за содействие органам внутренних дел (полиции), иным правоохранительным органам Российской Федерации в работе по охране общественного порядка, а также народные дружинники, проявившие самоотверженность, мужество и отвагу при охране общественного порядка, могут представляться к награждению государственными наградами Российской Федерации в порядке, установленном федеральным законодательством.</w:t>
      </w:r>
    </w:p>
    <w:p w:rsidR="00E86CF2" w:rsidRPr="00360A7F" w:rsidRDefault="00E86CF2" w:rsidP="00E86CF2">
      <w:pPr>
        <w:autoSpaceDE w:val="0"/>
        <w:autoSpaceDN w:val="0"/>
        <w:adjustRightInd w:val="0"/>
        <w:ind w:firstLine="540"/>
        <w:jc w:val="both"/>
        <w:rPr>
          <w:sz w:val="28"/>
          <w:szCs w:val="28"/>
        </w:rPr>
      </w:pPr>
      <w:r w:rsidRPr="00360A7F">
        <w:rPr>
          <w:sz w:val="28"/>
          <w:szCs w:val="28"/>
        </w:rPr>
        <w:t>3.3. Народные дружинники за выдающиеся заслуги в обеспечении законности, правопорядка и общественной безопасности могут поощряться наградами Приморского края в порядке, установленном законодательством Приморского края.</w:t>
      </w:r>
    </w:p>
    <w:p w:rsidR="00E86CF2" w:rsidRPr="00360A7F" w:rsidRDefault="00E86CF2" w:rsidP="00E86CF2">
      <w:pPr>
        <w:autoSpaceDE w:val="0"/>
        <w:autoSpaceDN w:val="0"/>
        <w:adjustRightInd w:val="0"/>
        <w:ind w:firstLine="540"/>
        <w:jc w:val="both"/>
        <w:rPr>
          <w:sz w:val="28"/>
          <w:szCs w:val="28"/>
        </w:rPr>
      </w:pPr>
      <w:r w:rsidRPr="00360A7F">
        <w:rPr>
          <w:sz w:val="28"/>
          <w:szCs w:val="28"/>
        </w:rPr>
        <w:t xml:space="preserve">3.4. Народные дружинники за активное участие и достигнутые конкретные результаты в обеспечении законности, правопорядка и общественной безопасности могут поощряться единовременным денежным вознаграждением в порядке и размере, </w:t>
      </w:r>
      <w:proofErr w:type="gramStart"/>
      <w:r w:rsidRPr="00360A7F">
        <w:rPr>
          <w:sz w:val="28"/>
          <w:szCs w:val="28"/>
        </w:rPr>
        <w:t>установленных</w:t>
      </w:r>
      <w:proofErr w:type="gramEnd"/>
      <w:r w:rsidRPr="00360A7F">
        <w:rPr>
          <w:sz w:val="28"/>
          <w:szCs w:val="28"/>
        </w:rPr>
        <w:t xml:space="preserve"> Правительством Приморского края.</w:t>
      </w:r>
    </w:p>
    <w:p w:rsidR="00E86CF2" w:rsidRDefault="00E86CF2" w:rsidP="00A85AF8">
      <w:pPr>
        <w:autoSpaceDE w:val="0"/>
        <w:autoSpaceDN w:val="0"/>
        <w:adjustRightInd w:val="0"/>
        <w:ind w:firstLine="539"/>
        <w:jc w:val="both"/>
        <w:rPr>
          <w:sz w:val="28"/>
          <w:szCs w:val="28"/>
        </w:rPr>
      </w:pPr>
      <w:r w:rsidRPr="00360A7F">
        <w:rPr>
          <w:sz w:val="28"/>
          <w:szCs w:val="28"/>
        </w:rPr>
        <w:t xml:space="preserve">3.5. За успешное и добросовестное исполнение своих обязанностей в охране общественного порядка и профилактике правонарушений народные дружинники могут поощряться Думой округа и Администрацией округа в </w:t>
      </w:r>
      <w:r>
        <w:rPr>
          <w:sz w:val="28"/>
          <w:szCs w:val="28"/>
        </w:rPr>
        <w:t>порядке</w:t>
      </w:r>
      <w:r w:rsidRPr="00360A7F">
        <w:rPr>
          <w:sz w:val="28"/>
          <w:szCs w:val="28"/>
        </w:rPr>
        <w:t xml:space="preserve">, </w:t>
      </w:r>
      <w:r>
        <w:rPr>
          <w:sz w:val="28"/>
          <w:szCs w:val="28"/>
        </w:rPr>
        <w:t>установленном</w:t>
      </w:r>
      <w:r w:rsidRPr="00360A7F">
        <w:rPr>
          <w:sz w:val="28"/>
          <w:szCs w:val="28"/>
        </w:rPr>
        <w:t xml:space="preserve"> данными органами </w:t>
      </w:r>
      <w:r>
        <w:rPr>
          <w:sz w:val="28"/>
          <w:szCs w:val="28"/>
        </w:rPr>
        <w:t xml:space="preserve">местного </w:t>
      </w:r>
      <w:r w:rsidRPr="00360A7F">
        <w:rPr>
          <w:sz w:val="28"/>
          <w:szCs w:val="28"/>
        </w:rPr>
        <w:t>самоуправления</w:t>
      </w:r>
      <w:r>
        <w:rPr>
          <w:sz w:val="28"/>
          <w:szCs w:val="28"/>
        </w:rPr>
        <w:t xml:space="preserve">, </w:t>
      </w:r>
      <w:r w:rsidRPr="00360A7F">
        <w:rPr>
          <w:sz w:val="28"/>
          <w:szCs w:val="28"/>
        </w:rPr>
        <w:t>Почетной грамотой</w:t>
      </w:r>
      <w:r>
        <w:rPr>
          <w:sz w:val="28"/>
          <w:szCs w:val="28"/>
        </w:rPr>
        <w:t xml:space="preserve">, </w:t>
      </w:r>
      <w:r w:rsidRPr="00360A7F">
        <w:rPr>
          <w:sz w:val="28"/>
          <w:szCs w:val="28"/>
        </w:rPr>
        <w:t>Благодарностью</w:t>
      </w:r>
      <w:r>
        <w:rPr>
          <w:sz w:val="28"/>
          <w:szCs w:val="28"/>
        </w:rPr>
        <w:t xml:space="preserve">, </w:t>
      </w:r>
      <w:r w:rsidRPr="00360A7F">
        <w:rPr>
          <w:sz w:val="28"/>
          <w:szCs w:val="28"/>
        </w:rPr>
        <w:t>Благодарственным письмом</w:t>
      </w:r>
      <w:r>
        <w:rPr>
          <w:sz w:val="28"/>
          <w:szCs w:val="28"/>
        </w:rPr>
        <w:t xml:space="preserve">, </w:t>
      </w:r>
      <w:r w:rsidRPr="00360A7F">
        <w:rPr>
          <w:sz w:val="28"/>
          <w:szCs w:val="28"/>
        </w:rPr>
        <w:t>ценным подарком.</w:t>
      </w: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Pr="00BC4A52" w:rsidRDefault="00413D10" w:rsidP="00413D10">
      <w:pPr>
        <w:widowControl w:val="0"/>
        <w:ind w:hanging="142"/>
        <w:jc w:val="center"/>
        <w:rPr>
          <w:b/>
          <w:bCs/>
          <w:sz w:val="28"/>
          <w:szCs w:val="28"/>
        </w:rPr>
      </w:pPr>
      <w:r w:rsidRPr="00BC4A52">
        <w:rPr>
          <w:b/>
          <w:bCs/>
          <w:sz w:val="28"/>
          <w:szCs w:val="28"/>
        </w:rPr>
        <w:lastRenderedPageBreak/>
        <w:t>Заключение</w:t>
      </w:r>
    </w:p>
    <w:p w:rsidR="00413D10" w:rsidRPr="00BC4A52" w:rsidRDefault="00413D10" w:rsidP="00413D10">
      <w:pPr>
        <w:widowControl w:val="0"/>
        <w:ind w:hanging="142"/>
        <w:jc w:val="center"/>
        <w:rPr>
          <w:b/>
          <w:bCs/>
          <w:sz w:val="28"/>
          <w:szCs w:val="28"/>
        </w:rPr>
      </w:pPr>
      <w:r w:rsidRPr="00BC4A52">
        <w:rPr>
          <w:b/>
          <w:bCs/>
          <w:sz w:val="28"/>
          <w:szCs w:val="28"/>
        </w:rPr>
        <w:t>по результатам антикоррупционной экспертизы</w:t>
      </w:r>
    </w:p>
    <w:p w:rsidR="00413D10" w:rsidRPr="00BC4A52" w:rsidRDefault="00413D10" w:rsidP="00413D10">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413D10" w:rsidRPr="00780CF0" w:rsidRDefault="00413D10" w:rsidP="00413D10">
      <w:pPr>
        <w:ind w:right="141"/>
        <w:jc w:val="center"/>
        <w:rPr>
          <w:b/>
          <w:sz w:val="28"/>
          <w:szCs w:val="28"/>
        </w:rPr>
      </w:pPr>
      <w:r w:rsidRPr="00BC4A52">
        <w:rPr>
          <w:sz w:val="28"/>
          <w:szCs w:val="28"/>
        </w:rPr>
        <w:t>«</w:t>
      </w:r>
      <w:r w:rsidRPr="000318CD">
        <w:rPr>
          <w:b/>
          <w:spacing w:val="2"/>
          <w:sz w:val="28"/>
          <w:szCs w:val="28"/>
        </w:rPr>
        <w:t xml:space="preserve">О </w:t>
      </w:r>
      <w:proofErr w:type="gramStart"/>
      <w:r w:rsidRPr="000318CD">
        <w:rPr>
          <w:b/>
          <w:spacing w:val="2"/>
          <w:sz w:val="28"/>
          <w:szCs w:val="28"/>
        </w:rPr>
        <w:t>Положении</w:t>
      </w:r>
      <w:proofErr w:type="gramEnd"/>
      <w:r w:rsidRPr="000318CD">
        <w:rPr>
          <w:b/>
          <w:spacing w:val="2"/>
          <w:sz w:val="28"/>
          <w:szCs w:val="28"/>
        </w:rPr>
        <w:t xml:space="preserve"> </w:t>
      </w:r>
      <w:r w:rsidRPr="006B2FC4">
        <w:rPr>
          <w:b/>
          <w:spacing w:val="2"/>
          <w:sz w:val="28"/>
          <w:szCs w:val="28"/>
        </w:rPr>
        <w:t xml:space="preserve">о разработке и осуществлении мер, направленных </w:t>
      </w:r>
      <w:r>
        <w:rPr>
          <w:b/>
          <w:spacing w:val="2"/>
          <w:sz w:val="28"/>
          <w:szCs w:val="28"/>
        </w:rPr>
        <w:br/>
      </w:r>
      <w:r w:rsidRPr="006B2FC4">
        <w:rPr>
          <w:b/>
          <w:spacing w:val="2"/>
          <w:sz w:val="28"/>
          <w:szCs w:val="28"/>
        </w:rPr>
        <w:t>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BC4A52">
        <w:rPr>
          <w:sz w:val="28"/>
          <w:szCs w:val="28"/>
        </w:rPr>
        <w:t>»</w:t>
      </w:r>
    </w:p>
    <w:p w:rsidR="00413D10" w:rsidRPr="00BC4A52" w:rsidRDefault="00413D10" w:rsidP="00413D10">
      <w:pPr>
        <w:widowControl w:val="0"/>
        <w:tabs>
          <w:tab w:val="left" w:pos="9180"/>
        </w:tabs>
        <w:jc w:val="center"/>
        <w:rPr>
          <w:b/>
          <w:bCs/>
          <w:kern w:val="32"/>
          <w:sz w:val="28"/>
          <w:szCs w:val="28"/>
        </w:rPr>
      </w:pPr>
    </w:p>
    <w:p w:rsidR="00413D10" w:rsidRPr="00687A45" w:rsidRDefault="00413D10" w:rsidP="00413D10">
      <w:pPr>
        <w:ind w:right="141" w:firstLine="709"/>
        <w:jc w:val="both"/>
        <w:rPr>
          <w:sz w:val="28"/>
          <w:szCs w:val="28"/>
        </w:rPr>
      </w:pPr>
      <w:r w:rsidRPr="00687A45">
        <w:rPr>
          <w:sz w:val="28"/>
          <w:szCs w:val="28"/>
        </w:rPr>
        <w:t xml:space="preserve">Руководствуясь </w:t>
      </w:r>
      <w:hyperlink r:id="rId106"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413D10">
        <w:rPr>
          <w:sz w:val="28"/>
          <w:szCs w:val="28"/>
        </w:rPr>
        <w:t xml:space="preserve">О </w:t>
      </w:r>
      <w:proofErr w:type="gramStart"/>
      <w:r w:rsidRPr="00413D10">
        <w:rPr>
          <w:sz w:val="28"/>
          <w:szCs w:val="28"/>
        </w:rPr>
        <w:t>Положении</w:t>
      </w:r>
      <w:proofErr w:type="gramEnd"/>
      <w:r w:rsidRPr="00413D10">
        <w:rPr>
          <w:sz w:val="28"/>
          <w:szCs w:val="28"/>
        </w:rPr>
        <w:t xml:space="preserve"> о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687A45">
        <w:rPr>
          <w:sz w:val="28"/>
          <w:szCs w:val="28"/>
        </w:rPr>
        <w:t>».</w:t>
      </w:r>
    </w:p>
    <w:p w:rsidR="00413D10" w:rsidRPr="00F806E7" w:rsidRDefault="00413D10" w:rsidP="00413D10">
      <w:pPr>
        <w:widowControl w:val="0"/>
        <w:autoSpaceDE w:val="0"/>
        <w:autoSpaceDN w:val="0"/>
        <w:adjustRightInd w:val="0"/>
        <w:ind w:firstLine="709"/>
        <w:jc w:val="both"/>
        <w:rPr>
          <w:sz w:val="28"/>
          <w:szCs w:val="28"/>
        </w:rPr>
      </w:pPr>
    </w:p>
    <w:p w:rsidR="00413D10" w:rsidRPr="00BC4A52" w:rsidRDefault="00413D10" w:rsidP="00413D10">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413D10" w:rsidRPr="00BC4A52" w:rsidRDefault="00413D10" w:rsidP="00413D10">
      <w:pPr>
        <w:pStyle w:val="a6"/>
        <w:widowControl w:val="0"/>
        <w:tabs>
          <w:tab w:val="left" w:pos="9180"/>
        </w:tabs>
        <w:rPr>
          <w:szCs w:val="28"/>
        </w:rPr>
      </w:pPr>
    </w:p>
    <w:p w:rsidR="00413D10" w:rsidRPr="00BC4A52" w:rsidRDefault="00413D10" w:rsidP="00413D10">
      <w:pPr>
        <w:pStyle w:val="a6"/>
        <w:widowControl w:val="0"/>
        <w:tabs>
          <w:tab w:val="left" w:pos="9180"/>
        </w:tabs>
        <w:rPr>
          <w:szCs w:val="28"/>
        </w:rPr>
      </w:pPr>
    </w:p>
    <w:p w:rsidR="00413D10" w:rsidRPr="00BC4A52" w:rsidRDefault="00413D10" w:rsidP="00413D10">
      <w:pPr>
        <w:pStyle w:val="a6"/>
        <w:widowControl w:val="0"/>
        <w:tabs>
          <w:tab w:val="left" w:pos="9180"/>
        </w:tabs>
        <w:rPr>
          <w:szCs w:val="28"/>
        </w:rPr>
      </w:pPr>
    </w:p>
    <w:p w:rsidR="00413D10" w:rsidRPr="00BC4A52" w:rsidRDefault="00413D10" w:rsidP="00413D10">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413D10" w:rsidRPr="00BC4A52" w:rsidRDefault="00413D10" w:rsidP="00413D10">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413D10" w:rsidRPr="00BC4A52" w:rsidRDefault="00413D10" w:rsidP="00413D10">
      <w:pPr>
        <w:widowControl w:val="0"/>
        <w:tabs>
          <w:tab w:val="left" w:pos="9180"/>
        </w:tabs>
        <w:jc w:val="both"/>
        <w:rPr>
          <w:sz w:val="28"/>
          <w:szCs w:val="28"/>
        </w:rPr>
      </w:pPr>
    </w:p>
    <w:p w:rsidR="00413D10" w:rsidRPr="00BC4A52" w:rsidRDefault="00413D10" w:rsidP="00413D10">
      <w:pPr>
        <w:pStyle w:val="a5"/>
        <w:tabs>
          <w:tab w:val="left" w:pos="9180"/>
        </w:tabs>
        <w:rPr>
          <w:rFonts w:ascii="Times New Roman" w:hAnsi="Times New Roman" w:cs="Times New Roman"/>
          <w:sz w:val="28"/>
          <w:szCs w:val="28"/>
        </w:rPr>
      </w:pPr>
      <w:r>
        <w:rPr>
          <w:rFonts w:ascii="Times New Roman" w:hAnsi="Times New Roman" w:cs="Times New Roman"/>
          <w:sz w:val="28"/>
          <w:szCs w:val="28"/>
        </w:rPr>
        <w:t>14  марта 2024</w:t>
      </w:r>
      <w:r w:rsidRPr="00BC4A52">
        <w:rPr>
          <w:rFonts w:ascii="Times New Roman" w:hAnsi="Times New Roman" w:cs="Times New Roman"/>
          <w:sz w:val="28"/>
          <w:szCs w:val="28"/>
        </w:rPr>
        <w:t xml:space="preserve"> года</w:t>
      </w:r>
    </w:p>
    <w:p w:rsidR="00413D10" w:rsidRDefault="00413D10" w:rsidP="00413D10">
      <w:pPr>
        <w:widowControl w:val="0"/>
        <w:ind w:firstLine="567"/>
        <w:rPr>
          <w:rFonts w:ascii="Arial" w:hAnsi="Arial" w:cs="Arial"/>
          <w:sz w:val="22"/>
          <w:szCs w:val="22"/>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862F62" w:rsidRPr="00862F62" w:rsidRDefault="00862F62" w:rsidP="00BE51AE">
      <w:pPr>
        <w:widowControl w:val="0"/>
        <w:ind w:hanging="142"/>
        <w:jc w:val="center"/>
        <w:rPr>
          <w:b/>
          <w:bCs/>
          <w:sz w:val="26"/>
          <w:szCs w:val="26"/>
        </w:rPr>
      </w:pPr>
    </w:p>
    <w:p w:rsidR="00862F62" w:rsidRDefault="00862F62" w:rsidP="00BE51AE">
      <w:pPr>
        <w:widowControl w:val="0"/>
        <w:ind w:hanging="142"/>
        <w:jc w:val="center"/>
        <w:rPr>
          <w:b/>
          <w:bCs/>
          <w:sz w:val="28"/>
          <w:szCs w:val="28"/>
        </w:rPr>
      </w:pPr>
    </w:p>
    <w:p w:rsidR="001E374F" w:rsidRDefault="001E374F" w:rsidP="00413D10">
      <w:pPr>
        <w:widowControl w:val="0"/>
        <w:ind w:firstLine="720"/>
        <w:jc w:val="both"/>
        <w:rPr>
          <w:sz w:val="28"/>
          <w:szCs w:val="28"/>
        </w:rPr>
      </w:pPr>
    </w:p>
    <w:p w:rsidR="00146EF2" w:rsidRDefault="00146EF2" w:rsidP="00413D10">
      <w:pPr>
        <w:widowControl w:val="0"/>
        <w:ind w:firstLine="720"/>
        <w:jc w:val="both"/>
        <w:rPr>
          <w:sz w:val="28"/>
          <w:szCs w:val="28"/>
        </w:rPr>
      </w:pPr>
    </w:p>
    <w:p w:rsidR="00413D10" w:rsidRPr="00084986" w:rsidRDefault="00413D10" w:rsidP="001E374F">
      <w:pPr>
        <w:widowControl w:val="0"/>
        <w:ind w:firstLine="720"/>
        <w:jc w:val="both"/>
      </w:pPr>
      <w:r w:rsidRPr="00084986">
        <w:rPr>
          <w:noProof/>
        </w:rPr>
        <w:drawing>
          <wp:anchor distT="0" distB="0" distL="114300" distR="114300" simplePos="0" relativeHeight="251679744" behindDoc="1" locked="0" layoutInCell="1" allowOverlap="1" wp14:anchorId="161EDA21" wp14:editId="38A2CE79">
            <wp:simplePos x="0" y="0"/>
            <wp:positionH relativeFrom="margin">
              <wp:posOffset>2645410</wp:posOffset>
            </wp:positionH>
            <wp:positionV relativeFrom="paragraph">
              <wp:posOffset>-289560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986">
        <w:rPr>
          <w:sz w:val="26"/>
          <w:szCs w:val="26"/>
        </w:rPr>
        <w:t xml:space="preserve">                         </w:t>
      </w:r>
    </w:p>
    <w:p w:rsidR="00413D10" w:rsidRDefault="00413D10" w:rsidP="00413D10">
      <w:pPr>
        <w:widowControl w:val="0"/>
        <w:jc w:val="center"/>
      </w:pPr>
    </w:p>
    <w:p w:rsidR="00413D10" w:rsidRDefault="00413D10" w:rsidP="00413D10">
      <w:pPr>
        <w:widowControl w:val="0"/>
        <w:jc w:val="center"/>
      </w:pPr>
    </w:p>
    <w:p w:rsidR="00413D10" w:rsidRPr="00084986" w:rsidRDefault="00413D10" w:rsidP="00413D10">
      <w:pPr>
        <w:widowControl w:val="0"/>
        <w:jc w:val="center"/>
      </w:pPr>
      <w:r w:rsidRPr="00084986">
        <w:lastRenderedPageBreak/>
        <w:t>Российская Федерация Приморский край</w:t>
      </w:r>
    </w:p>
    <w:p w:rsidR="00413D10" w:rsidRPr="00084986" w:rsidRDefault="00413D10" w:rsidP="00413D10">
      <w:pPr>
        <w:widowControl w:val="0"/>
        <w:jc w:val="center"/>
      </w:pPr>
    </w:p>
    <w:p w:rsidR="00413D10" w:rsidRPr="00084986" w:rsidRDefault="00413D10" w:rsidP="00413D10">
      <w:pPr>
        <w:widowControl w:val="0"/>
        <w:jc w:val="center"/>
        <w:rPr>
          <w:b/>
          <w:sz w:val="28"/>
          <w:szCs w:val="28"/>
        </w:rPr>
      </w:pPr>
      <w:r w:rsidRPr="00084986">
        <w:rPr>
          <w:b/>
          <w:sz w:val="28"/>
          <w:szCs w:val="28"/>
        </w:rPr>
        <w:t xml:space="preserve">ДУМА </w:t>
      </w:r>
    </w:p>
    <w:p w:rsidR="00413D10" w:rsidRPr="00084986" w:rsidRDefault="00413D10" w:rsidP="00413D10">
      <w:pPr>
        <w:widowControl w:val="0"/>
        <w:jc w:val="center"/>
        <w:rPr>
          <w:b/>
          <w:sz w:val="28"/>
          <w:szCs w:val="28"/>
        </w:rPr>
      </w:pPr>
      <w:r w:rsidRPr="00084986">
        <w:rPr>
          <w:b/>
          <w:sz w:val="28"/>
          <w:szCs w:val="28"/>
        </w:rPr>
        <w:t>ЯКОВЛЕВСКОГО МУНИЦИПАЛЬНОГО ОКРУГА</w:t>
      </w:r>
    </w:p>
    <w:p w:rsidR="00413D10" w:rsidRPr="00084986" w:rsidRDefault="00413D10" w:rsidP="00413D10">
      <w:pPr>
        <w:widowControl w:val="0"/>
        <w:jc w:val="center"/>
        <w:rPr>
          <w:b/>
          <w:sz w:val="28"/>
          <w:szCs w:val="28"/>
        </w:rPr>
      </w:pPr>
      <w:r w:rsidRPr="00084986">
        <w:rPr>
          <w:b/>
          <w:sz w:val="28"/>
          <w:szCs w:val="28"/>
        </w:rPr>
        <w:t>ПРИМОРСКОГО КРАЯ</w:t>
      </w:r>
    </w:p>
    <w:p w:rsidR="00413D10" w:rsidRPr="00084986" w:rsidRDefault="00413D10" w:rsidP="00413D10">
      <w:pPr>
        <w:widowControl w:val="0"/>
        <w:jc w:val="center"/>
        <w:rPr>
          <w:b/>
          <w:sz w:val="28"/>
          <w:szCs w:val="28"/>
        </w:rPr>
      </w:pPr>
    </w:p>
    <w:p w:rsidR="00413D10" w:rsidRPr="00084986" w:rsidRDefault="00413D10" w:rsidP="00413D10">
      <w:pPr>
        <w:widowControl w:val="0"/>
        <w:jc w:val="center"/>
        <w:rPr>
          <w:b/>
          <w:sz w:val="28"/>
          <w:szCs w:val="28"/>
        </w:rPr>
      </w:pPr>
      <w:r w:rsidRPr="00084986">
        <w:rPr>
          <w:b/>
          <w:sz w:val="28"/>
          <w:szCs w:val="28"/>
        </w:rPr>
        <w:t>РЕШЕНИЕ</w:t>
      </w:r>
    </w:p>
    <w:p w:rsidR="00413D10" w:rsidRPr="00084986" w:rsidRDefault="00413D10" w:rsidP="00413D10">
      <w:pPr>
        <w:widowControl w:val="0"/>
      </w:pPr>
    </w:p>
    <w:p w:rsidR="00413D10" w:rsidRPr="000318CD" w:rsidRDefault="00413D10" w:rsidP="00413D10">
      <w:pPr>
        <w:rPr>
          <w:sz w:val="28"/>
          <w:szCs w:val="28"/>
        </w:rPr>
      </w:pPr>
      <w:r>
        <w:rPr>
          <w:sz w:val="28"/>
          <w:szCs w:val="28"/>
        </w:rPr>
        <w:t>26</w:t>
      </w:r>
      <w:r w:rsidRPr="000318CD">
        <w:rPr>
          <w:sz w:val="28"/>
          <w:szCs w:val="28"/>
        </w:rPr>
        <w:t xml:space="preserve"> </w:t>
      </w:r>
      <w:r>
        <w:rPr>
          <w:sz w:val="28"/>
          <w:szCs w:val="28"/>
        </w:rPr>
        <w:t>марта</w:t>
      </w:r>
      <w:r w:rsidRPr="000318CD">
        <w:rPr>
          <w:sz w:val="28"/>
          <w:szCs w:val="28"/>
        </w:rPr>
        <w:t xml:space="preserve"> 2024 года                      </w:t>
      </w:r>
      <w:proofErr w:type="gramStart"/>
      <w:r w:rsidRPr="000318CD">
        <w:rPr>
          <w:sz w:val="28"/>
          <w:szCs w:val="28"/>
        </w:rPr>
        <w:t>с</w:t>
      </w:r>
      <w:proofErr w:type="gramEnd"/>
      <w:r w:rsidRPr="000318CD">
        <w:rPr>
          <w:sz w:val="28"/>
          <w:szCs w:val="28"/>
        </w:rPr>
        <w:t>. Яковлевка                               №</w:t>
      </w:r>
      <w:r w:rsidRPr="000318CD">
        <w:rPr>
          <w:i/>
          <w:sz w:val="28"/>
          <w:szCs w:val="28"/>
        </w:rPr>
        <w:t xml:space="preserve"> </w:t>
      </w:r>
      <w:r>
        <w:rPr>
          <w:color w:val="FF0000"/>
          <w:sz w:val="28"/>
          <w:szCs w:val="28"/>
        </w:rPr>
        <w:t xml:space="preserve">     </w:t>
      </w:r>
      <w:r w:rsidRPr="000318CD">
        <w:rPr>
          <w:i/>
          <w:sz w:val="28"/>
          <w:szCs w:val="28"/>
        </w:rPr>
        <w:t xml:space="preserve"> </w:t>
      </w:r>
      <w:r w:rsidRPr="000318CD">
        <w:rPr>
          <w:sz w:val="28"/>
          <w:szCs w:val="28"/>
        </w:rPr>
        <w:t>- НПА</w:t>
      </w:r>
    </w:p>
    <w:p w:rsidR="00413D10" w:rsidRDefault="00413D10" w:rsidP="00413D10">
      <w:pPr>
        <w:ind w:right="-107"/>
        <w:jc w:val="center"/>
        <w:rPr>
          <w:b/>
          <w:spacing w:val="2"/>
          <w:sz w:val="28"/>
          <w:szCs w:val="28"/>
        </w:rPr>
      </w:pPr>
    </w:p>
    <w:p w:rsidR="00413D10" w:rsidRPr="000318CD" w:rsidRDefault="00413D10" w:rsidP="00413D10">
      <w:pPr>
        <w:ind w:right="-107"/>
        <w:jc w:val="center"/>
        <w:rPr>
          <w:b/>
          <w:spacing w:val="2"/>
          <w:sz w:val="28"/>
          <w:szCs w:val="28"/>
        </w:rPr>
      </w:pPr>
    </w:p>
    <w:p w:rsidR="00413D10" w:rsidRPr="000318CD" w:rsidRDefault="00413D10" w:rsidP="00413D10">
      <w:pPr>
        <w:ind w:right="141"/>
        <w:jc w:val="center"/>
        <w:rPr>
          <w:b/>
          <w:spacing w:val="2"/>
          <w:sz w:val="28"/>
          <w:szCs w:val="28"/>
        </w:rPr>
      </w:pPr>
      <w:r w:rsidRPr="000318CD">
        <w:rPr>
          <w:b/>
          <w:spacing w:val="2"/>
          <w:sz w:val="28"/>
          <w:szCs w:val="28"/>
        </w:rPr>
        <w:t xml:space="preserve">О </w:t>
      </w:r>
      <w:proofErr w:type="gramStart"/>
      <w:r w:rsidRPr="000318CD">
        <w:rPr>
          <w:b/>
          <w:spacing w:val="2"/>
          <w:sz w:val="28"/>
          <w:szCs w:val="28"/>
        </w:rPr>
        <w:t>Положении</w:t>
      </w:r>
      <w:proofErr w:type="gramEnd"/>
      <w:r w:rsidRPr="000318CD">
        <w:rPr>
          <w:b/>
          <w:spacing w:val="2"/>
          <w:sz w:val="28"/>
          <w:szCs w:val="28"/>
        </w:rPr>
        <w:t xml:space="preserve"> </w:t>
      </w:r>
      <w:r w:rsidRPr="006B2FC4">
        <w:rPr>
          <w:b/>
          <w:spacing w:val="2"/>
          <w:sz w:val="28"/>
          <w:szCs w:val="28"/>
        </w:rPr>
        <w:t xml:space="preserve">о разработке и осуществлении мер, направленных </w:t>
      </w:r>
      <w:r>
        <w:rPr>
          <w:b/>
          <w:spacing w:val="2"/>
          <w:sz w:val="28"/>
          <w:szCs w:val="28"/>
        </w:rPr>
        <w:br/>
      </w:r>
      <w:r w:rsidRPr="006B2FC4">
        <w:rPr>
          <w:b/>
          <w:spacing w:val="2"/>
          <w:sz w:val="28"/>
          <w:szCs w:val="28"/>
        </w:rPr>
        <w:t>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13D10" w:rsidRDefault="00413D10" w:rsidP="00413D10">
      <w:pPr>
        <w:jc w:val="center"/>
        <w:rPr>
          <w:b/>
          <w:sz w:val="28"/>
          <w:szCs w:val="28"/>
        </w:rPr>
      </w:pPr>
    </w:p>
    <w:p w:rsidR="00413D10" w:rsidRDefault="00413D10" w:rsidP="00413D10">
      <w:pPr>
        <w:jc w:val="center"/>
        <w:rPr>
          <w:b/>
          <w:sz w:val="28"/>
          <w:szCs w:val="28"/>
        </w:rPr>
      </w:pPr>
    </w:p>
    <w:p w:rsidR="00413D10" w:rsidRPr="00D97E3C" w:rsidRDefault="00413D10" w:rsidP="00413D10">
      <w:pPr>
        <w:ind w:firstLine="708"/>
        <w:jc w:val="both"/>
        <w:rPr>
          <w:sz w:val="28"/>
          <w:szCs w:val="28"/>
        </w:rPr>
      </w:pPr>
      <w:proofErr w:type="gramStart"/>
      <w:r w:rsidRPr="00D97E3C">
        <w:rPr>
          <w:sz w:val="28"/>
          <w:szCs w:val="28"/>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w:t>
      </w:r>
      <w:proofErr w:type="gramEnd"/>
    </w:p>
    <w:p w:rsidR="00413D10" w:rsidRDefault="00413D10" w:rsidP="00413D10">
      <w:pPr>
        <w:jc w:val="center"/>
        <w:rPr>
          <w:b/>
          <w:sz w:val="28"/>
          <w:szCs w:val="28"/>
        </w:rPr>
      </w:pPr>
    </w:p>
    <w:p w:rsidR="00413D10" w:rsidRDefault="00413D10" w:rsidP="00413D10">
      <w:pPr>
        <w:jc w:val="center"/>
        <w:rPr>
          <w:b/>
          <w:sz w:val="28"/>
          <w:szCs w:val="28"/>
        </w:rPr>
      </w:pPr>
      <w:r>
        <w:rPr>
          <w:b/>
          <w:sz w:val="28"/>
          <w:szCs w:val="28"/>
        </w:rPr>
        <w:t>РЕШИЛА:</w:t>
      </w:r>
    </w:p>
    <w:p w:rsidR="00413D10" w:rsidRPr="00413D10" w:rsidRDefault="00413D10" w:rsidP="00413D10">
      <w:pPr>
        <w:jc w:val="center"/>
        <w:rPr>
          <w:sz w:val="28"/>
          <w:szCs w:val="28"/>
        </w:rPr>
      </w:pPr>
    </w:p>
    <w:p w:rsidR="00413D10" w:rsidRPr="00413D10" w:rsidRDefault="00413D10" w:rsidP="00413D10">
      <w:pPr>
        <w:pStyle w:val="s3"/>
        <w:spacing w:before="0" w:beforeAutospacing="0" w:after="0" w:afterAutospacing="0"/>
        <w:ind w:firstLine="709"/>
        <w:jc w:val="both"/>
        <w:rPr>
          <w:rStyle w:val="4"/>
          <w:rFonts w:eastAsia="Tahoma"/>
          <w:b w:val="0"/>
          <w:bCs w:val="0"/>
          <w:sz w:val="28"/>
          <w:szCs w:val="28"/>
        </w:rPr>
      </w:pPr>
      <w:r w:rsidRPr="00413D10">
        <w:rPr>
          <w:sz w:val="28"/>
          <w:szCs w:val="28"/>
        </w:rPr>
        <w:t>1. Утвердить П</w:t>
      </w:r>
      <w:r w:rsidRPr="00413D10">
        <w:rPr>
          <w:color w:val="000000"/>
          <w:sz w:val="28"/>
          <w:szCs w:val="28"/>
        </w:rPr>
        <w:t>оложение</w:t>
      </w:r>
      <w:r w:rsidRPr="00413D10">
        <w:rPr>
          <w:b/>
          <w:color w:val="000000"/>
          <w:sz w:val="28"/>
          <w:szCs w:val="28"/>
        </w:rPr>
        <w:t xml:space="preserve"> </w:t>
      </w:r>
      <w:r w:rsidRPr="00413D10">
        <w:rPr>
          <w:rStyle w:val="4"/>
          <w:b w:val="0"/>
          <w:sz w:val="28"/>
          <w:szCs w:val="28"/>
        </w:rPr>
        <w:t>о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413D10">
        <w:rPr>
          <w:rStyle w:val="4"/>
          <w:rFonts w:eastAsia="Tahoma"/>
          <w:b w:val="0"/>
          <w:sz w:val="28"/>
          <w:szCs w:val="28"/>
        </w:rPr>
        <w:t xml:space="preserve"> (прилагается).</w:t>
      </w:r>
    </w:p>
    <w:p w:rsidR="00413D10" w:rsidRPr="00DC2BBC" w:rsidRDefault="00413D10" w:rsidP="00413D10">
      <w:pPr>
        <w:pStyle w:val="s3"/>
        <w:spacing w:before="0" w:beforeAutospacing="0" w:after="0" w:afterAutospacing="0"/>
        <w:ind w:firstLine="709"/>
        <w:jc w:val="both"/>
        <w:rPr>
          <w:rStyle w:val="4"/>
          <w:b w:val="0"/>
          <w:sz w:val="28"/>
          <w:szCs w:val="28"/>
        </w:rPr>
      </w:pPr>
      <w:r w:rsidRPr="00413D10">
        <w:rPr>
          <w:rStyle w:val="4"/>
          <w:rFonts w:eastAsia="Tahoma"/>
          <w:b w:val="0"/>
          <w:sz w:val="28"/>
          <w:szCs w:val="28"/>
        </w:rPr>
        <w:t>2. Признать утратившим силу</w:t>
      </w:r>
      <w:r w:rsidRPr="000318CD">
        <w:rPr>
          <w:rStyle w:val="4"/>
          <w:rFonts w:eastAsia="Tahoma"/>
          <w:sz w:val="28"/>
          <w:szCs w:val="28"/>
        </w:rPr>
        <w:t xml:space="preserve"> </w:t>
      </w:r>
      <w:r w:rsidRPr="00DC2BBC">
        <w:rPr>
          <w:rStyle w:val="4"/>
          <w:b w:val="0"/>
          <w:sz w:val="28"/>
          <w:szCs w:val="28"/>
        </w:rPr>
        <w:t xml:space="preserve">решение Думы Яковлевского муниципального района от 26.12.2014 № 225-НПА «О </w:t>
      </w:r>
      <w:proofErr w:type="gramStart"/>
      <w:r w:rsidRPr="00DC2BBC">
        <w:rPr>
          <w:rStyle w:val="4"/>
          <w:b w:val="0"/>
          <w:sz w:val="28"/>
          <w:szCs w:val="28"/>
        </w:rPr>
        <w:t>Положении</w:t>
      </w:r>
      <w:proofErr w:type="gramEnd"/>
      <w:r w:rsidRPr="00DC2BBC">
        <w:rPr>
          <w:rStyle w:val="4"/>
          <w:b w:val="0"/>
          <w:sz w:val="28"/>
          <w:szCs w:val="28"/>
        </w:rPr>
        <w:t xml:space="preserve"> о создании условий для реализации мер, направленных на укрепление межнационального и межконфессионального согласия, сохранение, поддержку и развитие языков и культуры народов Российской Федерации, проживающих на территории Яковлевского муниципального </w:t>
      </w:r>
      <w:r w:rsidRPr="00DC2BBC">
        <w:rPr>
          <w:rStyle w:val="4"/>
          <w:b w:val="0"/>
          <w:sz w:val="28"/>
          <w:szCs w:val="28"/>
        </w:rPr>
        <w:lastRenderedPageBreak/>
        <w:t xml:space="preserve">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p>
    <w:p w:rsidR="00413D10" w:rsidRPr="00413D10" w:rsidRDefault="00413D10" w:rsidP="00413D10">
      <w:pPr>
        <w:pStyle w:val="s3"/>
        <w:spacing w:before="0" w:beforeAutospacing="0" w:after="0" w:afterAutospacing="0"/>
        <w:ind w:firstLine="709"/>
        <w:jc w:val="both"/>
        <w:rPr>
          <w:b/>
          <w:sz w:val="28"/>
          <w:szCs w:val="28"/>
        </w:rPr>
      </w:pPr>
      <w:r w:rsidRPr="00413D10">
        <w:rPr>
          <w:rStyle w:val="4"/>
          <w:rFonts w:eastAsia="Tahoma"/>
          <w:b w:val="0"/>
          <w:sz w:val="28"/>
          <w:szCs w:val="28"/>
        </w:rPr>
        <w:t>3. Настоящее решение вступает в силу после его официального опубликования</w:t>
      </w:r>
      <w:r w:rsidRPr="00413D10">
        <w:rPr>
          <w:b/>
          <w:sz w:val="28"/>
          <w:szCs w:val="28"/>
        </w:rPr>
        <w:t>.</w:t>
      </w:r>
    </w:p>
    <w:p w:rsidR="00413D10" w:rsidRPr="000318CD" w:rsidRDefault="00413D10" w:rsidP="00413D10">
      <w:pPr>
        <w:pStyle w:val="a3"/>
        <w:ind w:left="0" w:firstLine="720"/>
        <w:rPr>
          <w:rFonts w:ascii="Times New Roman" w:eastAsia="Times New Roman" w:hAnsi="Times New Roman" w:cs="Times New Roman"/>
          <w:sz w:val="28"/>
          <w:szCs w:val="28"/>
          <w:lang w:eastAsia="ru-RU"/>
        </w:rPr>
      </w:pPr>
      <w:r w:rsidRPr="000318CD">
        <w:rPr>
          <w:rFonts w:ascii="Times New Roman" w:eastAsia="Times New Roman" w:hAnsi="Times New Roman" w:cs="Times New Roman"/>
          <w:sz w:val="28"/>
          <w:szCs w:val="28"/>
          <w:lang w:eastAsia="ru-RU"/>
        </w:rPr>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413D10" w:rsidRDefault="00413D10" w:rsidP="00413D10">
      <w:pPr>
        <w:pStyle w:val="a3"/>
        <w:ind w:left="0" w:firstLine="720"/>
        <w:rPr>
          <w:rFonts w:ascii="Times New Roman" w:eastAsia="Times New Roman" w:hAnsi="Times New Roman" w:cs="Times New Roman"/>
          <w:sz w:val="28"/>
          <w:szCs w:val="28"/>
          <w:lang w:eastAsia="ru-RU"/>
        </w:rPr>
      </w:pPr>
    </w:p>
    <w:p w:rsidR="00413D10" w:rsidRDefault="00413D10" w:rsidP="00413D10"/>
    <w:p w:rsidR="00413D10" w:rsidRDefault="00413D10" w:rsidP="00413D10"/>
    <w:p w:rsidR="00413D10" w:rsidRPr="000318CD" w:rsidRDefault="00413D10" w:rsidP="00413D10"/>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413D10" w:rsidRPr="000318CD" w:rsidRDefault="00413D10" w:rsidP="00413D10">
      <w:pPr>
        <w:pStyle w:val="s3"/>
        <w:spacing w:before="0" w:beforeAutospacing="0" w:after="0" w:afterAutospacing="0"/>
        <w:jc w:val="both"/>
        <w:rPr>
          <w:sz w:val="27"/>
          <w:szCs w:val="27"/>
        </w:rPr>
      </w:pPr>
    </w:p>
    <w:p w:rsidR="00413D10" w:rsidRPr="000318CD" w:rsidRDefault="00413D10" w:rsidP="00413D10">
      <w:pPr>
        <w:pStyle w:val="s3"/>
        <w:spacing w:before="0" w:beforeAutospacing="0" w:after="0" w:afterAutospacing="0"/>
        <w:jc w:val="both"/>
        <w:rPr>
          <w:sz w:val="27"/>
          <w:szCs w:val="27"/>
        </w:rPr>
      </w:pPr>
    </w:p>
    <w:p w:rsidR="00413D10" w:rsidRPr="000318CD" w:rsidRDefault="00413D10" w:rsidP="00413D10">
      <w:pPr>
        <w:pStyle w:val="s3"/>
        <w:spacing w:before="0" w:beforeAutospacing="0" w:after="0" w:afterAutospacing="0"/>
        <w:jc w:val="both"/>
        <w:rPr>
          <w:sz w:val="27"/>
          <w:szCs w:val="27"/>
        </w:rPr>
      </w:pPr>
    </w:p>
    <w:p w:rsidR="00413D10" w:rsidRPr="000318CD" w:rsidRDefault="00413D10" w:rsidP="00413D10">
      <w:pPr>
        <w:pStyle w:val="s3"/>
        <w:spacing w:before="0" w:beforeAutospacing="0" w:after="0" w:afterAutospacing="0"/>
        <w:jc w:val="both"/>
        <w:rPr>
          <w:sz w:val="27"/>
          <w:szCs w:val="27"/>
        </w:rPr>
      </w:pPr>
    </w:p>
    <w:p w:rsidR="00413D10" w:rsidRPr="000318CD" w:rsidRDefault="00413D10" w:rsidP="00413D10">
      <w:pPr>
        <w:pStyle w:val="s3"/>
        <w:spacing w:before="0" w:beforeAutospacing="0" w:after="0" w:afterAutospacing="0"/>
        <w:jc w:val="both"/>
        <w:rPr>
          <w:sz w:val="27"/>
          <w:szCs w:val="27"/>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Pr="00084986"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Pr="00084986" w:rsidRDefault="00413D10" w:rsidP="00413D10">
      <w:pPr>
        <w:pStyle w:val="s3"/>
        <w:spacing w:before="0" w:beforeAutospacing="0" w:after="0" w:afterAutospacing="0"/>
        <w:jc w:val="both"/>
        <w:rPr>
          <w:sz w:val="28"/>
          <w:szCs w:val="28"/>
        </w:rPr>
      </w:pPr>
    </w:p>
    <w:p w:rsidR="00413D10" w:rsidRPr="00084986" w:rsidRDefault="00413D10" w:rsidP="00413D10">
      <w:pPr>
        <w:pStyle w:val="s3"/>
        <w:spacing w:before="0" w:beforeAutospacing="0" w:after="0" w:afterAutospacing="0"/>
        <w:jc w:val="both"/>
        <w:rPr>
          <w:sz w:val="28"/>
          <w:szCs w:val="28"/>
        </w:rPr>
      </w:pPr>
    </w:p>
    <w:p w:rsidR="00413D10" w:rsidRPr="00084986"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146EF2" w:rsidRDefault="00146EF2"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pStyle w:val="s3"/>
        <w:spacing w:before="0" w:beforeAutospacing="0" w:after="0" w:afterAutospacing="0"/>
        <w:jc w:val="both"/>
        <w:rPr>
          <w:sz w:val="28"/>
          <w:szCs w:val="28"/>
        </w:rPr>
      </w:pPr>
    </w:p>
    <w:p w:rsidR="00413D10" w:rsidRDefault="00413D10" w:rsidP="00413D10">
      <w:pPr>
        <w:widowControl w:val="0"/>
        <w:ind w:left="5812"/>
      </w:pPr>
    </w:p>
    <w:p w:rsidR="00413D10" w:rsidRPr="00084986" w:rsidRDefault="00413D10" w:rsidP="00413D10">
      <w:pPr>
        <w:widowControl w:val="0"/>
        <w:ind w:left="5812"/>
      </w:pPr>
      <w:r w:rsidRPr="00084986">
        <w:t xml:space="preserve">Приложение </w:t>
      </w:r>
    </w:p>
    <w:p w:rsidR="00413D10" w:rsidRPr="00084986" w:rsidRDefault="00413D10" w:rsidP="00413D10">
      <w:pPr>
        <w:widowControl w:val="0"/>
        <w:ind w:left="5812"/>
      </w:pPr>
    </w:p>
    <w:p w:rsidR="00413D10" w:rsidRPr="00084986" w:rsidRDefault="00413D10" w:rsidP="00413D10">
      <w:pPr>
        <w:widowControl w:val="0"/>
        <w:ind w:left="5812"/>
      </w:pPr>
      <w:r w:rsidRPr="00084986">
        <w:t>УТВЕРЖДЕНО</w:t>
      </w:r>
    </w:p>
    <w:p w:rsidR="00413D10" w:rsidRPr="00084986" w:rsidRDefault="00413D10" w:rsidP="00413D10">
      <w:pPr>
        <w:widowControl w:val="0"/>
        <w:ind w:left="5812"/>
      </w:pPr>
      <w:r w:rsidRPr="00084986">
        <w:t>решением Думы Яковлевского</w:t>
      </w:r>
    </w:p>
    <w:p w:rsidR="00413D10" w:rsidRPr="00084986" w:rsidRDefault="00413D10" w:rsidP="00413D10">
      <w:pPr>
        <w:widowControl w:val="0"/>
        <w:ind w:left="5812"/>
      </w:pPr>
      <w:r w:rsidRPr="00084986">
        <w:t>муниципального округа</w:t>
      </w:r>
    </w:p>
    <w:p w:rsidR="00413D10" w:rsidRPr="00084986" w:rsidRDefault="00413D10" w:rsidP="00413D10">
      <w:pPr>
        <w:widowControl w:val="0"/>
        <w:autoSpaceDE w:val="0"/>
        <w:autoSpaceDN w:val="0"/>
        <w:adjustRightInd w:val="0"/>
        <w:ind w:left="5812"/>
        <w:jc w:val="both"/>
      </w:pPr>
      <w:r w:rsidRPr="00084986">
        <w:t xml:space="preserve">от  </w:t>
      </w:r>
      <w:r>
        <w:t xml:space="preserve">26.03.2024 № </w:t>
      </w:r>
      <w:r>
        <w:rPr>
          <w:color w:val="FF0000"/>
        </w:rPr>
        <w:t xml:space="preserve">     </w:t>
      </w:r>
      <w:r w:rsidRPr="00084986">
        <w:t xml:space="preserve"> - НПА</w:t>
      </w:r>
    </w:p>
    <w:p w:rsidR="00413D10" w:rsidRPr="00084986" w:rsidRDefault="00413D10" w:rsidP="00413D10">
      <w:pPr>
        <w:shd w:val="clear" w:color="auto" w:fill="FFFFFF"/>
        <w:spacing w:line="315" w:lineRule="atLeast"/>
        <w:ind w:firstLine="709"/>
        <w:jc w:val="both"/>
        <w:textAlignment w:val="baseline"/>
        <w:rPr>
          <w:spacing w:val="2"/>
          <w:sz w:val="28"/>
          <w:szCs w:val="28"/>
        </w:rPr>
      </w:pPr>
    </w:p>
    <w:p w:rsidR="00413D10" w:rsidRPr="00084986" w:rsidRDefault="00413D10" w:rsidP="00413D10">
      <w:pPr>
        <w:shd w:val="clear" w:color="auto" w:fill="FFFFFF"/>
        <w:spacing w:line="315" w:lineRule="atLeast"/>
        <w:ind w:firstLine="709"/>
        <w:jc w:val="both"/>
        <w:textAlignment w:val="baseline"/>
        <w:rPr>
          <w:spacing w:val="2"/>
          <w:sz w:val="28"/>
          <w:szCs w:val="28"/>
        </w:rPr>
      </w:pPr>
    </w:p>
    <w:p w:rsidR="00413D10" w:rsidRPr="00146EF2" w:rsidRDefault="00413D10" w:rsidP="00413D10">
      <w:pPr>
        <w:pStyle w:val="41"/>
        <w:shd w:val="clear" w:color="auto" w:fill="auto"/>
        <w:spacing w:before="0" w:line="240" w:lineRule="auto"/>
        <w:rPr>
          <w:b w:val="0"/>
          <w:sz w:val="24"/>
          <w:szCs w:val="24"/>
        </w:rPr>
      </w:pPr>
      <w:r w:rsidRPr="00146EF2">
        <w:rPr>
          <w:rStyle w:val="4"/>
          <w:b/>
        </w:rPr>
        <w:t>Положение</w:t>
      </w:r>
    </w:p>
    <w:p w:rsidR="00413D10" w:rsidRPr="00146EF2" w:rsidRDefault="00413D10" w:rsidP="00413D10">
      <w:pPr>
        <w:pStyle w:val="41"/>
        <w:shd w:val="clear" w:color="auto" w:fill="auto"/>
        <w:spacing w:before="0" w:line="240" w:lineRule="auto"/>
        <w:rPr>
          <w:rStyle w:val="4"/>
          <w:b/>
          <w:bCs/>
        </w:rPr>
      </w:pPr>
      <w:r w:rsidRPr="00146EF2">
        <w:rPr>
          <w:rStyle w:val="4"/>
          <w:b/>
        </w:rPr>
        <w:t>о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13D10" w:rsidRPr="0051270B" w:rsidRDefault="00413D10" w:rsidP="00413D10">
      <w:pPr>
        <w:pStyle w:val="41"/>
        <w:shd w:val="clear" w:color="auto" w:fill="auto"/>
        <w:spacing w:before="0" w:line="240" w:lineRule="auto"/>
        <w:rPr>
          <w:sz w:val="24"/>
          <w:szCs w:val="24"/>
        </w:rPr>
      </w:pPr>
    </w:p>
    <w:p w:rsidR="00413D10" w:rsidRPr="0051270B" w:rsidRDefault="00413D10" w:rsidP="00413D10">
      <w:pPr>
        <w:pStyle w:val="210"/>
        <w:shd w:val="clear" w:color="auto" w:fill="auto"/>
        <w:tabs>
          <w:tab w:val="left" w:pos="3910"/>
        </w:tabs>
        <w:spacing w:line="240" w:lineRule="auto"/>
        <w:ind w:left="360" w:right="340" w:firstLine="0"/>
        <w:rPr>
          <w:b/>
          <w:sz w:val="24"/>
          <w:szCs w:val="24"/>
        </w:rPr>
      </w:pPr>
      <w:r w:rsidRPr="0051270B">
        <w:rPr>
          <w:rStyle w:val="22"/>
          <w:b/>
        </w:rPr>
        <w:t xml:space="preserve">1.Общие </w:t>
      </w:r>
      <w:r w:rsidRPr="0051270B">
        <w:rPr>
          <w:b/>
          <w:sz w:val="24"/>
          <w:szCs w:val="24"/>
        </w:rPr>
        <w:t>положения</w:t>
      </w:r>
    </w:p>
    <w:p w:rsidR="00413D10" w:rsidRPr="0051270B" w:rsidRDefault="00413D10" w:rsidP="00413D10">
      <w:pPr>
        <w:pStyle w:val="210"/>
        <w:shd w:val="clear" w:color="auto" w:fill="auto"/>
        <w:tabs>
          <w:tab w:val="left" w:pos="3910"/>
        </w:tabs>
        <w:spacing w:line="240" w:lineRule="auto"/>
        <w:ind w:left="720" w:right="340" w:firstLine="0"/>
        <w:jc w:val="left"/>
        <w:rPr>
          <w:sz w:val="24"/>
          <w:szCs w:val="24"/>
        </w:rPr>
      </w:pPr>
    </w:p>
    <w:p w:rsidR="00413D10" w:rsidRPr="0051270B" w:rsidRDefault="00413D10" w:rsidP="00413D10">
      <w:pPr>
        <w:autoSpaceDE w:val="0"/>
        <w:autoSpaceDN w:val="0"/>
        <w:adjustRightInd w:val="0"/>
        <w:ind w:firstLine="709"/>
        <w:jc w:val="both"/>
        <w:rPr>
          <w:rStyle w:val="22"/>
        </w:rPr>
      </w:pPr>
      <w:r w:rsidRPr="0051270B">
        <w:rPr>
          <w:rStyle w:val="22"/>
        </w:rPr>
        <w:t>1.1.</w:t>
      </w:r>
      <w:r>
        <w:rPr>
          <w:rStyle w:val="22"/>
        </w:rPr>
        <w:t xml:space="preserve"> </w:t>
      </w:r>
      <w:proofErr w:type="gramStart"/>
      <w:r>
        <w:rPr>
          <w:rStyle w:val="22"/>
        </w:rPr>
        <w:t>Настоящее</w:t>
      </w:r>
      <w:r w:rsidRPr="0051270B">
        <w:rPr>
          <w:rStyle w:val="22"/>
        </w:rPr>
        <w:t xml:space="preserve"> Положение разработано на основании </w:t>
      </w:r>
      <w:r w:rsidRPr="0051270B">
        <w:rPr>
          <w:sz w:val="24"/>
          <w:szCs w:val="24"/>
        </w:rPr>
        <w:t xml:space="preserve">Федерального закона от 25.07.2002 № 114-ФЗ «О противодействии экстремистской деятельности», </w:t>
      </w:r>
      <w:r w:rsidRPr="0051270B">
        <w:rPr>
          <w:rStyle w:val="22"/>
        </w:rPr>
        <w:t xml:space="preserve">Федерального закона от 06.10.2003 № 131-ФЗ «Об общих принципах организации местного самоуправления в Российской Федерации», </w:t>
      </w:r>
      <w:r w:rsidRPr="0051270B">
        <w:rPr>
          <w:sz w:val="24"/>
          <w:szCs w:val="24"/>
        </w:rPr>
        <w:t xml:space="preserve">Указа Президента Российской Федерации от 19.12.2012 № 1666 «О Стратегии государственной национальной политики Российской Федерации на период до 2025 года», </w:t>
      </w:r>
      <w:r w:rsidRPr="0051270B">
        <w:rPr>
          <w:rStyle w:val="22"/>
        </w:rPr>
        <w:t>Постановления Правительства Российской Федерации от 28.10.2017 № 1312 «О государственной информационной системе мониторинга в</w:t>
      </w:r>
      <w:proofErr w:type="gramEnd"/>
      <w:r w:rsidRPr="0051270B">
        <w:rPr>
          <w:rStyle w:val="22"/>
        </w:rPr>
        <w:t xml:space="preserve"> </w:t>
      </w:r>
      <w:proofErr w:type="gramStart"/>
      <w:r w:rsidRPr="0051270B">
        <w:rPr>
          <w:rStyle w:val="22"/>
        </w:rPr>
        <w:t>сфере межнациональных и межконфессиональных отношений и раннего предупреждения конфликтных ситуаций»</w:t>
      </w:r>
      <w:r>
        <w:rPr>
          <w:rStyle w:val="22"/>
        </w:rPr>
        <w:t xml:space="preserve">, </w:t>
      </w:r>
      <w:r w:rsidRPr="0051270B">
        <w:rPr>
          <w:rStyle w:val="22"/>
        </w:rPr>
        <w:t xml:space="preserve"> </w:t>
      </w:r>
      <w:r>
        <w:rPr>
          <w:rStyle w:val="22"/>
        </w:rPr>
        <w:t xml:space="preserve">Устава Яковлевского муниципального округа и </w:t>
      </w:r>
      <w:r w:rsidRPr="0051270B">
        <w:rPr>
          <w:rStyle w:val="22"/>
        </w:rPr>
        <w:t xml:space="preserve">определяет </w:t>
      </w:r>
      <w:r>
        <w:rPr>
          <w:rStyle w:val="22"/>
        </w:rPr>
        <w:t xml:space="preserve">порядок реализации органами местного самоуправления вопроса местного значения по </w:t>
      </w:r>
      <w:r>
        <w:rPr>
          <w:rFonts w:eastAsiaTheme="minorHAnsi"/>
          <w:lang w:eastAsia="en-US"/>
        </w:rPr>
        <w:t>разработке и осуществлению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w:t>
      </w:r>
      <w:proofErr w:type="gramEnd"/>
      <w:r>
        <w:rPr>
          <w:rFonts w:eastAsiaTheme="minorHAnsi"/>
          <w:lang w:eastAsia="en-US"/>
        </w:rPr>
        <w:t>, обеспечение социальной и культурной адаптации мигрантов, профилактику межнациональных (межэтнических) конфликтов</w:t>
      </w:r>
      <w:r w:rsidRPr="0051270B">
        <w:rPr>
          <w:rStyle w:val="22"/>
        </w:rPr>
        <w:t>.</w:t>
      </w:r>
    </w:p>
    <w:p w:rsidR="00413D10" w:rsidRPr="0051270B" w:rsidRDefault="00413D10" w:rsidP="00413D10">
      <w:pPr>
        <w:pStyle w:val="210"/>
        <w:ind w:firstLine="709"/>
        <w:jc w:val="both"/>
        <w:rPr>
          <w:rStyle w:val="22"/>
        </w:rPr>
      </w:pPr>
      <w:r w:rsidRPr="0051270B">
        <w:rPr>
          <w:rStyle w:val="22"/>
        </w:rPr>
        <w:t>1.</w:t>
      </w:r>
      <w:r>
        <w:rPr>
          <w:rStyle w:val="22"/>
        </w:rPr>
        <w:t>2</w:t>
      </w:r>
      <w:r w:rsidRPr="0051270B">
        <w:rPr>
          <w:rStyle w:val="22"/>
        </w:rPr>
        <w:t>. В настоящем Положении используются следующие понятия:</w:t>
      </w:r>
    </w:p>
    <w:p w:rsidR="00413D10" w:rsidRPr="0051270B" w:rsidRDefault="00413D10" w:rsidP="00413D10">
      <w:pPr>
        <w:pStyle w:val="210"/>
        <w:ind w:firstLine="709"/>
        <w:jc w:val="both"/>
        <w:rPr>
          <w:rStyle w:val="22"/>
        </w:rPr>
      </w:pPr>
      <w:r w:rsidRPr="0051270B">
        <w:rPr>
          <w:rStyle w:val="22"/>
        </w:rPr>
        <w:t>межнациональный конфликт – столкновение интересов двух и более этнических общностей, принимающих различные формы противостояния, в котором национальная принадлежность и национальные различия становятся доминирующей мотивацией действий;</w:t>
      </w:r>
    </w:p>
    <w:p w:rsidR="00413D10" w:rsidRPr="0051270B" w:rsidRDefault="00413D10" w:rsidP="00413D10">
      <w:pPr>
        <w:pStyle w:val="210"/>
        <w:ind w:firstLine="709"/>
        <w:jc w:val="both"/>
        <w:rPr>
          <w:rStyle w:val="22"/>
        </w:rPr>
      </w:pPr>
      <w:r w:rsidRPr="0051270B">
        <w:rPr>
          <w:rStyle w:val="22"/>
        </w:rPr>
        <w:t>конфликтная ситуация в сфере межнациональных отношений – наличие скрытых противоречий и социальной напряженности, основанных на ущемлении законных интересов, потребностей и ценностей граждан либо представляющих их интересы некоммерческих организаций; искаженной и непроверенной информации; неадекватном восприятии происходящих в обществе или отдельных социальных группах изменений, проецируемых на этническую или религиозную почву;</w:t>
      </w:r>
    </w:p>
    <w:p w:rsidR="00413D10" w:rsidRPr="0051270B" w:rsidRDefault="00413D10" w:rsidP="00413D10">
      <w:pPr>
        <w:pStyle w:val="210"/>
        <w:ind w:firstLine="709"/>
        <w:jc w:val="both"/>
        <w:rPr>
          <w:rStyle w:val="22"/>
        </w:rPr>
      </w:pPr>
      <w:r w:rsidRPr="0051270B">
        <w:rPr>
          <w:rStyle w:val="22"/>
        </w:rPr>
        <w:t>этническая общность – общность людей, исторически сложившаяся на основе происхождения, территории, языка и культуры.</w:t>
      </w:r>
    </w:p>
    <w:p w:rsidR="00413D10" w:rsidRPr="0051270B" w:rsidRDefault="00413D10" w:rsidP="00413D10">
      <w:pPr>
        <w:pStyle w:val="210"/>
        <w:shd w:val="clear" w:color="auto" w:fill="auto"/>
        <w:tabs>
          <w:tab w:val="left" w:pos="860"/>
        </w:tabs>
        <w:spacing w:line="240" w:lineRule="auto"/>
        <w:ind w:left="851" w:firstLine="0"/>
        <w:jc w:val="both"/>
        <w:rPr>
          <w:rStyle w:val="22"/>
        </w:rPr>
      </w:pPr>
    </w:p>
    <w:p w:rsidR="00413D10" w:rsidRPr="0051270B" w:rsidRDefault="00413D10" w:rsidP="00413D10">
      <w:pPr>
        <w:pStyle w:val="210"/>
        <w:shd w:val="clear" w:color="auto" w:fill="auto"/>
        <w:tabs>
          <w:tab w:val="left" w:pos="3910"/>
        </w:tabs>
        <w:spacing w:line="240" w:lineRule="auto"/>
        <w:ind w:left="360" w:right="340" w:firstLine="0"/>
        <w:rPr>
          <w:rStyle w:val="22"/>
          <w:b/>
        </w:rPr>
      </w:pPr>
      <w:r w:rsidRPr="0051270B">
        <w:rPr>
          <w:rStyle w:val="22"/>
          <w:b/>
        </w:rPr>
        <w:t>2.</w:t>
      </w:r>
      <w:r w:rsidRPr="0051270B">
        <w:rPr>
          <w:sz w:val="24"/>
          <w:szCs w:val="24"/>
        </w:rPr>
        <w:t xml:space="preserve"> </w:t>
      </w:r>
      <w:r w:rsidRPr="0051270B">
        <w:rPr>
          <w:rStyle w:val="22"/>
          <w:b/>
        </w:rPr>
        <w:t>Цели и задачи органов местного самоуправления</w:t>
      </w:r>
    </w:p>
    <w:p w:rsidR="00413D10" w:rsidRPr="0051270B" w:rsidRDefault="00413D10" w:rsidP="00413D10">
      <w:pPr>
        <w:pStyle w:val="210"/>
        <w:shd w:val="clear" w:color="auto" w:fill="auto"/>
        <w:spacing w:line="240" w:lineRule="auto"/>
        <w:ind w:firstLine="709"/>
        <w:jc w:val="both"/>
        <w:rPr>
          <w:rStyle w:val="22"/>
        </w:rPr>
      </w:pPr>
    </w:p>
    <w:p w:rsidR="00413D10" w:rsidRPr="0051270B" w:rsidRDefault="00413D10" w:rsidP="00413D10">
      <w:pPr>
        <w:pStyle w:val="210"/>
        <w:spacing w:line="240" w:lineRule="auto"/>
        <w:ind w:firstLine="709"/>
        <w:jc w:val="both"/>
        <w:rPr>
          <w:rStyle w:val="22"/>
        </w:rPr>
      </w:pPr>
      <w:r w:rsidRPr="0051270B">
        <w:rPr>
          <w:rStyle w:val="22"/>
        </w:rPr>
        <w:t>2.1. Целями деятельности органов местного самоуправления при разработке и осуществлении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Яковлевского муниципального округа, обеспечение социальной и культурной адаптации мигрантов, профилактику межнациональных (межэтнических) конфликтов, являются:</w:t>
      </w:r>
    </w:p>
    <w:p w:rsidR="00413D10" w:rsidRPr="0051270B" w:rsidRDefault="00413D10" w:rsidP="00413D10">
      <w:pPr>
        <w:pStyle w:val="210"/>
        <w:spacing w:line="240" w:lineRule="auto"/>
        <w:ind w:firstLine="709"/>
        <w:jc w:val="both"/>
        <w:rPr>
          <w:rStyle w:val="22"/>
        </w:rPr>
      </w:pPr>
      <w:r w:rsidRPr="0051270B">
        <w:rPr>
          <w:rStyle w:val="22"/>
        </w:rPr>
        <w:t>а) предупреждение межнациональных и межконфессиональных конфликтов;</w:t>
      </w:r>
    </w:p>
    <w:p w:rsidR="00413D10" w:rsidRPr="0051270B" w:rsidRDefault="00413D10" w:rsidP="00413D10">
      <w:pPr>
        <w:pStyle w:val="210"/>
        <w:spacing w:line="240" w:lineRule="auto"/>
        <w:ind w:firstLine="709"/>
        <w:jc w:val="both"/>
        <w:rPr>
          <w:rStyle w:val="22"/>
        </w:rPr>
      </w:pPr>
      <w:r w:rsidRPr="0051270B">
        <w:rPr>
          <w:rStyle w:val="22"/>
        </w:rPr>
        <w:t xml:space="preserve">б) поддержка межнациональной культуры народов, проживающих на </w:t>
      </w:r>
      <w:r>
        <w:rPr>
          <w:rStyle w:val="22"/>
        </w:rPr>
        <w:t xml:space="preserve">территории </w:t>
      </w:r>
      <w:r w:rsidRPr="0051270B">
        <w:rPr>
          <w:rStyle w:val="22"/>
        </w:rPr>
        <w:t>Яковлевского муниципального округа;</w:t>
      </w:r>
    </w:p>
    <w:p w:rsidR="00413D10" w:rsidRPr="0051270B" w:rsidRDefault="00413D10" w:rsidP="00413D10">
      <w:pPr>
        <w:pStyle w:val="210"/>
        <w:spacing w:line="240" w:lineRule="auto"/>
        <w:ind w:firstLine="709"/>
        <w:jc w:val="both"/>
        <w:rPr>
          <w:rStyle w:val="22"/>
        </w:rPr>
      </w:pPr>
      <w:r w:rsidRPr="0051270B">
        <w:rPr>
          <w:rStyle w:val="22"/>
        </w:rPr>
        <w:lastRenderedPageBreak/>
        <w:t>в) обеспечение социальной и культурной адаптации мигрантов, профилактику межнациональных (межэтнических) конфликтов;</w:t>
      </w:r>
    </w:p>
    <w:p w:rsidR="00413D10" w:rsidRPr="0051270B" w:rsidRDefault="00413D10" w:rsidP="00413D10">
      <w:pPr>
        <w:pStyle w:val="210"/>
        <w:spacing w:line="240" w:lineRule="auto"/>
        <w:ind w:firstLine="709"/>
        <w:jc w:val="both"/>
        <w:rPr>
          <w:rStyle w:val="22"/>
        </w:rPr>
      </w:pPr>
      <w:r w:rsidRPr="0051270B">
        <w:rPr>
          <w:rStyle w:val="22"/>
        </w:rPr>
        <w:t>г) обеспечение защиты личности и общества от межнациональных (межэтнических) конфликтов;</w:t>
      </w:r>
    </w:p>
    <w:p w:rsidR="00413D10" w:rsidRPr="0051270B" w:rsidRDefault="00413D10" w:rsidP="00413D10">
      <w:pPr>
        <w:pStyle w:val="210"/>
        <w:spacing w:line="240" w:lineRule="auto"/>
        <w:ind w:firstLine="709"/>
        <w:jc w:val="both"/>
        <w:rPr>
          <w:rStyle w:val="22"/>
        </w:rPr>
      </w:pPr>
      <w:r w:rsidRPr="0051270B">
        <w:rPr>
          <w:rStyle w:val="22"/>
        </w:rPr>
        <w:t>д) создание условий для недопущения проявлений экстремизма и негативного отношения к мигрантам;</w:t>
      </w:r>
    </w:p>
    <w:p w:rsidR="00413D10" w:rsidRPr="0051270B" w:rsidRDefault="00413D10" w:rsidP="00413D10">
      <w:pPr>
        <w:pStyle w:val="210"/>
        <w:spacing w:line="240" w:lineRule="auto"/>
        <w:ind w:firstLine="709"/>
        <w:jc w:val="both"/>
        <w:rPr>
          <w:rStyle w:val="22"/>
        </w:rPr>
      </w:pPr>
      <w:r w:rsidRPr="0051270B">
        <w:rPr>
          <w:rStyle w:val="22"/>
        </w:rPr>
        <w:t>е) выявление и устранение причин и условий, способствующих возникновению межэтнических конфликтов;</w:t>
      </w:r>
    </w:p>
    <w:p w:rsidR="00413D10" w:rsidRPr="0051270B" w:rsidRDefault="00413D10" w:rsidP="00413D10">
      <w:pPr>
        <w:pStyle w:val="210"/>
        <w:spacing w:line="240" w:lineRule="auto"/>
        <w:ind w:firstLine="709"/>
        <w:jc w:val="both"/>
        <w:rPr>
          <w:rStyle w:val="22"/>
        </w:rPr>
      </w:pPr>
      <w:r w:rsidRPr="0051270B">
        <w:rPr>
          <w:rStyle w:val="22"/>
        </w:rPr>
        <w:t>ж) формирование у граждан, проживающих на территории Яковлевского муниципального округа,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413D10" w:rsidRPr="0051270B" w:rsidRDefault="00413D10" w:rsidP="00413D10">
      <w:pPr>
        <w:pStyle w:val="210"/>
        <w:spacing w:line="240" w:lineRule="auto"/>
        <w:ind w:firstLine="709"/>
        <w:jc w:val="both"/>
        <w:rPr>
          <w:rStyle w:val="22"/>
        </w:rPr>
      </w:pPr>
      <w:r w:rsidRPr="0051270B">
        <w:rPr>
          <w:rStyle w:val="22"/>
        </w:rPr>
        <w:t>з) формирование толерантности и межэтнической культуры в молодежной среде, профилактика агрессивного поведения;</w:t>
      </w:r>
    </w:p>
    <w:p w:rsidR="00413D10" w:rsidRPr="0051270B" w:rsidRDefault="00413D10" w:rsidP="00413D10">
      <w:pPr>
        <w:pStyle w:val="210"/>
        <w:spacing w:line="240" w:lineRule="auto"/>
        <w:ind w:firstLine="709"/>
        <w:jc w:val="both"/>
        <w:rPr>
          <w:rStyle w:val="22"/>
        </w:rPr>
      </w:pPr>
      <w:r w:rsidRPr="0051270B">
        <w:rPr>
          <w:rStyle w:val="22"/>
        </w:rPr>
        <w:t>и) содействие национальным общественным объединениям в решении вопросов сохранения национальной самобытности, развития национальной культуры и межконфессионального диалога, гармонизация национальных и межнациональных (межэтнических) отношений;</w:t>
      </w:r>
    </w:p>
    <w:p w:rsidR="00413D10" w:rsidRPr="0051270B" w:rsidRDefault="00413D10" w:rsidP="00413D10">
      <w:pPr>
        <w:pStyle w:val="210"/>
        <w:spacing w:line="240" w:lineRule="auto"/>
        <w:ind w:firstLine="709"/>
        <w:jc w:val="both"/>
        <w:rPr>
          <w:rStyle w:val="22"/>
        </w:rPr>
      </w:pPr>
      <w:r w:rsidRPr="0051270B">
        <w:rPr>
          <w:rStyle w:val="22"/>
        </w:rPr>
        <w:t>к) содействие успешной социальной и культурной адаптации и интеграции мигрантов, прибывающих на территорию Яковлевского муниципального округа.</w:t>
      </w:r>
    </w:p>
    <w:p w:rsidR="00413D10" w:rsidRPr="0051270B" w:rsidRDefault="00413D10" w:rsidP="00413D10">
      <w:pPr>
        <w:pStyle w:val="210"/>
        <w:spacing w:line="240" w:lineRule="auto"/>
        <w:ind w:firstLine="709"/>
        <w:jc w:val="both"/>
        <w:rPr>
          <w:rStyle w:val="22"/>
        </w:rPr>
      </w:pPr>
      <w:r w:rsidRPr="0051270B">
        <w:rPr>
          <w:rStyle w:val="22"/>
        </w:rPr>
        <w:t>2.2. Для достижения указанных целей необходимо решение следующих задач:</w:t>
      </w:r>
    </w:p>
    <w:p w:rsidR="00413D10" w:rsidRPr="0051270B" w:rsidRDefault="00413D10" w:rsidP="00413D10">
      <w:pPr>
        <w:pStyle w:val="210"/>
        <w:spacing w:line="240" w:lineRule="auto"/>
        <w:ind w:firstLine="709"/>
        <w:jc w:val="both"/>
        <w:rPr>
          <w:rStyle w:val="22"/>
        </w:rPr>
      </w:pPr>
      <w:r w:rsidRPr="0051270B">
        <w:rPr>
          <w:rStyle w:val="22"/>
        </w:rPr>
        <w:t>а) информирование населения по вопросам миграционной политики;</w:t>
      </w:r>
    </w:p>
    <w:p w:rsidR="00413D10" w:rsidRPr="0051270B" w:rsidRDefault="00413D10" w:rsidP="00413D10">
      <w:pPr>
        <w:pStyle w:val="210"/>
        <w:spacing w:line="240" w:lineRule="auto"/>
        <w:ind w:firstLine="709"/>
        <w:jc w:val="both"/>
        <w:rPr>
          <w:rStyle w:val="22"/>
        </w:rPr>
      </w:pPr>
      <w:r w:rsidRPr="0051270B">
        <w:rPr>
          <w:rStyle w:val="22"/>
        </w:rPr>
        <w:t>б) содействие деятельности правоохранительных органов, осуществляющих меры по недопущению межнациональных конфликтов;</w:t>
      </w:r>
    </w:p>
    <w:p w:rsidR="00413D10" w:rsidRPr="0051270B" w:rsidRDefault="00413D10" w:rsidP="00413D10">
      <w:pPr>
        <w:pStyle w:val="210"/>
        <w:spacing w:line="240" w:lineRule="auto"/>
        <w:ind w:firstLine="709"/>
        <w:jc w:val="both"/>
        <w:rPr>
          <w:rStyle w:val="22"/>
        </w:rPr>
      </w:pPr>
      <w:r w:rsidRPr="0051270B">
        <w:rPr>
          <w:rStyle w:val="22"/>
        </w:rPr>
        <w:t>в) пропаганда толерантного поведения к людям других национальностей и религиозных конфессий;</w:t>
      </w:r>
    </w:p>
    <w:p w:rsidR="00413D10" w:rsidRPr="0051270B" w:rsidRDefault="00413D10" w:rsidP="00413D10">
      <w:pPr>
        <w:pStyle w:val="210"/>
        <w:spacing w:line="240" w:lineRule="auto"/>
        <w:ind w:firstLine="709"/>
        <w:jc w:val="both"/>
        <w:rPr>
          <w:rStyle w:val="22"/>
        </w:rPr>
      </w:pPr>
      <w:r w:rsidRPr="0051270B">
        <w:rPr>
          <w:rStyle w:val="22"/>
        </w:rPr>
        <w:t>г) разъяснительная работа среди детей и молодежи;</w:t>
      </w:r>
    </w:p>
    <w:p w:rsidR="00413D10" w:rsidRPr="0051270B" w:rsidRDefault="00413D10" w:rsidP="00413D10">
      <w:pPr>
        <w:pStyle w:val="210"/>
        <w:spacing w:line="240" w:lineRule="auto"/>
        <w:ind w:firstLine="709"/>
        <w:jc w:val="both"/>
        <w:rPr>
          <w:rStyle w:val="22"/>
        </w:rPr>
      </w:pPr>
      <w:r w:rsidRPr="0051270B">
        <w:rPr>
          <w:rStyle w:val="22"/>
        </w:rPr>
        <w:t>д) обеспечение проведения комплексных оперативно-профилактических мероприятий, направленных на выявление лиц, причастных к разжиганию межнациональных конфликтов;</w:t>
      </w:r>
    </w:p>
    <w:p w:rsidR="00413D10" w:rsidRPr="0051270B" w:rsidRDefault="00413D10" w:rsidP="00413D10">
      <w:pPr>
        <w:pStyle w:val="210"/>
        <w:shd w:val="clear" w:color="auto" w:fill="auto"/>
        <w:spacing w:line="240" w:lineRule="auto"/>
        <w:ind w:firstLine="709"/>
        <w:jc w:val="both"/>
        <w:rPr>
          <w:rStyle w:val="22"/>
        </w:rPr>
      </w:pPr>
      <w:r w:rsidRPr="0051270B">
        <w:rPr>
          <w:rStyle w:val="22"/>
        </w:rPr>
        <w:t>е) недопущение наличия лозунгов (знаков) экстремистской направленности на объектах инфраструктуры.</w:t>
      </w:r>
    </w:p>
    <w:p w:rsidR="00413D10" w:rsidRPr="0051270B" w:rsidRDefault="00413D10" w:rsidP="00413D10">
      <w:pPr>
        <w:pStyle w:val="210"/>
        <w:shd w:val="clear" w:color="auto" w:fill="auto"/>
        <w:spacing w:line="240" w:lineRule="auto"/>
        <w:ind w:firstLine="709"/>
        <w:jc w:val="both"/>
        <w:rPr>
          <w:sz w:val="24"/>
          <w:szCs w:val="24"/>
        </w:rPr>
      </w:pPr>
    </w:p>
    <w:p w:rsidR="00413D10" w:rsidRPr="0051270B" w:rsidRDefault="00413D10" w:rsidP="00413D10">
      <w:pPr>
        <w:pStyle w:val="210"/>
        <w:shd w:val="clear" w:color="auto" w:fill="auto"/>
        <w:tabs>
          <w:tab w:val="left" w:pos="3910"/>
        </w:tabs>
        <w:spacing w:line="240" w:lineRule="auto"/>
        <w:ind w:left="360" w:right="340" w:firstLine="0"/>
        <w:rPr>
          <w:rStyle w:val="22"/>
          <w:b/>
        </w:rPr>
      </w:pPr>
      <w:r w:rsidRPr="0051270B">
        <w:rPr>
          <w:rStyle w:val="22"/>
          <w:b/>
        </w:rPr>
        <w:t>3. Полномочия органов местного самоуправления</w:t>
      </w:r>
    </w:p>
    <w:p w:rsidR="00413D10" w:rsidRPr="0051270B" w:rsidRDefault="00413D10" w:rsidP="00413D10">
      <w:pPr>
        <w:pStyle w:val="210"/>
        <w:shd w:val="clear" w:color="auto" w:fill="auto"/>
        <w:spacing w:line="240" w:lineRule="auto"/>
        <w:ind w:firstLine="709"/>
        <w:jc w:val="both"/>
        <w:rPr>
          <w:rStyle w:val="22"/>
        </w:rPr>
      </w:pPr>
    </w:p>
    <w:p w:rsidR="00413D10" w:rsidRPr="0051270B" w:rsidRDefault="00413D10" w:rsidP="00413D10">
      <w:pPr>
        <w:widowControl w:val="0"/>
        <w:autoSpaceDE w:val="0"/>
        <w:autoSpaceDN w:val="0"/>
        <w:ind w:firstLine="709"/>
        <w:jc w:val="both"/>
        <w:rPr>
          <w:sz w:val="24"/>
          <w:szCs w:val="24"/>
        </w:rPr>
      </w:pPr>
      <w:r w:rsidRPr="0051270B">
        <w:rPr>
          <w:sz w:val="24"/>
          <w:szCs w:val="24"/>
        </w:rPr>
        <w:t>3.1. К полномочиям Думы Яковлевского муниципального округа относится:</w:t>
      </w:r>
    </w:p>
    <w:p w:rsidR="00413D10" w:rsidRPr="0051270B" w:rsidRDefault="00413D10" w:rsidP="00413D10">
      <w:pPr>
        <w:widowControl w:val="0"/>
        <w:autoSpaceDE w:val="0"/>
        <w:autoSpaceDN w:val="0"/>
        <w:ind w:firstLine="709"/>
        <w:jc w:val="both"/>
        <w:rPr>
          <w:sz w:val="24"/>
          <w:szCs w:val="24"/>
        </w:rPr>
      </w:pPr>
      <w:proofErr w:type="gramStart"/>
      <w:r w:rsidRPr="0051270B">
        <w:rPr>
          <w:sz w:val="24"/>
          <w:szCs w:val="24"/>
        </w:rPr>
        <w:t>утверждение в составе бюджета Яковлевского муниципального округа расходов на осуществление полномочий по разработке и осуществлению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профилактику межнациональных (межэтнических) конфликтов;</w:t>
      </w:r>
      <w:proofErr w:type="gramEnd"/>
    </w:p>
    <w:p w:rsidR="00413D10" w:rsidRPr="0051270B" w:rsidRDefault="00413D10" w:rsidP="00413D10">
      <w:pPr>
        <w:widowControl w:val="0"/>
        <w:autoSpaceDE w:val="0"/>
        <w:autoSpaceDN w:val="0"/>
        <w:ind w:firstLine="709"/>
        <w:jc w:val="both"/>
        <w:rPr>
          <w:sz w:val="24"/>
          <w:szCs w:val="24"/>
        </w:rPr>
      </w:pPr>
      <w:r w:rsidRPr="0051270B">
        <w:rPr>
          <w:sz w:val="24"/>
          <w:szCs w:val="24"/>
        </w:rPr>
        <w:t>осуществление иных полномочий в соответствии с федеральным законодательством, законодательством Приморского края, Уставом Яковлевского муниципального округа.</w:t>
      </w:r>
    </w:p>
    <w:p w:rsidR="00413D10" w:rsidRPr="0051270B" w:rsidRDefault="00413D10" w:rsidP="00413D10">
      <w:pPr>
        <w:widowControl w:val="0"/>
        <w:autoSpaceDE w:val="0"/>
        <w:autoSpaceDN w:val="0"/>
        <w:ind w:firstLine="709"/>
        <w:jc w:val="both"/>
        <w:rPr>
          <w:sz w:val="24"/>
          <w:szCs w:val="24"/>
        </w:rPr>
      </w:pPr>
      <w:r w:rsidRPr="0051270B">
        <w:rPr>
          <w:sz w:val="24"/>
          <w:szCs w:val="24"/>
        </w:rPr>
        <w:t>3.2. К полномочиям Администрации Яковлевского муниципального округа относятся:</w:t>
      </w:r>
    </w:p>
    <w:p w:rsidR="00413D10" w:rsidRPr="0051270B" w:rsidRDefault="00413D10" w:rsidP="00413D10">
      <w:pPr>
        <w:widowControl w:val="0"/>
        <w:autoSpaceDE w:val="0"/>
        <w:autoSpaceDN w:val="0"/>
        <w:ind w:firstLine="709"/>
        <w:jc w:val="both"/>
        <w:rPr>
          <w:sz w:val="24"/>
          <w:szCs w:val="24"/>
        </w:rPr>
      </w:pPr>
      <w:r w:rsidRPr="0051270B">
        <w:rPr>
          <w:sz w:val="24"/>
          <w:szCs w:val="24"/>
        </w:rPr>
        <w:t xml:space="preserve">организация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w:t>
      </w:r>
      <w:r w:rsidRPr="0051270B">
        <w:rPr>
          <w:sz w:val="24"/>
          <w:szCs w:val="24"/>
        </w:rPr>
        <w:lastRenderedPageBreak/>
        <w:t>муниципального округа,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профилактику межнациональных (межэтнических) конфликтов;</w:t>
      </w:r>
    </w:p>
    <w:p w:rsidR="00413D10" w:rsidRPr="0051270B" w:rsidRDefault="00413D10" w:rsidP="00413D10">
      <w:pPr>
        <w:widowControl w:val="0"/>
        <w:autoSpaceDE w:val="0"/>
        <w:autoSpaceDN w:val="0"/>
        <w:ind w:firstLine="709"/>
        <w:jc w:val="both"/>
        <w:rPr>
          <w:sz w:val="24"/>
          <w:szCs w:val="24"/>
        </w:rPr>
      </w:pPr>
      <w:r w:rsidRPr="0051270B">
        <w:rPr>
          <w:sz w:val="24"/>
          <w:szCs w:val="24"/>
        </w:rPr>
        <w:t>утверждение перечня мероприятий, направленных на укрепление межнационального и межконфессионального согласия, поддержку и развитие языков,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13D10" w:rsidRPr="0051270B" w:rsidRDefault="00413D10" w:rsidP="00413D10">
      <w:pPr>
        <w:widowControl w:val="0"/>
        <w:autoSpaceDE w:val="0"/>
        <w:autoSpaceDN w:val="0"/>
        <w:ind w:firstLine="709"/>
        <w:jc w:val="both"/>
        <w:rPr>
          <w:sz w:val="24"/>
          <w:szCs w:val="24"/>
        </w:rPr>
      </w:pPr>
      <w:r w:rsidRPr="0051270B">
        <w:rPr>
          <w:sz w:val="24"/>
          <w:szCs w:val="24"/>
        </w:rPr>
        <w:t>организация взаимодействия с территориальными подразделениями федеральных и региональных органов исполнительной власти, институтами гражданского общества, образовательными, культурными и спортивными учреждениями, работодателями, профсоюзами и средствами массовой информации в сфере укрепления межнационального, межконфессионального согласия;</w:t>
      </w:r>
    </w:p>
    <w:p w:rsidR="00413D10" w:rsidRPr="0051270B" w:rsidRDefault="00413D10" w:rsidP="00413D10">
      <w:pPr>
        <w:widowControl w:val="0"/>
        <w:autoSpaceDE w:val="0"/>
        <w:autoSpaceDN w:val="0"/>
        <w:ind w:firstLine="709"/>
        <w:jc w:val="both"/>
        <w:rPr>
          <w:sz w:val="24"/>
          <w:szCs w:val="24"/>
        </w:rPr>
      </w:pPr>
      <w:r w:rsidRPr="0051270B">
        <w:rPr>
          <w:sz w:val="24"/>
          <w:szCs w:val="24"/>
        </w:rPr>
        <w:t>осуществление иных полномочий в соответствии с федеральным законодательством, законодательством Приморского края, Уставом Яковлевского муниципального округа.</w:t>
      </w:r>
    </w:p>
    <w:p w:rsidR="00413D10" w:rsidRPr="0051270B" w:rsidRDefault="00413D10" w:rsidP="00413D10">
      <w:pPr>
        <w:pStyle w:val="210"/>
        <w:ind w:firstLine="709"/>
        <w:jc w:val="both"/>
        <w:rPr>
          <w:rStyle w:val="22"/>
        </w:rPr>
      </w:pPr>
    </w:p>
    <w:p w:rsidR="00413D10" w:rsidRPr="0051270B" w:rsidRDefault="00413D10" w:rsidP="00413D10">
      <w:pPr>
        <w:pStyle w:val="210"/>
        <w:shd w:val="clear" w:color="auto" w:fill="auto"/>
        <w:tabs>
          <w:tab w:val="left" w:pos="3910"/>
        </w:tabs>
        <w:spacing w:line="240" w:lineRule="auto"/>
        <w:ind w:left="360" w:right="340" w:firstLine="0"/>
        <w:rPr>
          <w:rStyle w:val="22"/>
          <w:b/>
        </w:rPr>
      </w:pPr>
      <w:r w:rsidRPr="0051270B">
        <w:rPr>
          <w:rStyle w:val="22"/>
          <w:b/>
        </w:rPr>
        <w:t>4. Выявление и предупреждение конфликтных ситуаций</w:t>
      </w:r>
    </w:p>
    <w:p w:rsidR="00413D10" w:rsidRPr="0051270B" w:rsidRDefault="00413D10" w:rsidP="00413D10">
      <w:pPr>
        <w:pStyle w:val="210"/>
        <w:shd w:val="clear" w:color="auto" w:fill="auto"/>
        <w:spacing w:line="240" w:lineRule="auto"/>
        <w:ind w:firstLine="709"/>
        <w:jc w:val="both"/>
        <w:rPr>
          <w:rStyle w:val="220"/>
        </w:rPr>
      </w:pPr>
    </w:p>
    <w:p w:rsidR="00413D10" w:rsidRPr="0051270B" w:rsidRDefault="00413D10" w:rsidP="00413D10">
      <w:pPr>
        <w:pStyle w:val="210"/>
        <w:ind w:firstLine="709"/>
        <w:jc w:val="both"/>
        <w:rPr>
          <w:rStyle w:val="220"/>
        </w:rPr>
      </w:pPr>
      <w:r w:rsidRPr="0051270B">
        <w:rPr>
          <w:rStyle w:val="220"/>
        </w:rPr>
        <w:t>4.1.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w:t>
      </w:r>
    </w:p>
    <w:p w:rsidR="00413D10" w:rsidRPr="0051270B" w:rsidRDefault="00413D10" w:rsidP="00413D10">
      <w:pPr>
        <w:pStyle w:val="210"/>
        <w:ind w:firstLine="709"/>
        <w:jc w:val="both"/>
        <w:rPr>
          <w:rStyle w:val="220"/>
        </w:rPr>
      </w:pPr>
      <w:r w:rsidRPr="0051270B">
        <w:rPr>
          <w:rStyle w:val="220"/>
        </w:rPr>
        <w:t>Источниками информации являются:</w:t>
      </w:r>
    </w:p>
    <w:p w:rsidR="00413D10" w:rsidRPr="0051270B" w:rsidRDefault="00413D10" w:rsidP="00413D10">
      <w:pPr>
        <w:pStyle w:val="210"/>
        <w:ind w:firstLine="709"/>
        <w:jc w:val="both"/>
        <w:rPr>
          <w:rStyle w:val="220"/>
        </w:rPr>
      </w:pPr>
      <w:r w:rsidRPr="0051270B">
        <w:rPr>
          <w:rStyle w:val="220"/>
        </w:rPr>
        <w:t xml:space="preserve">отделение полиции № 12 МО МВД России «Арсеньевский» </w:t>
      </w:r>
      <w:r w:rsidRPr="0051270B">
        <w:rPr>
          <w:rStyle w:val="220"/>
        </w:rPr>
        <w:br/>
        <w:t xml:space="preserve">(с дислокацией </w:t>
      </w:r>
      <w:proofErr w:type="gramStart"/>
      <w:r w:rsidRPr="0051270B">
        <w:rPr>
          <w:rStyle w:val="220"/>
        </w:rPr>
        <w:t>с</w:t>
      </w:r>
      <w:proofErr w:type="gramEnd"/>
      <w:r w:rsidRPr="0051270B">
        <w:rPr>
          <w:rStyle w:val="220"/>
        </w:rPr>
        <w:t>. Яковлевка);</w:t>
      </w:r>
    </w:p>
    <w:p w:rsidR="00413D10" w:rsidRPr="0051270B" w:rsidRDefault="00413D10" w:rsidP="00413D10">
      <w:pPr>
        <w:pStyle w:val="210"/>
        <w:ind w:firstLine="709"/>
        <w:jc w:val="both"/>
        <w:rPr>
          <w:rStyle w:val="220"/>
        </w:rPr>
      </w:pPr>
      <w:r w:rsidRPr="0051270B">
        <w:rPr>
          <w:rStyle w:val="220"/>
        </w:rPr>
        <w:t>обращения граждан в Администрацию Яковлевского муниципального округа.</w:t>
      </w:r>
    </w:p>
    <w:p w:rsidR="00413D10" w:rsidRPr="0051270B" w:rsidRDefault="00413D10" w:rsidP="00413D10">
      <w:pPr>
        <w:pStyle w:val="210"/>
        <w:ind w:firstLine="709"/>
        <w:jc w:val="both"/>
        <w:rPr>
          <w:rStyle w:val="220"/>
        </w:rPr>
      </w:pPr>
      <w:r w:rsidRPr="0051270B">
        <w:rPr>
          <w:rStyle w:val="220"/>
        </w:rPr>
        <w:t>Объектами мониторинга являются:</w:t>
      </w:r>
    </w:p>
    <w:p w:rsidR="00413D10" w:rsidRPr="0051270B" w:rsidRDefault="00413D10" w:rsidP="00413D10">
      <w:pPr>
        <w:pStyle w:val="210"/>
        <w:ind w:firstLine="709"/>
        <w:jc w:val="both"/>
        <w:rPr>
          <w:rStyle w:val="220"/>
        </w:rPr>
      </w:pPr>
      <w:r w:rsidRPr="0051270B">
        <w:rPr>
          <w:rStyle w:val="220"/>
        </w:rPr>
        <w:t>общественные объединения, в том числе национальные, религиозные организации, диаспоры;</w:t>
      </w:r>
    </w:p>
    <w:p w:rsidR="00413D10" w:rsidRPr="0051270B" w:rsidRDefault="00413D10" w:rsidP="00413D10">
      <w:pPr>
        <w:pStyle w:val="210"/>
        <w:ind w:firstLine="709"/>
        <w:jc w:val="both"/>
        <w:rPr>
          <w:rStyle w:val="220"/>
        </w:rPr>
      </w:pPr>
      <w:r w:rsidRPr="0051270B">
        <w:rPr>
          <w:rStyle w:val="220"/>
        </w:rPr>
        <w:t>средства массовой информации;</w:t>
      </w:r>
    </w:p>
    <w:p w:rsidR="00413D10" w:rsidRPr="0051270B" w:rsidRDefault="00413D10" w:rsidP="00413D10">
      <w:pPr>
        <w:pStyle w:val="210"/>
        <w:ind w:firstLine="709"/>
        <w:jc w:val="both"/>
        <w:rPr>
          <w:rStyle w:val="220"/>
        </w:rPr>
      </w:pPr>
      <w:r w:rsidRPr="0051270B">
        <w:rPr>
          <w:rStyle w:val="220"/>
        </w:rPr>
        <w:t>общеобразовательные учреждения, учреждения культуры, социальной сферы;</w:t>
      </w:r>
    </w:p>
    <w:p w:rsidR="00413D10" w:rsidRPr="0051270B" w:rsidRDefault="00413D10" w:rsidP="00413D10">
      <w:pPr>
        <w:pStyle w:val="210"/>
        <w:ind w:firstLine="709"/>
        <w:jc w:val="both"/>
        <w:rPr>
          <w:rStyle w:val="220"/>
        </w:rPr>
      </w:pPr>
      <w:r w:rsidRPr="0051270B">
        <w:rPr>
          <w:rStyle w:val="220"/>
        </w:rPr>
        <w:t>предприятия, организации, учреждения, влияющие на состояние межнациональных отношений на территории муниципального образования.</w:t>
      </w:r>
    </w:p>
    <w:p w:rsidR="00413D10" w:rsidRPr="0051270B" w:rsidRDefault="00413D10" w:rsidP="00413D10">
      <w:pPr>
        <w:pStyle w:val="210"/>
        <w:ind w:firstLine="709"/>
        <w:jc w:val="both"/>
        <w:rPr>
          <w:rStyle w:val="220"/>
        </w:rPr>
      </w:pPr>
      <w:r w:rsidRPr="0051270B">
        <w:rPr>
          <w:rStyle w:val="220"/>
        </w:rPr>
        <w:t>4.2. Мониторинг состояния конфликтности в межнациональных отношениях охватывает группы лиц, относящих себя к определенной этнической общности и находящихся вне исторической территории расселения, и население, исторически проживающее на территории Яковлевского муниципального округа, а также некоммерческие организации, созданные представителями определенной этнической общности в целях реализации своих социальных и этнокультурных интересов (национальные общественные объединения).</w:t>
      </w:r>
    </w:p>
    <w:p w:rsidR="00413D10" w:rsidRPr="0051270B" w:rsidRDefault="00413D10" w:rsidP="00413D10">
      <w:pPr>
        <w:pStyle w:val="210"/>
        <w:ind w:firstLine="709"/>
        <w:jc w:val="both"/>
        <w:rPr>
          <w:rStyle w:val="220"/>
        </w:rPr>
      </w:pPr>
      <w:r w:rsidRPr="0051270B">
        <w:rPr>
          <w:rStyle w:val="220"/>
        </w:rPr>
        <w:t>Предметом мониторинга являются формирующиеся межнациональные конфликты, а также процессы, воздействующие на состояние межнациональных отношений:</w:t>
      </w:r>
    </w:p>
    <w:p w:rsidR="00413D10" w:rsidRPr="0051270B" w:rsidRDefault="00413D10" w:rsidP="00413D10">
      <w:pPr>
        <w:pStyle w:val="210"/>
        <w:ind w:firstLine="709"/>
        <w:jc w:val="both"/>
        <w:rPr>
          <w:rStyle w:val="220"/>
        </w:rPr>
      </w:pPr>
      <w:r w:rsidRPr="0051270B">
        <w:rPr>
          <w:rStyle w:val="220"/>
        </w:rPr>
        <w:t>экономические (уровень и сферы занятости, уровень благосостояния, распределение собственности);</w:t>
      </w:r>
    </w:p>
    <w:p w:rsidR="00413D10" w:rsidRPr="0051270B" w:rsidRDefault="00413D10" w:rsidP="00413D10">
      <w:pPr>
        <w:pStyle w:val="210"/>
        <w:ind w:firstLine="709"/>
        <w:jc w:val="both"/>
        <w:rPr>
          <w:rStyle w:val="220"/>
        </w:rPr>
      </w:pPr>
      <w:r w:rsidRPr="0051270B">
        <w:rPr>
          <w:rStyle w:val="220"/>
        </w:rPr>
        <w:t>социальные (уровень воздействия на социальную инфраструктуру);</w:t>
      </w:r>
    </w:p>
    <w:p w:rsidR="00413D10" w:rsidRPr="0051270B" w:rsidRDefault="00413D10" w:rsidP="00413D10">
      <w:pPr>
        <w:pStyle w:val="210"/>
        <w:ind w:firstLine="709"/>
        <w:jc w:val="both"/>
        <w:rPr>
          <w:rStyle w:val="220"/>
        </w:rPr>
      </w:pPr>
      <w:proofErr w:type="gramStart"/>
      <w:r w:rsidRPr="0051270B">
        <w:rPr>
          <w:rStyle w:val="220"/>
        </w:rPr>
        <w:t>культурные</w:t>
      </w:r>
      <w:proofErr w:type="gramEnd"/>
      <w:r w:rsidRPr="0051270B">
        <w:rPr>
          <w:rStyle w:val="220"/>
        </w:rPr>
        <w:t xml:space="preserve"> (удовлетворение этнокультурных и религиозных потребностей);</w:t>
      </w:r>
    </w:p>
    <w:p w:rsidR="00413D10" w:rsidRPr="0051270B" w:rsidRDefault="00413D10" w:rsidP="00413D10">
      <w:pPr>
        <w:pStyle w:val="210"/>
        <w:ind w:firstLine="709"/>
        <w:jc w:val="both"/>
        <w:rPr>
          <w:rStyle w:val="220"/>
        </w:rPr>
      </w:pPr>
      <w:r w:rsidRPr="0051270B">
        <w:rPr>
          <w:rStyle w:val="220"/>
        </w:rPr>
        <w:t>иные процессы, которые могут оказывать воздействие на состояние межнациональных отношений.</w:t>
      </w:r>
    </w:p>
    <w:p w:rsidR="00413D10" w:rsidRPr="0051270B" w:rsidRDefault="00413D10" w:rsidP="00413D10">
      <w:pPr>
        <w:pStyle w:val="210"/>
        <w:ind w:firstLine="709"/>
        <w:jc w:val="both"/>
        <w:rPr>
          <w:rStyle w:val="220"/>
        </w:rPr>
      </w:pPr>
      <w:r w:rsidRPr="0051270B">
        <w:rPr>
          <w:rStyle w:val="220"/>
        </w:rPr>
        <w:t>Мониторинг проводится путем:</w:t>
      </w:r>
    </w:p>
    <w:p w:rsidR="00413D10" w:rsidRPr="0051270B" w:rsidRDefault="00413D10" w:rsidP="00413D10">
      <w:pPr>
        <w:pStyle w:val="210"/>
        <w:ind w:firstLine="709"/>
        <w:jc w:val="both"/>
        <w:rPr>
          <w:rStyle w:val="220"/>
        </w:rPr>
      </w:pPr>
      <w:r w:rsidRPr="0051270B">
        <w:rPr>
          <w:rStyle w:val="220"/>
        </w:rPr>
        <w:t>сбора и обобщения информации от объектов мониторинга;</w:t>
      </w:r>
    </w:p>
    <w:p w:rsidR="00413D10" w:rsidRPr="0051270B" w:rsidRDefault="00413D10" w:rsidP="00413D10">
      <w:pPr>
        <w:pStyle w:val="210"/>
        <w:shd w:val="clear" w:color="auto" w:fill="auto"/>
        <w:spacing w:line="240" w:lineRule="auto"/>
        <w:ind w:firstLine="709"/>
        <w:jc w:val="both"/>
        <w:rPr>
          <w:rStyle w:val="220"/>
        </w:rPr>
      </w:pPr>
      <w:r w:rsidRPr="0051270B">
        <w:rPr>
          <w:rStyle w:val="220"/>
        </w:rPr>
        <w:t>иными методами, способствующими выявлению конфликтных ситуаций в сфере межнациональных отношений.</w:t>
      </w:r>
    </w:p>
    <w:p w:rsidR="00413D10" w:rsidRPr="0051270B" w:rsidRDefault="00413D10" w:rsidP="00413D10">
      <w:pPr>
        <w:pStyle w:val="210"/>
        <w:shd w:val="clear" w:color="auto" w:fill="auto"/>
        <w:spacing w:line="240" w:lineRule="auto"/>
        <w:ind w:firstLine="709"/>
        <w:jc w:val="both"/>
        <w:rPr>
          <w:sz w:val="24"/>
          <w:szCs w:val="24"/>
        </w:rPr>
      </w:pPr>
    </w:p>
    <w:p w:rsidR="00413D10" w:rsidRPr="0051270B" w:rsidRDefault="00413D10" w:rsidP="00413D10">
      <w:pPr>
        <w:pStyle w:val="210"/>
        <w:shd w:val="clear" w:color="auto" w:fill="auto"/>
        <w:tabs>
          <w:tab w:val="left" w:pos="3910"/>
        </w:tabs>
        <w:spacing w:line="240" w:lineRule="auto"/>
        <w:ind w:left="360" w:right="340" w:firstLine="0"/>
        <w:rPr>
          <w:rStyle w:val="22"/>
          <w:b/>
        </w:rPr>
      </w:pPr>
      <w:r w:rsidRPr="0051270B">
        <w:rPr>
          <w:rStyle w:val="22"/>
          <w:b/>
        </w:rPr>
        <w:t xml:space="preserve">5. </w:t>
      </w:r>
      <w:proofErr w:type="gramStart"/>
      <w:r w:rsidRPr="0051270B">
        <w:rPr>
          <w:rStyle w:val="22"/>
          <w:b/>
        </w:rPr>
        <w:t>Мероприятия, направленные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 сохранение и развитие языков и культуры народов Российской Федерации, проживающих на территории Яковлевского муниципального округа</w:t>
      </w:r>
      <w:proofErr w:type="gramEnd"/>
    </w:p>
    <w:p w:rsidR="00413D10" w:rsidRPr="0051270B" w:rsidRDefault="00413D10" w:rsidP="00413D10">
      <w:pPr>
        <w:pStyle w:val="210"/>
        <w:shd w:val="clear" w:color="auto" w:fill="auto"/>
        <w:tabs>
          <w:tab w:val="left" w:pos="3910"/>
        </w:tabs>
        <w:spacing w:line="240" w:lineRule="auto"/>
        <w:ind w:left="720" w:right="340" w:firstLine="0"/>
        <w:jc w:val="left"/>
        <w:rPr>
          <w:rStyle w:val="22"/>
        </w:rPr>
      </w:pPr>
    </w:p>
    <w:p w:rsidR="00413D10" w:rsidRPr="0051270B" w:rsidRDefault="00413D10" w:rsidP="00413D10">
      <w:pPr>
        <w:pStyle w:val="210"/>
        <w:ind w:firstLine="709"/>
        <w:jc w:val="both"/>
        <w:rPr>
          <w:rStyle w:val="22"/>
        </w:rPr>
      </w:pPr>
      <w:r w:rsidRPr="0051270B">
        <w:rPr>
          <w:rStyle w:val="22"/>
        </w:rPr>
        <w:t>5.1. К конфликтным ситуациям, требующим оперативного реагирования со стороны органов местного самоуправления, относятся:</w:t>
      </w:r>
    </w:p>
    <w:p w:rsidR="00413D10" w:rsidRPr="0051270B" w:rsidRDefault="00413D10" w:rsidP="00413D10">
      <w:pPr>
        <w:pStyle w:val="210"/>
        <w:ind w:firstLine="709"/>
        <w:jc w:val="both"/>
        <w:rPr>
          <w:rStyle w:val="22"/>
        </w:rPr>
      </w:pPr>
      <w:r w:rsidRPr="0051270B">
        <w:rPr>
          <w:rStyle w:val="22"/>
        </w:rPr>
        <w:t>а) межнациональные конфликты;</w:t>
      </w:r>
    </w:p>
    <w:p w:rsidR="00413D10" w:rsidRPr="0051270B" w:rsidRDefault="00413D10" w:rsidP="00413D10">
      <w:pPr>
        <w:pStyle w:val="210"/>
        <w:ind w:firstLine="709"/>
        <w:jc w:val="both"/>
        <w:rPr>
          <w:rStyle w:val="22"/>
        </w:rPr>
      </w:pPr>
      <w:r w:rsidRPr="0051270B">
        <w:rPr>
          <w:rStyle w:val="22"/>
        </w:rPr>
        <w:t>б) открытые (публичные) конфликтные ситуации между гражданами, группами населения, национальными общественными объединениями и представителями органов местного самоуправления;</w:t>
      </w:r>
    </w:p>
    <w:p w:rsidR="00413D10" w:rsidRPr="0051270B" w:rsidRDefault="00413D10" w:rsidP="00413D10">
      <w:pPr>
        <w:pStyle w:val="210"/>
        <w:ind w:firstLine="709"/>
        <w:jc w:val="both"/>
        <w:rPr>
          <w:rStyle w:val="22"/>
        </w:rPr>
      </w:pPr>
      <w:r w:rsidRPr="0051270B">
        <w:rPr>
          <w:rStyle w:val="22"/>
        </w:rPr>
        <w:t>в) конфликтные ситуации между населением либо национальными общественными объединениями и хозяйствующими субъектами, деятельность которых затрагивает экологические и этнокультурные интересы населения;</w:t>
      </w:r>
    </w:p>
    <w:p w:rsidR="00413D10" w:rsidRPr="0051270B" w:rsidRDefault="00413D10" w:rsidP="00413D10">
      <w:pPr>
        <w:pStyle w:val="210"/>
        <w:ind w:firstLine="709"/>
        <w:jc w:val="both"/>
        <w:rPr>
          <w:rStyle w:val="22"/>
        </w:rPr>
      </w:pPr>
      <w:r w:rsidRPr="0051270B">
        <w:rPr>
          <w:rStyle w:val="22"/>
        </w:rPr>
        <w:t>г) открытые (публичные) проявления национальной, расовой или религиозной нетерпимости, в том числе в средствах массовой информации.</w:t>
      </w:r>
    </w:p>
    <w:p w:rsidR="00413D10" w:rsidRPr="0051270B" w:rsidRDefault="00413D10" w:rsidP="00413D10">
      <w:pPr>
        <w:pStyle w:val="210"/>
        <w:ind w:firstLine="709"/>
        <w:jc w:val="both"/>
        <w:rPr>
          <w:rStyle w:val="22"/>
        </w:rPr>
      </w:pPr>
      <w:r w:rsidRPr="0051270B">
        <w:rPr>
          <w:rStyle w:val="22"/>
        </w:rPr>
        <w:t xml:space="preserve">5.2. </w:t>
      </w:r>
      <w:proofErr w:type="gramStart"/>
      <w:r w:rsidRPr="0051270B">
        <w:rPr>
          <w:rStyle w:val="22"/>
        </w:rPr>
        <w:t xml:space="preserve">Мероприятия, направленные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 сохранение и развитие языков и культуры народов Российской Федерации, проживающих на территории </w:t>
      </w:r>
      <w:r w:rsidRPr="0051270B">
        <w:rPr>
          <w:rStyle w:val="220"/>
        </w:rPr>
        <w:t>Яковлевского муниципального округа</w:t>
      </w:r>
      <w:r w:rsidRPr="0051270B">
        <w:rPr>
          <w:rStyle w:val="22"/>
        </w:rPr>
        <w:t>:</w:t>
      </w:r>
      <w:proofErr w:type="gramEnd"/>
    </w:p>
    <w:p w:rsidR="00413D10" w:rsidRPr="0051270B" w:rsidRDefault="00413D10" w:rsidP="00413D10">
      <w:pPr>
        <w:pStyle w:val="210"/>
        <w:ind w:firstLine="709"/>
        <w:jc w:val="both"/>
        <w:rPr>
          <w:rStyle w:val="22"/>
        </w:rPr>
      </w:pPr>
      <w:r w:rsidRPr="0051270B">
        <w:rPr>
          <w:rStyle w:val="22"/>
        </w:rPr>
        <w:t xml:space="preserve">а) информирование населения через средства массовой информации, а также путем размещения на официальном сайте Яковлевского муниципального округа о мероприятиях, направленных на укрепление межнационального и межконфессионального согласия, социальную и культурную адаптацию мигрантов, профилактику межнациональных (межэтнических) конфликтов, сохранение и развитие языков и культуры народов Российской Федерации, проживающих на территории </w:t>
      </w:r>
      <w:r w:rsidRPr="0051270B">
        <w:rPr>
          <w:rStyle w:val="220"/>
        </w:rPr>
        <w:t>Яковлевского муниципального округа</w:t>
      </w:r>
      <w:r w:rsidRPr="0051270B">
        <w:rPr>
          <w:rStyle w:val="22"/>
        </w:rPr>
        <w:t>;</w:t>
      </w:r>
    </w:p>
    <w:p w:rsidR="00413D10" w:rsidRPr="0051270B" w:rsidRDefault="00413D10" w:rsidP="00413D10">
      <w:pPr>
        <w:pStyle w:val="210"/>
        <w:ind w:firstLine="709"/>
        <w:jc w:val="both"/>
        <w:rPr>
          <w:rStyle w:val="22"/>
        </w:rPr>
      </w:pPr>
      <w:r w:rsidRPr="0051270B">
        <w:rPr>
          <w:rStyle w:val="22"/>
        </w:rPr>
        <w:t>б) информирование населения через средства массовой информации, а также путем размещения на официальном сайте Яковлевского муниципального округа, на информационных стендах информации для иностранных граждан, содержащей разъяснение требований действующего миграционного законодательства, с указанием контактных телефонов соответствующих организаций;</w:t>
      </w:r>
    </w:p>
    <w:p w:rsidR="00413D10" w:rsidRPr="0051270B" w:rsidRDefault="00413D10" w:rsidP="00413D10">
      <w:pPr>
        <w:pStyle w:val="210"/>
        <w:ind w:firstLine="709"/>
        <w:jc w:val="both"/>
        <w:rPr>
          <w:rStyle w:val="22"/>
        </w:rPr>
      </w:pPr>
      <w:r w:rsidRPr="0051270B">
        <w:rPr>
          <w:rStyle w:val="22"/>
        </w:rPr>
        <w:t>в) обмен с государственными органами исполнительной власти Приморского края имеющейся информацией, документами, материалами;</w:t>
      </w:r>
    </w:p>
    <w:p w:rsidR="00413D10" w:rsidRPr="0051270B" w:rsidRDefault="00413D10" w:rsidP="00413D10">
      <w:pPr>
        <w:pStyle w:val="210"/>
        <w:ind w:firstLine="709"/>
        <w:jc w:val="both"/>
        <w:rPr>
          <w:rStyle w:val="22"/>
          <w:color w:val="000000" w:themeColor="text1"/>
        </w:rPr>
      </w:pPr>
      <w:r w:rsidRPr="0051270B">
        <w:rPr>
          <w:rStyle w:val="22"/>
        </w:rPr>
        <w:t xml:space="preserve">г) </w:t>
      </w:r>
      <w:r w:rsidRPr="0051270B">
        <w:rPr>
          <w:rStyle w:val="22"/>
          <w:color w:val="000000" w:themeColor="text1"/>
        </w:rPr>
        <w:t>ведение совместно с муниципальными образовательными учреждениями целенаправленной разъяснительной работы среди учащихся школ об уголовной и административной ответственности за националистические и иные экстремистские проявления. Проведение бесед по предупреждению и профилактике религиозного и национального экстремизма среди учащихся школ;</w:t>
      </w:r>
    </w:p>
    <w:p w:rsidR="00413D10" w:rsidRPr="0051270B" w:rsidRDefault="00413D10" w:rsidP="00413D10">
      <w:pPr>
        <w:pStyle w:val="210"/>
        <w:ind w:firstLine="709"/>
        <w:jc w:val="both"/>
        <w:rPr>
          <w:rStyle w:val="22"/>
        </w:rPr>
      </w:pPr>
      <w:r w:rsidRPr="0051270B">
        <w:rPr>
          <w:rStyle w:val="22"/>
        </w:rPr>
        <w:t>д) недопущение оборота печатной продукции, аудио и видео материалов, содержание которых направлено на разжигание национальной, расовой и религиозной вражды;</w:t>
      </w:r>
    </w:p>
    <w:p w:rsidR="00413D10" w:rsidRPr="0051270B" w:rsidRDefault="00413D10" w:rsidP="00413D10">
      <w:pPr>
        <w:pStyle w:val="210"/>
        <w:ind w:firstLine="709"/>
        <w:jc w:val="both"/>
        <w:rPr>
          <w:rStyle w:val="22"/>
        </w:rPr>
      </w:pPr>
      <w:r w:rsidRPr="0051270B">
        <w:rPr>
          <w:rStyle w:val="22"/>
        </w:rPr>
        <w:t>е) беседы с молодежью на тему: «Экстремизм и религия»;</w:t>
      </w:r>
    </w:p>
    <w:p w:rsidR="00413D10" w:rsidRPr="0051270B" w:rsidRDefault="00413D10" w:rsidP="00413D10">
      <w:pPr>
        <w:pStyle w:val="210"/>
        <w:shd w:val="clear" w:color="auto" w:fill="auto"/>
        <w:spacing w:line="240" w:lineRule="auto"/>
        <w:ind w:firstLine="709"/>
        <w:jc w:val="both"/>
        <w:rPr>
          <w:rStyle w:val="22"/>
        </w:rPr>
      </w:pPr>
      <w:r w:rsidRPr="0051270B">
        <w:rPr>
          <w:rStyle w:val="22"/>
        </w:rPr>
        <w:t>ж) проведение культурно-массовых и просветительных мероприятий, направленных на гармонизацию межэтнических отношений,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(фестивали, концерты, диспуты, беседы и т.д.).</w:t>
      </w:r>
    </w:p>
    <w:p w:rsidR="00413D10" w:rsidRPr="0051270B" w:rsidRDefault="00413D10" w:rsidP="00413D10">
      <w:pPr>
        <w:pStyle w:val="210"/>
        <w:shd w:val="clear" w:color="auto" w:fill="auto"/>
        <w:spacing w:line="240" w:lineRule="auto"/>
        <w:ind w:firstLine="709"/>
        <w:jc w:val="both"/>
        <w:rPr>
          <w:sz w:val="24"/>
          <w:szCs w:val="24"/>
        </w:rPr>
      </w:pPr>
    </w:p>
    <w:p w:rsidR="00413D10" w:rsidRPr="0051270B" w:rsidRDefault="00413D10" w:rsidP="00413D10">
      <w:pPr>
        <w:pStyle w:val="210"/>
        <w:shd w:val="clear" w:color="auto" w:fill="auto"/>
        <w:tabs>
          <w:tab w:val="left" w:pos="3910"/>
        </w:tabs>
        <w:spacing w:line="240" w:lineRule="auto"/>
        <w:ind w:left="360" w:right="340" w:firstLine="0"/>
        <w:rPr>
          <w:rStyle w:val="22"/>
          <w:b/>
        </w:rPr>
      </w:pPr>
      <w:r w:rsidRPr="0051270B">
        <w:rPr>
          <w:rStyle w:val="22"/>
          <w:b/>
        </w:rPr>
        <w:lastRenderedPageBreak/>
        <w:t>6. Ликвидация последствий конфликтных ситуаций</w:t>
      </w:r>
    </w:p>
    <w:p w:rsidR="00413D10" w:rsidRPr="0051270B" w:rsidRDefault="00413D10" w:rsidP="00413D10">
      <w:pPr>
        <w:pStyle w:val="210"/>
        <w:shd w:val="clear" w:color="auto" w:fill="auto"/>
        <w:tabs>
          <w:tab w:val="left" w:pos="3910"/>
        </w:tabs>
        <w:spacing w:line="240" w:lineRule="auto"/>
        <w:ind w:left="720" w:right="340" w:firstLine="0"/>
        <w:jc w:val="left"/>
        <w:rPr>
          <w:rStyle w:val="22"/>
        </w:rPr>
      </w:pPr>
    </w:p>
    <w:p w:rsidR="00413D10" w:rsidRPr="0051270B" w:rsidRDefault="00413D10" w:rsidP="00413D10">
      <w:pPr>
        <w:pStyle w:val="210"/>
        <w:ind w:firstLine="709"/>
        <w:jc w:val="both"/>
        <w:rPr>
          <w:sz w:val="24"/>
          <w:szCs w:val="24"/>
        </w:rPr>
      </w:pPr>
      <w:r w:rsidRPr="0051270B">
        <w:rPr>
          <w:sz w:val="24"/>
          <w:szCs w:val="24"/>
        </w:rPr>
        <w:t xml:space="preserve">В целях ликвидации последствий конфликтных ситуаций представители Администрации </w:t>
      </w:r>
      <w:r w:rsidRPr="0051270B">
        <w:rPr>
          <w:rStyle w:val="22"/>
        </w:rPr>
        <w:t>Яковлевского муниципального округа</w:t>
      </w:r>
      <w:r w:rsidRPr="0051270B">
        <w:rPr>
          <w:sz w:val="24"/>
          <w:szCs w:val="24"/>
        </w:rPr>
        <w:t xml:space="preserve"> совместно с представителями отделения полиции № 12 МО МВД России «Арсеньевский» (с дислокацией </w:t>
      </w:r>
      <w:proofErr w:type="gramStart"/>
      <w:r w:rsidRPr="0051270B">
        <w:rPr>
          <w:sz w:val="24"/>
          <w:szCs w:val="24"/>
        </w:rPr>
        <w:t>с</w:t>
      </w:r>
      <w:proofErr w:type="gramEnd"/>
      <w:r w:rsidRPr="0051270B">
        <w:rPr>
          <w:sz w:val="24"/>
          <w:szCs w:val="24"/>
        </w:rPr>
        <w:t xml:space="preserve">. </w:t>
      </w:r>
      <w:proofErr w:type="gramStart"/>
      <w:r w:rsidRPr="0051270B">
        <w:rPr>
          <w:sz w:val="24"/>
          <w:szCs w:val="24"/>
        </w:rPr>
        <w:t>Яковлевка</w:t>
      </w:r>
      <w:proofErr w:type="gramEnd"/>
      <w:r w:rsidRPr="0051270B">
        <w:rPr>
          <w:sz w:val="24"/>
          <w:szCs w:val="24"/>
        </w:rPr>
        <w:t>) проводят оперативные совещания по мере необходимости.</w:t>
      </w:r>
    </w:p>
    <w:p w:rsidR="00413D10" w:rsidRPr="0051270B" w:rsidRDefault="00413D10" w:rsidP="00413D10">
      <w:pPr>
        <w:pStyle w:val="210"/>
        <w:shd w:val="clear" w:color="auto" w:fill="auto"/>
        <w:spacing w:line="240" w:lineRule="auto"/>
        <w:ind w:firstLine="709"/>
        <w:jc w:val="both"/>
        <w:rPr>
          <w:sz w:val="24"/>
          <w:szCs w:val="24"/>
        </w:rPr>
      </w:pPr>
      <w:r w:rsidRPr="0051270B">
        <w:rPr>
          <w:sz w:val="24"/>
          <w:szCs w:val="24"/>
        </w:rPr>
        <w:t>По итогам оперативных совещаний разрабатываются предложения по профилактике и предотвращению возникновения аналогичной конфликтной ситуации.</w:t>
      </w:r>
    </w:p>
    <w:p w:rsidR="00413D10" w:rsidRPr="0051270B" w:rsidRDefault="00413D10" w:rsidP="00413D10">
      <w:pPr>
        <w:pStyle w:val="210"/>
        <w:shd w:val="clear" w:color="auto" w:fill="auto"/>
        <w:spacing w:line="240" w:lineRule="auto"/>
        <w:ind w:firstLine="0"/>
        <w:jc w:val="both"/>
        <w:rPr>
          <w:sz w:val="24"/>
          <w:szCs w:val="24"/>
        </w:rPr>
      </w:pPr>
    </w:p>
    <w:p w:rsidR="00413D10" w:rsidRPr="0051270B" w:rsidRDefault="00413D10" w:rsidP="00413D10">
      <w:pPr>
        <w:widowControl w:val="0"/>
        <w:autoSpaceDE w:val="0"/>
        <w:autoSpaceDN w:val="0"/>
        <w:jc w:val="center"/>
        <w:rPr>
          <w:b/>
          <w:bCs/>
          <w:sz w:val="24"/>
          <w:szCs w:val="24"/>
        </w:rPr>
      </w:pPr>
      <w:r w:rsidRPr="0051270B">
        <w:rPr>
          <w:b/>
          <w:bCs/>
          <w:sz w:val="24"/>
          <w:szCs w:val="24"/>
        </w:rPr>
        <w:t>7. Финансовое обеспечение</w:t>
      </w:r>
    </w:p>
    <w:p w:rsidR="00413D10" w:rsidRPr="0051270B" w:rsidRDefault="00413D10" w:rsidP="00413D10">
      <w:pPr>
        <w:widowControl w:val="0"/>
        <w:autoSpaceDE w:val="0"/>
        <w:autoSpaceDN w:val="0"/>
        <w:ind w:firstLine="540"/>
        <w:jc w:val="center"/>
        <w:rPr>
          <w:b/>
          <w:bCs/>
          <w:sz w:val="24"/>
          <w:szCs w:val="24"/>
          <w:highlight w:val="yellow"/>
        </w:rPr>
      </w:pPr>
    </w:p>
    <w:p w:rsidR="00413D10" w:rsidRPr="0051270B" w:rsidRDefault="00413D10" w:rsidP="00413D10">
      <w:pPr>
        <w:pStyle w:val="210"/>
        <w:shd w:val="clear" w:color="auto" w:fill="auto"/>
        <w:spacing w:line="240" w:lineRule="auto"/>
        <w:ind w:firstLine="709"/>
        <w:jc w:val="both"/>
        <w:rPr>
          <w:sz w:val="24"/>
          <w:szCs w:val="24"/>
        </w:rPr>
      </w:pPr>
      <w:r w:rsidRPr="0051270B">
        <w:rPr>
          <w:sz w:val="24"/>
          <w:szCs w:val="24"/>
        </w:rPr>
        <w:t xml:space="preserve">7.1. </w:t>
      </w:r>
      <w:proofErr w:type="gramStart"/>
      <w:r w:rsidRPr="0051270B">
        <w:rPr>
          <w:sz w:val="24"/>
          <w:szCs w:val="24"/>
        </w:rPr>
        <w:t>Финансовое обеспечение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в Яковлевском муниципальном округе осуществляется за счет средств бюджета Яковлевского муниципального округа и иных, предусмотренных действующим</w:t>
      </w:r>
      <w:proofErr w:type="gramEnd"/>
      <w:r w:rsidRPr="0051270B">
        <w:rPr>
          <w:sz w:val="24"/>
          <w:szCs w:val="24"/>
        </w:rPr>
        <w:t xml:space="preserve"> законодательством Российской Федерации источников финансирования.</w:t>
      </w:r>
    </w:p>
    <w:p w:rsidR="00413D10" w:rsidRPr="0051270B" w:rsidRDefault="00413D10" w:rsidP="00413D10">
      <w:pPr>
        <w:pStyle w:val="210"/>
        <w:shd w:val="clear" w:color="auto" w:fill="auto"/>
        <w:spacing w:line="240" w:lineRule="auto"/>
        <w:ind w:firstLine="709"/>
        <w:jc w:val="both"/>
        <w:rPr>
          <w:sz w:val="24"/>
          <w:szCs w:val="24"/>
        </w:rPr>
      </w:pPr>
      <w:r w:rsidRPr="0051270B">
        <w:rPr>
          <w:sz w:val="24"/>
          <w:szCs w:val="24"/>
        </w:rPr>
        <w:t xml:space="preserve">7.2. </w:t>
      </w:r>
      <w:proofErr w:type="gramStart"/>
      <w:r w:rsidRPr="0051270B">
        <w:rPr>
          <w:sz w:val="24"/>
          <w:szCs w:val="24"/>
        </w:rPr>
        <w:t>Расходы на финансирование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Яковлевского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предусматриваются в бюджете Яковлевского муниципального округа в соответствии с действующей бюджетной классификацией.</w:t>
      </w:r>
      <w:proofErr w:type="gramEnd"/>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13D10" w:rsidRDefault="00413D10" w:rsidP="00BE51AE">
      <w:pPr>
        <w:widowControl w:val="0"/>
        <w:ind w:hanging="142"/>
        <w:jc w:val="center"/>
        <w:rPr>
          <w:b/>
          <w:bCs/>
          <w:sz w:val="28"/>
          <w:szCs w:val="28"/>
        </w:rPr>
      </w:pPr>
    </w:p>
    <w:p w:rsidR="00472B27" w:rsidRDefault="00472B27" w:rsidP="00BE51AE">
      <w:pPr>
        <w:widowControl w:val="0"/>
        <w:autoSpaceDE w:val="0"/>
        <w:autoSpaceDN w:val="0"/>
        <w:adjustRightInd w:val="0"/>
        <w:ind w:left="5812"/>
        <w:jc w:val="both"/>
        <w:rPr>
          <w:sz w:val="24"/>
          <w:szCs w:val="24"/>
        </w:rPr>
      </w:pPr>
    </w:p>
    <w:p w:rsidR="00472B27" w:rsidRDefault="00472B27" w:rsidP="00BE51AE">
      <w:pPr>
        <w:widowControl w:val="0"/>
        <w:autoSpaceDE w:val="0"/>
        <w:autoSpaceDN w:val="0"/>
        <w:adjustRightInd w:val="0"/>
        <w:ind w:left="5812"/>
        <w:jc w:val="both"/>
        <w:rPr>
          <w:sz w:val="24"/>
          <w:szCs w:val="24"/>
        </w:rPr>
      </w:pPr>
    </w:p>
    <w:p w:rsidR="00472B27" w:rsidRDefault="00472B27" w:rsidP="00BE51AE">
      <w:pPr>
        <w:widowControl w:val="0"/>
        <w:autoSpaceDE w:val="0"/>
        <w:autoSpaceDN w:val="0"/>
        <w:adjustRightInd w:val="0"/>
        <w:ind w:left="5812"/>
        <w:jc w:val="both"/>
        <w:rPr>
          <w:sz w:val="24"/>
          <w:szCs w:val="24"/>
        </w:rPr>
      </w:pPr>
    </w:p>
    <w:p w:rsidR="00400454" w:rsidRPr="00BC4A52" w:rsidRDefault="00400454" w:rsidP="00BE51AE">
      <w:pPr>
        <w:widowControl w:val="0"/>
        <w:ind w:hanging="142"/>
        <w:jc w:val="center"/>
        <w:rPr>
          <w:b/>
          <w:bCs/>
          <w:sz w:val="28"/>
          <w:szCs w:val="28"/>
        </w:rPr>
      </w:pPr>
      <w:r w:rsidRPr="00BC4A52">
        <w:rPr>
          <w:b/>
          <w:bCs/>
          <w:sz w:val="28"/>
          <w:szCs w:val="28"/>
        </w:rPr>
        <w:t>Заключение</w:t>
      </w:r>
    </w:p>
    <w:p w:rsidR="00400454" w:rsidRPr="00BC4A52" w:rsidRDefault="00400454" w:rsidP="00BE51AE">
      <w:pPr>
        <w:widowControl w:val="0"/>
        <w:ind w:hanging="142"/>
        <w:jc w:val="center"/>
        <w:rPr>
          <w:b/>
          <w:bCs/>
          <w:sz w:val="28"/>
          <w:szCs w:val="28"/>
        </w:rPr>
      </w:pPr>
      <w:r w:rsidRPr="00BC4A52">
        <w:rPr>
          <w:b/>
          <w:bCs/>
          <w:sz w:val="28"/>
          <w:szCs w:val="28"/>
        </w:rPr>
        <w:t>по результатам антикоррупционной экспертизы</w:t>
      </w:r>
    </w:p>
    <w:p w:rsidR="00400454" w:rsidRPr="00BC4A52" w:rsidRDefault="00400454" w:rsidP="00BE51AE">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400454" w:rsidRPr="00780CF0" w:rsidRDefault="00400454" w:rsidP="0086492E">
      <w:pPr>
        <w:pStyle w:val="ConsPlusTitle"/>
        <w:jc w:val="center"/>
        <w:rPr>
          <w:b w:val="0"/>
          <w:sz w:val="28"/>
          <w:szCs w:val="28"/>
        </w:rPr>
      </w:pPr>
      <w:r w:rsidRPr="00BC4A52">
        <w:rPr>
          <w:bCs/>
          <w:sz w:val="28"/>
          <w:szCs w:val="28"/>
        </w:rPr>
        <w:t>«</w:t>
      </w:r>
      <w:r w:rsidR="0086492E" w:rsidRPr="00AE7D62">
        <w:rPr>
          <w:rFonts w:ascii="Times New Roman" w:hAnsi="Times New Roman" w:cs="Times New Roman"/>
          <w:sz w:val="28"/>
          <w:szCs w:val="28"/>
        </w:rPr>
        <w:t xml:space="preserve">О Кодексе этики и служебного поведения муниципальных служащих </w:t>
      </w:r>
      <w:r w:rsidR="0086492E" w:rsidRPr="00AE7D62">
        <w:rPr>
          <w:rFonts w:ascii="Times New Roman" w:hAnsi="Times New Roman" w:cs="Times New Roman"/>
          <w:sz w:val="28"/>
          <w:szCs w:val="28"/>
        </w:rPr>
        <w:lastRenderedPageBreak/>
        <w:t>органов местного самоуправления Яковлевского муниципального округа</w:t>
      </w:r>
      <w:r w:rsidRPr="00BC4A52">
        <w:rPr>
          <w:bCs/>
          <w:sz w:val="28"/>
          <w:szCs w:val="28"/>
        </w:rPr>
        <w:t>»</w:t>
      </w:r>
    </w:p>
    <w:p w:rsidR="00400454" w:rsidRPr="00BC4A52" w:rsidRDefault="00400454" w:rsidP="00BE51AE">
      <w:pPr>
        <w:widowControl w:val="0"/>
        <w:tabs>
          <w:tab w:val="left" w:pos="9180"/>
        </w:tabs>
        <w:jc w:val="center"/>
        <w:rPr>
          <w:b/>
          <w:bCs/>
          <w:kern w:val="32"/>
          <w:sz w:val="28"/>
          <w:szCs w:val="28"/>
        </w:rPr>
      </w:pPr>
    </w:p>
    <w:p w:rsidR="00400454" w:rsidRPr="00687A45" w:rsidRDefault="00400454" w:rsidP="0086492E">
      <w:pPr>
        <w:widowControl w:val="0"/>
        <w:autoSpaceDE w:val="0"/>
        <w:autoSpaceDN w:val="0"/>
        <w:adjustRightInd w:val="0"/>
        <w:ind w:firstLine="709"/>
        <w:jc w:val="both"/>
        <w:rPr>
          <w:sz w:val="28"/>
          <w:szCs w:val="28"/>
        </w:rPr>
      </w:pPr>
      <w:proofErr w:type="gramStart"/>
      <w:r w:rsidRPr="00687A45">
        <w:rPr>
          <w:sz w:val="28"/>
          <w:szCs w:val="28"/>
        </w:rPr>
        <w:t xml:space="preserve">Руководствуясь </w:t>
      </w:r>
      <w:hyperlink r:id="rId107"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0086492E" w:rsidRPr="00AE7D62">
        <w:rPr>
          <w:sz w:val="28"/>
          <w:szCs w:val="28"/>
        </w:rPr>
        <w:t>О Кодексе этики и служебного поведения муниципальных служащих органов местного самоуправления Яковлевского муниципального округа</w:t>
      </w:r>
      <w:r w:rsidRPr="00687A45">
        <w:rPr>
          <w:sz w:val="28"/>
          <w:szCs w:val="28"/>
        </w:rPr>
        <w:t>».</w:t>
      </w:r>
      <w:proofErr w:type="gramEnd"/>
    </w:p>
    <w:p w:rsidR="00400454" w:rsidRPr="00F806E7" w:rsidRDefault="00400454" w:rsidP="0086492E">
      <w:pPr>
        <w:widowControl w:val="0"/>
        <w:autoSpaceDE w:val="0"/>
        <w:autoSpaceDN w:val="0"/>
        <w:adjustRightInd w:val="0"/>
        <w:ind w:firstLine="709"/>
        <w:jc w:val="both"/>
        <w:rPr>
          <w:sz w:val="28"/>
          <w:szCs w:val="28"/>
        </w:rPr>
      </w:pPr>
    </w:p>
    <w:p w:rsidR="00400454" w:rsidRPr="00BC4A52" w:rsidRDefault="00400454" w:rsidP="00BE51AE">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400454" w:rsidRPr="00BC4A52" w:rsidRDefault="00400454" w:rsidP="00BE51AE">
      <w:pPr>
        <w:pStyle w:val="a6"/>
        <w:widowControl w:val="0"/>
        <w:tabs>
          <w:tab w:val="left" w:pos="9180"/>
        </w:tabs>
        <w:rPr>
          <w:szCs w:val="28"/>
        </w:rPr>
      </w:pPr>
    </w:p>
    <w:p w:rsidR="00400454" w:rsidRPr="00BC4A52" w:rsidRDefault="00400454" w:rsidP="00BE51AE">
      <w:pPr>
        <w:pStyle w:val="a6"/>
        <w:widowControl w:val="0"/>
        <w:tabs>
          <w:tab w:val="left" w:pos="9180"/>
        </w:tabs>
        <w:rPr>
          <w:szCs w:val="28"/>
        </w:rPr>
      </w:pPr>
    </w:p>
    <w:p w:rsidR="00400454" w:rsidRPr="00BC4A52" w:rsidRDefault="00400454" w:rsidP="00BE51AE">
      <w:pPr>
        <w:pStyle w:val="a6"/>
        <w:widowControl w:val="0"/>
        <w:tabs>
          <w:tab w:val="left" w:pos="9180"/>
        </w:tabs>
        <w:rPr>
          <w:szCs w:val="28"/>
        </w:rPr>
      </w:pPr>
    </w:p>
    <w:p w:rsidR="00400454" w:rsidRPr="00BC4A52" w:rsidRDefault="00400454" w:rsidP="00BE51AE">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400454" w:rsidRPr="00BC4A52" w:rsidRDefault="00400454" w:rsidP="00BE51AE">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400454" w:rsidRPr="00BC4A52" w:rsidRDefault="00400454" w:rsidP="00BE51AE">
      <w:pPr>
        <w:widowControl w:val="0"/>
        <w:tabs>
          <w:tab w:val="left" w:pos="9180"/>
        </w:tabs>
        <w:jc w:val="both"/>
        <w:rPr>
          <w:sz w:val="28"/>
          <w:szCs w:val="28"/>
        </w:rPr>
      </w:pPr>
    </w:p>
    <w:p w:rsidR="00400454" w:rsidRPr="00BC4A52" w:rsidRDefault="0086492E" w:rsidP="00BE51AE">
      <w:pPr>
        <w:pStyle w:val="a5"/>
        <w:tabs>
          <w:tab w:val="left" w:pos="9180"/>
        </w:tabs>
        <w:rPr>
          <w:rFonts w:ascii="Times New Roman" w:hAnsi="Times New Roman" w:cs="Times New Roman"/>
          <w:sz w:val="28"/>
          <w:szCs w:val="28"/>
        </w:rPr>
      </w:pPr>
      <w:r>
        <w:rPr>
          <w:rFonts w:ascii="Times New Roman" w:hAnsi="Times New Roman" w:cs="Times New Roman"/>
          <w:sz w:val="28"/>
          <w:szCs w:val="28"/>
        </w:rPr>
        <w:t>19</w:t>
      </w:r>
      <w:r w:rsidR="00400454">
        <w:rPr>
          <w:rFonts w:ascii="Times New Roman" w:hAnsi="Times New Roman" w:cs="Times New Roman"/>
          <w:sz w:val="28"/>
          <w:szCs w:val="28"/>
        </w:rPr>
        <w:t xml:space="preserve">  марта 2024</w:t>
      </w:r>
      <w:r w:rsidR="00400454" w:rsidRPr="00BC4A52">
        <w:rPr>
          <w:rFonts w:ascii="Times New Roman" w:hAnsi="Times New Roman" w:cs="Times New Roman"/>
          <w:sz w:val="28"/>
          <w:szCs w:val="28"/>
        </w:rPr>
        <w:t xml:space="preserve"> года</w:t>
      </w:r>
    </w:p>
    <w:p w:rsidR="00400454" w:rsidRDefault="00400454" w:rsidP="00BE51AE">
      <w:pPr>
        <w:widowControl w:val="0"/>
        <w:ind w:firstLine="567"/>
        <w:rPr>
          <w:rFonts w:ascii="Arial" w:hAnsi="Arial" w:cs="Arial"/>
          <w:sz w:val="22"/>
          <w:szCs w:val="22"/>
        </w:rPr>
      </w:pPr>
    </w:p>
    <w:p w:rsidR="00400454" w:rsidRDefault="00400454" w:rsidP="00BE51AE">
      <w:pPr>
        <w:widowControl w:val="0"/>
      </w:pPr>
    </w:p>
    <w:p w:rsidR="00472B27" w:rsidRDefault="00472B27" w:rsidP="00BE51AE">
      <w:pPr>
        <w:widowControl w:val="0"/>
        <w:autoSpaceDE w:val="0"/>
        <w:autoSpaceDN w:val="0"/>
        <w:adjustRightInd w:val="0"/>
        <w:ind w:left="5812"/>
        <w:jc w:val="both"/>
        <w:rPr>
          <w:sz w:val="24"/>
          <w:szCs w:val="24"/>
        </w:rPr>
      </w:pPr>
    </w:p>
    <w:p w:rsidR="00472B27" w:rsidRDefault="00472B27" w:rsidP="00BE51AE">
      <w:pPr>
        <w:widowControl w:val="0"/>
        <w:autoSpaceDE w:val="0"/>
        <w:autoSpaceDN w:val="0"/>
        <w:adjustRightInd w:val="0"/>
        <w:ind w:left="5812"/>
        <w:jc w:val="both"/>
        <w:rPr>
          <w:sz w:val="24"/>
          <w:szCs w:val="24"/>
        </w:rPr>
      </w:pPr>
    </w:p>
    <w:p w:rsidR="00993FC0" w:rsidRPr="00182BF0" w:rsidRDefault="00993FC0" w:rsidP="00BE51AE">
      <w:pPr>
        <w:widowControl w:val="0"/>
        <w:autoSpaceDE w:val="0"/>
        <w:autoSpaceDN w:val="0"/>
        <w:adjustRightInd w:val="0"/>
        <w:ind w:left="5812"/>
        <w:jc w:val="both"/>
        <w:rPr>
          <w:sz w:val="24"/>
          <w:szCs w:val="24"/>
        </w:rPr>
      </w:pPr>
    </w:p>
    <w:p w:rsidR="007B0BBE" w:rsidRDefault="007B0BBE"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5A0DDC" w:rsidRDefault="005A0DDC" w:rsidP="00BE51AE">
      <w:pPr>
        <w:widowControl w:val="0"/>
      </w:pPr>
    </w:p>
    <w:p w:rsidR="00AE7D62" w:rsidRPr="00B20EDE" w:rsidRDefault="00AE7D62" w:rsidP="00AE7D62">
      <w:pPr>
        <w:tabs>
          <w:tab w:val="left" w:pos="0"/>
        </w:tabs>
        <w:autoSpaceDE w:val="0"/>
        <w:autoSpaceDN w:val="0"/>
        <w:adjustRightInd w:val="0"/>
        <w:ind w:right="-1"/>
        <w:jc w:val="both"/>
      </w:pPr>
      <w:r w:rsidRPr="0061230A">
        <w:rPr>
          <w:sz w:val="26"/>
          <w:szCs w:val="26"/>
        </w:rPr>
        <w:t xml:space="preserve">                                </w:t>
      </w:r>
      <w:r w:rsidRPr="00B20EDE">
        <w:rPr>
          <w:sz w:val="26"/>
          <w:szCs w:val="26"/>
        </w:rPr>
        <w:t xml:space="preserve">        </w:t>
      </w:r>
      <w:r w:rsidRPr="00B20EDE">
        <w:rPr>
          <w:noProof/>
        </w:rPr>
        <w:drawing>
          <wp:anchor distT="0" distB="0" distL="114300" distR="114300" simplePos="0" relativeHeight="251706368" behindDoc="1" locked="0" layoutInCell="1" allowOverlap="1" wp14:anchorId="58D7D16C" wp14:editId="6A89F16D">
            <wp:simplePos x="0" y="0"/>
            <wp:positionH relativeFrom="column">
              <wp:posOffset>2666365</wp:posOffset>
            </wp:positionH>
            <wp:positionV relativeFrom="paragraph">
              <wp:posOffset>-550545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pic:spPr>
                </pic:pic>
              </a:graphicData>
            </a:graphic>
          </wp:anchor>
        </w:drawing>
      </w:r>
    </w:p>
    <w:p w:rsidR="00AE7D62" w:rsidRPr="000B4811" w:rsidRDefault="00AE7D62" w:rsidP="00AE7D62">
      <w:pPr>
        <w:widowControl w:val="0"/>
        <w:jc w:val="center"/>
        <w:rPr>
          <w:sz w:val="24"/>
          <w:szCs w:val="24"/>
        </w:rPr>
      </w:pPr>
      <w:r w:rsidRPr="000B4811">
        <w:rPr>
          <w:sz w:val="24"/>
          <w:szCs w:val="24"/>
        </w:rPr>
        <w:t>Российская Федерация Приморский край</w:t>
      </w:r>
    </w:p>
    <w:p w:rsidR="00AE7D62" w:rsidRPr="000B4811" w:rsidRDefault="00AE7D62" w:rsidP="00AE7D62">
      <w:pPr>
        <w:widowControl w:val="0"/>
        <w:jc w:val="center"/>
        <w:rPr>
          <w:sz w:val="24"/>
          <w:szCs w:val="24"/>
        </w:rPr>
      </w:pPr>
    </w:p>
    <w:p w:rsidR="00AE7D62" w:rsidRPr="00B20EDE" w:rsidRDefault="00AE7D62" w:rsidP="00AE7D62">
      <w:pPr>
        <w:widowControl w:val="0"/>
        <w:jc w:val="center"/>
        <w:rPr>
          <w:b/>
          <w:sz w:val="28"/>
          <w:szCs w:val="28"/>
        </w:rPr>
      </w:pPr>
      <w:r w:rsidRPr="00B20EDE">
        <w:rPr>
          <w:b/>
          <w:sz w:val="28"/>
          <w:szCs w:val="28"/>
        </w:rPr>
        <w:t xml:space="preserve">ДУМА </w:t>
      </w:r>
    </w:p>
    <w:p w:rsidR="00AE7D62" w:rsidRPr="00B20EDE" w:rsidRDefault="00AE7D62" w:rsidP="00AE7D62">
      <w:pPr>
        <w:widowControl w:val="0"/>
        <w:jc w:val="center"/>
        <w:rPr>
          <w:b/>
          <w:sz w:val="28"/>
          <w:szCs w:val="28"/>
        </w:rPr>
      </w:pPr>
      <w:r w:rsidRPr="00B20EDE">
        <w:rPr>
          <w:b/>
          <w:sz w:val="28"/>
          <w:szCs w:val="28"/>
        </w:rPr>
        <w:lastRenderedPageBreak/>
        <w:t>ЯКОВЛЕВСКОГО МУНИЦИПАЛЬНОГО ОКРУГА</w:t>
      </w:r>
    </w:p>
    <w:p w:rsidR="00AE7D62" w:rsidRPr="00B20EDE" w:rsidRDefault="00AE7D62" w:rsidP="00AE7D62">
      <w:pPr>
        <w:widowControl w:val="0"/>
        <w:jc w:val="center"/>
        <w:rPr>
          <w:b/>
          <w:sz w:val="28"/>
          <w:szCs w:val="28"/>
        </w:rPr>
      </w:pPr>
      <w:r w:rsidRPr="00B20EDE">
        <w:rPr>
          <w:b/>
          <w:sz w:val="28"/>
          <w:szCs w:val="28"/>
        </w:rPr>
        <w:t>ПРИМОРСКОГО КРАЯ</w:t>
      </w:r>
    </w:p>
    <w:p w:rsidR="00AE7D62" w:rsidRPr="00B20EDE" w:rsidRDefault="00AE7D62" w:rsidP="00AE7D62">
      <w:pPr>
        <w:widowControl w:val="0"/>
        <w:jc w:val="center"/>
        <w:rPr>
          <w:b/>
          <w:sz w:val="28"/>
          <w:szCs w:val="28"/>
        </w:rPr>
      </w:pPr>
    </w:p>
    <w:p w:rsidR="00AE7D62" w:rsidRPr="00B20EDE" w:rsidRDefault="00AE7D62" w:rsidP="00AE7D62">
      <w:pPr>
        <w:widowControl w:val="0"/>
        <w:jc w:val="center"/>
        <w:rPr>
          <w:b/>
          <w:sz w:val="28"/>
          <w:szCs w:val="28"/>
        </w:rPr>
      </w:pPr>
      <w:r w:rsidRPr="00B20EDE">
        <w:rPr>
          <w:b/>
          <w:sz w:val="28"/>
          <w:szCs w:val="28"/>
        </w:rPr>
        <w:t>РЕШЕНИЕ</w:t>
      </w:r>
    </w:p>
    <w:p w:rsidR="00AE7D62" w:rsidRPr="00B20EDE" w:rsidRDefault="00AE7D62" w:rsidP="00AE7D62">
      <w:pPr>
        <w:widowControl w:val="0"/>
      </w:pPr>
    </w:p>
    <w:p w:rsidR="00AE7D62" w:rsidRPr="00B20EDE" w:rsidRDefault="00AE7D62" w:rsidP="00AE7D62">
      <w:pPr>
        <w:rPr>
          <w:sz w:val="28"/>
          <w:szCs w:val="28"/>
        </w:rPr>
      </w:pPr>
      <w:r>
        <w:rPr>
          <w:sz w:val="28"/>
          <w:szCs w:val="28"/>
        </w:rPr>
        <w:t>26 марта</w:t>
      </w:r>
      <w:r w:rsidRPr="00B20EDE">
        <w:rPr>
          <w:sz w:val="28"/>
          <w:szCs w:val="28"/>
        </w:rPr>
        <w:t xml:space="preserve"> 2024 года                 </w:t>
      </w:r>
      <w:r>
        <w:rPr>
          <w:sz w:val="28"/>
          <w:szCs w:val="28"/>
        </w:rPr>
        <w:t xml:space="preserve">   </w:t>
      </w:r>
      <w:r w:rsidRPr="00B20EDE">
        <w:rPr>
          <w:sz w:val="28"/>
          <w:szCs w:val="28"/>
        </w:rPr>
        <w:t xml:space="preserve">  </w:t>
      </w:r>
      <w:proofErr w:type="gramStart"/>
      <w:r w:rsidRPr="00B20EDE">
        <w:rPr>
          <w:sz w:val="28"/>
          <w:szCs w:val="28"/>
        </w:rPr>
        <w:t>с</w:t>
      </w:r>
      <w:proofErr w:type="gramEnd"/>
      <w:r w:rsidRPr="00B20EDE">
        <w:rPr>
          <w:sz w:val="28"/>
          <w:szCs w:val="28"/>
        </w:rPr>
        <w:t>. Яковлевка                               №</w:t>
      </w:r>
      <w:r w:rsidRPr="00B20EDE">
        <w:rPr>
          <w:i/>
          <w:sz w:val="28"/>
          <w:szCs w:val="28"/>
        </w:rPr>
        <w:t xml:space="preserve"> </w:t>
      </w:r>
      <w:r>
        <w:rPr>
          <w:sz w:val="28"/>
          <w:szCs w:val="28"/>
        </w:rPr>
        <w:t xml:space="preserve">    </w:t>
      </w:r>
      <w:r w:rsidRPr="00B20EDE">
        <w:rPr>
          <w:i/>
          <w:sz w:val="28"/>
          <w:szCs w:val="28"/>
        </w:rPr>
        <w:t xml:space="preserve"> </w:t>
      </w:r>
      <w:r w:rsidRPr="00B20EDE">
        <w:rPr>
          <w:sz w:val="28"/>
          <w:szCs w:val="28"/>
        </w:rPr>
        <w:t>- НПА</w:t>
      </w:r>
    </w:p>
    <w:p w:rsidR="00AE7D62" w:rsidRPr="00B20EDE" w:rsidRDefault="00AE7D62" w:rsidP="00AE7D62">
      <w:pPr>
        <w:pStyle w:val="ConsPlusTitle"/>
        <w:jc w:val="center"/>
        <w:rPr>
          <w:b w:val="0"/>
          <w:sz w:val="28"/>
          <w:szCs w:val="28"/>
        </w:rPr>
      </w:pPr>
    </w:p>
    <w:p w:rsidR="00AE7D62" w:rsidRPr="00AE7D62" w:rsidRDefault="00AE7D62" w:rsidP="00AE7D62">
      <w:pPr>
        <w:pStyle w:val="ConsPlusTitle"/>
        <w:jc w:val="center"/>
        <w:rPr>
          <w:rFonts w:ascii="Times New Roman" w:hAnsi="Times New Roman" w:cs="Times New Roman"/>
          <w:sz w:val="28"/>
          <w:szCs w:val="28"/>
        </w:rPr>
      </w:pPr>
      <w:r w:rsidRPr="00AE7D62">
        <w:rPr>
          <w:rFonts w:ascii="Times New Roman" w:hAnsi="Times New Roman" w:cs="Times New Roman"/>
          <w:sz w:val="28"/>
          <w:szCs w:val="28"/>
        </w:rPr>
        <w:t>О Кодексе этики и служебного поведения муниципальных служащих органов местного самоуправления Яковлевского муниципального округа</w:t>
      </w:r>
    </w:p>
    <w:p w:rsidR="00AE7D62" w:rsidRPr="00B20EDE" w:rsidRDefault="00AE7D62" w:rsidP="00AE7D62">
      <w:pPr>
        <w:pStyle w:val="af"/>
        <w:widowControl w:val="0"/>
        <w:ind w:firstLine="709"/>
        <w:jc w:val="both"/>
        <w:rPr>
          <w:sz w:val="28"/>
          <w:szCs w:val="28"/>
        </w:rPr>
      </w:pPr>
    </w:p>
    <w:p w:rsidR="00AE7D62" w:rsidRDefault="00AE7D62" w:rsidP="00AE7D62">
      <w:pPr>
        <w:ind w:firstLine="708"/>
        <w:jc w:val="both"/>
        <w:rPr>
          <w:sz w:val="28"/>
          <w:szCs w:val="28"/>
        </w:rPr>
      </w:pPr>
      <w:proofErr w:type="gramStart"/>
      <w:r w:rsidRPr="00984F7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 </w:t>
      </w:r>
      <w:proofErr w:type="gramEnd"/>
    </w:p>
    <w:p w:rsidR="00AE7D62" w:rsidRDefault="00AE7D62" w:rsidP="00AE7D62">
      <w:pPr>
        <w:jc w:val="both"/>
        <w:rPr>
          <w:sz w:val="28"/>
          <w:szCs w:val="28"/>
        </w:rPr>
      </w:pPr>
    </w:p>
    <w:p w:rsidR="00AE7D62" w:rsidRPr="00B20EDE" w:rsidRDefault="00AE7D62" w:rsidP="00AE7D62">
      <w:pPr>
        <w:jc w:val="center"/>
        <w:rPr>
          <w:b/>
          <w:sz w:val="28"/>
          <w:szCs w:val="28"/>
        </w:rPr>
      </w:pPr>
      <w:r w:rsidRPr="00B20EDE">
        <w:rPr>
          <w:b/>
          <w:sz w:val="28"/>
          <w:szCs w:val="28"/>
        </w:rPr>
        <w:t>РЕШИЛА:</w:t>
      </w:r>
    </w:p>
    <w:p w:rsidR="00AE7D62" w:rsidRPr="00B20EDE" w:rsidRDefault="00AE7D62" w:rsidP="00AE7D62">
      <w:pPr>
        <w:pStyle w:val="ConsPlusNormal"/>
        <w:ind w:firstLine="540"/>
        <w:jc w:val="both"/>
        <w:rPr>
          <w:rFonts w:ascii="Times New Roman" w:hAnsi="Times New Roman" w:cs="Times New Roman"/>
          <w:sz w:val="28"/>
          <w:szCs w:val="28"/>
        </w:rPr>
      </w:pPr>
    </w:p>
    <w:p w:rsidR="00AE7D62" w:rsidRPr="00984F75" w:rsidRDefault="00AE7D62" w:rsidP="00AE7D62">
      <w:pPr>
        <w:ind w:firstLine="708"/>
        <w:jc w:val="both"/>
        <w:rPr>
          <w:rFonts w:eastAsiaTheme="minorHAnsi"/>
          <w:sz w:val="28"/>
          <w:szCs w:val="28"/>
          <w:lang w:eastAsia="en-US"/>
        </w:rPr>
      </w:pPr>
      <w:r w:rsidRPr="00984F75">
        <w:rPr>
          <w:rFonts w:eastAsiaTheme="minorHAnsi"/>
          <w:sz w:val="28"/>
          <w:szCs w:val="28"/>
          <w:lang w:eastAsia="en-US"/>
        </w:rPr>
        <w:t xml:space="preserve">1. Утвердить </w:t>
      </w:r>
      <w:r w:rsidRPr="0011301A">
        <w:rPr>
          <w:rFonts w:eastAsiaTheme="minorHAnsi"/>
          <w:sz w:val="28"/>
          <w:szCs w:val="28"/>
          <w:lang w:eastAsia="en-US"/>
        </w:rPr>
        <w:t>Кодекс этики и служебного поведения муниципальных служащих</w:t>
      </w:r>
      <w:r w:rsidRPr="00C22FAA">
        <w:t xml:space="preserve"> </w:t>
      </w:r>
      <w:r w:rsidRPr="00C22FAA">
        <w:rPr>
          <w:rFonts w:eastAsiaTheme="minorHAnsi"/>
          <w:sz w:val="28"/>
          <w:szCs w:val="28"/>
          <w:lang w:eastAsia="en-US"/>
        </w:rPr>
        <w:t>органов местного самоуправления</w:t>
      </w:r>
      <w:r w:rsidRPr="0011301A">
        <w:rPr>
          <w:rFonts w:eastAsiaTheme="minorHAnsi"/>
          <w:sz w:val="28"/>
          <w:szCs w:val="28"/>
          <w:lang w:eastAsia="en-US"/>
        </w:rPr>
        <w:t xml:space="preserve"> Яковлевского муниципального округа </w:t>
      </w:r>
      <w:r w:rsidRPr="00984F75">
        <w:rPr>
          <w:rFonts w:eastAsiaTheme="minorHAnsi"/>
          <w:sz w:val="28"/>
          <w:szCs w:val="28"/>
          <w:lang w:eastAsia="en-US"/>
        </w:rPr>
        <w:t>(прилагается).</w:t>
      </w:r>
    </w:p>
    <w:p w:rsidR="00AE7D62" w:rsidRPr="00984F75" w:rsidRDefault="00AE7D62" w:rsidP="00AE7D62">
      <w:pPr>
        <w:ind w:firstLine="708"/>
        <w:jc w:val="both"/>
        <w:rPr>
          <w:rFonts w:eastAsiaTheme="minorHAnsi"/>
          <w:sz w:val="28"/>
          <w:szCs w:val="28"/>
          <w:lang w:eastAsia="en-US"/>
        </w:rPr>
      </w:pPr>
      <w:r w:rsidRPr="00984F75">
        <w:rPr>
          <w:rFonts w:eastAsiaTheme="minorHAnsi"/>
          <w:sz w:val="28"/>
          <w:szCs w:val="28"/>
          <w:lang w:eastAsia="en-US"/>
        </w:rPr>
        <w:t xml:space="preserve">2. Признать утратившим силу </w:t>
      </w:r>
      <w:r>
        <w:rPr>
          <w:rFonts w:eastAsiaTheme="minorHAnsi"/>
          <w:sz w:val="28"/>
          <w:szCs w:val="28"/>
          <w:lang w:eastAsia="en-US"/>
        </w:rPr>
        <w:t>р</w:t>
      </w:r>
      <w:r w:rsidRPr="0011301A">
        <w:rPr>
          <w:rFonts w:eastAsiaTheme="minorHAnsi"/>
          <w:sz w:val="28"/>
          <w:szCs w:val="28"/>
          <w:lang w:eastAsia="en-US"/>
        </w:rPr>
        <w:t xml:space="preserve">ешение Думы Яковлевского муниципального района от 28.02.2012 </w:t>
      </w:r>
      <w:r>
        <w:rPr>
          <w:rFonts w:eastAsiaTheme="minorHAnsi"/>
          <w:sz w:val="28"/>
          <w:szCs w:val="28"/>
          <w:lang w:eastAsia="en-US"/>
        </w:rPr>
        <w:t>№</w:t>
      </w:r>
      <w:r w:rsidRPr="0011301A">
        <w:rPr>
          <w:rFonts w:eastAsiaTheme="minorHAnsi"/>
          <w:sz w:val="28"/>
          <w:szCs w:val="28"/>
          <w:lang w:eastAsia="en-US"/>
        </w:rPr>
        <w:t xml:space="preserve"> 686-НПА </w:t>
      </w:r>
      <w:r>
        <w:rPr>
          <w:rFonts w:eastAsiaTheme="minorHAnsi"/>
          <w:sz w:val="28"/>
          <w:szCs w:val="28"/>
          <w:lang w:eastAsia="en-US"/>
        </w:rPr>
        <w:t>«</w:t>
      </w:r>
      <w:r w:rsidRPr="0011301A">
        <w:rPr>
          <w:rFonts w:eastAsiaTheme="minorHAnsi"/>
          <w:sz w:val="28"/>
          <w:szCs w:val="28"/>
          <w:lang w:eastAsia="en-US"/>
        </w:rPr>
        <w:t>О Кодексе этики и служебного поведения муниципальных служащих Яко</w:t>
      </w:r>
      <w:r>
        <w:rPr>
          <w:rFonts w:eastAsiaTheme="minorHAnsi"/>
          <w:sz w:val="28"/>
          <w:szCs w:val="28"/>
          <w:lang w:eastAsia="en-US"/>
        </w:rPr>
        <w:t>влевского муниципального района».</w:t>
      </w:r>
    </w:p>
    <w:p w:rsidR="00AE7D62" w:rsidRPr="00B20EDE" w:rsidRDefault="00AE7D62" w:rsidP="00AE7D62">
      <w:pPr>
        <w:ind w:firstLine="708"/>
        <w:jc w:val="both"/>
        <w:rPr>
          <w:sz w:val="28"/>
          <w:szCs w:val="28"/>
        </w:rPr>
      </w:pPr>
      <w:r w:rsidRPr="00984F75">
        <w:rPr>
          <w:rFonts w:eastAsiaTheme="minorHAnsi"/>
          <w:sz w:val="28"/>
          <w:szCs w:val="28"/>
          <w:lang w:eastAsia="en-US"/>
        </w:rPr>
        <w:t xml:space="preserve">3. Настоящее решение вступает в силу после его официального </w:t>
      </w:r>
      <w:r w:rsidRPr="00B20EDE">
        <w:rPr>
          <w:sz w:val="28"/>
          <w:szCs w:val="28"/>
        </w:rPr>
        <w:t>опубликования.</w:t>
      </w:r>
    </w:p>
    <w:p w:rsidR="00AE7D62" w:rsidRDefault="00AE7D62" w:rsidP="00AE7D62">
      <w:pPr>
        <w:pStyle w:val="a3"/>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B20EDE">
        <w:rPr>
          <w:rFonts w:ascii="Times New Roman" w:eastAsia="Times New Roman" w:hAnsi="Times New Roman" w:cs="Times New Roman"/>
          <w:sz w:val="28"/>
          <w:szCs w:val="28"/>
          <w:lang w:eastAsia="ru-RU"/>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AE7D62" w:rsidRDefault="00AE7D62" w:rsidP="00AE7D62"/>
    <w:p w:rsidR="00AE7D62" w:rsidRDefault="00AE7D62" w:rsidP="00AE7D62"/>
    <w:p w:rsidR="00AE7D62" w:rsidRDefault="00AE7D62" w:rsidP="00AE7D62"/>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382126" w:rsidRDefault="00382126" w:rsidP="00AE7D62">
      <w:pPr>
        <w:widowControl w:val="0"/>
        <w:ind w:left="5812"/>
        <w:rPr>
          <w:sz w:val="24"/>
          <w:szCs w:val="24"/>
        </w:rPr>
      </w:pPr>
    </w:p>
    <w:p w:rsidR="00AE7D62" w:rsidRPr="00114E93" w:rsidRDefault="00AE7D62" w:rsidP="00AE7D62">
      <w:pPr>
        <w:widowControl w:val="0"/>
        <w:ind w:left="5812"/>
        <w:rPr>
          <w:sz w:val="24"/>
          <w:szCs w:val="24"/>
        </w:rPr>
      </w:pPr>
      <w:r w:rsidRPr="00114E93">
        <w:rPr>
          <w:sz w:val="24"/>
          <w:szCs w:val="24"/>
        </w:rPr>
        <w:t xml:space="preserve">Приложение </w:t>
      </w:r>
    </w:p>
    <w:p w:rsidR="00AE7D62" w:rsidRPr="00114E93" w:rsidRDefault="00AE7D62" w:rsidP="00AE7D62">
      <w:pPr>
        <w:widowControl w:val="0"/>
        <w:ind w:left="5812"/>
        <w:rPr>
          <w:sz w:val="24"/>
          <w:szCs w:val="24"/>
        </w:rPr>
      </w:pPr>
    </w:p>
    <w:p w:rsidR="00AE7D62" w:rsidRPr="00114E93" w:rsidRDefault="00AE7D62" w:rsidP="00AE7D62">
      <w:pPr>
        <w:widowControl w:val="0"/>
        <w:ind w:left="5812"/>
        <w:rPr>
          <w:sz w:val="24"/>
          <w:szCs w:val="24"/>
        </w:rPr>
      </w:pPr>
      <w:r w:rsidRPr="00114E93">
        <w:rPr>
          <w:sz w:val="24"/>
          <w:szCs w:val="24"/>
        </w:rPr>
        <w:t>УТВЕРЖДЕНО</w:t>
      </w:r>
    </w:p>
    <w:p w:rsidR="00AE7D62" w:rsidRPr="00114E93" w:rsidRDefault="00AE7D62" w:rsidP="00AE7D62">
      <w:pPr>
        <w:widowControl w:val="0"/>
        <w:ind w:left="5812"/>
        <w:rPr>
          <w:sz w:val="24"/>
          <w:szCs w:val="24"/>
        </w:rPr>
      </w:pPr>
      <w:r w:rsidRPr="00114E93">
        <w:rPr>
          <w:sz w:val="24"/>
          <w:szCs w:val="24"/>
        </w:rPr>
        <w:t>решением Думы Яковлевского</w:t>
      </w:r>
    </w:p>
    <w:p w:rsidR="00AE7D62" w:rsidRPr="00114E93" w:rsidRDefault="00AE7D62" w:rsidP="00AE7D62">
      <w:pPr>
        <w:widowControl w:val="0"/>
        <w:ind w:left="5812"/>
        <w:rPr>
          <w:sz w:val="24"/>
          <w:szCs w:val="24"/>
        </w:rPr>
      </w:pPr>
      <w:r w:rsidRPr="00114E93">
        <w:rPr>
          <w:sz w:val="24"/>
          <w:szCs w:val="24"/>
        </w:rPr>
        <w:lastRenderedPageBreak/>
        <w:t>муниципального округа</w:t>
      </w:r>
    </w:p>
    <w:p w:rsidR="00AE7D62" w:rsidRPr="00114E93" w:rsidRDefault="00AE7D62" w:rsidP="00AE7D62">
      <w:pPr>
        <w:widowControl w:val="0"/>
        <w:autoSpaceDE w:val="0"/>
        <w:autoSpaceDN w:val="0"/>
        <w:adjustRightInd w:val="0"/>
        <w:ind w:left="5812"/>
        <w:jc w:val="both"/>
        <w:rPr>
          <w:sz w:val="24"/>
          <w:szCs w:val="24"/>
        </w:rPr>
      </w:pPr>
      <w:r w:rsidRPr="00114E93">
        <w:rPr>
          <w:sz w:val="24"/>
          <w:szCs w:val="24"/>
        </w:rPr>
        <w:t>от  26.03.2024 №    - НПА</w:t>
      </w:r>
    </w:p>
    <w:p w:rsidR="00AE7D62" w:rsidRDefault="00AE7D62" w:rsidP="00AE7D62">
      <w:pPr>
        <w:autoSpaceDE w:val="0"/>
        <w:autoSpaceDN w:val="0"/>
        <w:adjustRightInd w:val="0"/>
        <w:jc w:val="both"/>
        <w:rPr>
          <w:rFonts w:eastAsiaTheme="minorHAnsi"/>
          <w:sz w:val="28"/>
          <w:szCs w:val="28"/>
          <w:lang w:eastAsia="en-US"/>
        </w:rPr>
      </w:pPr>
    </w:p>
    <w:p w:rsidR="00AE7D62" w:rsidRPr="0011301A" w:rsidRDefault="00AE7D62" w:rsidP="00AE7D62">
      <w:pPr>
        <w:autoSpaceDE w:val="0"/>
        <w:autoSpaceDN w:val="0"/>
        <w:adjustRightInd w:val="0"/>
        <w:jc w:val="center"/>
        <w:rPr>
          <w:rFonts w:eastAsiaTheme="minorHAnsi"/>
          <w:b/>
          <w:bCs/>
          <w:sz w:val="28"/>
          <w:szCs w:val="28"/>
          <w:lang w:eastAsia="en-US"/>
        </w:rPr>
      </w:pPr>
    </w:p>
    <w:p w:rsidR="00AE7D62" w:rsidRDefault="00AE7D62" w:rsidP="00AE7D62">
      <w:pPr>
        <w:autoSpaceDE w:val="0"/>
        <w:autoSpaceDN w:val="0"/>
        <w:adjustRightInd w:val="0"/>
        <w:jc w:val="center"/>
        <w:rPr>
          <w:rFonts w:eastAsiaTheme="minorHAnsi"/>
          <w:b/>
          <w:sz w:val="28"/>
          <w:szCs w:val="28"/>
          <w:lang w:eastAsia="en-US"/>
        </w:rPr>
      </w:pPr>
      <w:r w:rsidRPr="0011301A">
        <w:rPr>
          <w:rFonts w:eastAsiaTheme="minorHAnsi"/>
          <w:b/>
          <w:sz w:val="28"/>
          <w:szCs w:val="28"/>
          <w:lang w:eastAsia="en-US"/>
        </w:rPr>
        <w:t xml:space="preserve">Кодекс этики и служебного поведения </w:t>
      </w:r>
    </w:p>
    <w:p w:rsidR="00AE7D62" w:rsidRDefault="00AE7D62" w:rsidP="00AE7D62">
      <w:pPr>
        <w:autoSpaceDE w:val="0"/>
        <w:autoSpaceDN w:val="0"/>
        <w:adjustRightInd w:val="0"/>
        <w:jc w:val="center"/>
        <w:rPr>
          <w:rFonts w:eastAsiaTheme="minorHAnsi"/>
          <w:b/>
          <w:sz w:val="28"/>
          <w:szCs w:val="28"/>
          <w:lang w:eastAsia="en-US"/>
        </w:rPr>
      </w:pPr>
      <w:r w:rsidRPr="0011301A">
        <w:rPr>
          <w:rFonts w:eastAsiaTheme="minorHAnsi"/>
          <w:b/>
          <w:sz w:val="28"/>
          <w:szCs w:val="28"/>
          <w:lang w:eastAsia="en-US"/>
        </w:rPr>
        <w:t xml:space="preserve">муниципальных служащих </w:t>
      </w:r>
      <w:r w:rsidRPr="005605A3">
        <w:rPr>
          <w:rFonts w:eastAsiaTheme="minorHAnsi"/>
          <w:b/>
          <w:sz w:val="28"/>
          <w:szCs w:val="28"/>
          <w:lang w:eastAsia="en-US"/>
        </w:rPr>
        <w:t xml:space="preserve">органов местного самоуправления </w:t>
      </w:r>
      <w:r w:rsidRPr="0011301A">
        <w:rPr>
          <w:rFonts w:eastAsiaTheme="minorHAnsi"/>
          <w:b/>
          <w:sz w:val="28"/>
          <w:szCs w:val="28"/>
          <w:lang w:eastAsia="en-US"/>
        </w:rPr>
        <w:t>Яковлевского муниципального округа</w:t>
      </w:r>
    </w:p>
    <w:p w:rsidR="00AE7D62" w:rsidRPr="0011301A" w:rsidRDefault="00AE7D62" w:rsidP="00AE7D62">
      <w:pPr>
        <w:autoSpaceDE w:val="0"/>
        <w:autoSpaceDN w:val="0"/>
        <w:adjustRightInd w:val="0"/>
        <w:jc w:val="center"/>
        <w:rPr>
          <w:rFonts w:eastAsiaTheme="minorHAnsi"/>
          <w:b/>
          <w:sz w:val="28"/>
          <w:szCs w:val="28"/>
          <w:lang w:eastAsia="en-US"/>
        </w:rPr>
      </w:pPr>
    </w:p>
    <w:p w:rsidR="00AE7D62" w:rsidRDefault="00AE7D62" w:rsidP="00AE7D62">
      <w:pPr>
        <w:autoSpaceDE w:val="0"/>
        <w:autoSpaceDN w:val="0"/>
        <w:adjustRightInd w:val="0"/>
        <w:jc w:val="center"/>
        <w:outlineLvl w:val="1"/>
        <w:rPr>
          <w:rFonts w:eastAsiaTheme="minorHAnsi"/>
          <w:b/>
          <w:bCs/>
          <w:sz w:val="28"/>
          <w:szCs w:val="28"/>
          <w:lang w:eastAsia="en-US"/>
        </w:rPr>
      </w:pPr>
      <w:r>
        <w:rPr>
          <w:rFonts w:eastAsiaTheme="minorHAnsi"/>
          <w:b/>
          <w:bCs/>
          <w:sz w:val="28"/>
          <w:szCs w:val="28"/>
          <w:lang w:eastAsia="en-US"/>
        </w:rPr>
        <w:t>1. Общие положения</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 xml:space="preserve">1. </w:t>
      </w:r>
      <w:proofErr w:type="gramStart"/>
      <w:r>
        <w:rPr>
          <w:rFonts w:eastAsiaTheme="minorHAnsi"/>
          <w:sz w:val="28"/>
          <w:szCs w:val="28"/>
          <w:lang w:eastAsia="en-US"/>
        </w:rPr>
        <w:t>Кодекс этики и служебного поведения муниципальных служащих  органов местного самоуправления Яковлевского муниципального округа (далее - Кодекс)</w:t>
      </w:r>
      <w:r w:rsidRPr="00C9132C">
        <w:t xml:space="preserve"> </w:t>
      </w:r>
      <w:r w:rsidRPr="00C9132C">
        <w:rPr>
          <w:rFonts w:eastAsiaTheme="minorHAnsi"/>
          <w:sz w:val="28"/>
          <w:szCs w:val="28"/>
          <w:lang w:eastAsia="en-US"/>
        </w:rPr>
        <w:t xml:space="preserve">устанавливает общие принципы профессиональной этики и основные правила служебного поведения и поведения во внеслужебное время лиц, замещающих должности </w:t>
      </w:r>
      <w:r>
        <w:rPr>
          <w:rFonts w:eastAsiaTheme="minorHAnsi"/>
          <w:sz w:val="28"/>
          <w:szCs w:val="28"/>
          <w:lang w:eastAsia="en-US"/>
        </w:rPr>
        <w:t>муниципальной</w:t>
      </w:r>
      <w:r w:rsidRPr="00C9132C">
        <w:rPr>
          <w:rFonts w:eastAsiaTheme="minorHAnsi"/>
          <w:sz w:val="28"/>
          <w:szCs w:val="28"/>
          <w:lang w:eastAsia="en-US"/>
        </w:rPr>
        <w:t xml:space="preserve"> службы </w:t>
      </w:r>
      <w:r>
        <w:rPr>
          <w:rFonts w:eastAsiaTheme="minorHAnsi"/>
          <w:sz w:val="28"/>
          <w:szCs w:val="28"/>
          <w:lang w:eastAsia="en-US"/>
        </w:rPr>
        <w:t xml:space="preserve">в органах  местного самоуправления Яковлевского муниципального округа </w:t>
      </w:r>
      <w:r w:rsidRPr="00C9132C">
        <w:rPr>
          <w:rFonts w:eastAsiaTheme="minorHAnsi"/>
          <w:sz w:val="28"/>
          <w:szCs w:val="28"/>
          <w:lang w:eastAsia="en-US"/>
        </w:rPr>
        <w:t xml:space="preserve">(далее </w:t>
      </w:r>
      <w:r>
        <w:rPr>
          <w:rFonts w:eastAsiaTheme="minorHAnsi"/>
          <w:sz w:val="28"/>
          <w:szCs w:val="28"/>
          <w:lang w:eastAsia="en-US"/>
        </w:rPr>
        <w:t>–</w:t>
      </w:r>
      <w:r w:rsidRPr="00C9132C">
        <w:rPr>
          <w:rFonts w:eastAsiaTheme="minorHAnsi"/>
          <w:sz w:val="28"/>
          <w:szCs w:val="28"/>
          <w:lang w:eastAsia="en-US"/>
        </w:rPr>
        <w:t xml:space="preserve"> </w:t>
      </w:r>
      <w:r>
        <w:rPr>
          <w:rFonts w:eastAsiaTheme="minorHAnsi"/>
          <w:sz w:val="28"/>
          <w:szCs w:val="28"/>
          <w:lang w:eastAsia="en-US"/>
        </w:rPr>
        <w:t>муниципальный служащий</w:t>
      </w:r>
      <w:r w:rsidRPr="00C9132C">
        <w:rPr>
          <w:rFonts w:eastAsiaTheme="minorHAnsi"/>
          <w:sz w:val="28"/>
          <w:szCs w:val="28"/>
          <w:lang w:eastAsia="en-US"/>
        </w:rPr>
        <w:t xml:space="preserve">), в целях достойного выполнения ими своей профессиональной деятельности на </w:t>
      </w:r>
      <w:r>
        <w:rPr>
          <w:rFonts w:eastAsiaTheme="minorHAnsi"/>
          <w:sz w:val="28"/>
          <w:szCs w:val="28"/>
          <w:lang w:eastAsia="en-US"/>
        </w:rPr>
        <w:t>муниципальной службе Яковлевского муниципального округа (далее</w:t>
      </w:r>
      <w:proofErr w:type="gramEnd"/>
      <w:r>
        <w:rPr>
          <w:rFonts w:eastAsiaTheme="minorHAnsi"/>
          <w:sz w:val="28"/>
          <w:szCs w:val="28"/>
          <w:lang w:eastAsia="en-US"/>
        </w:rPr>
        <w:t xml:space="preserve"> - муниципальная</w:t>
      </w:r>
      <w:r w:rsidRPr="00C9132C">
        <w:rPr>
          <w:rFonts w:eastAsiaTheme="minorHAnsi"/>
          <w:sz w:val="28"/>
          <w:szCs w:val="28"/>
          <w:lang w:eastAsia="en-US"/>
        </w:rPr>
        <w:t xml:space="preserve"> служба), а также в целях содействия укреплению авторитета </w:t>
      </w:r>
      <w:r>
        <w:rPr>
          <w:rFonts w:eastAsiaTheme="minorHAnsi"/>
          <w:sz w:val="28"/>
          <w:szCs w:val="28"/>
          <w:lang w:eastAsia="en-US"/>
        </w:rPr>
        <w:t>органов местного самоуправления Яковлевского муниципального округа</w:t>
      </w:r>
      <w:r w:rsidRPr="00C9132C">
        <w:rPr>
          <w:rFonts w:eastAsiaTheme="minorHAnsi"/>
          <w:sz w:val="28"/>
          <w:szCs w:val="28"/>
          <w:lang w:eastAsia="en-US"/>
        </w:rPr>
        <w:t xml:space="preserve">, формирования профессиональной культуры </w:t>
      </w:r>
      <w:r>
        <w:rPr>
          <w:rFonts w:eastAsiaTheme="minorHAnsi"/>
          <w:sz w:val="28"/>
          <w:szCs w:val="28"/>
          <w:lang w:eastAsia="en-US"/>
        </w:rPr>
        <w:t xml:space="preserve"> органов местного самоуправления Яковлевского муниципального округа</w:t>
      </w:r>
      <w:r w:rsidRPr="00C9132C">
        <w:rPr>
          <w:rFonts w:eastAsiaTheme="minorHAnsi"/>
          <w:sz w:val="28"/>
          <w:szCs w:val="28"/>
          <w:lang w:eastAsia="en-US"/>
        </w:rPr>
        <w:t xml:space="preserve"> и повышения уровня доверия населения к ним.</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повышение уровня доверия к органам местного самоуправления Яковлевского муниципального округа граждан и организаций.</w:t>
      </w:r>
    </w:p>
    <w:p w:rsidR="00AE7D62" w:rsidRDefault="00AE7D62" w:rsidP="00AE7D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 Кодекс призван повысить эффективность выполнения муниципальными служащими своих должностных обязанностей.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5. Гражданин, поступающий на муниципальную службу, обязан ознакомиться с положениями Кодекса и соблюдать их в процессе своей служебной деятельности.</w:t>
      </w:r>
    </w:p>
    <w:p w:rsidR="00AE7D62" w:rsidRDefault="00AE7D62" w:rsidP="00AE7D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6. Каждый муниципальный служащий должен принимать все необходимые меры для соблюдения положений Кодекса, а каждый гражданин вправе ожидать от муниципального служащего поведения в отношениях с ним в соответствии с положениями Кодекса.</w:t>
      </w:r>
    </w:p>
    <w:p w:rsidR="00AE7D62" w:rsidRDefault="00AE7D62" w:rsidP="00AE7D62">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AE7D62" w:rsidRDefault="00AE7D62" w:rsidP="00AE7D62">
      <w:pPr>
        <w:autoSpaceDE w:val="0"/>
        <w:autoSpaceDN w:val="0"/>
        <w:adjustRightInd w:val="0"/>
        <w:jc w:val="both"/>
        <w:outlineLvl w:val="0"/>
        <w:rPr>
          <w:rFonts w:eastAsiaTheme="minorHAnsi"/>
          <w:sz w:val="28"/>
          <w:szCs w:val="28"/>
          <w:lang w:eastAsia="en-US"/>
        </w:rPr>
      </w:pPr>
    </w:p>
    <w:p w:rsidR="00AE7D62" w:rsidRDefault="00AE7D62" w:rsidP="00AE7D62">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2. Основные принципы служебного поведения</w:t>
      </w:r>
    </w:p>
    <w:p w:rsidR="00AE7D62" w:rsidRDefault="00AE7D62" w:rsidP="00AE7D62">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муниципальных служащих</w:t>
      </w:r>
    </w:p>
    <w:p w:rsidR="00AE7D62" w:rsidRDefault="00AE7D62" w:rsidP="00AE7D62">
      <w:pPr>
        <w:autoSpaceDE w:val="0"/>
        <w:autoSpaceDN w:val="0"/>
        <w:adjustRightInd w:val="0"/>
        <w:jc w:val="center"/>
        <w:rPr>
          <w:rFonts w:eastAsiaTheme="minorHAnsi"/>
          <w:b/>
          <w:bCs/>
          <w:sz w:val="28"/>
          <w:szCs w:val="28"/>
          <w:lang w:eastAsia="en-US"/>
        </w:rPr>
      </w:pPr>
    </w:p>
    <w:p w:rsidR="00AE7D62" w:rsidRDefault="00AE7D62" w:rsidP="00AE7D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Основными принципами служебного поведения муниципальных служащих являются:</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исполнение должностных обязанностей добросовестно и на высоком профессиональном уровне в целях обеспечения эффективной работы органа местного самоуправления Яковлевского муниципального округа;</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признание, соблюдение и защита прав и свобод человека и гражданина исходя из того, что этим определяется основной смысл и содержание деятельности органов местного самоуправления Яковлевского муниципального округа и муниципальных служащих;</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осуществление своей деятельности в пределах полномочий соответствующего органа местного самоуправления Яковлевского муниципального округа;</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отсутствие предпочтения каким-либо профессиональным или социальным группам и организациям, независимость от влияния отдельных граждан, профессиональных или социальных групп и организаций;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5) исключение действий, связанных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6) уведомление представителя нанимателя (работодателя), органов прокуратуры или других государственных органов обо всех случаях обращения к муниципальному служащему каких-либо лиц в целях склонения к совершению коррупционных правонарушений;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7) соблюдение установленных федеральными законами ограничений и запретов, исполнение обязанностей, связанных с прохождением муниципальной службы;</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8) соблюдение нейтральности, исключающей возможность влияния на их служебную деятельность решений политических партий, иных общественных объединений;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9) соблюдение норм профессиональной этики и правил служебного поведения;</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10) проявление корректности и внимательности в обращении с гражданами и должностными лицами;</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11) проявление терпимости и уважения к обычаям и традициям народов России с учетом культурных и иных особенностей различных этнических, социальных групп и конфессий, способствование межнациональному и межконфессиональному согласию;</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12) воздержание от поведения, которое могло бы вызвать сомнение в добросовестном исполнении муниципальным служащим должностных </w:t>
      </w:r>
      <w:r>
        <w:rPr>
          <w:rFonts w:eastAsiaTheme="minorHAnsi"/>
          <w:sz w:val="28"/>
          <w:szCs w:val="28"/>
          <w:lang w:eastAsia="en-US"/>
        </w:rPr>
        <w:lastRenderedPageBreak/>
        <w:t>обязанностей, а также избежание конфликтных ситуаций, способных нанести ущерб его репутации или авторитету органа местного самоуправления Яковлевского муниципального округа;</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13) принятие предусмотренных законодательством Российской Федерации мер по недопущению возникновения конфликта интересов и урегулированию возникшего конфликта интересов;</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14) недопущение случаев использования служебного положения для оказания влияния на деятельность государственных органов, органов местного самоуправления Яковлевского муниципального округа, организаций, должностных лиц, муниципальных служащих и граждан при решении вопросов личного характера;</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15) воздержание от публичных высказываний, суждений и оценок в отношении деятельности органов местного самоуправления Яковлевского муниципального округа</w:t>
      </w:r>
      <w:r w:rsidRPr="002F2479">
        <w:rPr>
          <w:rFonts w:eastAsiaTheme="minorHAnsi"/>
          <w:sz w:val="28"/>
          <w:szCs w:val="28"/>
          <w:lang w:eastAsia="en-US"/>
        </w:rPr>
        <w:t>, органов государственной власти,</w:t>
      </w:r>
      <w:r>
        <w:rPr>
          <w:rFonts w:eastAsiaTheme="minorHAnsi"/>
          <w:sz w:val="28"/>
          <w:szCs w:val="28"/>
          <w:lang w:eastAsia="en-US"/>
        </w:rPr>
        <w:t xml:space="preserve"> их руководителей, если это не входит в должностные обязанности муниципального служащего;</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16) соблюдение установленных в органе местного самоуправления Яковлевского муниципального округа правил публичных выступлений и предоставления служебной информации;</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17) уважительное отношение к деятельности представителей средств массовой информации по информированию общества о работе органа местного самоуправления Яковлевского муниципального округа, а также оказание содействия в получении достоверной информации;</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18) воздержание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Pr>
          <w:rFonts w:eastAsiaTheme="minorHAnsi"/>
          <w:sz w:val="28"/>
          <w:szCs w:val="28"/>
          <w:lang w:eastAsia="en-US"/>
        </w:rPr>
        <w:t>объектов</w:t>
      </w:r>
      <w:proofErr w:type="gramEnd"/>
      <w:r>
        <w:rPr>
          <w:rFonts w:eastAsiaTheme="minorHAnsi"/>
          <w:sz w:val="28"/>
          <w:szCs w:val="28"/>
          <w:lang w:eastAsia="en-US"/>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3. </w:t>
      </w:r>
      <w:proofErr w:type="gramStart"/>
      <w:r>
        <w:rPr>
          <w:rFonts w:eastAsiaTheme="minorHAnsi"/>
          <w:sz w:val="28"/>
          <w:szCs w:val="28"/>
          <w:lang w:eastAsia="en-US"/>
        </w:rPr>
        <w:t xml:space="preserve">Муниципальные служащие обязаны соблюдать </w:t>
      </w:r>
      <w:hyperlink r:id="rId108" w:history="1">
        <w:r w:rsidRPr="00237F6E">
          <w:rPr>
            <w:rFonts w:eastAsiaTheme="minorHAnsi"/>
            <w:color w:val="000000" w:themeColor="text1"/>
            <w:sz w:val="28"/>
            <w:szCs w:val="28"/>
            <w:lang w:eastAsia="en-US"/>
          </w:rPr>
          <w:t>Конституцию</w:t>
        </w:r>
      </w:hyperlink>
      <w:r w:rsidRPr="00237F6E">
        <w:rPr>
          <w:rFonts w:eastAsiaTheme="minorHAnsi"/>
          <w:color w:val="000000" w:themeColor="text1"/>
          <w:sz w:val="28"/>
          <w:szCs w:val="28"/>
          <w:lang w:eastAsia="en-US"/>
        </w:rPr>
        <w:t xml:space="preserve"> </w:t>
      </w:r>
      <w:r>
        <w:rPr>
          <w:rFonts w:eastAsiaTheme="minorHAnsi"/>
          <w:sz w:val="28"/>
          <w:szCs w:val="28"/>
          <w:lang w:eastAsia="en-US"/>
        </w:rPr>
        <w:t xml:space="preserve">Российской Федерации, федеральные конституционные и федеральные законы, иные нормативные правовые акты Российской Федерации, </w:t>
      </w:r>
      <w:r w:rsidRPr="002F2479">
        <w:rPr>
          <w:rFonts w:eastAsiaTheme="minorHAnsi"/>
          <w:sz w:val="28"/>
          <w:szCs w:val="28"/>
          <w:lang w:eastAsia="en-US"/>
        </w:rPr>
        <w:t>законы и нормативные правовые акты Приморского края, нормативные правовые акты Яковлевского муниципального округа.</w:t>
      </w:r>
      <w:proofErr w:type="gramEnd"/>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AE7D62" w:rsidRDefault="00AE7D62" w:rsidP="00AE7D62">
      <w:pPr>
        <w:autoSpaceDE w:val="0"/>
        <w:autoSpaceDN w:val="0"/>
        <w:adjustRightInd w:val="0"/>
        <w:jc w:val="center"/>
        <w:outlineLvl w:val="0"/>
        <w:rPr>
          <w:rFonts w:eastAsiaTheme="minorHAnsi"/>
          <w:b/>
          <w:bCs/>
          <w:sz w:val="28"/>
          <w:szCs w:val="28"/>
          <w:lang w:eastAsia="en-US"/>
        </w:rPr>
      </w:pPr>
    </w:p>
    <w:p w:rsidR="00AE7D62" w:rsidRDefault="00AE7D62" w:rsidP="00AE7D62">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3. Основные принципы поведения </w:t>
      </w:r>
      <w:proofErr w:type="gramStart"/>
      <w:r>
        <w:rPr>
          <w:rFonts w:eastAsiaTheme="minorHAnsi"/>
          <w:b/>
          <w:bCs/>
          <w:sz w:val="28"/>
          <w:szCs w:val="28"/>
          <w:lang w:eastAsia="en-US"/>
        </w:rPr>
        <w:t>муниципальных</w:t>
      </w:r>
      <w:proofErr w:type="gramEnd"/>
    </w:p>
    <w:p w:rsidR="00AE7D62" w:rsidRDefault="00AE7D62" w:rsidP="00AE7D62">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служащих во внеслужебное время</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lastRenderedPageBreak/>
        <w:t>Основными принципами поведения муниципальных служащих во внеслужебное время являются:</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соблюдение общепринятых морально-этических норм, недопущение случаев антиобщественного поведения;</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неиспользование своего должностного положения при получении государственных, муниципальных и иных видов услуг;</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недопущение публичного оправдания и пропаганды терроризма, экстремизма, оскорблений чувств верующих;</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недопущение в общении с гражданами угроз, оскорбительных выражений или реплик, действий, препятствующих общепринятому нормальному общению или провоцирующих противоправное поведение;</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5) нераспространение информации, отрицающей традиционные семейные ценности.</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4. Общие правила по использованию социальных сетей</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1. Муниципальному служащему при размещении информации в информационно-телекоммуникационной сети «Интернет» (далее - сеть «Интернет») в личных целях необходимо подходить к данному вопросу осознанно и ответственно.</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Недопустимо размещение в сети «Интернет» муниципальным служащим изображений, текстовых, аудио-, видеоматериалов, нарушающих общепринятые морально-этические нормы.</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5. Основные требования к </w:t>
      </w:r>
      <w:proofErr w:type="gramStart"/>
      <w:r>
        <w:rPr>
          <w:rFonts w:eastAsiaTheme="minorHAnsi"/>
          <w:b/>
          <w:bCs/>
          <w:sz w:val="28"/>
          <w:szCs w:val="28"/>
          <w:lang w:eastAsia="en-US"/>
        </w:rPr>
        <w:t>антикоррупционному</w:t>
      </w:r>
      <w:proofErr w:type="gramEnd"/>
    </w:p>
    <w:p w:rsidR="00AE7D62" w:rsidRDefault="00AE7D62" w:rsidP="00AE7D62">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поведению муниципальных служащих</w:t>
      </w:r>
    </w:p>
    <w:p w:rsidR="00AE7D62" w:rsidRDefault="00AE7D62" w:rsidP="00AE7D62">
      <w:pPr>
        <w:autoSpaceDE w:val="0"/>
        <w:autoSpaceDN w:val="0"/>
        <w:adjustRightInd w:val="0"/>
        <w:contextualSpacing/>
        <w:jc w:val="both"/>
        <w:rPr>
          <w:rFonts w:eastAsiaTheme="minorHAnsi"/>
          <w:sz w:val="28"/>
          <w:szCs w:val="28"/>
          <w:lang w:eastAsia="en-US"/>
        </w:rPr>
      </w:pPr>
    </w:p>
    <w:p w:rsidR="00AE7D62" w:rsidRDefault="00AE7D62" w:rsidP="00AE7D62">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1.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2. 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3.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4. Муниципальный служащий обязан уведомлять представителя нанимателя (работодателя), органы прокуратуры или другие </w:t>
      </w:r>
      <w:r>
        <w:rPr>
          <w:rFonts w:eastAsiaTheme="minorHAnsi"/>
          <w:sz w:val="28"/>
          <w:szCs w:val="28"/>
          <w:lang w:eastAsia="en-US"/>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sidRPr="00702E78">
        <w:rPr>
          <w:rFonts w:eastAsiaTheme="minorHAnsi"/>
          <w:sz w:val="28"/>
          <w:szCs w:val="28"/>
          <w:lang w:eastAsia="en-US"/>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Муниципальный</w:t>
      </w:r>
      <w:r w:rsidRPr="002F2479">
        <w:rPr>
          <w:rFonts w:eastAsiaTheme="minorHAnsi"/>
          <w:sz w:val="28"/>
          <w:szCs w:val="28"/>
          <w:lang w:eastAsia="en-US"/>
        </w:rPr>
        <w:t xml:space="preserve">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5.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плату за развлечения, отдых, за пользование транспортом и иные вознаграждения). </w:t>
      </w:r>
      <w:proofErr w:type="gramStart"/>
      <w:r>
        <w:rPr>
          <w:rFonts w:eastAsiaTheme="minorHAnsi"/>
          <w:sz w:val="28"/>
          <w:szCs w:val="28"/>
          <w:lang w:eastAsia="en-US"/>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Яковлевского муниципального округа и передаются муниципальным служащим по акту в орган местного самоуправления Яковлевского муниципального округа,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Муниципальный</w:t>
      </w:r>
      <w:r w:rsidRPr="004C5DE2">
        <w:rPr>
          <w:rFonts w:eastAsiaTheme="minorHAnsi"/>
          <w:sz w:val="28"/>
          <w:szCs w:val="28"/>
          <w:lang w:eastAsia="en-US"/>
        </w:rPr>
        <w:t xml:space="preserve">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6. Муниципальному служащему необходимо воздерживаться от действий и высказываний, выражающих согласие принять взятку или просьбу о даче взятки.</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7. Муниципальный служащий, наделенный организационно-распорядительными полномочиями по отношению к другим муниципальным служащим, призван:</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1) принимать меры по предотвращению и урегулированию конфликта интересов;</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2) принимать меры по предупреждению коррупции;</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3) не допускать случаев принуждения муниципальных служащих к участию в деятельности политических партий, иных общественных объединений.</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8. Муниципальный</w:t>
      </w:r>
      <w:r w:rsidRPr="00420E18">
        <w:rPr>
          <w:rFonts w:eastAsiaTheme="minorHAnsi"/>
          <w:sz w:val="28"/>
          <w:szCs w:val="28"/>
          <w:lang w:eastAsia="en-US"/>
        </w:rPr>
        <w:t xml:space="preserve">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AE7D62" w:rsidRDefault="00AE7D62" w:rsidP="00AE7D62">
      <w:pPr>
        <w:autoSpaceDE w:val="0"/>
        <w:autoSpaceDN w:val="0"/>
        <w:adjustRightInd w:val="0"/>
        <w:contextualSpacing/>
        <w:jc w:val="both"/>
        <w:rPr>
          <w:rFonts w:eastAsiaTheme="minorHAnsi"/>
          <w:sz w:val="28"/>
          <w:szCs w:val="28"/>
          <w:lang w:eastAsia="en-US"/>
        </w:rPr>
      </w:pPr>
    </w:p>
    <w:p w:rsidR="00AE7D62" w:rsidRDefault="00AE7D62" w:rsidP="00AE7D62">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lastRenderedPageBreak/>
        <w:t>6. Профессиональная этика и правила служебного</w:t>
      </w:r>
    </w:p>
    <w:p w:rsidR="00AE7D62" w:rsidRDefault="00AE7D62" w:rsidP="00AE7D62">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поведения муниципальных служащих</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1. При исполнении должностных обязанностей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 xml:space="preserve">2. При исполнении должностных обязанностей муниципальный служащий должен воздерживаться </w:t>
      </w:r>
      <w:proofErr w:type="gramStart"/>
      <w:r>
        <w:rPr>
          <w:rFonts w:eastAsiaTheme="minorHAnsi"/>
          <w:sz w:val="28"/>
          <w:szCs w:val="28"/>
          <w:lang w:eastAsia="en-US"/>
        </w:rPr>
        <w:t>от</w:t>
      </w:r>
      <w:proofErr w:type="gramEnd"/>
      <w:r>
        <w:rPr>
          <w:rFonts w:eastAsiaTheme="minorHAnsi"/>
          <w:sz w:val="28"/>
          <w:szCs w:val="28"/>
          <w:lang w:eastAsia="en-US"/>
        </w:rPr>
        <w:t>:</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грубости, предъявления неправомерных, незаслуженных обвинений;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угроз, оскорбительных выражений или реплик, действий, препятствующих нормальному общению или провоцирующих противоправное поведение;</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Муниципальный служащий призван способствовать установлению в коллективе деловых взаимоотношений и конструктивного сотрудничества друг с другом.</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М</w:t>
      </w:r>
      <w:r w:rsidRPr="00F264DA">
        <w:rPr>
          <w:rFonts w:eastAsiaTheme="minorHAnsi"/>
          <w:sz w:val="28"/>
          <w:szCs w:val="28"/>
          <w:lang w:eastAsia="en-US"/>
        </w:rPr>
        <w:t>униципальны</w:t>
      </w:r>
      <w:r>
        <w:rPr>
          <w:rFonts w:eastAsiaTheme="minorHAnsi"/>
          <w:sz w:val="28"/>
          <w:szCs w:val="28"/>
          <w:lang w:eastAsia="en-US"/>
        </w:rPr>
        <w:t>е</w:t>
      </w:r>
      <w:r w:rsidRPr="00F264DA">
        <w:rPr>
          <w:rFonts w:eastAsiaTheme="minorHAnsi"/>
          <w:sz w:val="28"/>
          <w:szCs w:val="28"/>
          <w:lang w:eastAsia="en-US"/>
        </w:rPr>
        <w:t xml:space="preserve"> служащие должны быть вежливыми, доброжелательными, корректными, внимательными и проявлять терпимость в общении с гражданами и коллегами.</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При взаимодействии друг с другом муниципальным служащим рекомендуется:</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1) строить деловое общение на таких моральных качествах личности, как честность, долг, совесть, достоинство;</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оказывать иным муниципальным служащим содействие в соблюдении установленных законодательством Российской Федерации запретов и ограничений;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содействовать недопущению нарушений норм профессиональной этики и правил служебного поведения со стороны других муниципальных служащих;</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проявлять уважение друг к другу, соблюдать субординацию;</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5) не совершать действий, препятствующих исполнению коллегами их должностных обязанностей;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6) не допускать обсуждения личных и профессиональных качеств муниципальных служащих в коллективе;</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7) проявлять сдержанность и стрессоустойчивость.</w:t>
      </w:r>
    </w:p>
    <w:p w:rsidR="00AE7D62" w:rsidRPr="00420E18"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4. М</w:t>
      </w:r>
      <w:r w:rsidRPr="00420E18">
        <w:rPr>
          <w:rFonts w:eastAsiaTheme="minorHAnsi"/>
          <w:sz w:val="28"/>
          <w:szCs w:val="28"/>
          <w:lang w:eastAsia="en-US"/>
        </w:rPr>
        <w:t xml:space="preserve">униципальный служащий может обрабатывать и передавать служебную информацию при соблюдении действующих в </w:t>
      </w:r>
      <w:r>
        <w:rPr>
          <w:rFonts w:eastAsiaTheme="minorHAnsi"/>
          <w:sz w:val="28"/>
          <w:szCs w:val="28"/>
          <w:lang w:eastAsia="en-US"/>
        </w:rPr>
        <w:t xml:space="preserve"> </w:t>
      </w:r>
      <w:r w:rsidRPr="00420E18">
        <w:rPr>
          <w:rFonts w:eastAsiaTheme="minorHAnsi"/>
          <w:sz w:val="28"/>
          <w:szCs w:val="28"/>
          <w:lang w:eastAsia="en-US"/>
        </w:rPr>
        <w:t xml:space="preserve"> органе местного самоуправления норм и требований, принятых в соответствии с законодательством Российской Федерации.</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lastRenderedPageBreak/>
        <w:t>5</w:t>
      </w:r>
      <w:r w:rsidRPr="00420E18">
        <w:rPr>
          <w:rFonts w:eastAsiaTheme="minorHAnsi"/>
          <w:sz w:val="28"/>
          <w:szCs w:val="28"/>
          <w:lang w:eastAsia="en-US"/>
        </w:rPr>
        <w:t xml:space="preserve">. </w:t>
      </w:r>
      <w:r>
        <w:rPr>
          <w:rFonts w:eastAsiaTheme="minorHAnsi"/>
          <w:sz w:val="28"/>
          <w:szCs w:val="28"/>
          <w:lang w:eastAsia="en-US"/>
        </w:rPr>
        <w:t>М</w:t>
      </w:r>
      <w:r w:rsidRPr="00420E18">
        <w:rPr>
          <w:rFonts w:eastAsiaTheme="minorHAnsi"/>
          <w:sz w:val="28"/>
          <w:szCs w:val="28"/>
          <w:lang w:eastAsia="en-US"/>
        </w:rPr>
        <w:t>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6.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Яковлевского муниципального округа либо его подразделении благоприятного для эффективной работы морально-психологического климата.</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7.</w:t>
      </w:r>
      <w:r w:rsidRPr="00420E18">
        <w:t xml:space="preserve"> </w:t>
      </w:r>
      <w:r>
        <w:t>М</w:t>
      </w:r>
      <w:r>
        <w:rPr>
          <w:rFonts w:eastAsiaTheme="minorHAnsi"/>
          <w:sz w:val="28"/>
          <w:szCs w:val="28"/>
          <w:lang w:eastAsia="en-US"/>
        </w:rPr>
        <w:t>униципальный</w:t>
      </w:r>
      <w:r w:rsidRPr="00420E18">
        <w:rPr>
          <w:rFonts w:eastAsiaTheme="minorHAnsi"/>
          <w:sz w:val="28"/>
          <w:szCs w:val="28"/>
          <w:lang w:eastAsia="en-US"/>
        </w:rPr>
        <w:t xml:space="preserve"> служащий, наделенный организационно-распорядительными полномочиями по отношению к другим </w:t>
      </w:r>
      <w:r>
        <w:rPr>
          <w:rFonts w:eastAsiaTheme="minorHAnsi"/>
          <w:sz w:val="28"/>
          <w:szCs w:val="28"/>
          <w:lang w:eastAsia="en-US"/>
        </w:rPr>
        <w:t xml:space="preserve"> </w:t>
      </w:r>
      <w:r w:rsidRPr="00420E18">
        <w:rPr>
          <w:rFonts w:eastAsiaTheme="minorHAnsi"/>
          <w:sz w:val="28"/>
          <w:szCs w:val="28"/>
          <w:lang w:eastAsia="en-US"/>
        </w:rPr>
        <w:t>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AE7D62" w:rsidRDefault="00AE7D62" w:rsidP="00AE7D62">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7. Ответственность за нарушение настоящего Кодекса</w:t>
      </w:r>
    </w:p>
    <w:p w:rsidR="00AE7D62" w:rsidRDefault="00AE7D62" w:rsidP="00AE7D62">
      <w:pPr>
        <w:autoSpaceDE w:val="0"/>
        <w:autoSpaceDN w:val="0"/>
        <w:adjustRightInd w:val="0"/>
        <w:jc w:val="both"/>
        <w:rPr>
          <w:rFonts w:eastAsiaTheme="minorHAnsi"/>
          <w:sz w:val="28"/>
          <w:szCs w:val="28"/>
          <w:lang w:eastAsia="en-US"/>
        </w:rPr>
      </w:pPr>
    </w:p>
    <w:p w:rsidR="00AE7D62" w:rsidRDefault="00AE7D62" w:rsidP="00AE7D62">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1. Нарушение положений настоящего Кодекса в соответствии с действующим законодательством влечет применение к муниципальному служащему мер дисциплинарной ответственности.</w:t>
      </w:r>
    </w:p>
    <w:p w:rsidR="00AE7D62" w:rsidRDefault="00AE7D62" w:rsidP="00AE7D62">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2. 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86492E" w:rsidRDefault="0086492E" w:rsidP="00AE7D62">
      <w:pPr>
        <w:autoSpaceDE w:val="0"/>
        <w:autoSpaceDN w:val="0"/>
        <w:adjustRightInd w:val="0"/>
        <w:contextualSpacing/>
        <w:jc w:val="both"/>
        <w:rPr>
          <w:rFonts w:eastAsiaTheme="minorHAnsi"/>
          <w:sz w:val="28"/>
          <w:szCs w:val="28"/>
          <w:lang w:eastAsia="en-US"/>
        </w:rPr>
      </w:pPr>
    </w:p>
    <w:p w:rsidR="005B0959" w:rsidRDefault="005B0959" w:rsidP="00AE7D62">
      <w:pPr>
        <w:autoSpaceDE w:val="0"/>
        <w:autoSpaceDN w:val="0"/>
        <w:adjustRightInd w:val="0"/>
        <w:contextualSpacing/>
        <w:jc w:val="both"/>
        <w:rPr>
          <w:rFonts w:eastAsiaTheme="minorHAnsi"/>
          <w:sz w:val="28"/>
          <w:szCs w:val="28"/>
          <w:lang w:eastAsia="en-US"/>
        </w:rPr>
      </w:pPr>
    </w:p>
    <w:p w:rsidR="005B0959" w:rsidRDefault="005B0959" w:rsidP="00AE7D62">
      <w:pPr>
        <w:autoSpaceDE w:val="0"/>
        <w:autoSpaceDN w:val="0"/>
        <w:adjustRightInd w:val="0"/>
        <w:contextualSpacing/>
        <w:jc w:val="both"/>
        <w:rPr>
          <w:rFonts w:eastAsiaTheme="minorHAnsi"/>
          <w:sz w:val="28"/>
          <w:szCs w:val="28"/>
          <w:lang w:eastAsia="en-US"/>
        </w:rPr>
      </w:pPr>
    </w:p>
    <w:p w:rsidR="005B0959" w:rsidRDefault="005B0959" w:rsidP="00AE7D62">
      <w:pPr>
        <w:autoSpaceDE w:val="0"/>
        <w:autoSpaceDN w:val="0"/>
        <w:adjustRightInd w:val="0"/>
        <w:contextualSpacing/>
        <w:jc w:val="both"/>
        <w:rPr>
          <w:rFonts w:eastAsiaTheme="minorHAnsi"/>
          <w:sz w:val="28"/>
          <w:szCs w:val="28"/>
          <w:lang w:eastAsia="en-US"/>
        </w:rPr>
      </w:pPr>
    </w:p>
    <w:p w:rsidR="005B0959" w:rsidRDefault="005B0959" w:rsidP="00AE7D62">
      <w:pPr>
        <w:autoSpaceDE w:val="0"/>
        <w:autoSpaceDN w:val="0"/>
        <w:adjustRightInd w:val="0"/>
        <w:contextualSpacing/>
        <w:jc w:val="both"/>
        <w:rPr>
          <w:rFonts w:eastAsiaTheme="minorHAnsi"/>
          <w:sz w:val="28"/>
          <w:szCs w:val="28"/>
          <w:lang w:eastAsia="en-US"/>
        </w:rPr>
      </w:pPr>
    </w:p>
    <w:p w:rsidR="005B0959" w:rsidRDefault="005B0959" w:rsidP="00AE7D62">
      <w:pPr>
        <w:autoSpaceDE w:val="0"/>
        <w:autoSpaceDN w:val="0"/>
        <w:adjustRightInd w:val="0"/>
        <w:contextualSpacing/>
        <w:jc w:val="both"/>
        <w:rPr>
          <w:rFonts w:eastAsiaTheme="minorHAnsi"/>
          <w:sz w:val="28"/>
          <w:szCs w:val="28"/>
          <w:lang w:eastAsia="en-US"/>
        </w:rPr>
      </w:pPr>
    </w:p>
    <w:p w:rsidR="005B0959" w:rsidRDefault="005B0959" w:rsidP="00AE7D62">
      <w:pPr>
        <w:autoSpaceDE w:val="0"/>
        <w:autoSpaceDN w:val="0"/>
        <w:adjustRightInd w:val="0"/>
        <w:contextualSpacing/>
        <w:jc w:val="both"/>
        <w:rPr>
          <w:rFonts w:eastAsiaTheme="minorHAnsi"/>
          <w:sz w:val="28"/>
          <w:szCs w:val="28"/>
          <w:lang w:eastAsia="en-US"/>
        </w:rPr>
      </w:pPr>
    </w:p>
    <w:p w:rsidR="0086492E" w:rsidRPr="00BC4A52" w:rsidRDefault="0086492E" w:rsidP="0086492E">
      <w:pPr>
        <w:widowControl w:val="0"/>
        <w:ind w:hanging="142"/>
        <w:jc w:val="center"/>
        <w:rPr>
          <w:b/>
          <w:bCs/>
          <w:sz w:val="28"/>
          <w:szCs w:val="28"/>
        </w:rPr>
      </w:pPr>
      <w:r w:rsidRPr="00BC4A52">
        <w:rPr>
          <w:b/>
          <w:bCs/>
          <w:sz w:val="28"/>
          <w:szCs w:val="28"/>
        </w:rPr>
        <w:t>Заключение</w:t>
      </w:r>
    </w:p>
    <w:p w:rsidR="0086492E" w:rsidRPr="00BC4A52" w:rsidRDefault="0086492E" w:rsidP="0086492E">
      <w:pPr>
        <w:widowControl w:val="0"/>
        <w:ind w:hanging="142"/>
        <w:jc w:val="center"/>
        <w:rPr>
          <w:b/>
          <w:bCs/>
          <w:sz w:val="28"/>
          <w:szCs w:val="28"/>
        </w:rPr>
      </w:pPr>
      <w:r w:rsidRPr="00BC4A52">
        <w:rPr>
          <w:b/>
          <w:bCs/>
          <w:sz w:val="28"/>
          <w:szCs w:val="28"/>
        </w:rPr>
        <w:t>по результатам антикоррупционной экспертизы</w:t>
      </w:r>
    </w:p>
    <w:p w:rsidR="0086492E" w:rsidRPr="00BC4A52" w:rsidRDefault="0086492E" w:rsidP="0086492E">
      <w:pPr>
        <w:widowControl w:val="0"/>
        <w:ind w:hanging="142"/>
        <w:jc w:val="center"/>
        <w:rPr>
          <w:b/>
          <w:bCs/>
          <w:sz w:val="28"/>
          <w:szCs w:val="28"/>
        </w:rPr>
      </w:pPr>
      <w:r w:rsidRPr="00BC4A52">
        <w:rPr>
          <w:b/>
          <w:bCs/>
          <w:sz w:val="28"/>
          <w:szCs w:val="28"/>
        </w:rPr>
        <w:t>проекта решения Думы Яковлевского муниципального округа</w:t>
      </w:r>
    </w:p>
    <w:p w:rsidR="0086492E" w:rsidRPr="00780CF0" w:rsidRDefault="0086492E" w:rsidP="0086492E">
      <w:pPr>
        <w:jc w:val="center"/>
        <w:rPr>
          <w:b/>
          <w:sz w:val="28"/>
          <w:szCs w:val="28"/>
        </w:rPr>
      </w:pPr>
      <w:r w:rsidRPr="00BC4A52">
        <w:rPr>
          <w:b/>
          <w:bCs/>
          <w:sz w:val="28"/>
          <w:szCs w:val="28"/>
        </w:rPr>
        <w:lastRenderedPageBreak/>
        <w:t>«</w:t>
      </w:r>
      <w:r w:rsidRPr="008072D5">
        <w:rPr>
          <w:rFonts w:eastAsiaTheme="minorHAnsi"/>
          <w:b/>
          <w:bCs/>
          <w:sz w:val="28"/>
          <w:szCs w:val="28"/>
        </w:rPr>
        <w:t xml:space="preserve">О </w:t>
      </w:r>
      <w:proofErr w:type="gramStart"/>
      <w:r w:rsidRPr="008072D5">
        <w:rPr>
          <w:rFonts w:eastAsiaTheme="minorHAnsi"/>
          <w:b/>
          <w:bCs/>
          <w:sz w:val="28"/>
          <w:szCs w:val="28"/>
        </w:rPr>
        <w:t>Положении</w:t>
      </w:r>
      <w:proofErr w:type="gramEnd"/>
      <w:r w:rsidRPr="008072D5">
        <w:rPr>
          <w:rFonts w:eastAsiaTheme="minorHAnsi"/>
          <w:b/>
          <w:bCs/>
          <w:sz w:val="28"/>
          <w:szCs w:val="28"/>
        </w:rPr>
        <w:t xml:space="preserve"> о порядке и размерах возмещения расходов, связанных со служебными командировками, лицам, работающим в органах местного самоуправления Яковлевского муниципального округа, и работникам муниципальных учреждений Яковлевского  муниципального округа</w:t>
      </w:r>
      <w:r w:rsidRPr="00BC4A52">
        <w:rPr>
          <w:b/>
          <w:bCs/>
          <w:sz w:val="28"/>
          <w:szCs w:val="28"/>
        </w:rPr>
        <w:t>»</w:t>
      </w:r>
    </w:p>
    <w:p w:rsidR="0086492E" w:rsidRPr="00BC4A52" w:rsidRDefault="0086492E" w:rsidP="0086492E">
      <w:pPr>
        <w:widowControl w:val="0"/>
        <w:tabs>
          <w:tab w:val="left" w:pos="9180"/>
        </w:tabs>
        <w:jc w:val="center"/>
        <w:rPr>
          <w:b/>
          <w:bCs/>
          <w:kern w:val="32"/>
          <w:sz w:val="28"/>
          <w:szCs w:val="28"/>
        </w:rPr>
      </w:pPr>
    </w:p>
    <w:p w:rsidR="0086492E" w:rsidRPr="00687A45" w:rsidRDefault="0086492E" w:rsidP="0086492E">
      <w:pPr>
        <w:widowControl w:val="0"/>
        <w:autoSpaceDE w:val="0"/>
        <w:autoSpaceDN w:val="0"/>
        <w:adjustRightInd w:val="0"/>
        <w:ind w:firstLine="709"/>
        <w:jc w:val="both"/>
        <w:rPr>
          <w:sz w:val="28"/>
          <w:szCs w:val="28"/>
        </w:rPr>
      </w:pPr>
      <w:r w:rsidRPr="00687A45">
        <w:rPr>
          <w:sz w:val="28"/>
          <w:szCs w:val="28"/>
        </w:rPr>
        <w:t xml:space="preserve">Руководствуясь </w:t>
      </w:r>
      <w:hyperlink r:id="rId109" w:history="1">
        <w:r w:rsidRPr="00687A45">
          <w:rPr>
            <w:sz w:val="28"/>
            <w:szCs w:val="28"/>
          </w:rPr>
          <w:t>частью 4 статьи 3</w:t>
        </w:r>
      </w:hyperlink>
      <w:r w:rsidRPr="00687A45">
        <w:rPr>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Яковлевского муниципального округа провела  антикоррупционную экспертизу  проекта решения Думы Яковлевского муниципального округа «</w:t>
      </w:r>
      <w:r w:rsidRPr="0086492E">
        <w:rPr>
          <w:sz w:val="28"/>
          <w:szCs w:val="28"/>
        </w:rPr>
        <w:t xml:space="preserve">О </w:t>
      </w:r>
      <w:proofErr w:type="gramStart"/>
      <w:r w:rsidRPr="0086492E">
        <w:rPr>
          <w:sz w:val="28"/>
          <w:szCs w:val="28"/>
        </w:rPr>
        <w:t>Положении</w:t>
      </w:r>
      <w:proofErr w:type="gramEnd"/>
      <w:r w:rsidRPr="0086492E">
        <w:rPr>
          <w:sz w:val="28"/>
          <w:szCs w:val="28"/>
        </w:rPr>
        <w:t xml:space="preserve"> о порядке и размерах возмещения расходов, связанных со служебными командировками, лицам, работающим в органах местного самоуправления Яковлевского муниципального округа, и работникам муниципальных учреждений Яковлевского  муниципального округа</w:t>
      </w:r>
      <w:r>
        <w:rPr>
          <w:sz w:val="28"/>
          <w:szCs w:val="28"/>
        </w:rPr>
        <w:t xml:space="preserve"> </w:t>
      </w:r>
      <w:r w:rsidRPr="00687A45">
        <w:rPr>
          <w:sz w:val="28"/>
          <w:szCs w:val="28"/>
        </w:rPr>
        <w:t>».</w:t>
      </w:r>
    </w:p>
    <w:p w:rsidR="0086492E" w:rsidRPr="00F806E7" w:rsidRDefault="0086492E" w:rsidP="0086492E">
      <w:pPr>
        <w:widowControl w:val="0"/>
        <w:autoSpaceDE w:val="0"/>
        <w:autoSpaceDN w:val="0"/>
        <w:adjustRightInd w:val="0"/>
        <w:jc w:val="center"/>
        <w:rPr>
          <w:sz w:val="28"/>
          <w:szCs w:val="28"/>
        </w:rPr>
      </w:pPr>
    </w:p>
    <w:p w:rsidR="0086492E" w:rsidRPr="00BC4A52" w:rsidRDefault="0086492E" w:rsidP="0086492E">
      <w:pPr>
        <w:widowControl w:val="0"/>
        <w:autoSpaceDE w:val="0"/>
        <w:autoSpaceDN w:val="0"/>
        <w:adjustRightInd w:val="0"/>
        <w:ind w:firstLine="709"/>
        <w:jc w:val="both"/>
        <w:rPr>
          <w:sz w:val="28"/>
          <w:szCs w:val="28"/>
        </w:rPr>
      </w:pPr>
      <w:r w:rsidRPr="00BC4A52">
        <w:rPr>
          <w:sz w:val="28"/>
          <w:szCs w:val="28"/>
        </w:rPr>
        <w:t>В представленном проекте решения коррупциогенные факторы не выявлены.</w:t>
      </w:r>
    </w:p>
    <w:p w:rsidR="0086492E" w:rsidRPr="00BC4A52" w:rsidRDefault="0086492E" w:rsidP="0086492E">
      <w:pPr>
        <w:pStyle w:val="a6"/>
        <w:widowControl w:val="0"/>
        <w:tabs>
          <w:tab w:val="left" w:pos="9180"/>
        </w:tabs>
        <w:rPr>
          <w:szCs w:val="28"/>
        </w:rPr>
      </w:pPr>
    </w:p>
    <w:p w:rsidR="0086492E" w:rsidRPr="00BC4A52" w:rsidRDefault="0086492E" w:rsidP="0086492E">
      <w:pPr>
        <w:pStyle w:val="a6"/>
        <w:widowControl w:val="0"/>
        <w:tabs>
          <w:tab w:val="left" w:pos="9180"/>
        </w:tabs>
        <w:rPr>
          <w:szCs w:val="28"/>
        </w:rPr>
      </w:pPr>
    </w:p>
    <w:p w:rsidR="0086492E" w:rsidRPr="00BC4A52" w:rsidRDefault="0086492E" w:rsidP="0086492E">
      <w:pPr>
        <w:pStyle w:val="a6"/>
        <w:widowControl w:val="0"/>
        <w:tabs>
          <w:tab w:val="left" w:pos="9180"/>
        </w:tabs>
        <w:rPr>
          <w:szCs w:val="28"/>
        </w:rPr>
      </w:pPr>
    </w:p>
    <w:p w:rsidR="0086492E" w:rsidRPr="00BC4A52" w:rsidRDefault="0086492E" w:rsidP="0086492E">
      <w:pPr>
        <w:pStyle w:val="a5"/>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86492E" w:rsidRPr="00BC4A52" w:rsidRDefault="0086492E" w:rsidP="0086492E">
      <w:pPr>
        <w:pStyle w:val="a5"/>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w:t>
      </w:r>
      <w:r>
        <w:rPr>
          <w:rFonts w:ascii="Times New Roman" w:hAnsi="Times New Roman" w:cs="Times New Roman"/>
          <w:sz w:val="28"/>
          <w:szCs w:val="28"/>
        </w:rPr>
        <w:t>округа</w:t>
      </w:r>
      <w:r w:rsidRPr="00BC4A52">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BC4A52">
        <w:rPr>
          <w:rFonts w:ascii="Times New Roman" w:hAnsi="Times New Roman" w:cs="Times New Roman"/>
          <w:sz w:val="28"/>
          <w:szCs w:val="28"/>
        </w:rPr>
        <w:t>Игнатьева</w:t>
      </w:r>
    </w:p>
    <w:p w:rsidR="0086492E" w:rsidRPr="00BC4A52" w:rsidRDefault="0086492E" w:rsidP="0086492E">
      <w:pPr>
        <w:widowControl w:val="0"/>
        <w:tabs>
          <w:tab w:val="left" w:pos="9180"/>
        </w:tabs>
        <w:jc w:val="both"/>
        <w:rPr>
          <w:sz w:val="28"/>
          <w:szCs w:val="28"/>
        </w:rPr>
      </w:pPr>
    </w:p>
    <w:p w:rsidR="0086492E" w:rsidRPr="00BC4A52" w:rsidRDefault="0086492E" w:rsidP="0086492E">
      <w:pPr>
        <w:pStyle w:val="a5"/>
        <w:tabs>
          <w:tab w:val="left" w:pos="9180"/>
        </w:tabs>
        <w:rPr>
          <w:rFonts w:ascii="Times New Roman" w:hAnsi="Times New Roman" w:cs="Times New Roman"/>
          <w:sz w:val="28"/>
          <w:szCs w:val="28"/>
        </w:rPr>
      </w:pPr>
      <w:r>
        <w:rPr>
          <w:rFonts w:ascii="Times New Roman" w:hAnsi="Times New Roman" w:cs="Times New Roman"/>
          <w:sz w:val="28"/>
          <w:szCs w:val="28"/>
        </w:rPr>
        <w:t>20  марта 2024</w:t>
      </w:r>
      <w:r w:rsidRPr="00BC4A52">
        <w:rPr>
          <w:rFonts w:ascii="Times New Roman" w:hAnsi="Times New Roman" w:cs="Times New Roman"/>
          <w:sz w:val="28"/>
          <w:szCs w:val="28"/>
        </w:rPr>
        <w:t xml:space="preserve"> года</w:t>
      </w: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86492E">
      <w:pPr>
        <w:widowControl w:val="0"/>
        <w:ind w:firstLine="567"/>
        <w:rPr>
          <w:rFonts w:ascii="Arial" w:hAnsi="Arial" w:cs="Arial"/>
          <w:sz w:val="22"/>
          <w:szCs w:val="22"/>
        </w:rPr>
      </w:pPr>
    </w:p>
    <w:p w:rsidR="0086492E" w:rsidRDefault="0086492E" w:rsidP="00AE7D62">
      <w:pPr>
        <w:autoSpaceDE w:val="0"/>
        <w:autoSpaceDN w:val="0"/>
        <w:adjustRightInd w:val="0"/>
        <w:contextualSpacing/>
        <w:jc w:val="both"/>
        <w:rPr>
          <w:rFonts w:eastAsiaTheme="minorHAnsi"/>
          <w:sz w:val="28"/>
          <w:szCs w:val="28"/>
          <w:lang w:eastAsia="en-US"/>
        </w:rPr>
      </w:pPr>
    </w:p>
    <w:p w:rsidR="0086492E" w:rsidRDefault="0086492E" w:rsidP="00AE7D62">
      <w:pPr>
        <w:autoSpaceDE w:val="0"/>
        <w:autoSpaceDN w:val="0"/>
        <w:adjustRightInd w:val="0"/>
        <w:contextualSpacing/>
        <w:jc w:val="both"/>
        <w:rPr>
          <w:rFonts w:eastAsiaTheme="minorHAnsi"/>
          <w:sz w:val="28"/>
          <w:szCs w:val="28"/>
          <w:lang w:eastAsia="en-US"/>
        </w:rPr>
      </w:pPr>
    </w:p>
    <w:p w:rsidR="0086492E" w:rsidRDefault="0086492E" w:rsidP="00AE7D62">
      <w:pPr>
        <w:autoSpaceDE w:val="0"/>
        <w:autoSpaceDN w:val="0"/>
        <w:adjustRightInd w:val="0"/>
        <w:contextualSpacing/>
        <w:jc w:val="both"/>
        <w:rPr>
          <w:rFonts w:eastAsiaTheme="minorHAnsi"/>
          <w:sz w:val="28"/>
          <w:szCs w:val="28"/>
          <w:lang w:eastAsia="en-US"/>
        </w:rPr>
      </w:pPr>
    </w:p>
    <w:p w:rsidR="0086492E" w:rsidRDefault="0086492E" w:rsidP="00AE7D62">
      <w:pPr>
        <w:autoSpaceDE w:val="0"/>
        <w:autoSpaceDN w:val="0"/>
        <w:adjustRightInd w:val="0"/>
        <w:contextualSpacing/>
        <w:jc w:val="both"/>
        <w:rPr>
          <w:rFonts w:eastAsiaTheme="minorHAnsi"/>
          <w:sz w:val="28"/>
          <w:szCs w:val="28"/>
          <w:lang w:eastAsia="en-US"/>
        </w:rPr>
      </w:pPr>
    </w:p>
    <w:p w:rsidR="00B87F84" w:rsidRDefault="00B87F84" w:rsidP="00BE51AE">
      <w:pPr>
        <w:pStyle w:val="1"/>
        <w:keepNext w:val="0"/>
        <w:widowControl w:val="0"/>
        <w:spacing w:before="0" w:after="0"/>
        <w:jc w:val="both"/>
        <w:rPr>
          <w:rFonts w:ascii="Times New Roman" w:hAnsi="Times New Roman"/>
          <w:b w:val="0"/>
          <w:kern w:val="0"/>
          <w:sz w:val="28"/>
          <w:szCs w:val="28"/>
        </w:rPr>
      </w:pPr>
    </w:p>
    <w:p w:rsidR="00C92465" w:rsidRPr="008072D5" w:rsidRDefault="00C92465" w:rsidP="00C92465">
      <w:pPr>
        <w:pStyle w:val="2"/>
        <w:widowControl w:val="0"/>
        <w:spacing w:after="0" w:line="240" w:lineRule="auto"/>
        <w:ind w:left="142"/>
        <w:rPr>
          <w:rFonts w:ascii="Times New Roman" w:hAnsi="Times New Roman"/>
          <w:sz w:val="28"/>
          <w:szCs w:val="28"/>
        </w:rPr>
      </w:pPr>
    </w:p>
    <w:p w:rsidR="00C92465" w:rsidRPr="008072D5" w:rsidRDefault="00C92465" w:rsidP="00C92465">
      <w:pPr>
        <w:widowControl w:val="0"/>
        <w:jc w:val="center"/>
        <w:rPr>
          <w:sz w:val="28"/>
          <w:szCs w:val="28"/>
        </w:rPr>
      </w:pPr>
      <w:r w:rsidRPr="008072D5">
        <w:rPr>
          <w:noProof/>
        </w:rPr>
        <w:drawing>
          <wp:anchor distT="0" distB="0" distL="114300" distR="114300" simplePos="0" relativeHeight="251708416" behindDoc="1" locked="0" layoutInCell="1" allowOverlap="1" wp14:anchorId="48FFD098" wp14:editId="18F22393">
            <wp:simplePos x="0" y="0"/>
            <wp:positionH relativeFrom="column">
              <wp:posOffset>2675890</wp:posOffset>
            </wp:positionH>
            <wp:positionV relativeFrom="paragraph">
              <wp:posOffset>-544830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65" w:rsidRPr="008072D5" w:rsidRDefault="00C92465" w:rsidP="00C92465">
      <w:pPr>
        <w:widowControl w:val="0"/>
        <w:jc w:val="center"/>
      </w:pPr>
      <w:r w:rsidRPr="008072D5">
        <w:t>Российская Федерация Приморский край</w:t>
      </w:r>
    </w:p>
    <w:p w:rsidR="00C92465" w:rsidRPr="008072D5" w:rsidRDefault="00C92465" w:rsidP="00C92465">
      <w:pPr>
        <w:widowControl w:val="0"/>
        <w:jc w:val="center"/>
        <w:rPr>
          <w:sz w:val="28"/>
          <w:szCs w:val="28"/>
        </w:rPr>
      </w:pPr>
    </w:p>
    <w:p w:rsidR="00C92465" w:rsidRPr="008072D5" w:rsidRDefault="00C92465" w:rsidP="00C92465">
      <w:pPr>
        <w:widowControl w:val="0"/>
        <w:jc w:val="center"/>
        <w:rPr>
          <w:b/>
          <w:sz w:val="28"/>
          <w:szCs w:val="28"/>
        </w:rPr>
      </w:pPr>
      <w:r w:rsidRPr="008072D5">
        <w:rPr>
          <w:b/>
          <w:sz w:val="28"/>
          <w:szCs w:val="28"/>
        </w:rPr>
        <w:lastRenderedPageBreak/>
        <w:t xml:space="preserve">ДУМА </w:t>
      </w:r>
    </w:p>
    <w:p w:rsidR="00C92465" w:rsidRPr="008072D5" w:rsidRDefault="00C92465" w:rsidP="00C92465">
      <w:pPr>
        <w:widowControl w:val="0"/>
        <w:jc w:val="center"/>
        <w:rPr>
          <w:b/>
          <w:sz w:val="28"/>
          <w:szCs w:val="28"/>
        </w:rPr>
      </w:pPr>
      <w:r w:rsidRPr="008072D5">
        <w:rPr>
          <w:b/>
          <w:sz w:val="28"/>
          <w:szCs w:val="28"/>
        </w:rPr>
        <w:t>ЯКОВЛЕВСКОГО МУНИЦИПАЛЬНОГО ОКРУГА</w:t>
      </w:r>
    </w:p>
    <w:p w:rsidR="00C92465" w:rsidRPr="008072D5" w:rsidRDefault="00C92465" w:rsidP="00C92465">
      <w:pPr>
        <w:widowControl w:val="0"/>
        <w:jc w:val="center"/>
        <w:rPr>
          <w:b/>
          <w:sz w:val="28"/>
          <w:szCs w:val="28"/>
        </w:rPr>
      </w:pPr>
      <w:r w:rsidRPr="008072D5">
        <w:rPr>
          <w:b/>
          <w:sz w:val="28"/>
          <w:szCs w:val="28"/>
        </w:rPr>
        <w:t>ПРИМОРСКОГО КРАЯ</w:t>
      </w:r>
    </w:p>
    <w:p w:rsidR="00C92465" w:rsidRPr="008072D5" w:rsidRDefault="00C92465" w:rsidP="00C92465">
      <w:pPr>
        <w:widowControl w:val="0"/>
        <w:jc w:val="center"/>
        <w:rPr>
          <w:b/>
          <w:sz w:val="28"/>
          <w:szCs w:val="28"/>
        </w:rPr>
      </w:pPr>
    </w:p>
    <w:p w:rsidR="00C92465" w:rsidRPr="008072D5" w:rsidRDefault="00C92465" w:rsidP="00C92465">
      <w:pPr>
        <w:widowControl w:val="0"/>
        <w:jc w:val="center"/>
        <w:rPr>
          <w:b/>
          <w:sz w:val="28"/>
          <w:szCs w:val="28"/>
        </w:rPr>
      </w:pPr>
      <w:r w:rsidRPr="008072D5">
        <w:rPr>
          <w:b/>
          <w:sz w:val="28"/>
          <w:szCs w:val="28"/>
        </w:rPr>
        <w:t>РЕШЕНИЕ</w:t>
      </w:r>
    </w:p>
    <w:p w:rsidR="00C92465" w:rsidRPr="008072D5" w:rsidRDefault="00C92465" w:rsidP="00C92465">
      <w:pPr>
        <w:rPr>
          <w:sz w:val="26"/>
          <w:szCs w:val="26"/>
        </w:rPr>
      </w:pPr>
    </w:p>
    <w:p w:rsidR="00C92465" w:rsidRPr="008072D5" w:rsidRDefault="00C92465" w:rsidP="00C92465">
      <w:pPr>
        <w:rPr>
          <w:sz w:val="28"/>
          <w:szCs w:val="28"/>
        </w:rPr>
      </w:pPr>
      <w:r w:rsidRPr="008072D5">
        <w:rPr>
          <w:sz w:val="28"/>
          <w:szCs w:val="28"/>
        </w:rPr>
        <w:t xml:space="preserve">26 марта  2024 года        </w:t>
      </w:r>
      <w:r>
        <w:rPr>
          <w:sz w:val="28"/>
          <w:szCs w:val="28"/>
        </w:rPr>
        <w:t xml:space="preserve">   </w:t>
      </w:r>
      <w:r w:rsidRPr="008072D5">
        <w:rPr>
          <w:sz w:val="28"/>
          <w:szCs w:val="28"/>
        </w:rPr>
        <w:t xml:space="preserve">          </w:t>
      </w:r>
      <w:proofErr w:type="gramStart"/>
      <w:r w:rsidRPr="008072D5">
        <w:rPr>
          <w:sz w:val="28"/>
          <w:szCs w:val="28"/>
        </w:rPr>
        <w:t>с</w:t>
      </w:r>
      <w:proofErr w:type="gramEnd"/>
      <w:r w:rsidRPr="008072D5">
        <w:rPr>
          <w:sz w:val="28"/>
          <w:szCs w:val="28"/>
        </w:rPr>
        <w:t>. Яковлевка                               №      - НПА</w:t>
      </w:r>
    </w:p>
    <w:p w:rsidR="00C92465" w:rsidRPr="008072D5" w:rsidRDefault="00C92465" w:rsidP="00C92465">
      <w:pPr>
        <w:jc w:val="both"/>
        <w:rPr>
          <w:b/>
          <w:sz w:val="28"/>
          <w:szCs w:val="28"/>
        </w:rPr>
      </w:pPr>
    </w:p>
    <w:p w:rsidR="00C92465" w:rsidRPr="008072D5" w:rsidRDefault="00C92465" w:rsidP="00C92465">
      <w:pPr>
        <w:jc w:val="center"/>
        <w:rPr>
          <w:b/>
          <w:sz w:val="28"/>
          <w:szCs w:val="28"/>
        </w:rPr>
      </w:pPr>
      <w:r w:rsidRPr="008072D5">
        <w:rPr>
          <w:rFonts w:eastAsiaTheme="minorHAnsi"/>
          <w:b/>
          <w:bCs/>
          <w:sz w:val="28"/>
          <w:szCs w:val="28"/>
        </w:rPr>
        <w:t xml:space="preserve">О </w:t>
      </w:r>
      <w:proofErr w:type="gramStart"/>
      <w:r w:rsidRPr="008072D5">
        <w:rPr>
          <w:rFonts w:eastAsiaTheme="minorHAnsi"/>
          <w:b/>
          <w:bCs/>
          <w:sz w:val="28"/>
          <w:szCs w:val="28"/>
        </w:rPr>
        <w:t>Положении</w:t>
      </w:r>
      <w:proofErr w:type="gramEnd"/>
      <w:r w:rsidRPr="008072D5">
        <w:rPr>
          <w:rFonts w:eastAsiaTheme="minorHAnsi"/>
          <w:b/>
          <w:bCs/>
          <w:sz w:val="28"/>
          <w:szCs w:val="28"/>
        </w:rPr>
        <w:t xml:space="preserve"> о порядке и размерах возмещения расходов, связанных со служебными командировками, лицам, работающим в органах местного самоуправления Яковлевского муниципального округа, и работникам муниципальных учреждений Яковлевского  муниципального округа</w:t>
      </w:r>
    </w:p>
    <w:p w:rsidR="00C92465" w:rsidRPr="008072D5" w:rsidRDefault="00C92465" w:rsidP="00C92465">
      <w:pPr>
        <w:ind w:firstLine="708"/>
        <w:jc w:val="both"/>
        <w:rPr>
          <w:sz w:val="28"/>
          <w:szCs w:val="28"/>
        </w:rPr>
      </w:pPr>
    </w:p>
    <w:p w:rsidR="00C92465" w:rsidRPr="008072D5" w:rsidRDefault="00C92465" w:rsidP="00C92465">
      <w:pPr>
        <w:ind w:firstLine="708"/>
        <w:jc w:val="both"/>
        <w:rPr>
          <w:rFonts w:eastAsiaTheme="minorHAnsi"/>
          <w:sz w:val="28"/>
          <w:szCs w:val="28"/>
        </w:rPr>
      </w:pPr>
      <w:proofErr w:type="gramStart"/>
      <w:r w:rsidRPr="008072D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Яковлевском муниципальном округе Приморского края», Уставом Яковлевского муниципального округа, в связи с созданием Яковлевского муниципального округа и необходимостью формирования нормативной правовой базы Яковлевского муниципального округа, Дума Яковлевского муниципального округа </w:t>
      </w:r>
      <w:proofErr w:type="gramEnd"/>
    </w:p>
    <w:p w:rsidR="00C92465" w:rsidRPr="008072D5" w:rsidRDefault="00C92465" w:rsidP="00C92465">
      <w:pPr>
        <w:jc w:val="right"/>
        <w:rPr>
          <w:sz w:val="28"/>
          <w:szCs w:val="28"/>
        </w:rPr>
      </w:pPr>
    </w:p>
    <w:p w:rsidR="00C92465" w:rsidRPr="008072D5" w:rsidRDefault="00C92465" w:rsidP="00C92465">
      <w:pPr>
        <w:jc w:val="center"/>
        <w:rPr>
          <w:b/>
          <w:sz w:val="28"/>
          <w:szCs w:val="28"/>
        </w:rPr>
      </w:pPr>
      <w:r w:rsidRPr="008072D5">
        <w:rPr>
          <w:b/>
          <w:sz w:val="28"/>
          <w:szCs w:val="28"/>
        </w:rPr>
        <w:t>РЕШИЛА:</w:t>
      </w:r>
    </w:p>
    <w:p w:rsidR="00C92465" w:rsidRPr="008072D5" w:rsidRDefault="00C92465" w:rsidP="00C92465">
      <w:pPr>
        <w:jc w:val="center"/>
        <w:rPr>
          <w:b/>
          <w:sz w:val="28"/>
          <w:szCs w:val="28"/>
        </w:rPr>
      </w:pPr>
    </w:p>
    <w:p w:rsidR="00C92465" w:rsidRPr="008072D5" w:rsidRDefault="00C92465" w:rsidP="00C92465">
      <w:pPr>
        <w:pStyle w:val="ab"/>
        <w:ind w:firstLine="708"/>
        <w:jc w:val="both"/>
        <w:rPr>
          <w:rFonts w:ascii="Times New Roman" w:hAnsi="Times New Roman" w:cs="Times New Roman"/>
          <w:sz w:val="28"/>
          <w:szCs w:val="28"/>
        </w:rPr>
      </w:pPr>
      <w:r w:rsidRPr="008072D5">
        <w:rPr>
          <w:rFonts w:ascii="Times New Roman" w:hAnsi="Times New Roman" w:cs="Times New Roman"/>
          <w:sz w:val="28"/>
          <w:szCs w:val="28"/>
        </w:rPr>
        <w:t>1. Утвердить Положение о порядке и размерах возмещения расходов, связанных со служебными командировками, лицам, работающим в органах местного самоуправления Яковлевского муниципального округа, и работникам муниципальных учреждений Яковлевского  муниципального округа (прилагается).</w:t>
      </w:r>
    </w:p>
    <w:p w:rsidR="00C92465" w:rsidRPr="008072D5" w:rsidRDefault="00C92465" w:rsidP="00C92465">
      <w:pPr>
        <w:pStyle w:val="ab"/>
        <w:ind w:firstLine="708"/>
        <w:jc w:val="both"/>
        <w:rPr>
          <w:rFonts w:ascii="Times New Roman" w:hAnsi="Times New Roman" w:cs="Times New Roman"/>
          <w:sz w:val="28"/>
          <w:szCs w:val="28"/>
        </w:rPr>
      </w:pPr>
      <w:r w:rsidRPr="008072D5">
        <w:rPr>
          <w:rFonts w:ascii="Times New Roman" w:hAnsi="Times New Roman" w:cs="Times New Roman"/>
          <w:sz w:val="28"/>
          <w:szCs w:val="28"/>
        </w:rPr>
        <w:t>2. Признать утратившими силу:</w:t>
      </w:r>
    </w:p>
    <w:p w:rsidR="00C92465" w:rsidRPr="008072D5" w:rsidRDefault="006A7B13" w:rsidP="00C92465">
      <w:pPr>
        <w:pStyle w:val="ab"/>
        <w:ind w:firstLine="708"/>
        <w:jc w:val="both"/>
        <w:rPr>
          <w:rFonts w:ascii="Times New Roman" w:hAnsi="Times New Roman" w:cs="Times New Roman"/>
          <w:sz w:val="28"/>
          <w:szCs w:val="28"/>
        </w:rPr>
      </w:pPr>
      <w:r>
        <w:rPr>
          <w:rFonts w:ascii="Times New Roman" w:hAnsi="Times New Roman" w:cs="Times New Roman"/>
          <w:sz w:val="28"/>
          <w:szCs w:val="28"/>
        </w:rPr>
        <w:t>1)</w:t>
      </w:r>
      <w:r w:rsidR="00C92465" w:rsidRPr="008072D5">
        <w:rPr>
          <w:rFonts w:ascii="Times New Roman" w:hAnsi="Times New Roman" w:cs="Times New Roman"/>
          <w:sz w:val="28"/>
          <w:szCs w:val="28"/>
        </w:rPr>
        <w:t xml:space="preserve"> решение Думы Яковлевского муниципального района от 31.05.2016 № 413-НПА «О </w:t>
      </w:r>
      <w:proofErr w:type="gramStart"/>
      <w:r w:rsidR="00C92465" w:rsidRPr="008072D5">
        <w:rPr>
          <w:rFonts w:ascii="Times New Roman" w:hAnsi="Times New Roman" w:cs="Times New Roman"/>
          <w:sz w:val="28"/>
          <w:szCs w:val="28"/>
        </w:rPr>
        <w:t>Положении</w:t>
      </w:r>
      <w:proofErr w:type="gramEnd"/>
      <w:r w:rsidR="00C92465" w:rsidRPr="008072D5">
        <w:rPr>
          <w:rFonts w:ascii="Times New Roman" w:hAnsi="Times New Roman" w:cs="Times New Roman"/>
          <w:sz w:val="28"/>
          <w:szCs w:val="28"/>
        </w:rPr>
        <w:t xml:space="preserve"> о порядке и размерах возмещения расходов, связанных со служебными командировками, лицам, работающим в органах местного самоуправления Яковлевского муниципального района, и работникам муниципальных учреждений Яковлевского  муниципального района»;</w:t>
      </w:r>
    </w:p>
    <w:p w:rsidR="00C92465" w:rsidRPr="008072D5" w:rsidRDefault="006A7B13" w:rsidP="00C92465">
      <w:pPr>
        <w:pStyle w:val="ab"/>
        <w:ind w:firstLine="708"/>
        <w:jc w:val="both"/>
        <w:rPr>
          <w:rFonts w:ascii="Times New Roman" w:hAnsi="Times New Roman" w:cs="Times New Roman"/>
          <w:sz w:val="28"/>
          <w:szCs w:val="28"/>
        </w:rPr>
      </w:pPr>
      <w:r>
        <w:rPr>
          <w:rFonts w:ascii="Times New Roman" w:hAnsi="Times New Roman" w:cs="Times New Roman"/>
          <w:sz w:val="28"/>
          <w:szCs w:val="28"/>
        </w:rPr>
        <w:t>2)</w:t>
      </w:r>
      <w:r w:rsidR="00C92465" w:rsidRPr="008072D5">
        <w:rPr>
          <w:rFonts w:ascii="Times New Roman" w:hAnsi="Times New Roman" w:cs="Times New Roman"/>
          <w:sz w:val="28"/>
          <w:szCs w:val="28"/>
        </w:rPr>
        <w:t xml:space="preserve"> решение Думы Яковлевского муниципального района от 01.12.2022 № 608-НПА «О внесении изменений в Положение о порядке и размерах возмещения расходов, связанных со служебными командировками, лицам, работающим в органах местного самоуправления Яковлевского муниципального района, и работникам муниципальных учреждений Яковлевского  муниципального района».</w:t>
      </w:r>
    </w:p>
    <w:p w:rsidR="00C92465" w:rsidRPr="008072D5" w:rsidRDefault="00C92465" w:rsidP="00C92465">
      <w:pPr>
        <w:pStyle w:val="ab"/>
        <w:ind w:firstLine="708"/>
        <w:jc w:val="both"/>
        <w:rPr>
          <w:rFonts w:ascii="Times New Roman" w:hAnsi="Times New Roman" w:cs="Times New Roman"/>
          <w:sz w:val="28"/>
          <w:szCs w:val="28"/>
        </w:rPr>
      </w:pPr>
      <w:r w:rsidRPr="008072D5">
        <w:rPr>
          <w:rFonts w:ascii="Times New Roman" w:hAnsi="Times New Roman" w:cs="Times New Roman"/>
          <w:sz w:val="28"/>
          <w:szCs w:val="28"/>
        </w:rPr>
        <w:t xml:space="preserve"> 3. Настоящее решение вступает в силу после его официального опубликования.  </w:t>
      </w:r>
    </w:p>
    <w:p w:rsidR="00C92465" w:rsidRPr="008072D5" w:rsidRDefault="00C92465" w:rsidP="00C92465">
      <w:pPr>
        <w:ind w:firstLine="709"/>
        <w:jc w:val="both"/>
        <w:rPr>
          <w:sz w:val="28"/>
          <w:szCs w:val="28"/>
        </w:rPr>
      </w:pPr>
      <w:r w:rsidRPr="008072D5">
        <w:rPr>
          <w:sz w:val="28"/>
          <w:szCs w:val="28"/>
        </w:rPr>
        <w:lastRenderedPageBreak/>
        <w:t>4.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C92465" w:rsidRPr="008072D5" w:rsidRDefault="00C92465" w:rsidP="00C92465">
      <w:pPr>
        <w:pStyle w:val="ab"/>
        <w:ind w:firstLine="708"/>
        <w:jc w:val="both"/>
        <w:rPr>
          <w:rFonts w:ascii="Times New Roman" w:hAnsi="Times New Roman" w:cs="Times New Roman"/>
          <w:sz w:val="28"/>
          <w:szCs w:val="28"/>
        </w:rPr>
      </w:pPr>
    </w:p>
    <w:p w:rsidR="00C92465" w:rsidRPr="008072D5" w:rsidRDefault="00C92465" w:rsidP="00C92465">
      <w:pPr>
        <w:pStyle w:val="ab"/>
        <w:jc w:val="both"/>
        <w:rPr>
          <w:rFonts w:ascii="Times New Roman" w:hAnsi="Times New Roman" w:cs="Times New Roman"/>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Default="00C92465" w:rsidP="00C92465">
      <w:pPr>
        <w:autoSpaceDE w:val="0"/>
        <w:autoSpaceDN w:val="0"/>
        <w:adjustRightInd w:val="0"/>
        <w:jc w:val="both"/>
        <w:rPr>
          <w:rFonts w:eastAsiaTheme="minorHAnsi"/>
          <w:sz w:val="28"/>
          <w:szCs w:val="28"/>
        </w:rPr>
      </w:pPr>
    </w:p>
    <w:p w:rsidR="0014712A" w:rsidRDefault="0014712A" w:rsidP="00C92465">
      <w:pPr>
        <w:autoSpaceDE w:val="0"/>
        <w:autoSpaceDN w:val="0"/>
        <w:adjustRightInd w:val="0"/>
        <w:jc w:val="both"/>
        <w:rPr>
          <w:rFonts w:eastAsiaTheme="minorHAnsi"/>
          <w:sz w:val="28"/>
          <w:szCs w:val="28"/>
        </w:rPr>
      </w:pPr>
    </w:p>
    <w:p w:rsidR="0014712A" w:rsidRDefault="0014712A" w:rsidP="00C92465">
      <w:pPr>
        <w:autoSpaceDE w:val="0"/>
        <w:autoSpaceDN w:val="0"/>
        <w:adjustRightInd w:val="0"/>
        <w:jc w:val="both"/>
        <w:rPr>
          <w:rFonts w:eastAsiaTheme="minorHAnsi"/>
          <w:sz w:val="28"/>
          <w:szCs w:val="28"/>
        </w:rPr>
      </w:pPr>
    </w:p>
    <w:p w:rsidR="0014712A" w:rsidRPr="008072D5" w:rsidRDefault="0014712A"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right"/>
        <w:outlineLvl w:val="0"/>
        <w:rPr>
          <w:rFonts w:eastAsiaTheme="minorHAnsi"/>
          <w:sz w:val="24"/>
          <w:szCs w:val="24"/>
        </w:rPr>
      </w:pPr>
      <w:r w:rsidRPr="008072D5">
        <w:rPr>
          <w:rFonts w:eastAsiaTheme="minorHAnsi"/>
          <w:sz w:val="24"/>
          <w:szCs w:val="24"/>
        </w:rPr>
        <w:t>Приложение</w:t>
      </w:r>
    </w:p>
    <w:p w:rsidR="00C92465" w:rsidRPr="008072D5" w:rsidRDefault="00C92465" w:rsidP="00C92465">
      <w:pPr>
        <w:autoSpaceDE w:val="0"/>
        <w:autoSpaceDN w:val="0"/>
        <w:adjustRightInd w:val="0"/>
        <w:jc w:val="right"/>
        <w:rPr>
          <w:rFonts w:eastAsiaTheme="minorHAnsi"/>
          <w:sz w:val="24"/>
          <w:szCs w:val="24"/>
        </w:rPr>
      </w:pPr>
    </w:p>
    <w:p w:rsidR="00C92465" w:rsidRPr="008072D5" w:rsidRDefault="00C92465" w:rsidP="00C92465">
      <w:pPr>
        <w:autoSpaceDE w:val="0"/>
        <w:autoSpaceDN w:val="0"/>
        <w:adjustRightInd w:val="0"/>
        <w:jc w:val="right"/>
        <w:rPr>
          <w:rFonts w:eastAsiaTheme="minorHAnsi"/>
          <w:sz w:val="24"/>
          <w:szCs w:val="24"/>
        </w:rPr>
      </w:pPr>
      <w:r w:rsidRPr="008072D5">
        <w:rPr>
          <w:rFonts w:eastAsiaTheme="minorHAnsi"/>
          <w:sz w:val="24"/>
          <w:szCs w:val="24"/>
        </w:rPr>
        <w:lastRenderedPageBreak/>
        <w:t>УТВЕРЖДЕНО</w:t>
      </w:r>
      <w:r w:rsidRPr="008072D5">
        <w:rPr>
          <w:rFonts w:eastAsiaTheme="minorHAnsi"/>
          <w:sz w:val="24"/>
          <w:szCs w:val="24"/>
        </w:rPr>
        <w:br/>
        <w:t>решением Думы Яковлевского</w:t>
      </w:r>
    </w:p>
    <w:p w:rsidR="00C92465" w:rsidRPr="008072D5" w:rsidRDefault="00C92465" w:rsidP="00C92465">
      <w:pPr>
        <w:autoSpaceDE w:val="0"/>
        <w:autoSpaceDN w:val="0"/>
        <w:adjustRightInd w:val="0"/>
        <w:jc w:val="right"/>
        <w:rPr>
          <w:rFonts w:eastAsiaTheme="minorHAnsi"/>
          <w:sz w:val="24"/>
          <w:szCs w:val="24"/>
        </w:rPr>
      </w:pPr>
      <w:r w:rsidRPr="008072D5">
        <w:rPr>
          <w:rFonts w:eastAsiaTheme="minorHAnsi"/>
          <w:sz w:val="24"/>
          <w:szCs w:val="24"/>
        </w:rPr>
        <w:t>муниципального округа</w:t>
      </w:r>
    </w:p>
    <w:p w:rsidR="00C92465" w:rsidRPr="008072D5" w:rsidRDefault="00C92465" w:rsidP="00C92465">
      <w:pPr>
        <w:autoSpaceDE w:val="0"/>
        <w:autoSpaceDN w:val="0"/>
        <w:adjustRightInd w:val="0"/>
        <w:jc w:val="right"/>
        <w:rPr>
          <w:rFonts w:eastAsiaTheme="minorHAnsi"/>
          <w:sz w:val="24"/>
          <w:szCs w:val="24"/>
        </w:rPr>
      </w:pPr>
      <w:r w:rsidRPr="008072D5">
        <w:rPr>
          <w:rFonts w:eastAsiaTheme="minorHAnsi"/>
          <w:sz w:val="24"/>
          <w:szCs w:val="24"/>
        </w:rPr>
        <w:t xml:space="preserve">от </w:t>
      </w:r>
      <w:r w:rsidR="00583617">
        <w:rPr>
          <w:rFonts w:eastAsiaTheme="minorHAnsi"/>
          <w:sz w:val="24"/>
          <w:szCs w:val="24"/>
        </w:rPr>
        <w:t>26.03.</w:t>
      </w:r>
      <w:r w:rsidRPr="008072D5">
        <w:rPr>
          <w:rFonts w:eastAsiaTheme="minorHAnsi"/>
          <w:sz w:val="24"/>
          <w:szCs w:val="24"/>
        </w:rPr>
        <w:t>2024 №      - НПА</w:t>
      </w:r>
    </w:p>
    <w:p w:rsidR="00C92465" w:rsidRPr="008072D5" w:rsidRDefault="00C92465" w:rsidP="00C92465">
      <w:pPr>
        <w:autoSpaceDE w:val="0"/>
        <w:autoSpaceDN w:val="0"/>
        <w:adjustRightInd w:val="0"/>
        <w:jc w:val="center"/>
        <w:rPr>
          <w:rFonts w:eastAsiaTheme="minorHAnsi"/>
          <w:b/>
          <w:sz w:val="28"/>
          <w:szCs w:val="28"/>
        </w:rPr>
      </w:pPr>
    </w:p>
    <w:p w:rsidR="00C92465" w:rsidRPr="008072D5" w:rsidRDefault="00C92465" w:rsidP="00C92465">
      <w:pPr>
        <w:autoSpaceDE w:val="0"/>
        <w:autoSpaceDN w:val="0"/>
        <w:adjustRightInd w:val="0"/>
        <w:jc w:val="center"/>
        <w:rPr>
          <w:rFonts w:eastAsiaTheme="minorHAnsi"/>
          <w:b/>
          <w:sz w:val="28"/>
          <w:szCs w:val="28"/>
        </w:rPr>
      </w:pPr>
      <w:r w:rsidRPr="008072D5">
        <w:rPr>
          <w:rFonts w:eastAsiaTheme="minorHAnsi"/>
          <w:b/>
          <w:sz w:val="28"/>
          <w:szCs w:val="28"/>
        </w:rPr>
        <w:t xml:space="preserve">Положение </w:t>
      </w:r>
    </w:p>
    <w:p w:rsidR="00C92465" w:rsidRPr="008072D5" w:rsidRDefault="00C92465" w:rsidP="00C92465">
      <w:pPr>
        <w:autoSpaceDE w:val="0"/>
        <w:autoSpaceDN w:val="0"/>
        <w:adjustRightInd w:val="0"/>
        <w:jc w:val="center"/>
        <w:rPr>
          <w:rFonts w:eastAsiaTheme="minorHAnsi"/>
          <w:b/>
          <w:sz w:val="28"/>
          <w:szCs w:val="28"/>
        </w:rPr>
      </w:pPr>
      <w:r w:rsidRPr="008072D5">
        <w:rPr>
          <w:rFonts w:eastAsiaTheme="minorHAnsi"/>
          <w:b/>
          <w:sz w:val="28"/>
          <w:szCs w:val="28"/>
        </w:rPr>
        <w:t xml:space="preserve">о порядке и размерах возмещения расходов, </w:t>
      </w:r>
    </w:p>
    <w:p w:rsidR="00C92465" w:rsidRPr="008072D5" w:rsidRDefault="00C92465" w:rsidP="00C92465">
      <w:pPr>
        <w:autoSpaceDE w:val="0"/>
        <w:autoSpaceDN w:val="0"/>
        <w:adjustRightInd w:val="0"/>
        <w:jc w:val="center"/>
        <w:rPr>
          <w:rFonts w:eastAsiaTheme="minorHAnsi"/>
          <w:b/>
          <w:sz w:val="28"/>
          <w:szCs w:val="28"/>
        </w:rPr>
      </w:pPr>
      <w:proofErr w:type="gramStart"/>
      <w:r w:rsidRPr="008072D5">
        <w:rPr>
          <w:rFonts w:eastAsiaTheme="minorHAnsi"/>
          <w:b/>
          <w:sz w:val="28"/>
          <w:szCs w:val="28"/>
        </w:rPr>
        <w:t>связанных</w:t>
      </w:r>
      <w:proofErr w:type="gramEnd"/>
      <w:r w:rsidRPr="008072D5">
        <w:rPr>
          <w:rFonts w:eastAsiaTheme="minorHAnsi"/>
          <w:b/>
          <w:sz w:val="28"/>
          <w:szCs w:val="28"/>
        </w:rPr>
        <w:t xml:space="preserve"> со служебными командировками, лицам, работающим </w:t>
      </w:r>
    </w:p>
    <w:p w:rsidR="00C92465" w:rsidRPr="008072D5" w:rsidRDefault="00C92465" w:rsidP="00C92465">
      <w:pPr>
        <w:autoSpaceDE w:val="0"/>
        <w:autoSpaceDN w:val="0"/>
        <w:adjustRightInd w:val="0"/>
        <w:jc w:val="center"/>
        <w:rPr>
          <w:rFonts w:eastAsiaTheme="minorHAnsi"/>
          <w:b/>
          <w:sz w:val="28"/>
          <w:szCs w:val="28"/>
        </w:rPr>
      </w:pPr>
      <w:r w:rsidRPr="008072D5">
        <w:rPr>
          <w:rFonts w:eastAsiaTheme="minorHAnsi"/>
          <w:b/>
          <w:sz w:val="28"/>
          <w:szCs w:val="28"/>
        </w:rPr>
        <w:t>в органах местного самоуправления Яковлевского муниципального округа, и работникам муниципальных учреждений Яковлевского  муниципального округа</w:t>
      </w:r>
    </w:p>
    <w:p w:rsidR="00C92465" w:rsidRPr="008072D5" w:rsidRDefault="00C92465" w:rsidP="00C92465">
      <w:pPr>
        <w:autoSpaceDE w:val="0"/>
        <w:autoSpaceDN w:val="0"/>
        <w:adjustRightInd w:val="0"/>
        <w:jc w:val="center"/>
        <w:rPr>
          <w:rFonts w:eastAsiaTheme="minorHAnsi"/>
          <w:b/>
          <w:sz w:val="28"/>
          <w:szCs w:val="28"/>
        </w:rPr>
      </w:pPr>
    </w:p>
    <w:p w:rsidR="00C92465" w:rsidRDefault="00C92465" w:rsidP="00C92465">
      <w:pPr>
        <w:autoSpaceDE w:val="0"/>
        <w:autoSpaceDN w:val="0"/>
        <w:adjustRightInd w:val="0"/>
        <w:ind w:left="360"/>
        <w:jc w:val="center"/>
        <w:rPr>
          <w:rFonts w:eastAsiaTheme="minorHAnsi"/>
          <w:b/>
          <w:sz w:val="28"/>
          <w:szCs w:val="28"/>
        </w:rPr>
      </w:pPr>
      <w:r>
        <w:rPr>
          <w:rFonts w:eastAsiaTheme="minorHAnsi"/>
          <w:b/>
          <w:sz w:val="28"/>
          <w:szCs w:val="28"/>
        </w:rPr>
        <w:t xml:space="preserve">1. </w:t>
      </w:r>
      <w:r w:rsidRPr="008072D5">
        <w:rPr>
          <w:rFonts w:eastAsiaTheme="minorHAnsi"/>
          <w:b/>
          <w:sz w:val="28"/>
          <w:szCs w:val="28"/>
        </w:rPr>
        <w:t>Общие положения</w:t>
      </w:r>
    </w:p>
    <w:p w:rsidR="00C92465" w:rsidRPr="008072D5" w:rsidRDefault="00C92465" w:rsidP="00C92465">
      <w:pPr>
        <w:autoSpaceDE w:val="0"/>
        <w:autoSpaceDN w:val="0"/>
        <w:adjustRightInd w:val="0"/>
        <w:ind w:left="360"/>
        <w:jc w:val="center"/>
        <w:rPr>
          <w:rFonts w:eastAsiaTheme="minorHAnsi"/>
          <w:b/>
          <w:sz w:val="28"/>
          <w:szCs w:val="28"/>
        </w:rPr>
      </w:pP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1. </w:t>
      </w:r>
      <w:proofErr w:type="gramStart"/>
      <w:r w:rsidRPr="008072D5">
        <w:rPr>
          <w:rFonts w:eastAsiaTheme="minorHAnsi"/>
          <w:sz w:val="28"/>
          <w:szCs w:val="28"/>
        </w:rPr>
        <w:t>Настоящее Положение разработано в соответствии со статьей 168 Трудового кодекса Российской Федерации, постановлением Правительства Российской Федерации от 13.10.2008 № 749 «Об особенностях направления работников в служебные командировки», Уставом Яковлевского муниципального округа и определяет порядок и размеры возмещения расходов, связанных со служебными командировками, как на территории Российской Федерации, так и на территории иностранных государств лицам, замещающим муниципальные должности, а также</w:t>
      </w:r>
      <w:r w:rsidRPr="008072D5">
        <w:rPr>
          <w:rFonts w:eastAsiaTheme="minorHAnsi"/>
          <w:color w:val="FF0000"/>
          <w:sz w:val="28"/>
          <w:szCs w:val="28"/>
        </w:rPr>
        <w:t xml:space="preserve"> </w:t>
      </w:r>
      <w:r w:rsidRPr="008072D5">
        <w:rPr>
          <w:rFonts w:eastAsiaTheme="minorHAnsi"/>
          <w:sz w:val="28"/>
          <w:szCs w:val="28"/>
        </w:rPr>
        <w:t>состоящим в</w:t>
      </w:r>
      <w:proofErr w:type="gramEnd"/>
      <w:r w:rsidRPr="008072D5">
        <w:rPr>
          <w:rFonts w:eastAsiaTheme="minorHAnsi"/>
          <w:sz w:val="28"/>
          <w:szCs w:val="28"/>
        </w:rPr>
        <w:t xml:space="preserve"> </w:t>
      </w:r>
      <w:proofErr w:type="gramStart"/>
      <w:r w:rsidRPr="008072D5">
        <w:rPr>
          <w:rFonts w:eastAsiaTheme="minorHAnsi"/>
          <w:sz w:val="28"/>
          <w:szCs w:val="28"/>
        </w:rPr>
        <w:t>трудовых отношениях с представителем нанимателя (работодателем) лицам, замещающим должности муниципальной службы и должности, не являющиеся должностями муниципальной службы органов местного самоуправления Яковлевского муниципального округа  и состоящими в штате соответствующего органа местного самоуправления Яковлевского муниципального округа, а также работникам муниципальных учреждений Яковлевского муниципального округа (далее - работник).</w:t>
      </w:r>
      <w:proofErr w:type="gramEnd"/>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2. Служебной командировкой (далее - командировка) признается поездка работника по письменному распоряжению </w:t>
      </w:r>
      <w:r>
        <w:rPr>
          <w:rFonts w:eastAsiaTheme="minorHAnsi"/>
          <w:sz w:val="28"/>
          <w:szCs w:val="28"/>
        </w:rPr>
        <w:t xml:space="preserve">(письменному приказу) </w:t>
      </w:r>
      <w:r w:rsidRPr="008072D5">
        <w:rPr>
          <w:rFonts w:eastAsiaTheme="minorHAnsi"/>
          <w:sz w:val="28"/>
          <w:szCs w:val="28"/>
        </w:rPr>
        <w:t>представителя нанимателя (работодателя) (далее – распоряжение, работодатель)</w:t>
      </w:r>
      <w:r>
        <w:rPr>
          <w:rFonts w:eastAsiaTheme="minorHAnsi"/>
          <w:sz w:val="28"/>
          <w:szCs w:val="28"/>
        </w:rPr>
        <w:t xml:space="preserve"> </w:t>
      </w:r>
      <w:r w:rsidRPr="008072D5">
        <w:rPr>
          <w:rFonts w:eastAsiaTheme="minorHAnsi"/>
          <w:sz w:val="28"/>
          <w:szCs w:val="28"/>
        </w:rPr>
        <w:t>на определенный срок для выполнения служебного поручения вне места постоянной работы.</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3. Основанием для возмещения затрат, связанных с командировкой, является распоряжение работодателя.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4. При направлении в командировку за работником сохраняется его средний заработок, место работы (должность).</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5. Срок командировки определяется работодателем с учетом объема, сложности и других особенностей служебного поручения.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8072D5">
        <w:rPr>
          <w:rFonts w:eastAsiaTheme="minorHAnsi"/>
          <w:sz w:val="28"/>
          <w:szCs w:val="28"/>
        </w:rPr>
        <w:t>в место постоянной работы</w:t>
      </w:r>
      <w:proofErr w:type="gramEnd"/>
      <w:r w:rsidRPr="008072D5">
        <w:rPr>
          <w:rFonts w:eastAsiaTheme="minorHAnsi"/>
          <w:sz w:val="28"/>
          <w:szCs w:val="28"/>
        </w:rPr>
        <w:t xml:space="preserve">. При отправлении транспортного средства до 24 часов включительно днем отъезда </w:t>
      </w:r>
      <w:r w:rsidRPr="008072D5">
        <w:rPr>
          <w:rFonts w:eastAsiaTheme="minorHAnsi"/>
          <w:sz w:val="28"/>
          <w:szCs w:val="28"/>
        </w:rPr>
        <w:lastRenderedPageBreak/>
        <w:t>в командировку считаются текущие сутки, а с 00 часов и позднее - последующие сутки.</w:t>
      </w:r>
    </w:p>
    <w:p w:rsidR="00C92465" w:rsidRPr="008072D5" w:rsidRDefault="00C92465" w:rsidP="00C92465">
      <w:pPr>
        <w:autoSpaceDE w:val="0"/>
        <w:autoSpaceDN w:val="0"/>
        <w:adjustRightInd w:val="0"/>
        <w:ind w:firstLine="709"/>
        <w:jc w:val="both"/>
        <w:rPr>
          <w:rFonts w:eastAsiaTheme="minorHAnsi"/>
          <w:sz w:val="28"/>
          <w:szCs w:val="28"/>
        </w:rPr>
      </w:pPr>
      <w:r w:rsidRPr="008072D5">
        <w:rPr>
          <w:rFonts w:eastAsiaTheme="minorHAnsi"/>
          <w:sz w:val="28"/>
          <w:szCs w:val="28"/>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C92465" w:rsidRPr="008072D5" w:rsidRDefault="00C92465" w:rsidP="00C92465">
      <w:pPr>
        <w:autoSpaceDE w:val="0"/>
        <w:autoSpaceDN w:val="0"/>
        <w:adjustRightInd w:val="0"/>
        <w:ind w:firstLine="709"/>
        <w:jc w:val="both"/>
        <w:rPr>
          <w:rFonts w:eastAsiaTheme="minorHAnsi"/>
          <w:sz w:val="28"/>
          <w:szCs w:val="28"/>
        </w:rPr>
      </w:pPr>
      <w:r w:rsidRPr="008072D5">
        <w:rPr>
          <w:rFonts w:eastAsiaTheme="minorHAnsi"/>
          <w:sz w:val="28"/>
          <w:szCs w:val="28"/>
        </w:rPr>
        <w:t xml:space="preserve">Аналогично определяется день приезда работника </w:t>
      </w:r>
      <w:proofErr w:type="gramStart"/>
      <w:r w:rsidRPr="008072D5">
        <w:rPr>
          <w:rFonts w:eastAsiaTheme="minorHAnsi"/>
          <w:sz w:val="28"/>
          <w:szCs w:val="28"/>
        </w:rPr>
        <w:t>в место постоянной работы</w:t>
      </w:r>
      <w:proofErr w:type="gramEnd"/>
      <w:r w:rsidRPr="008072D5">
        <w:rPr>
          <w:rFonts w:eastAsiaTheme="minorHAnsi"/>
          <w:sz w:val="28"/>
          <w:szCs w:val="28"/>
        </w:rPr>
        <w:t>.</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6.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C92465" w:rsidRPr="008072D5" w:rsidRDefault="00C92465" w:rsidP="00C92465">
      <w:pPr>
        <w:autoSpaceDE w:val="0"/>
        <w:autoSpaceDN w:val="0"/>
        <w:adjustRightInd w:val="0"/>
        <w:ind w:firstLine="708"/>
        <w:jc w:val="both"/>
        <w:rPr>
          <w:rFonts w:eastAsiaTheme="minorHAnsi"/>
          <w:sz w:val="28"/>
          <w:szCs w:val="28"/>
        </w:rPr>
      </w:pPr>
      <w:proofErr w:type="gramStart"/>
      <w:r w:rsidRPr="008072D5">
        <w:rPr>
          <w:rFonts w:eastAsiaTheme="minorHAnsi"/>
          <w:sz w:val="28"/>
          <w:szCs w:val="28"/>
        </w:rPr>
        <w:t>В случае проезда работника на основании распоряжения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w:t>
      </w:r>
      <w:proofErr w:type="gramEnd"/>
      <w:r w:rsidRPr="008072D5">
        <w:rPr>
          <w:rFonts w:eastAsiaTheme="minorHAnsi"/>
          <w:sz w:val="28"/>
          <w:szCs w:val="28"/>
        </w:rPr>
        <w:t xml:space="preserve">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8072D5">
        <w:rPr>
          <w:rFonts w:eastAsiaTheme="minorHAnsi"/>
          <w:sz w:val="28"/>
          <w:szCs w:val="28"/>
        </w:rPr>
        <w:t>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 1853 «Об утверждении Правил предоставления гостиничных услуг в Российской Федерации».</w:t>
      </w:r>
      <w:proofErr w:type="gramEnd"/>
    </w:p>
    <w:p w:rsidR="00C92465" w:rsidRPr="008072D5" w:rsidRDefault="00C92465" w:rsidP="00C92465">
      <w:pPr>
        <w:autoSpaceDE w:val="0"/>
        <w:autoSpaceDN w:val="0"/>
        <w:adjustRightInd w:val="0"/>
        <w:ind w:firstLine="708"/>
        <w:jc w:val="both"/>
        <w:rPr>
          <w:rFonts w:eastAsiaTheme="minorHAnsi"/>
          <w:sz w:val="28"/>
          <w:szCs w:val="28"/>
        </w:rPr>
      </w:pPr>
      <w:proofErr w:type="gramStart"/>
      <w:r w:rsidRPr="008072D5">
        <w:rPr>
          <w:rFonts w:eastAsiaTheme="minorHAnsi"/>
          <w:sz w:val="28"/>
          <w:szCs w:val="2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8072D5">
        <w:rPr>
          <w:rFonts w:eastAsiaTheme="minorHAnsi"/>
          <w:sz w:val="28"/>
          <w:szCs w:val="28"/>
        </w:rPr>
        <w:t xml:space="preserve"> к месту командирования (из места командировки).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7. Средний заработок за период нахождения работника в командировке, а также за дни нахождения в пути, в том числе за время вынужденной </w:t>
      </w:r>
      <w:r w:rsidRPr="008072D5">
        <w:rPr>
          <w:rFonts w:eastAsiaTheme="minorHAnsi"/>
          <w:sz w:val="28"/>
          <w:szCs w:val="28"/>
        </w:rPr>
        <w:lastRenderedPageBreak/>
        <w:t>остановки в пути, сохраняется за все дни работы по графику, установленному в командирующей организации.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8.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9. </w:t>
      </w:r>
      <w:proofErr w:type="gramStart"/>
      <w:r w:rsidRPr="008072D5">
        <w:rPr>
          <w:rFonts w:eastAsiaTheme="minorHAnsi"/>
          <w:sz w:val="28"/>
          <w:szCs w:val="28"/>
        </w:rPr>
        <w:t>В период нахождения в месте командирования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10. Финансирование расходов, связанных с реализацией настоящего Положения, осуществляется за счет средств местного бюджета и субвенций, выделенных из краевого бюджета на исполнение отдельных государственных полномочий.</w:t>
      </w:r>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autoSpaceDE w:val="0"/>
        <w:autoSpaceDN w:val="0"/>
        <w:adjustRightInd w:val="0"/>
        <w:jc w:val="center"/>
        <w:rPr>
          <w:rFonts w:eastAsiaTheme="minorHAnsi"/>
          <w:b/>
          <w:sz w:val="28"/>
          <w:szCs w:val="28"/>
        </w:rPr>
      </w:pPr>
      <w:r w:rsidRPr="008072D5">
        <w:rPr>
          <w:rFonts w:eastAsiaTheme="minorHAnsi"/>
          <w:b/>
          <w:sz w:val="28"/>
          <w:szCs w:val="28"/>
        </w:rPr>
        <w:t>2. Порядок и размеры возмещения расходов,</w:t>
      </w:r>
    </w:p>
    <w:p w:rsidR="00C92465" w:rsidRPr="008072D5" w:rsidRDefault="00C92465" w:rsidP="00C92465">
      <w:pPr>
        <w:autoSpaceDE w:val="0"/>
        <w:autoSpaceDN w:val="0"/>
        <w:adjustRightInd w:val="0"/>
        <w:jc w:val="center"/>
        <w:rPr>
          <w:rFonts w:eastAsiaTheme="minorHAnsi"/>
          <w:b/>
          <w:sz w:val="28"/>
          <w:szCs w:val="28"/>
        </w:rPr>
      </w:pPr>
      <w:proofErr w:type="gramStart"/>
      <w:r w:rsidRPr="008072D5">
        <w:rPr>
          <w:rFonts w:eastAsiaTheme="minorHAnsi"/>
          <w:b/>
          <w:sz w:val="28"/>
          <w:szCs w:val="28"/>
        </w:rPr>
        <w:t>связанных</w:t>
      </w:r>
      <w:proofErr w:type="gramEnd"/>
      <w:r w:rsidRPr="008072D5">
        <w:rPr>
          <w:rFonts w:eastAsiaTheme="minorHAnsi"/>
          <w:b/>
          <w:sz w:val="28"/>
          <w:szCs w:val="28"/>
        </w:rPr>
        <w:t xml:space="preserve"> с командировками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11. При направлении работника в служебную командировку возмещаются: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а) расходы по проезду к месту командирования и обратно - к постоянному месту работы;</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б) расходы по проезду из одного населенного пункта в другой, если работник командируется в несколько организаций,  расположенных в разных населенных пунктах;</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в) расходы по найму жилого помещения;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г) дополнительные расходы, связанные с проживанием вне постоянного места жительства (суточные);</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д)  иные расходы, связанные со служебной командировкой (при условии, что они произведены работником с разрешения работодателя).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12. Расходы по проезду работника к месту командирования и обратно </w:t>
      </w:r>
      <w:proofErr w:type="gramStart"/>
      <w:r w:rsidRPr="008072D5">
        <w:rPr>
          <w:rFonts w:eastAsiaTheme="minorHAnsi"/>
          <w:sz w:val="28"/>
          <w:szCs w:val="28"/>
        </w:rPr>
        <w:t>-к</w:t>
      </w:r>
      <w:proofErr w:type="gramEnd"/>
      <w:r w:rsidRPr="008072D5">
        <w:rPr>
          <w:rFonts w:eastAsiaTheme="minorHAnsi"/>
          <w:sz w:val="28"/>
          <w:szCs w:val="28"/>
        </w:rPr>
        <w:t xml:space="preserve"> постоянному месту работы, а также по проезду из одного населенного пункта в другой, если работник командирован в несколько организаций, </w:t>
      </w:r>
      <w:r w:rsidRPr="008072D5">
        <w:rPr>
          <w:rFonts w:eastAsiaTheme="minorHAnsi"/>
          <w:sz w:val="28"/>
          <w:szCs w:val="28"/>
        </w:rPr>
        <w:lastRenderedPageBreak/>
        <w:t>расположенных в разных населенных пунктах, воздушным, водным, железнодорожным и автомобильным транспортом (включая маршрутное такси) возмещаются по фактическим затратам, подтвержденным проездными документами, по следующим нормам:</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 воздушным транспортом - по тарифу экономического класса;</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 водным транспортом - по тарифам, устанавливаемым перевозчиками, но не выше стоимости проезда в четырехместной каюте с комплексным обслуживанием пассажиров;</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3) железнодорожным транспортом - по тарифу в вагоне повышенной комфортности, отнесенном к вагонам экономического класса, с четырехместным купе категории "К";</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4) автомобильным транспортом - по тарифам, устанавливаемым перевозчиками в автотранспортном средстве общего пользования (включая маршрутное такси).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При отсутствии проездных документов, подтверждающих произведенные расходы, возмещение расходов не производится.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13. Расходы по бронированию и найму жилого помещения   возмещаются работнику (кроме тех случаев, когда им предоставляется бесплатное жилое помещение) в размере фактических затрат, подтвержденных соответствующими документами,</w:t>
      </w:r>
      <w:r w:rsidRPr="008072D5">
        <w:rPr>
          <w:rFonts w:eastAsiaTheme="minorHAnsi"/>
          <w:color w:val="FF0000"/>
          <w:sz w:val="28"/>
          <w:szCs w:val="28"/>
        </w:rPr>
        <w:t xml:space="preserve"> </w:t>
      </w:r>
      <w:r w:rsidRPr="008072D5">
        <w:rPr>
          <w:rFonts w:eastAsiaTheme="minorHAnsi"/>
          <w:sz w:val="28"/>
          <w:szCs w:val="28"/>
        </w:rPr>
        <w:t xml:space="preserve"> по следующим нормам:</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 при командировках в пределах Приморского края - не более 3500 (трех тысяч пятисот) рублей в сутки;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 при служебных командировках за пределы Приморского края - не более 5000 (пяти тысяч) рублей в сутки.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При отсутствии документов, подтверждающих произведенные расходы по найму жилого помещения, возмещение расходов не производится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Расходы на питание и другие личные услуги, включенные в счета за найм жилого помещения, оплачиваются за счет суточных и возмещению не подлежат.</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14. В случае если в населенном пункте отсутствует гостиница,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15. В случае вынужденной остановки в пути при предоставлении документов, подтверждающих факт вынужденной остановки, работнику возмещаются расходы по найму жилого помещения, подтвержденные соответствующими документами, в порядке и размерах, которые предусмотрены настоящим Положением.</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16.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17. Суточные затраты работнику возмещаются в размере:</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lastRenderedPageBreak/>
        <w:t>а) в пределах Приморского края - 400 рублей в сутки;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б) за пределами Приморского края - 700 рублей в сутки.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18.  В случае командирования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поручения, а также необходимости создания работнику условий для отдыха.</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19. Возмещение иных расходов, связанных со служебной командировкой, произведенных с письменного разрешения работодателя, осуществляется по фактическим затратам при представлении документов, подтверждающих эти расходы (квитанции, чеки, счета и т.д.), при условии, что понесенные расходы обусловлены целью командировки.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20. Расходы по проезду при направлении работника в командировку на территорию иностранного государства возмещаются в соответствии с п. 12 настоящего Положения.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21. Расходы по найму жилого помещения при направлении работника в командировку на территорию иностранного государства, подтвержденные соответствующими документами, возмещаются работнику в рублях по курсу Центрального Банка Российской Федерации на день возмещения в размерах, определяемых Приказом Министерства финансов Российской Федерации от 02.08.2004  № 64 н.</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22. Суточные выплачиваются работнику в рублях по курсу Центрального Банка Российской Федерации на день выдачи суточных по нормам, определенным в соответствии с Постановлением Правительства от 26.12.2005  № 812.</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23. В случае вынужденной задержки в пути суточные за время задержки выплачиваются по решению руководителя организации при представлении документов, подтверждающих факт вынужденной задержки.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24. Работнику при направлении его в командировку на территорию иностранного государства дополнительно возмещаются: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а) расходы на оформление заграничного паспорта, визы и других выездных документов;</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б) обязательные консульские и аэродромные сборы;</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в) сборы на право въезда или транзита автомобильного транспорта;</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г) расходы на оформление обязательной медицинской страховки;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д) иные обязательные платежи и сборы.</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25. Возмещение иных расходов, связанных с командировкой на территорию иностранного государства, осуществляется при представлении документов, подтверждающих эти расходы, в порядке и размерах, которые предусмотрены п. 19 настоящего Положения.</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lastRenderedPageBreak/>
        <w:t>26. На основании письменного  распоряжения  о командировании и личного заявления работника на получение денежных сре</w:t>
      </w:r>
      <w:proofErr w:type="gramStart"/>
      <w:r w:rsidRPr="008072D5">
        <w:rPr>
          <w:rFonts w:eastAsiaTheme="minorHAnsi"/>
          <w:sz w:val="28"/>
          <w:szCs w:val="28"/>
        </w:rPr>
        <w:t>дств пр</w:t>
      </w:r>
      <w:proofErr w:type="gramEnd"/>
      <w:r w:rsidRPr="008072D5">
        <w:rPr>
          <w:rFonts w:eastAsiaTheme="minorHAnsi"/>
          <w:sz w:val="28"/>
          <w:szCs w:val="28"/>
        </w:rPr>
        <w:t>и направлении его в командировку выдается или перечисляется на банковский счет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 Личное заявление работника о получении денежного аванса подается не менее чем за 3 (три) дня до планируемой даты командировки.</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27. По возвращении из служебной командировки работник обязан в течение 3 (трех) рабочих дней представить работодателю авансовый отчет по установленной форме с приложением документов, подтверждающих факт пребывания в командировке и понесенных расходов в связи с командировкой и отчет о выполненной в командировке работе.</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28. Возмещение иных расходов, связанных с командировкой, произведенных с разрешения работодателя, осуществляется при представлении документов, подтверждающих эти расходы.</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29. В случае нарушения сроков предоставления авансового отчета, работник обязан предоставить письменное объяснение о причинах нарушения установленного срока. Письменное объяснение должно быть согласованно с непосредственным руководителем работника.</w:t>
      </w:r>
    </w:p>
    <w:p w:rsidR="00C92465" w:rsidRPr="008072D5" w:rsidRDefault="00C92465" w:rsidP="00C92465">
      <w:pPr>
        <w:autoSpaceDE w:val="0"/>
        <w:autoSpaceDN w:val="0"/>
        <w:adjustRightInd w:val="0"/>
        <w:ind w:firstLine="708"/>
        <w:jc w:val="both"/>
        <w:rPr>
          <w:rFonts w:eastAsiaTheme="minorHAnsi"/>
          <w:sz w:val="28"/>
          <w:szCs w:val="28"/>
        </w:rPr>
      </w:pPr>
      <w:r w:rsidRPr="008072D5">
        <w:rPr>
          <w:rFonts w:eastAsiaTheme="minorHAnsi"/>
          <w:sz w:val="28"/>
          <w:szCs w:val="28"/>
        </w:rPr>
        <w:t xml:space="preserve">30. </w:t>
      </w:r>
      <w:proofErr w:type="gramStart"/>
      <w:r w:rsidRPr="008072D5">
        <w:rPr>
          <w:rFonts w:eastAsiaTheme="minorHAnsi"/>
          <w:sz w:val="28"/>
          <w:szCs w:val="28"/>
        </w:rPr>
        <w:t>В случае, если работник не получил денежный аванс при направлении его в командировку на оплату расходов по проезду и найму жилого помещения и дополнительных расходов, связанных с проживанием вне места постоянного жительства (суточные), работодатель обязан возместить работнику затраченные личные средства, понесенные им в связи с командировкой, на основании предоставленного работником авансового отчета.</w:t>
      </w:r>
      <w:proofErr w:type="gramEnd"/>
    </w:p>
    <w:p w:rsidR="00C92465" w:rsidRPr="008072D5" w:rsidRDefault="00C92465" w:rsidP="00C92465">
      <w:pPr>
        <w:autoSpaceDE w:val="0"/>
        <w:autoSpaceDN w:val="0"/>
        <w:adjustRightInd w:val="0"/>
        <w:jc w:val="both"/>
        <w:rPr>
          <w:rFonts w:eastAsiaTheme="minorHAnsi"/>
          <w:sz w:val="28"/>
          <w:szCs w:val="28"/>
        </w:rPr>
      </w:pPr>
    </w:p>
    <w:p w:rsidR="00C92465" w:rsidRPr="008072D5" w:rsidRDefault="00C92465" w:rsidP="00C92465">
      <w:pPr>
        <w:ind w:firstLine="709"/>
        <w:jc w:val="center"/>
        <w:rPr>
          <w:b/>
          <w:sz w:val="28"/>
          <w:szCs w:val="28"/>
        </w:rPr>
      </w:pPr>
      <w:r w:rsidRPr="008072D5">
        <w:rPr>
          <w:b/>
          <w:sz w:val="28"/>
          <w:szCs w:val="28"/>
        </w:rPr>
        <w:t>3. Особенности командирования работников на территории Донецкой Народной Республики, Луганской Народной Республики, Запорожской области и Херсонской области</w:t>
      </w:r>
    </w:p>
    <w:p w:rsidR="00C92465" w:rsidRPr="008072D5" w:rsidRDefault="00C92465" w:rsidP="00C92465">
      <w:pPr>
        <w:ind w:firstLine="709"/>
        <w:jc w:val="both"/>
        <w:rPr>
          <w:sz w:val="28"/>
          <w:szCs w:val="28"/>
        </w:rPr>
      </w:pPr>
      <w:r w:rsidRPr="008072D5">
        <w:rPr>
          <w:sz w:val="28"/>
          <w:szCs w:val="28"/>
        </w:rPr>
        <w:t>31.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C92465" w:rsidRPr="008072D5" w:rsidRDefault="00C92465" w:rsidP="00C92465">
      <w:pPr>
        <w:ind w:firstLine="709"/>
        <w:jc w:val="both"/>
        <w:rPr>
          <w:sz w:val="28"/>
          <w:szCs w:val="28"/>
        </w:rPr>
      </w:pPr>
      <w:r w:rsidRPr="008072D5">
        <w:rPr>
          <w:sz w:val="28"/>
          <w:szCs w:val="28"/>
        </w:rPr>
        <w:t>а) денежное вознаграждение (денежное содержание) выплачивается в двойном размере;</w:t>
      </w:r>
    </w:p>
    <w:p w:rsidR="00C92465" w:rsidRPr="008072D5" w:rsidRDefault="00C92465" w:rsidP="00C92465">
      <w:pPr>
        <w:ind w:firstLine="709"/>
        <w:jc w:val="both"/>
        <w:rPr>
          <w:sz w:val="28"/>
          <w:szCs w:val="28"/>
        </w:rPr>
      </w:pPr>
      <w:r w:rsidRPr="008072D5">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C92465" w:rsidRDefault="00C92465" w:rsidP="00C92465">
      <w:pPr>
        <w:ind w:firstLine="709"/>
        <w:jc w:val="both"/>
        <w:rPr>
          <w:sz w:val="28"/>
          <w:szCs w:val="28"/>
        </w:rPr>
      </w:pPr>
    </w:p>
    <w:p w:rsidR="009E3B3F" w:rsidRDefault="009E3B3F" w:rsidP="00C92465">
      <w:pPr>
        <w:ind w:firstLine="709"/>
        <w:jc w:val="both"/>
        <w:rPr>
          <w:sz w:val="28"/>
          <w:szCs w:val="28"/>
        </w:rPr>
      </w:pPr>
    </w:p>
    <w:p w:rsidR="009E3B3F" w:rsidRPr="008072D5" w:rsidRDefault="009E3B3F" w:rsidP="00C92465">
      <w:pPr>
        <w:ind w:firstLine="709"/>
        <w:jc w:val="both"/>
        <w:rPr>
          <w:sz w:val="28"/>
          <w:szCs w:val="28"/>
        </w:rPr>
      </w:pPr>
    </w:p>
    <w:p w:rsidR="00C92465" w:rsidRPr="008072D5" w:rsidRDefault="00C92465" w:rsidP="00C92465">
      <w:pPr>
        <w:autoSpaceDE w:val="0"/>
        <w:autoSpaceDN w:val="0"/>
        <w:adjustRightInd w:val="0"/>
        <w:jc w:val="both"/>
        <w:rPr>
          <w:rFonts w:eastAsiaTheme="minorHAnsi"/>
          <w:sz w:val="28"/>
          <w:szCs w:val="28"/>
        </w:rPr>
      </w:pPr>
    </w:p>
    <w:p w:rsidR="00C92465" w:rsidRPr="00C92465" w:rsidRDefault="00C92465" w:rsidP="00C92465"/>
    <w:p w:rsidR="007B0BBE" w:rsidRDefault="007B0BBE" w:rsidP="00BE51AE">
      <w:pPr>
        <w:widowControl w:val="0"/>
      </w:pPr>
    </w:p>
    <w:p w:rsidR="007B0BBE" w:rsidRDefault="007B0BBE" w:rsidP="00BE51AE">
      <w:pPr>
        <w:widowControl w:val="0"/>
        <w:ind w:firstLine="567"/>
        <w:rPr>
          <w:rFonts w:ascii="Arial" w:hAnsi="Arial" w:cs="Arial"/>
          <w:sz w:val="22"/>
          <w:szCs w:val="22"/>
        </w:rPr>
      </w:pPr>
    </w:p>
    <w:p w:rsidR="007B0BBE" w:rsidRDefault="007B0BBE" w:rsidP="00BE51AE">
      <w:pPr>
        <w:widowControl w:val="0"/>
        <w:rPr>
          <w:sz w:val="16"/>
          <w:szCs w:val="16"/>
        </w:rPr>
      </w:pPr>
      <w:r>
        <w:rPr>
          <w:noProof/>
        </w:rPr>
        <w:lastRenderedPageBreak/>
        <w:drawing>
          <wp:anchor distT="0" distB="0" distL="114300" distR="114300" simplePos="0" relativeHeight="251659264" behindDoc="1" locked="0" layoutInCell="1" allowOverlap="1" wp14:anchorId="1C4B7567" wp14:editId="15E3B056">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BBE" w:rsidRPr="000B4811" w:rsidRDefault="007B0BBE" w:rsidP="00BE51AE">
      <w:pPr>
        <w:widowControl w:val="0"/>
      </w:pPr>
      <w:r w:rsidRPr="00084986">
        <w:rPr>
          <w:sz w:val="26"/>
          <w:szCs w:val="26"/>
        </w:rPr>
        <w:t xml:space="preserve">                         </w:t>
      </w:r>
    </w:p>
    <w:p w:rsidR="007B0BBE" w:rsidRPr="0004797D" w:rsidRDefault="007B0BBE" w:rsidP="00BE51AE">
      <w:pPr>
        <w:widowControl w:val="0"/>
        <w:jc w:val="center"/>
        <w:rPr>
          <w:sz w:val="24"/>
          <w:szCs w:val="24"/>
        </w:rPr>
      </w:pPr>
      <w:r w:rsidRPr="0004797D">
        <w:rPr>
          <w:sz w:val="24"/>
          <w:szCs w:val="24"/>
        </w:rPr>
        <w:t>Российская Федерация Приморский край</w:t>
      </w:r>
    </w:p>
    <w:p w:rsidR="007B0BBE" w:rsidRPr="00084986" w:rsidRDefault="007B0BBE" w:rsidP="00BE51AE">
      <w:pPr>
        <w:widowControl w:val="0"/>
        <w:jc w:val="center"/>
      </w:pPr>
    </w:p>
    <w:p w:rsidR="007B0BBE" w:rsidRPr="00084986" w:rsidRDefault="007B0BBE" w:rsidP="00BE51AE">
      <w:pPr>
        <w:widowControl w:val="0"/>
        <w:jc w:val="center"/>
        <w:rPr>
          <w:b/>
          <w:sz w:val="28"/>
          <w:szCs w:val="28"/>
        </w:rPr>
      </w:pPr>
      <w:r w:rsidRPr="00084986">
        <w:rPr>
          <w:b/>
          <w:sz w:val="28"/>
          <w:szCs w:val="28"/>
        </w:rPr>
        <w:t xml:space="preserve">ДУМА </w:t>
      </w:r>
    </w:p>
    <w:p w:rsidR="007B0BBE" w:rsidRPr="00084986" w:rsidRDefault="007B0BBE" w:rsidP="00BE51AE">
      <w:pPr>
        <w:widowControl w:val="0"/>
        <w:jc w:val="center"/>
        <w:rPr>
          <w:b/>
          <w:sz w:val="28"/>
          <w:szCs w:val="28"/>
        </w:rPr>
      </w:pPr>
      <w:r w:rsidRPr="00084986">
        <w:rPr>
          <w:b/>
          <w:sz w:val="28"/>
          <w:szCs w:val="28"/>
        </w:rPr>
        <w:t>ЯКОВЛЕВСКОГО МУНИЦИПАЛЬНОГО ОКРУГА</w:t>
      </w:r>
    </w:p>
    <w:p w:rsidR="007B0BBE" w:rsidRPr="00084986" w:rsidRDefault="007B0BBE" w:rsidP="00BE51AE">
      <w:pPr>
        <w:widowControl w:val="0"/>
        <w:jc w:val="center"/>
        <w:rPr>
          <w:b/>
          <w:sz w:val="28"/>
          <w:szCs w:val="28"/>
        </w:rPr>
      </w:pPr>
      <w:r w:rsidRPr="00084986">
        <w:rPr>
          <w:b/>
          <w:sz w:val="28"/>
          <w:szCs w:val="28"/>
        </w:rPr>
        <w:t>ПРИМОРСКОГО КРАЯ</w:t>
      </w:r>
    </w:p>
    <w:p w:rsidR="007B0BBE" w:rsidRPr="00084986" w:rsidRDefault="007B0BBE" w:rsidP="00BE51AE">
      <w:pPr>
        <w:widowControl w:val="0"/>
        <w:jc w:val="center"/>
        <w:rPr>
          <w:b/>
          <w:sz w:val="28"/>
          <w:szCs w:val="28"/>
        </w:rPr>
      </w:pPr>
    </w:p>
    <w:p w:rsidR="007B0BBE" w:rsidRPr="00084986" w:rsidRDefault="007B0BBE" w:rsidP="00BE51AE">
      <w:pPr>
        <w:widowControl w:val="0"/>
        <w:jc w:val="center"/>
        <w:rPr>
          <w:b/>
          <w:sz w:val="28"/>
          <w:szCs w:val="28"/>
        </w:rPr>
      </w:pPr>
      <w:r w:rsidRPr="00084986">
        <w:rPr>
          <w:b/>
          <w:sz w:val="28"/>
          <w:szCs w:val="28"/>
        </w:rPr>
        <w:t>РЕШЕНИЕ</w:t>
      </w:r>
    </w:p>
    <w:p w:rsidR="007B0BBE" w:rsidRPr="001A7F97" w:rsidRDefault="007B0BBE" w:rsidP="00BE51AE">
      <w:pPr>
        <w:widowControl w:val="0"/>
        <w:rPr>
          <w:sz w:val="28"/>
          <w:szCs w:val="28"/>
        </w:rPr>
      </w:pPr>
    </w:p>
    <w:p w:rsidR="007B0BBE" w:rsidRDefault="007B0BBE" w:rsidP="00BE51AE">
      <w:pPr>
        <w:widowControl w:val="0"/>
        <w:rPr>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r w:rsidRPr="001A7F97">
        <w:rPr>
          <w:sz w:val="28"/>
          <w:szCs w:val="28"/>
        </w:rPr>
        <w:t>- НПА</w:t>
      </w:r>
    </w:p>
    <w:p w:rsidR="007B0BBE" w:rsidRDefault="007B0BBE" w:rsidP="00BE51AE">
      <w:pPr>
        <w:widowControl w:val="0"/>
        <w:jc w:val="both"/>
        <w:rPr>
          <w:sz w:val="28"/>
          <w:szCs w:val="28"/>
        </w:rPr>
      </w:pPr>
    </w:p>
    <w:p w:rsidR="007B0BBE" w:rsidRPr="00C178A1" w:rsidRDefault="007B0BBE" w:rsidP="00BE51AE">
      <w:pPr>
        <w:widowControl w:val="0"/>
        <w:jc w:val="both"/>
        <w:rPr>
          <w:sz w:val="28"/>
          <w:szCs w:val="28"/>
        </w:rPr>
      </w:pPr>
    </w:p>
    <w:p w:rsidR="007B0BBE" w:rsidRPr="000773DB" w:rsidRDefault="007B0BBE" w:rsidP="00BE51AE">
      <w:pPr>
        <w:widowControl w:val="0"/>
        <w:autoSpaceDE w:val="0"/>
        <w:autoSpaceDN w:val="0"/>
        <w:adjustRightInd w:val="0"/>
        <w:jc w:val="center"/>
        <w:rPr>
          <w:b/>
          <w:bCs/>
          <w:sz w:val="28"/>
          <w:szCs w:val="28"/>
        </w:rPr>
      </w:pPr>
      <w:r>
        <w:rPr>
          <w:b/>
          <w:sz w:val="28"/>
          <w:szCs w:val="28"/>
        </w:rPr>
        <w:t>О внесении изменения в пункт 10 решения Думы Яковлевского муниципального округа «Об установлении налога на имущество физических лиц на территории Яковлевского муниципального округа»</w:t>
      </w:r>
    </w:p>
    <w:p w:rsidR="007B0BBE" w:rsidRDefault="007B0BBE" w:rsidP="00BE51AE">
      <w:pPr>
        <w:widowControl w:val="0"/>
        <w:rPr>
          <w:sz w:val="28"/>
          <w:szCs w:val="28"/>
        </w:rPr>
      </w:pPr>
    </w:p>
    <w:p w:rsidR="007B0BBE" w:rsidRDefault="007B0BBE" w:rsidP="00BE51AE">
      <w:pPr>
        <w:widowControl w:val="0"/>
        <w:ind w:firstLine="709"/>
        <w:rPr>
          <w:sz w:val="28"/>
          <w:szCs w:val="28"/>
        </w:rPr>
      </w:pPr>
    </w:p>
    <w:p w:rsidR="007B0BBE" w:rsidRDefault="007B0BBE" w:rsidP="00BE51AE">
      <w:pPr>
        <w:widowControl w:val="0"/>
        <w:ind w:firstLine="709"/>
        <w:rPr>
          <w:sz w:val="28"/>
          <w:szCs w:val="28"/>
        </w:rPr>
      </w:pPr>
      <w:r>
        <w:rPr>
          <w:sz w:val="28"/>
          <w:szCs w:val="28"/>
        </w:rPr>
        <w:t xml:space="preserve">В целях приведения в соответствие с пунктом 6 статьи 407 </w:t>
      </w:r>
      <w:r w:rsidRPr="00B96030">
        <w:rPr>
          <w:sz w:val="28"/>
          <w:szCs w:val="28"/>
        </w:rPr>
        <w:t>Налогов</w:t>
      </w:r>
      <w:r>
        <w:rPr>
          <w:sz w:val="28"/>
          <w:szCs w:val="28"/>
        </w:rPr>
        <w:t xml:space="preserve">ого </w:t>
      </w:r>
      <w:r w:rsidRPr="00B96030">
        <w:rPr>
          <w:sz w:val="28"/>
          <w:szCs w:val="28"/>
        </w:rPr>
        <w:t>кодекс</w:t>
      </w:r>
      <w:r>
        <w:rPr>
          <w:sz w:val="28"/>
          <w:szCs w:val="28"/>
        </w:rPr>
        <w:t>а</w:t>
      </w:r>
      <w:r w:rsidRPr="00B96030">
        <w:rPr>
          <w:sz w:val="28"/>
          <w:szCs w:val="28"/>
        </w:rPr>
        <w:t xml:space="preserve"> Российской Федерации</w:t>
      </w:r>
      <w:r>
        <w:rPr>
          <w:sz w:val="28"/>
          <w:szCs w:val="28"/>
        </w:rPr>
        <w:t xml:space="preserve"> Дума Яковлевского муниципального округа</w:t>
      </w:r>
    </w:p>
    <w:p w:rsidR="007B0BBE" w:rsidRDefault="007B0BBE" w:rsidP="00BE51AE">
      <w:pPr>
        <w:widowControl w:val="0"/>
        <w:ind w:firstLine="709"/>
        <w:rPr>
          <w:sz w:val="28"/>
          <w:szCs w:val="28"/>
        </w:rPr>
      </w:pPr>
    </w:p>
    <w:p w:rsidR="007B0BBE" w:rsidRDefault="007B0BBE" w:rsidP="00BE51AE">
      <w:pPr>
        <w:widowControl w:val="0"/>
        <w:ind w:firstLine="709"/>
        <w:rPr>
          <w:sz w:val="28"/>
          <w:szCs w:val="28"/>
        </w:rPr>
      </w:pPr>
    </w:p>
    <w:p w:rsidR="007B0BBE" w:rsidRDefault="007B0BBE" w:rsidP="00BE51AE">
      <w:pPr>
        <w:widowControl w:val="0"/>
        <w:jc w:val="center"/>
        <w:rPr>
          <w:b/>
          <w:sz w:val="28"/>
          <w:szCs w:val="28"/>
        </w:rPr>
      </w:pPr>
      <w:r>
        <w:rPr>
          <w:b/>
          <w:sz w:val="28"/>
          <w:szCs w:val="28"/>
        </w:rPr>
        <w:t>РЕШИЛА:</w:t>
      </w:r>
    </w:p>
    <w:p w:rsidR="007B0BBE" w:rsidRDefault="007B0BBE" w:rsidP="00BE51AE">
      <w:pPr>
        <w:widowControl w:val="0"/>
        <w:jc w:val="center"/>
        <w:rPr>
          <w:b/>
          <w:sz w:val="28"/>
          <w:szCs w:val="28"/>
        </w:rPr>
      </w:pPr>
    </w:p>
    <w:p w:rsidR="007B0BBE" w:rsidRDefault="007B0BBE" w:rsidP="00BE51AE">
      <w:pPr>
        <w:widowControl w:val="0"/>
        <w:ind w:firstLine="709"/>
        <w:jc w:val="both"/>
        <w:rPr>
          <w:sz w:val="28"/>
          <w:szCs w:val="28"/>
        </w:rPr>
      </w:pPr>
      <w:r>
        <w:rPr>
          <w:sz w:val="28"/>
          <w:szCs w:val="28"/>
        </w:rPr>
        <w:t>1. Внести</w:t>
      </w:r>
      <w:r w:rsidRPr="00B96030">
        <w:rPr>
          <w:rFonts w:eastAsia="Calibri"/>
          <w:sz w:val="28"/>
          <w:szCs w:val="28"/>
          <w:lang w:eastAsia="en-US"/>
        </w:rPr>
        <w:t xml:space="preserve"> в пункт 10 решения Думы Яковлевского муниципального округа </w:t>
      </w:r>
      <w:r>
        <w:rPr>
          <w:sz w:val="28"/>
          <w:szCs w:val="28"/>
        </w:rPr>
        <w:t xml:space="preserve">от 31.10.2023 № 140-НПА </w:t>
      </w:r>
      <w:r w:rsidRPr="00B96030">
        <w:rPr>
          <w:rFonts w:eastAsia="Calibri"/>
          <w:sz w:val="28"/>
          <w:szCs w:val="28"/>
          <w:lang w:eastAsia="en-US"/>
        </w:rPr>
        <w:t>«Об установлении налога на имущество физических лиц на территории Яковлевского муниципального округа»</w:t>
      </w:r>
      <w:r>
        <w:rPr>
          <w:sz w:val="28"/>
          <w:szCs w:val="28"/>
        </w:rPr>
        <w:t xml:space="preserve"> следующее изменение:</w:t>
      </w:r>
    </w:p>
    <w:p w:rsidR="007B0BBE" w:rsidRDefault="007B0BBE" w:rsidP="00BE51AE">
      <w:pPr>
        <w:widowControl w:val="0"/>
        <w:ind w:firstLine="709"/>
        <w:jc w:val="both"/>
        <w:rPr>
          <w:sz w:val="28"/>
          <w:szCs w:val="28"/>
        </w:rPr>
      </w:pPr>
      <w:r>
        <w:rPr>
          <w:sz w:val="28"/>
          <w:szCs w:val="28"/>
        </w:rPr>
        <w:t>слова «</w:t>
      </w:r>
      <w:r w:rsidRPr="0045350A">
        <w:rPr>
          <w:sz w:val="28"/>
          <w:szCs w:val="28"/>
        </w:rPr>
        <w:t>и документы</w:t>
      </w:r>
      <w:r>
        <w:rPr>
          <w:sz w:val="28"/>
          <w:szCs w:val="28"/>
        </w:rPr>
        <w:t>» заменить словами «</w:t>
      </w:r>
      <w:r w:rsidRPr="00B96030">
        <w:rPr>
          <w:rFonts w:eastAsia="Calibri"/>
          <w:sz w:val="28"/>
          <w:szCs w:val="28"/>
        </w:rPr>
        <w:t xml:space="preserve">, а также вправе представить </w:t>
      </w:r>
      <w:hyperlink r:id="rId110" w:history="1">
        <w:r w:rsidRPr="00B96030">
          <w:rPr>
            <w:rFonts w:eastAsia="Calibri"/>
            <w:sz w:val="28"/>
            <w:szCs w:val="28"/>
          </w:rPr>
          <w:t>документы</w:t>
        </w:r>
      </w:hyperlink>
      <w:r>
        <w:rPr>
          <w:sz w:val="28"/>
          <w:szCs w:val="28"/>
        </w:rPr>
        <w:t>».</w:t>
      </w:r>
    </w:p>
    <w:p w:rsidR="003E27F5" w:rsidRPr="001A7F97" w:rsidRDefault="003E27F5" w:rsidP="003E27F5">
      <w:pPr>
        <w:widowControl w:val="0"/>
        <w:autoSpaceDE w:val="0"/>
        <w:autoSpaceDN w:val="0"/>
        <w:adjustRightInd w:val="0"/>
        <w:ind w:firstLine="708"/>
        <w:jc w:val="both"/>
        <w:rPr>
          <w:sz w:val="28"/>
          <w:szCs w:val="28"/>
        </w:rPr>
      </w:pPr>
      <w:r>
        <w:rPr>
          <w:sz w:val="28"/>
          <w:szCs w:val="28"/>
        </w:rPr>
        <w:t>2</w:t>
      </w:r>
      <w:r w:rsidRPr="001A7F97">
        <w:rPr>
          <w:sz w:val="28"/>
          <w:szCs w:val="28"/>
        </w:rPr>
        <w:t>. Настоящее решение вступает в силу после его официального опубликования</w:t>
      </w:r>
      <w:r>
        <w:rPr>
          <w:sz w:val="28"/>
          <w:szCs w:val="28"/>
        </w:rPr>
        <w:t xml:space="preserve"> и распространяет свое действие на правоотношения, возникшие с 1 января 2024 года</w:t>
      </w:r>
      <w:r w:rsidRPr="001A7F97">
        <w:rPr>
          <w:sz w:val="28"/>
          <w:szCs w:val="28"/>
        </w:rPr>
        <w:t>.</w:t>
      </w:r>
    </w:p>
    <w:p w:rsidR="007B0BBE" w:rsidRPr="001A7F97" w:rsidRDefault="007B0BBE" w:rsidP="00BE51AE">
      <w:pPr>
        <w:pStyle w:val="a3"/>
        <w:widowControl w:val="0"/>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A7F97">
        <w:rPr>
          <w:rFonts w:ascii="Times New Roman" w:eastAsia="Times New Roman" w:hAnsi="Times New Roman" w:cs="Times New Roman"/>
          <w:sz w:val="28"/>
          <w:szCs w:val="28"/>
          <w:lang w:eastAsia="ru-RU"/>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7B0BBE" w:rsidRPr="001A7F97" w:rsidRDefault="007B0BBE" w:rsidP="00BE51AE">
      <w:pPr>
        <w:pStyle w:val="a3"/>
        <w:widowControl w:val="0"/>
        <w:ind w:left="0" w:firstLine="720"/>
        <w:rPr>
          <w:rFonts w:ascii="Times New Roman" w:eastAsia="Times New Roman" w:hAnsi="Times New Roman" w:cs="Times New Roman"/>
          <w:sz w:val="28"/>
          <w:szCs w:val="28"/>
          <w:lang w:eastAsia="ru-RU"/>
        </w:rPr>
      </w:pPr>
    </w:p>
    <w:p w:rsidR="007B0BBE" w:rsidRPr="001A7F97" w:rsidRDefault="007B0BBE" w:rsidP="00BE51AE">
      <w:pPr>
        <w:widowControl w:val="0"/>
        <w:rPr>
          <w:sz w:val="28"/>
          <w:szCs w:val="28"/>
        </w:rPr>
      </w:pPr>
    </w:p>
    <w:p w:rsidR="007B0BBE" w:rsidRPr="001A7F97" w:rsidRDefault="007B0BBE" w:rsidP="00BE51AE">
      <w:pPr>
        <w:widowControl w:val="0"/>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553ED1" w:rsidRDefault="00553ED1" w:rsidP="00BE51AE">
      <w:pPr>
        <w:widowControl w:val="0"/>
        <w:jc w:val="both"/>
        <w:rPr>
          <w:sz w:val="28"/>
          <w:szCs w:val="28"/>
        </w:rPr>
      </w:pPr>
    </w:p>
    <w:p w:rsidR="00553ED1" w:rsidRPr="000773DB" w:rsidRDefault="00553ED1" w:rsidP="00553ED1">
      <w:pPr>
        <w:widowControl w:val="0"/>
        <w:autoSpaceDE w:val="0"/>
        <w:autoSpaceDN w:val="0"/>
        <w:adjustRightInd w:val="0"/>
        <w:jc w:val="center"/>
        <w:rPr>
          <w:b/>
          <w:bCs/>
          <w:sz w:val="28"/>
          <w:szCs w:val="28"/>
        </w:rPr>
      </w:pPr>
      <w:r w:rsidRPr="00072109">
        <w:rPr>
          <w:b/>
          <w:sz w:val="28"/>
          <w:szCs w:val="28"/>
        </w:rPr>
        <w:lastRenderedPageBreak/>
        <w:t>ПОЯСНИТЕЛЬНАЯ ЗАПИСКА</w:t>
      </w:r>
      <w:r w:rsidRPr="00072109">
        <w:rPr>
          <w:b/>
          <w:sz w:val="28"/>
          <w:szCs w:val="28"/>
        </w:rPr>
        <w:br/>
        <w:t>к проекту решения «</w:t>
      </w:r>
      <w:r>
        <w:rPr>
          <w:b/>
          <w:sz w:val="28"/>
          <w:szCs w:val="28"/>
        </w:rPr>
        <w:t>О внесении изменения в пункт 10 решения Думы Яковлевского муниципального округа «Об установлении налога на имущество физических лиц на территории Яковлевского муниципального округа»</w:t>
      </w:r>
    </w:p>
    <w:p w:rsidR="00553ED1" w:rsidRPr="00072109" w:rsidRDefault="00553ED1" w:rsidP="00553ED1">
      <w:pPr>
        <w:widowControl w:val="0"/>
        <w:ind w:firstLine="567"/>
        <w:jc w:val="center"/>
        <w:rPr>
          <w:sz w:val="28"/>
          <w:szCs w:val="28"/>
        </w:rPr>
      </w:pPr>
    </w:p>
    <w:p w:rsidR="00553ED1" w:rsidRDefault="00553ED1" w:rsidP="00397766">
      <w:pPr>
        <w:widowControl w:val="0"/>
        <w:ind w:firstLine="709"/>
        <w:jc w:val="both"/>
        <w:rPr>
          <w:sz w:val="28"/>
          <w:szCs w:val="28"/>
        </w:rPr>
      </w:pPr>
      <w:r>
        <w:rPr>
          <w:sz w:val="28"/>
          <w:szCs w:val="28"/>
        </w:rPr>
        <w:t xml:space="preserve">Принимая во внимание, что формулировка пункта 10 решения Думы </w:t>
      </w:r>
      <w:r w:rsidRPr="00B96030">
        <w:rPr>
          <w:rFonts w:eastAsia="Calibri"/>
          <w:sz w:val="28"/>
          <w:szCs w:val="28"/>
          <w:lang w:eastAsia="en-US"/>
        </w:rPr>
        <w:t>«Об установлении налога на имущество физических лиц на территории Яковлевского муниципального округа»</w:t>
      </w:r>
      <w:r>
        <w:rPr>
          <w:sz w:val="28"/>
          <w:szCs w:val="28"/>
        </w:rPr>
        <w:t xml:space="preserve"> не в полной мере соответствует формулировке пункта 6 статьи 407 </w:t>
      </w:r>
      <w:r w:rsidRPr="00B96030">
        <w:rPr>
          <w:sz w:val="28"/>
          <w:szCs w:val="28"/>
        </w:rPr>
        <w:t>Налогов</w:t>
      </w:r>
      <w:r>
        <w:rPr>
          <w:sz w:val="28"/>
          <w:szCs w:val="28"/>
        </w:rPr>
        <w:t xml:space="preserve">ого </w:t>
      </w:r>
      <w:r w:rsidRPr="00B96030">
        <w:rPr>
          <w:sz w:val="28"/>
          <w:szCs w:val="28"/>
        </w:rPr>
        <w:t>кодекс</w:t>
      </w:r>
      <w:r>
        <w:rPr>
          <w:sz w:val="28"/>
          <w:szCs w:val="28"/>
        </w:rPr>
        <w:t>а</w:t>
      </w:r>
      <w:r w:rsidRPr="00B96030">
        <w:rPr>
          <w:sz w:val="28"/>
          <w:szCs w:val="28"/>
        </w:rPr>
        <w:t xml:space="preserve"> Российской Федерации</w:t>
      </w:r>
      <w:r>
        <w:rPr>
          <w:sz w:val="28"/>
          <w:szCs w:val="28"/>
        </w:rPr>
        <w:t>, предлагается ее дополнить словами «</w:t>
      </w:r>
      <w:r w:rsidRPr="00B96030">
        <w:rPr>
          <w:rFonts w:eastAsia="Calibri"/>
          <w:sz w:val="28"/>
          <w:szCs w:val="28"/>
        </w:rPr>
        <w:t>, а также вправе представить</w:t>
      </w:r>
      <w:r>
        <w:rPr>
          <w:sz w:val="28"/>
          <w:szCs w:val="28"/>
        </w:rPr>
        <w:t>».</w:t>
      </w:r>
    </w:p>
    <w:p w:rsidR="00397766" w:rsidRDefault="00397766" w:rsidP="0039776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этом закрепляется </w:t>
      </w:r>
      <w:r w:rsidRPr="00C848F1">
        <w:rPr>
          <w:rFonts w:eastAsiaTheme="minorHAnsi"/>
          <w:sz w:val="28"/>
          <w:szCs w:val="28"/>
          <w:u w:val="single"/>
          <w:lang w:eastAsia="en-US"/>
        </w:rPr>
        <w:t>право</w:t>
      </w:r>
      <w:r>
        <w:rPr>
          <w:rFonts w:eastAsiaTheme="minorHAnsi"/>
          <w:sz w:val="28"/>
          <w:szCs w:val="28"/>
          <w:lang w:eastAsia="en-US"/>
        </w:rPr>
        <w:t xml:space="preserve"> </w:t>
      </w:r>
      <w:r w:rsidR="00823A8D">
        <w:rPr>
          <w:rFonts w:eastAsiaTheme="minorHAnsi"/>
          <w:sz w:val="28"/>
          <w:szCs w:val="28"/>
          <w:lang w:eastAsia="en-US"/>
        </w:rPr>
        <w:t xml:space="preserve">физических лиц </w:t>
      </w:r>
      <w:r>
        <w:rPr>
          <w:rFonts w:eastAsiaTheme="minorHAnsi"/>
          <w:sz w:val="28"/>
          <w:szCs w:val="28"/>
          <w:lang w:eastAsia="en-US"/>
        </w:rPr>
        <w:t xml:space="preserve">представить в налоговый орган документы, подтверждающие </w:t>
      </w:r>
      <w:r w:rsidRPr="00C848F1">
        <w:rPr>
          <w:rFonts w:eastAsiaTheme="minorHAnsi"/>
          <w:sz w:val="28"/>
          <w:szCs w:val="28"/>
          <w:lang w:eastAsia="en-US"/>
        </w:rPr>
        <w:t>право</w:t>
      </w:r>
      <w:r>
        <w:rPr>
          <w:rFonts w:eastAsiaTheme="minorHAnsi"/>
          <w:sz w:val="28"/>
          <w:szCs w:val="28"/>
          <w:lang w:eastAsia="en-US"/>
        </w:rPr>
        <w:t xml:space="preserve"> налогоплательщика на налоговую льготу, а </w:t>
      </w:r>
      <w:r w:rsidR="00C848F1">
        <w:rPr>
          <w:rFonts w:eastAsiaTheme="minorHAnsi"/>
          <w:sz w:val="28"/>
          <w:szCs w:val="28"/>
          <w:lang w:eastAsia="en-US"/>
        </w:rPr>
        <w:t xml:space="preserve">не </w:t>
      </w:r>
      <w:r>
        <w:rPr>
          <w:rFonts w:eastAsiaTheme="minorHAnsi"/>
          <w:sz w:val="28"/>
          <w:szCs w:val="28"/>
          <w:lang w:eastAsia="en-US"/>
        </w:rPr>
        <w:t>обязанность</w:t>
      </w:r>
      <w:r w:rsidR="00C848F1">
        <w:rPr>
          <w:rFonts w:eastAsiaTheme="minorHAnsi"/>
          <w:sz w:val="28"/>
          <w:szCs w:val="28"/>
          <w:lang w:eastAsia="en-US"/>
        </w:rPr>
        <w:t xml:space="preserve"> представить эти документы</w:t>
      </w:r>
      <w:r>
        <w:rPr>
          <w:rFonts w:eastAsiaTheme="minorHAnsi"/>
          <w:sz w:val="28"/>
          <w:szCs w:val="28"/>
          <w:lang w:eastAsia="en-US"/>
        </w:rPr>
        <w:t>, как было ранее.</w:t>
      </w:r>
    </w:p>
    <w:p w:rsidR="00553ED1" w:rsidRPr="00072109" w:rsidRDefault="00553ED1" w:rsidP="00553ED1">
      <w:pPr>
        <w:autoSpaceDE w:val="0"/>
        <w:autoSpaceDN w:val="0"/>
        <w:adjustRightInd w:val="0"/>
        <w:ind w:firstLine="540"/>
        <w:jc w:val="both"/>
        <w:rPr>
          <w:rFonts w:eastAsiaTheme="minorHAnsi"/>
          <w:sz w:val="28"/>
          <w:szCs w:val="28"/>
          <w:lang w:eastAsia="en-US"/>
        </w:rPr>
      </w:pPr>
    </w:p>
    <w:p w:rsidR="00553ED1" w:rsidRPr="00072109" w:rsidRDefault="00553ED1" w:rsidP="00553ED1">
      <w:pPr>
        <w:ind w:firstLine="709"/>
        <w:jc w:val="both"/>
        <w:rPr>
          <w:i/>
          <w:sz w:val="28"/>
          <w:szCs w:val="28"/>
        </w:rPr>
      </w:pPr>
      <w:r w:rsidRPr="00072109">
        <w:rPr>
          <w:sz w:val="28"/>
          <w:szCs w:val="28"/>
        </w:rPr>
        <w:t>Коррупциогенные нормы в проекте решения отсутствуют.</w:t>
      </w:r>
    </w:p>
    <w:p w:rsidR="00553ED1" w:rsidRDefault="00553ED1" w:rsidP="00553ED1">
      <w:pPr>
        <w:tabs>
          <w:tab w:val="left" w:pos="9180"/>
        </w:tabs>
        <w:ind w:firstLine="709"/>
        <w:rPr>
          <w:i/>
          <w:sz w:val="28"/>
          <w:szCs w:val="28"/>
        </w:rPr>
      </w:pPr>
    </w:p>
    <w:p w:rsidR="00553ED1" w:rsidRPr="00072109" w:rsidRDefault="00553ED1" w:rsidP="00553ED1">
      <w:pPr>
        <w:tabs>
          <w:tab w:val="left" w:pos="9180"/>
        </w:tabs>
        <w:ind w:firstLine="709"/>
        <w:rPr>
          <w:i/>
          <w:sz w:val="28"/>
          <w:szCs w:val="28"/>
        </w:rPr>
      </w:pPr>
    </w:p>
    <w:p w:rsidR="00553ED1" w:rsidRPr="00072109" w:rsidRDefault="00553ED1" w:rsidP="00553ED1">
      <w:pPr>
        <w:tabs>
          <w:tab w:val="left" w:pos="9180"/>
        </w:tabs>
        <w:ind w:firstLine="709"/>
        <w:rPr>
          <w:sz w:val="28"/>
          <w:szCs w:val="28"/>
        </w:rPr>
      </w:pPr>
    </w:p>
    <w:p w:rsidR="00553ED1" w:rsidRPr="00072109" w:rsidRDefault="00553ED1" w:rsidP="00553ED1">
      <w:pPr>
        <w:tabs>
          <w:tab w:val="left" w:pos="9180"/>
        </w:tabs>
        <w:rPr>
          <w:sz w:val="28"/>
          <w:szCs w:val="28"/>
        </w:rPr>
      </w:pPr>
      <w:r w:rsidRPr="00072109">
        <w:rPr>
          <w:sz w:val="28"/>
          <w:szCs w:val="28"/>
        </w:rPr>
        <w:t>Разработчик проекта решения,</w:t>
      </w:r>
      <w:r w:rsidRPr="00072109">
        <w:rPr>
          <w:sz w:val="28"/>
          <w:szCs w:val="28"/>
        </w:rPr>
        <w:br/>
        <w:t xml:space="preserve">начальник отдела по обеспечению деятельности Думы округа          </w:t>
      </w:r>
    </w:p>
    <w:p w:rsidR="00553ED1" w:rsidRPr="00072109" w:rsidRDefault="00553ED1" w:rsidP="00553ED1">
      <w:pPr>
        <w:rPr>
          <w:sz w:val="28"/>
          <w:szCs w:val="28"/>
        </w:rPr>
      </w:pPr>
      <w:r w:rsidRPr="00072109">
        <w:rPr>
          <w:sz w:val="28"/>
          <w:szCs w:val="28"/>
        </w:rPr>
        <w:t xml:space="preserve">Игнатьева Е.А.     </w:t>
      </w:r>
    </w:p>
    <w:p w:rsidR="00553ED1" w:rsidRPr="00AD1916" w:rsidRDefault="00553ED1" w:rsidP="00553ED1">
      <w:pPr>
        <w:rPr>
          <w:sz w:val="26"/>
          <w:szCs w:val="26"/>
        </w:rPr>
      </w:pPr>
    </w:p>
    <w:p w:rsidR="00553ED1" w:rsidRDefault="00553ED1" w:rsidP="00BE51AE">
      <w:pPr>
        <w:widowControl w:val="0"/>
        <w:jc w:val="both"/>
        <w:rPr>
          <w:sz w:val="28"/>
          <w:szCs w:val="28"/>
        </w:rPr>
      </w:pPr>
    </w:p>
    <w:p w:rsidR="00553ED1" w:rsidRDefault="00553ED1"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D58C8" w:rsidRDefault="001D58C8" w:rsidP="00BE51AE">
      <w:pPr>
        <w:widowControl w:val="0"/>
        <w:jc w:val="both"/>
        <w:rPr>
          <w:sz w:val="28"/>
          <w:szCs w:val="28"/>
        </w:rPr>
      </w:pPr>
    </w:p>
    <w:p w:rsidR="00192196" w:rsidRDefault="00192196" w:rsidP="00BE51AE">
      <w:pPr>
        <w:widowControl w:val="0"/>
        <w:jc w:val="both"/>
        <w:rPr>
          <w:sz w:val="28"/>
          <w:szCs w:val="28"/>
        </w:rPr>
      </w:pPr>
    </w:p>
    <w:p w:rsidR="001D58C8" w:rsidRDefault="001D58C8" w:rsidP="00BE51AE">
      <w:pPr>
        <w:widowControl w:val="0"/>
        <w:jc w:val="both"/>
        <w:rPr>
          <w:sz w:val="28"/>
          <w:szCs w:val="28"/>
        </w:rPr>
      </w:pPr>
    </w:p>
    <w:p w:rsidR="00553ED1" w:rsidRDefault="00553ED1" w:rsidP="00BE51AE">
      <w:pPr>
        <w:widowControl w:val="0"/>
        <w:jc w:val="both"/>
        <w:rPr>
          <w:sz w:val="28"/>
          <w:szCs w:val="28"/>
        </w:rPr>
      </w:pPr>
    </w:p>
    <w:p w:rsidR="00A037E9" w:rsidRDefault="00A037E9" w:rsidP="00BE51AE">
      <w:pPr>
        <w:widowControl w:val="0"/>
        <w:jc w:val="both"/>
        <w:rPr>
          <w:sz w:val="28"/>
          <w:szCs w:val="28"/>
        </w:rPr>
      </w:pPr>
      <w:bookmarkStart w:id="30" w:name="_GoBack"/>
      <w:bookmarkEnd w:id="30"/>
    </w:p>
    <w:p w:rsidR="00553ED1" w:rsidRDefault="00553ED1" w:rsidP="00BE51AE">
      <w:pPr>
        <w:widowControl w:val="0"/>
        <w:jc w:val="both"/>
        <w:rPr>
          <w:sz w:val="28"/>
          <w:szCs w:val="28"/>
        </w:rPr>
      </w:pPr>
    </w:p>
    <w:p w:rsidR="00553ED1" w:rsidRDefault="00553ED1" w:rsidP="00BE51AE">
      <w:pPr>
        <w:widowControl w:val="0"/>
        <w:jc w:val="both"/>
        <w:rPr>
          <w:sz w:val="28"/>
          <w:szCs w:val="28"/>
        </w:rPr>
      </w:pPr>
    </w:p>
    <w:p w:rsidR="00E2262F" w:rsidRDefault="00E2262F" w:rsidP="00BE51AE">
      <w:pPr>
        <w:widowControl w:val="0"/>
        <w:jc w:val="both"/>
        <w:rPr>
          <w:sz w:val="28"/>
          <w:szCs w:val="28"/>
        </w:rPr>
      </w:pPr>
    </w:p>
    <w:p w:rsidR="006B7B47" w:rsidRDefault="006B7B47" w:rsidP="00BE51AE">
      <w:pPr>
        <w:widowControl w:val="0"/>
        <w:rPr>
          <w:sz w:val="16"/>
          <w:szCs w:val="16"/>
        </w:rPr>
      </w:pPr>
      <w:r>
        <w:rPr>
          <w:noProof/>
        </w:rPr>
        <w:lastRenderedPageBreak/>
        <w:drawing>
          <wp:anchor distT="0" distB="0" distL="114300" distR="114300" simplePos="0" relativeHeight="251661312" behindDoc="1" locked="0" layoutInCell="1" allowOverlap="1" wp14:anchorId="5AF08465" wp14:editId="5813F686">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B47" w:rsidRPr="000B4811" w:rsidRDefault="006B7B47" w:rsidP="00BE51AE">
      <w:pPr>
        <w:widowControl w:val="0"/>
      </w:pPr>
      <w:r w:rsidRPr="00084986">
        <w:rPr>
          <w:sz w:val="26"/>
          <w:szCs w:val="26"/>
        </w:rPr>
        <w:t xml:space="preserve">                         </w:t>
      </w:r>
    </w:p>
    <w:p w:rsidR="006B7B47" w:rsidRPr="0004797D" w:rsidRDefault="006B7B47" w:rsidP="00BE51AE">
      <w:pPr>
        <w:widowControl w:val="0"/>
        <w:jc w:val="center"/>
        <w:rPr>
          <w:sz w:val="24"/>
          <w:szCs w:val="24"/>
        </w:rPr>
      </w:pPr>
      <w:r w:rsidRPr="0004797D">
        <w:rPr>
          <w:sz w:val="24"/>
          <w:szCs w:val="24"/>
        </w:rPr>
        <w:t>Российская Федерация Приморский край</w:t>
      </w:r>
    </w:p>
    <w:p w:rsidR="006B7B47" w:rsidRPr="00084986" w:rsidRDefault="006B7B47" w:rsidP="00BE51AE">
      <w:pPr>
        <w:widowControl w:val="0"/>
        <w:jc w:val="center"/>
      </w:pPr>
    </w:p>
    <w:p w:rsidR="006B7B47" w:rsidRPr="00084986" w:rsidRDefault="006B7B47" w:rsidP="00BE51AE">
      <w:pPr>
        <w:widowControl w:val="0"/>
        <w:jc w:val="center"/>
        <w:rPr>
          <w:b/>
          <w:sz w:val="28"/>
          <w:szCs w:val="28"/>
        </w:rPr>
      </w:pPr>
      <w:r w:rsidRPr="00084986">
        <w:rPr>
          <w:b/>
          <w:sz w:val="28"/>
          <w:szCs w:val="28"/>
        </w:rPr>
        <w:t xml:space="preserve">ДУМА </w:t>
      </w:r>
    </w:p>
    <w:p w:rsidR="006B7B47" w:rsidRPr="00084986" w:rsidRDefault="006B7B47" w:rsidP="00BE51AE">
      <w:pPr>
        <w:widowControl w:val="0"/>
        <w:jc w:val="center"/>
        <w:rPr>
          <w:b/>
          <w:sz w:val="28"/>
          <w:szCs w:val="28"/>
        </w:rPr>
      </w:pPr>
      <w:r w:rsidRPr="00084986">
        <w:rPr>
          <w:b/>
          <w:sz w:val="28"/>
          <w:szCs w:val="28"/>
        </w:rPr>
        <w:t>ЯКОВЛЕВСКОГО МУНИЦИПАЛЬНОГО ОКРУГА</w:t>
      </w:r>
    </w:p>
    <w:p w:rsidR="006B7B47" w:rsidRPr="00084986" w:rsidRDefault="006B7B47" w:rsidP="00BE51AE">
      <w:pPr>
        <w:widowControl w:val="0"/>
        <w:jc w:val="center"/>
        <w:rPr>
          <w:b/>
          <w:sz w:val="28"/>
          <w:szCs w:val="28"/>
        </w:rPr>
      </w:pPr>
      <w:r w:rsidRPr="00084986">
        <w:rPr>
          <w:b/>
          <w:sz w:val="28"/>
          <w:szCs w:val="28"/>
        </w:rPr>
        <w:t>ПРИМОРСКОГО КРАЯ</w:t>
      </w:r>
    </w:p>
    <w:p w:rsidR="006B7B47" w:rsidRPr="00084986" w:rsidRDefault="006B7B47" w:rsidP="00BE51AE">
      <w:pPr>
        <w:widowControl w:val="0"/>
        <w:jc w:val="center"/>
        <w:rPr>
          <w:b/>
          <w:sz w:val="28"/>
          <w:szCs w:val="28"/>
        </w:rPr>
      </w:pPr>
    </w:p>
    <w:p w:rsidR="006B7B47" w:rsidRPr="00084986" w:rsidRDefault="006B7B47" w:rsidP="00BE51AE">
      <w:pPr>
        <w:widowControl w:val="0"/>
        <w:jc w:val="center"/>
        <w:rPr>
          <w:b/>
          <w:sz w:val="28"/>
          <w:szCs w:val="28"/>
        </w:rPr>
      </w:pPr>
      <w:r w:rsidRPr="00084986">
        <w:rPr>
          <w:b/>
          <w:sz w:val="28"/>
          <w:szCs w:val="28"/>
        </w:rPr>
        <w:t>РЕШЕНИЕ</w:t>
      </w:r>
    </w:p>
    <w:p w:rsidR="006B7B47" w:rsidRPr="001A7F97" w:rsidRDefault="006B7B47" w:rsidP="00BE51AE">
      <w:pPr>
        <w:widowControl w:val="0"/>
        <w:rPr>
          <w:sz w:val="28"/>
          <w:szCs w:val="28"/>
        </w:rPr>
      </w:pPr>
    </w:p>
    <w:p w:rsidR="006B7B47" w:rsidRDefault="006B7B47" w:rsidP="00BE51AE">
      <w:pPr>
        <w:widowControl w:val="0"/>
        <w:rPr>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r w:rsidRPr="001A7F97">
        <w:rPr>
          <w:sz w:val="28"/>
          <w:szCs w:val="28"/>
        </w:rPr>
        <w:t>- НПА</w:t>
      </w:r>
    </w:p>
    <w:p w:rsidR="006B7B47" w:rsidRDefault="006B7B47" w:rsidP="00BE51AE">
      <w:pPr>
        <w:widowControl w:val="0"/>
        <w:jc w:val="both"/>
        <w:rPr>
          <w:sz w:val="28"/>
          <w:szCs w:val="28"/>
        </w:rPr>
      </w:pPr>
    </w:p>
    <w:p w:rsidR="00FE6B6F" w:rsidRPr="00C178A1" w:rsidRDefault="00FE6B6F" w:rsidP="00BE51AE">
      <w:pPr>
        <w:widowControl w:val="0"/>
        <w:jc w:val="both"/>
        <w:rPr>
          <w:sz w:val="28"/>
          <w:szCs w:val="28"/>
        </w:rPr>
      </w:pPr>
    </w:p>
    <w:p w:rsidR="006B7B47" w:rsidRPr="00E0247E" w:rsidRDefault="006B7B47" w:rsidP="00BE51AE">
      <w:pPr>
        <w:widowControl w:val="0"/>
        <w:autoSpaceDE w:val="0"/>
        <w:autoSpaceDN w:val="0"/>
        <w:adjustRightInd w:val="0"/>
        <w:jc w:val="center"/>
        <w:rPr>
          <w:b/>
          <w:sz w:val="28"/>
          <w:szCs w:val="28"/>
        </w:rPr>
      </w:pPr>
      <w:r>
        <w:rPr>
          <w:b/>
          <w:sz w:val="28"/>
          <w:szCs w:val="28"/>
        </w:rPr>
        <w:t xml:space="preserve">О внесении изменения в пункт </w:t>
      </w:r>
      <w:r w:rsidR="00C46F1F">
        <w:rPr>
          <w:b/>
          <w:sz w:val="28"/>
          <w:szCs w:val="28"/>
        </w:rPr>
        <w:t>3</w:t>
      </w:r>
      <w:r>
        <w:rPr>
          <w:b/>
          <w:sz w:val="28"/>
          <w:szCs w:val="28"/>
        </w:rPr>
        <w:t xml:space="preserve"> решения Думы Яковлевского муниципального округа «</w:t>
      </w:r>
      <w:r w:rsidR="00C46F1F" w:rsidRPr="00E0247E">
        <w:rPr>
          <w:b/>
          <w:sz w:val="28"/>
          <w:szCs w:val="28"/>
        </w:rPr>
        <w:t>Об установлении земельного налога на территории  Яковлевского муниципального округа</w:t>
      </w:r>
      <w:r>
        <w:rPr>
          <w:b/>
          <w:sz w:val="28"/>
          <w:szCs w:val="28"/>
        </w:rPr>
        <w:t>»</w:t>
      </w:r>
    </w:p>
    <w:p w:rsidR="006B7B47" w:rsidRPr="00E0247E" w:rsidRDefault="006B7B47" w:rsidP="00E0247E">
      <w:pPr>
        <w:widowControl w:val="0"/>
        <w:autoSpaceDE w:val="0"/>
        <w:autoSpaceDN w:val="0"/>
        <w:adjustRightInd w:val="0"/>
        <w:jc w:val="center"/>
        <w:rPr>
          <w:b/>
          <w:sz w:val="28"/>
          <w:szCs w:val="28"/>
        </w:rPr>
      </w:pPr>
    </w:p>
    <w:p w:rsidR="006B7B47" w:rsidRDefault="006B7B47" w:rsidP="00BE51AE">
      <w:pPr>
        <w:widowControl w:val="0"/>
        <w:ind w:firstLine="709"/>
        <w:rPr>
          <w:sz w:val="28"/>
          <w:szCs w:val="28"/>
        </w:rPr>
      </w:pPr>
    </w:p>
    <w:p w:rsidR="006B7B47" w:rsidRDefault="006B7B47" w:rsidP="00BE51AE">
      <w:pPr>
        <w:widowControl w:val="0"/>
        <w:ind w:firstLine="709"/>
        <w:jc w:val="both"/>
        <w:rPr>
          <w:sz w:val="28"/>
          <w:szCs w:val="28"/>
        </w:rPr>
      </w:pPr>
      <w:r>
        <w:rPr>
          <w:sz w:val="28"/>
          <w:szCs w:val="28"/>
        </w:rPr>
        <w:t xml:space="preserve">В целях приведения в соответствие с </w:t>
      </w:r>
      <w:r w:rsidR="005C2E85" w:rsidRPr="005C2E85">
        <w:rPr>
          <w:sz w:val="28"/>
          <w:szCs w:val="28"/>
        </w:rPr>
        <w:t>Федеральны</w:t>
      </w:r>
      <w:r w:rsidR="005C2E85">
        <w:rPr>
          <w:sz w:val="28"/>
          <w:szCs w:val="28"/>
        </w:rPr>
        <w:t>м</w:t>
      </w:r>
      <w:r w:rsidR="005C2E85" w:rsidRPr="005C2E85">
        <w:rPr>
          <w:sz w:val="28"/>
          <w:szCs w:val="28"/>
        </w:rPr>
        <w:t xml:space="preserve"> закон</w:t>
      </w:r>
      <w:r w:rsidR="005C2E85">
        <w:rPr>
          <w:sz w:val="28"/>
          <w:szCs w:val="28"/>
        </w:rPr>
        <w:t>ом</w:t>
      </w:r>
      <w:r w:rsidR="005C2E85" w:rsidRPr="005C2E85">
        <w:rPr>
          <w:sz w:val="28"/>
          <w:szCs w:val="28"/>
        </w:rPr>
        <w:t xml:space="preserve"> от 31.07.2023 </w:t>
      </w:r>
      <w:r w:rsidR="005C2E85">
        <w:rPr>
          <w:sz w:val="28"/>
          <w:szCs w:val="28"/>
        </w:rPr>
        <w:t>№</w:t>
      </w:r>
      <w:r w:rsidR="005C2E85" w:rsidRPr="005C2E85">
        <w:rPr>
          <w:sz w:val="28"/>
          <w:szCs w:val="28"/>
        </w:rPr>
        <w:t xml:space="preserve"> 389-ФЗ </w:t>
      </w:r>
      <w:r w:rsidR="005C2E85">
        <w:rPr>
          <w:sz w:val="28"/>
          <w:szCs w:val="28"/>
        </w:rPr>
        <w:t>«</w:t>
      </w:r>
      <w:r w:rsidR="005C2E85" w:rsidRPr="005C2E85">
        <w:rPr>
          <w:sz w:val="28"/>
          <w:szCs w:val="28"/>
        </w:rPr>
        <w:t>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r w:rsidR="005C2E85">
        <w:rPr>
          <w:sz w:val="28"/>
          <w:szCs w:val="28"/>
        </w:rPr>
        <w:t xml:space="preserve">» </w:t>
      </w:r>
      <w:r>
        <w:rPr>
          <w:sz w:val="28"/>
          <w:szCs w:val="28"/>
        </w:rPr>
        <w:t>Дума Яковлевского муниципального округа</w:t>
      </w:r>
    </w:p>
    <w:p w:rsidR="00FE6B6F" w:rsidRDefault="00FE6B6F" w:rsidP="00BE51AE">
      <w:pPr>
        <w:widowControl w:val="0"/>
        <w:ind w:firstLine="709"/>
        <w:jc w:val="both"/>
        <w:rPr>
          <w:sz w:val="28"/>
          <w:szCs w:val="28"/>
        </w:rPr>
      </w:pPr>
    </w:p>
    <w:p w:rsidR="006B7B47" w:rsidRDefault="006B7B47" w:rsidP="00BE51AE">
      <w:pPr>
        <w:widowControl w:val="0"/>
        <w:ind w:firstLine="709"/>
        <w:rPr>
          <w:sz w:val="28"/>
          <w:szCs w:val="28"/>
        </w:rPr>
      </w:pPr>
    </w:p>
    <w:p w:rsidR="006B7B47" w:rsidRDefault="006B7B47" w:rsidP="00BE51AE">
      <w:pPr>
        <w:widowControl w:val="0"/>
        <w:jc w:val="center"/>
        <w:rPr>
          <w:b/>
          <w:sz w:val="28"/>
          <w:szCs w:val="28"/>
        </w:rPr>
      </w:pPr>
      <w:r>
        <w:rPr>
          <w:b/>
          <w:sz w:val="28"/>
          <w:szCs w:val="28"/>
        </w:rPr>
        <w:t>РЕШИЛА:</w:t>
      </w:r>
    </w:p>
    <w:p w:rsidR="006B7B47" w:rsidRDefault="006B7B47" w:rsidP="00BE51AE">
      <w:pPr>
        <w:widowControl w:val="0"/>
        <w:jc w:val="center"/>
        <w:rPr>
          <w:b/>
          <w:sz w:val="28"/>
          <w:szCs w:val="28"/>
        </w:rPr>
      </w:pPr>
    </w:p>
    <w:p w:rsidR="006B7B47" w:rsidRDefault="006B7B47" w:rsidP="00BE51AE">
      <w:pPr>
        <w:widowControl w:val="0"/>
        <w:ind w:firstLine="709"/>
        <w:jc w:val="both"/>
        <w:rPr>
          <w:sz w:val="28"/>
          <w:szCs w:val="28"/>
        </w:rPr>
      </w:pPr>
      <w:r>
        <w:rPr>
          <w:sz w:val="28"/>
          <w:szCs w:val="28"/>
        </w:rPr>
        <w:t>1. Внести</w:t>
      </w:r>
      <w:r w:rsidRPr="00C46F1F">
        <w:rPr>
          <w:sz w:val="28"/>
          <w:szCs w:val="28"/>
        </w:rPr>
        <w:t xml:space="preserve"> в пункт </w:t>
      </w:r>
      <w:r w:rsidR="00C46F1F" w:rsidRPr="00C46F1F">
        <w:rPr>
          <w:sz w:val="28"/>
          <w:szCs w:val="28"/>
        </w:rPr>
        <w:t>3</w:t>
      </w:r>
      <w:r w:rsidRPr="00C46F1F">
        <w:rPr>
          <w:sz w:val="28"/>
          <w:szCs w:val="28"/>
        </w:rPr>
        <w:t xml:space="preserve"> решения Думы Яковлевского муниципального округа </w:t>
      </w:r>
      <w:r>
        <w:rPr>
          <w:sz w:val="28"/>
          <w:szCs w:val="28"/>
        </w:rPr>
        <w:t>от 31.10.2023 № 14</w:t>
      </w:r>
      <w:r w:rsidR="00C46F1F">
        <w:rPr>
          <w:sz w:val="28"/>
          <w:szCs w:val="28"/>
        </w:rPr>
        <w:t>1</w:t>
      </w:r>
      <w:r>
        <w:rPr>
          <w:sz w:val="28"/>
          <w:szCs w:val="28"/>
        </w:rPr>
        <w:t xml:space="preserve">-НПА </w:t>
      </w:r>
      <w:r w:rsidRPr="00C46F1F">
        <w:rPr>
          <w:sz w:val="28"/>
          <w:szCs w:val="28"/>
        </w:rPr>
        <w:t>«</w:t>
      </w:r>
      <w:r w:rsidR="00C46F1F" w:rsidRPr="00C46F1F">
        <w:rPr>
          <w:sz w:val="28"/>
          <w:szCs w:val="28"/>
        </w:rPr>
        <w:t>Об установлении земельного налога на территории</w:t>
      </w:r>
      <w:r w:rsidR="00C46F1F">
        <w:rPr>
          <w:sz w:val="28"/>
          <w:szCs w:val="28"/>
        </w:rPr>
        <w:t xml:space="preserve"> </w:t>
      </w:r>
      <w:r w:rsidR="00C46F1F" w:rsidRPr="00C46F1F">
        <w:rPr>
          <w:sz w:val="28"/>
          <w:szCs w:val="28"/>
        </w:rPr>
        <w:t>Яковлевского муниципального округа</w:t>
      </w:r>
      <w:r w:rsidRPr="00C46F1F">
        <w:rPr>
          <w:sz w:val="28"/>
          <w:szCs w:val="28"/>
        </w:rPr>
        <w:t>»</w:t>
      </w:r>
      <w:r>
        <w:rPr>
          <w:sz w:val="28"/>
          <w:szCs w:val="28"/>
        </w:rPr>
        <w:t xml:space="preserve"> следующее изменение:</w:t>
      </w:r>
    </w:p>
    <w:p w:rsidR="006B7B47" w:rsidRDefault="00C46F1F" w:rsidP="00BE51AE">
      <w:pPr>
        <w:widowControl w:val="0"/>
        <w:ind w:firstLine="709"/>
        <w:jc w:val="both"/>
        <w:rPr>
          <w:sz w:val="28"/>
          <w:szCs w:val="28"/>
        </w:rPr>
      </w:pPr>
      <w:r>
        <w:rPr>
          <w:sz w:val="28"/>
          <w:szCs w:val="28"/>
        </w:rPr>
        <w:t xml:space="preserve"> абзац третий подпункта 1 изложить в следующей редакции:</w:t>
      </w:r>
    </w:p>
    <w:p w:rsidR="00C46F1F" w:rsidRDefault="00C46F1F" w:rsidP="00BE51AE">
      <w:pPr>
        <w:widowControl w:val="0"/>
        <w:ind w:firstLine="709"/>
        <w:jc w:val="both"/>
        <w:rPr>
          <w:sz w:val="28"/>
          <w:szCs w:val="28"/>
        </w:rPr>
      </w:pPr>
      <w:proofErr w:type="gramStart"/>
      <w:r>
        <w:rPr>
          <w:sz w:val="28"/>
          <w:szCs w:val="28"/>
        </w:rPr>
        <w:t>«</w:t>
      </w:r>
      <w:r w:rsidR="005C2E85">
        <w:rPr>
          <w:sz w:val="28"/>
          <w:szCs w:val="28"/>
        </w:rPr>
        <w:t xml:space="preserve">- </w:t>
      </w:r>
      <w:r w:rsidRPr="00C46F1F">
        <w:rPr>
          <w:sz w:val="28"/>
          <w:szCs w:val="28"/>
        </w:rPr>
        <w:t xml:space="preserve">занятых </w:t>
      </w:r>
      <w:hyperlink r:id="rId111" w:history="1">
        <w:r w:rsidRPr="00C46F1F">
          <w:rPr>
            <w:sz w:val="28"/>
            <w:szCs w:val="28"/>
          </w:rPr>
          <w:t>жилищным фондом</w:t>
        </w:r>
      </w:hyperlink>
      <w:r w:rsidRPr="00C46F1F">
        <w:rPr>
          <w:sz w:val="28"/>
          <w:szCs w:val="28"/>
        </w:rPr>
        <w:t xml:space="preserve"> и (или) объектами инженерной инфраструктуры жилищно-коммунального комплекса (за исключением </w:t>
      </w:r>
      <w:hyperlink r:id="rId112" w:history="1">
        <w:r w:rsidRPr="00C46F1F">
          <w:rPr>
            <w:sz w:val="28"/>
            <w:szCs w:val="28"/>
          </w:rPr>
          <w:t>части</w:t>
        </w:r>
      </w:hyperlink>
      <w:r w:rsidRPr="00C46F1F">
        <w:rPr>
          <w:sz w:val="28"/>
          <w:szCs w:val="28"/>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113" w:history="1">
        <w:r w:rsidRPr="00C46F1F">
          <w:rPr>
            <w:sz w:val="28"/>
            <w:szCs w:val="28"/>
          </w:rPr>
          <w:t>исключением</w:t>
        </w:r>
      </w:hyperlink>
      <w:r w:rsidRPr="00C46F1F">
        <w:rPr>
          <w:sz w:val="28"/>
          <w:szCs w:val="28"/>
        </w:rPr>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Pr>
          <w:sz w:val="28"/>
          <w:szCs w:val="28"/>
        </w:rPr>
        <w:t>».</w:t>
      </w:r>
      <w:proofErr w:type="gramEnd"/>
    </w:p>
    <w:p w:rsidR="00380B3B" w:rsidRPr="001A7F97" w:rsidRDefault="00380B3B" w:rsidP="00380B3B">
      <w:pPr>
        <w:widowControl w:val="0"/>
        <w:autoSpaceDE w:val="0"/>
        <w:autoSpaceDN w:val="0"/>
        <w:adjustRightInd w:val="0"/>
        <w:ind w:firstLine="708"/>
        <w:jc w:val="both"/>
        <w:rPr>
          <w:sz w:val="28"/>
          <w:szCs w:val="28"/>
        </w:rPr>
      </w:pPr>
      <w:r>
        <w:rPr>
          <w:sz w:val="28"/>
          <w:szCs w:val="28"/>
        </w:rPr>
        <w:t>2</w:t>
      </w:r>
      <w:r w:rsidRPr="001A7F97">
        <w:rPr>
          <w:sz w:val="28"/>
          <w:szCs w:val="28"/>
        </w:rPr>
        <w:t>. Настоящее решение вступает в силу после его официального опубликования</w:t>
      </w:r>
      <w:r>
        <w:rPr>
          <w:sz w:val="28"/>
          <w:szCs w:val="28"/>
        </w:rPr>
        <w:t xml:space="preserve"> и распространяет свое действие на правоотношения, возникшие с 1 января 2024 года</w:t>
      </w:r>
      <w:r w:rsidRPr="001A7F97">
        <w:rPr>
          <w:sz w:val="28"/>
          <w:szCs w:val="28"/>
        </w:rPr>
        <w:t>.</w:t>
      </w:r>
    </w:p>
    <w:p w:rsidR="006B7B47" w:rsidRPr="001A7F97" w:rsidRDefault="006B7B47" w:rsidP="00BE51AE">
      <w:pPr>
        <w:pStyle w:val="a3"/>
        <w:widowControl w:val="0"/>
        <w:ind w:left="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1A7F97">
        <w:rPr>
          <w:rFonts w:ascii="Times New Roman" w:eastAsia="Times New Roman" w:hAnsi="Times New Roman" w:cs="Times New Roman"/>
          <w:sz w:val="28"/>
          <w:szCs w:val="28"/>
          <w:lang w:eastAsia="ru-RU"/>
        </w:rPr>
        <w:t xml:space="preserve">. Опубликовать настоящее решение в газете «Сельский труженик» и разместить на официальном сайте Яковлевского муниципального округа в </w:t>
      </w:r>
      <w:r w:rsidRPr="001A7F97">
        <w:rPr>
          <w:rFonts w:ascii="Times New Roman" w:eastAsia="Times New Roman" w:hAnsi="Times New Roman" w:cs="Times New Roman"/>
          <w:sz w:val="28"/>
          <w:szCs w:val="28"/>
          <w:lang w:eastAsia="ru-RU"/>
        </w:rPr>
        <w:lastRenderedPageBreak/>
        <w:t>информационно-телекоммуникационной сети «Интернет».</w:t>
      </w:r>
    </w:p>
    <w:p w:rsidR="006B7B47" w:rsidRPr="001A7F97" w:rsidRDefault="006B7B47" w:rsidP="00BE51AE">
      <w:pPr>
        <w:pStyle w:val="a3"/>
        <w:widowControl w:val="0"/>
        <w:ind w:left="0" w:firstLine="720"/>
        <w:rPr>
          <w:rFonts w:ascii="Times New Roman" w:eastAsia="Times New Roman" w:hAnsi="Times New Roman" w:cs="Times New Roman"/>
          <w:sz w:val="28"/>
          <w:szCs w:val="28"/>
          <w:lang w:eastAsia="ru-RU"/>
        </w:rPr>
      </w:pPr>
    </w:p>
    <w:p w:rsidR="006B7B47" w:rsidRDefault="006B7B47" w:rsidP="00BE51AE">
      <w:pPr>
        <w:widowControl w:val="0"/>
        <w:rPr>
          <w:sz w:val="28"/>
          <w:szCs w:val="28"/>
        </w:rPr>
      </w:pPr>
    </w:p>
    <w:p w:rsidR="00FE6B6F" w:rsidRPr="001A7F97" w:rsidRDefault="00FE6B6F" w:rsidP="00BE51AE">
      <w:pPr>
        <w:widowControl w:val="0"/>
        <w:rPr>
          <w:sz w:val="28"/>
          <w:szCs w:val="28"/>
        </w:rPr>
      </w:pPr>
    </w:p>
    <w:p w:rsidR="006B7B47" w:rsidRPr="001A7F97" w:rsidRDefault="006B7B47" w:rsidP="00BE51AE">
      <w:pPr>
        <w:widowControl w:val="0"/>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E2262F" w:rsidRDefault="00E2262F" w:rsidP="00BE51AE">
      <w:pPr>
        <w:widowControl w:val="0"/>
        <w:jc w:val="both"/>
        <w:rPr>
          <w:sz w:val="28"/>
          <w:szCs w:val="28"/>
        </w:rPr>
      </w:pPr>
    </w:p>
    <w:p w:rsidR="00E2262F" w:rsidRDefault="00E2262F" w:rsidP="00BE51AE">
      <w:pPr>
        <w:widowControl w:val="0"/>
        <w:jc w:val="both"/>
        <w:rPr>
          <w:sz w:val="28"/>
          <w:szCs w:val="28"/>
        </w:rPr>
      </w:pPr>
    </w:p>
    <w:p w:rsidR="00E2262F" w:rsidRDefault="00E2262F" w:rsidP="00BE51AE">
      <w:pPr>
        <w:widowControl w:val="0"/>
        <w:jc w:val="both"/>
        <w:rPr>
          <w:sz w:val="28"/>
          <w:szCs w:val="28"/>
        </w:rPr>
      </w:pPr>
    </w:p>
    <w:p w:rsidR="00E2262F" w:rsidRDefault="00E2262F" w:rsidP="00BE51AE">
      <w:pPr>
        <w:widowControl w:val="0"/>
        <w:jc w:val="both"/>
        <w:rPr>
          <w:sz w:val="28"/>
          <w:szCs w:val="28"/>
        </w:rPr>
      </w:pPr>
    </w:p>
    <w:p w:rsidR="00E2262F" w:rsidRDefault="00E2262F" w:rsidP="00BE51AE">
      <w:pPr>
        <w:widowControl w:val="0"/>
        <w:jc w:val="both"/>
        <w:rPr>
          <w:sz w:val="28"/>
          <w:szCs w:val="28"/>
        </w:rPr>
      </w:pPr>
    </w:p>
    <w:p w:rsidR="00E2262F" w:rsidRDefault="00E2262F" w:rsidP="00BE51AE">
      <w:pPr>
        <w:widowControl w:val="0"/>
        <w:jc w:val="both"/>
        <w:rPr>
          <w:sz w:val="28"/>
          <w:szCs w:val="28"/>
        </w:rPr>
      </w:pPr>
    </w:p>
    <w:p w:rsidR="00E2262F" w:rsidRDefault="00E2262F" w:rsidP="00BE51AE">
      <w:pPr>
        <w:widowControl w:val="0"/>
        <w:jc w:val="both"/>
        <w:rPr>
          <w:sz w:val="28"/>
          <w:szCs w:val="28"/>
        </w:rPr>
      </w:pPr>
    </w:p>
    <w:p w:rsidR="00E2262F" w:rsidRDefault="00E2262F" w:rsidP="00BE51AE">
      <w:pPr>
        <w:widowControl w:val="0"/>
        <w:jc w:val="both"/>
        <w:rPr>
          <w:sz w:val="28"/>
          <w:szCs w:val="28"/>
        </w:rPr>
      </w:pPr>
    </w:p>
    <w:p w:rsidR="00BD7015" w:rsidRPr="00E0247E" w:rsidRDefault="00BD7015" w:rsidP="00BD7015">
      <w:pPr>
        <w:widowControl w:val="0"/>
        <w:autoSpaceDE w:val="0"/>
        <w:autoSpaceDN w:val="0"/>
        <w:adjustRightInd w:val="0"/>
        <w:jc w:val="center"/>
        <w:rPr>
          <w:b/>
          <w:sz w:val="28"/>
          <w:szCs w:val="28"/>
        </w:rPr>
      </w:pPr>
      <w:r w:rsidRPr="00072109">
        <w:rPr>
          <w:b/>
          <w:sz w:val="28"/>
          <w:szCs w:val="28"/>
        </w:rPr>
        <w:t>ПОЯСНИТЕЛЬНАЯ ЗАПИСКА</w:t>
      </w:r>
      <w:r w:rsidRPr="00072109">
        <w:rPr>
          <w:b/>
          <w:sz w:val="28"/>
          <w:szCs w:val="28"/>
        </w:rPr>
        <w:br/>
        <w:t>к проекту решения «</w:t>
      </w:r>
      <w:r>
        <w:rPr>
          <w:b/>
          <w:sz w:val="28"/>
          <w:szCs w:val="28"/>
        </w:rPr>
        <w:t>О внесении изменения в пункт 3 решения Думы Яковлевского муниципального округа «</w:t>
      </w:r>
      <w:r w:rsidRPr="00E0247E">
        <w:rPr>
          <w:b/>
          <w:sz w:val="28"/>
          <w:szCs w:val="28"/>
        </w:rPr>
        <w:t>Об установлении земельного налога на территории  Яковлевского муниципального округа</w:t>
      </w:r>
      <w:r>
        <w:rPr>
          <w:b/>
          <w:sz w:val="28"/>
          <w:szCs w:val="28"/>
        </w:rPr>
        <w:t>»</w:t>
      </w:r>
    </w:p>
    <w:p w:rsidR="00BD7015" w:rsidRPr="00072109" w:rsidRDefault="00BD7015" w:rsidP="00BD7015">
      <w:pPr>
        <w:widowControl w:val="0"/>
        <w:ind w:firstLine="567"/>
        <w:jc w:val="center"/>
        <w:rPr>
          <w:sz w:val="28"/>
          <w:szCs w:val="28"/>
        </w:rPr>
      </w:pPr>
    </w:p>
    <w:p w:rsidR="00BD7015" w:rsidRPr="00072109" w:rsidRDefault="00BD7015" w:rsidP="00BD7015">
      <w:pPr>
        <w:pStyle w:val="ConsPlusTitle"/>
        <w:jc w:val="center"/>
        <w:rPr>
          <w:rFonts w:ascii="Times New Roman" w:hAnsi="Times New Roman" w:cs="Times New Roman"/>
          <w:b w:val="0"/>
          <w:sz w:val="28"/>
          <w:szCs w:val="28"/>
        </w:rPr>
      </w:pPr>
    </w:p>
    <w:p w:rsidR="00BD7015" w:rsidRDefault="00BD7015" w:rsidP="00F205F5">
      <w:pPr>
        <w:widowControl w:val="0"/>
        <w:autoSpaceDE w:val="0"/>
        <w:autoSpaceDN w:val="0"/>
        <w:adjustRightInd w:val="0"/>
        <w:ind w:firstLine="567"/>
        <w:jc w:val="both"/>
        <w:rPr>
          <w:rFonts w:eastAsiaTheme="minorHAnsi"/>
          <w:sz w:val="28"/>
          <w:szCs w:val="28"/>
          <w:lang w:eastAsia="en-US"/>
        </w:rPr>
      </w:pPr>
      <w:proofErr w:type="gramStart"/>
      <w:r w:rsidRPr="005C2E85">
        <w:rPr>
          <w:sz w:val="28"/>
          <w:szCs w:val="28"/>
        </w:rPr>
        <w:t>Федеральны</w:t>
      </w:r>
      <w:r>
        <w:rPr>
          <w:sz w:val="28"/>
          <w:szCs w:val="28"/>
        </w:rPr>
        <w:t>м</w:t>
      </w:r>
      <w:r w:rsidRPr="005C2E85">
        <w:rPr>
          <w:sz w:val="28"/>
          <w:szCs w:val="28"/>
        </w:rPr>
        <w:t xml:space="preserve"> закон</w:t>
      </w:r>
      <w:r>
        <w:rPr>
          <w:sz w:val="28"/>
          <w:szCs w:val="28"/>
        </w:rPr>
        <w:t>ом</w:t>
      </w:r>
      <w:r w:rsidRPr="005C2E85">
        <w:rPr>
          <w:sz w:val="28"/>
          <w:szCs w:val="28"/>
        </w:rPr>
        <w:t xml:space="preserve"> от 31.07.2023 </w:t>
      </w:r>
      <w:r>
        <w:rPr>
          <w:sz w:val="28"/>
          <w:szCs w:val="28"/>
        </w:rPr>
        <w:t>№</w:t>
      </w:r>
      <w:r w:rsidRPr="005C2E85">
        <w:rPr>
          <w:sz w:val="28"/>
          <w:szCs w:val="28"/>
        </w:rPr>
        <w:t xml:space="preserve"> 389-ФЗ </w:t>
      </w:r>
      <w:r w:rsidRPr="00BD7015">
        <w:rPr>
          <w:i/>
          <w:sz w:val="28"/>
          <w:szCs w:val="28"/>
        </w:rPr>
        <w:t>«О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r>
        <w:rPr>
          <w:sz w:val="28"/>
          <w:szCs w:val="28"/>
        </w:rPr>
        <w:t xml:space="preserve"> </w:t>
      </w:r>
      <w:r>
        <w:rPr>
          <w:rFonts w:eastAsiaTheme="minorHAnsi"/>
          <w:sz w:val="28"/>
          <w:szCs w:val="28"/>
          <w:lang w:eastAsia="en-US"/>
        </w:rPr>
        <w:t xml:space="preserve">были внесены изменения в статью 391 Налогового кодекса РФ, в соответствии с которой был </w:t>
      </w:r>
      <w:r w:rsidR="002B36F3">
        <w:rPr>
          <w:rFonts w:eastAsiaTheme="minorHAnsi"/>
          <w:sz w:val="28"/>
          <w:szCs w:val="28"/>
          <w:lang w:eastAsia="en-US"/>
        </w:rPr>
        <w:t>сформулирован</w:t>
      </w:r>
      <w:r>
        <w:rPr>
          <w:rFonts w:eastAsiaTheme="minorHAnsi"/>
          <w:sz w:val="28"/>
          <w:szCs w:val="28"/>
          <w:lang w:eastAsia="en-US"/>
        </w:rPr>
        <w:t xml:space="preserve"> абзац третий подпункта 1 пункта 3 </w:t>
      </w:r>
      <w:r w:rsidR="00040664">
        <w:rPr>
          <w:rFonts w:eastAsiaTheme="minorHAnsi"/>
          <w:sz w:val="28"/>
          <w:szCs w:val="28"/>
          <w:lang w:eastAsia="en-US"/>
        </w:rPr>
        <w:t>решения</w:t>
      </w:r>
      <w:proofErr w:type="gramEnd"/>
      <w:r w:rsidR="00040664">
        <w:rPr>
          <w:rFonts w:eastAsiaTheme="minorHAnsi"/>
          <w:sz w:val="28"/>
          <w:szCs w:val="28"/>
          <w:lang w:eastAsia="en-US"/>
        </w:rPr>
        <w:t xml:space="preserve"> Думы</w:t>
      </w:r>
      <w:r w:rsidR="00F205F5">
        <w:rPr>
          <w:rFonts w:eastAsiaTheme="minorHAnsi"/>
          <w:sz w:val="28"/>
          <w:szCs w:val="28"/>
          <w:lang w:eastAsia="en-US"/>
        </w:rPr>
        <w:t xml:space="preserve"> </w:t>
      </w:r>
      <w:r w:rsidR="00F205F5" w:rsidRPr="00F205F5">
        <w:rPr>
          <w:rFonts w:eastAsiaTheme="minorHAnsi"/>
          <w:sz w:val="28"/>
          <w:szCs w:val="28"/>
          <w:lang w:eastAsia="en-US"/>
        </w:rPr>
        <w:t>«Об установлении земельного налога на территории  Яковлевского муниципального округа»</w:t>
      </w:r>
      <w:r w:rsidR="00040664">
        <w:rPr>
          <w:rFonts w:eastAsiaTheme="minorHAnsi"/>
          <w:sz w:val="28"/>
          <w:szCs w:val="28"/>
          <w:lang w:eastAsia="en-US"/>
        </w:rPr>
        <w:t>.</w:t>
      </w:r>
    </w:p>
    <w:p w:rsidR="00040664" w:rsidRDefault="00040664" w:rsidP="00BD701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целях приведения в соответствие изменившемуся законодательству предлагается указанный абзац изложить в новой редакции.</w:t>
      </w:r>
    </w:p>
    <w:p w:rsidR="00040664" w:rsidRPr="00072109" w:rsidRDefault="00040664" w:rsidP="00BD701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p>
    <w:p w:rsidR="00BD7015" w:rsidRPr="00072109" w:rsidRDefault="00BD7015" w:rsidP="00BD7015">
      <w:pPr>
        <w:ind w:firstLine="709"/>
        <w:jc w:val="both"/>
        <w:rPr>
          <w:i/>
          <w:sz w:val="28"/>
          <w:szCs w:val="28"/>
        </w:rPr>
      </w:pPr>
      <w:r w:rsidRPr="00072109">
        <w:rPr>
          <w:sz w:val="28"/>
          <w:szCs w:val="28"/>
        </w:rPr>
        <w:t>Коррупциогенные нормы в проекте решения отсутствуют.</w:t>
      </w:r>
    </w:p>
    <w:p w:rsidR="00BD7015" w:rsidRDefault="00BD7015" w:rsidP="00BD7015">
      <w:pPr>
        <w:tabs>
          <w:tab w:val="left" w:pos="9180"/>
        </w:tabs>
        <w:ind w:firstLine="709"/>
        <w:rPr>
          <w:i/>
          <w:sz w:val="28"/>
          <w:szCs w:val="28"/>
        </w:rPr>
      </w:pPr>
    </w:p>
    <w:p w:rsidR="00BD7015" w:rsidRPr="00072109" w:rsidRDefault="00BD7015" w:rsidP="00BD7015">
      <w:pPr>
        <w:tabs>
          <w:tab w:val="left" w:pos="9180"/>
        </w:tabs>
        <w:ind w:firstLine="709"/>
        <w:rPr>
          <w:i/>
          <w:sz w:val="28"/>
          <w:szCs w:val="28"/>
        </w:rPr>
      </w:pPr>
    </w:p>
    <w:p w:rsidR="00BD7015" w:rsidRPr="00072109" w:rsidRDefault="00BD7015" w:rsidP="00BD7015">
      <w:pPr>
        <w:tabs>
          <w:tab w:val="left" w:pos="9180"/>
        </w:tabs>
        <w:ind w:firstLine="709"/>
        <w:rPr>
          <w:sz w:val="28"/>
          <w:szCs w:val="28"/>
        </w:rPr>
      </w:pPr>
    </w:p>
    <w:p w:rsidR="00BD7015" w:rsidRPr="00072109" w:rsidRDefault="00BD7015" w:rsidP="00BD7015">
      <w:pPr>
        <w:tabs>
          <w:tab w:val="left" w:pos="9180"/>
        </w:tabs>
        <w:rPr>
          <w:sz w:val="28"/>
          <w:szCs w:val="28"/>
        </w:rPr>
      </w:pPr>
      <w:r w:rsidRPr="00072109">
        <w:rPr>
          <w:sz w:val="28"/>
          <w:szCs w:val="28"/>
        </w:rPr>
        <w:t>Разработчик проекта решения,</w:t>
      </w:r>
      <w:r w:rsidRPr="00072109">
        <w:rPr>
          <w:sz w:val="28"/>
          <w:szCs w:val="28"/>
        </w:rPr>
        <w:br/>
        <w:t xml:space="preserve">начальник отдела по обеспечению деятельности Думы округа          </w:t>
      </w:r>
    </w:p>
    <w:p w:rsidR="00BD7015" w:rsidRPr="00072109" w:rsidRDefault="00BD7015" w:rsidP="00BD7015">
      <w:pPr>
        <w:rPr>
          <w:sz w:val="28"/>
          <w:szCs w:val="28"/>
        </w:rPr>
      </w:pPr>
      <w:r w:rsidRPr="00072109">
        <w:rPr>
          <w:sz w:val="28"/>
          <w:szCs w:val="28"/>
        </w:rPr>
        <w:t xml:space="preserve">Игнатьева Е.А.     </w:t>
      </w:r>
    </w:p>
    <w:p w:rsidR="00E2262F" w:rsidRDefault="00E2262F" w:rsidP="00BE51AE">
      <w:pPr>
        <w:widowControl w:val="0"/>
        <w:jc w:val="both"/>
        <w:rPr>
          <w:sz w:val="28"/>
          <w:szCs w:val="28"/>
        </w:rPr>
      </w:pPr>
    </w:p>
    <w:p w:rsidR="008A1E4E" w:rsidRDefault="008A1E4E" w:rsidP="008A1E4E">
      <w:pPr>
        <w:widowControl w:val="0"/>
        <w:rPr>
          <w:sz w:val="16"/>
          <w:szCs w:val="16"/>
        </w:rPr>
      </w:pPr>
      <w:r>
        <w:rPr>
          <w:noProof/>
        </w:rPr>
        <w:lastRenderedPageBreak/>
        <w:drawing>
          <wp:anchor distT="0" distB="0" distL="114300" distR="114300" simplePos="0" relativeHeight="251704320" behindDoc="1" locked="0" layoutInCell="1" allowOverlap="1" wp14:anchorId="10E558BC" wp14:editId="4989E6E8">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E4E" w:rsidRPr="000B4811" w:rsidRDefault="008A1E4E" w:rsidP="008A1E4E">
      <w:pPr>
        <w:widowControl w:val="0"/>
      </w:pPr>
      <w:r w:rsidRPr="00084986">
        <w:rPr>
          <w:sz w:val="26"/>
          <w:szCs w:val="26"/>
        </w:rPr>
        <w:t xml:space="preserve">                         </w:t>
      </w:r>
    </w:p>
    <w:p w:rsidR="008A1E4E" w:rsidRPr="0004797D" w:rsidRDefault="008A1E4E" w:rsidP="008A1E4E">
      <w:pPr>
        <w:widowControl w:val="0"/>
        <w:jc w:val="center"/>
        <w:rPr>
          <w:sz w:val="24"/>
          <w:szCs w:val="24"/>
        </w:rPr>
      </w:pPr>
      <w:r w:rsidRPr="0004797D">
        <w:rPr>
          <w:sz w:val="24"/>
          <w:szCs w:val="24"/>
        </w:rPr>
        <w:t>Российская Федерация Приморский край</w:t>
      </w:r>
    </w:p>
    <w:p w:rsidR="008A1E4E" w:rsidRPr="00084986" w:rsidRDefault="008A1E4E" w:rsidP="008A1E4E">
      <w:pPr>
        <w:widowControl w:val="0"/>
        <w:jc w:val="center"/>
      </w:pPr>
    </w:p>
    <w:p w:rsidR="008A1E4E" w:rsidRPr="00084986" w:rsidRDefault="008A1E4E" w:rsidP="008A1E4E">
      <w:pPr>
        <w:widowControl w:val="0"/>
        <w:jc w:val="center"/>
        <w:rPr>
          <w:b/>
          <w:sz w:val="28"/>
          <w:szCs w:val="28"/>
        </w:rPr>
      </w:pPr>
      <w:r w:rsidRPr="00084986">
        <w:rPr>
          <w:b/>
          <w:sz w:val="28"/>
          <w:szCs w:val="28"/>
        </w:rPr>
        <w:t xml:space="preserve">ДУМА </w:t>
      </w:r>
    </w:p>
    <w:p w:rsidR="008A1E4E" w:rsidRPr="00084986" w:rsidRDefault="008A1E4E" w:rsidP="008A1E4E">
      <w:pPr>
        <w:widowControl w:val="0"/>
        <w:jc w:val="center"/>
        <w:rPr>
          <w:b/>
          <w:sz w:val="28"/>
          <w:szCs w:val="28"/>
        </w:rPr>
      </w:pPr>
      <w:r w:rsidRPr="00084986">
        <w:rPr>
          <w:b/>
          <w:sz w:val="28"/>
          <w:szCs w:val="28"/>
        </w:rPr>
        <w:t>ЯКОВЛЕВСКОГО МУНИЦИПАЛЬНОГО ОКРУГА</w:t>
      </w:r>
    </w:p>
    <w:p w:rsidR="008A1E4E" w:rsidRPr="00084986" w:rsidRDefault="008A1E4E" w:rsidP="008A1E4E">
      <w:pPr>
        <w:widowControl w:val="0"/>
        <w:jc w:val="center"/>
        <w:rPr>
          <w:b/>
          <w:sz w:val="28"/>
          <w:szCs w:val="28"/>
        </w:rPr>
      </w:pPr>
      <w:r w:rsidRPr="00084986">
        <w:rPr>
          <w:b/>
          <w:sz w:val="28"/>
          <w:szCs w:val="28"/>
        </w:rPr>
        <w:t>ПРИМОРСКОГО КРАЯ</w:t>
      </w:r>
    </w:p>
    <w:p w:rsidR="008A1E4E" w:rsidRPr="00084986" w:rsidRDefault="008A1E4E" w:rsidP="008A1E4E">
      <w:pPr>
        <w:widowControl w:val="0"/>
        <w:jc w:val="center"/>
        <w:rPr>
          <w:b/>
          <w:sz w:val="28"/>
          <w:szCs w:val="28"/>
        </w:rPr>
      </w:pPr>
    </w:p>
    <w:p w:rsidR="008A1E4E" w:rsidRPr="00084986" w:rsidRDefault="008A1E4E" w:rsidP="008A1E4E">
      <w:pPr>
        <w:widowControl w:val="0"/>
        <w:jc w:val="center"/>
        <w:rPr>
          <w:b/>
          <w:sz w:val="28"/>
          <w:szCs w:val="28"/>
        </w:rPr>
      </w:pPr>
      <w:r w:rsidRPr="00084986">
        <w:rPr>
          <w:b/>
          <w:sz w:val="28"/>
          <w:szCs w:val="28"/>
        </w:rPr>
        <w:t>РЕШЕНИЕ</w:t>
      </w:r>
    </w:p>
    <w:p w:rsidR="008A1E4E" w:rsidRPr="001A7F97" w:rsidRDefault="008A1E4E" w:rsidP="008A1E4E">
      <w:pPr>
        <w:widowControl w:val="0"/>
        <w:rPr>
          <w:sz w:val="28"/>
          <w:szCs w:val="28"/>
        </w:rPr>
      </w:pPr>
    </w:p>
    <w:p w:rsidR="008A1E4E" w:rsidRPr="00CA12DA" w:rsidRDefault="008A1E4E" w:rsidP="008A1E4E">
      <w:pPr>
        <w:widowControl w:val="0"/>
        <w:jc w:val="both"/>
        <w:rPr>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r>
        <w:rPr>
          <w:sz w:val="28"/>
          <w:szCs w:val="28"/>
        </w:rPr>
        <w:t>- НПА</w:t>
      </w:r>
    </w:p>
    <w:p w:rsidR="008A1E4E" w:rsidRDefault="008A1E4E" w:rsidP="008A1E4E">
      <w:pPr>
        <w:widowControl w:val="0"/>
      </w:pPr>
    </w:p>
    <w:p w:rsidR="008A1E4E" w:rsidRDefault="008A1E4E" w:rsidP="008A1E4E">
      <w:pPr>
        <w:widowControl w:val="0"/>
      </w:pPr>
    </w:p>
    <w:p w:rsidR="008A1E4E" w:rsidRPr="0049350B" w:rsidRDefault="008A1E4E" w:rsidP="008A1E4E">
      <w:pPr>
        <w:widowControl w:val="0"/>
        <w:ind w:firstLine="567"/>
        <w:jc w:val="center"/>
        <w:rPr>
          <w:b/>
          <w:sz w:val="28"/>
          <w:szCs w:val="28"/>
        </w:rPr>
      </w:pPr>
      <w:r w:rsidRPr="004A408B">
        <w:rPr>
          <w:b/>
          <w:sz w:val="28"/>
          <w:szCs w:val="28"/>
        </w:rPr>
        <w:t>О внесении изменений в Положение</w:t>
      </w:r>
      <w:r>
        <w:rPr>
          <w:sz w:val="28"/>
          <w:szCs w:val="28"/>
        </w:rPr>
        <w:t xml:space="preserve"> </w:t>
      </w:r>
      <w:r w:rsidRPr="004503BA">
        <w:rPr>
          <w:b/>
          <w:sz w:val="28"/>
          <w:szCs w:val="28"/>
        </w:rPr>
        <w:t xml:space="preserve">о порядке применения к муниципальным служащим </w:t>
      </w:r>
      <w:r w:rsidRPr="0049350B">
        <w:rPr>
          <w:b/>
          <w:sz w:val="28"/>
          <w:szCs w:val="28"/>
        </w:rPr>
        <w:t>органов местного самоуправления Яковлевского муниципального округа дисциплинарных взысканий за коррупционные правонарушения</w:t>
      </w:r>
    </w:p>
    <w:p w:rsidR="008A1E4E" w:rsidRDefault="008A1E4E" w:rsidP="008A1E4E">
      <w:pPr>
        <w:widowControl w:val="0"/>
        <w:jc w:val="center"/>
        <w:rPr>
          <w:sz w:val="28"/>
          <w:szCs w:val="28"/>
        </w:rPr>
      </w:pPr>
    </w:p>
    <w:p w:rsidR="008A1E4E" w:rsidRPr="004A408B" w:rsidRDefault="008A1E4E" w:rsidP="008A1E4E">
      <w:pPr>
        <w:widowControl w:val="0"/>
        <w:jc w:val="center"/>
        <w:rPr>
          <w:sz w:val="28"/>
          <w:szCs w:val="28"/>
        </w:rPr>
      </w:pPr>
    </w:p>
    <w:p w:rsidR="008A1E4E" w:rsidRDefault="008A1E4E" w:rsidP="008A1E4E">
      <w:pPr>
        <w:widowControl w:val="0"/>
        <w:ind w:firstLine="709"/>
        <w:jc w:val="both"/>
        <w:rPr>
          <w:sz w:val="28"/>
          <w:szCs w:val="28"/>
        </w:rPr>
      </w:pPr>
      <w:r w:rsidRPr="004A408B">
        <w:rPr>
          <w:sz w:val="28"/>
          <w:szCs w:val="28"/>
        </w:rPr>
        <w:t xml:space="preserve">Рассмотрев </w:t>
      </w:r>
      <w:r>
        <w:rPr>
          <w:sz w:val="28"/>
          <w:szCs w:val="28"/>
        </w:rPr>
        <w:t xml:space="preserve">экспертное заключение министерства государственно-правового управления Приморского края от 04.03.2024 № 25-эз, Дума Яковлевского муниципального округа в целях приведения в соответствие со статьей 27.1 </w:t>
      </w:r>
      <w:r w:rsidRPr="00E45AF9">
        <w:rPr>
          <w:sz w:val="28"/>
          <w:szCs w:val="28"/>
        </w:rPr>
        <w:t>Федеральн</w:t>
      </w:r>
      <w:r>
        <w:rPr>
          <w:sz w:val="28"/>
          <w:szCs w:val="28"/>
        </w:rPr>
        <w:t>ого</w:t>
      </w:r>
      <w:r w:rsidRPr="00E45AF9">
        <w:rPr>
          <w:sz w:val="28"/>
          <w:szCs w:val="28"/>
        </w:rPr>
        <w:t xml:space="preserve"> закон</w:t>
      </w:r>
      <w:r>
        <w:rPr>
          <w:sz w:val="28"/>
          <w:szCs w:val="28"/>
        </w:rPr>
        <w:t>а</w:t>
      </w:r>
      <w:r w:rsidRPr="00E45AF9">
        <w:rPr>
          <w:sz w:val="28"/>
          <w:szCs w:val="28"/>
        </w:rPr>
        <w:t xml:space="preserve"> от 02.03.2007 </w:t>
      </w:r>
      <w:r>
        <w:rPr>
          <w:sz w:val="28"/>
          <w:szCs w:val="28"/>
        </w:rPr>
        <w:t>№</w:t>
      </w:r>
      <w:r w:rsidRPr="00E45AF9">
        <w:rPr>
          <w:sz w:val="28"/>
          <w:szCs w:val="28"/>
        </w:rPr>
        <w:t xml:space="preserve"> 25-ФЗ </w:t>
      </w:r>
      <w:r>
        <w:rPr>
          <w:sz w:val="28"/>
          <w:szCs w:val="28"/>
        </w:rPr>
        <w:t>«</w:t>
      </w:r>
      <w:r w:rsidRPr="00E45AF9">
        <w:rPr>
          <w:sz w:val="28"/>
          <w:szCs w:val="28"/>
        </w:rPr>
        <w:t>О муниципальной службе в Российской Федерации</w:t>
      </w:r>
      <w:r>
        <w:rPr>
          <w:sz w:val="28"/>
          <w:szCs w:val="28"/>
        </w:rPr>
        <w:t>»</w:t>
      </w:r>
    </w:p>
    <w:p w:rsidR="008A1E4E" w:rsidRDefault="008A1E4E" w:rsidP="008A1E4E">
      <w:pPr>
        <w:widowControl w:val="0"/>
        <w:ind w:firstLine="709"/>
        <w:jc w:val="both"/>
        <w:rPr>
          <w:sz w:val="28"/>
          <w:szCs w:val="28"/>
        </w:rPr>
      </w:pPr>
    </w:p>
    <w:p w:rsidR="008A1E4E" w:rsidRDefault="008A1E4E" w:rsidP="008A1E4E">
      <w:pPr>
        <w:widowControl w:val="0"/>
        <w:ind w:firstLine="709"/>
        <w:jc w:val="both"/>
        <w:rPr>
          <w:sz w:val="28"/>
          <w:szCs w:val="28"/>
        </w:rPr>
      </w:pPr>
    </w:p>
    <w:p w:rsidR="008A1E4E" w:rsidRDefault="008A1E4E" w:rsidP="008A1E4E">
      <w:pPr>
        <w:widowControl w:val="0"/>
        <w:jc w:val="center"/>
        <w:rPr>
          <w:b/>
          <w:sz w:val="28"/>
          <w:szCs w:val="28"/>
        </w:rPr>
      </w:pPr>
      <w:r>
        <w:rPr>
          <w:b/>
          <w:sz w:val="28"/>
          <w:szCs w:val="28"/>
        </w:rPr>
        <w:t>РЕШИЛА:</w:t>
      </w:r>
    </w:p>
    <w:p w:rsidR="008A1E4E" w:rsidRDefault="008A1E4E" w:rsidP="008A1E4E">
      <w:pPr>
        <w:widowControl w:val="0"/>
        <w:jc w:val="center"/>
        <w:rPr>
          <w:b/>
          <w:sz w:val="28"/>
          <w:szCs w:val="28"/>
        </w:rPr>
      </w:pPr>
    </w:p>
    <w:p w:rsidR="008A1E4E" w:rsidRPr="00307E9A" w:rsidRDefault="008A1E4E" w:rsidP="008A1E4E">
      <w:pPr>
        <w:ind w:firstLine="709"/>
        <w:jc w:val="both"/>
        <w:rPr>
          <w:sz w:val="28"/>
          <w:szCs w:val="28"/>
        </w:rPr>
      </w:pPr>
      <w:r>
        <w:rPr>
          <w:sz w:val="28"/>
          <w:szCs w:val="28"/>
        </w:rPr>
        <w:t xml:space="preserve">1. </w:t>
      </w:r>
      <w:r w:rsidRPr="00E45AF9">
        <w:rPr>
          <w:sz w:val="28"/>
          <w:szCs w:val="28"/>
        </w:rPr>
        <w:t xml:space="preserve">Внести </w:t>
      </w:r>
      <w:r>
        <w:rPr>
          <w:sz w:val="28"/>
          <w:szCs w:val="28"/>
        </w:rPr>
        <w:t xml:space="preserve">в Положение </w:t>
      </w:r>
      <w:r w:rsidRPr="0049350B">
        <w:rPr>
          <w:sz w:val="28"/>
          <w:szCs w:val="28"/>
        </w:rPr>
        <w:t>о порядке применения к муниципальным служащим органов местного самоуправления Яковлевского муниципального округа дисциплинарных взысканий за коррупционные правонарушения</w:t>
      </w:r>
      <w:r>
        <w:rPr>
          <w:sz w:val="28"/>
          <w:szCs w:val="28"/>
        </w:rPr>
        <w:t>, утвержденное решением Думы Яковлевского муниципального округа от 27.02.</w:t>
      </w:r>
      <w:r w:rsidRPr="00A036D9">
        <w:rPr>
          <w:sz w:val="28"/>
          <w:szCs w:val="28"/>
        </w:rPr>
        <w:t>2024 №</w:t>
      </w:r>
      <w:r>
        <w:rPr>
          <w:sz w:val="28"/>
          <w:szCs w:val="28"/>
        </w:rPr>
        <w:t xml:space="preserve"> 248</w:t>
      </w:r>
      <w:r w:rsidRPr="00A036D9">
        <w:rPr>
          <w:i/>
          <w:sz w:val="28"/>
          <w:szCs w:val="28"/>
        </w:rPr>
        <w:t xml:space="preserve"> </w:t>
      </w:r>
      <w:r>
        <w:rPr>
          <w:sz w:val="28"/>
          <w:szCs w:val="28"/>
        </w:rPr>
        <w:t>–</w:t>
      </w:r>
      <w:r w:rsidRPr="00A036D9">
        <w:rPr>
          <w:sz w:val="28"/>
          <w:szCs w:val="28"/>
        </w:rPr>
        <w:t xml:space="preserve"> НПА</w:t>
      </w:r>
      <w:r>
        <w:rPr>
          <w:sz w:val="28"/>
          <w:szCs w:val="28"/>
        </w:rPr>
        <w:t>, следующие изменения:</w:t>
      </w:r>
    </w:p>
    <w:p w:rsidR="008A1E4E" w:rsidRDefault="008A1E4E" w:rsidP="008A1E4E">
      <w:pPr>
        <w:ind w:firstLine="709"/>
        <w:rPr>
          <w:sz w:val="28"/>
          <w:szCs w:val="28"/>
        </w:rPr>
      </w:pPr>
      <w:r>
        <w:rPr>
          <w:sz w:val="28"/>
          <w:szCs w:val="28"/>
        </w:rPr>
        <w:t>1) в разделе 3:</w:t>
      </w:r>
    </w:p>
    <w:p w:rsidR="008A1E4E" w:rsidRPr="00D868FF" w:rsidRDefault="008A1E4E" w:rsidP="008A1E4E">
      <w:pPr>
        <w:ind w:firstLine="709"/>
        <w:rPr>
          <w:sz w:val="28"/>
          <w:szCs w:val="28"/>
        </w:rPr>
      </w:pPr>
      <w:r>
        <w:rPr>
          <w:sz w:val="28"/>
          <w:szCs w:val="28"/>
        </w:rPr>
        <w:t xml:space="preserve">а) </w:t>
      </w:r>
      <w:r w:rsidRPr="00307E9A">
        <w:rPr>
          <w:sz w:val="28"/>
          <w:szCs w:val="28"/>
        </w:rPr>
        <w:t xml:space="preserve">в пункте </w:t>
      </w:r>
      <w:r w:rsidRPr="00D868FF">
        <w:rPr>
          <w:sz w:val="28"/>
          <w:szCs w:val="28"/>
        </w:rPr>
        <w:t>3.1 слова «и снятия» исключить»;</w:t>
      </w:r>
    </w:p>
    <w:p w:rsidR="008A1E4E" w:rsidRPr="00D868FF" w:rsidRDefault="008A1E4E" w:rsidP="008A1E4E">
      <w:pPr>
        <w:ind w:firstLine="709"/>
        <w:rPr>
          <w:sz w:val="28"/>
          <w:szCs w:val="28"/>
        </w:rPr>
      </w:pPr>
      <w:r>
        <w:rPr>
          <w:sz w:val="28"/>
          <w:szCs w:val="28"/>
        </w:rPr>
        <w:t xml:space="preserve">б) </w:t>
      </w:r>
      <w:r w:rsidRPr="00D868FF">
        <w:rPr>
          <w:sz w:val="28"/>
          <w:szCs w:val="28"/>
        </w:rPr>
        <w:t>в пункте 3.12 слово «неснятого» исключить;</w:t>
      </w:r>
    </w:p>
    <w:p w:rsidR="008A1E4E" w:rsidRPr="00D868FF" w:rsidRDefault="008A1E4E" w:rsidP="008A1E4E">
      <w:pPr>
        <w:ind w:firstLine="709"/>
        <w:rPr>
          <w:sz w:val="28"/>
          <w:szCs w:val="28"/>
        </w:rPr>
      </w:pPr>
      <w:r>
        <w:rPr>
          <w:sz w:val="28"/>
          <w:szCs w:val="28"/>
        </w:rPr>
        <w:t xml:space="preserve">в) </w:t>
      </w:r>
      <w:r w:rsidRPr="00D868FF">
        <w:rPr>
          <w:sz w:val="28"/>
          <w:szCs w:val="28"/>
        </w:rPr>
        <w:t>дополнить пунктом 3.13 следующего содержания:</w:t>
      </w:r>
    </w:p>
    <w:p w:rsidR="008A1E4E" w:rsidRDefault="008A1E4E" w:rsidP="008A1E4E">
      <w:pPr>
        <w:widowControl w:val="0"/>
        <w:autoSpaceDE w:val="0"/>
        <w:autoSpaceDN w:val="0"/>
        <w:ind w:firstLine="709"/>
        <w:jc w:val="both"/>
        <w:rPr>
          <w:sz w:val="28"/>
          <w:szCs w:val="28"/>
        </w:rPr>
      </w:pPr>
      <w:r w:rsidRPr="00D868FF">
        <w:rPr>
          <w:sz w:val="28"/>
          <w:szCs w:val="28"/>
        </w:rPr>
        <w:t>«3.13. Если в течение одного года со дня применения дисциплинарного взыскания за коррупционное правонарушение муниципальный служащий не будет подвергнут новому дисциплинарному взысканию, то он считается не имеющим дисциплинарного взыскания</w:t>
      </w:r>
      <w:proofErr w:type="gramStart"/>
      <w:r w:rsidRPr="00D868FF">
        <w:rPr>
          <w:sz w:val="28"/>
          <w:szCs w:val="28"/>
        </w:rPr>
        <w:t>.</w:t>
      </w:r>
      <w:r>
        <w:rPr>
          <w:sz w:val="28"/>
          <w:szCs w:val="28"/>
        </w:rPr>
        <w:t>»;</w:t>
      </w:r>
      <w:proofErr w:type="gramEnd"/>
    </w:p>
    <w:p w:rsidR="008A1E4E" w:rsidRPr="00D868FF" w:rsidRDefault="008A1E4E" w:rsidP="008A1E4E">
      <w:pPr>
        <w:widowControl w:val="0"/>
        <w:autoSpaceDE w:val="0"/>
        <w:autoSpaceDN w:val="0"/>
        <w:ind w:firstLine="709"/>
        <w:jc w:val="both"/>
        <w:rPr>
          <w:sz w:val="28"/>
          <w:szCs w:val="28"/>
        </w:rPr>
      </w:pPr>
      <w:r>
        <w:rPr>
          <w:sz w:val="28"/>
          <w:szCs w:val="28"/>
        </w:rPr>
        <w:t>2) раздел 4 признать утратившим силу.</w:t>
      </w:r>
    </w:p>
    <w:p w:rsidR="008A1E4E" w:rsidRPr="0049350B" w:rsidRDefault="008A1E4E" w:rsidP="008A1E4E">
      <w:pPr>
        <w:ind w:firstLine="709"/>
        <w:jc w:val="both"/>
        <w:rPr>
          <w:sz w:val="28"/>
          <w:szCs w:val="28"/>
        </w:rPr>
      </w:pPr>
      <w:r>
        <w:rPr>
          <w:sz w:val="28"/>
          <w:szCs w:val="28"/>
        </w:rPr>
        <w:t>2</w:t>
      </w:r>
      <w:r w:rsidRPr="0049350B">
        <w:rPr>
          <w:sz w:val="28"/>
          <w:szCs w:val="28"/>
        </w:rPr>
        <w:t>. Настоящее решение вступает в силу после его официального опубликования.</w:t>
      </w:r>
    </w:p>
    <w:p w:rsidR="008A1E4E" w:rsidRPr="0049350B" w:rsidRDefault="008A1E4E" w:rsidP="008A1E4E">
      <w:pPr>
        <w:ind w:firstLine="709"/>
        <w:jc w:val="both"/>
        <w:rPr>
          <w:sz w:val="28"/>
          <w:szCs w:val="28"/>
        </w:rPr>
      </w:pPr>
      <w:r>
        <w:rPr>
          <w:sz w:val="28"/>
          <w:szCs w:val="28"/>
        </w:rPr>
        <w:lastRenderedPageBreak/>
        <w:t>3</w:t>
      </w:r>
      <w:r w:rsidRPr="0049350B">
        <w:rPr>
          <w:sz w:val="28"/>
          <w:szCs w:val="28"/>
        </w:rPr>
        <w:t>. Опубликовать настоящее решение в газете «Сельский труженик» и разместить на официальном сайте Яковлевского муниципального округа в информационно-телекоммуникационной сети «Интернет».</w:t>
      </w:r>
    </w:p>
    <w:p w:rsidR="008A1E4E" w:rsidRDefault="008A1E4E" w:rsidP="008A1E4E">
      <w:pPr>
        <w:rPr>
          <w:sz w:val="28"/>
          <w:szCs w:val="28"/>
        </w:rPr>
      </w:pPr>
    </w:p>
    <w:p w:rsidR="008A1E4E" w:rsidRDefault="008A1E4E" w:rsidP="008A1E4E">
      <w:pPr>
        <w:rPr>
          <w:sz w:val="28"/>
          <w:szCs w:val="28"/>
        </w:rPr>
      </w:pPr>
    </w:p>
    <w:p w:rsidR="008A1E4E" w:rsidRDefault="008A1E4E" w:rsidP="008A1E4E">
      <w:pPr>
        <w:rPr>
          <w:sz w:val="28"/>
          <w:szCs w:val="28"/>
        </w:rPr>
      </w:pPr>
    </w:p>
    <w:p w:rsidR="008A1E4E" w:rsidRPr="0049350B" w:rsidRDefault="008A1E4E" w:rsidP="008A1E4E">
      <w:pPr>
        <w:rPr>
          <w:sz w:val="28"/>
          <w:szCs w:val="28"/>
        </w:rPr>
      </w:pPr>
    </w:p>
    <w:p w:rsidR="008A1E4E" w:rsidRPr="0049350B" w:rsidRDefault="008A1E4E" w:rsidP="008A1E4E">
      <w:pPr>
        <w:rPr>
          <w:sz w:val="28"/>
          <w:szCs w:val="28"/>
        </w:rPr>
      </w:pPr>
    </w:p>
    <w:p w:rsidR="00D15187" w:rsidRPr="004F0981" w:rsidRDefault="00D15187" w:rsidP="00D15187">
      <w:pPr>
        <w:autoSpaceDE w:val="0"/>
        <w:autoSpaceDN w:val="0"/>
        <w:adjustRightInd w:val="0"/>
        <w:jc w:val="both"/>
        <w:rPr>
          <w:sz w:val="28"/>
          <w:szCs w:val="28"/>
        </w:rPr>
      </w:pPr>
      <w:r w:rsidRPr="004F0981">
        <w:rPr>
          <w:sz w:val="28"/>
          <w:szCs w:val="28"/>
        </w:rPr>
        <w:t xml:space="preserve">Председатель Думы Яковлевского </w:t>
      </w:r>
    </w:p>
    <w:p w:rsidR="00D15187" w:rsidRPr="004F0981" w:rsidRDefault="00D15187" w:rsidP="00D15187">
      <w:pPr>
        <w:autoSpaceDE w:val="0"/>
        <w:autoSpaceDN w:val="0"/>
        <w:adjustRightInd w:val="0"/>
        <w:jc w:val="both"/>
        <w:rPr>
          <w:sz w:val="28"/>
          <w:szCs w:val="28"/>
        </w:rPr>
      </w:pPr>
      <w:r w:rsidRPr="004F0981">
        <w:rPr>
          <w:sz w:val="28"/>
          <w:szCs w:val="28"/>
        </w:rPr>
        <w:t>муниципального округа                                                              Е.А. Животягин</w:t>
      </w: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p>
    <w:p w:rsidR="00D15187" w:rsidRPr="004F0981" w:rsidRDefault="00D15187" w:rsidP="00D15187">
      <w:pPr>
        <w:autoSpaceDE w:val="0"/>
        <w:autoSpaceDN w:val="0"/>
        <w:adjustRightInd w:val="0"/>
        <w:jc w:val="both"/>
        <w:rPr>
          <w:sz w:val="28"/>
          <w:szCs w:val="28"/>
        </w:rPr>
      </w:pPr>
      <w:r>
        <w:rPr>
          <w:sz w:val="28"/>
          <w:szCs w:val="28"/>
        </w:rPr>
        <w:t>И.о. г</w:t>
      </w:r>
      <w:r w:rsidRPr="004F0981">
        <w:rPr>
          <w:sz w:val="28"/>
          <w:szCs w:val="28"/>
        </w:rPr>
        <w:t>лав</w:t>
      </w:r>
      <w:r>
        <w:rPr>
          <w:sz w:val="28"/>
          <w:szCs w:val="28"/>
        </w:rPr>
        <w:t>ы</w:t>
      </w:r>
      <w:r w:rsidRPr="004F0981">
        <w:rPr>
          <w:sz w:val="28"/>
          <w:szCs w:val="28"/>
        </w:rPr>
        <w:t xml:space="preserve"> Яковлевского </w:t>
      </w:r>
    </w:p>
    <w:p w:rsidR="00D15187" w:rsidRDefault="00D15187" w:rsidP="00D15187">
      <w:pPr>
        <w:autoSpaceDE w:val="0"/>
        <w:autoSpaceDN w:val="0"/>
        <w:adjustRightInd w:val="0"/>
        <w:jc w:val="both"/>
        <w:rPr>
          <w:sz w:val="28"/>
          <w:szCs w:val="28"/>
        </w:rPr>
      </w:pPr>
      <w:r w:rsidRPr="004F0981">
        <w:rPr>
          <w:sz w:val="28"/>
          <w:szCs w:val="28"/>
        </w:rPr>
        <w:t xml:space="preserve">муниципального округа                                                               </w:t>
      </w:r>
      <w:r>
        <w:rPr>
          <w:sz w:val="28"/>
          <w:szCs w:val="28"/>
        </w:rPr>
        <w:t>Е.Г. Подложнюк</w:t>
      </w:r>
    </w:p>
    <w:p w:rsidR="008A1E4E" w:rsidRPr="0049350B" w:rsidRDefault="008A1E4E" w:rsidP="008A1E4E">
      <w:pPr>
        <w:jc w:val="both"/>
        <w:rPr>
          <w:sz w:val="28"/>
          <w:szCs w:val="28"/>
        </w:rPr>
      </w:pPr>
    </w:p>
    <w:p w:rsidR="008A1E4E" w:rsidRDefault="008A1E4E" w:rsidP="008A1E4E">
      <w:pPr>
        <w:rPr>
          <w:sz w:val="28"/>
          <w:szCs w:val="28"/>
        </w:rPr>
      </w:pPr>
    </w:p>
    <w:p w:rsidR="008A1E4E" w:rsidRDefault="008A1E4E" w:rsidP="008A1E4E">
      <w:pPr>
        <w:rPr>
          <w:sz w:val="28"/>
          <w:szCs w:val="28"/>
        </w:rPr>
      </w:pPr>
    </w:p>
    <w:p w:rsidR="00072109" w:rsidRDefault="00072109" w:rsidP="008A1E4E">
      <w:pPr>
        <w:rPr>
          <w:sz w:val="28"/>
          <w:szCs w:val="28"/>
        </w:rPr>
      </w:pPr>
    </w:p>
    <w:p w:rsidR="00072109" w:rsidRDefault="00072109"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192196" w:rsidRDefault="00192196" w:rsidP="008A1E4E">
      <w:pPr>
        <w:rPr>
          <w:sz w:val="28"/>
          <w:szCs w:val="28"/>
        </w:rPr>
      </w:pPr>
    </w:p>
    <w:p w:rsidR="00072109" w:rsidRDefault="00072109" w:rsidP="008A1E4E">
      <w:pPr>
        <w:rPr>
          <w:sz w:val="28"/>
          <w:szCs w:val="28"/>
        </w:rPr>
      </w:pPr>
    </w:p>
    <w:p w:rsidR="008A1E4E" w:rsidRDefault="008A1E4E" w:rsidP="008A1E4E">
      <w:pPr>
        <w:ind w:firstLine="709"/>
        <w:contextualSpacing/>
        <w:jc w:val="center"/>
      </w:pPr>
    </w:p>
    <w:p w:rsidR="001C5A30" w:rsidRDefault="001C5A30" w:rsidP="008A1E4E">
      <w:pPr>
        <w:ind w:firstLine="709"/>
        <w:contextualSpacing/>
        <w:jc w:val="center"/>
      </w:pPr>
    </w:p>
    <w:p w:rsidR="00AD1916" w:rsidRPr="00072109" w:rsidRDefault="00AD1916" w:rsidP="00AD1916">
      <w:pPr>
        <w:widowControl w:val="0"/>
        <w:ind w:firstLine="567"/>
        <w:jc w:val="center"/>
        <w:rPr>
          <w:sz w:val="28"/>
          <w:szCs w:val="28"/>
        </w:rPr>
      </w:pPr>
      <w:r w:rsidRPr="00072109">
        <w:rPr>
          <w:b/>
          <w:sz w:val="28"/>
          <w:szCs w:val="28"/>
        </w:rPr>
        <w:lastRenderedPageBreak/>
        <w:t>ПОЯСНИТЕЛЬНАЯ ЗАПИСКА</w:t>
      </w:r>
      <w:r w:rsidRPr="00072109">
        <w:rPr>
          <w:b/>
          <w:sz w:val="28"/>
          <w:szCs w:val="28"/>
        </w:rPr>
        <w:br/>
        <w:t>к проекту решения «О внесении изменений в Положение о порядке применения к муниципальным служащим органов местного самоуправления Яковлевского муниципального округа дисциплинарных взысканий за коррупционные правонарушения</w:t>
      </w:r>
      <w:r w:rsidRPr="00072109">
        <w:rPr>
          <w:sz w:val="28"/>
          <w:szCs w:val="28"/>
        </w:rPr>
        <w:t>»</w:t>
      </w:r>
    </w:p>
    <w:p w:rsidR="00AD1916" w:rsidRPr="00072109" w:rsidRDefault="00AD1916" w:rsidP="00AD1916">
      <w:pPr>
        <w:pStyle w:val="ConsPlusTitle"/>
        <w:jc w:val="center"/>
        <w:rPr>
          <w:rFonts w:ascii="Times New Roman" w:hAnsi="Times New Roman" w:cs="Times New Roman"/>
          <w:b w:val="0"/>
          <w:sz w:val="28"/>
          <w:szCs w:val="28"/>
        </w:rPr>
      </w:pPr>
    </w:p>
    <w:p w:rsidR="00AD1916" w:rsidRPr="00072109" w:rsidRDefault="00AD1916" w:rsidP="00AD1916">
      <w:pPr>
        <w:pStyle w:val="ConsPlusTitle"/>
        <w:ind w:firstLine="709"/>
        <w:jc w:val="both"/>
        <w:rPr>
          <w:rFonts w:ascii="Times New Roman" w:hAnsi="Times New Roman" w:cs="Times New Roman"/>
          <w:b w:val="0"/>
          <w:sz w:val="28"/>
          <w:szCs w:val="28"/>
        </w:rPr>
      </w:pPr>
      <w:r w:rsidRPr="00072109">
        <w:rPr>
          <w:rFonts w:ascii="Times New Roman" w:hAnsi="Times New Roman" w:cs="Times New Roman"/>
          <w:b w:val="0"/>
          <w:sz w:val="28"/>
          <w:szCs w:val="28"/>
        </w:rPr>
        <w:t xml:space="preserve">В Думу Яковлевского округа поступило экспертное заключение министерства государственно-правового управления Приморского </w:t>
      </w:r>
      <w:proofErr w:type="gramStart"/>
      <w:r w:rsidRPr="00072109">
        <w:rPr>
          <w:rFonts w:ascii="Times New Roman" w:hAnsi="Times New Roman" w:cs="Times New Roman"/>
          <w:b w:val="0"/>
          <w:sz w:val="28"/>
          <w:szCs w:val="28"/>
        </w:rPr>
        <w:t>края</w:t>
      </w:r>
      <w:proofErr w:type="gramEnd"/>
      <w:r w:rsidRPr="00072109">
        <w:rPr>
          <w:rFonts w:ascii="Times New Roman" w:hAnsi="Times New Roman" w:cs="Times New Roman"/>
          <w:b w:val="0"/>
          <w:sz w:val="28"/>
          <w:szCs w:val="28"/>
        </w:rPr>
        <w:t xml:space="preserve"> о несоответствии содержащегося в Положении порядка снятия дисциплинарных взысканий требованиям статьи 27.1 Федерального закона от 02.03.2007 № 25-ФЗ «О муниципальной службе в Российской Федерации».</w:t>
      </w:r>
    </w:p>
    <w:p w:rsidR="00AD1916" w:rsidRPr="00072109" w:rsidRDefault="00AD1916" w:rsidP="00AD1916">
      <w:pPr>
        <w:pStyle w:val="ConsPlusTitle"/>
        <w:ind w:firstLine="709"/>
        <w:jc w:val="both"/>
        <w:rPr>
          <w:rFonts w:ascii="Times New Roman" w:hAnsi="Times New Roman" w:cs="Times New Roman"/>
          <w:b w:val="0"/>
          <w:sz w:val="28"/>
          <w:szCs w:val="28"/>
        </w:rPr>
      </w:pPr>
      <w:r w:rsidRPr="00072109">
        <w:rPr>
          <w:rFonts w:ascii="Times New Roman" w:hAnsi="Times New Roman" w:cs="Times New Roman"/>
          <w:b w:val="0"/>
          <w:sz w:val="28"/>
          <w:szCs w:val="28"/>
        </w:rPr>
        <w:t xml:space="preserve">Порядок снятия дисциплинарных взысканий был установлен в Положении в соответствии со статьей 194 Трудового кодекса </w:t>
      </w:r>
      <w:r w:rsidR="00262725">
        <w:rPr>
          <w:rFonts w:ascii="Times New Roman" w:hAnsi="Times New Roman" w:cs="Times New Roman"/>
          <w:b w:val="0"/>
          <w:sz w:val="28"/>
          <w:szCs w:val="28"/>
        </w:rPr>
        <w:t xml:space="preserve">РФ </w:t>
      </w:r>
      <w:r w:rsidRPr="00072109">
        <w:rPr>
          <w:rFonts w:ascii="Times New Roman" w:hAnsi="Times New Roman" w:cs="Times New Roman"/>
          <w:b w:val="0"/>
          <w:sz w:val="28"/>
          <w:szCs w:val="28"/>
        </w:rPr>
        <w:t>«Снятие дисциплинарного взыскания».</w:t>
      </w:r>
    </w:p>
    <w:p w:rsidR="00AD1916" w:rsidRPr="00072109" w:rsidRDefault="00AD1916" w:rsidP="00AD1916">
      <w:pPr>
        <w:pStyle w:val="ConsPlusTitle"/>
        <w:ind w:firstLine="709"/>
        <w:jc w:val="both"/>
        <w:rPr>
          <w:rFonts w:ascii="Times New Roman" w:hAnsi="Times New Roman" w:cs="Times New Roman"/>
          <w:b w:val="0"/>
          <w:sz w:val="28"/>
          <w:szCs w:val="28"/>
        </w:rPr>
      </w:pPr>
      <w:proofErr w:type="gramStart"/>
      <w:r w:rsidRPr="00072109">
        <w:rPr>
          <w:rFonts w:ascii="Times New Roman" w:hAnsi="Times New Roman" w:cs="Times New Roman"/>
          <w:b w:val="0"/>
          <w:sz w:val="28"/>
          <w:szCs w:val="28"/>
        </w:rPr>
        <w:t>Но министерств</w:t>
      </w:r>
      <w:r w:rsidR="00262725">
        <w:rPr>
          <w:rFonts w:ascii="Times New Roman" w:hAnsi="Times New Roman" w:cs="Times New Roman"/>
          <w:b w:val="0"/>
          <w:sz w:val="28"/>
          <w:szCs w:val="28"/>
        </w:rPr>
        <w:t>о</w:t>
      </w:r>
      <w:r w:rsidRPr="00072109">
        <w:rPr>
          <w:rFonts w:ascii="Times New Roman" w:hAnsi="Times New Roman" w:cs="Times New Roman"/>
          <w:b w:val="0"/>
          <w:sz w:val="28"/>
          <w:szCs w:val="28"/>
        </w:rPr>
        <w:t xml:space="preserve"> государственно-правового управления указало, что данную статью применить нельзя, так как статья 27.1 Федерального закона «О муниципальной службе в Российской Федерации», которая называется </w:t>
      </w:r>
      <w:r w:rsidR="00072109" w:rsidRPr="00072109">
        <w:rPr>
          <w:rFonts w:ascii="Times New Roman" w:hAnsi="Times New Roman" w:cs="Times New Roman"/>
          <w:b w:val="0"/>
          <w:sz w:val="28"/>
          <w:szCs w:val="28"/>
        </w:rPr>
        <w:t>«</w:t>
      </w:r>
      <w:r w:rsidRPr="00072109">
        <w:rPr>
          <w:rFonts w:ascii="Times New Roman" w:hAnsi="Times New Roman" w:cs="Times New Roman"/>
          <w:b w:val="0"/>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072109" w:rsidRPr="00072109">
        <w:rPr>
          <w:rFonts w:ascii="Times New Roman" w:hAnsi="Times New Roman" w:cs="Times New Roman"/>
          <w:b w:val="0"/>
          <w:sz w:val="28"/>
          <w:szCs w:val="28"/>
        </w:rPr>
        <w:t>», не предусматривает порядок снятия указанных взысканий.</w:t>
      </w:r>
      <w:proofErr w:type="gramEnd"/>
    </w:p>
    <w:p w:rsidR="00AD1916" w:rsidRPr="00072109" w:rsidRDefault="00072109" w:rsidP="00072109">
      <w:pPr>
        <w:pStyle w:val="ConsPlusTitle"/>
        <w:ind w:firstLine="709"/>
        <w:jc w:val="both"/>
        <w:rPr>
          <w:rFonts w:eastAsiaTheme="minorHAnsi"/>
          <w:sz w:val="28"/>
          <w:szCs w:val="28"/>
          <w:lang w:eastAsia="en-US"/>
        </w:rPr>
      </w:pPr>
      <w:r w:rsidRPr="00072109">
        <w:rPr>
          <w:rFonts w:ascii="Times New Roman" w:hAnsi="Times New Roman" w:cs="Times New Roman"/>
          <w:b w:val="0"/>
          <w:sz w:val="28"/>
          <w:szCs w:val="28"/>
        </w:rPr>
        <w:t>На основании вышеизложенного предлагается из текста Положения исключить отдельные слова и нормы о снятии дисциплинарных взысканий.</w:t>
      </w:r>
    </w:p>
    <w:p w:rsidR="00AD1916" w:rsidRPr="00072109" w:rsidRDefault="00AD1916" w:rsidP="00AD1916">
      <w:pPr>
        <w:autoSpaceDE w:val="0"/>
        <w:autoSpaceDN w:val="0"/>
        <w:adjustRightInd w:val="0"/>
        <w:ind w:firstLine="540"/>
        <w:jc w:val="both"/>
        <w:rPr>
          <w:rFonts w:eastAsiaTheme="minorHAnsi"/>
          <w:sz w:val="28"/>
          <w:szCs w:val="28"/>
          <w:lang w:eastAsia="en-US"/>
        </w:rPr>
      </w:pPr>
      <w:r w:rsidRPr="00072109">
        <w:rPr>
          <w:rFonts w:eastAsiaTheme="minorHAnsi"/>
          <w:sz w:val="28"/>
          <w:szCs w:val="28"/>
          <w:lang w:eastAsia="en-US"/>
        </w:rPr>
        <w:t xml:space="preserve"> </w:t>
      </w:r>
    </w:p>
    <w:p w:rsidR="00AD1916" w:rsidRPr="00072109" w:rsidRDefault="00AD1916" w:rsidP="00AD1916">
      <w:pPr>
        <w:ind w:firstLine="709"/>
        <w:jc w:val="both"/>
        <w:rPr>
          <w:i/>
          <w:sz w:val="28"/>
          <w:szCs w:val="28"/>
        </w:rPr>
      </w:pPr>
      <w:r w:rsidRPr="00072109">
        <w:rPr>
          <w:sz w:val="28"/>
          <w:szCs w:val="28"/>
        </w:rPr>
        <w:t>Коррупциогенные нормы в проекте решения отсутствуют.</w:t>
      </w:r>
    </w:p>
    <w:p w:rsidR="00AD1916" w:rsidRDefault="00AD1916" w:rsidP="00AD1916">
      <w:pPr>
        <w:tabs>
          <w:tab w:val="left" w:pos="9180"/>
        </w:tabs>
        <w:ind w:firstLine="709"/>
        <w:rPr>
          <w:i/>
          <w:sz w:val="28"/>
          <w:szCs w:val="28"/>
        </w:rPr>
      </w:pPr>
    </w:p>
    <w:p w:rsidR="00262725" w:rsidRPr="00072109" w:rsidRDefault="00262725" w:rsidP="00AD1916">
      <w:pPr>
        <w:tabs>
          <w:tab w:val="left" w:pos="9180"/>
        </w:tabs>
        <w:ind w:firstLine="709"/>
        <w:rPr>
          <w:i/>
          <w:sz w:val="28"/>
          <w:szCs w:val="28"/>
        </w:rPr>
      </w:pPr>
    </w:p>
    <w:p w:rsidR="00AD1916" w:rsidRPr="00072109" w:rsidRDefault="00AD1916" w:rsidP="00AD1916">
      <w:pPr>
        <w:tabs>
          <w:tab w:val="left" w:pos="9180"/>
        </w:tabs>
        <w:ind w:firstLine="709"/>
        <w:rPr>
          <w:sz w:val="28"/>
          <w:szCs w:val="28"/>
        </w:rPr>
      </w:pPr>
    </w:p>
    <w:p w:rsidR="00AD1916" w:rsidRPr="00072109" w:rsidRDefault="00AD1916" w:rsidP="00AD1916">
      <w:pPr>
        <w:tabs>
          <w:tab w:val="left" w:pos="9180"/>
        </w:tabs>
        <w:rPr>
          <w:sz w:val="28"/>
          <w:szCs w:val="28"/>
        </w:rPr>
      </w:pPr>
      <w:r w:rsidRPr="00072109">
        <w:rPr>
          <w:sz w:val="28"/>
          <w:szCs w:val="28"/>
        </w:rPr>
        <w:t>Разработчик проекта решения,</w:t>
      </w:r>
      <w:r w:rsidRPr="00072109">
        <w:rPr>
          <w:sz w:val="28"/>
          <w:szCs w:val="28"/>
        </w:rPr>
        <w:br/>
        <w:t xml:space="preserve">начальник отдела по обеспечению деятельности Думы округа          </w:t>
      </w:r>
    </w:p>
    <w:p w:rsidR="00AD1916" w:rsidRPr="00072109" w:rsidRDefault="00AD1916" w:rsidP="00AD1916">
      <w:pPr>
        <w:rPr>
          <w:sz w:val="28"/>
          <w:szCs w:val="28"/>
        </w:rPr>
      </w:pPr>
      <w:r w:rsidRPr="00072109">
        <w:rPr>
          <w:sz w:val="28"/>
          <w:szCs w:val="28"/>
        </w:rPr>
        <w:t xml:space="preserve">Игнатьева Е.А.     </w:t>
      </w:r>
    </w:p>
    <w:p w:rsidR="00AD1916" w:rsidRPr="00AD1916" w:rsidRDefault="00AD1916" w:rsidP="00AD1916">
      <w:pPr>
        <w:rPr>
          <w:sz w:val="26"/>
          <w:szCs w:val="26"/>
        </w:rPr>
      </w:pPr>
    </w:p>
    <w:p w:rsidR="00AD1916" w:rsidRPr="00AD1916" w:rsidRDefault="00AD1916" w:rsidP="00AD1916">
      <w:pPr>
        <w:widowControl w:val="0"/>
      </w:pPr>
    </w:p>
    <w:p w:rsidR="00AD1916" w:rsidRPr="00AD1916" w:rsidRDefault="00AD1916" w:rsidP="00AD1916">
      <w:pPr>
        <w:widowControl w:val="0"/>
      </w:pPr>
    </w:p>
    <w:p w:rsidR="001C5A30" w:rsidRDefault="001C5A30" w:rsidP="008A1E4E">
      <w:pPr>
        <w:ind w:firstLine="709"/>
        <w:contextualSpacing/>
        <w:jc w:val="center"/>
      </w:pPr>
    </w:p>
    <w:p w:rsidR="001C5A30" w:rsidRDefault="001C5A30" w:rsidP="008A1E4E">
      <w:pPr>
        <w:ind w:firstLine="709"/>
        <w:contextualSpacing/>
        <w:jc w:val="center"/>
      </w:pPr>
    </w:p>
    <w:p w:rsidR="001C5A30" w:rsidRDefault="001C5A30" w:rsidP="008A1E4E">
      <w:pPr>
        <w:ind w:firstLine="709"/>
        <w:contextualSpacing/>
        <w:jc w:val="center"/>
      </w:pPr>
    </w:p>
    <w:p w:rsidR="001C5A30" w:rsidRDefault="001C5A30" w:rsidP="008A1E4E">
      <w:pPr>
        <w:ind w:firstLine="709"/>
        <w:contextualSpacing/>
        <w:jc w:val="center"/>
      </w:pPr>
    </w:p>
    <w:p w:rsidR="006610D9" w:rsidRDefault="006610D9" w:rsidP="008A1E4E">
      <w:pPr>
        <w:ind w:firstLine="709"/>
        <w:contextualSpacing/>
        <w:jc w:val="center"/>
      </w:pPr>
    </w:p>
    <w:p w:rsidR="006610D9" w:rsidRDefault="006610D9" w:rsidP="008A1E4E">
      <w:pPr>
        <w:ind w:firstLine="709"/>
        <w:contextualSpacing/>
        <w:jc w:val="center"/>
      </w:pPr>
    </w:p>
    <w:p w:rsidR="006610D9" w:rsidRDefault="006610D9" w:rsidP="008A1E4E">
      <w:pPr>
        <w:ind w:firstLine="709"/>
        <w:contextualSpacing/>
        <w:jc w:val="center"/>
      </w:pPr>
    </w:p>
    <w:p w:rsidR="006610D9" w:rsidRDefault="006610D9" w:rsidP="008A1E4E">
      <w:pPr>
        <w:ind w:firstLine="709"/>
        <w:contextualSpacing/>
        <w:jc w:val="center"/>
      </w:pPr>
    </w:p>
    <w:p w:rsidR="006610D9" w:rsidRDefault="006610D9" w:rsidP="008A1E4E">
      <w:pPr>
        <w:ind w:firstLine="709"/>
        <w:contextualSpacing/>
        <w:jc w:val="center"/>
      </w:pPr>
    </w:p>
    <w:p w:rsidR="006610D9" w:rsidRDefault="006610D9" w:rsidP="008A1E4E">
      <w:pPr>
        <w:ind w:firstLine="709"/>
        <w:contextualSpacing/>
        <w:jc w:val="center"/>
      </w:pPr>
    </w:p>
    <w:p w:rsidR="006610D9" w:rsidRDefault="006610D9" w:rsidP="008A1E4E">
      <w:pPr>
        <w:ind w:firstLine="709"/>
        <w:contextualSpacing/>
        <w:jc w:val="center"/>
      </w:pPr>
    </w:p>
    <w:p w:rsidR="008A1E4E" w:rsidRDefault="008A1E4E" w:rsidP="008A1E4E">
      <w:pPr>
        <w:ind w:firstLine="709"/>
        <w:contextualSpacing/>
        <w:jc w:val="center"/>
      </w:pPr>
    </w:p>
    <w:p w:rsidR="00192196" w:rsidRDefault="00192196" w:rsidP="008A1E4E">
      <w:pPr>
        <w:ind w:firstLine="709"/>
        <w:contextualSpacing/>
        <w:jc w:val="center"/>
      </w:pPr>
    </w:p>
    <w:p w:rsidR="008A1E4E" w:rsidRDefault="008A1E4E" w:rsidP="008A1E4E">
      <w:pPr>
        <w:ind w:firstLine="709"/>
        <w:contextualSpacing/>
        <w:jc w:val="center"/>
      </w:pPr>
    </w:p>
    <w:p w:rsidR="008A1E4E" w:rsidRDefault="008A1E4E" w:rsidP="008A1E4E">
      <w:pPr>
        <w:ind w:firstLine="709"/>
        <w:contextualSpacing/>
        <w:jc w:val="center"/>
      </w:pPr>
    </w:p>
    <w:p w:rsidR="008A1E4E" w:rsidRDefault="008A1E4E" w:rsidP="008A1E4E">
      <w:pPr>
        <w:ind w:firstLine="709"/>
        <w:contextualSpacing/>
        <w:jc w:val="center"/>
      </w:pPr>
    </w:p>
    <w:p w:rsidR="008A1E4E" w:rsidRDefault="001C5A30" w:rsidP="008A1E4E">
      <w:pPr>
        <w:ind w:firstLine="709"/>
        <w:contextualSpacing/>
        <w:jc w:val="center"/>
      </w:pPr>
      <w:r>
        <w:rPr>
          <w:noProof/>
        </w:rPr>
        <w:lastRenderedPageBreak/>
        <w:drawing>
          <wp:anchor distT="0" distB="0" distL="114300" distR="114300" simplePos="0" relativeHeight="251702272" behindDoc="1" locked="0" layoutInCell="1" allowOverlap="1" wp14:anchorId="4A6C3E7A" wp14:editId="35A5B340">
            <wp:simplePos x="0" y="0"/>
            <wp:positionH relativeFrom="column">
              <wp:posOffset>2680335</wp:posOffset>
            </wp:positionH>
            <wp:positionV relativeFrom="paragraph">
              <wp:posOffset>-374015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E4E" w:rsidRPr="000B4811" w:rsidRDefault="008A1E4E" w:rsidP="008A1E4E">
      <w:pPr>
        <w:widowControl w:val="0"/>
      </w:pPr>
      <w:r w:rsidRPr="00084986">
        <w:rPr>
          <w:sz w:val="26"/>
          <w:szCs w:val="26"/>
        </w:rPr>
        <w:t xml:space="preserve">                         </w:t>
      </w:r>
    </w:p>
    <w:p w:rsidR="008A1E4E" w:rsidRPr="0004797D" w:rsidRDefault="008A1E4E" w:rsidP="008A1E4E">
      <w:pPr>
        <w:widowControl w:val="0"/>
        <w:jc w:val="center"/>
        <w:rPr>
          <w:sz w:val="24"/>
          <w:szCs w:val="24"/>
        </w:rPr>
      </w:pPr>
      <w:r w:rsidRPr="0004797D">
        <w:rPr>
          <w:sz w:val="24"/>
          <w:szCs w:val="24"/>
        </w:rPr>
        <w:t>Российская Федерация Приморский край</w:t>
      </w:r>
    </w:p>
    <w:p w:rsidR="008A1E4E" w:rsidRPr="00084986" w:rsidRDefault="008A1E4E" w:rsidP="008A1E4E">
      <w:pPr>
        <w:widowControl w:val="0"/>
        <w:jc w:val="center"/>
      </w:pPr>
    </w:p>
    <w:p w:rsidR="008A1E4E" w:rsidRPr="00084986" w:rsidRDefault="008A1E4E" w:rsidP="008A1E4E">
      <w:pPr>
        <w:widowControl w:val="0"/>
        <w:jc w:val="center"/>
        <w:rPr>
          <w:b/>
          <w:sz w:val="28"/>
          <w:szCs w:val="28"/>
        </w:rPr>
      </w:pPr>
      <w:r w:rsidRPr="00084986">
        <w:rPr>
          <w:b/>
          <w:sz w:val="28"/>
          <w:szCs w:val="28"/>
        </w:rPr>
        <w:t xml:space="preserve">ДУМА </w:t>
      </w:r>
    </w:p>
    <w:p w:rsidR="008A1E4E" w:rsidRPr="00084986" w:rsidRDefault="008A1E4E" w:rsidP="008A1E4E">
      <w:pPr>
        <w:widowControl w:val="0"/>
        <w:jc w:val="center"/>
        <w:rPr>
          <w:b/>
          <w:sz w:val="28"/>
          <w:szCs w:val="28"/>
        </w:rPr>
      </w:pPr>
      <w:r w:rsidRPr="00084986">
        <w:rPr>
          <w:b/>
          <w:sz w:val="28"/>
          <w:szCs w:val="28"/>
        </w:rPr>
        <w:t>ЯКОВЛЕВСКОГО МУНИЦИПАЛЬНОГО ОКРУГА</w:t>
      </w:r>
    </w:p>
    <w:p w:rsidR="008A1E4E" w:rsidRPr="00084986" w:rsidRDefault="008A1E4E" w:rsidP="008A1E4E">
      <w:pPr>
        <w:widowControl w:val="0"/>
        <w:jc w:val="center"/>
        <w:rPr>
          <w:b/>
          <w:sz w:val="28"/>
          <w:szCs w:val="28"/>
        </w:rPr>
      </w:pPr>
      <w:r w:rsidRPr="00084986">
        <w:rPr>
          <w:b/>
          <w:sz w:val="28"/>
          <w:szCs w:val="28"/>
        </w:rPr>
        <w:t>ПРИМОРСКОГО КРАЯ</w:t>
      </w:r>
    </w:p>
    <w:p w:rsidR="008A1E4E" w:rsidRPr="00084986" w:rsidRDefault="008A1E4E" w:rsidP="008A1E4E">
      <w:pPr>
        <w:widowControl w:val="0"/>
        <w:jc w:val="center"/>
        <w:rPr>
          <w:b/>
          <w:sz w:val="28"/>
          <w:szCs w:val="28"/>
        </w:rPr>
      </w:pPr>
    </w:p>
    <w:p w:rsidR="008A1E4E" w:rsidRPr="00084986" w:rsidRDefault="008A1E4E" w:rsidP="008A1E4E">
      <w:pPr>
        <w:widowControl w:val="0"/>
        <w:jc w:val="center"/>
        <w:rPr>
          <w:b/>
          <w:sz w:val="28"/>
          <w:szCs w:val="28"/>
        </w:rPr>
      </w:pPr>
      <w:r w:rsidRPr="00084986">
        <w:rPr>
          <w:b/>
          <w:sz w:val="28"/>
          <w:szCs w:val="28"/>
        </w:rPr>
        <w:t>РЕШЕНИЕ</w:t>
      </w:r>
    </w:p>
    <w:p w:rsidR="008A1E4E" w:rsidRPr="001A7F97" w:rsidRDefault="008A1E4E" w:rsidP="008A1E4E">
      <w:pPr>
        <w:widowControl w:val="0"/>
        <w:rPr>
          <w:sz w:val="28"/>
          <w:szCs w:val="28"/>
        </w:rPr>
      </w:pPr>
    </w:p>
    <w:p w:rsidR="008A1E4E" w:rsidRDefault="008A1E4E" w:rsidP="008A1E4E">
      <w:pPr>
        <w:widowControl w:val="0"/>
        <w:jc w:val="both"/>
        <w:rPr>
          <w:i/>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p>
    <w:p w:rsidR="008A1E4E" w:rsidRDefault="008A1E4E" w:rsidP="008A1E4E">
      <w:pPr>
        <w:widowControl w:val="0"/>
        <w:jc w:val="both"/>
        <w:rPr>
          <w:i/>
          <w:sz w:val="28"/>
          <w:szCs w:val="28"/>
        </w:rPr>
      </w:pPr>
    </w:p>
    <w:p w:rsidR="008A1E4E" w:rsidRDefault="008A1E4E" w:rsidP="008A1E4E">
      <w:pPr>
        <w:widowControl w:val="0"/>
        <w:jc w:val="center"/>
        <w:rPr>
          <w:rFonts w:cstheme="minorBidi"/>
          <w:b/>
          <w:color w:val="000000"/>
          <w:sz w:val="26"/>
          <w:szCs w:val="26"/>
          <w:lang w:bidi="ru-RU"/>
        </w:rPr>
      </w:pPr>
    </w:p>
    <w:p w:rsidR="008A1E4E" w:rsidRPr="005C2582" w:rsidRDefault="008A1E4E" w:rsidP="008A1E4E">
      <w:pPr>
        <w:widowControl w:val="0"/>
        <w:jc w:val="center"/>
        <w:rPr>
          <w:b/>
          <w:i/>
          <w:sz w:val="28"/>
          <w:szCs w:val="28"/>
        </w:rPr>
      </w:pPr>
      <w:r>
        <w:rPr>
          <w:rFonts w:cstheme="minorBidi"/>
          <w:b/>
          <w:color w:val="000000"/>
          <w:sz w:val="26"/>
          <w:szCs w:val="26"/>
          <w:lang w:bidi="ru-RU"/>
        </w:rPr>
        <w:t xml:space="preserve">О </w:t>
      </w:r>
      <w:proofErr w:type="gramStart"/>
      <w:r w:rsidRPr="005C2582">
        <w:rPr>
          <w:rFonts w:cstheme="minorBidi"/>
          <w:b/>
          <w:color w:val="000000"/>
          <w:sz w:val="26"/>
          <w:szCs w:val="26"/>
          <w:lang w:bidi="ru-RU"/>
        </w:rPr>
        <w:t>Положени</w:t>
      </w:r>
      <w:r>
        <w:rPr>
          <w:rFonts w:cstheme="minorBidi"/>
          <w:b/>
          <w:color w:val="000000"/>
          <w:sz w:val="26"/>
          <w:szCs w:val="26"/>
          <w:lang w:bidi="ru-RU"/>
        </w:rPr>
        <w:t>и</w:t>
      </w:r>
      <w:proofErr w:type="gramEnd"/>
      <w:r w:rsidRPr="005C2582">
        <w:rPr>
          <w:b/>
          <w:color w:val="000000"/>
          <w:lang w:bidi="ru-RU"/>
        </w:rPr>
        <w:t xml:space="preserve"> </w:t>
      </w:r>
      <w:r w:rsidRPr="005C2582">
        <w:rPr>
          <w:rFonts w:cstheme="minorBidi"/>
          <w:b/>
          <w:color w:val="000000"/>
          <w:sz w:val="26"/>
          <w:szCs w:val="26"/>
          <w:lang w:bidi="ru-RU"/>
        </w:rPr>
        <w:t>о молодежном парламенте при Думе Яковлевского муниципального округа</w:t>
      </w:r>
    </w:p>
    <w:p w:rsidR="008A1E4E" w:rsidRPr="005C2582" w:rsidRDefault="008A1E4E" w:rsidP="008A1E4E">
      <w:pPr>
        <w:pStyle w:val="11"/>
        <w:shd w:val="clear" w:color="auto" w:fill="auto"/>
        <w:spacing w:after="0" w:line="240" w:lineRule="auto"/>
        <w:ind w:firstLine="860"/>
        <w:jc w:val="center"/>
        <w:rPr>
          <w:b/>
          <w:color w:val="000000"/>
          <w:lang w:eastAsia="ru-RU" w:bidi="ru-RU"/>
        </w:rPr>
      </w:pPr>
    </w:p>
    <w:p w:rsidR="008A1E4E" w:rsidRDefault="008A1E4E" w:rsidP="008A1E4E">
      <w:pPr>
        <w:pStyle w:val="11"/>
        <w:shd w:val="clear" w:color="auto" w:fill="auto"/>
        <w:spacing w:after="0" w:line="240" w:lineRule="auto"/>
        <w:ind w:firstLine="860"/>
        <w:jc w:val="both"/>
        <w:rPr>
          <w:color w:val="000000"/>
          <w:lang w:eastAsia="ru-RU" w:bidi="ru-RU"/>
        </w:rPr>
      </w:pPr>
    </w:p>
    <w:p w:rsidR="008A1E4E" w:rsidRDefault="008A1E4E" w:rsidP="008A1E4E">
      <w:pPr>
        <w:pStyle w:val="11"/>
        <w:shd w:val="clear" w:color="auto" w:fill="auto"/>
        <w:spacing w:after="0" w:line="240" w:lineRule="auto"/>
        <w:ind w:firstLine="860"/>
        <w:jc w:val="both"/>
        <w:rPr>
          <w:color w:val="000000"/>
          <w:lang w:eastAsia="ru-RU" w:bidi="ru-RU"/>
        </w:rPr>
      </w:pPr>
      <w:r>
        <w:rPr>
          <w:color w:val="000000"/>
          <w:lang w:eastAsia="ru-RU" w:bidi="ru-RU"/>
        </w:rPr>
        <w:t xml:space="preserve">На основании </w:t>
      </w:r>
      <w:r w:rsidRPr="004A5431">
        <w:rPr>
          <w:color w:val="000000"/>
          <w:lang w:eastAsia="ru-RU" w:bidi="ru-RU"/>
        </w:rPr>
        <w:t>Федеральн</w:t>
      </w:r>
      <w:r>
        <w:rPr>
          <w:color w:val="000000"/>
          <w:lang w:eastAsia="ru-RU" w:bidi="ru-RU"/>
        </w:rPr>
        <w:t>ого</w:t>
      </w:r>
      <w:r w:rsidRPr="004A5431">
        <w:rPr>
          <w:color w:val="000000"/>
          <w:lang w:eastAsia="ru-RU" w:bidi="ru-RU"/>
        </w:rPr>
        <w:t xml:space="preserve"> закон</w:t>
      </w:r>
      <w:r>
        <w:rPr>
          <w:color w:val="000000"/>
          <w:lang w:eastAsia="ru-RU" w:bidi="ru-RU"/>
        </w:rPr>
        <w:t>а</w:t>
      </w:r>
      <w:r w:rsidRPr="004A5431">
        <w:rPr>
          <w:color w:val="000000"/>
          <w:lang w:eastAsia="ru-RU" w:bidi="ru-RU"/>
        </w:rPr>
        <w:t xml:space="preserve"> от 30.12.2020 </w:t>
      </w:r>
      <w:r>
        <w:rPr>
          <w:color w:val="000000"/>
          <w:lang w:eastAsia="ru-RU" w:bidi="ru-RU"/>
        </w:rPr>
        <w:t>№</w:t>
      </w:r>
      <w:r w:rsidRPr="004A5431">
        <w:rPr>
          <w:color w:val="000000"/>
          <w:lang w:eastAsia="ru-RU" w:bidi="ru-RU"/>
        </w:rPr>
        <w:t xml:space="preserve"> 489-ФЗ </w:t>
      </w:r>
      <w:r>
        <w:rPr>
          <w:color w:val="000000"/>
          <w:lang w:eastAsia="ru-RU" w:bidi="ru-RU"/>
        </w:rPr>
        <w:t>«</w:t>
      </w:r>
      <w:r w:rsidRPr="004A5431">
        <w:rPr>
          <w:color w:val="000000"/>
          <w:lang w:eastAsia="ru-RU" w:bidi="ru-RU"/>
        </w:rPr>
        <w:t>О молодежной политике в Российской Федерации</w:t>
      </w:r>
      <w:r>
        <w:rPr>
          <w:color w:val="000000"/>
          <w:lang w:eastAsia="ru-RU" w:bidi="ru-RU"/>
        </w:rPr>
        <w:t>», в</w:t>
      </w:r>
      <w:r w:rsidRPr="004A5431">
        <w:rPr>
          <w:color w:val="000000"/>
          <w:lang w:eastAsia="ru-RU" w:bidi="ru-RU"/>
        </w:rPr>
        <w:t xml:space="preserve"> целях создания условий для участия молодежи в реализации молодежной политики</w:t>
      </w:r>
      <w:r>
        <w:rPr>
          <w:color w:val="000000"/>
          <w:lang w:eastAsia="ru-RU" w:bidi="ru-RU"/>
        </w:rPr>
        <w:t xml:space="preserve"> </w:t>
      </w:r>
      <w:r w:rsidRPr="00E2262F">
        <w:rPr>
          <w:color w:val="000000"/>
          <w:lang w:eastAsia="ru-RU" w:bidi="ru-RU"/>
        </w:rPr>
        <w:t>Дума Яковлевского муниципального округа</w:t>
      </w:r>
    </w:p>
    <w:p w:rsidR="008A1E4E" w:rsidRDefault="008A1E4E" w:rsidP="008A1E4E">
      <w:pPr>
        <w:pStyle w:val="11"/>
        <w:shd w:val="clear" w:color="auto" w:fill="auto"/>
        <w:spacing w:after="0" w:line="240" w:lineRule="auto"/>
        <w:ind w:firstLine="860"/>
        <w:jc w:val="both"/>
        <w:rPr>
          <w:color w:val="000000"/>
          <w:lang w:eastAsia="ru-RU" w:bidi="ru-RU"/>
        </w:rPr>
      </w:pPr>
    </w:p>
    <w:p w:rsidR="008A1E4E" w:rsidRDefault="008A1E4E" w:rsidP="008A1E4E">
      <w:pPr>
        <w:widowControl w:val="0"/>
        <w:jc w:val="center"/>
        <w:rPr>
          <w:b/>
          <w:sz w:val="28"/>
          <w:szCs w:val="28"/>
        </w:rPr>
      </w:pPr>
      <w:r>
        <w:rPr>
          <w:b/>
          <w:sz w:val="28"/>
          <w:szCs w:val="28"/>
        </w:rPr>
        <w:t>РЕШИЛА:</w:t>
      </w:r>
    </w:p>
    <w:p w:rsidR="008A1E4E" w:rsidRDefault="008A1E4E" w:rsidP="008A1E4E">
      <w:pPr>
        <w:widowControl w:val="0"/>
        <w:jc w:val="center"/>
        <w:rPr>
          <w:b/>
          <w:sz w:val="28"/>
          <w:szCs w:val="28"/>
        </w:rPr>
      </w:pPr>
    </w:p>
    <w:p w:rsidR="008A1E4E" w:rsidRPr="00E2262F" w:rsidRDefault="008A1E4E" w:rsidP="008A1E4E">
      <w:pPr>
        <w:pStyle w:val="11"/>
        <w:shd w:val="clear" w:color="auto" w:fill="auto"/>
        <w:spacing w:after="0" w:line="240" w:lineRule="auto"/>
        <w:ind w:firstLine="709"/>
        <w:jc w:val="both"/>
        <w:rPr>
          <w:color w:val="000000"/>
          <w:lang w:eastAsia="ru-RU" w:bidi="ru-RU"/>
        </w:rPr>
      </w:pPr>
      <w:r w:rsidRPr="00E2262F">
        <w:rPr>
          <w:color w:val="000000"/>
          <w:lang w:eastAsia="ru-RU" w:bidi="ru-RU"/>
        </w:rPr>
        <w:t>1.</w:t>
      </w:r>
      <w:r>
        <w:rPr>
          <w:color w:val="000000"/>
          <w:lang w:eastAsia="ru-RU" w:bidi="ru-RU"/>
        </w:rPr>
        <w:t xml:space="preserve"> Утвердить </w:t>
      </w:r>
      <w:r w:rsidRPr="005C2582">
        <w:rPr>
          <w:color w:val="000000"/>
          <w:lang w:eastAsia="ru-RU" w:bidi="ru-RU"/>
        </w:rPr>
        <w:t>Положение</w:t>
      </w:r>
      <w:r>
        <w:rPr>
          <w:color w:val="000000"/>
          <w:lang w:eastAsia="ru-RU" w:bidi="ru-RU"/>
        </w:rPr>
        <w:t xml:space="preserve"> </w:t>
      </w:r>
      <w:r w:rsidRPr="005C2582">
        <w:rPr>
          <w:color w:val="000000"/>
          <w:lang w:eastAsia="ru-RU" w:bidi="ru-RU"/>
        </w:rPr>
        <w:t>о молодежном парламенте при Думе Яковлевского муниципального округа</w:t>
      </w:r>
      <w:r>
        <w:rPr>
          <w:color w:val="000000"/>
          <w:lang w:eastAsia="ru-RU" w:bidi="ru-RU"/>
        </w:rPr>
        <w:t xml:space="preserve"> (прилагается).</w:t>
      </w:r>
    </w:p>
    <w:p w:rsidR="008A1E4E" w:rsidRPr="00CA12DA" w:rsidRDefault="008A1E4E" w:rsidP="008A1E4E">
      <w:pPr>
        <w:pStyle w:val="11"/>
        <w:shd w:val="clear" w:color="auto" w:fill="auto"/>
        <w:spacing w:after="0" w:line="240" w:lineRule="auto"/>
        <w:ind w:firstLine="709"/>
        <w:jc w:val="both"/>
        <w:rPr>
          <w:color w:val="000000"/>
          <w:lang w:eastAsia="ru-RU" w:bidi="ru-RU"/>
        </w:rPr>
      </w:pPr>
      <w:r w:rsidRPr="00CA12DA">
        <w:rPr>
          <w:color w:val="000000"/>
          <w:lang w:eastAsia="ru-RU" w:bidi="ru-RU"/>
        </w:rPr>
        <w:t>2. Признать утратившими силу:</w:t>
      </w:r>
    </w:p>
    <w:p w:rsidR="008A1E4E" w:rsidRPr="00CA12DA" w:rsidRDefault="008A1E4E" w:rsidP="008A1E4E">
      <w:pPr>
        <w:pStyle w:val="11"/>
        <w:shd w:val="clear" w:color="auto" w:fill="auto"/>
        <w:spacing w:after="0" w:line="240" w:lineRule="auto"/>
        <w:ind w:firstLine="709"/>
        <w:jc w:val="both"/>
        <w:rPr>
          <w:color w:val="000000"/>
          <w:lang w:eastAsia="ru-RU" w:bidi="ru-RU"/>
        </w:rPr>
      </w:pPr>
      <w:r w:rsidRPr="00CA12DA">
        <w:rPr>
          <w:color w:val="000000"/>
          <w:lang w:eastAsia="ru-RU" w:bidi="ru-RU"/>
        </w:rPr>
        <w:t xml:space="preserve">1) решение Думы Яковлевского муниципального района от 15.09.2009 № 303 «О  </w:t>
      </w:r>
      <w:proofErr w:type="gramStart"/>
      <w:r w:rsidRPr="00CA12DA">
        <w:rPr>
          <w:color w:val="000000"/>
          <w:lang w:eastAsia="ru-RU" w:bidi="ru-RU"/>
        </w:rPr>
        <w:t>Положении</w:t>
      </w:r>
      <w:proofErr w:type="gramEnd"/>
      <w:r w:rsidRPr="00CA12DA">
        <w:rPr>
          <w:color w:val="000000"/>
          <w:lang w:eastAsia="ru-RU" w:bidi="ru-RU"/>
        </w:rPr>
        <w:t xml:space="preserve">  о  молодежном парламенте при Думе Яковлевского муниципального района»;</w:t>
      </w:r>
    </w:p>
    <w:p w:rsidR="008A1E4E" w:rsidRPr="00CA12DA" w:rsidRDefault="008A1E4E" w:rsidP="008A1E4E">
      <w:pPr>
        <w:pStyle w:val="11"/>
        <w:shd w:val="clear" w:color="auto" w:fill="auto"/>
        <w:spacing w:after="0" w:line="240" w:lineRule="auto"/>
        <w:ind w:firstLine="709"/>
        <w:jc w:val="both"/>
        <w:rPr>
          <w:color w:val="000000"/>
          <w:lang w:eastAsia="ru-RU" w:bidi="ru-RU"/>
        </w:rPr>
      </w:pPr>
      <w:r w:rsidRPr="00CA12DA">
        <w:rPr>
          <w:color w:val="000000"/>
          <w:lang w:eastAsia="ru-RU" w:bidi="ru-RU"/>
        </w:rPr>
        <w:t>2) решение Думы Яковлевского муниципального района от 16.08.2013 № 905   «О  внесении изменения в Положение  о  молодежном парламенте при Думе Яковлевского муниципального района»;</w:t>
      </w:r>
    </w:p>
    <w:p w:rsidR="008A1E4E" w:rsidRPr="00CA12DA" w:rsidRDefault="008A1E4E" w:rsidP="008A1E4E">
      <w:pPr>
        <w:pStyle w:val="11"/>
        <w:shd w:val="clear" w:color="auto" w:fill="auto"/>
        <w:spacing w:after="0" w:line="240" w:lineRule="auto"/>
        <w:ind w:firstLine="709"/>
        <w:jc w:val="both"/>
        <w:rPr>
          <w:color w:val="000000"/>
          <w:lang w:eastAsia="ru-RU" w:bidi="ru-RU"/>
        </w:rPr>
      </w:pPr>
      <w:r w:rsidRPr="00CA12DA">
        <w:rPr>
          <w:color w:val="000000"/>
          <w:lang w:eastAsia="ru-RU" w:bidi="ru-RU"/>
        </w:rPr>
        <w:t>3) решение Думы Яковлевского муниципального района от 28.11.2017 № 659 «О  внесении изменений в Положение  о  молодежном парламенте при Думе Яковлевского муниципального района»;</w:t>
      </w:r>
    </w:p>
    <w:p w:rsidR="008A1E4E" w:rsidRPr="00CA12DA" w:rsidRDefault="008A1E4E" w:rsidP="008A1E4E">
      <w:pPr>
        <w:pStyle w:val="11"/>
        <w:shd w:val="clear" w:color="auto" w:fill="auto"/>
        <w:spacing w:after="0" w:line="240" w:lineRule="auto"/>
        <w:ind w:firstLine="709"/>
        <w:jc w:val="both"/>
        <w:rPr>
          <w:color w:val="000000"/>
          <w:lang w:eastAsia="ru-RU" w:bidi="ru-RU"/>
        </w:rPr>
      </w:pPr>
      <w:r w:rsidRPr="00CA12DA">
        <w:rPr>
          <w:color w:val="000000"/>
          <w:lang w:eastAsia="ru-RU" w:bidi="ru-RU"/>
        </w:rPr>
        <w:t>4) решение Думы Яковлевского муниципального района от 26.10.2018 № 20 «О  внесении изменения в Положение  о  молодежном парламенте при Думе Яковлевского муниципального района»;</w:t>
      </w:r>
    </w:p>
    <w:p w:rsidR="008A1E4E" w:rsidRPr="00CA12DA" w:rsidRDefault="008A1E4E" w:rsidP="008A1E4E">
      <w:pPr>
        <w:pStyle w:val="11"/>
        <w:shd w:val="clear" w:color="auto" w:fill="auto"/>
        <w:spacing w:after="0" w:line="240" w:lineRule="auto"/>
        <w:ind w:firstLine="709"/>
        <w:jc w:val="both"/>
        <w:rPr>
          <w:color w:val="000000"/>
          <w:lang w:eastAsia="ru-RU" w:bidi="ru-RU"/>
        </w:rPr>
      </w:pPr>
      <w:r w:rsidRPr="00CA12DA">
        <w:rPr>
          <w:color w:val="000000"/>
          <w:lang w:eastAsia="ru-RU" w:bidi="ru-RU"/>
        </w:rPr>
        <w:t>5) решение Думы Яковлевского муниципального района от 27.04.2021 № 413 «О  внесении изменения в Положение  о  молодежном парламенте при Думе Яковлевского муниципального района».</w:t>
      </w:r>
    </w:p>
    <w:p w:rsidR="008A1E4E" w:rsidRPr="001A7F97" w:rsidRDefault="008A1E4E" w:rsidP="008A1E4E">
      <w:pPr>
        <w:widowControl w:val="0"/>
        <w:autoSpaceDE w:val="0"/>
        <w:autoSpaceDN w:val="0"/>
        <w:adjustRightInd w:val="0"/>
        <w:ind w:firstLine="709"/>
        <w:jc w:val="both"/>
        <w:rPr>
          <w:sz w:val="28"/>
          <w:szCs w:val="28"/>
        </w:rPr>
      </w:pPr>
      <w:r>
        <w:rPr>
          <w:sz w:val="28"/>
          <w:szCs w:val="28"/>
        </w:rPr>
        <w:t xml:space="preserve">3. </w:t>
      </w:r>
      <w:r w:rsidRPr="001A7F97">
        <w:rPr>
          <w:sz w:val="28"/>
          <w:szCs w:val="28"/>
        </w:rPr>
        <w:t xml:space="preserve">Настоящее решение вступает в силу </w:t>
      </w:r>
      <w:r>
        <w:rPr>
          <w:sz w:val="28"/>
          <w:szCs w:val="28"/>
        </w:rPr>
        <w:t>со дня его принятия</w:t>
      </w:r>
      <w:r w:rsidRPr="001A7F97">
        <w:rPr>
          <w:sz w:val="28"/>
          <w:szCs w:val="28"/>
        </w:rPr>
        <w:t>.</w:t>
      </w:r>
    </w:p>
    <w:p w:rsidR="008A1E4E" w:rsidRDefault="008A1E4E" w:rsidP="008A1E4E">
      <w:pPr>
        <w:widowControl w:val="0"/>
        <w:rPr>
          <w:sz w:val="28"/>
          <w:szCs w:val="28"/>
        </w:rPr>
      </w:pPr>
    </w:p>
    <w:p w:rsidR="008A1E4E" w:rsidRPr="001A7F97" w:rsidRDefault="008A1E4E" w:rsidP="008A1E4E">
      <w:pPr>
        <w:widowControl w:val="0"/>
        <w:rPr>
          <w:sz w:val="28"/>
          <w:szCs w:val="28"/>
        </w:rPr>
      </w:pPr>
    </w:p>
    <w:p w:rsidR="008A1E4E" w:rsidRPr="001A7F97" w:rsidRDefault="008A1E4E" w:rsidP="008A1E4E">
      <w:pPr>
        <w:widowControl w:val="0"/>
        <w:rPr>
          <w:sz w:val="28"/>
          <w:szCs w:val="28"/>
        </w:rPr>
      </w:pPr>
    </w:p>
    <w:p w:rsidR="008A1E4E" w:rsidRPr="001A7F97" w:rsidRDefault="008A1E4E" w:rsidP="008A1E4E">
      <w:pPr>
        <w:widowControl w:val="0"/>
        <w:jc w:val="both"/>
        <w:rPr>
          <w:sz w:val="28"/>
          <w:szCs w:val="28"/>
        </w:rPr>
      </w:pPr>
      <w:r w:rsidRPr="001A7F97">
        <w:rPr>
          <w:sz w:val="28"/>
          <w:szCs w:val="28"/>
        </w:rPr>
        <w:t xml:space="preserve">Председатель Думы Яковлевского </w:t>
      </w:r>
    </w:p>
    <w:p w:rsidR="008A1E4E" w:rsidRDefault="008A1E4E" w:rsidP="008A1E4E">
      <w:pPr>
        <w:widowControl w:val="0"/>
        <w:jc w:val="both"/>
        <w:rPr>
          <w:sz w:val="28"/>
          <w:szCs w:val="28"/>
        </w:rPr>
      </w:pPr>
      <w:r w:rsidRPr="001A7F97">
        <w:rPr>
          <w:sz w:val="28"/>
          <w:szCs w:val="28"/>
        </w:rPr>
        <w:t>муниципального округа                                                              Е.А. Животягин</w:t>
      </w:r>
    </w:p>
    <w:p w:rsidR="008A1E4E" w:rsidRPr="00182BF0" w:rsidRDefault="008A1E4E" w:rsidP="008A1E4E">
      <w:pPr>
        <w:widowControl w:val="0"/>
        <w:ind w:left="5812"/>
        <w:rPr>
          <w:sz w:val="24"/>
          <w:szCs w:val="24"/>
        </w:rPr>
      </w:pPr>
      <w:r w:rsidRPr="00182BF0">
        <w:rPr>
          <w:sz w:val="24"/>
          <w:szCs w:val="24"/>
        </w:rPr>
        <w:lastRenderedPageBreak/>
        <w:t xml:space="preserve">Приложение </w:t>
      </w:r>
    </w:p>
    <w:p w:rsidR="008A1E4E" w:rsidRPr="00182BF0" w:rsidRDefault="008A1E4E" w:rsidP="008A1E4E">
      <w:pPr>
        <w:widowControl w:val="0"/>
        <w:ind w:left="5812"/>
        <w:rPr>
          <w:sz w:val="24"/>
          <w:szCs w:val="24"/>
        </w:rPr>
      </w:pPr>
    </w:p>
    <w:p w:rsidR="008A1E4E" w:rsidRPr="00182BF0" w:rsidRDefault="008A1E4E" w:rsidP="008A1E4E">
      <w:pPr>
        <w:widowControl w:val="0"/>
        <w:ind w:left="5812"/>
        <w:rPr>
          <w:sz w:val="24"/>
          <w:szCs w:val="24"/>
        </w:rPr>
      </w:pPr>
      <w:r w:rsidRPr="00182BF0">
        <w:rPr>
          <w:sz w:val="24"/>
          <w:szCs w:val="24"/>
        </w:rPr>
        <w:t>УТВЕРЖДЕНО</w:t>
      </w:r>
    </w:p>
    <w:p w:rsidR="008A1E4E" w:rsidRPr="00182BF0" w:rsidRDefault="008A1E4E" w:rsidP="008A1E4E">
      <w:pPr>
        <w:widowControl w:val="0"/>
        <w:ind w:left="5812"/>
        <w:rPr>
          <w:sz w:val="24"/>
          <w:szCs w:val="24"/>
        </w:rPr>
      </w:pPr>
      <w:r w:rsidRPr="00182BF0">
        <w:rPr>
          <w:sz w:val="24"/>
          <w:szCs w:val="24"/>
        </w:rPr>
        <w:t>решением Думы Яковлевского</w:t>
      </w:r>
    </w:p>
    <w:p w:rsidR="008A1E4E" w:rsidRPr="00182BF0" w:rsidRDefault="008A1E4E" w:rsidP="008A1E4E">
      <w:pPr>
        <w:widowControl w:val="0"/>
        <w:ind w:left="5812"/>
        <w:rPr>
          <w:sz w:val="24"/>
          <w:szCs w:val="24"/>
        </w:rPr>
      </w:pPr>
      <w:r w:rsidRPr="00182BF0">
        <w:rPr>
          <w:sz w:val="24"/>
          <w:szCs w:val="24"/>
        </w:rPr>
        <w:t>муниципального округа</w:t>
      </w:r>
    </w:p>
    <w:p w:rsidR="008A1E4E" w:rsidRDefault="008A1E4E" w:rsidP="008A1E4E">
      <w:pPr>
        <w:pStyle w:val="11"/>
        <w:shd w:val="clear" w:color="auto" w:fill="auto"/>
        <w:spacing w:after="0" w:line="240" w:lineRule="auto"/>
        <w:rPr>
          <w:color w:val="000000"/>
          <w:lang w:eastAsia="ru-RU" w:bidi="ru-RU"/>
        </w:rPr>
      </w:pPr>
      <w:r>
        <w:rPr>
          <w:sz w:val="24"/>
          <w:szCs w:val="24"/>
        </w:rPr>
        <w:t xml:space="preserve">                                                                                          </w:t>
      </w:r>
      <w:r w:rsidRPr="00182BF0">
        <w:rPr>
          <w:sz w:val="24"/>
          <w:szCs w:val="24"/>
        </w:rPr>
        <w:t xml:space="preserve">от  </w:t>
      </w:r>
      <w:r>
        <w:rPr>
          <w:sz w:val="24"/>
          <w:szCs w:val="24"/>
        </w:rPr>
        <w:t>26.03</w:t>
      </w:r>
      <w:r w:rsidRPr="00182BF0">
        <w:rPr>
          <w:sz w:val="24"/>
          <w:szCs w:val="24"/>
        </w:rPr>
        <w:t xml:space="preserve">.2024 №  </w:t>
      </w:r>
    </w:p>
    <w:p w:rsidR="008A1E4E" w:rsidRDefault="008A1E4E" w:rsidP="008A1E4E">
      <w:pPr>
        <w:pStyle w:val="11"/>
        <w:shd w:val="clear" w:color="auto" w:fill="auto"/>
        <w:spacing w:after="0" w:line="240" w:lineRule="auto"/>
        <w:ind w:left="7060" w:firstLine="0"/>
        <w:rPr>
          <w:color w:val="000000"/>
          <w:lang w:eastAsia="ru-RU" w:bidi="ru-RU"/>
        </w:rPr>
      </w:pPr>
    </w:p>
    <w:p w:rsidR="008A1E4E" w:rsidRPr="009D1868" w:rsidRDefault="008A1E4E" w:rsidP="008A1E4E">
      <w:pPr>
        <w:pStyle w:val="ConsPlusNormal"/>
        <w:jc w:val="both"/>
        <w:rPr>
          <w:rFonts w:ascii="Times New Roman" w:hAnsi="Times New Roman" w:cs="Times New Roman"/>
          <w:i/>
          <w:sz w:val="24"/>
          <w:szCs w:val="24"/>
        </w:rPr>
      </w:pPr>
    </w:p>
    <w:p w:rsidR="008A1E4E" w:rsidRPr="009D1868" w:rsidRDefault="008A1E4E" w:rsidP="008A1E4E">
      <w:pPr>
        <w:pStyle w:val="ConsPlusTitle"/>
        <w:jc w:val="center"/>
        <w:rPr>
          <w:rFonts w:ascii="Times New Roman" w:hAnsi="Times New Roman" w:cs="Times New Roman"/>
          <w:sz w:val="24"/>
          <w:szCs w:val="24"/>
        </w:rPr>
      </w:pPr>
      <w:bookmarkStart w:id="31" w:name="P33"/>
      <w:bookmarkEnd w:id="31"/>
      <w:r w:rsidRPr="009D1868">
        <w:rPr>
          <w:rFonts w:ascii="Times New Roman" w:hAnsi="Times New Roman" w:cs="Times New Roman"/>
          <w:sz w:val="24"/>
          <w:szCs w:val="24"/>
        </w:rPr>
        <w:t xml:space="preserve">Положение </w:t>
      </w:r>
    </w:p>
    <w:p w:rsidR="008A1E4E" w:rsidRPr="009D1868" w:rsidRDefault="008A1E4E" w:rsidP="008A1E4E">
      <w:pPr>
        <w:pStyle w:val="ConsPlusTitle"/>
        <w:jc w:val="center"/>
        <w:rPr>
          <w:rFonts w:ascii="Times New Roman" w:hAnsi="Times New Roman" w:cs="Times New Roman"/>
          <w:sz w:val="24"/>
          <w:szCs w:val="24"/>
        </w:rPr>
      </w:pPr>
      <w:r w:rsidRPr="009D1868">
        <w:rPr>
          <w:rFonts w:ascii="Times New Roman" w:hAnsi="Times New Roman" w:cs="Times New Roman"/>
          <w:sz w:val="24"/>
          <w:szCs w:val="24"/>
        </w:rPr>
        <w:t xml:space="preserve">о молодежном парламенте при Думе </w:t>
      </w:r>
    </w:p>
    <w:p w:rsidR="008A1E4E" w:rsidRPr="009D1868" w:rsidRDefault="008A1E4E" w:rsidP="008A1E4E">
      <w:pPr>
        <w:pStyle w:val="ConsPlusTitle"/>
        <w:jc w:val="center"/>
        <w:rPr>
          <w:rFonts w:ascii="Times New Roman" w:hAnsi="Times New Roman" w:cs="Times New Roman"/>
          <w:sz w:val="24"/>
          <w:szCs w:val="24"/>
        </w:rPr>
      </w:pPr>
      <w:r w:rsidRPr="009D1868">
        <w:rPr>
          <w:rFonts w:ascii="Times New Roman" w:hAnsi="Times New Roman" w:cs="Times New Roman"/>
          <w:sz w:val="24"/>
          <w:szCs w:val="24"/>
        </w:rPr>
        <w:t>Яковлевского муниципального округа</w:t>
      </w:r>
    </w:p>
    <w:p w:rsidR="008A1E4E" w:rsidRPr="009D1868" w:rsidRDefault="008A1E4E" w:rsidP="008A1E4E">
      <w:pPr>
        <w:pStyle w:val="ConsPlusNormal"/>
        <w:jc w:val="both"/>
        <w:rPr>
          <w:rFonts w:ascii="Times New Roman" w:hAnsi="Times New Roman" w:cs="Times New Roman"/>
          <w:i/>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1. Общие положения</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1.1. Молодежный парламент при Думе Яковлевского муниципального округа (далее - молодежный парламент) является коллегиальным совещательным органом при Думе Яковлевского муниципального округа (далее – Дума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 xml:space="preserve">1.2. Молодежный парламент в своей деятельности руководствуется </w:t>
      </w:r>
      <w:hyperlink r:id="rId114">
        <w:r w:rsidRPr="009D1868">
          <w:rPr>
            <w:rFonts w:ascii="Times New Roman" w:hAnsi="Times New Roman" w:cs="Times New Roman"/>
            <w:sz w:val="24"/>
            <w:szCs w:val="24"/>
          </w:rPr>
          <w:t>Конституцией</w:t>
        </w:r>
      </w:hyperlink>
      <w:r w:rsidRPr="009D1868">
        <w:rPr>
          <w:rFonts w:ascii="Times New Roman" w:hAnsi="Times New Roman" w:cs="Times New Roman"/>
          <w:sz w:val="24"/>
          <w:szCs w:val="24"/>
        </w:rPr>
        <w:t xml:space="preserve"> Российской Федерации, федеральными законами, а также иными нормативными правовыми актами Российской Федерации, законами Приморского края, иными нормативными правовыми актами Приморского края, решениями Думы округа и настоящим Положением.</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1.3. Деятельность молодежного парламента основывается на принципах приоритета прав и свобод человека и гражданина, законности, гласности и учета общественного мнения при принятии решений, коллективного, свободного обсуждения и решения вопросов, многопартийности, добровольности, коллегиальности, равноправия всех его членов.</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1.4. Молодежный парламент не является юридическим лицом и осуществляет свою деятельность на общественных началах.</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1.5. Молодежный парламент вправе иметь свои символику, логотип, бланк, страницу на официальном сайте Яковлевского муниципального округа и официальные аккаунты в социальных сетях в информационно-телекоммуникационной сети «Интернет».</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1.6. Координацию деятельности молодежного парламента осуществляет председатель Думы округа.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2. Цели, задачи и полномочия молодежного парламента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2.1. Целями деятельности молодежного парламента являются содействие в приобщении молодежи к парламентской деятельности, формирование ее правовой и политической культуры, а также создание условий для реализации инициатив молодежи при осуществлении социально-экономической политики Яковлевского муниципального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2.2. Основными задачами молодежного парламента являются:</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участие в формировании и реализации государственной молодежной политики на территории Яковлевского муниципального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разработка предложений по совершенствованию муниципальной нормативной правовой базы, в том числе по вопросам, затрагивающим права и законные интересы молодежи;</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 содействие формированию у молодежи правовой и политической культуры, патриотическому, трудовому и нравственному воспитанию молодежи, популяризация идей парламентаризма;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 xml:space="preserve">4) взаимодействие с молодежными парламентскими структурами Приморского края, </w:t>
      </w:r>
      <w:r w:rsidRPr="009D1868">
        <w:rPr>
          <w:rFonts w:ascii="Times New Roman" w:hAnsi="Times New Roman" w:cs="Times New Roman"/>
          <w:sz w:val="24"/>
          <w:szCs w:val="24"/>
        </w:rPr>
        <w:lastRenderedPageBreak/>
        <w:t>муниципальных образований Приморского края, иными молодежными объединениями и организациями.</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2.3. К полномочиям молодежного парламента относятся:</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изучение и анализ проблем молодежи, проживающей на территории Яковлевского муниципального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мониторинг эффективности реализации молодежной политики в Яковлевском муниципальном округе;</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 внесение в органы местного самоуправления Яковлевского муниципального округа предложений  по вопросам реализации и совершенствования молодежной политики в Яковлевском муниципальном округе;</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 направление в Думу округа предложений по совершенствованию муниципальной нормативной правовой базы, в том числе по вопросам, затрагивающим права и законные интересы молодежи;</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5) участие в организации и проведении общественно значимых мероприятий, проходящих на территории Яковлевского муниципального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 организация и участие в мероприятиях по направлению деятельности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7) взаимодействие с молодежными общественными организациями, движениями, действующими на территории Яковлевского муниципального округа, Приморского края;</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 xml:space="preserve">8) принятие решений по вопросам деятельности молодежного парламента. </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3. Формирование молодежного парламента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bookmarkStart w:id="32" w:name="P61"/>
      <w:bookmarkEnd w:id="32"/>
      <w:r w:rsidRPr="009D1868">
        <w:rPr>
          <w:rFonts w:ascii="Times New Roman" w:hAnsi="Times New Roman" w:cs="Times New Roman"/>
          <w:sz w:val="24"/>
          <w:szCs w:val="24"/>
        </w:rPr>
        <w:t>3.1. Молодежный парламент формируется из граждан Российской Федерации в возрасте от 14 до 35 лет включительно (на момент вступления в молодежный парламент), проживающих на территории Яковлевского муниципального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3.2. Молодежный парламент создается на срок полномочий Думы округа, утвердившей его состав.</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3.3. Количественный состав молодежного парламента составляет 15 человек. Молодежный парламент считается правомочным, если утверждено не менее 10 человек.</w:t>
      </w:r>
    </w:p>
    <w:p w:rsidR="008A1E4E" w:rsidRPr="009D1868" w:rsidRDefault="008A1E4E" w:rsidP="008A1E4E">
      <w:pPr>
        <w:autoSpaceDE w:val="0"/>
        <w:autoSpaceDN w:val="0"/>
        <w:adjustRightInd w:val="0"/>
        <w:ind w:firstLine="540"/>
        <w:jc w:val="both"/>
        <w:rPr>
          <w:rFonts w:eastAsiaTheme="minorHAnsi"/>
          <w:sz w:val="24"/>
          <w:szCs w:val="24"/>
          <w:lang w:eastAsia="en-US"/>
        </w:rPr>
      </w:pPr>
      <w:r w:rsidRPr="009D1868">
        <w:rPr>
          <w:sz w:val="24"/>
          <w:szCs w:val="24"/>
        </w:rPr>
        <w:t xml:space="preserve">3.4. </w:t>
      </w:r>
      <w:r w:rsidRPr="009D1868">
        <w:rPr>
          <w:rFonts w:eastAsiaTheme="minorHAnsi"/>
          <w:sz w:val="24"/>
          <w:szCs w:val="24"/>
          <w:lang w:eastAsia="en-US"/>
        </w:rPr>
        <w:t>Формирование списка кандидатов в члены молодежного парламента начинается в день размещения председателем Думы округа в газете «Сельский труженик» и на официальном сайте Яковлевского муниципального округа в разделе «Дума» объявления о начале формирования молодежного парламента.</w:t>
      </w:r>
    </w:p>
    <w:p w:rsidR="008A1E4E" w:rsidRPr="009D1868" w:rsidRDefault="008A1E4E" w:rsidP="008A1E4E">
      <w:pPr>
        <w:autoSpaceDE w:val="0"/>
        <w:autoSpaceDN w:val="0"/>
        <w:adjustRightInd w:val="0"/>
        <w:ind w:firstLine="540"/>
        <w:jc w:val="both"/>
        <w:rPr>
          <w:rFonts w:eastAsiaTheme="minorHAnsi"/>
          <w:sz w:val="24"/>
          <w:szCs w:val="24"/>
          <w:lang w:eastAsia="en-US"/>
        </w:rPr>
      </w:pPr>
      <w:r w:rsidRPr="009D1868">
        <w:rPr>
          <w:rFonts w:eastAsiaTheme="minorHAnsi"/>
          <w:sz w:val="24"/>
          <w:szCs w:val="24"/>
          <w:lang w:eastAsia="en-US"/>
        </w:rPr>
        <w:t xml:space="preserve">3.5. Кандидаты в члены молодежного парламента представляют председателю Думы округа заявление </w:t>
      </w:r>
      <w:hyperlink r:id="rId115" w:history="1">
        <w:r w:rsidRPr="009D1868">
          <w:rPr>
            <w:rFonts w:eastAsiaTheme="minorHAnsi"/>
            <w:sz w:val="24"/>
            <w:szCs w:val="24"/>
            <w:lang w:eastAsia="en-US"/>
          </w:rPr>
          <w:t>форме</w:t>
        </w:r>
      </w:hyperlink>
      <w:r w:rsidRPr="009D1868">
        <w:rPr>
          <w:rFonts w:eastAsiaTheme="minorHAnsi"/>
          <w:sz w:val="24"/>
          <w:szCs w:val="24"/>
          <w:lang w:eastAsia="en-US"/>
        </w:rPr>
        <w:t xml:space="preserve"> согласно приложению 1 к настоящему Положению, анкету по </w:t>
      </w:r>
      <w:hyperlink r:id="rId116" w:history="1">
        <w:r w:rsidRPr="009D1868">
          <w:rPr>
            <w:rFonts w:eastAsiaTheme="minorHAnsi"/>
            <w:sz w:val="24"/>
            <w:szCs w:val="24"/>
            <w:lang w:eastAsia="en-US"/>
          </w:rPr>
          <w:t>форме</w:t>
        </w:r>
      </w:hyperlink>
      <w:r w:rsidRPr="009D1868">
        <w:rPr>
          <w:rFonts w:eastAsiaTheme="minorHAnsi"/>
          <w:sz w:val="24"/>
          <w:szCs w:val="24"/>
          <w:lang w:eastAsia="en-US"/>
        </w:rPr>
        <w:t xml:space="preserve"> согласно приложению 2 к настоящему Положению и </w:t>
      </w:r>
      <w:hyperlink r:id="rId117" w:history="1">
        <w:r w:rsidRPr="009D1868">
          <w:rPr>
            <w:rFonts w:eastAsiaTheme="minorHAnsi"/>
            <w:sz w:val="24"/>
            <w:szCs w:val="24"/>
            <w:lang w:eastAsia="en-US"/>
          </w:rPr>
          <w:t>согласие</w:t>
        </w:r>
      </w:hyperlink>
      <w:r w:rsidRPr="009D1868">
        <w:rPr>
          <w:rFonts w:eastAsiaTheme="minorHAnsi"/>
          <w:sz w:val="24"/>
          <w:szCs w:val="24"/>
          <w:lang w:eastAsia="en-US"/>
        </w:rPr>
        <w:t xml:space="preserve"> на обработку персональных данных по форме согласно приложению 3 к настоящему Положению.</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3.6. Анкеты хранятся в Думе Яковлевского округа и подлежат уничтожению в установленном законодательством порядке после окончания срока полномочий молодежного парламента. Документы кандидатов в члены молодежного парламента могут быть им возвращены по их письменному запросу до истечения срока хранения.</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3.7. Персональный состав молодежного парламента утверждается решением Думы округа, публикуется на официальном сайте Яковлевского муниципального округа в информационно-телекоммуникационной сети «Интернет» в разделе «Дума».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3.8. Решение об исключении (выбытии) из числа членов молодежного парламента принимается на заседании молодежного парламента большинством голосов от сформированного состава молодежного парламента в следующих случаях:</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подачи личного письменного заявления члена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отсутствия без уважительных причин более чем на двух заседаниях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 xml:space="preserve">3) в случаях неисполнения иных обязанностей, предусмотренных настоящим </w:t>
      </w:r>
      <w:r w:rsidRPr="009D1868">
        <w:rPr>
          <w:rFonts w:ascii="Times New Roman" w:hAnsi="Times New Roman" w:cs="Times New Roman"/>
          <w:sz w:val="24"/>
          <w:szCs w:val="24"/>
        </w:rPr>
        <w:lastRenderedPageBreak/>
        <w:t>Положением.</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3.9. При исключении (выбытии) из числа членов молодежного парламента, при включении нового члена в состав молодежного парламента Дума округа вносит соответствующее изменение в  решение о составе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4. Структура молодежного парламента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4.1. Из числа членов молодежного парламента большинством голосов от утвержденного числа членов молодежного парламента избираются председатель молодежного парламента, заместитель председателя молодежного парламента и секретарь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4.2. Председатель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представляет молодежный парламент в отношениях с населением, государственными органами, органами местного самоуправления, организациями;</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созывает заседания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 осуществляет руководство подготовкой заседаний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 ведет заседания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5) подписывает документы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 координирует работу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7) оказывает содействие членам молодежного парламента в осуществлении ими своих полномочий;</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8) формирует на основе предложений членов молодежного парламента план работы молодежного парламента и повестку дня заседания;</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9) дает поручения членам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10) осуществляет подготовку информационных материалов о деятельности молодежного парламента для размещения на официальном сайте Яковлевского муниципального округа в разделе «Молодежный парламент», ведение официальных аккаунтов молодежного парламента в социальных сетях в информационно-телекоммуникационной сети «Интернет» либо поручает эту работу заместителю председателя молодежного парламента или секретарю;</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11) оповещает членов молодежного парламента о времени, месте предстоящего заседания молодежного парламента либо поручает эту работу заместителю председателя молодежного парламента или секретарю;</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12) выполняет иные полномочия, возложенные на него заседанием молодежного парламента и настоящим Положением.</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4.3. Заместитель председателя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ведет собрания молодежного парламента в случае отсутствия председателя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выполняет поручения председателя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4.4. Секретарь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организует ведение делопроизводства, протоколирование заседаний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выполняет поручения председателя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4.5. Решение о досрочном освобождении председателя молодежного парламента, заместителя молодежного парламента и секретаря молодежного парламента от должности принимается на заседании молодежного парламента открытым голосованием голосами не менее одной второй членов молодежного парламента.</w:t>
      </w:r>
    </w:p>
    <w:p w:rsidR="008A1E4E" w:rsidRPr="009D1868" w:rsidRDefault="008A1E4E" w:rsidP="008A1E4E">
      <w:pPr>
        <w:autoSpaceDE w:val="0"/>
        <w:autoSpaceDN w:val="0"/>
        <w:adjustRightInd w:val="0"/>
        <w:ind w:firstLine="540"/>
        <w:jc w:val="both"/>
        <w:rPr>
          <w:rFonts w:eastAsiaTheme="minorHAnsi"/>
          <w:sz w:val="24"/>
          <w:szCs w:val="24"/>
          <w:lang w:eastAsia="en-US"/>
        </w:rPr>
      </w:pPr>
      <w:r w:rsidRPr="009D1868">
        <w:rPr>
          <w:rFonts w:eastAsiaTheme="minorHAnsi"/>
          <w:sz w:val="24"/>
          <w:szCs w:val="24"/>
          <w:lang w:eastAsia="en-US"/>
        </w:rPr>
        <w:t>4.6. Молодежный парламент самостоятельно определяет свою структуру, которая может состоять из комитетов, рабочих групп, секций, осуществляющих деятельность по отдельным направлениям в соответствии с целями и задачами молодежного парламента.</w:t>
      </w:r>
    </w:p>
    <w:p w:rsidR="008A1E4E" w:rsidRPr="009D1868" w:rsidRDefault="008A1E4E" w:rsidP="008A1E4E">
      <w:pPr>
        <w:autoSpaceDE w:val="0"/>
        <w:autoSpaceDN w:val="0"/>
        <w:adjustRightInd w:val="0"/>
        <w:ind w:firstLine="539"/>
        <w:jc w:val="both"/>
        <w:rPr>
          <w:rFonts w:eastAsiaTheme="minorHAnsi"/>
          <w:sz w:val="24"/>
          <w:szCs w:val="24"/>
          <w:lang w:eastAsia="en-US"/>
        </w:rPr>
      </w:pPr>
      <w:r w:rsidRPr="009D1868">
        <w:rPr>
          <w:rFonts w:eastAsiaTheme="minorHAnsi"/>
          <w:sz w:val="24"/>
          <w:szCs w:val="24"/>
          <w:lang w:eastAsia="en-US"/>
        </w:rPr>
        <w:t>В процессе своей деятельности молодежный парламент может привлекать представителей молодежи, не входящих в состав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5. Права и обязанности членов молодежного парламента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5.1. Члены молодежного парламента имеют право:</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участвовать в обсуждении вопросов, рассматриваемых молодежным парламентом;</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участвовать в принятии решений по вопросам компетенции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 высказывать свое мнение по вопросам, находящимся в компетенции молодежного парламента, предлагать вопросы для рассмотрения молодежным парламентом;</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4) вносить замечания и предложения по повестке дня заседания молодежного парламента, порядку рассмотрения и по существу обсуждаемых вопросов;</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5) принимать участие в заседаниях постоянных комиссий Думы округа с правом совещательного голоса;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 присутствовать на открытых заседаниях Думы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7) выйти из состава молодежного парламента, подав заявление.</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5.2. Члены молодежного парламента обязаны:</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выполнять требования настоящего Положения;</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участвовать в работе заседаний молодежного парламента, в мероприятиях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 активно содействовать решению задач, стоящих перед молодежным парламентом.</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5.3. Член молодежного парламента не может:</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1) иметь гражданство (подданство) иностранного государства либо иметь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2) иметь не снятой или не погашенной судимости в установленном законодательством порядке;</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3) осуществлять ведение любой деятельности в интересах третьих лиц, в том числе политических партий и коммерческих организаций.</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6. Организационные основы деятельности</w:t>
      </w:r>
    </w:p>
    <w:p w:rsidR="008A1E4E" w:rsidRPr="009D1868" w:rsidRDefault="008A1E4E" w:rsidP="008A1E4E">
      <w:pPr>
        <w:pStyle w:val="ConsPlusTitle"/>
        <w:jc w:val="center"/>
        <w:rPr>
          <w:rFonts w:ascii="Times New Roman" w:hAnsi="Times New Roman" w:cs="Times New Roman"/>
          <w:sz w:val="24"/>
          <w:szCs w:val="24"/>
        </w:rPr>
      </w:pPr>
      <w:r w:rsidRPr="009D1868">
        <w:rPr>
          <w:rFonts w:ascii="Times New Roman" w:hAnsi="Times New Roman" w:cs="Times New Roman"/>
          <w:sz w:val="24"/>
          <w:szCs w:val="24"/>
        </w:rPr>
        <w:t>молодежного парламента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6.1. Основной формой работы молодежного парламента является заседание.</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6.2. Первое заседание сформированного молодежного парламента созывается председателем Думы округа.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6.3. Заседание молодежного парламента созывается по мере необходимости, но не реже одного раза в квартал.</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6.4. Внеочередное заседание молодежного парламента созывается председателем Думы округа, председателем молодежного парламента либо по требованию не менее одной трети от сформированного состава 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 xml:space="preserve">6.5. На заседании молодежный парламент принимает решения в соответствии с целями и основными задачами. Решения молодежного парламента носят рекомендательный характер. </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Решения являются протокольными и отдельными актами не оформляются.</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6.6. Заседание молодежного парламента правомочно, если в нем принимает участие не менее половины членов молодежного парламента. Решение принимается открытым голосованием простым большинством голосов присутствующих членов, за исключением случаев, предусмотренных настоящим Положением.</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6.7. Решения молодежного парламента доводятся до сведения Думы округа, Администрации Яковлевского муниципального округа, иных органов по вопросам их компетенции.</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 xml:space="preserve">6.8. Для участия в заседаниях и иных мероприятиях молодежного парламента могут </w:t>
      </w:r>
      <w:r w:rsidRPr="009D1868">
        <w:rPr>
          <w:rFonts w:ascii="Times New Roman" w:hAnsi="Times New Roman" w:cs="Times New Roman"/>
          <w:sz w:val="24"/>
          <w:szCs w:val="24"/>
        </w:rPr>
        <w:lastRenderedPageBreak/>
        <w:t>приглашаться депутаты Думы округа, представители Администрации Яковлевского муниципального округа, общественных организаций и иные лица.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7. Обеспечение деятельности молодежного парламента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Материально-техническое обеспечение деятельности молодежного парламента осуществляется аппаратом Думы округа.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Title"/>
        <w:jc w:val="center"/>
        <w:outlineLvl w:val="1"/>
        <w:rPr>
          <w:rFonts w:ascii="Times New Roman" w:hAnsi="Times New Roman" w:cs="Times New Roman"/>
          <w:sz w:val="24"/>
          <w:szCs w:val="24"/>
        </w:rPr>
      </w:pPr>
      <w:r w:rsidRPr="009D1868">
        <w:rPr>
          <w:rFonts w:ascii="Times New Roman" w:hAnsi="Times New Roman" w:cs="Times New Roman"/>
          <w:sz w:val="24"/>
          <w:szCs w:val="24"/>
        </w:rPr>
        <w:t>8. Порядок досрочного прекращения полномочий</w:t>
      </w:r>
    </w:p>
    <w:p w:rsidR="008A1E4E" w:rsidRPr="009D1868" w:rsidRDefault="008A1E4E" w:rsidP="008A1E4E">
      <w:pPr>
        <w:pStyle w:val="ConsPlusTitle"/>
        <w:jc w:val="center"/>
        <w:rPr>
          <w:rFonts w:ascii="Times New Roman" w:hAnsi="Times New Roman" w:cs="Times New Roman"/>
          <w:sz w:val="24"/>
          <w:szCs w:val="24"/>
        </w:rPr>
      </w:pPr>
      <w:r w:rsidRPr="009D1868">
        <w:rPr>
          <w:rFonts w:ascii="Times New Roman" w:hAnsi="Times New Roman" w:cs="Times New Roman"/>
          <w:sz w:val="24"/>
          <w:szCs w:val="24"/>
        </w:rPr>
        <w:t>молодежного парламента</w:t>
      </w:r>
    </w:p>
    <w:p w:rsidR="008A1E4E" w:rsidRPr="009D1868" w:rsidRDefault="008A1E4E" w:rsidP="008A1E4E">
      <w:pPr>
        <w:pStyle w:val="ConsPlusNormal"/>
        <w:ind w:firstLine="540"/>
        <w:jc w:val="both"/>
        <w:rPr>
          <w:rFonts w:ascii="Times New Roman" w:hAnsi="Times New Roman" w:cs="Times New Roman"/>
          <w:sz w:val="24"/>
          <w:szCs w:val="24"/>
        </w:rPr>
      </w:pP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8.1. Молодежный парламент прекращает свои полномочия досрочно по решению Думы округа в связи с его неудовлетворительной деятельностью.</w:t>
      </w:r>
    </w:p>
    <w:p w:rsidR="008A1E4E" w:rsidRPr="009D1868" w:rsidRDefault="008A1E4E" w:rsidP="008A1E4E">
      <w:pPr>
        <w:pStyle w:val="ConsPlusNormal"/>
        <w:ind w:firstLine="540"/>
        <w:jc w:val="both"/>
        <w:rPr>
          <w:rFonts w:ascii="Times New Roman" w:hAnsi="Times New Roman" w:cs="Times New Roman"/>
          <w:sz w:val="24"/>
          <w:szCs w:val="24"/>
        </w:rPr>
      </w:pPr>
      <w:r w:rsidRPr="009D1868">
        <w:rPr>
          <w:rFonts w:ascii="Times New Roman" w:hAnsi="Times New Roman" w:cs="Times New Roman"/>
          <w:sz w:val="24"/>
          <w:szCs w:val="24"/>
        </w:rPr>
        <w:t>8.2. Досрочно полномочия молодежного парламента могут быть прекращены также по решению молодежного парламента о самороспуске. Указанное решение принимается на заседании молодежного парламента голосами более двух третей членов от сформированного состава молодежного парламента.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both"/>
        <w:rPr>
          <w:rFonts w:ascii="Times New Roman" w:hAnsi="Times New Roman" w:cs="Times New Roman"/>
          <w:sz w:val="24"/>
          <w:szCs w:val="24"/>
        </w:rPr>
      </w:pPr>
      <w:r w:rsidRPr="009D1868">
        <w:rPr>
          <w:rFonts w:ascii="Times New Roman" w:hAnsi="Times New Roman" w:cs="Times New Roman"/>
          <w:sz w:val="24"/>
          <w:szCs w:val="24"/>
        </w:rPr>
        <w:t xml:space="preserve"> </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right"/>
        <w:outlineLvl w:val="1"/>
        <w:rPr>
          <w:rFonts w:ascii="Times New Roman" w:hAnsi="Times New Roman" w:cs="Times New Roman"/>
          <w:sz w:val="24"/>
          <w:szCs w:val="24"/>
        </w:rPr>
      </w:pPr>
      <w:r w:rsidRPr="009D1868">
        <w:rPr>
          <w:rFonts w:ascii="Times New Roman" w:hAnsi="Times New Roman" w:cs="Times New Roman"/>
          <w:sz w:val="24"/>
          <w:szCs w:val="24"/>
        </w:rPr>
        <w:t>Приложение 1</w:t>
      </w: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к Положению о молодежном парламенте</w:t>
      </w: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при Думе Яковлевского муниципального округа</w:t>
      </w:r>
    </w:p>
    <w:p w:rsidR="008A1E4E" w:rsidRPr="009D1868" w:rsidRDefault="008A1E4E" w:rsidP="008A1E4E">
      <w:pPr>
        <w:pStyle w:val="ConsPlusNormal"/>
        <w:jc w:val="right"/>
        <w:rPr>
          <w:rFonts w:ascii="Times New Roman" w:hAnsi="Times New Roman" w:cs="Times New Roman"/>
          <w:sz w:val="24"/>
          <w:szCs w:val="24"/>
        </w:rPr>
      </w:pP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Форма</w:t>
      </w:r>
    </w:p>
    <w:p w:rsidR="008A1E4E" w:rsidRDefault="008A1E4E" w:rsidP="008A1E4E">
      <w:pPr>
        <w:pStyle w:val="ConsPlusNormal"/>
        <w:jc w:val="both"/>
        <w:rPr>
          <w:rFonts w:ascii="Times New Roman" w:hAnsi="Times New Roman" w:cs="Times New Roman"/>
          <w:sz w:val="28"/>
          <w:szCs w:val="28"/>
        </w:rPr>
      </w:pPr>
    </w:p>
    <w:p w:rsidR="008A1E4E" w:rsidRDefault="008A1E4E" w:rsidP="008A1E4E">
      <w:pPr>
        <w:pStyle w:val="ConsPlusNormal"/>
        <w:jc w:val="both"/>
        <w:rPr>
          <w:rFonts w:ascii="Times New Roman" w:hAnsi="Times New Roman" w:cs="Times New Roman"/>
          <w:sz w:val="28"/>
          <w:szCs w:val="28"/>
        </w:rPr>
      </w:pPr>
    </w:p>
    <w:p w:rsidR="008A1E4E" w:rsidRDefault="008A1E4E" w:rsidP="008A1E4E">
      <w:pPr>
        <w:autoSpaceDE w:val="0"/>
        <w:autoSpaceDN w:val="0"/>
        <w:adjustRightInd w:val="0"/>
        <w:ind w:left="3969"/>
        <w:rPr>
          <w:rFonts w:eastAsiaTheme="minorHAnsi"/>
          <w:lang w:eastAsia="en-US"/>
        </w:rPr>
      </w:pPr>
      <w:r>
        <w:rPr>
          <w:rFonts w:eastAsiaTheme="minorHAnsi"/>
          <w:lang w:eastAsia="en-US"/>
        </w:rPr>
        <w:t>Председателю Думы Яковлевского муниципального округа</w:t>
      </w:r>
    </w:p>
    <w:p w:rsidR="008A1E4E" w:rsidRPr="00326403" w:rsidRDefault="008A1E4E" w:rsidP="008A1E4E">
      <w:pPr>
        <w:rPr>
          <w:rFonts w:eastAsiaTheme="minorHAnsi"/>
          <w:lang w:eastAsia="en-US"/>
        </w:rPr>
      </w:pPr>
    </w:p>
    <w:p w:rsidR="008A1E4E" w:rsidRDefault="008A1E4E" w:rsidP="008A1E4E">
      <w:pPr>
        <w:ind w:left="3969"/>
        <w:rPr>
          <w:rFonts w:eastAsiaTheme="minorHAnsi"/>
          <w:lang w:eastAsia="en-US"/>
        </w:rPr>
      </w:pPr>
      <w:r>
        <w:rPr>
          <w:rFonts w:eastAsiaTheme="minorHAnsi"/>
          <w:lang w:eastAsia="en-US"/>
        </w:rPr>
        <w:t>___________________________________________</w:t>
      </w:r>
    </w:p>
    <w:p w:rsidR="008A1E4E" w:rsidRPr="003B0D5B" w:rsidRDefault="008A1E4E" w:rsidP="008A1E4E">
      <w:pPr>
        <w:ind w:left="3969"/>
        <w:rPr>
          <w:rFonts w:eastAsiaTheme="minorHAnsi"/>
          <w:lang w:eastAsia="en-US"/>
        </w:rPr>
      </w:pPr>
      <w:r>
        <w:rPr>
          <w:rFonts w:eastAsiaTheme="minorHAnsi"/>
          <w:lang w:eastAsia="en-US"/>
        </w:rPr>
        <w:t xml:space="preserve">                     (Ф.И.О. председателя)</w:t>
      </w:r>
    </w:p>
    <w:p w:rsidR="008A1E4E" w:rsidRDefault="008A1E4E" w:rsidP="008A1E4E">
      <w:pPr>
        <w:autoSpaceDE w:val="0"/>
        <w:autoSpaceDN w:val="0"/>
        <w:adjustRightInd w:val="0"/>
        <w:ind w:left="3969"/>
        <w:rPr>
          <w:rFonts w:eastAsiaTheme="minorHAnsi"/>
          <w:lang w:eastAsia="en-US"/>
        </w:rPr>
      </w:pPr>
    </w:p>
    <w:p w:rsidR="008A1E4E" w:rsidRDefault="008A1E4E" w:rsidP="008A1E4E">
      <w:pPr>
        <w:autoSpaceDE w:val="0"/>
        <w:autoSpaceDN w:val="0"/>
        <w:adjustRightInd w:val="0"/>
        <w:ind w:left="3969"/>
        <w:rPr>
          <w:rFonts w:eastAsiaTheme="minorHAnsi"/>
          <w:lang w:eastAsia="en-US"/>
        </w:rPr>
      </w:pPr>
      <w:r>
        <w:rPr>
          <w:rFonts w:eastAsiaTheme="minorHAnsi"/>
          <w:lang w:eastAsia="en-US"/>
        </w:rPr>
        <w:t>от ____________________________</w:t>
      </w:r>
    </w:p>
    <w:p w:rsidR="008A1E4E" w:rsidRPr="003B0D5B" w:rsidRDefault="008A1E4E" w:rsidP="008A1E4E">
      <w:pPr>
        <w:ind w:left="3969"/>
        <w:rPr>
          <w:rFonts w:eastAsiaTheme="minorHAnsi"/>
          <w:lang w:eastAsia="en-US"/>
        </w:rPr>
      </w:pPr>
      <w:r>
        <w:rPr>
          <w:rFonts w:eastAsiaTheme="minorHAnsi"/>
          <w:lang w:eastAsia="en-US"/>
        </w:rPr>
        <w:t xml:space="preserve">                      (Ф.И.О. заявителя)</w:t>
      </w:r>
    </w:p>
    <w:p w:rsidR="008A1E4E" w:rsidRPr="003B0D5B" w:rsidRDefault="008A1E4E" w:rsidP="008A1E4E">
      <w:pPr>
        <w:rPr>
          <w:rFonts w:eastAsiaTheme="minorHAnsi"/>
          <w:lang w:eastAsia="en-US"/>
        </w:rPr>
      </w:pPr>
    </w:p>
    <w:p w:rsidR="008A1E4E" w:rsidRDefault="008A1E4E" w:rsidP="008A1E4E">
      <w:pPr>
        <w:autoSpaceDE w:val="0"/>
        <w:autoSpaceDN w:val="0"/>
        <w:adjustRightInd w:val="0"/>
        <w:jc w:val="center"/>
        <w:rPr>
          <w:rFonts w:eastAsiaTheme="minorHAnsi"/>
          <w:lang w:eastAsia="en-US"/>
        </w:rPr>
      </w:pPr>
    </w:p>
    <w:p w:rsidR="008A1E4E" w:rsidRPr="009D1868" w:rsidRDefault="008A1E4E" w:rsidP="008A1E4E">
      <w:pPr>
        <w:autoSpaceDE w:val="0"/>
        <w:autoSpaceDN w:val="0"/>
        <w:adjustRightInd w:val="0"/>
        <w:jc w:val="center"/>
        <w:rPr>
          <w:rFonts w:eastAsiaTheme="minorHAnsi"/>
          <w:b/>
          <w:sz w:val="24"/>
          <w:szCs w:val="24"/>
          <w:lang w:eastAsia="en-US"/>
        </w:rPr>
      </w:pPr>
      <w:r w:rsidRPr="009D1868">
        <w:rPr>
          <w:rFonts w:eastAsiaTheme="minorHAnsi"/>
          <w:b/>
          <w:sz w:val="24"/>
          <w:szCs w:val="24"/>
          <w:lang w:eastAsia="en-US"/>
        </w:rPr>
        <w:t>Заявление</w:t>
      </w:r>
    </w:p>
    <w:p w:rsidR="008A1E4E" w:rsidRPr="009D1868" w:rsidRDefault="008A1E4E" w:rsidP="008A1E4E">
      <w:pPr>
        <w:autoSpaceDE w:val="0"/>
        <w:autoSpaceDN w:val="0"/>
        <w:adjustRightInd w:val="0"/>
        <w:jc w:val="both"/>
        <w:rPr>
          <w:rFonts w:eastAsiaTheme="minorHAnsi"/>
          <w:sz w:val="24"/>
          <w:szCs w:val="24"/>
          <w:lang w:eastAsia="en-US"/>
        </w:rPr>
      </w:pPr>
    </w:p>
    <w:p w:rsidR="008A1E4E" w:rsidRPr="009D1868" w:rsidRDefault="008A1E4E" w:rsidP="008A1E4E">
      <w:pPr>
        <w:autoSpaceDE w:val="0"/>
        <w:autoSpaceDN w:val="0"/>
        <w:adjustRightInd w:val="0"/>
        <w:ind w:firstLine="709"/>
        <w:jc w:val="both"/>
        <w:rPr>
          <w:rFonts w:eastAsiaTheme="minorHAnsi"/>
          <w:sz w:val="24"/>
          <w:szCs w:val="24"/>
          <w:lang w:eastAsia="en-US"/>
        </w:rPr>
      </w:pPr>
      <w:r w:rsidRPr="009D1868">
        <w:rPr>
          <w:rFonts w:eastAsiaTheme="minorHAnsi"/>
          <w:sz w:val="24"/>
          <w:szCs w:val="24"/>
          <w:lang w:eastAsia="en-US"/>
        </w:rPr>
        <w:t>Прошу включить меня в состав молодежного парламента при Думе Яковлевского муниципального округа.</w:t>
      </w:r>
    </w:p>
    <w:p w:rsidR="008A1E4E" w:rsidRPr="009D1868" w:rsidRDefault="008A1E4E" w:rsidP="008A1E4E">
      <w:pPr>
        <w:autoSpaceDE w:val="0"/>
        <w:autoSpaceDN w:val="0"/>
        <w:adjustRightInd w:val="0"/>
        <w:ind w:firstLine="709"/>
        <w:jc w:val="both"/>
        <w:rPr>
          <w:rFonts w:eastAsiaTheme="minorHAnsi"/>
          <w:sz w:val="24"/>
          <w:szCs w:val="24"/>
          <w:lang w:eastAsia="en-US"/>
        </w:rPr>
      </w:pPr>
      <w:r w:rsidRPr="009D1868">
        <w:rPr>
          <w:rFonts w:eastAsiaTheme="minorHAnsi"/>
          <w:sz w:val="24"/>
          <w:szCs w:val="24"/>
          <w:lang w:eastAsia="en-US"/>
        </w:rPr>
        <w:t xml:space="preserve">    </w:t>
      </w:r>
    </w:p>
    <w:p w:rsidR="008A1E4E" w:rsidRPr="009D1868" w:rsidRDefault="008A1E4E" w:rsidP="008A1E4E">
      <w:pPr>
        <w:rPr>
          <w:rFonts w:eastAsiaTheme="minorHAnsi"/>
          <w:sz w:val="24"/>
          <w:szCs w:val="24"/>
          <w:lang w:eastAsia="en-US"/>
        </w:rPr>
      </w:pPr>
    </w:p>
    <w:p w:rsidR="008A1E4E" w:rsidRPr="009D1868" w:rsidRDefault="008A1E4E" w:rsidP="008A1E4E">
      <w:pPr>
        <w:rPr>
          <w:rFonts w:eastAsiaTheme="minorHAnsi"/>
          <w:sz w:val="24"/>
          <w:szCs w:val="24"/>
          <w:lang w:eastAsia="en-US"/>
        </w:rPr>
      </w:pPr>
      <w:r w:rsidRPr="009D1868">
        <w:rPr>
          <w:rFonts w:eastAsiaTheme="minorHAnsi"/>
          <w:sz w:val="24"/>
          <w:szCs w:val="24"/>
          <w:lang w:eastAsia="en-US"/>
        </w:rPr>
        <w:t xml:space="preserve">Приложение: </w:t>
      </w:r>
    </w:p>
    <w:p w:rsidR="008A1E4E" w:rsidRPr="009D1868" w:rsidRDefault="008A1E4E" w:rsidP="008A1E4E">
      <w:pPr>
        <w:rPr>
          <w:rFonts w:eastAsiaTheme="minorHAnsi"/>
          <w:sz w:val="24"/>
          <w:szCs w:val="24"/>
          <w:lang w:eastAsia="en-US"/>
        </w:rPr>
      </w:pPr>
      <w:r w:rsidRPr="009D1868">
        <w:rPr>
          <w:rFonts w:eastAsiaTheme="minorHAnsi"/>
          <w:sz w:val="24"/>
          <w:szCs w:val="24"/>
          <w:lang w:eastAsia="en-US"/>
        </w:rPr>
        <w:t>1) анкета;</w:t>
      </w:r>
    </w:p>
    <w:p w:rsidR="008A1E4E" w:rsidRPr="009D1868" w:rsidRDefault="008A1E4E" w:rsidP="008A1E4E">
      <w:pPr>
        <w:rPr>
          <w:rFonts w:eastAsiaTheme="minorHAnsi"/>
          <w:sz w:val="24"/>
          <w:szCs w:val="24"/>
          <w:lang w:eastAsia="en-US"/>
        </w:rPr>
      </w:pPr>
      <w:r w:rsidRPr="009D1868">
        <w:rPr>
          <w:rFonts w:eastAsiaTheme="minorHAnsi"/>
          <w:sz w:val="24"/>
          <w:szCs w:val="24"/>
          <w:lang w:eastAsia="en-US"/>
        </w:rPr>
        <w:t>2) согласие на обработку персональных данных.</w:t>
      </w:r>
    </w:p>
    <w:p w:rsidR="008A1E4E" w:rsidRDefault="008A1E4E" w:rsidP="008A1E4E">
      <w:pPr>
        <w:autoSpaceDE w:val="0"/>
        <w:autoSpaceDN w:val="0"/>
        <w:adjustRightInd w:val="0"/>
        <w:jc w:val="both"/>
        <w:rPr>
          <w:rFonts w:eastAsiaTheme="minorHAnsi"/>
          <w:b/>
          <w:bCs/>
          <w:sz w:val="28"/>
          <w:szCs w:val="28"/>
          <w:lang w:eastAsia="en-US"/>
        </w:rPr>
      </w:pPr>
    </w:p>
    <w:p w:rsidR="008A1E4E" w:rsidRDefault="008A1E4E" w:rsidP="008A1E4E">
      <w:pPr>
        <w:autoSpaceDE w:val="0"/>
        <w:autoSpaceDN w:val="0"/>
        <w:adjustRightInd w:val="0"/>
        <w:jc w:val="both"/>
        <w:rPr>
          <w:rFonts w:eastAsiaTheme="minorHAnsi"/>
          <w:b/>
          <w:bCs/>
          <w:sz w:val="28"/>
          <w:szCs w:val="28"/>
          <w:lang w:eastAsia="en-US"/>
        </w:rPr>
      </w:pPr>
    </w:p>
    <w:p w:rsidR="008A1E4E" w:rsidRPr="003B0D5B" w:rsidRDefault="008A1E4E" w:rsidP="008A1E4E">
      <w:pPr>
        <w:autoSpaceDE w:val="0"/>
        <w:autoSpaceDN w:val="0"/>
        <w:adjustRightInd w:val="0"/>
        <w:jc w:val="both"/>
        <w:rPr>
          <w:rFonts w:eastAsiaTheme="minorHAnsi"/>
          <w:b/>
          <w:bCs/>
          <w:sz w:val="28"/>
          <w:szCs w:val="28"/>
          <w:lang w:eastAsia="en-US"/>
        </w:rPr>
      </w:pPr>
    </w:p>
    <w:p w:rsidR="008A1E4E" w:rsidRPr="00A95A5F" w:rsidRDefault="008A1E4E" w:rsidP="008A1E4E">
      <w:pPr>
        <w:ind w:firstLine="567"/>
        <w:jc w:val="both"/>
        <w:rPr>
          <w:sz w:val="26"/>
          <w:szCs w:val="26"/>
        </w:rPr>
      </w:pPr>
    </w:p>
    <w:p w:rsidR="008A1E4E" w:rsidRPr="00A95A5F" w:rsidRDefault="008A1E4E" w:rsidP="008A1E4E">
      <w:pPr>
        <w:autoSpaceDE w:val="0"/>
        <w:autoSpaceDN w:val="0"/>
        <w:adjustRightInd w:val="0"/>
        <w:jc w:val="both"/>
        <w:rPr>
          <w:sz w:val="28"/>
          <w:szCs w:val="28"/>
        </w:rPr>
      </w:pPr>
      <w:r w:rsidRPr="003B3EB6">
        <w:rPr>
          <w:sz w:val="24"/>
          <w:szCs w:val="24"/>
        </w:rPr>
        <w:t>«___» _____</w:t>
      </w:r>
      <w:r>
        <w:rPr>
          <w:sz w:val="24"/>
          <w:szCs w:val="24"/>
        </w:rPr>
        <w:t>__</w:t>
      </w:r>
      <w:r w:rsidRPr="003B3EB6">
        <w:rPr>
          <w:sz w:val="24"/>
          <w:szCs w:val="24"/>
        </w:rPr>
        <w:t>______  20____ г.</w:t>
      </w:r>
      <w:r w:rsidRPr="00A95A5F">
        <w:rPr>
          <w:sz w:val="28"/>
          <w:szCs w:val="28"/>
        </w:rPr>
        <w:t xml:space="preserve">      </w:t>
      </w:r>
      <w:r>
        <w:rPr>
          <w:sz w:val="28"/>
          <w:szCs w:val="28"/>
        </w:rPr>
        <w:t xml:space="preserve">     </w:t>
      </w:r>
      <w:r w:rsidRPr="00A95A5F">
        <w:rPr>
          <w:sz w:val="28"/>
          <w:szCs w:val="28"/>
        </w:rPr>
        <w:t xml:space="preserve">       _____________ /___________________</w:t>
      </w:r>
    </w:p>
    <w:p w:rsidR="008A1E4E" w:rsidRPr="00A95A5F" w:rsidRDefault="008A1E4E" w:rsidP="008A1E4E">
      <w:pPr>
        <w:autoSpaceDE w:val="0"/>
        <w:autoSpaceDN w:val="0"/>
        <w:adjustRightInd w:val="0"/>
        <w:jc w:val="both"/>
      </w:pPr>
      <w:r w:rsidRPr="00A95A5F">
        <w:rPr>
          <w:sz w:val="28"/>
          <w:szCs w:val="28"/>
        </w:rPr>
        <w:t xml:space="preserve">                                                                        </w:t>
      </w:r>
      <w:r w:rsidRPr="00A95A5F">
        <w:t>(подпись)               (расшифровка подписи)</w:t>
      </w:r>
    </w:p>
    <w:p w:rsidR="008A1E4E" w:rsidRDefault="008A1E4E" w:rsidP="008A1E4E">
      <w:pPr>
        <w:pStyle w:val="ConsPlusNormal"/>
        <w:ind w:firstLine="283"/>
        <w:jc w:val="both"/>
        <w:rPr>
          <w:rFonts w:ascii="Times New Roman" w:hAnsi="Times New Roman" w:cs="Times New Roman"/>
          <w:sz w:val="28"/>
          <w:szCs w:val="28"/>
        </w:rPr>
      </w:pP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right"/>
        <w:outlineLvl w:val="1"/>
        <w:rPr>
          <w:rFonts w:ascii="Times New Roman" w:hAnsi="Times New Roman" w:cs="Times New Roman"/>
          <w:sz w:val="24"/>
          <w:szCs w:val="24"/>
        </w:rPr>
      </w:pPr>
      <w:r w:rsidRPr="009D1868">
        <w:rPr>
          <w:rFonts w:ascii="Times New Roman" w:hAnsi="Times New Roman" w:cs="Times New Roman"/>
          <w:sz w:val="24"/>
          <w:szCs w:val="24"/>
        </w:rPr>
        <w:t>Приложение 2</w:t>
      </w: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к Положению о молодежном парламенте</w:t>
      </w: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при Думе Яковлевского муниципального округа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Форма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center"/>
        <w:rPr>
          <w:rFonts w:ascii="Times New Roman" w:hAnsi="Times New Roman" w:cs="Times New Roman"/>
          <w:b/>
          <w:sz w:val="24"/>
          <w:szCs w:val="24"/>
        </w:rPr>
      </w:pPr>
      <w:bookmarkStart w:id="33" w:name="P182"/>
      <w:bookmarkEnd w:id="33"/>
      <w:r w:rsidRPr="009D1868">
        <w:rPr>
          <w:rFonts w:ascii="Times New Roman" w:hAnsi="Times New Roman" w:cs="Times New Roman"/>
          <w:b/>
          <w:sz w:val="24"/>
          <w:szCs w:val="24"/>
        </w:rPr>
        <w:t>АНКЕТА</w:t>
      </w:r>
    </w:p>
    <w:p w:rsidR="008A1E4E" w:rsidRPr="009D1868" w:rsidRDefault="008A1E4E" w:rsidP="008A1E4E">
      <w:pPr>
        <w:pStyle w:val="ConsPlusNormal"/>
        <w:jc w:val="center"/>
        <w:rPr>
          <w:rFonts w:ascii="Times New Roman" w:hAnsi="Times New Roman" w:cs="Times New Roman"/>
          <w:b/>
          <w:sz w:val="24"/>
          <w:szCs w:val="24"/>
        </w:rPr>
      </w:pPr>
      <w:r w:rsidRPr="009D1868">
        <w:rPr>
          <w:rFonts w:ascii="Times New Roman" w:hAnsi="Times New Roman" w:cs="Times New Roman"/>
          <w:b/>
          <w:sz w:val="24"/>
          <w:szCs w:val="24"/>
        </w:rPr>
        <w:t xml:space="preserve">кандидата в состав молодежного парламента </w:t>
      </w:r>
    </w:p>
    <w:p w:rsidR="008A1E4E" w:rsidRPr="009D1868" w:rsidRDefault="008A1E4E" w:rsidP="008A1E4E">
      <w:pPr>
        <w:pStyle w:val="ConsPlusNormal"/>
        <w:jc w:val="center"/>
        <w:rPr>
          <w:rFonts w:ascii="Times New Roman" w:hAnsi="Times New Roman" w:cs="Times New Roman"/>
          <w:b/>
          <w:sz w:val="24"/>
          <w:szCs w:val="24"/>
        </w:rPr>
      </w:pPr>
      <w:r w:rsidRPr="009D1868">
        <w:rPr>
          <w:rFonts w:ascii="Times New Roman" w:hAnsi="Times New Roman" w:cs="Times New Roman"/>
          <w:b/>
          <w:sz w:val="24"/>
          <w:szCs w:val="24"/>
        </w:rPr>
        <w:t>при Думе Яковлевского муниципального округа</w:t>
      </w:r>
    </w:p>
    <w:p w:rsidR="008A1E4E" w:rsidRPr="009D1868" w:rsidRDefault="008A1E4E" w:rsidP="008A1E4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5889"/>
      </w:tblGrid>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Ф.И.О.</w:t>
            </w:r>
          </w:p>
        </w:tc>
        <w:tc>
          <w:tcPr>
            <w:tcW w:w="5889" w:type="dxa"/>
          </w:tcPr>
          <w:p w:rsidR="008A1E4E" w:rsidRPr="009D1868" w:rsidRDefault="008A1E4E" w:rsidP="00AD1916">
            <w:pPr>
              <w:pStyle w:val="ConsPlusNormal"/>
              <w:rPr>
                <w:rFonts w:ascii="Times New Roman" w:hAnsi="Times New Roman" w:cs="Times New Roman"/>
                <w:sz w:val="24"/>
                <w:szCs w:val="24"/>
              </w:rPr>
            </w:pPr>
          </w:p>
          <w:p w:rsidR="008A1E4E" w:rsidRPr="009D1868" w:rsidRDefault="008A1E4E" w:rsidP="00AD1916">
            <w:pPr>
              <w:pStyle w:val="ConsPlusNormal"/>
              <w:rPr>
                <w:rFonts w:ascii="Times New Roman" w:hAnsi="Times New Roman" w:cs="Times New Roman"/>
                <w:sz w:val="24"/>
                <w:szCs w:val="24"/>
              </w:rPr>
            </w:pPr>
          </w:p>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Контактный телефон</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Электронная почта</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 xml:space="preserve">Адрес </w:t>
            </w:r>
          </w:p>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(место проживания)</w:t>
            </w:r>
          </w:p>
        </w:tc>
        <w:tc>
          <w:tcPr>
            <w:tcW w:w="5889" w:type="dxa"/>
          </w:tcPr>
          <w:p w:rsidR="008A1E4E" w:rsidRPr="009D1868" w:rsidRDefault="008A1E4E" w:rsidP="00AD1916">
            <w:pPr>
              <w:pStyle w:val="ConsPlusNormal"/>
              <w:rPr>
                <w:rFonts w:ascii="Times New Roman" w:hAnsi="Times New Roman" w:cs="Times New Roman"/>
                <w:sz w:val="24"/>
                <w:szCs w:val="24"/>
              </w:rPr>
            </w:pPr>
          </w:p>
          <w:p w:rsidR="008A1E4E" w:rsidRPr="009D1868" w:rsidRDefault="008A1E4E" w:rsidP="00AD1916">
            <w:pPr>
              <w:pStyle w:val="ConsPlusNormal"/>
              <w:rPr>
                <w:rFonts w:ascii="Times New Roman" w:hAnsi="Times New Roman" w:cs="Times New Roman"/>
                <w:sz w:val="24"/>
                <w:szCs w:val="24"/>
              </w:rPr>
            </w:pPr>
          </w:p>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Дата рождения</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Гражданство</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Семейное положение</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Образовательная организация</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Годы обучения</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Специальность</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Место работы</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Должность</w:t>
            </w:r>
          </w:p>
        </w:tc>
        <w:tc>
          <w:tcPr>
            <w:tcW w:w="5889" w:type="dxa"/>
          </w:tcPr>
          <w:p w:rsidR="008A1E4E" w:rsidRPr="009D1868" w:rsidRDefault="008A1E4E" w:rsidP="00AD1916">
            <w:pPr>
              <w:pStyle w:val="ConsPlusNormal"/>
              <w:rPr>
                <w:rFonts w:ascii="Times New Roman" w:hAnsi="Times New Roman" w:cs="Times New Roman"/>
                <w:sz w:val="24"/>
                <w:szCs w:val="24"/>
              </w:rPr>
            </w:pPr>
          </w:p>
        </w:tc>
      </w:tr>
      <w:tr w:rsidR="008A1E4E" w:rsidRPr="009D1868" w:rsidTr="00AD1916">
        <w:tc>
          <w:tcPr>
            <w:tcW w:w="3181" w:type="dxa"/>
          </w:tcPr>
          <w:p w:rsidR="008A1E4E" w:rsidRPr="009D1868" w:rsidRDefault="008A1E4E" w:rsidP="00AD1916">
            <w:pPr>
              <w:pStyle w:val="ConsPlusNormal"/>
              <w:rPr>
                <w:rFonts w:ascii="Times New Roman" w:hAnsi="Times New Roman" w:cs="Times New Roman"/>
                <w:sz w:val="24"/>
                <w:szCs w:val="24"/>
              </w:rPr>
            </w:pPr>
            <w:r w:rsidRPr="009D1868">
              <w:rPr>
                <w:rFonts w:ascii="Times New Roman" w:hAnsi="Times New Roman" w:cs="Times New Roman"/>
                <w:sz w:val="24"/>
                <w:szCs w:val="24"/>
              </w:rPr>
              <w:t xml:space="preserve">Информация об участии в деятельности молодежных и иных общественных организаций </w:t>
            </w:r>
          </w:p>
        </w:tc>
        <w:tc>
          <w:tcPr>
            <w:tcW w:w="5889" w:type="dxa"/>
          </w:tcPr>
          <w:p w:rsidR="008A1E4E" w:rsidRPr="009D1868" w:rsidRDefault="008A1E4E" w:rsidP="00AD1916">
            <w:pPr>
              <w:pStyle w:val="ConsPlusNormal"/>
              <w:rPr>
                <w:rFonts w:ascii="Times New Roman" w:hAnsi="Times New Roman" w:cs="Times New Roman"/>
                <w:sz w:val="24"/>
                <w:szCs w:val="24"/>
              </w:rPr>
            </w:pPr>
          </w:p>
        </w:tc>
      </w:tr>
    </w:tbl>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both"/>
        <w:rPr>
          <w:rFonts w:ascii="Times New Roman" w:hAnsi="Times New Roman" w:cs="Times New Roman"/>
          <w:sz w:val="24"/>
          <w:szCs w:val="24"/>
        </w:rPr>
      </w:pPr>
    </w:p>
    <w:p w:rsidR="008A1E4E" w:rsidRDefault="008A1E4E" w:rsidP="008A1E4E">
      <w:pPr>
        <w:pStyle w:val="ConsPlusNormal"/>
        <w:jc w:val="both"/>
        <w:rPr>
          <w:rFonts w:ascii="Times New Roman" w:hAnsi="Times New Roman" w:cs="Times New Roman"/>
          <w:sz w:val="24"/>
          <w:szCs w:val="24"/>
        </w:rPr>
      </w:pPr>
    </w:p>
    <w:p w:rsidR="008A1E4E" w:rsidRDefault="008A1E4E" w:rsidP="008A1E4E">
      <w:pPr>
        <w:pStyle w:val="ConsPlusNormal"/>
        <w:jc w:val="both"/>
        <w:rPr>
          <w:rFonts w:ascii="Times New Roman" w:hAnsi="Times New Roman" w:cs="Times New Roman"/>
          <w:sz w:val="24"/>
          <w:szCs w:val="24"/>
        </w:rPr>
      </w:pPr>
    </w:p>
    <w:p w:rsidR="008A1E4E" w:rsidRDefault="008A1E4E" w:rsidP="008A1E4E">
      <w:pPr>
        <w:pStyle w:val="ConsPlusNormal"/>
        <w:jc w:val="both"/>
        <w:rPr>
          <w:rFonts w:ascii="Times New Roman" w:hAnsi="Times New Roman" w:cs="Times New Roman"/>
          <w:sz w:val="24"/>
          <w:szCs w:val="24"/>
        </w:rPr>
      </w:pPr>
    </w:p>
    <w:p w:rsidR="008A1E4E"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right"/>
        <w:outlineLvl w:val="1"/>
        <w:rPr>
          <w:rFonts w:ascii="Times New Roman" w:hAnsi="Times New Roman" w:cs="Times New Roman"/>
          <w:sz w:val="24"/>
          <w:szCs w:val="24"/>
        </w:rPr>
      </w:pPr>
      <w:r w:rsidRPr="009D1868">
        <w:rPr>
          <w:rFonts w:ascii="Times New Roman" w:hAnsi="Times New Roman" w:cs="Times New Roman"/>
          <w:sz w:val="24"/>
          <w:szCs w:val="24"/>
        </w:rPr>
        <w:lastRenderedPageBreak/>
        <w:t>Приложение 3</w:t>
      </w: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к Положению о молодежном парламенте</w:t>
      </w: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при Думе Яковлевского муниципального округа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right"/>
        <w:rPr>
          <w:rFonts w:ascii="Times New Roman" w:hAnsi="Times New Roman" w:cs="Times New Roman"/>
          <w:sz w:val="24"/>
          <w:szCs w:val="24"/>
        </w:rPr>
      </w:pPr>
      <w:r w:rsidRPr="009D1868">
        <w:rPr>
          <w:rFonts w:ascii="Times New Roman" w:hAnsi="Times New Roman" w:cs="Times New Roman"/>
          <w:sz w:val="24"/>
          <w:szCs w:val="24"/>
        </w:rPr>
        <w:t>Форма</w:t>
      </w:r>
    </w:p>
    <w:p w:rsidR="008A1E4E" w:rsidRPr="009D1868" w:rsidRDefault="008A1E4E" w:rsidP="008A1E4E">
      <w:pPr>
        <w:pStyle w:val="ConsPlusNormal"/>
        <w:jc w:val="both"/>
        <w:rPr>
          <w:rFonts w:ascii="Times New Roman" w:hAnsi="Times New Roman" w:cs="Times New Roman"/>
          <w:sz w:val="24"/>
          <w:szCs w:val="24"/>
        </w:rPr>
      </w:pPr>
    </w:p>
    <w:p w:rsidR="008A1E4E" w:rsidRPr="009D1868" w:rsidRDefault="008A1E4E" w:rsidP="008A1E4E">
      <w:pPr>
        <w:pStyle w:val="ConsPlusNormal"/>
        <w:jc w:val="center"/>
        <w:rPr>
          <w:rFonts w:ascii="Times New Roman" w:hAnsi="Times New Roman" w:cs="Times New Roman"/>
          <w:b/>
          <w:sz w:val="24"/>
          <w:szCs w:val="24"/>
        </w:rPr>
      </w:pPr>
      <w:bookmarkStart w:id="34" w:name="P271"/>
      <w:bookmarkEnd w:id="34"/>
      <w:r w:rsidRPr="009D1868">
        <w:rPr>
          <w:rFonts w:ascii="Times New Roman" w:hAnsi="Times New Roman" w:cs="Times New Roman"/>
          <w:b/>
          <w:sz w:val="24"/>
          <w:szCs w:val="24"/>
        </w:rPr>
        <w:t>Согласие на обработку персональных данных</w:t>
      </w:r>
    </w:p>
    <w:p w:rsidR="008A1E4E" w:rsidRPr="009D1868" w:rsidRDefault="008A1E4E" w:rsidP="008A1E4E">
      <w:pPr>
        <w:pStyle w:val="ConsPlusNormal"/>
        <w:jc w:val="center"/>
        <w:rPr>
          <w:rFonts w:ascii="Times New Roman" w:hAnsi="Times New Roman" w:cs="Times New Roman"/>
          <w:sz w:val="24"/>
          <w:szCs w:val="24"/>
        </w:rPr>
      </w:pPr>
    </w:p>
    <w:p w:rsidR="008A1E4E" w:rsidRPr="009D1868" w:rsidRDefault="008A1E4E" w:rsidP="008A1E4E">
      <w:pPr>
        <w:pStyle w:val="ConsPlusNormal"/>
        <w:ind w:firstLine="709"/>
        <w:jc w:val="center"/>
        <w:rPr>
          <w:rFonts w:ascii="Times New Roman" w:hAnsi="Times New Roman" w:cs="Times New Roman"/>
          <w:sz w:val="24"/>
          <w:szCs w:val="24"/>
        </w:rPr>
      </w:pPr>
    </w:p>
    <w:p w:rsidR="008A1E4E" w:rsidRPr="009D1868" w:rsidRDefault="008A1E4E" w:rsidP="008A1E4E">
      <w:pPr>
        <w:pStyle w:val="ConsPlusNormal"/>
        <w:ind w:firstLine="709"/>
        <w:jc w:val="both"/>
        <w:rPr>
          <w:rFonts w:ascii="Times New Roman" w:hAnsi="Times New Roman" w:cs="Times New Roman"/>
          <w:sz w:val="24"/>
          <w:szCs w:val="24"/>
        </w:rPr>
      </w:pPr>
      <w:r w:rsidRPr="009D1868">
        <w:rPr>
          <w:rFonts w:ascii="Times New Roman" w:hAnsi="Times New Roman" w:cs="Times New Roman"/>
          <w:sz w:val="24"/>
          <w:szCs w:val="24"/>
        </w:rPr>
        <w:t>Я, _______________________________________________________</w:t>
      </w:r>
      <w:proofErr w:type="gramStart"/>
      <w:r w:rsidRPr="009D1868">
        <w:rPr>
          <w:rFonts w:ascii="Times New Roman" w:hAnsi="Times New Roman" w:cs="Times New Roman"/>
          <w:sz w:val="24"/>
          <w:szCs w:val="24"/>
        </w:rPr>
        <w:t xml:space="preserve"> ,</w:t>
      </w:r>
      <w:proofErr w:type="gramEnd"/>
      <w:r w:rsidRPr="009D1868">
        <w:rPr>
          <w:rFonts w:ascii="Times New Roman" w:hAnsi="Times New Roman" w:cs="Times New Roman"/>
          <w:sz w:val="24"/>
          <w:szCs w:val="24"/>
        </w:rPr>
        <w:t xml:space="preserve"> зарегистрирован по адресу: ________________________________________</w:t>
      </w:r>
    </w:p>
    <w:p w:rsidR="008A1E4E" w:rsidRPr="009D1868" w:rsidRDefault="008A1E4E" w:rsidP="008A1E4E">
      <w:pPr>
        <w:autoSpaceDE w:val="0"/>
        <w:autoSpaceDN w:val="0"/>
        <w:adjustRightInd w:val="0"/>
        <w:jc w:val="both"/>
        <w:rPr>
          <w:sz w:val="24"/>
          <w:szCs w:val="24"/>
        </w:rPr>
      </w:pPr>
      <w:proofErr w:type="gramStart"/>
      <w:r w:rsidRPr="009D1868">
        <w:rPr>
          <w:sz w:val="24"/>
          <w:szCs w:val="24"/>
        </w:rPr>
        <w:t xml:space="preserve">______________________________________________________________ , настоящим даю свое согласие Думе Яковлевского муниципального округа, расположенной по адресу: 692361, Приморский край, Яковлевский район, с. Яковлевка, пер. Почтовый, 7, ИНН 2502072309, ОГРН 1232500015549 (далее - оператор), на обработку </w:t>
      </w:r>
      <w:r w:rsidRPr="009D1868">
        <w:rPr>
          <w:rFonts w:eastAsiaTheme="minorHAnsi"/>
          <w:sz w:val="24"/>
          <w:szCs w:val="24"/>
          <w:lang w:eastAsia="en-US"/>
        </w:rPr>
        <w:t xml:space="preserve">своих персональных данных, указанных в анкете кандидата, </w:t>
      </w:r>
      <w:r w:rsidRPr="009D1868">
        <w:rPr>
          <w:sz w:val="24"/>
          <w:szCs w:val="24"/>
        </w:rPr>
        <w:t xml:space="preserve"> в соответствии с Федеральным законом от 27.07.2006 № 152-ФЗ «О персональных данных» (любое действие (операцию) или совокупность действий (операций), совершаемых с использованием средств автоматизации или</w:t>
      </w:r>
      <w:proofErr w:type="gramEnd"/>
      <w:r w:rsidRPr="009D1868">
        <w:rPr>
          <w:sz w:val="24"/>
          <w:szCs w:val="24"/>
        </w:rPr>
        <w:t xml:space="preserve"> </w:t>
      </w:r>
      <w:proofErr w:type="gramStart"/>
      <w:r w:rsidRPr="009D1868">
        <w:rPr>
          <w:sz w:val="24"/>
          <w:szCs w:val="24"/>
        </w:rPr>
        <w:t>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моих персональных данных, в том числе, на передачу третьим лицам, в целях рассмотрения моей кандидатуры для рассмотрения возможности дальнейшего вхождения в состав молодежного парламента.</w:t>
      </w:r>
      <w:proofErr w:type="gramEnd"/>
    </w:p>
    <w:p w:rsidR="008A1E4E" w:rsidRPr="009D1868" w:rsidRDefault="008A1E4E" w:rsidP="008A1E4E">
      <w:pPr>
        <w:pStyle w:val="ConsPlusNormal"/>
        <w:ind w:firstLine="709"/>
        <w:jc w:val="both"/>
        <w:rPr>
          <w:rFonts w:ascii="Times New Roman" w:hAnsi="Times New Roman" w:cs="Times New Roman"/>
          <w:sz w:val="24"/>
          <w:szCs w:val="24"/>
        </w:rPr>
      </w:pPr>
      <w:r w:rsidRPr="009D1868">
        <w:rPr>
          <w:rFonts w:ascii="Times New Roman" w:hAnsi="Times New Roman" w:cs="Times New Roman"/>
          <w:sz w:val="24"/>
          <w:szCs w:val="24"/>
        </w:rPr>
        <w:t xml:space="preserve">Способ обработки (включая, </w:t>
      </w:r>
      <w:proofErr w:type="gramStart"/>
      <w:r w:rsidRPr="009D1868">
        <w:rPr>
          <w:rFonts w:ascii="Times New Roman" w:hAnsi="Times New Roman" w:cs="Times New Roman"/>
          <w:sz w:val="24"/>
          <w:szCs w:val="24"/>
        </w:rPr>
        <w:t>но</w:t>
      </w:r>
      <w:proofErr w:type="gramEnd"/>
      <w:r w:rsidRPr="009D1868">
        <w:rPr>
          <w:rFonts w:ascii="Times New Roman" w:hAnsi="Times New Roman" w:cs="Times New Roman"/>
          <w:sz w:val="24"/>
          <w:szCs w:val="24"/>
        </w:rPr>
        <w:t xml:space="preserve"> не ограничиваясь): накопление данных путем создания базы данных, сегментация базы по заданным критериям, уточнение данных путем телефонной, почтовой связи, через сеть «Интернет».</w:t>
      </w:r>
    </w:p>
    <w:p w:rsidR="008A1E4E" w:rsidRPr="009D1868" w:rsidRDefault="008A1E4E" w:rsidP="008A1E4E">
      <w:pPr>
        <w:autoSpaceDE w:val="0"/>
        <w:autoSpaceDN w:val="0"/>
        <w:adjustRightInd w:val="0"/>
        <w:ind w:firstLine="709"/>
        <w:jc w:val="both"/>
        <w:rPr>
          <w:sz w:val="24"/>
          <w:szCs w:val="24"/>
        </w:rPr>
      </w:pPr>
      <w:r w:rsidRPr="009D1868">
        <w:rPr>
          <w:sz w:val="24"/>
          <w:szCs w:val="24"/>
        </w:rPr>
        <w:t>Я заверяю, что вся указанная мною информация является достоверной, полной, может быть подтверждена мною документально и проверена оператором.</w:t>
      </w:r>
    </w:p>
    <w:p w:rsidR="008A1E4E" w:rsidRPr="009D1868" w:rsidRDefault="008A1E4E" w:rsidP="008A1E4E">
      <w:pPr>
        <w:autoSpaceDE w:val="0"/>
        <w:autoSpaceDN w:val="0"/>
        <w:adjustRightInd w:val="0"/>
        <w:ind w:firstLine="709"/>
        <w:jc w:val="both"/>
        <w:rPr>
          <w:sz w:val="24"/>
          <w:szCs w:val="24"/>
        </w:rPr>
      </w:pPr>
      <w:r w:rsidRPr="009D1868">
        <w:rPr>
          <w:sz w:val="24"/>
          <w:szCs w:val="24"/>
        </w:rPr>
        <w:t>Данное мной согласие является бессрочным и действует до момента отзыва мной данного согласия в письменном виде.</w:t>
      </w:r>
    </w:p>
    <w:p w:rsidR="008A1E4E" w:rsidRPr="009D1868" w:rsidRDefault="008A1E4E" w:rsidP="008A1E4E">
      <w:pPr>
        <w:autoSpaceDE w:val="0"/>
        <w:autoSpaceDN w:val="0"/>
        <w:adjustRightInd w:val="0"/>
        <w:ind w:firstLine="709"/>
        <w:jc w:val="both"/>
        <w:rPr>
          <w:sz w:val="24"/>
          <w:szCs w:val="24"/>
        </w:rPr>
      </w:pPr>
      <w:r w:rsidRPr="009D1868">
        <w:rPr>
          <w:sz w:val="24"/>
          <w:szCs w:val="24"/>
        </w:rPr>
        <w:t>Я уведомлен о том, что имею право в любое время отозвать данное согласие на обработку моих персональных данных путем подачи письменного заявления.</w:t>
      </w:r>
    </w:p>
    <w:p w:rsidR="008A1E4E" w:rsidRPr="009D1868" w:rsidRDefault="008A1E4E" w:rsidP="008A1E4E">
      <w:pPr>
        <w:autoSpaceDE w:val="0"/>
        <w:autoSpaceDN w:val="0"/>
        <w:adjustRightInd w:val="0"/>
        <w:ind w:firstLine="709"/>
        <w:jc w:val="both"/>
        <w:rPr>
          <w:sz w:val="24"/>
          <w:szCs w:val="24"/>
        </w:rPr>
      </w:pPr>
    </w:p>
    <w:p w:rsidR="008A1E4E" w:rsidRPr="009D1868" w:rsidRDefault="008A1E4E" w:rsidP="008A1E4E">
      <w:pPr>
        <w:autoSpaceDE w:val="0"/>
        <w:autoSpaceDN w:val="0"/>
        <w:adjustRightInd w:val="0"/>
        <w:ind w:firstLine="709"/>
        <w:jc w:val="both"/>
        <w:rPr>
          <w:sz w:val="24"/>
          <w:szCs w:val="24"/>
        </w:rPr>
      </w:pPr>
      <w:r w:rsidRPr="009D1868">
        <w:rPr>
          <w:sz w:val="24"/>
          <w:szCs w:val="24"/>
        </w:rPr>
        <w:t>Все вышеизложенное мною прочитано, мне понятно и подтверждается собственноручной подписью.</w:t>
      </w:r>
    </w:p>
    <w:p w:rsidR="008A1E4E" w:rsidRPr="009D1868" w:rsidRDefault="008A1E4E" w:rsidP="008A1E4E">
      <w:pPr>
        <w:ind w:firstLine="567"/>
        <w:jc w:val="both"/>
        <w:rPr>
          <w:sz w:val="24"/>
          <w:szCs w:val="24"/>
        </w:rPr>
      </w:pPr>
    </w:p>
    <w:p w:rsidR="008A1E4E" w:rsidRPr="009D1868" w:rsidRDefault="008A1E4E" w:rsidP="008A1E4E">
      <w:pPr>
        <w:ind w:firstLine="567"/>
        <w:jc w:val="both"/>
        <w:rPr>
          <w:sz w:val="24"/>
          <w:szCs w:val="24"/>
        </w:rPr>
      </w:pPr>
    </w:p>
    <w:p w:rsidR="008A1E4E" w:rsidRPr="00A95A5F" w:rsidRDefault="008A1E4E" w:rsidP="008A1E4E">
      <w:pPr>
        <w:autoSpaceDE w:val="0"/>
        <w:autoSpaceDN w:val="0"/>
        <w:adjustRightInd w:val="0"/>
        <w:jc w:val="both"/>
        <w:rPr>
          <w:sz w:val="28"/>
          <w:szCs w:val="28"/>
        </w:rPr>
      </w:pPr>
      <w:r w:rsidRPr="003B3EB6">
        <w:rPr>
          <w:sz w:val="24"/>
          <w:szCs w:val="24"/>
        </w:rPr>
        <w:t>«___» _____</w:t>
      </w:r>
      <w:r>
        <w:rPr>
          <w:sz w:val="24"/>
          <w:szCs w:val="24"/>
        </w:rPr>
        <w:t>__</w:t>
      </w:r>
      <w:r w:rsidRPr="003B3EB6">
        <w:rPr>
          <w:sz w:val="24"/>
          <w:szCs w:val="24"/>
        </w:rPr>
        <w:t>______  20____ г.</w:t>
      </w:r>
      <w:r w:rsidRPr="00A95A5F">
        <w:rPr>
          <w:sz w:val="28"/>
          <w:szCs w:val="28"/>
        </w:rPr>
        <w:t xml:space="preserve">      </w:t>
      </w:r>
      <w:r>
        <w:rPr>
          <w:sz w:val="28"/>
          <w:szCs w:val="28"/>
        </w:rPr>
        <w:t xml:space="preserve">     </w:t>
      </w:r>
      <w:r w:rsidRPr="00A95A5F">
        <w:rPr>
          <w:sz w:val="28"/>
          <w:szCs w:val="28"/>
        </w:rPr>
        <w:t xml:space="preserve">       _____________ /___________________</w:t>
      </w:r>
    </w:p>
    <w:p w:rsidR="008A1E4E" w:rsidRPr="00A95A5F" w:rsidRDefault="008A1E4E" w:rsidP="008A1E4E">
      <w:pPr>
        <w:autoSpaceDE w:val="0"/>
        <w:autoSpaceDN w:val="0"/>
        <w:adjustRightInd w:val="0"/>
        <w:jc w:val="both"/>
      </w:pPr>
      <w:r w:rsidRPr="00A95A5F">
        <w:rPr>
          <w:sz w:val="28"/>
          <w:szCs w:val="28"/>
        </w:rPr>
        <w:t xml:space="preserve">                                                                        </w:t>
      </w:r>
      <w:r w:rsidRPr="00A95A5F">
        <w:t>(подпись)               (расшифровка подписи)</w:t>
      </w:r>
    </w:p>
    <w:p w:rsidR="008A1E4E" w:rsidRDefault="008A1E4E" w:rsidP="008A1E4E">
      <w:pPr>
        <w:pStyle w:val="ConsPlusNormal"/>
        <w:ind w:firstLine="283"/>
        <w:jc w:val="both"/>
        <w:rPr>
          <w:rFonts w:ascii="Times New Roman" w:hAnsi="Times New Roman" w:cs="Times New Roman"/>
          <w:sz w:val="28"/>
          <w:szCs w:val="28"/>
        </w:rPr>
      </w:pPr>
    </w:p>
    <w:p w:rsidR="008A1E4E" w:rsidRDefault="008A1E4E" w:rsidP="008A1E4E">
      <w:pPr>
        <w:ind w:firstLine="709"/>
        <w:contextualSpacing/>
        <w:jc w:val="center"/>
      </w:pPr>
    </w:p>
    <w:p w:rsidR="00DC111E" w:rsidRPr="00DC111E" w:rsidRDefault="00DC111E" w:rsidP="008A1E4E">
      <w:pPr>
        <w:ind w:firstLine="709"/>
        <w:contextualSpacing/>
        <w:jc w:val="center"/>
        <w:rPr>
          <w:sz w:val="24"/>
          <w:szCs w:val="24"/>
        </w:rPr>
      </w:pPr>
    </w:p>
    <w:p w:rsidR="00DC111E" w:rsidRPr="00DC111E" w:rsidRDefault="00DC111E" w:rsidP="008A1E4E">
      <w:pPr>
        <w:ind w:firstLine="709"/>
        <w:contextualSpacing/>
        <w:jc w:val="center"/>
        <w:rPr>
          <w:sz w:val="24"/>
          <w:szCs w:val="24"/>
        </w:rPr>
      </w:pPr>
    </w:p>
    <w:p w:rsidR="00DC111E" w:rsidRDefault="00DC111E" w:rsidP="008A1E4E">
      <w:pPr>
        <w:ind w:firstLine="709"/>
        <w:contextualSpacing/>
        <w:jc w:val="center"/>
        <w:rPr>
          <w:sz w:val="24"/>
          <w:szCs w:val="24"/>
        </w:rPr>
      </w:pPr>
    </w:p>
    <w:p w:rsidR="00497537" w:rsidRDefault="00497537" w:rsidP="008A1E4E">
      <w:pPr>
        <w:ind w:firstLine="709"/>
        <w:contextualSpacing/>
        <w:jc w:val="center"/>
        <w:rPr>
          <w:sz w:val="24"/>
          <w:szCs w:val="24"/>
        </w:rPr>
      </w:pPr>
    </w:p>
    <w:p w:rsidR="00497537" w:rsidRDefault="00497537" w:rsidP="008A1E4E">
      <w:pPr>
        <w:ind w:firstLine="709"/>
        <w:contextualSpacing/>
        <w:jc w:val="center"/>
        <w:rPr>
          <w:sz w:val="24"/>
          <w:szCs w:val="24"/>
        </w:rPr>
      </w:pPr>
    </w:p>
    <w:p w:rsidR="00497537" w:rsidRDefault="00497537" w:rsidP="008A1E4E">
      <w:pPr>
        <w:ind w:firstLine="709"/>
        <w:contextualSpacing/>
        <w:jc w:val="center"/>
        <w:rPr>
          <w:sz w:val="24"/>
          <w:szCs w:val="24"/>
        </w:rPr>
      </w:pPr>
    </w:p>
    <w:p w:rsidR="00497537" w:rsidRDefault="00497537" w:rsidP="008A1E4E">
      <w:pPr>
        <w:ind w:firstLine="709"/>
        <w:contextualSpacing/>
        <w:jc w:val="center"/>
        <w:rPr>
          <w:sz w:val="24"/>
          <w:szCs w:val="24"/>
        </w:rPr>
      </w:pPr>
    </w:p>
    <w:p w:rsidR="00497537" w:rsidRDefault="00497537" w:rsidP="008A1E4E">
      <w:pPr>
        <w:ind w:firstLine="709"/>
        <w:contextualSpacing/>
        <w:jc w:val="center"/>
        <w:rPr>
          <w:sz w:val="24"/>
          <w:szCs w:val="24"/>
        </w:rPr>
      </w:pPr>
    </w:p>
    <w:p w:rsidR="00497537" w:rsidRDefault="00497537" w:rsidP="008A1E4E">
      <w:pPr>
        <w:ind w:firstLine="709"/>
        <w:contextualSpacing/>
        <w:jc w:val="center"/>
        <w:rPr>
          <w:sz w:val="24"/>
          <w:szCs w:val="24"/>
        </w:rPr>
      </w:pPr>
    </w:p>
    <w:p w:rsidR="00DC111E" w:rsidRPr="00497537" w:rsidRDefault="00DC111E" w:rsidP="00DC111E">
      <w:pPr>
        <w:ind w:firstLine="709"/>
        <w:contextualSpacing/>
        <w:jc w:val="center"/>
        <w:rPr>
          <w:sz w:val="28"/>
          <w:szCs w:val="28"/>
        </w:rPr>
      </w:pPr>
    </w:p>
    <w:p w:rsidR="00DC111E" w:rsidRPr="00497537" w:rsidRDefault="00DC111E" w:rsidP="00497537">
      <w:pPr>
        <w:widowControl w:val="0"/>
        <w:jc w:val="center"/>
        <w:rPr>
          <w:sz w:val="28"/>
          <w:szCs w:val="28"/>
        </w:rPr>
      </w:pPr>
      <w:r w:rsidRPr="00497537">
        <w:rPr>
          <w:b/>
          <w:sz w:val="28"/>
          <w:szCs w:val="28"/>
        </w:rPr>
        <w:lastRenderedPageBreak/>
        <w:t>ПОЯСНИТЕЛЬНАЯ ЗАПИСКА</w:t>
      </w:r>
      <w:r w:rsidRPr="00497537">
        <w:rPr>
          <w:b/>
          <w:sz w:val="28"/>
          <w:szCs w:val="28"/>
        </w:rPr>
        <w:br/>
        <w:t>к проекту решения «</w:t>
      </w:r>
      <w:r w:rsidR="00497537" w:rsidRPr="00497537">
        <w:rPr>
          <w:rFonts w:cstheme="minorBidi"/>
          <w:b/>
          <w:color w:val="000000"/>
          <w:sz w:val="28"/>
          <w:szCs w:val="28"/>
          <w:lang w:bidi="ru-RU"/>
        </w:rPr>
        <w:t xml:space="preserve">О </w:t>
      </w:r>
      <w:proofErr w:type="gramStart"/>
      <w:r w:rsidR="00497537" w:rsidRPr="00497537">
        <w:rPr>
          <w:rFonts w:cstheme="minorBidi"/>
          <w:b/>
          <w:color w:val="000000"/>
          <w:sz w:val="28"/>
          <w:szCs w:val="28"/>
          <w:lang w:bidi="ru-RU"/>
        </w:rPr>
        <w:t>Положении</w:t>
      </w:r>
      <w:proofErr w:type="gramEnd"/>
      <w:r w:rsidR="00497537" w:rsidRPr="00497537">
        <w:rPr>
          <w:b/>
          <w:color w:val="000000"/>
          <w:sz w:val="28"/>
          <w:szCs w:val="28"/>
          <w:lang w:bidi="ru-RU"/>
        </w:rPr>
        <w:t xml:space="preserve"> </w:t>
      </w:r>
      <w:r w:rsidR="00497537" w:rsidRPr="00497537">
        <w:rPr>
          <w:rFonts w:cstheme="minorBidi"/>
          <w:b/>
          <w:color w:val="000000"/>
          <w:sz w:val="28"/>
          <w:szCs w:val="28"/>
          <w:lang w:bidi="ru-RU"/>
        </w:rPr>
        <w:t>о молодежном парламенте при Думе Яковлевского муниципального округа</w:t>
      </w:r>
      <w:r w:rsidRPr="00497537">
        <w:rPr>
          <w:sz w:val="28"/>
          <w:szCs w:val="28"/>
        </w:rPr>
        <w:t>»</w:t>
      </w:r>
    </w:p>
    <w:p w:rsidR="00DC111E" w:rsidRPr="00497537" w:rsidRDefault="00DC111E" w:rsidP="00DC111E">
      <w:pPr>
        <w:pStyle w:val="ConsPlusTitle"/>
        <w:jc w:val="center"/>
        <w:rPr>
          <w:rFonts w:ascii="Times New Roman" w:hAnsi="Times New Roman" w:cs="Times New Roman"/>
          <w:b w:val="0"/>
          <w:sz w:val="28"/>
          <w:szCs w:val="28"/>
        </w:rPr>
      </w:pP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Федеральным законом от 30.12.2020 № 489-ФЗ «О молодежной политике в Российской Федерации» установлено, что молодежь участвует в реализации молодежной политики, в том числе в форме создания органов молодежного самоуправления при органах местного самоуправления.</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В целях реализации данного закона разработан проект Положения о молодежном парламенте при Думе Яковлевского муниципального округа.</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Закон определил, что молодежью считаются молодые граждане в возрасте от 14 до 35 лет включительно.</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Положением установлено, что молодежный парламент создается на срок полномочий Думы округа, утвердившей его состав.</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Количественный состав молодежного парламента составляет 15 человек. Молодежный парламент считается правомочным, если утверждено не менее 10 человек.</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Формирование списка кандидатов в члены молодежного парламента начинается в день размещения председателем Думы округа в газете «Сельский труженик» и на официальном сайте объявления о начале формирования молодежного парламента.</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 xml:space="preserve">Кандидаты в члены молодежного парламента представляют председателю Думы заявление </w:t>
      </w:r>
      <w:hyperlink r:id="rId118" w:history="1">
        <w:r w:rsidRPr="00497537">
          <w:rPr>
            <w:rFonts w:ascii="Times New Roman" w:hAnsi="Times New Roman" w:cs="Times New Roman"/>
            <w:b w:val="0"/>
            <w:sz w:val="28"/>
            <w:szCs w:val="28"/>
          </w:rPr>
          <w:t>форме</w:t>
        </w:r>
      </w:hyperlink>
      <w:r w:rsidRPr="00497537">
        <w:rPr>
          <w:rFonts w:ascii="Times New Roman" w:hAnsi="Times New Roman" w:cs="Times New Roman"/>
          <w:b w:val="0"/>
          <w:sz w:val="28"/>
          <w:szCs w:val="28"/>
        </w:rPr>
        <w:t xml:space="preserve"> согласно приложению 1 к Положению, анкету по </w:t>
      </w:r>
      <w:hyperlink r:id="rId119" w:history="1">
        <w:r w:rsidRPr="00497537">
          <w:rPr>
            <w:rFonts w:ascii="Times New Roman" w:hAnsi="Times New Roman" w:cs="Times New Roman"/>
            <w:b w:val="0"/>
            <w:sz w:val="28"/>
            <w:szCs w:val="28"/>
          </w:rPr>
          <w:t>форме</w:t>
        </w:r>
      </w:hyperlink>
      <w:r w:rsidRPr="00497537">
        <w:rPr>
          <w:rFonts w:ascii="Times New Roman" w:hAnsi="Times New Roman" w:cs="Times New Roman"/>
          <w:b w:val="0"/>
          <w:sz w:val="28"/>
          <w:szCs w:val="28"/>
        </w:rPr>
        <w:t xml:space="preserve"> согласно приложению 2 к Положению и </w:t>
      </w:r>
      <w:hyperlink r:id="rId120" w:history="1">
        <w:r w:rsidRPr="00497537">
          <w:rPr>
            <w:rFonts w:ascii="Times New Roman" w:hAnsi="Times New Roman" w:cs="Times New Roman"/>
            <w:b w:val="0"/>
            <w:sz w:val="28"/>
            <w:szCs w:val="28"/>
          </w:rPr>
          <w:t>согласие</w:t>
        </w:r>
      </w:hyperlink>
      <w:r w:rsidRPr="00497537">
        <w:rPr>
          <w:rFonts w:ascii="Times New Roman" w:hAnsi="Times New Roman" w:cs="Times New Roman"/>
          <w:b w:val="0"/>
          <w:sz w:val="28"/>
          <w:szCs w:val="28"/>
        </w:rPr>
        <w:t xml:space="preserve"> на обработку персональных данных по форме согласно приложению 3 к Положению.</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Персональный состав молодежного парламента утверждается решением Думы округа.</w:t>
      </w:r>
    </w:p>
    <w:p w:rsidR="00497537" w:rsidRPr="00497537" w:rsidRDefault="00497537" w:rsidP="00497537">
      <w:pPr>
        <w:pStyle w:val="ConsPlusTitle"/>
        <w:ind w:firstLine="540"/>
        <w:jc w:val="both"/>
        <w:outlineLvl w:val="0"/>
        <w:rPr>
          <w:rFonts w:ascii="Times New Roman" w:hAnsi="Times New Roman" w:cs="Times New Roman"/>
          <w:b w:val="0"/>
          <w:sz w:val="28"/>
          <w:szCs w:val="28"/>
        </w:rPr>
      </w:pPr>
      <w:r w:rsidRPr="00497537">
        <w:rPr>
          <w:rFonts w:ascii="Times New Roman" w:hAnsi="Times New Roman" w:cs="Times New Roman"/>
          <w:b w:val="0"/>
          <w:sz w:val="28"/>
          <w:szCs w:val="28"/>
        </w:rPr>
        <w:t>Целями деятельности молодежного парламента являются содействие в приобщении молодежи к парламентской деятельности, формирование ее правовой и политической культуры, а также создание условий для реализации инициатив молодежи при осуществлении социально-экономической политики Яковлевского муниципального округа.</w:t>
      </w:r>
    </w:p>
    <w:p w:rsidR="00497537" w:rsidRPr="00497537" w:rsidRDefault="00497537" w:rsidP="00497537">
      <w:pPr>
        <w:ind w:firstLine="709"/>
        <w:contextualSpacing/>
        <w:jc w:val="center"/>
        <w:rPr>
          <w:sz w:val="28"/>
          <w:szCs w:val="28"/>
        </w:rPr>
      </w:pPr>
    </w:p>
    <w:p w:rsidR="00DC111E" w:rsidRPr="00497537" w:rsidRDefault="00DC111E" w:rsidP="00DC111E">
      <w:pPr>
        <w:autoSpaceDE w:val="0"/>
        <w:autoSpaceDN w:val="0"/>
        <w:adjustRightInd w:val="0"/>
        <w:ind w:firstLine="540"/>
        <w:jc w:val="both"/>
        <w:rPr>
          <w:rFonts w:eastAsiaTheme="minorHAnsi"/>
          <w:sz w:val="28"/>
          <w:szCs w:val="28"/>
          <w:lang w:eastAsia="en-US"/>
        </w:rPr>
      </w:pPr>
    </w:p>
    <w:p w:rsidR="00DC111E" w:rsidRPr="00497537" w:rsidRDefault="00DC111E" w:rsidP="00DC111E">
      <w:pPr>
        <w:ind w:firstLine="709"/>
        <w:jc w:val="both"/>
        <w:rPr>
          <w:i/>
          <w:sz w:val="28"/>
          <w:szCs w:val="28"/>
        </w:rPr>
      </w:pPr>
      <w:r w:rsidRPr="00497537">
        <w:rPr>
          <w:sz w:val="28"/>
          <w:szCs w:val="28"/>
        </w:rPr>
        <w:t>Коррупциогенные нормы в проекте решения отсутствуют.</w:t>
      </w:r>
    </w:p>
    <w:p w:rsidR="00DC111E" w:rsidRPr="00497537" w:rsidRDefault="00DC111E" w:rsidP="00DC111E">
      <w:pPr>
        <w:tabs>
          <w:tab w:val="left" w:pos="9180"/>
        </w:tabs>
        <w:ind w:firstLine="709"/>
        <w:rPr>
          <w:i/>
          <w:sz w:val="28"/>
          <w:szCs w:val="28"/>
        </w:rPr>
      </w:pPr>
    </w:p>
    <w:p w:rsidR="00DC111E" w:rsidRPr="00497537" w:rsidRDefault="00DC111E" w:rsidP="00DC111E">
      <w:pPr>
        <w:tabs>
          <w:tab w:val="left" w:pos="9180"/>
        </w:tabs>
        <w:ind w:firstLine="709"/>
        <w:rPr>
          <w:i/>
          <w:sz w:val="28"/>
          <w:szCs w:val="28"/>
        </w:rPr>
      </w:pPr>
    </w:p>
    <w:p w:rsidR="00DC111E" w:rsidRPr="00497537" w:rsidRDefault="00DC111E" w:rsidP="00DC111E">
      <w:pPr>
        <w:tabs>
          <w:tab w:val="left" w:pos="9180"/>
        </w:tabs>
        <w:ind w:firstLine="709"/>
        <w:rPr>
          <w:sz w:val="28"/>
          <w:szCs w:val="28"/>
        </w:rPr>
      </w:pPr>
    </w:p>
    <w:p w:rsidR="00DC111E" w:rsidRPr="00497537" w:rsidRDefault="00DC111E" w:rsidP="00DC111E">
      <w:pPr>
        <w:tabs>
          <w:tab w:val="left" w:pos="9180"/>
        </w:tabs>
        <w:rPr>
          <w:sz w:val="28"/>
          <w:szCs w:val="28"/>
        </w:rPr>
      </w:pPr>
      <w:r w:rsidRPr="00497537">
        <w:rPr>
          <w:sz w:val="28"/>
          <w:szCs w:val="28"/>
        </w:rPr>
        <w:t>Разработчик проекта решения,</w:t>
      </w:r>
      <w:r w:rsidRPr="00497537">
        <w:rPr>
          <w:sz w:val="28"/>
          <w:szCs w:val="28"/>
        </w:rPr>
        <w:br/>
        <w:t xml:space="preserve">начальник отдела по обеспечению деятельности Думы округа          </w:t>
      </w:r>
    </w:p>
    <w:p w:rsidR="00DC111E" w:rsidRPr="00497537" w:rsidRDefault="00DC111E" w:rsidP="00DC111E">
      <w:pPr>
        <w:rPr>
          <w:sz w:val="28"/>
          <w:szCs w:val="28"/>
        </w:rPr>
      </w:pPr>
      <w:r w:rsidRPr="00497537">
        <w:rPr>
          <w:sz w:val="28"/>
          <w:szCs w:val="28"/>
        </w:rPr>
        <w:t xml:space="preserve">Игнатьева Е.А.     </w:t>
      </w:r>
    </w:p>
    <w:p w:rsidR="00DC111E" w:rsidRPr="00497537" w:rsidRDefault="00DC111E" w:rsidP="008A1E4E">
      <w:pPr>
        <w:ind w:firstLine="709"/>
        <w:contextualSpacing/>
        <w:jc w:val="center"/>
        <w:rPr>
          <w:sz w:val="28"/>
          <w:szCs w:val="28"/>
        </w:rPr>
      </w:pPr>
    </w:p>
    <w:p w:rsidR="00DC111E" w:rsidRPr="00497537" w:rsidRDefault="00DC111E" w:rsidP="008A1E4E">
      <w:pPr>
        <w:ind w:firstLine="709"/>
        <w:contextualSpacing/>
        <w:jc w:val="center"/>
        <w:rPr>
          <w:sz w:val="28"/>
          <w:szCs w:val="28"/>
        </w:rPr>
      </w:pPr>
    </w:p>
    <w:p w:rsidR="00E2262F" w:rsidRDefault="00E2262F" w:rsidP="00BE51AE">
      <w:pPr>
        <w:widowControl w:val="0"/>
        <w:ind w:firstLine="567"/>
        <w:rPr>
          <w:rFonts w:ascii="Arial" w:hAnsi="Arial" w:cs="Arial"/>
          <w:sz w:val="22"/>
          <w:szCs w:val="22"/>
        </w:rPr>
      </w:pPr>
    </w:p>
    <w:p w:rsidR="00E2262F" w:rsidRDefault="00E2262F" w:rsidP="00BE51AE">
      <w:pPr>
        <w:widowControl w:val="0"/>
        <w:rPr>
          <w:sz w:val="16"/>
          <w:szCs w:val="16"/>
        </w:rPr>
      </w:pPr>
      <w:r>
        <w:rPr>
          <w:noProof/>
        </w:rPr>
        <w:lastRenderedPageBreak/>
        <w:drawing>
          <wp:anchor distT="0" distB="0" distL="114300" distR="114300" simplePos="0" relativeHeight="251667456" behindDoc="1" locked="0" layoutInCell="1" allowOverlap="1" wp14:anchorId="30DA6B6D" wp14:editId="465811E2">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62F" w:rsidRPr="000B4811" w:rsidRDefault="00E2262F" w:rsidP="00BE51AE">
      <w:pPr>
        <w:widowControl w:val="0"/>
      </w:pPr>
      <w:r w:rsidRPr="00084986">
        <w:rPr>
          <w:sz w:val="26"/>
          <w:szCs w:val="26"/>
        </w:rPr>
        <w:t xml:space="preserve">                         </w:t>
      </w:r>
    </w:p>
    <w:p w:rsidR="00E2262F" w:rsidRPr="0004797D" w:rsidRDefault="00E2262F" w:rsidP="00BE51AE">
      <w:pPr>
        <w:widowControl w:val="0"/>
        <w:jc w:val="center"/>
        <w:rPr>
          <w:sz w:val="24"/>
          <w:szCs w:val="24"/>
        </w:rPr>
      </w:pPr>
      <w:r w:rsidRPr="0004797D">
        <w:rPr>
          <w:sz w:val="24"/>
          <w:szCs w:val="24"/>
        </w:rPr>
        <w:t>Российская Федерация Приморский край</w:t>
      </w:r>
    </w:p>
    <w:p w:rsidR="00E2262F" w:rsidRPr="00084986" w:rsidRDefault="00E2262F" w:rsidP="00BE51AE">
      <w:pPr>
        <w:widowControl w:val="0"/>
        <w:jc w:val="center"/>
      </w:pPr>
    </w:p>
    <w:p w:rsidR="00E2262F" w:rsidRPr="00084986" w:rsidRDefault="00E2262F" w:rsidP="00BE51AE">
      <w:pPr>
        <w:widowControl w:val="0"/>
        <w:jc w:val="center"/>
        <w:rPr>
          <w:b/>
          <w:sz w:val="28"/>
          <w:szCs w:val="28"/>
        </w:rPr>
      </w:pPr>
      <w:r w:rsidRPr="00084986">
        <w:rPr>
          <w:b/>
          <w:sz w:val="28"/>
          <w:szCs w:val="28"/>
        </w:rPr>
        <w:t xml:space="preserve">ДУМА </w:t>
      </w:r>
    </w:p>
    <w:p w:rsidR="00E2262F" w:rsidRPr="00084986" w:rsidRDefault="00E2262F" w:rsidP="00BE51AE">
      <w:pPr>
        <w:widowControl w:val="0"/>
        <w:jc w:val="center"/>
        <w:rPr>
          <w:b/>
          <w:sz w:val="28"/>
          <w:szCs w:val="28"/>
        </w:rPr>
      </w:pPr>
      <w:r w:rsidRPr="00084986">
        <w:rPr>
          <w:b/>
          <w:sz w:val="28"/>
          <w:szCs w:val="28"/>
        </w:rPr>
        <w:t>ЯКОВЛЕВСКОГО МУНИЦИПАЛЬНОГО ОКРУГА</w:t>
      </w:r>
    </w:p>
    <w:p w:rsidR="00E2262F" w:rsidRPr="00084986" w:rsidRDefault="00E2262F" w:rsidP="00BE51AE">
      <w:pPr>
        <w:widowControl w:val="0"/>
        <w:jc w:val="center"/>
        <w:rPr>
          <w:b/>
          <w:sz w:val="28"/>
          <w:szCs w:val="28"/>
        </w:rPr>
      </w:pPr>
      <w:r w:rsidRPr="00084986">
        <w:rPr>
          <w:b/>
          <w:sz w:val="28"/>
          <w:szCs w:val="28"/>
        </w:rPr>
        <w:t>ПРИМОРСКОГО КРАЯ</w:t>
      </w:r>
    </w:p>
    <w:p w:rsidR="00E2262F" w:rsidRPr="00084986" w:rsidRDefault="00E2262F" w:rsidP="00BE51AE">
      <w:pPr>
        <w:widowControl w:val="0"/>
        <w:jc w:val="center"/>
        <w:rPr>
          <w:b/>
          <w:sz w:val="28"/>
          <w:szCs w:val="28"/>
        </w:rPr>
      </w:pPr>
    </w:p>
    <w:p w:rsidR="00E2262F" w:rsidRPr="00084986" w:rsidRDefault="00E2262F" w:rsidP="00BE51AE">
      <w:pPr>
        <w:widowControl w:val="0"/>
        <w:jc w:val="center"/>
        <w:rPr>
          <w:b/>
          <w:sz w:val="28"/>
          <w:szCs w:val="28"/>
        </w:rPr>
      </w:pPr>
      <w:r w:rsidRPr="00084986">
        <w:rPr>
          <w:b/>
          <w:sz w:val="28"/>
          <w:szCs w:val="28"/>
        </w:rPr>
        <w:t>РЕШЕНИЕ</w:t>
      </w:r>
    </w:p>
    <w:p w:rsidR="00E2262F" w:rsidRPr="001A7F97" w:rsidRDefault="00E2262F" w:rsidP="00BE51AE">
      <w:pPr>
        <w:widowControl w:val="0"/>
        <w:rPr>
          <w:sz w:val="28"/>
          <w:szCs w:val="28"/>
        </w:rPr>
      </w:pPr>
    </w:p>
    <w:p w:rsidR="00E2262F" w:rsidRDefault="00E2262F" w:rsidP="00BE51AE">
      <w:pPr>
        <w:widowControl w:val="0"/>
        <w:jc w:val="both"/>
        <w:rPr>
          <w:i/>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 xml:space="preserve"> </w:t>
      </w:r>
      <w:r w:rsidRPr="001A7F97">
        <w:rPr>
          <w:i/>
          <w:sz w:val="28"/>
          <w:szCs w:val="28"/>
        </w:rPr>
        <w:t xml:space="preserve"> </w:t>
      </w:r>
    </w:p>
    <w:p w:rsidR="00E2262F" w:rsidRDefault="00E2262F" w:rsidP="00BE51AE">
      <w:pPr>
        <w:widowControl w:val="0"/>
        <w:jc w:val="both"/>
        <w:rPr>
          <w:i/>
          <w:sz w:val="28"/>
          <w:szCs w:val="28"/>
        </w:rPr>
      </w:pPr>
    </w:p>
    <w:p w:rsidR="00E2262F" w:rsidRDefault="00E2262F" w:rsidP="00BE51AE">
      <w:pPr>
        <w:widowControl w:val="0"/>
        <w:jc w:val="both"/>
        <w:rPr>
          <w:i/>
          <w:sz w:val="28"/>
          <w:szCs w:val="28"/>
        </w:rPr>
      </w:pPr>
    </w:p>
    <w:p w:rsidR="00E2262F" w:rsidRPr="00AB6AF7" w:rsidRDefault="00E2262F" w:rsidP="00BE51AE">
      <w:pPr>
        <w:pStyle w:val="11"/>
        <w:shd w:val="clear" w:color="auto" w:fill="auto"/>
        <w:spacing w:after="0" w:line="240" w:lineRule="auto"/>
        <w:ind w:firstLine="0"/>
        <w:jc w:val="center"/>
        <w:rPr>
          <w:rFonts w:cs="Times New Roman"/>
          <w:b/>
          <w:bCs/>
          <w:color w:val="000000"/>
          <w:sz w:val="28"/>
          <w:szCs w:val="28"/>
          <w:lang w:eastAsia="ru-RU" w:bidi="ru-RU"/>
        </w:rPr>
      </w:pPr>
      <w:r>
        <w:rPr>
          <w:b/>
          <w:bCs/>
          <w:color w:val="000000"/>
          <w:lang w:eastAsia="ru-RU" w:bidi="ru-RU"/>
        </w:rPr>
        <w:t xml:space="preserve">О Порядке рассмотрения в Думе Яковлевского муниципального округа вопросов правоприменительной практики </w:t>
      </w:r>
      <w:r w:rsidRPr="00AB6AF7">
        <w:rPr>
          <w:rFonts w:cs="Times New Roman"/>
          <w:b/>
          <w:bCs/>
          <w:color w:val="000000"/>
          <w:sz w:val="28"/>
          <w:szCs w:val="28"/>
          <w:lang w:eastAsia="ru-RU" w:bidi="ru-RU"/>
        </w:rPr>
        <w:t>в целях выработки и принятия мер по предупреждению и устранению причин выявленных нарушений</w:t>
      </w:r>
    </w:p>
    <w:p w:rsidR="00E2262F" w:rsidRDefault="00E2262F" w:rsidP="00BE51AE">
      <w:pPr>
        <w:widowControl w:val="0"/>
        <w:jc w:val="both"/>
        <w:rPr>
          <w:i/>
          <w:sz w:val="28"/>
          <w:szCs w:val="28"/>
        </w:rPr>
      </w:pPr>
    </w:p>
    <w:p w:rsidR="00E2262F" w:rsidRPr="00E2262F" w:rsidRDefault="00E2262F" w:rsidP="00BE51AE">
      <w:pPr>
        <w:pStyle w:val="11"/>
        <w:shd w:val="clear" w:color="auto" w:fill="auto"/>
        <w:spacing w:after="0" w:line="240" w:lineRule="auto"/>
        <w:ind w:firstLine="860"/>
        <w:jc w:val="both"/>
        <w:rPr>
          <w:color w:val="000000"/>
          <w:lang w:eastAsia="ru-RU" w:bidi="ru-RU"/>
        </w:rPr>
      </w:pPr>
    </w:p>
    <w:p w:rsidR="00E2262F" w:rsidRDefault="00E2262F" w:rsidP="00BE51AE">
      <w:pPr>
        <w:pStyle w:val="11"/>
        <w:shd w:val="clear" w:color="auto" w:fill="auto"/>
        <w:spacing w:after="0" w:line="240" w:lineRule="auto"/>
        <w:ind w:firstLine="860"/>
        <w:jc w:val="both"/>
        <w:rPr>
          <w:color w:val="000000"/>
          <w:lang w:eastAsia="ru-RU" w:bidi="ru-RU"/>
        </w:rPr>
      </w:pPr>
      <w:r>
        <w:rPr>
          <w:color w:val="000000"/>
          <w:lang w:eastAsia="ru-RU" w:bidi="ru-RU"/>
        </w:rPr>
        <w:t xml:space="preserve">В соответствии с пунктом 2.1 статьи 6 Федерального закона от 25.12.2008 № 273-ФЗ «О противодействии коррупции» </w:t>
      </w:r>
      <w:r w:rsidRPr="00E2262F">
        <w:rPr>
          <w:color w:val="000000"/>
          <w:lang w:eastAsia="ru-RU" w:bidi="ru-RU"/>
        </w:rPr>
        <w:t>Дума Яковлевского муниципального округа</w:t>
      </w:r>
    </w:p>
    <w:p w:rsidR="006F2243" w:rsidRPr="00E2262F" w:rsidRDefault="006F2243" w:rsidP="00BE51AE">
      <w:pPr>
        <w:pStyle w:val="11"/>
        <w:shd w:val="clear" w:color="auto" w:fill="auto"/>
        <w:spacing w:after="0" w:line="240" w:lineRule="auto"/>
        <w:ind w:firstLine="860"/>
        <w:jc w:val="both"/>
        <w:rPr>
          <w:color w:val="000000"/>
          <w:lang w:eastAsia="ru-RU" w:bidi="ru-RU"/>
        </w:rPr>
      </w:pPr>
    </w:p>
    <w:p w:rsidR="00E2262F" w:rsidRDefault="00E2262F" w:rsidP="00BE51AE">
      <w:pPr>
        <w:widowControl w:val="0"/>
        <w:ind w:firstLine="709"/>
        <w:jc w:val="both"/>
        <w:rPr>
          <w:sz w:val="28"/>
          <w:szCs w:val="28"/>
        </w:rPr>
      </w:pPr>
    </w:p>
    <w:p w:rsidR="00E2262F" w:rsidRDefault="00E2262F" w:rsidP="00BE51AE">
      <w:pPr>
        <w:widowControl w:val="0"/>
        <w:jc w:val="center"/>
        <w:rPr>
          <w:b/>
          <w:sz w:val="28"/>
          <w:szCs w:val="28"/>
        </w:rPr>
      </w:pPr>
      <w:r>
        <w:rPr>
          <w:b/>
          <w:sz w:val="28"/>
          <w:szCs w:val="28"/>
        </w:rPr>
        <w:t>РЕШИЛА:</w:t>
      </w:r>
    </w:p>
    <w:p w:rsidR="00E2262F" w:rsidRDefault="00E2262F" w:rsidP="00BE51AE">
      <w:pPr>
        <w:widowControl w:val="0"/>
        <w:jc w:val="center"/>
        <w:rPr>
          <w:b/>
          <w:sz w:val="28"/>
          <w:szCs w:val="28"/>
        </w:rPr>
      </w:pPr>
    </w:p>
    <w:p w:rsidR="006F2243" w:rsidRDefault="006F2243" w:rsidP="00BE51AE">
      <w:pPr>
        <w:widowControl w:val="0"/>
        <w:jc w:val="center"/>
        <w:rPr>
          <w:b/>
          <w:sz w:val="28"/>
          <w:szCs w:val="28"/>
        </w:rPr>
      </w:pPr>
    </w:p>
    <w:p w:rsidR="00E2262F" w:rsidRPr="00E2262F" w:rsidRDefault="00E2262F" w:rsidP="00BE51AE">
      <w:pPr>
        <w:pStyle w:val="11"/>
        <w:shd w:val="clear" w:color="auto" w:fill="auto"/>
        <w:spacing w:after="0" w:line="240" w:lineRule="auto"/>
        <w:ind w:firstLine="709"/>
        <w:jc w:val="both"/>
        <w:rPr>
          <w:color w:val="000000"/>
          <w:lang w:eastAsia="ru-RU" w:bidi="ru-RU"/>
        </w:rPr>
      </w:pPr>
      <w:r w:rsidRPr="00E2262F">
        <w:rPr>
          <w:color w:val="000000"/>
          <w:lang w:eastAsia="ru-RU" w:bidi="ru-RU"/>
        </w:rPr>
        <w:t>1.</w:t>
      </w:r>
      <w:r>
        <w:rPr>
          <w:color w:val="000000"/>
          <w:lang w:eastAsia="ru-RU" w:bidi="ru-RU"/>
        </w:rPr>
        <w:t xml:space="preserve"> Утвердить Порядок </w:t>
      </w:r>
      <w:r w:rsidRPr="00E2262F">
        <w:rPr>
          <w:color w:val="000000"/>
          <w:lang w:eastAsia="ru-RU" w:bidi="ru-RU"/>
        </w:rPr>
        <w:t>рассмотрения в Думе Яковлевского муниципального округа вопросов правоприменительной практики в целях выработки и принятия мер по предупреждению и устранению причин выявленных нарушений</w:t>
      </w:r>
      <w:r>
        <w:rPr>
          <w:color w:val="000000"/>
          <w:lang w:eastAsia="ru-RU" w:bidi="ru-RU"/>
        </w:rPr>
        <w:t xml:space="preserve"> (прилагается).</w:t>
      </w:r>
    </w:p>
    <w:p w:rsidR="003B65E4" w:rsidRPr="001A7F97" w:rsidRDefault="003B65E4" w:rsidP="00BE51AE">
      <w:pPr>
        <w:widowControl w:val="0"/>
        <w:autoSpaceDE w:val="0"/>
        <w:autoSpaceDN w:val="0"/>
        <w:adjustRightInd w:val="0"/>
        <w:ind w:firstLine="709"/>
        <w:jc w:val="both"/>
        <w:rPr>
          <w:sz w:val="28"/>
          <w:szCs w:val="28"/>
        </w:rPr>
      </w:pPr>
      <w:r>
        <w:rPr>
          <w:sz w:val="28"/>
          <w:szCs w:val="28"/>
        </w:rPr>
        <w:t>2</w:t>
      </w:r>
      <w:r w:rsidRPr="001A7F97">
        <w:rPr>
          <w:sz w:val="28"/>
          <w:szCs w:val="28"/>
        </w:rPr>
        <w:t xml:space="preserve">. Настоящее решение вступает в силу </w:t>
      </w:r>
      <w:r>
        <w:rPr>
          <w:sz w:val="28"/>
          <w:szCs w:val="28"/>
        </w:rPr>
        <w:t>со дня его принятия</w:t>
      </w:r>
      <w:r w:rsidRPr="001A7F97">
        <w:rPr>
          <w:sz w:val="28"/>
          <w:szCs w:val="28"/>
        </w:rPr>
        <w:t>.</w:t>
      </w:r>
    </w:p>
    <w:p w:rsidR="003B65E4" w:rsidRDefault="003B65E4" w:rsidP="00BE51AE">
      <w:pPr>
        <w:widowControl w:val="0"/>
        <w:rPr>
          <w:sz w:val="28"/>
          <w:szCs w:val="28"/>
        </w:rPr>
      </w:pPr>
    </w:p>
    <w:p w:rsidR="003B65E4" w:rsidRDefault="003B65E4" w:rsidP="00BE51AE">
      <w:pPr>
        <w:widowControl w:val="0"/>
        <w:rPr>
          <w:sz w:val="28"/>
          <w:szCs w:val="28"/>
        </w:rPr>
      </w:pPr>
    </w:p>
    <w:p w:rsidR="003B65E4" w:rsidRPr="001A7F97" w:rsidRDefault="003B65E4" w:rsidP="00BE51AE">
      <w:pPr>
        <w:widowControl w:val="0"/>
        <w:rPr>
          <w:sz w:val="28"/>
          <w:szCs w:val="28"/>
        </w:rPr>
      </w:pPr>
    </w:p>
    <w:p w:rsidR="003B65E4" w:rsidRPr="001A7F97" w:rsidRDefault="003B65E4" w:rsidP="00BE51AE">
      <w:pPr>
        <w:widowControl w:val="0"/>
        <w:rPr>
          <w:sz w:val="28"/>
          <w:szCs w:val="28"/>
        </w:rPr>
      </w:pPr>
    </w:p>
    <w:p w:rsidR="003B65E4" w:rsidRPr="001A7F97" w:rsidRDefault="003B65E4" w:rsidP="00BE51AE">
      <w:pPr>
        <w:widowControl w:val="0"/>
        <w:jc w:val="both"/>
        <w:rPr>
          <w:sz w:val="28"/>
          <w:szCs w:val="28"/>
        </w:rPr>
      </w:pPr>
      <w:r w:rsidRPr="001A7F97">
        <w:rPr>
          <w:sz w:val="28"/>
          <w:szCs w:val="28"/>
        </w:rPr>
        <w:t xml:space="preserve">Председатель Думы Яковлевского </w:t>
      </w:r>
    </w:p>
    <w:p w:rsidR="003B65E4" w:rsidRPr="001A7F97" w:rsidRDefault="003B65E4" w:rsidP="00BE51AE">
      <w:pPr>
        <w:widowControl w:val="0"/>
        <w:jc w:val="both"/>
        <w:rPr>
          <w:sz w:val="28"/>
          <w:szCs w:val="28"/>
        </w:rPr>
      </w:pPr>
      <w:r w:rsidRPr="001A7F97">
        <w:rPr>
          <w:sz w:val="28"/>
          <w:szCs w:val="28"/>
        </w:rPr>
        <w:t>муниципального округа                                                              Е.А. Животягин</w:t>
      </w:r>
    </w:p>
    <w:p w:rsidR="003B65E4" w:rsidRDefault="003B65E4" w:rsidP="00BE51AE">
      <w:pPr>
        <w:pStyle w:val="11"/>
        <w:shd w:val="clear" w:color="auto" w:fill="auto"/>
        <w:spacing w:after="0" w:line="240" w:lineRule="auto"/>
        <w:ind w:left="7060" w:firstLine="0"/>
        <w:rPr>
          <w:color w:val="000000"/>
          <w:lang w:eastAsia="ru-RU" w:bidi="ru-RU"/>
        </w:rPr>
      </w:pPr>
    </w:p>
    <w:p w:rsidR="003B65E4" w:rsidRDefault="003B65E4" w:rsidP="00BE51AE">
      <w:pPr>
        <w:pStyle w:val="11"/>
        <w:shd w:val="clear" w:color="auto" w:fill="auto"/>
        <w:spacing w:after="0" w:line="240" w:lineRule="auto"/>
        <w:ind w:left="7060" w:firstLine="0"/>
        <w:rPr>
          <w:color w:val="000000"/>
          <w:lang w:eastAsia="ru-RU" w:bidi="ru-RU"/>
        </w:rPr>
      </w:pPr>
    </w:p>
    <w:p w:rsidR="003B65E4" w:rsidRDefault="003B65E4" w:rsidP="00BE51AE">
      <w:pPr>
        <w:pStyle w:val="11"/>
        <w:shd w:val="clear" w:color="auto" w:fill="auto"/>
        <w:spacing w:after="0" w:line="240" w:lineRule="auto"/>
        <w:ind w:left="7060" w:firstLine="0"/>
        <w:rPr>
          <w:color w:val="000000"/>
          <w:lang w:eastAsia="ru-RU" w:bidi="ru-RU"/>
        </w:rPr>
      </w:pPr>
    </w:p>
    <w:p w:rsidR="003B65E4" w:rsidRDefault="003B65E4" w:rsidP="00BE51AE">
      <w:pPr>
        <w:pStyle w:val="11"/>
        <w:shd w:val="clear" w:color="auto" w:fill="auto"/>
        <w:spacing w:after="0" w:line="240" w:lineRule="auto"/>
        <w:ind w:left="7060" w:firstLine="0"/>
        <w:rPr>
          <w:color w:val="000000"/>
          <w:lang w:eastAsia="ru-RU" w:bidi="ru-RU"/>
        </w:rPr>
      </w:pPr>
    </w:p>
    <w:p w:rsidR="001C5A30" w:rsidRDefault="001C5A30" w:rsidP="00BE51AE">
      <w:pPr>
        <w:pStyle w:val="11"/>
        <w:shd w:val="clear" w:color="auto" w:fill="auto"/>
        <w:spacing w:after="0" w:line="240" w:lineRule="auto"/>
        <w:ind w:left="7060" w:firstLine="0"/>
        <w:rPr>
          <w:color w:val="000000"/>
          <w:lang w:eastAsia="ru-RU" w:bidi="ru-RU"/>
        </w:rPr>
      </w:pPr>
    </w:p>
    <w:p w:rsidR="001C5A30" w:rsidRDefault="001C5A30" w:rsidP="00BE51AE">
      <w:pPr>
        <w:pStyle w:val="11"/>
        <w:shd w:val="clear" w:color="auto" w:fill="auto"/>
        <w:spacing w:after="0" w:line="240" w:lineRule="auto"/>
        <w:ind w:left="7060" w:firstLine="0"/>
        <w:rPr>
          <w:color w:val="000000"/>
          <w:lang w:eastAsia="ru-RU" w:bidi="ru-RU"/>
        </w:rPr>
      </w:pPr>
    </w:p>
    <w:p w:rsidR="001C5A30" w:rsidRDefault="001C5A30" w:rsidP="00BE51AE">
      <w:pPr>
        <w:pStyle w:val="11"/>
        <w:shd w:val="clear" w:color="auto" w:fill="auto"/>
        <w:spacing w:after="0" w:line="240" w:lineRule="auto"/>
        <w:ind w:left="7060" w:firstLine="0"/>
        <w:rPr>
          <w:color w:val="000000"/>
          <w:lang w:eastAsia="ru-RU" w:bidi="ru-RU"/>
        </w:rPr>
      </w:pPr>
    </w:p>
    <w:p w:rsidR="001C5A30" w:rsidRDefault="001C5A30" w:rsidP="00BE51AE">
      <w:pPr>
        <w:pStyle w:val="11"/>
        <w:shd w:val="clear" w:color="auto" w:fill="auto"/>
        <w:spacing w:after="0" w:line="240" w:lineRule="auto"/>
        <w:ind w:left="7060" w:firstLine="0"/>
        <w:rPr>
          <w:color w:val="000000"/>
          <w:lang w:eastAsia="ru-RU" w:bidi="ru-RU"/>
        </w:rPr>
      </w:pPr>
    </w:p>
    <w:p w:rsidR="001C5A30" w:rsidRDefault="001C5A30" w:rsidP="00BE51AE">
      <w:pPr>
        <w:pStyle w:val="11"/>
        <w:shd w:val="clear" w:color="auto" w:fill="auto"/>
        <w:spacing w:after="0" w:line="240" w:lineRule="auto"/>
        <w:ind w:left="7060" w:firstLine="0"/>
        <w:rPr>
          <w:color w:val="000000"/>
          <w:lang w:eastAsia="ru-RU" w:bidi="ru-RU"/>
        </w:rPr>
      </w:pPr>
    </w:p>
    <w:p w:rsidR="003B65E4" w:rsidRDefault="003B65E4" w:rsidP="00BE51AE">
      <w:pPr>
        <w:pStyle w:val="11"/>
        <w:shd w:val="clear" w:color="auto" w:fill="auto"/>
        <w:spacing w:after="0" w:line="240" w:lineRule="auto"/>
        <w:ind w:left="7060" w:firstLine="0"/>
        <w:rPr>
          <w:color w:val="000000"/>
          <w:lang w:eastAsia="ru-RU" w:bidi="ru-RU"/>
        </w:rPr>
      </w:pPr>
    </w:p>
    <w:p w:rsidR="00E2262F" w:rsidRPr="00182BF0" w:rsidRDefault="00E2262F" w:rsidP="00BE51AE">
      <w:pPr>
        <w:widowControl w:val="0"/>
        <w:ind w:left="5812"/>
        <w:rPr>
          <w:sz w:val="24"/>
          <w:szCs w:val="24"/>
        </w:rPr>
      </w:pPr>
      <w:r w:rsidRPr="00182BF0">
        <w:rPr>
          <w:sz w:val="24"/>
          <w:szCs w:val="24"/>
        </w:rPr>
        <w:lastRenderedPageBreak/>
        <w:t xml:space="preserve">Приложение </w:t>
      </w:r>
    </w:p>
    <w:p w:rsidR="00E2262F" w:rsidRPr="00182BF0" w:rsidRDefault="00E2262F" w:rsidP="00BE51AE">
      <w:pPr>
        <w:widowControl w:val="0"/>
        <w:ind w:left="5812"/>
        <w:rPr>
          <w:sz w:val="24"/>
          <w:szCs w:val="24"/>
        </w:rPr>
      </w:pPr>
    </w:p>
    <w:p w:rsidR="00E2262F" w:rsidRPr="00182BF0" w:rsidRDefault="00E2262F" w:rsidP="00BE51AE">
      <w:pPr>
        <w:widowControl w:val="0"/>
        <w:ind w:left="5812"/>
        <w:rPr>
          <w:sz w:val="24"/>
          <w:szCs w:val="24"/>
        </w:rPr>
      </w:pPr>
      <w:r w:rsidRPr="00182BF0">
        <w:rPr>
          <w:sz w:val="24"/>
          <w:szCs w:val="24"/>
        </w:rPr>
        <w:t>УТВЕРЖДЕНО</w:t>
      </w:r>
    </w:p>
    <w:p w:rsidR="00E2262F" w:rsidRPr="00182BF0" w:rsidRDefault="00E2262F" w:rsidP="00BE51AE">
      <w:pPr>
        <w:widowControl w:val="0"/>
        <w:ind w:left="5812"/>
        <w:rPr>
          <w:sz w:val="24"/>
          <w:szCs w:val="24"/>
        </w:rPr>
      </w:pPr>
      <w:r w:rsidRPr="00182BF0">
        <w:rPr>
          <w:sz w:val="24"/>
          <w:szCs w:val="24"/>
        </w:rPr>
        <w:t>решением Думы Яковлевского</w:t>
      </w:r>
    </w:p>
    <w:p w:rsidR="00E2262F" w:rsidRPr="00182BF0" w:rsidRDefault="00E2262F" w:rsidP="00BE51AE">
      <w:pPr>
        <w:widowControl w:val="0"/>
        <w:ind w:left="5812"/>
        <w:rPr>
          <w:sz w:val="24"/>
          <w:szCs w:val="24"/>
        </w:rPr>
      </w:pPr>
      <w:r w:rsidRPr="00182BF0">
        <w:rPr>
          <w:sz w:val="24"/>
          <w:szCs w:val="24"/>
        </w:rPr>
        <w:t>муниципального округа</w:t>
      </w:r>
    </w:p>
    <w:p w:rsidR="00E2262F" w:rsidRDefault="00E2262F" w:rsidP="00BE51AE">
      <w:pPr>
        <w:pStyle w:val="11"/>
        <w:shd w:val="clear" w:color="auto" w:fill="auto"/>
        <w:spacing w:after="0" w:line="240" w:lineRule="auto"/>
        <w:rPr>
          <w:color w:val="000000"/>
          <w:lang w:eastAsia="ru-RU" w:bidi="ru-RU"/>
        </w:rPr>
      </w:pPr>
      <w:r>
        <w:rPr>
          <w:sz w:val="24"/>
          <w:szCs w:val="24"/>
        </w:rPr>
        <w:t xml:space="preserve">                                                                                          </w:t>
      </w:r>
      <w:r w:rsidRPr="00182BF0">
        <w:rPr>
          <w:sz w:val="24"/>
          <w:szCs w:val="24"/>
        </w:rPr>
        <w:t xml:space="preserve">от  </w:t>
      </w:r>
      <w:r>
        <w:rPr>
          <w:sz w:val="24"/>
          <w:szCs w:val="24"/>
        </w:rPr>
        <w:t>26.03</w:t>
      </w:r>
      <w:r w:rsidRPr="00182BF0">
        <w:rPr>
          <w:sz w:val="24"/>
          <w:szCs w:val="24"/>
        </w:rPr>
        <w:t xml:space="preserve">.2024 №  </w:t>
      </w:r>
    </w:p>
    <w:p w:rsidR="00E2262F" w:rsidRDefault="00E2262F" w:rsidP="00BE51AE">
      <w:pPr>
        <w:pStyle w:val="11"/>
        <w:shd w:val="clear" w:color="auto" w:fill="auto"/>
        <w:spacing w:after="0" w:line="240" w:lineRule="auto"/>
        <w:ind w:left="7060" w:firstLine="0"/>
        <w:rPr>
          <w:color w:val="000000"/>
          <w:lang w:eastAsia="ru-RU" w:bidi="ru-RU"/>
        </w:rPr>
      </w:pPr>
    </w:p>
    <w:p w:rsidR="00E2262F" w:rsidRPr="00AB6AF7" w:rsidRDefault="00E2262F" w:rsidP="00BE51AE">
      <w:pPr>
        <w:pStyle w:val="11"/>
        <w:shd w:val="clear" w:color="auto" w:fill="auto"/>
        <w:spacing w:after="0" w:line="240" w:lineRule="auto"/>
        <w:ind w:firstLine="0"/>
        <w:jc w:val="center"/>
        <w:rPr>
          <w:b/>
          <w:bCs/>
          <w:color w:val="000000"/>
          <w:lang w:eastAsia="ru-RU" w:bidi="ru-RU"/>
        </w:rPr>
      </w:pPr>
      <w:r>
        <w:rPr>
          <w:b/>
          <w:bCs/>
          <w:color w:val="000000"/>
          <w:lang w:eastAsia="ru-RU" w:bidi="ru-RU"/>
        </w:rPr>
        <w:t>Порядок</w:t>
      </w:r>
    </w:p>
    <w:p w:rsidR="00E2262F" w:rsidRPr="00AB6AF7" w:rsidRDefault="00E2262F" w:rsidP="00BE51AE">
      <w:pPr>
        <w:pStyle w:val="11"/>
        <w:shd w:val="clear" w:color="auto" w:fill="auto"/>
        <w:spacing w:after="0" w:line="240" w:lineRule="auto"/>
        <w:ind w:firstLine="0"/>
        <w:jc w:val="center"/>
        <w:rPr>
          <w:rFonts w:cs="Times New Roman"/>
          <w:b/>
          <w:bCs/>
          <w:color w:val="000000"/>
          <w:sz w:val="28"/>
          <w:szCs w:val="28"/>
          <w:lang w:eastAsia="ru-RU" w:bidi="ru-RU"/>
        </w:rPr>
      </w:pPr>
      <w:r>
        <w:rPr>
          <w:b/>
          <w:bCs/>
          <w:color w:val="000000"/>
          <w:lang w:eastAsia="ru-RU" w:bidi="ru-RU"/>
        </w:rPr>
        <w:t xml:space="preserve">рассмотрения в Думе Яковлевского муниципального округа вопросов правоприменительной практики </w:t>
      </w:r>
      <w:r w:rsidRPr="00AB6AF7">
        <w:rPr>
          <w:rFonts w:cs="Times New Roman"/>
          <w:b/>
          <w:bCs/>
          <w:color w:val="000000"/>
          <w:sz w:val="28"/>
          <w:szCs w:val="28"/>
          <w:lang w:eastAsia="ru-RU" w:bidi="ru-RU"/>
        </w:rPr>
        <w:t>в целях выработки и принятия мер по предупреждению и устранению причин выявленных нарушений</w:t>
      </w:r>
    </w:p>
    <w:p w:rsidR="00E2262F" w:rsidRDefault="00E2262F" w:rsidP="00BE51AE">
      <w:pPr>
        <w:pStyle w:val="11"/>
        <w:shd w:val="clear" w:color="auto" w:fill="auto"/>
        <w:spacing w:after="0" w:line="240" w:lineRule="auto"/>
        <w:ind w:firstLine="0"/>
        <w:jc w:val="center"/>
        <w:rPr>
          <w:b/>
          <w:bCs/>
          <w:color w:val="000000"/>
          <w:lang w:eastAsia="ru-RU" w:bidi="ru-RU"/>
        </w:rPr>
      </w:pPr>
    </w:p>
    <w:p w:rsidR="00E2262F" w:rsidRDefault="00E2262F" w:rsidP="00BE51AE">
      <w:pPr>
        <w:pStyle w:val="11"/>
        <w:numPr>
          <w:ilvl w:val="0"/>
          <w:numId w:val="1"/>
        </w:numPr>
        <w:shd w:val="clear" w:color="auto" w:fill="auto"/>
        <w:tabs>
          <w:tab w:val="left" w:pos="1201"/>
        </w:tabs>
        <w:spacing w:after="0" w:line="240" w:lineRule="auto"/>
        <w:ind w:firstLine="860"/>
        <w:jc w:val="both"/>
      </w:pPr>
      <w:r>
        <w:rPr>
          <w:color w:val="000000"/>
          <w:lang w:eastAsia="ru-RU" w:bidi="ru-RU"/>
        </w:rPr>
        <w:t xml:space="preserve">Настоящий Порядок разработан во исполнение положений пункта 2.1 статьи 6 Федерального закона от 25.12.2008 № 273-ФЗ «О противодействии коррупции» и устанавливает процедуру рассмотрения вопросов правоприменительной </w:t>
      </w:r>
      <w:proofErr w:type="gramStart"/>
      <w:r>
        <w:rPr>
          <w:color w:val="000000"/>
          <w:lang w:eastAsia="ru-RU" w:bidi="ru-RU"/>
        </w:rPr>
        <w:t>практики</w:t>
      </w:r>
      <w:proofErr w:type="gramEnd"/>
      <w:r>
        <w:rPr>
          <w:color w:val="000000"/>
          <w:lang w:eastAsia="ru-RU" w:bidi="ru-RU"/>
        </w:rPr>
        <w:t xml:space="preserve"> по результатам вступивших в законную силу решений судов, арбитражных судов о признании недействительными (недействующими) ненормативных правовых актов, незаконными решений и действий (бездействия) Думы Яковлевского муниципального округа и ее должностных лиц (далее – Дума округа, </w:t>
      </w:r>
      <w:r w:rsidR="003D5E0D">
        <w:rPr>
          <w:color w:val="000000"/>
          <w:lang w:eastAsia="ru-RU" w:bidi="ru-RU"/>
        </w:rPr>
        <w:t xml:space="preserve"> </w:t>
      </w:r>
      <w:r>
        <w:rPr>
          <w:color w:val="000000"/>
          <w:lang w:eastAsia="ru-RU" w:bidi="ru-RU"/>
        </w:rPr>
        <w:t>вопросы правоприменительной практики) в целях выработки и принятия мер по предупреждению и устранению причин выявленных нарушений.</w:t>
      </w:r>
    </w:p>
    <w:p w:rsidR="00E2262F" w:rsidRDefault="00E2262F" w:rsidP="00BE51AE">
      <w:pPr>
        <w:pStyle w:val="11"/>
        <w:shd w:val="clear" w:color="auto" w:fill="auto"/>
        <w:spacing w:after="0" w:line="240" w:lineRule="auto"/>
        <w:ind w:firstLine="862"/>
        <w:jc w:val="both"/>
      </w:pPr>
      <w:r>
        <w:rPr>
          <w:color w:val="000000"/>
          <w:lang w:eastAsia="ru-RU" w:bidi="ru-RU"/>
        </w:rPr>
        <w:t>При отсутствии вступивших в законную силу решений судов,</w:t>
      </w:r>
      <w:r>
        <w:rPr>
          <w:color w:val="000000"/>
          <w:lang w:eastAsia="ru-RU" w:bidi="ru-RU"/>
        </w:rPr>
        <w:br/>
        <w:t>арбитражных судов о признании недействительными (недействующими)</w:t>
      </w:r>
      <w:r>
        <w:rPr>
          <w:color w:val="000000"/>
          <w:lang w:eastAsia="ru-RU" w:bidi="ru-RU"/>
        </w:rPr>
        <w:br/>
        <w:t>ненормативных правовых актов, незаконными решений и действий</w:t>
      </w:r>
      <w:r>
        <w:rPr>
          <w:color w:val="000000"/>
          <w:lang w:eastAsia="ru-RU" w:bidi="ru-RU"/>
        </w:rPr>
        <w:br/>
        <w:t>(бездействия) Думы округа и ее должностных лиц установленная настоящим</w:t>
      </w:r>
      <w:r>
        <w:rPr>
          <w:color w:val="000000"/>
          <w:lang w:eastAsia="ru-RU" w:bidi="ru-RU"/>
        </w:rPr>
        <w:br/>
        <w:t>Порядком процедура рассмотрения вопросов правоприменительной практики не проводится.</w:t>
      </w:r>
    </w:p>
    <w:p w:rsidR="00E2262F" w:rsidRDefault="00E2262F" w:rsidP="00BE51AE">
      <w:pPr>
        <w:pStyle w:val="11"/>
        <w:numPr>
          <w:ilvl w:val="0"/>
          <w:numId w:val="1"/>
        </w:numPr>
        <w:shd w:val="clear" w:color="auto" w:fill="auto"/>
        <w:tabs>
          <w:tab w:val="left" w:pos="1201"/>
        </w:tabs>
        <w:spacing w:after="0" w:line="240" w:lineRule="auto"/>
        <w:ind w:firstLine="860"/>
        <w:jc w:val="both"/>
      </w:pPr>
      <w:r>
        <w:rPr>
          <w:color w:val="000000"/>
          <w:lang w:eastAsia="ru-RU" w:bidi="ru-RU"/>
        </w:rPr>
        <w:t>Рассмотрение вопросов правоприменительной практики включает в себя:</w:t>
      </w:r>
    </w:p>
    <w:p w:rsidR="00E2262F" w:rsidRDefault="00E2262F" w:rsidP="00BE51AE">
      <w:pPr>
        <w:pStyle w:val="11"/>
        <w:shd w:val="clear" w:color="auto" w:fill="auto"/>
        <w:spacing w:after="0" w:line="240" w:lineRule="auto"/>
        <w:ind w:firstLine="862"/>
        <w:jc w:val="both"/>
      </w:pPr>
      <w:r>
        <w:rPr>
          <w:color w:val="000000"/>
          <w:lang w:eastAsia="ru-RU" w:bidi="ru-RU"/>
        </w:rPr>
        <w:t xml:space="preserve">- анализ вступивших в законную силу решений судов, арбитражных судов о признании </w:t>
      </w:r>
      <w:proofErr w:type="gramStart"/>
      <w:r>
        <w:rPr>
          <w:color w:val="000000"/>
          <w:lang w:eastAsia="ru-RU" w:bidi="ru-RU"/>
        </w:rPr>
        <w:t>недействительными</w:t>
      </w:r>
      <w:proofErr w:type="gramEnd"/>
      <w:r>
        <w:rPr>
          <w:color w:val="000000"/>
          <w:lang w:eastAsia="ru-RU" w:bidi="ru-RU"/>
        </w:rPr>
        <w:t xml:space="preserve"> (недействующими) ненормативных правовых актов, незаконными решений и действий (бездействия) Думы округа и ее должностных лиц (далее - судебные решения);</w:t>
      </w:r>
    </w:p>
    <w:p w:rsidR="00E2262F" w:rsidRDefault="00E2262F" w:rsidP="00BE51AE">
      <w:pPr>
        <w:pStyle w:val="11"/>
        <w:shd w:val="clear" w:color="auto" w:fill="auto"/>
        <w:spacing w:after="0" w:line="240" w:lineRule="auto"/>
        <w:ind w:firstLine="862"/>
        <w:jc w:val="both"/>
      </w:pPr>
      <w:r>
        <w:rPr>
          <w:color w:val="000000"/>
          <w:lang w:eastAsia="ru-RU" w:bidi="ru-RU"/>
        </w:rPr>
        <w:t>- выявление причин, послуживших основаниями признания</w:t>
      </w:r>
      <w:r>
        <w:rPr>
          <w:color w:val="000000"/>
          <w:lang w:eastAsia="ru-RU" w:bidi="ru-RU"/>
        </w:rPr>
        <w:br/>
        <w:t>недействительными (недействующими) ненормативных правовых актов,</w:t>
      </w:r>
      <w:r>
        <w:rPr>
          <w:color w:val="000000"/>
          <w:lang w:eastAsia="ru-RU" w:bidi="ru-RU"/>
        </w:rPr>
        <w:br/>
        <w:t>незаконными решений и действий (бездействия) Думы округа и ее</w:t>
      </w:r>
      <w:r>
        <w:rPr>
          <w:color w:val="000000"/>
          <w:lang w:eastAsia="ru-RU" w:bidi="ru-RU"/>
        </w:rPr>
        <w:br/>
        <w:t>должностных лиц;</w:t>
      </w:r>
    </w:p>
    <w:p w:rsidR="00E2262F" w:rsidRDefault="00E2262F" w:rsidP="00BE51AE">
      <w:pPr>
        <w:pStyle w:val="11"/>
        <w:shd w:val="clear" w:color="auto" w:fill="auto"/>
        <w:spacing w:after="0" w:line="240" w:lineRule="auto"/>
        <w:ind w:firstLine="862"/>
        <w:jc w:val="both"/>
      </w:pPr>
      <w:r>
        <w:rPr>
          <w:color w:val="000000"/>
          <w:lang w:eastAsia="ru-RU" w:bidi="ru-RU"/>
        </w:rPr>
        <w:t>- последующая разработка и реализация системы мер, направленных на предупреждение и устранение указанных причин;</w:t>
      </w:r>
    </w:p>
    <w:p w:rsidR="00E2262F" w:rsidRDefault="00E2262F" w:rsidP="00BE51AE">
      <w:pPr>
        <w:pStyle w:val="11"/>
        <w:shd w:val="clear" w:color="auto" w:fill="auto"/>
        <w:spacing w:after="0" w:line="240" w:lineRule="auto"/>
        <w:ind w:firstLine="862"/>
        <w:jc w:val="both"/>
      </w:pPr>
      <w:r>
        <w:rPr>
          <w:color w:val="000000"/>
          <w:lang w:eastAsia="ru-RU" w:bidi="ru-RU"/>
        </w:rPr>
        <w:t>- контроль результативности принятых мер, последующей</w:t>
      </w:r>
      <w:r>
        <w:rPr>
          <w:color w:val="000000"/>
          <w:lang w:eastAsia="ru-RU" w:bidi="ru-RU"/>
        </w:rPr>
        <w:br/>
        <w:t>правоприменительной практики.</w:t>
      </w:r>
    </w:p>
    <w:p w:rsidR="00E2262F" w:rsidRDefault="00E2262F" w:rsidP="00BE51AE">
      <w:pPr>
        <w:pStyle w:val="11"/>
        <w:numPr>
          <w:ilvl w:val="0"/>
          <w:numId w:val="1"/>
        </w:numPr>
        <w:shd w:val="clear" w:color="auto" w:fill="auto"/>
        <w:tabs>
          <w:tab w:val="left" w:pos="1201"/>
        </w:tabs>
        <w:spacing w:after="0" w:line="240" w:lineRule="auto"/>
        <w:ind w:firstLine="860"/>
        <w:jc w:val="both"/>
      </w:pPr>
      <w:proofErr w:type="gramStart"/>
      <w:r>
        <w:rPr>
          <w:color w:val="000000"/>
          <w:lang w:eastAsia="ru-RU" w:bidi="ru-RU"/>
        </w:rPr>
        <w:t>Должностное лицо, принимавшее участие в рассмотрении судом дела о признании недействительным ненормативного правового акта, незаконными решения и действий (бездействия) Думы округа и ее должностных лиц, в срок не позднее 3 рабочих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председателю Думы округа.</w:t>
      </w:r>
      <w:proofErr w:type="gramEnd"/>
    </w:p>
    <w:p w:rsidR="00E2262F" w:rsidRDefault="00E2262F" w:rsidP="00BE51AE">
      <w:pPr>
        <w:pStyle w:val="11"/>
        <w:numPr>
          <w:ilvl w:val="0"/>
          <w:numId w:val="1"/>
        </w:numPr>
        <w:shd w:val="clear" w:color="auto" w:fill="auto"/>
        <w:tabs>
          <w:tab w:val="left" w:pos="1201"/>
        </w:tabs>
        <w:spacing w:after="0" w:line="240" w:lineRule="auto"/>
        <w:ind w:firstLine="860"/>
        <w:jc w:val="both"/>
      </w:pPr>
      <w:r>
        <w:rPr>
          <w:color w:val="000000"/>
          <w:lang w:eastAsia="ru-RU" w:bidi="ru-RU"/>
        </w:rPr>
        <w:lastRenderedPageBreak/>
        <w:t>В информации, направляемой в соответствии с пунктом 3 настоящего Порядка, подлежит отражению позиция относительно:</w:t>
      </w:r>
    </w:p>
    <w:p w:rsidR="00E2262F" w:rsidRDefault="00E2262F" w:rsidP="00BE51AE">
      <w:pPr>
        <w:pStyle w:val="11"/>
        <w:shd w:val="clear" w:color="auto" w:fill="auto"/>
        <w:spacing w:after="0" w:line="240" w:lineRule="auto"/>
        <w:ind w:firstLine="862"/>
        <w:jc w:val="both"/>
      </w:pPr>
      <w:r>
        <w:rPr>
          <w:color w:val="000000"/>
          <w:lang w:eastAsia="ru-RU" w:bidi="ru-RU"/>
        </w:rPr>
        <w:t>- причин принятия Думой округа и ее должностными лицами</w:t>
      </w:r>
      <w:r>
        <w:rPr>
          <w:color w:val="000000"/>
          <w:lang w:eastAsia="ru-RU" w:bidi="ru-RU"/>
        </w:rPr>
        <w:br/>
        <w:t>ненормативного правового акта, решения и совершения ими действий</w:t>
      </w:r>
      <w:r>
        <w:rPr>
          <w:color w:val="000000"/>
          <w:lang w:eastAsia="ru-RU" w:bidi="ru-RU"/>
        </w:rPr>
        <w:br/>
        <w:t>(бездействия), признанных судом недействительным или незаконными;</w:t>
      </w:r>
    </w:p>
    <w:p w:rsidR="00E2262F" w:rsidRDefault="00E2262F" w:rsidP="00BE51AE">
      <w:pPr>
        <w:pStyle w:val="11"/>
        <w:shd w:val="clear" w:color="auto" w:fill="auto"/>
        <w:spacing w:after="0" w:line="240" w:lineRule="auto"/>
        <w:ind w:firstLine="862"/>
        <w:jc w:val="both"/>
      </w:pPr>
      <w:r>
        <w:rPr>
          <w:color w:val="000000"/>
          <w:lang w:eastAsia="ru-RU" w:bidi="ru-RU"/>
        </w:rPr>
        <w:t>- причин, послуживших основаниями признания недействительными</w:t>
      </w:r>
      <w:r>
        <w:rPr>
          <w:color w:val="000000"/>
          <w:lang w:eastAsia="ru-RU" w:bidi="ru-RU"/>
        </w:rPr>
        <w:br/>
        <w:t>(недействующими) ненормативных правовых актов, незаконными решений и</w:t>
      </w:r>
      <w:r>
        <w:rPr>
          <w:color w:val="000000"/>
          <w:lang w:eastAsia="ru-RU" w:bidi="ru-RU"/>
        </w:rPr>
        <w:br/>
        <w:t xml:space="preserve">действий (бездействия) Думы округа и ее должностных лиц. </w:t>
      </w:r>
    </w:p>
    <w:p w:rsidR="00E2262F" w:rsidRDefault="00E2262F" w:rsidP="00BE51AE">
      <w:pPr>
        <w:pStyle w:val="11"/>
        <w:numPr>
          <w:ilvl w:val="0"/>
          <w:numId w:val="1"/>
        </w:numPr>
        <w:shd w:val="clear" w:color="auto" w:fill="auto"/>
        <w:spacing w:after="0" w:line="240" w:lineRule="auto"/>
        <w:ind w:firstLine="860"/>
        <w:jc w:val="both"/>
      </w:pPr>
      <w:r>
        <w:rPr>
          <w:color w:val="000000"/>
          <w:lang w:eastAsia="ru-RU" w:bidi="ru-RU"/>
        </w:rPr>
        <w:t>Начальник отдела по обеспечению деятельности Думы округа (далее – начальник отдела) ведет учет судебных решений о признании</w:t>
      </w:r>
      <w:r>
        <w:rPr>
          <w:color w:val="000000"/>
          <w:lang w:eastAsia="ru-RU" w:bidi="ru-RU"/>
        </w:rPr>
        <w:br/>
      </w:r>
      <w:proofErr w:type="gramStart"/>
      <w:r>
        <w:rPr>
          <w:color w:val="000000"/>
          <w:lang w:eastAsia="ru-RU" w:bidi="ru-RU"/>
        </w:rPr>
        <w:t>недействительными</w:t>
      </w:r>
      <w:proofErr w:type="gramEnd"/>
      <w:r>
        <w:rPr>
          <w:color w:val="000000"/>
          <w:lang w:eastAsia="ru-RU" w:bidi="ru-RU"/>
        </w:rPr>
        <w:t xml:space="preserve"> (недействующими) ненормативных правовых актов,</w:t>
      </w:r>
      <w:r>
        <w:rPr>
          <w:color w:val="000000"/>
          <w:lang w:eastAsia="ru-RU" w:bidi="ru-RU"/>
        </w:rPr>
        <w:br/>
        <w:t>незаконными решений и действий (бездействия) Думы округа и ее</w:t>
      </w:r>
      <w:r>
        <w:rPr>
          <w:color w:val="000000"/>
          <w:lang w:eastAsia="ru-RU" w:bidi="ru-RU"/>
        </w:rPr>
        <w:br/>
        <w:t>должностных лиц.</w:t>
      </w:r>
    </w:p>
    <w:p w:rsidR="00E2262F" w:rsidRDefault="00E2262F" w:rsidP="00BE51AE">
      <w:pPr>
        <w:pStyle w:val="11"/>
        <w:numPr>
          <w:ilvl w:val="0"/>
          <w:numId w:val="1"/>
        </w:numPr>
        <w:shd w:val="clear" w:color="auto" w:fill="auto"/>
        <w:spacing w:after="0" w:line="240" w:lineRule="auto"/>
        <w:ind w:firstLine="860"/>
        <w:jc w:val="both"/>
      </w:pPr>
      <w:r>
        <w:rPr>
          <w:color w:val="000000"/>
          <w:lang w:eastAsia="ru-RU" w:bidi="ru-RU"/>
        </w:rPr>
        <w:t>Информация, представленная в соответствии с пунктами 3 и 4</w:t>
      </w:r>
      <w:r>
        <w:rPr>
          <w:color w:val="000000"/>
          <w:lang w:eastAsia="ru-RU" w:bidi="ru-RU"/>
        </w:rPr>
        <w:br/>
        <w:t>настоящего Порядка, обобщается начальником отдела по итогам истекшего квартала и в срок до 15 числа месяца, следующего за отчетным кварталом, представляется председателю Думы округа.</w:t>
      </w:r>
    </w:p>
    <w:p w:rsidR="00E2262F" w:rsidRDefault="00E2262F" w:rsidP="00BE51AE">
      <w:pPr>
        <w:pStyle w:val="11"/>
        <w:numPr>
          <w:ilvl w:val="0"/>
          <w:numId w:val="1"/>
        </w:numPr>
        <w:shd w:val="clear" w:color="auto" w:fill="auto"/>
        <w:tabs>
          <w:tab w:val="left" w:pos="1201"/>
        </w:tabs>
        <w:spacing w:after="0" w:line="240" w:lineRule="auto"/>
        <w:ind w:firstLine="860"/>
        <w:jc w:val="both"/>
      </w:pPr>
      <w:r>
        <w:rPr>
          <w:color w:val="000000"/>
          <w:lang w:eastAsia="ru-RU" w:bidi="ru-RU"/>
        </w:rPr>
        <w:t>Председатель Думы округа на основании материалов, полученных в соответствии с пунктом 6 настоящего Порядка, назначает дату и место</w:t>
      </w:r>
      <w:r>
        <w:rPr>
          <w:color w:val="000000"/>
          <w:lang w:eastAsia="ru-RU" w:bidi="ru-RU"/>
        </w:rPr>
        <w:br/>
        <w:t>проведения заседания постоянной комиссии по законности и регламенту (далее – комиссия), рассматривает необходимость привлечения к деятельности комиссии иных лиц.</w:t>
      </w:r>
    </w:p>
    <w:p w:rsidR="00E2262F" w:rsidRDefault="00E2262F" w:rsidP="00BE51AE">
      <w:pPr>
        <w:pStyle w:val="11"/>
        <w:numPr>
          <w:ilvl w:val="0"/>
          <w:numId w:val="1"/>
        </w:numPr>
        <w:shd w:val="clear" w:color="auto" w:fill="auto"/>
        <w:tabs>
          <w:tab w:val="left" w:pos="1201"/>
        </w:tabs>
        <w:spacing w:after="0" w:line="240" w:lineRule="auto"/>
        <w:ind w:firstLine="860"/>
        <w:jc w:val="both"/>
      </w:pPr>
      <w:r>
        <w:rPr>
          <w:color w:val="000000"/>
          <w:lang w:eastAsia="ru-RU" w:bidi="ru-RU"/>
        </w:rPr>
        <w:t>Заседание комиссии проводится в срок до 30 числа месяца,</w:t>
      </w:r>
      <w:r>
        <w:rPr>
          <w:color w:val="000000"/>
          <w:lang w:eastAsia="ru-RU" w:bidi="ru-RU"/>
        </w:rPr>
        <w:br/>
        <w:t>следующего за отчетным кварталом.</w:t>
      </w:r>
    </w:p>
    <w:p w:rsidR="00E2262F" w:rsidRDefault="00E2262F" w:rsidP="00BE51AE">
      <w:pPr>
        <w:pStyle w:val="11"/>
        <w:shd w:val="clear" w:color="auto" w:fill="auto"/>
        <w:tabs>
          <w:tab w:val="left" w:pos="1349"/>
        </w:tabs>
        <w:spacing w:after="0" w:line="240" w:lineRule="auto"/>
        <w:ind w:firstLine="862"/>
        <w:jc w:val="both"/>
      </w:pPr>
      <w:r>
        <w:rPr>
          <w:color w:val="000000"/>
          <w:lang w:eastAsia="ru-RU" w:bidi="ru-RU"/>
        </w:rPr>
        <w:t>9. В ходе рассмотрения вопросов правоприменительной практики по</w:t>
      </w:r>
      <w:r>
        <w:rPr>
          <w:color w:val="000000"/>
          <w:lang w:eastAsia="ru-RU" w:bidi="ru-RU"/>
        </w:rPr>
        <w:br/>
        <w:t xml:space="preserve">каждому случаю признания </w:t>
      </w:r>
      <w:proofErr w:type="gramStart"/>
      <w:r>
        <w:rPr>
          <w:color w:val="000000"/>
          <w:lang w:eastAsia="ru-RU" w:bidi="ru-RU"/>
        </w:rPr>
        <w:t>недействительным</w:t>
      </w:r>
      <w:proofErr w:type="gramEnd"/>
      <w:r>
        <w:rPr>
          <w:color w:val="000000"/>
          <w:lang w:eastAsia="ru-RU" w:bidi="ru-RU"/>
        </w:rPr>
        <w:t xml:space="preserve"> ненормативного правового акта, незаконными решений и действий (бездействия) Думы округа и ее</w:t>
      </w:r>
      <w:r>
        <w:rPr>
          <w:color w:val="000000"/>
          <w:lang w:eastAsia="ru-RU" w:bidi="ru-RU"/>
        </w:rPr>
        <w:br/>
        <w:t>должностных лиц определяются:</w:t>
      </w:r>
    </w:p>
    <w:p w:rsidR="00E2262F" w:rsidRDefault="00E2262F" w:rsidP="00BE51AE">
      <w:pPr>
        <w:pStyle w:val="11"/>
        <w:shd w:val="clear" w:color="auto" w:fill="auto"/>
        <w:spacing w:after="0" w:line="240" w:lineRule="auto"/>
        <w:ind w:firstLine="862"/>
        <w:jc w:val="both"/>
      </w:pPr>
      <w:r>
        <w:rPr>
          <w:color w:val="000000"/>
          <w:lang w:eastAsia="ru-RU" w:bidi="ru-RU"/>
        </w:rPr>
        <w:t>- причины принятия Думой округа и ее должностными лицами</w:t>
      </w:r>
      <w:r>
        <w:rPr>
          <w:color w:val="000000"/>
          <w:lang w:eastAsia="ru-RU" w:bidi="ru-RU"/>
        </w:rPr>
        <w:br/>
        <w:t>ненормативного правового акта, решения и совершения ими действий</w:t>
      </w:r>
      <w:r>
        <w:rPr>
          <w:color w:val="000000"/>
          <w:lang w:eastAsia="ru-RU" w:bidi="ru-RU"/>
        </w:rPr>
        <w:br/>
        <w:t>(бездействия), признанных судом недействительным или незаконными;</w:t>
      </w:r>
    </w:p>
    <w:p w:rsidR="00E2262F" w:rsidRDefault="00E2262F" w:rsidP="00BE51AE">
      <w:pPr>
        <w:pStyle w:val="11"/>
        <w:shd w:val="clear" w:color="auto" w:fill="auto"/>
        <w:spacing w:after="0" w:line="240" w:lineRule="auto"/>
        <w:ind w:firstLine="862"/>
        <w:jc w:val="both"/>
      </w:pPr>
      <w:r>
        <w:rPr>
          <w:color w:val="000000"/>
          <w:lang w:eastAsia="ru-RU" w:bidi="ru-RU"/>
        </w:rPr>
        <w:t xml:space="preserve">- причины, послужившие основаниями признания </w:t>
      </w:r>
      <w:proofErr w:type="gramStart"/>
      <w:r>
        <w:rPr>
          <w:color w:val="000000"/>
          <w:lang w:eastAsia="ru-RU" w:bidi="ru-RU"/>
        </w:rPr>
        <w:t>недействительным</w:t>
      </w:r>
      <w:proofErr w:type="gramEnd"/>
      <w:r>
        <w:rPr>
          <w:color w:val="000000"/>
          <w:lang w:eastAsia="ru-RU" w:bidi="ru-RU"/>
        </w:rPr>
        <w:br/>
        <w:t>ненормативного правового акта, незаконными решений и действий (бездействия) Думы округа и ее должностных лиц.</w:t>
      </w:r>
    </w:p>
    <w:p w:rsidR="00E2262F" w:rsidRDefault="00E2262F" w:rsidP="00BE51AE">
      <w:pPr>
        <w:pStyle w:val="11"/>
        <w:shd w:val="clear" w:color="auto" w:fill="auto"/>
        <w:tabs>
          <w:tab w:val="left" w:pos="1349"/>
        </w:tabs>
        <w:spacing w:after="0" w:line="240" w:lineRule="auto"/>
        <w:ind w:firstLine="862"/>
        <w:jc w:val="both"/>
      </w:pPr>
      <w:r>
        <w:rPr>
          <w:color w:val="000000"/>
          <w:lang w:eastAsia="ru-RU" w:bidi="ru-RU"/>
        </w:rPr>
        <w:t xml:space="preserve">10. По итогам рассмотрения вопросов правоприменительной практики по каждому случаю признания недействительным ненормативного правового акта, </w:t>
      </w:r>
      <w:proofErr w:type="gramStart"/>
      <w:r>
        <w:rPr>
          <w:color w:val="000000"/>
          <w:lang w:eastAsia="ru-RU" w:bidi="ru-RU"/>
        </w:rPr>
        <w:t>незаконными</w:t>
      </w:r>
      <w:proofErr w:type="gramEnd"/>
      <w:r>
        <w:rPr>
          <w:color w:val="000000"/>
          <w:lang w:eastAsia="ru-RU" w:bidi="ru-RU"/>
        </w:rPr>
        <w:t xml:space="preserve"> решений и действий (бездействия) Думы округа и ее должностных лиц комиссия принимает решение, в котором:</w:t>
      </w:r>
    </w:p>
    <w:p w:rsidR="00E2262F" w:rsidRDefault="00E2262F" w:rsidP="00BE51AE">
      <w:pPr>
        <w:pStyle w:val="11"/>
        <w:shd w:val="clear" w:color="auto" w:fill="auto"/>
        <w:spacing w:after="0" w:line="240" w:lineRule="auto"/>
        <w:ind w:firstLine="862"/>
        <w:jc w:val="both"/>
      </w:pPr>
      <w:r>
        <w:rPr>
          <w:color w:val="000000"/>
          <w:lang w:eastAsia="ru-RU" w:bidi="ru-RU"/>
        </w:rPr>
        <w:t>- устанавливается, что в рассматриваемой ситуации содержатся (не</w:t>
      </w:r>
      <w:r>
        <w:rPr>
          <w:color w:val="000000"/>
          <w:lang w:eastAsia="ru-RU" w:bidi="ru-RU"/>
        </w:rPr>
        <w:br/>
        <w:t>содержатся) признаки коррупционных фактов;</w:t>
      </w:r>
    </w:p>
    <w:p w:rsidR="00E2262F" w:rsidRDefault="00E2262F" w:rsidP="00BE51AE">
      <w:pPr>
        <w:pStyle w:val="11"/>
        <w:shd w:val="clear" w:color="auto" w:fill="auto"/>
        <w:spacing w:after="0" w:line="240" w:lineRule="auto"/>
        <w:ind w:firstLine="862"/>
        <w:jc w:val="both"/>
      </w:pPr>
      <w:r>
        <w:rPr>
          <w:color w:val="000000"/>
          <w:lang w:eastAsia="ru-RU" w:bidi="ru-RU"/>
        </w:rPr>
        <w:t>- даются рекомендации по разработке и принятию мер в целях</w:t>
      </w:r>
      <w:r>
        <w:rPr>
          <w:color w:val="000000"/>
          <w:lang w:eastAsia="ru-RU" w:bidi="ru-RU"/>
        </w:rPr>
        <w:br/>
        <w:t>предупреждения и устранения причин выявленных нарушений или</w:t>
      </w:r>
      <w:r>
        <w:rPr>
          <w:color w:val="000000"/>
          <w:lang w:eastAsia="ru-RU" w:bidi="ru-RU"/>
        </w:rPr>
        <w:br/>
        <w:t xml:space="preserve">устанавливается отсутствие необходимости </w:t>
      </w:r>
      <w:proofErr w:type="gramStart"/>
      <w:r>
        <w:rPr>
          <w:color w:val="000000"/>
          <w:lang w:eastAsia="ru-RU" w:bidi="ru-RU"/>
        </w:rPr>
        <w:t>разработки</w:t>
      </w:r>
      <w:proofErr w:type="gramEnd"/>
      <w:r>
        <w:rPr>
          <w:color w:val="000000"/>
          <w:lang w:eastAsia="ru-RU" w:bidi="ru-RU"/>
        </w:rPr>
        <w:t xml:space="preserve"> и принятия таких мер.</w:t>
      </w:r>
    </w:p>
    <w:p w:rsidR="00E2262F" w:rsidRPr="00E80D0F" w:rsidRDefault="00E2262F" w:rsidP="00BE51AE">
      <w:pPr>
        <w:pStyle w:val="11"/>
        <w:shd w:val="clear" w:color="auto" w:fill="auto"/>
        <w:tabs>
          <w:tab w:val="left" w:pos="1345"/>
        </w:tabs>
        <w:spacing w:after="0" w:line="240" w:lineRule="auto"/>
        <w:ind w:firstLine="862"/>
        <w:jc w:val="both"/>
        <w:rPr>
          <w:color w:val="000000"/>
          <w:lang w:eastAsia="ru-RU" w:bidi="ru-RU"/>
        </w:rPr>
      </w:pPr>
      <w:r>
        <w:rPr>
          <w:color w:val="000000"/>
          <w:lang w:eastAsia="ru-RU" w:bidi="ru-RU"/>
        </w:rPr>
        <w:t>11. Решения комиссии принимаются в порядке, установленном положением о комиссии.</w:t>
      </w:r>
    </w:p>
    <w:p w:rsidR="00E2262F" w:rsidRPr="00E80D0F" w:rsidRDefault="00E2262F" w:rsidP="00BE51AE">
      <w:pPr>
        <w:pStyle w:val="11"/>
        <w:shd w:val="clear" w:color="auto" w:fill="auto"/>
        <w:tabs>
          <w:tab w:val="left" w:pos="1355"/>
        </w:tabs>
        <w:spacing w:after="0" w:line="240" w:lineRule="auto"/>
        <w:ind w:firstLine="862"/>
        <w:jc w:val="both"/>
        <w:rPr>
          <w:color w:val="000000"/>
          <w:lang w:eastAsia="ru-RU" w:bidi="ru-RU"/>
        </w:rPr>
      </w:pPr>
      <w:r>
        <w:rPr>
          <w:color w:val="000000"/>
          <w:lang w:eastAsia="ru-RU" w:bidi="ru-RU"/>
        </w:rPr>
        <w:t>12. В протоколе комиссии указываются:</w:t>
      </w:r>
    </w:p>
    <w:p w:rsidR="00E80D0F" w:rsidRPr="00E80D0F" w:rsidRDefault="00E80D0F" w:rsidP="00BE51AE">
      <w:pPr>
        <w:pStyle w:val="11"/>
        <w:shd w:val="clear" w:color="auto" w:fill="auto"/>
        <w:tabs>
          <w:tab w:val="left" w:pos="1349"/>
        </w:tabs>
        <w:spacing w:after="0" w:line="240" w:lineRule="auto"/>
        <w:ind w:firstLine="862"/>
        <w:jc w:val="both"/>
        <w:rPr>
          <w:color w:val="000000"/>
          <w:lang w:eastAsia="ru-RU" w:bidi="ru-RU"/>
        </w:rPr>
      </w:pPr>
      <w:r>
        <w:rPr>
          <w:color w:val="000000"/>
          <w:lang w:eastAsia="ru-RU" w:bidi="ru-RU"/>
        </w:rPr>
        <w:t>-</w:t>
      </w:r>
      <w:r w:rsidRPr="00E80D0F">
        <w:rPr>
          <w:color w:val="000000"/>
          <w:lang w:eastAsia="ru-RU" w:bidi="ru-RU"/>
        </w:rPr>
        <w:t xml:space="preserve"> дата заседания, фамилии, имена, отчества членов </w:t>
      </w:r>
      <w:r>
        <w:rPr>
          <w:color w:val="000000"/>
          <w:lang w:eastAsia="ru-RU" w:bidi="ru-RU"/>
        </w:rPr>
        <w:t>комиссии</w:t>
      </w:r>
      <w:r w:rsidRPr="00E80D0F">
        <w:rPr>
          <w:color w:val="000000"/>
          <w:lang w:eastAsia="ru-RU" w:bidi="ru-RU"/>
        </w:rPr>
        <w:t xml:space="preserve"> и других лиц, присутствующих на заседании;</w:t>
      </w:r>
    </w:p>
    <w:p w:rsidR="00E80D0F" w:rsidRPr="00E80D0F" w:rsidRDefault="00E80D0F" w:rsidP="00BE51AE">
      <w:pPr>
        <w:pStyle w:val="11"/>
        <w:shd w:val="clear" w:color="auto" w:fill="auto"/>
        <w:tabs>
          <w:tab w:val="left" w:pos="1349"/>
        </w:tabs>
        <w:spacing w:after="0" w:line="240" w:lineRule="auto"/>
        <w:ind w:firstLine="862"/>
        <w:jc w:val="both"/>
        <w:rPr>
          <w:color w:val="000000"/>
          <w:lang w:eastAsia="ru-RU" w:bidi="ru-RU"/>
        </w:rPr>
      </w:pPr>
      <w:r>
        <w:rPr>
          <w:color w:val="000000"/>
          <w:lang w:eastAsia="ru-RU" w:bidi="ru-RU"/>
        </w:rPr>
        <w:lastRenderedPageBreak/>
        <w:t>-</w:t>
      </w:r>
      <w:r w:rsidRPr="00E80D0F">
        <w:rPr>
          <w:color w:val="000000"/>
          <w:lang w:eastAsia="ru-RU" w:bidi="ru-RU"/>
        </w:rPr>
        <w:t xml:space="preserve"> формулировка каждого из рассматриваемых вопросов;</w:t>
      </w:r>
    </w:p>
    <w:p w:rsidR="00E80D0F" w:rsidRPr="00E80D0F" w:rsidRDefault="00E80D0F" w:rsidP="00BE51AE">
      <w:pPr>
        <w:pStyle w:val="11"/>
        <w:shd w:val="clear" w:color="auto" w:fill="auto"/>
        <w:tabs>
          <w:tab w:val="left" w:pos="1349"/>
        </w:tabs>
        <w:spacing w:after="0" w:line="240" w:lineRule="auto"/>
        <w:ind w:firstLine="862"/>
        <w:jc w:val="both"/>
        <w:rPr>
          <w:color w:val="000000"/>
          <w:lang w:eastAsia="ru-RU" w:bidi="ru-RU"/>
        </w:rPr>
      </w:pPr>
      <w:r>
        <w:rPr>
          <w:color w:val="000000"/>
          <w:lang w:eastAsia="ru-RU" w:bidi="ru-RU"/>
        </w:rPr>
        <w:t>-</w:t>
      </w:r>
      <w:r w:rsidRPr="00E80D0F">
        <w:rPr>
          <w:color w:val="000000"/>
          <w:lang w:eastAsia="ru-RU" w:bidi="ru-RU"/>
        </w:rPr>
        <w:t xml:space="preserve"> судебный акт, явившийся основанием для рассмотрения вопросов правоприменительной практики;</w:t>
      </w:r>
    </w:p>
    <w:p w:rsidR="00E80D0F" w:rsidRPr="00E80D0F" w:rsidRDefault="00E80D0F" w:rsidP="00BE51AE">
      <w:pPr>
        <w:pStyle w:val="11"/>
        <w:shd w:val="clear" w:color="auto" w:fill="auto"/>
        <w:tabs>
          <w:tab w:val="left" w:pos="1349"/>
        </w:tabs>
        <w:spacing w:after="0" w:line="240" w:lineRule="auto"/>
        <w:ind w:firstLine="862"/>
        <w:jc w:val="both"/>
        <w:rPr>
          <w:color w:val="000000"/>
          <w:lang w:eastAsia="ru-RU" w:bidi="ru-RU"/>
        </w:rPr>
      </w:pPr>
      <w:r>
        <w:rPr>
          <w:color w:val="000000"/>
          <w:lang w:eastAsia="ru-RU" w:bidi="ru-RU"/>
        </w:rPr>
        <w:t>-</w:t>
      </w:r>
      <w:r w:rsidRPr="00E80D0F">
        <w:rPr>
          <w:color w:val="000000"/>
          <w:lang w:eastAsia="ru-RU" w:bidi="ru-RU"/>
        </w:rPr>
        <w:t xml:space="preserve"> фамилии, имена, отчества выступивших на заседании лиц и краткое изложение их выступлений;</w:t>
      </w:r>
    </w:p>
    <w:p w:rsidR="00E80D0F" w:rsidRPr="00E80D0F" w:rsidRDefault="00E80D0F" w:rsidP="00BE51AE">
      <w:pPr>
        <w:pStyle w:val="11"/>
        <w:shd w:val="clear" w:color="auto" w:fill="auto"/>
        <w:tabs>
          <w:tab w:val="left" w:pos="1349"/>
        </w:tabs>
        <w:spacing w:after="0" w:line="240" w:lineRule="auto"/>
        <w:ind w:firstLine="862"/>
        <w:jc w:val="both"/>
        <w:rPr>
          <w:color w:val="000000"/>
          <w:lang w:eastAsia="ru-RU" w:bidi="ru-RU"/>
        </w:rPr>
      </w:pPr>
      <w:r>
        <w:rPr>
          <w:color w:val="000000"/>
          <w:lang w:eastAsia="ru-RU" w:bidi="ru-RU"/>
        </w:rPr>
        <w:t>-</w:t>
      </w:r>
      <w:r w:rsidRPr="00E80D0F">
        <w:rPr>
          <w:color w:val="000000"/>
          <w:lang w:eastAsia="ru-RU" w:bidi="ru-RU"/>
        </w:rPr>
        <w:t xml:space="preserve"> другие необходимые сведения;</w:t>
      </w:r>
    </w:p>
    <w:p w:rsidR="00E80D0F" w:rsidRPr="00E80D0F" w:rsidRDefault="00E80D0F" w:rsidP="00BE51AE">
      <w:pPr>
        <w:pStyle w:val="11"/>
        <w:shd w:val="clear" w:color="auto" w:fill="auto"/>
        <w:tabs>
          <w:tab w:val="left" w:pos="1349"/>
        </w:tabs>
        <w:spacing w:after="0" w:line="240" w:lineRule="auto"/>
        <w:ind w:firstLine="862"/>
        <w:jc w:val="both"/>
        <w:rPr>
          <w:color w:val="000000"/>
          <w:lang w:eastAsia="ru-RU" w:bidi="ru-RU"/>
        </w:rPr>
      </w:pPr>
      <w:r>
        <w:rPr>
          <w:color w:val="000000"/>
          <w:lang w:eastAsia="ru-RU" w:bidi="ru-RU"/>
        </w:rPr>
        <w:t>-</w:t>
      </w:r>
      <w:r w:rsidRPr="00E80D0F">
        <w:rPr>
          <w:color w:val="000000"/>
          <w:lang w:eastAsia="ru-RU" w:bidi="ru-RU"/>
        </w:rPr>
        <w:t xml:space="preserve"> результаты голосования;</w:t>
      </w:r>
    </w:p>
    <w:p w:rsidR="00E80D0F" w:rsidRPr="00E80D0F" w:rsidRDefault="00E80D0F" w:rsidP="00BE51AE">
      <w:pPr>
        <w:pStyle w:val="11"/>
        <w:shd w:val="clear" w:color="auto" w:fill="auto"/>
        <w:tabs>
          <w:tab w:val="left" w:pos="1349"/>
        </w:tabs>
        <w:spacing w:after="0" w:line="240" w:lineRule="auto"/>
        <w:ind w:firstLine="862"/>
        <w:jc w:val="both"/>
        <w:rPr>
          <w:color w:val="000000"/>
          <w:lang w:eastAsia="ru-RU" w:bidi="ru-RU"/>
        </w:rPr>
      </w:pPr>
      <w:r>
        <w:rPr>
          <w:color w:val="000000"/>
          <w:lang w:eastAsia="ru-RU" w:bidi="ru-RU"/>
        </w:rPr>
        <w:t>-</w:t>
      </w:r>
      <w:r w:rsidRPr="00E80D0F">
        <w:rPr>
          <w:color w:val="000000"/>
          <w:lang w:eastAsia="ru-RU" w:bidi="ru-RU"/>
        </w:rPr>
        <w:t xml:space="preserve"> решение.</w:t>
      </w:r>
    </w:p>
    <w:p w:rsidR="000E4EBD" w:rsidRDefault="00E2262F" w:rsidP="00BE51AE">
      <w:pPr>
        <w:pStyle w:val="11"/>
        <w:shd w:val="clear" w:color="auto" w:fill="auto"/>
        <w:spacing w:after="0" w:line="240" w:lineRule="auto"/>
        <w:ind w:firstLine="862"/>
        <w:jc w:val="both"/>
        <w:rPr>
          <w:color w:val="000000"/>
          <w:lang w:eastAsia="ru-RU" w:bidi="ru-RU"/>
        </w:rPr>
      </w:pPr>
      <w:r>
        <w:rPr>
          <w:color w:val="000000"/>
          <w:lang w:eastAsia="ru-RU" w:bidi="ru-RU"/>
        </w:rPr>
        <w:t xml:space="preserve">13. </w:t>
      </w:r>
      <w:proofErr w:type="gramStart"/>
      <w:r>
        <w:rPr>
          <w:color w:val="000000"/>
          <w:lang w:eastAsia="ru-RU" w:bidi="ru-RU"/>
        </w:rPr>
        <w:t xml:space="preserve">Информация о </w:t>
      </w:r>
      <w:r w:rsidRPr="00885C44">
        <w:rPr>
          <w:color w:val="000000"/>
          <w:sz w:val="28"/>
          <w:szCs w:val="28"/>
          <w:lang w:eastAsia="ru-RU" w:bidi="ru-RU"/>
        </w:rPr>
        <w:t xml:space="preserve">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Думы округа, ее должностных лиц </w:t>
      </w:r>
      <w:r>
        <w:rPr>
          <w:color w:val="000000"/>
          <w:lang w:eastAsia="ru-RU" w:bidi="ru-RU"/>
        </w:rPr>
        <w:t xml:space="preserve">и решение комиссии с рекомендациями по разработке и принятию мер в целях предупреждения и устранения причин выявленных нарушений рассматривается на очередном заседании Думы округа. </w:t>
      </w:r>
      <w:proofErr w:type="gramEnd"/>
    </w:p>
    <w:p w:rsidR="00E2262F" w:rsidRDefault="00D2636B" w:rsidP="00BE51AE">
      <w:pPr>
        <w:pStyle w:val="11"/>
        <w:shd w:val="clear" w:color="auto" w:fill="auto"/>
        <w:spacing w:after="0" w:line="240" w:lineRule="auto"/>
        <w:ind w:firstLine="862"/>
        <w:jc w:val="both"/>
        <w:rPr>
          <w:color w:val="000000"/>
          <w:lang w:eastAsia="ru-RU" w:bidi="ru-RU"/>
        </w:rPr>
      </w:pPr>
      <w:r>
        <w:rPr>
          <w:color w:val="000000"/>
          <w:lang w:eastAsia="ru-RU" w:bidi="ru-RU"/>
        </w:rPr>
        <w:t>Результаты рассмотрения оформляются решением Думы округа.</w:t>
      </w:r>
    </w:p>
    <w:p w:rsidR="00E2262F" w:rsidRDefault="00E2262F" w:rsidP="00BE51AE">
      <w:pPr>
        <w:pStyle w:val="11"/>
        <w:shd w:val="clear" w:color="auto" w:fill="auto"/>
        <w:tabs>
          <w:tab w:val="left" w:pos="1355"/>
        </w:tabs>
        <w:spacing w:after="0" w:line="240" w:lineRule="auto"/>
        <w:ind w:firstLine="862"/>
        <w:jc w:val="both"/>
        <w:rPr>
          <w:color w:val="000000"/>
          <w:lang w:eastAsia="ru-RU" w:bidi="ru-RU"/>
        </w:rPr>
      </w:pPr>
    </w:p>
    <w:p w:rsidR="00E2262F" w:rsidRDefault="00E2262F" w:rsidP="00BE51AE">
      <w:pPr>
        <w:pStyle w:val="11"/>
        <w:shd w:val="clear" w:color="auto" w:fill="auto"/>
        <w:tabs>
          <w:tab w:val="left" w:pos="1355"/>
        </w:tabs>
        <w:spacing w:after="0" w:line="240" w:lineRule="auto"/>
        <w:ind w:firstLine="862"/>
        <w:jc w:val="both"/>
      </w:pPr>
    </w:p>
    <w:p w:rsidR="00E2262F" w:rsidRDefault="00E2262F" w:rsidP="00BE51AE">
      <w:pPr>
        <w:widowControl w:val="0"/>
        <w:ind w:firstLine="862"/>
      </w:pPr>
    </w:p>
    <w:p w:rsidR="00E2262F" w:rsidRDefault="00E2262F" w:rsidP="00BE51AE">
      <w:pPr>
        <w:widowControl w:val="0"/>
        <w:ind w:firstLine="862"/>
      </w:pPr>
    </w:p>
    <w:p w:rsidR="006B7B47" w:rsidRPr="001A7F97" w:rsidRDefault="006B7B47" w:rsidP="00BE51AE">
      <w:pPr>
        <w:widowControl w:val="0"/>
        <w:rPr>
          <w:sz w:val="28"/>
          <w:szCs w:val="28"/>
        </w:rPr>
      </w:pPr>
    </w:p>
    <w:p w:rsidR="006B7B47" w:rsidRPr="001A7870" w:rsidRDefault="006B7B47" w:rsidP="00BE51AE">
      <w:pPr>
        <w:widowControl w:val="0"/>
        <w:autoSpaceDE w:val="0"/>
        <w:autoSpaceDN w:val="0"/>
        <w:adjustRightInd w:val="0"/>
        <w:jc w:val="both"/>
        <w:rPr>
          <w:rFonts w:eastAsia="Calibri"/>
          <w:sz w:val="28"/>
          <w:szCs w:val="28"/>
        </w:rPr>
      </w:pPr>
    </w:p>
    <w:p w:rsidR="007B0BBE" w:rsidRPr="001A7870" w:rsidRDefault="007B0BBE" w:rsidP="00BE51AE">
      <w:pPr>
        <w:widowControl w:val="0"/>
        <w:autoSpaceDE w:val="0"/>
        <w:autoSpaceDN w:val="0"/>
        <w:adjustRightInd w:val="0"/>
        <w:jc w:val="both"/>
        <w:rPr>
          <w:rFonts w:eastAsia="Calibri"/>
          <w:sz w:val="28"/>
          <w:szCs w:val="28"/>
        </w:rPr>
      </w:pPr>
    </w:p>
    <w:p w:rsidR="007B0BBE" w:rsidRDefault="007B0BBE" w:rsidP="00BE51AE">
      <w:pPr>
        <w:widowControl w:val="0"/>
      </w:pPr>
    </w:p>
    <w:p w:rsidR="007B0BBE" w:rsidRDefault="007B0BBE" w:rsidP="00BE51AE">
      <w:pPr>
        <w:widowControl w:val="0"/>
      </w:pPr>
    </w:p>
    <w:p w:rsidR="007B0BBE" w:rsidRDefault="007B0BBE" w:rsidP="00BE51AE">
      <w:pPr>
        <w:widowControl w:val="0"/>
      </w:pPr>
    </w:p>
    <w:p w:rsidR="007B0BBE" w:rsidRDefault="007B0BBE" w:rsidP="00BE51AE">
      <w:pPr>
        <w:widowControl w:val="0"/>
      </w:pPr>
    </w:p>
    <w:p w:rsidR="007B0BBE" w:rsidRDefault="007B0BBE" w:rsidP="00BE51AE">
      <w:pPr>
        <w:widowControl w:val="0"/>
      </w:pPr>
    </w:p>
    <w:p w:rsidR="007B0BBE" w:rsidRDefault="007B0BBE"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Pr="00D868FF" w:rsidRDefault="004A408B" w:rsidP="004A408B">
      <w:pPr>
        <w:ind w:firstLine="567"/>
        <w:rPr>
          <w:sz w:val="28"/>
          <w:szCs w:val="28"/>
        </w:rPr>
      </w:pPr>
    </w:p>
    <w:p w:rsidR="004A408B" w:rsidRPr="00D868FF" w:rsidRDefault="004A408B" w:rsidP="004A408B">
      <w:pPr>
        <w:ind w:firstLine="567"/>
        <w:rPr>
          <w:sz w:val="28"/>
          <w:szCs w:val="28"/>
        </w:rPr>
      </w:pPr>
    </w:p>
    <w:p w:rsidR="00AD1916" w:rsidRPr="00AD1916" w:rsidRDefault="00AD1916" w:rsidP="00AD1916">
      <w:pPr>
        <w:pStyle w:val="ConsPlusTitle"/>
        <w:jc w:val="center"/>
        <w:rPr>
          <w:rFonts w:ascii="Times New Roman" w:hAnsi="Times New Roman" w:cs="Times New Roman"/>
          <w:sz w:val="26"/>
          <w:szCs w:val="26"/>
        </w:rPr>
      </w:pPr>
      <w:r w:rsidRPr="00AD1916">
        <w:rPr>
          <w:rFonts w:ascii="Times New Roman" w:hAnsi="Times New Roman" w:cs="Times New Roman"/>
          <w:sz w:val="26"/>
          <w:szCs w:val="26"/>
        </w:rPr>
        <w:lastRenderedPageBreak/>
        <w:t>ПОЯСНИТЕЛЬНАЯ ЗАПИСКА</w:t>
      </w:r>
      <w:r w:rsidRPr="00AD1916">
        <w:rPr>
          <w:rFonts w:ascii="Times New Roman" w:hAnsi="Times New Roman" w:cs="Times New Roman"/>
          <w:sz w:val="26"/>
          <w:szCs w:val="26"/>
        </w:rPr>
        <w:br/>
        <w:t>к проекту решения «</w:t>
      </w:r>
      <w:r w:rsidR="00823178" w:rsidRPr="00823178">
        <w:rPr>
          <w:rFonts w:ascii="Times New Roman" w:hAnsi="Times New Roman" w:cs="Times New Roman"/>
          <w:sz w:val="26"/>
          <w:szCs w:val="26"/>
        </w:rPr>
        <w:t>О Порядке рассмотрения в Думе Яковлевского муниципального округа вопросов правоприменительной практики в целях выработки и принятия мер по предупреждению и устранению причин выявленных нарушений</w:t>
      </w:r>
      <w:r w:rsidRPr="00AD1916">
        <w:rPr>
          <w:rFonts w:ascii="Times New Roman" w:hAnsi="Times New Roman" w:cs="Times New Roman"/>
          <w:sz w:val="26"/>
          <w:szCs w:val="26"/>
        </w:rPr>
        <w:t>»</w:t>
      </w:r>
    </w:p>
    <w:p w:rsidR="00AD1916" w:rsidRPr="00AD1916" w:rsidRDefault="00AD1916" w:rsidP="00AD1916">
      <w:pPr>
        <w:pStyle w:val="ConsPlusTitle"/>
        <w:jc w:val="center"/>
        <w:rPr>
          <w:rFonts w:ascii="Times New Roman" w:hAnsi="Times New Roman" w:cs="Times New Roman"/>
          <w:sz w:val="26"/>
          <w:szCs w:val="26"/>
        </w:rPr>
      </w:pPr>
    </w:p>
    <w:p w:rsidR="00823178" w:rsidRDefault="00823178" w:rsidP="00823178">
      <w:pPr>
        <w:pStyle w:val="11"/>
        <w:shd w:val="clear" w:color="auto" w:fill="auto"/>
        <w:tabs>
          <w:tab w:val="left" w:pos="1201"/>
        </w:tabs>
        <w:spacing w:after="0" w:line="240" w:lineRule="auto"/>
        <w:ind w:firstLine="851"/>
        <w:jc w:val="both"/>
        <w:rPr>
          <w:color w:val="000000"/>
          <w:lang w:eastAsia="ru-RU" w:bidi="ru-RU"/>
        </w:rPr>
      </w:pPr>
      <w:r>
        <w:rPr>
          <w:color w:val="000000"/>
          <w:lang w:eastAsia="ru-RU" w:bidi="ru-RU"/>
        </w:rPr>
        <w:t xml:space="preserve">Пунктом 2.1 статьи 6 Федерального закона от 25.12.2008 № 273-ФЗ «О </w:t>
      </w:r>
      <w:r w:rsidRPr="00823178">
        <w:rPr>
          <w:rFonts w:eastAsiaTheme="minorHAnsi"/>
        </w:rPr>
        <w:t>противодействии коррупции» установлено, что одной из мер п</w:t>
      </w:r>
      <w:r>
        <w:rPr>
          <w:rFonts w:eastAsiaTheme="minorHAnsi"/>
        </w:rPr>
        <w:t xml:space="preserve">рофилактики коррупции является </w:t>
      </w:r>
      <w:hyperlink r:id="rId121" w:history="1">
        <w:r w:rsidRPr="00823178">
          <w:rPr>
            <w:rFonts w:eastAsiaTheme="minorHAnsi"/>
          </w:rPr>
          <w:t>рассмотрение</w:t>
        </w:r>
      </w:hyperlink>
      <w:r>
        <w:rPr>
          <w:rFonts w:eastAsiaTheme="minorHAnsi"/>
        </w:rPr>
        <w:t xml:space="preserve"> в органах местного самоуправления не реже одного раза в квартал вопросов правоприменительной </w:t>
      </w:r>
      <w:proofErr w:type="gramStart"/>
      <w:r>
        <w:rPr>
          <w:rFonts w:eastAsiaTheme="minorHAnsi"/>
        </w:rPr>
        <w:t>практики</w:t>
      </w:r>
      <w:proofErr w:type="gramEnd"/>
      <w:r>
        <w:rPr>
          <w:rFonts w:eastAsiaTheme="minorHAnsi"/>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
    <w:p w:rsidR="00823178" w:rsidRPr="00823178" w:rsidRDefault="00823178" w:rsidP="00823178">
      <w:pPr>
        <w:pStyle w:val="11"/>
        <w:shd w:val="clear" w:color="auto" w:fill="auto"/>
        <w:tabs>
          <w:tab w:val="left" w:pos="1201"/>
        </w:tabs>
        <w:spacing w:after="0" w:line="240" w:lineRule="auto"/>
        <w:ind w:firstLine="851"/>
        <w:jc w:val="both"/>
        <w:rPr>
          <w:rFonts w:eastAsiaTheme="minorHAnsi"/>
        </w:rPr>
      </w:pPr>
      <w:r>
        <w:rPr>
          <w:color w:val="000000"/>
          <w:lang w:eastAsia="ru-RU" w:bidi="ru-RU"/>
        </w:rPr>
        <w:t xml:space="preserve">В целях </w:t>
      </w:r>
      <w:r w:rsidRPr="00823178">
        <w:rPr>
          <w:rFonts w:eastAsiaTheme="minorHAnsi"/>
        </w:rPr>
        <w:t>реализации данной меры предлагается установить процедуру рассмотрения в Думе вопросов правоприменительной практики.</w:t>
      </w:r>
    </w:p>
    <w:p w:rsidR="00823178" w:rsidRDefault="00823178" w:rsidP="00823178">
      <w:pPr>
        <w:pStyle w:val="11"/>
        <w:shd w:val="clear" w:color="auto" w:fill="auto"/>
        <w:spacing w:after="0" w:line="240" w:lineRule="auto"/>
        <w:ind w:firstLine="862"/>
        <w:jc w:val="both"/>
      </w:pPr>
      <w:r>
        <w:rPr>
          <w:color w:val="000000"/>
          <w:lang w:eastAsia="ru-RU" w:bidi="ru-RU"/>
        </w:rPr>
        <w:t>При отсутствии вступивших в законную силу решений судов,</w:t>
      </w:r>
      <w:r>
        <w:rPr>
          <w:color w:val="000000"/>
          <w:lang w:eastAsia="ru-RU" w:bidi="ru-RU"/>
        </w:rPr>
        <w:br/>
        <w:t>арбитражных судов о признании недействительными (недействующими)</w:t>
      </w:r>
      <w:r>
        <w:rPr>
          <w:color w:val="000000"/>
          <w:lang w:eastAsia="ru-RU" w:bidi="ru-RU"/>
        </w:rPr>
        <w:br/>
        <w:t>ненормативных правовых актов, незаконными решений и действий</w:t>
      </w:r>
      <w:r>
        <w:rPr>
          <w:color w:val="000000"/>
          <w:lang w:eastAsia="ru-RU" w:bidi="ru-RU"/>
        </w:rPr>
        <w:br/>
        <w:t xml:space="preserve">(бездействия) Думы </w:t>
      </w:r>
      <w:r w:rsidR="00636609">
        <w:rPr>
          <w:color w:val="000000"/>
          <w:lang w:eastAsia="ru-RU" w:bidi="ru-RU"/>
        </w:rPr>
        <w:t xml:space="preserve">Яковлевского </w:t>
      </w:r>
      <w:r>
        <w:rPr>
          <w:color w:val="000000"/>
          <w:lang w:eastAsia="ru-RU" w:bidi="ru-RU"/>
        </w:rPr>
        <w:t>округа и ее должностных лиц установленная настоящим</w:t>
      </w:r>
      <w:r w:rsidR="00636609">
        <w:rPr>
          <w:color w:val="000000"/>
          <w:lang w:eastAsia="ru-RU" w:bidi="ru-RU"/>
        </w:rPr>
        <w:t xml:space="preserve"> </w:t>
      </w:r>
      <w:r>
        <w:rPr>
          <w:color w:val="000000"/>
          <w:lang w:eastAsia="ru-RU" w:bidi="ru-RU"/>
        </w:rPr>
        <w:t>Порядком процедура рассмотрения вопросов правоприменительной практики не проводится.</w:t>
      </w:r>
    </w:p>
    <w:p w:rsidR="00AD1916" w:rsidRPr="00AD1916" w:rsidRDefault="00AD1916" w:rsidP="00AD1916">
      <w:pPr>
        <w:autoSpaceDE w:val="0"/>
        <w:autoSpaceDN w:val="0"/>
        <w:adjustRightInd w:val="0"/>
        <w:ind w:firstLine="540"/>
        <w:jc w:val="both"/>
        <w:rPr>
          <w:rFonts w:eastAsiaTheme="minorHAnsi"/>
          <w:sz w:val="26"/>
          <w:szCs w:val="26"/>
          <w:lang w:eastAsia="en-US"/>
        </w:rPr>
      </w:pPr>
    </w:p>
    <w:p w:rsidR="00AD1916" w:rsidRPr="00AD1916" w:rsidRDefault="00AD1916" w:rsidP="00823178">
      <w:pPr>
        <w:autoSpaceDE w:val="0"/>
        <w:autoSpaceDN w:val="0"/>
        <w:adjustRightInd w:val="0"/>
        <w:ind w:firstLine="540"/>
        <w:jc w:val="both"/>
        <w:rPr>
          <w:i/>
          <w:sz w:val="26"/>
          <w:szCs w:val="26"/>
        </w:rPr>
      </w:pPr>
      <w:r w:rsidRPr="00AD1916">
        <w:rPr>
          <w:rFonts w:eastAsiaTheme="minorHAnsi"/>
          <w:sz w:val="26"/>
          <w:szCs w:val="26"/>
          <w:lang w:eastAsia="en-US"/>
        </w:rPr>
        <w:t xml:space="preserve"> </w:t>
      </w:r>
      <w:r w:rsidRPr="00AD1916">
        <w:rPr>
          <w:sz w:val="26"/>
          <w:szCs w:val="26"/>
        </w:rPr>
        <w:t>Коррупциогенные нормы в проекте решения отсутствуют.</w:t>
      </w:r>
    </w:p>
    <w:p w:rsidR="00AD1916" w:rsidRDefault="00AD1916" w:rsidP="00AD1916">
      <w:pPr>
        <w:tabs>
          <w:tab w:val="left" w:pos="9180"/>
        </w:tabs>
        <w:ind w:firstLine="709"/>
        <w:rPr>
          <w:i/>
          <w:sz w:val="26"/>
          <w:szCs w:val="26"/>
        </w:rPr>
      </w:pPr>
    </w:p>
    <w:p w:rsidR="0053638B" w:rsidRPr="00AD1916" w:rsidRDefault="0053638B" w:rsidP="00AD1916">
      <w:pPr>
        <w:tabs>
          <w:tab w:val="left" w:pos="9180"/>
        </w:tabs>
        <w:ind w:firstLine="709"/>
        <w:rPr>
          <w:i/>
          <w:sz w:val="26"/>
          <w:szCs w:val="26"/>
        </w:rPr>
      </w:pPr>
    </w:p>
    <w:p w:rsidR="00AD1916" w:rsidRPr="00AD1916" w:rsidRDefault="00AD1916" w:rsidP="00AD1916">
      <w:pPr>
        <w:tabs>
          <w:tab w:val="left" w:pos="9180"/>
        </w:tabs>
        <w:ind w:firstLine="709"/>
        <w:rPr>
          <w:sz w:val="26"/>
          <w:szCs w:val="26"/>
        </w:rPr>
      </w:pPr>
    </w:p>
    <w:p w:rsidR="00AD1916" w:rsidRPr="00AD1916" w:rsidRDefault="00AD1916" w:rsidP="00AD1916">
      <w:pPr>
        <w:tabs>
          <w:tab w:val="left" w:pos="9180"/>
        </w:tabs>
        <w:rPr>
          <w:sz w:val="26"/>
          <w:szCs w:val="26"/>
        </w:rPr>
      </w:pPr>
      <w:r w:rsidRPr="00AD1916">
        <w:rPr>
          <w:sz w:val="26"/>
          <w:szCs w:val="26"/>
        </w:rPr>
        <w:t>Разработчик проекта решения,</w:t>
      </w:r>
      <w:r w:rsidRPr="00AD1916">
        <w:rPr>
          <w:sz w:val="26"/>
          <w:szCs w:val="26"/>
        </w:rPr>
        <w:br/>
        <w:t xml:space="preserve">начальник отдела по обеспечению деятельности Думы округа          </w:t>
      </w:r>
    </w:p>
    <w:p w:rsidR="00AD1916" w:rsidRPr="00AD1916" w:rsidRDefault="00AD1916" w:rsidP="00AD1916">
      <w:pPr>
        <w:rPr>
          <w:sz w:val="26"/>
          <w:szCs w:val="26"/>
        </w:rPr>
      </w:pPr>
      <w:r w:rsidRPr="00AD1916">
        <w:rPr>
          <w:sz w:val="26"/>
          <w:szCs w:val="26"/>
        </w:rPr>
        <w:t xml:space="preserve">Игнатьева Е.А.     </w:t>
      </w:r>
    </w:p>
    <w:p w:rsidR="00AD1916" w:rsidRPr="00AD1916" w:rsidRDefault="00AD1916" w:rsidP="00AD1916">
      <w:pPr>
        <w:rPr>
          <w:sz w:val="26"/>
          <w:szCs w:val="26"/>
        </w:rPr>
      </w:pPr>
    </w:p>
    <w:p w:rsidR="004A408B" w:rsidRPr="00AD1916" w:rsidRDefault="004A408B" w:rsidP="00BE51AE">
      <w:pPr>
        <w:widowControl w:val="0"/>
      </w:pPr>
    </w:p>
    <w:p w:rsidR="004A408B" w:rsidRPr="00AD1916"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4A408B" w:rsidRDefault="004A408B" w:rsidP="00BE51AE">
      <w:pPr>
        <w:widowControl w:val="0"/>
      </w:pPr>
    </w:p>
    <w:p w:rsidR="00722535" w:rsidRDefault="00722535" w:rsidP="00BE51AE">
      <w:pPr>
        <w:widowControl w:val="0"/>
      </w:pPr>
    </w:p>
    <w:p w:rsidR="00823178" w:rsidRDefault="00823178" w:rsidP="0096038D">
      <w:pPr>
        <w:ind w:firstLine="709"/>
        <w:contextualSpacing/>
        <w:jc w:val="center"/>
      </w:pPr>
    </w:p>
    <w:p w:rsidR="00823178" w:rsidRDefault="00823178" w:rsidP="0096038D">
      <w:pPr>
        <w:ind w:firstLine="709"/>
        <w:contextualSpacing/>
        <w:jc w:val="center"/>
      </w:pPr>
    </w:p>
    <w:p w:rsidR="00823178" w:rsidRDefault="00823178" w:rsidP="0096038D">
      <w:pPr>
        <w:ind w:firstLine="709"/>
        <w:contextualSpacing/>
        <w:jc w:val="center"/>
      </w:pPr>
    </w:p>
    <w:p w:rsidR="008A1E4E" w:rsidRDefault="008A1E4E" w:rsidP="008A1E4E">
      <w:pPr>
        <w:widowControl w:val="0"/>
      </w:pPr>
    </w:p>
    <w:p w:rsidR="008A1E4E" w:rsidRDefault="008A1E4E" w:rsidP="008A1E4E">
      <w:pPr>
        <w:widowControl w:val="0"/>
      </w:pPr>
    </w:p>
    <w:p w:rsidR="008A1E4E" w:rsidRDefault="008A1E4E" w:rsidP="008A1E4E">
      <w:pPr>
        <w:widowControl w:val="0"/>
      </w:pPr>
    </w:p>
    <w:p w:rsidR="008A1E4E" w:rsidRDefault="008A1E4E" w:rsidP="008A1E4E">
      <w:pPr>
        <w:widowControl w:val="0"/>
      </w:pPr>
    </w:p>
    <w:p w:rsidR="008A1E4E" w:rsidRDefault="008A1E4E" w:rsidP="008A1E4E">
      <w:pPr>
        <w:widowControl w:val="0"/>
      </w:pPr>
    </w:p>
    <w:p w:rsidR="008A1E4E" w:rsidRPr="000C340E" w:rsidRDefault="008A1E4E" w:rsidP="008A1E4E">
      <w:pPr>
        <w:widowControl w:val="0"/>
        <w:jc w:val="center"/>
      </w:pPr>
      <w:r>
        <w:rPr>
          <w:noProof/>
        </w:rPr>
        <w:lastRenderedPageBreak/>
        <w:drawing>
          <wp:anchor distT="0" distB="0" distL="114300" distR="114300" simplePos="0" relativeHeight="251700224" behindDoc="1" locked="0" layoutInCell="1" allowOverlap="1" wp14:anchorId="3BB2EA69" wp14:editId="59D799C8">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E4E" w:rsidRPr="000C340E" w:rsidRDefault="008A1E4E" w:rsidP="008A1E4E">
      <w:pPr>
        <w:widowControl w:val="0"/>
        <w:jc w:val="center"/>
      </w:pPr>
    </w:p>
    <w:p w:rsidR="008A1E4E" w:rsidRPr="000C340E" w:rsidRDefault="008A1E4E" w:rsidP="008A1E4E">
      <w:pPr>
        <w:widowControl w:val="0"/>
        <w:jc w:val="center"/>
      </w:pPr>
      <w:r w:rsidRPr="000C340E">
        <w:t>Российская Федерация Приморский край</w:t>
      </w:r>
    </w:p>
    <w:p w:rsidR="008A1E4E" w:rsidRPr="000C340E" w:rsidRDefault="008A1E4E" w:rsidP="008A1E4E">
      <w:pPr>
        <w:widowControl w:val="0"/>
        <w:jc w:val="center"/>
      </w:pPr>
    </w:p>
    <w:p w:rsidR="008A1E4E" w:rsidRPr="000C340E" w:rsidRDefault="008A1E4E" w:rsidP="008A1E4E">
      <w:pPr>
        <w:widowControl w:val="0"/>
        <w:jc w:val="center"/>
        <w:rPr>
          <w:b/>
          <w:sz w:val="28"/>
          <w:szCs w:val="28"/>
        </w:rPr>
      </w:pPr>
      <w:r w:rsidRPr="000C340E">
        <w:rPr>
          <w:b/>
          <w:sz w:val="28"/>
          <w:szCs w:val="28"/>
        </w:rPr>
        <w:t xml:space="preserve">ДУМА </w:t>
      </w:r>
    </w:p>
    <w:p w:rsidR="008A1E4E" w:rsidRPr="000C340E" w:rsidRDefault="008A1E4E" w:rsidP="008A1E4E">
      <w:pPr>
        <w:widowControl w:val="0"/>
        <w:jc w:val="center"/>
        <w:rPr>
          <w:b/>
          <w:sz w:val="28"/>
          <w:szCs w:val="28"/>
        </w:rPr>
      </w:pPr>
      <w:r w:rsidRPr="000C340E">
        <w:rPr>
          <w:b/>
          <w:sz w:val="28"/>
          <w:szCs w:val="28"/>
        </w:rPr>
        <w:t>ЯКОВЛЕВСКОГО МУНИЦИПАЛЬНОГО ОКРУГА</w:t>
      </w:r>
    </w:p>
    <w:p w:rsidR="008A1E4E" w:rsidRPr="000C340E" w:rsidRDefault="008A1E4E" w:rsidP="008A1E4E">
      <w:pPr>
        <w:widowControl w:val="0"/>
        <w:jc w:val="center"/>
        <w:rPr>
          <w:b/>
          <w:sz w:val="28"/>
          <w:szCs w:val="28"/>
        </w:rPr>
      </w:pPr>
      <w:r w:rsidRPr="000C340E">
        <w:rPr>
          <w:b/>
          <w:sz w:val="28"/>
          <w:szCs w:val="28"/>
        </w:rPr>
        <w:t>ПРИМОРСКОГО КРАЯ</w:t>
      </w:r>
    </w:p>
    <w:p w:rsidR="008A1E4E" w:rsidRPr="000C340E" w:rsidRDefault="008A1E4E" w:rsidP="008A1E4E">
      <w:pPr>
        <w:widowControl w:val="0"/>
        <w:jc w:val="center"/>
        <w:rPr>
          <w:b/>
          <w:sz w:val="28"/>
          <w:szCs w:val="28"/>
        </w:rPr>
      </w:pPr>
    </w:p>
    <w:p w:rsidR="008A1E4E" w:rsidRPr="000C340E" w:rsidRDefault="008A1E4E" w:rsidP="008A1E4E">
      <w:pPr>
        <w:widowControl w:val="0"/>
        <w:jc w:val="center"/>
        <w:rPr>
          <w:b/>
          <w:sz w:val="28"/>
          <w:szCs w:val="28"/>
        </w:rPr>
      </w:pPr>
      <w:r w:rsidRPr="000C340E">
        <w:rPr>
          <w:b/>
          <w:sz w:val="28"/>
          <w:szCs w:val="28"/>
        </w:rPr>
        <w:t>РЕШЕНИЕ</w:t>
      </w:r>
    </w:p>
    <w:p w:rsidR="008A1E4E" w:rsidRPr="000C340E" w:rsidRDefault="008A1E4E" w:rsidP="008A1E4E">
      <w:pPr>
        <w:widowControl w:val="0"/>
      </w:pPr>
    </w:p>
    <w:p w:rsidR="008A1E4E" w:rsidRPr="000C340E" w:rsidRDefault="008A1E4E" w:rsidP="008A1E4E">
      <w:pPr>
        <w:widowControl w:val="0"/>
        <w:rPr>
          <w:sz w:val="28"/>
          <w:szCs w:val="28"/>
        </w:rPr>
      </w:pPr>
      <w:r>
        <w:rPr>
          <w:sz w:val="28"/>
          <w:szCs w:val="28"/>
        </w:rPr>
        <w:t>26 марта 2024</w:t>
      </w:r>
      <w:r w:rsidRPr="000C340E">
        <w:rPr>
          <w:sz w:val="28"/>
          <w:szCs w:val="28"/>
        </w:rPr>
        <w:t xml:space="preserve"> года     </w:t>
      </w:r>
      <w:r>
        <w:rPr>
          <w:sz w:val="28"/>
          <w:szCs w:val="28"/>
        </w:rPr>
        <w:t xml:space="preserve">  </w:t>
      </w:r>
      <w:r w:rsidRPr="000C340E">
        <w:rPr>
          <w:sz w:val="28"/>
          <w:szCs w:val="28"/>
        </w:rPr>
        <w:t xml:space="preserve">               </w:t>
      </w:r>
      <w:proofErr w:type="gramStart"/>
      <w:r w:rsidRPr="000C340E">
        <w:rPr>
          <w:sz w:val="28"/>
          <w:szCs w:val="28"/>
        </w:rPr>
        <w:t>с</w:t>
      </w:r>
      <w:proofErr w:type="gramEnd"/>
      <w:r w:rsidRPr="000C340E">
        <w:rPr>
          <w:sz w:val="28"/>
          <w:szCs w:val="28"/>
        </w:rPr>
        <w:t xml:space="preserve">. Яковлевка                               №  </w:t>
      </w:r>
      <w:r>
        <w:rPr>
          <w:sz w:val="28"/>
          <w:szCs w:val="28"/>
        </w:rPr>
        <w:t xml:space="preserve"> </w:t>
      </w:r>
    </w:p>
    <w:p w:rsidR="008A1E4E" w:rsidRPr="000C340E" w:rsidRDefault="008A1E4E" w:rsidP="008A1E4E">
      <w:pPr>
        <w:widowControl w:val="0"/>
      </w:pPr>
    </w:p>
    <w:p w:rsidR="008A1E4E" w:rsidRPr="000C340E" w:rsidRDefault="008A1E4E" w:rsidP="008A1E4E">
      <w:pPr>
        <w:widowControl w:val="0"/>
        <w:rPr>
          <w:b/>
        </w:rPr>
      </w:pPr>
    </w:p>
    <w:p w:rsidR="008A1E4E" w:rsidRPr="000C340E" w:rsidRDefault="008A1E4E" w:rsidP="008A1E4E">
      <w:pPr>
        <w:pStyle w:val="11"/>
        <w:shd w:val="clear" w:color="auto" w:fill="auto"/>
        <w:spacing w:after="0" w:line="240" w:lineRule="auto"/>
        <w:ind w:right="-1" w:firstLine="0"/>
        <w:jc w:val="center"/>
        <w:rPr>
          <w:b/>
          <w:bCs/>
          <w:sz w:val="28"/>
          <w:szCs w:val="28"/>
          <w:lang w:bidi="ru-RU"/>
        </w:rPr>
      </w:pPr>
      <w:r w:rsidRPr="000C340E">
        <w:rPr>
          <w:b/>
          <w:bCs/>
          <w:sz w:val="28"/>
          <w:szCs w:val="28"/>
          <w:lang w:bidi="ru-RU"/>
        </w:rPr>
        <w:t xml:space="preserve">Об обращении Думы </w:t>
      </w:r>
      <w:r>
        <w:rPr>
          <w:b/>
          <w:bCs/>
          <w:sz w:val="28"/>
          <w:szCs w:val="28"/>
          <w:lang w:bidi="ru-RU"/>
        </w:rPr>
        <w:t>Ханкайского муниципального округа</w:t>
      </w:r>
      <w:r w:rsidRPr="000C340E">
        <w:rPr>
          <w:b/>
          <w:bCs/>
          <w:sz w:val="28"/>
          <w:szCs w:val="28"/>
          <w:lang w:bidi="ru-RU"/>
        </w:rPr>
        <w:t xml:space="preserve"> </w:t>
      </w:r>
    </w:p>
    <w:p w:rsidR="008A1E4E" w:rsidRPr="000C340E" w:rsidRDefault="008A1E4E" w:rsidP="008A1E4E">
      <w:pPr>
        <w:pStyle w:val="11"/>
        <w:shd w:val="clear" w:color="auto" w:fill="auto"/>
        <w:spacing w:after="0" w:line="240" w:lineRule="auto"/>
        <w:ind w:right="-1" w:firstLine="0"/>
        <w:jc w:val="center"/>
        <w:rPr>
          <w:sz w:val="28"/>
          <w:szCs w:val="28"/>
        </w:rPr>
      </w:pPr>
      <w:r w:rsidRPr="000C340E">
        <w:rPr>
          <w:b/>
          <w:bCs/>
          <w:sz w:val="28"/>
          <w:szCs w:val="28"/>
          <w:lang w:bidi="ru-RU"/>
        </w:rPr>
        <w:t>к Губернатору Приморского края Кожемяко О.Н.</w:t>
      </w:r>
      <w:r>
        <w:rPr>
          <w:b/>
          <w:bCs/>
          <w:sz w:val="28"/>
          <w:szCs w:val="28"/>
          <w:lang w:bidi="ru-RU"/>
        </w:rPr>
        <w:t xml:space="preserve"> и председателю Законодательного Собрания Приморского края Волошко А.А.</w:t>
      </w:r>
    </w:p>
    <w:p w:rsidR="008A1E4E" w:rsidRPr="000C340E" w:rsidRDefault="008A1E4E" w:rsidP="008A1E4E">
      <w:pPr>
        <w:pStyle w:val="1"/>
        <w:keepNext w:val="0"/>
        <w:widowControl w:val="0"/>
        <w:spacing w:before="0" w:after="0"/>
        <w:ind w:firstLine="720"/>
        <w:jc w:val="both"/>
        <w:rPr>
          <w:rFonts w:ascii="Times New Roman" w:hAnsi="Times New Roman"/>
          <w:b w:val="0"/>
          <w:sz w:val="28"/>
          <w:szCs w:val="28"/>
        </w:rPr>
      </w:pPr>
    </w:p>
    <w:p w:rsidR="008A1E4E" w:rsidRPr="00B87F84" w:rsidRDefault="008A1E4E" w:rsidP="008A1E4E">
      <w:pPr>
        <w:pStyle w:val="1"/>
        <w:keepNext w:val="0"/>
        <w:widowControl w:val="0"/>
        <w:spacing w:before="0" w:after="0"/>
        <w:ind w:firstLine="720"/>
        <w:jc w:val="both"/>
        <w:rPr>
          <w:rFonts w:ascii="Times New Roman" w:hAnsi="Times New Roman"/>
          <w:b w:val="0"/>
          <w:sz w:val="28"/>
          <w:szCs w:val="28"/>
        </w:rPr>
      </w:pPr>
    </w:p>
    <w:p w:rsidR="008A1E4E" w:rsidRPr="000C340E" w:rsidRDefault="008A1E4E" w:rsidP="008A1E4E">
      <w:pPr>
        <w:pStyle w:val="1"/>
        <w:keepNext w:val="0"/>
        <w:widowControl w:val="0"/>
        <w:spacing w:before="0" w:after="0"/>
        <w:ind w:firstLine="720"/>
        <w:jc w:val="both"/>
        <w:rPr>
          <w:rFonts w:ascii="Times New Roman" w:hAnsi="Times New Roman"/>
          <w:b w:val="0"/>
          <w:sz w:val="28"/>
          <w:szCs w:val="28"/>
        </w:rPr>
      </w:pPr>
      <w:r w:rsidRPr="000C340E">
        <w:rPr>
          <w:rFonts w:ascii="Times New Roman" w:hAnsi="Times New Roman"/>
          <w:b w:val="0"/>
          <w:sz w:val="28"/>
          <w:szCs w:val="28"/>
        </w:rPr>
        <w:t xml:space="preserve">Рассмотрев и обсудив обращение </w:t>
      </w:r>
      <w:r w:rsidRPr="00B87F84">
        <w:rPr>
          <w:rFonts w:ascii="Times New Roman" w:hAnsi="Times New Roman"/>
          <w:b w:val="0"/>
          <w:sz w:val="28"/>
          <w:szCs w:val="28"/>
        </w:rPr>
        <w:t>Думы Ханкайского муниципального округа к Губернатору Приморского края Кожемяко О.Н.</w:t>
      </w:r>
      <w:r w:rsidRPr="00B87F84">
        <w:rPr>
          <w:rFonts w:ascii="Times New Roman" w:hAnsi="Times New Roman"/>
          <w:b w:val="0"/>
          <w:sz w:val="28"/>
          <w:szCs w:val="28"/>
        </w:rPr>
        <w:br/>
        <w:t>и председателю Законодательного Собрания Приморского края Волошко А.А.</w:t>
      </w:r>
      <w:r>
        <w:rPr>
          <w:rFonts w:ascii="Times New Roman" w:hAnsi="Times New Roman"/>
          <w:b w:val="0"/>
          <w:sz w:val="28"/>
          <w:szCs w:val="28"/>
        </w:rPr>
        <w:t xml:space="preserve"> об увеличении количества ходатайств на присвоение почетного знака Приморского края «Семейная доблесть», </w:t>
      </w:r>
      <w:r w:rsidRPr="000C340E">
        <w:rPr>
          <w:rFonts w:ascii="Times New Roman" w:hAnsi="Times New Roman"/>
          <w:b w:val="0"/>
          <w:sz w:val="28"/>
          <w:szCs w:val="28"/>
        </w:rPr>
        <w:t xml:space="preserve">Дума Яковлевского муниципального округа </w:t>
      </w:r>
    </w:p>
    <w:p w:rsidR="008A1E4E" w:rsidRPr="000C340E" w:rsidRDefault="008A1E4E" w:rsidP="008A1E4E">
      <w:pPr>
        <w:pStyle w:val="1"/>
        <w:keepNext w:val="0"/>
        <w:widowControl w:val="0"/>
        <w:spacing w:before="0" w:after="0"/>
        <w:ind w:firstLine="720"/>
        <w:jc w:val="both"/>
        <w:rPr>
          <w:rFonts w:ascii="Times New Roman" w:hAnsi="Times New Roman"/>
          <w:b w:val="0"/>
          <w:sz w:val="28"/>
          <w:szCs w:val="28"/>
        </w:rPr>
      </w:pPr>
    </w:p>
    <w:p w:rsidR="008A1E4E" w:rsidRPr="000C340E" w:rsidRDefault="008A1E4E" w:rsidP="008A1E4E">
      <w:pPr>
        <w:widowControl w:val="0"/>
      </w:pPr>
    </w:p>
    <w:p w:rsidR="008A1E4E" w:rsidRPr="000C340E" w:rsidRDefault="008A1E4E" w:rsidP="008A1E4E">
      <w:pPr>
        <w:widowControl w:val="0"/>
        <w:jc w:val="center"/>
        <w:rPr>
          <w:b/>
          <w:sz w:val="28"/>
          <w:szCs w:val="28"/>
        </w:rPr>
      </w:pPr>
      <w:r w:rsidRPr="000C340E">
        <w:rPr>
          <w:b/>
          <w:sz w:val="28"/>
          <w:szCs w:val="28"/>
        </w:rPr>
        <w:t>РЕШИЛА:</w:t>
      </w:r>
    </w:p>
    <w:p w:rsidR="008A1E4E" w:rsidRPr="000C340E" w:rsidRDefault="008A1E4E" w:rsidP="008A1E4E">
      <w:pPr>
        <w:widowControl w:val="0"/>
        <w:jc w:val="center"/>
        <w:rPr>
          <w:b/>
          <w:sz w:val="28"/>
          <w:szCs w:val="28"/>
        </w:rPr>
      </w:pPr>
    </w:p>
    <w:p w:rsidR="008A1E4E" w:rsidRPr="000C340E" w:rsidRDefault="008A1E4E" w:rsidP="008A1E4E">
      <w:pPr>
        <w:widowControl w:val="0"/>
        <w:jc w:val="center"/>
        <w:rPr>
          <w:b/>
          <w:sz w:val="28"/>
          <w:szCs w:val="28"/>
        </w:rPr>
      </w:pPr>
    </w:p>
    <w:p w:rsidR="008A1E4E" w:rsidRPr="000C340E" w:rsidRDefault="008A1E4E" w:rsidP="008A1E4E">
      <w:pPr>
        <w:pStyle w:val="1"/>
        <w:keepNext w:val="0"/>
        <w:widowControl w:val="0"/>
        <w:spacing w:before="0" w:after="0"/>
        <w:ind w:firstLine="720"/>
        <w:jc w:val="both"/>
        <w:rPr>
          <w:rFonts w:ascii="Times New Roman" w:hAnsi="Times New Roman"/>
          <w:b w:val="0"/>
          <w:sz w:val="28"/>
          <w:szCs w:val="28"/>
        </w:rPr>
      </w:pPr>
      <w:r w:rsidRPr="000C340E">
        <w:rPr>
          <w:rFonts w:ascii="Times New Roman" w:hAnsi="Times New Roman"/>
          <w:b w:val="0"/>
          <w:kern w:val="0"/>
          <w:sz w:val="28"/>
          <w:szCs w:val="28"/>
        </w:rPr>
        <w:t xml:space="preserve">1.  Поддержать обращение </w:t>
      </w:r>
      <w:r w:rsidRPr="00B87F84">
        <w:rPr>
          <w:rFonts w:ascii="Times New Roman" w:hAnsi="Times New Roman"/>
          <w:b w:val="0"/>
          <w:sz w:val="28"/>
          <w:szCs w:val="28"/>
        </w:rPr>
        <w:t>Думы Ханкайского муниципального округа к Губернатору Приморского края Кожемяко О.Н.</w:t>
      </w:r>
      <w:r w:rsidRPr="00B87F84">
        <w:rPr>
          <w:rFonts w:ascii="Times New Roman" w:hAnsi="Times New Roman"/>
          <w:b w:val="0"/>
          <w:sz w:val="28"/>
          <w:szCs w:val="28"/>
        </w:rPr>
        <w:br/>
        <w:t>и председателю Законодательного Собрания Приморского края Волошко А.А.</w:t>
      </w:r>
      <w:r>
        <w:rPr>
          <w:rFonts w:ascii="Times New Roman" w:hAnsi="Times New Roman"/>
          <w:b w:val="0"/>
          <w:sz w:val="28"/>
          <w:szCs w:val="28"/>
        </w:rPr>
        <w:t xml:space="preserve"> об увеличении количества ходатайств на присвоение почетного знака Приморского края «Семейная доблесть»</w:t>
      </w:r>
      <w:r w:rsidRPr="000C340E">
        <w:rPr>
          <w:rFonts w:ascii="Times New Roman" w:hAnsi="Times New Roman"/>
          <w:b w:val="0"/>
          <w:sz w:val="28"/>
          <w:szCs w:val="28"/>
        </w:rPr>
        <w:t xml:space="preserve">.   </w:t>
      </w:r>
    </w:p>
    <w:p w:rsidR="008A1E4E" w:rsidRPr="000C340E" w:rsidRDefault="008A1E4E" w:rsidP="008A1E4E">
      <w:pPr>
        <w:pStyle w:val="1"/>
        <w:keepNext w:val="0"/>
        <w:widowControl w:val="0"/>
        <w:spacing w:before="0" w:after="0"/>
        <w:ind w:firstLine="720"/>
        <w:jc w:val="both"/>
        <w:rPr>
          <w:rFonts w:ascii="Times New Roman" w:hAnsi="Times New Roman"/>
          <w:b w:val="0"/>
          <w:kern w:val="0"/>
          <w:sz w:val="28"/>
          <w:szCs w:val="28"/>
        </w:rPr>
      </w:pPr>
      <w:r w:rsidRPr="000C340E">
        <w:rPr>
          <w:rFonts w:ascii="Times New Roman" w:hAnsi="Times New Roman"/>
          <w:b w:val="0"/>
          <w:kern w:val="0"/>
          <w:sz w:val="28"/>
          <w:szCs w:val="28"/>
        </w:rPr>
        <w:t xml:space="preserve">2. Направить настоящее решение </w:t>
      </w:r>
      <w:r w:rsidRPr="000C340E">
        <w:rPr>
          <w:rFonts w:ascii="Times New Roman" w:hAnsi="Times New Roman"/>
          <w:b w:val="0"/>
          <w:sz w:val="28"/>
          <w:szCs w:val="28"/>
        </w:rPr>
        <w:t>Губернатору Приморского края Кожемяко О.Н.</w:t>
      </w:r>
      <w:r>
        <w:rPr>
          <w:rFonts w:ascii="Times New Roman" w:hAnsi="Times New Roman"/>
          <w:b w:val="0"/>
          <w:sz w:val="28"/>
          <w:szCs w:val="28"/>
        </w:rPr>
        <w:t xml:space="preserve">, </w:t>
      </w:r>
      <w:r w:rsidRPr="00B87F84">
        <w:rPr>
          <w:rFonts w:ascii="Times New Roman" w:hAnsi="Times New Roman"/>
          <w:b w:val="0"/>
          <w:sz w:val="28"/>
          <w:szCs w:val="28"/>
        </w:rPr>
        <w:t>председателю Законодательного Собрания Приморского края Волошко А.А.</w:t>
      </w:r>
      <w:r>
        <w:rPr>
          <w:rFonts w:ascii="Times New Roman" w:hAnsi="Times New Roman"/>
          <w:b w:val="0"/>
          <w:sz w:val="28"/>
          <w:szCs w:val="28"/>
        </w:rPr>
        <w:t xml:space="preserve"> </w:t>
      </w:r>
      <w:r w:rsidRPr="000C340E">
        <w:rPr>
          <w:rFonts w:ascii="Times New Roman" w:hAnsi="Times New Roman"/>
          <w:b w:val="0"/>
          <w:sz w:val="28"/>
          <w:szCs w:val="28"/>
        </w:rPr>
        <w:t xml:space="preserve"> </w:t>
      </w:r>
      <w:r w:rsidRPr="000C340E">
        <w:rPr>
          <w:rFonts w:ascii="Times New Roman" w:hAnsi="Times New Roman"/>
          <w:b w:val="0"/>
          <w:kern w:val="0"/>
          <w:sz w:val="28"/>
          <w:szCs w:val="28"/>
        </w:rPr>
        <w:t xml:space="preserve">и в Думу </w:t>
      </w:r>
      <w:r>
        <w:rPr>
          <w:rFonts w:ascii="Times New Roman" w:hAnsi="Times New Roman"/>
          <w:b w:val="0"/>
          <w:bCs w:val="0"/>
          <w:sz w:val="28"/>
          <w:szCs w:val="28"/>
        </w:rPr>
        <w:t>Ханкайского муниципального округа</w:t>
      </w:r>
      <w:r w:rsidRPr="000C340E">
        <w:rPr>
          <w:rFonts w:ascii="Times New Roman" w:hAnsi="Times New Roman"/>
          <w:b w:val="0"/>
          <w:kern w:val="0"/>
          <w:sz w:val="28"/>
          <w:szCs w:val="28"/>
        </w:rPr>
        <w:t>.</w:t>
      </w:r>
    </w:p>
    <w:p w:rsidR="008A1E4E" w:rsidRPr="000C340E" w:rsidRDefault="008A1E4E" w:rsidP="008A1E4E">
      <w:pPr>
        <w:pStyle w:val="1"/>
        <w:keepNext w:val="0"/>
        <w:widowControl w:val="0"/>
        <w:spacing w:before="0" w:after="0"/>
        <w:ind w:firstLine="720"/>
        <w:jc w:val="both"/>
        <w:rPr>
          <w:rFonts w:ascii="Times New Roman" w:hAnsi="Times New Roman"/>
          <w:b w:val="0"/>
          <w:kern w:val="0"/>
          <w:sz w:val="28"/>
          <w:szCs w:val="28"/>
        </w:rPr>
      </w:pPr>
      <w:r w:rsidRPr="000C340E">
        <w:rPr>
          <w:rFonts w:ascii="Times New Roman" w:hAnsi="Times New Roman"/>
          <w:b w:val="0"/>
          <w:kern w:val="0"/>
          <w:sz w:val="28"/>
          <w:szCs w:val="28"/>
        </w:rPr>
        <w:t>3. Настоящее решение вступает в силу со дня его принятия.</w:t>
      </w:r>
    </w:p>
    <w:p w:rsidR="008A1E4E" w:rsidRPr="000C340E" w:rsidRDefault="008A1E4E" w:rsidP="008A1E4E">
      <w:pPr>
        <w:pStyle w:val="1"/>
        <w:keepNext w:val="0"/>
        <w:widowControl w:val="0"/>
        <w:spacing w:before="0" w:after="0"/>
        <w:ind w:firstLine="720"/>
        <w:jc w:val="both"/>
        <w:rPr>
          <w:rFonts w:ascii="Times New Roman" w:hAnsi="Times New Roman"/>
          <w:b w:val="0"/>
          <w:kern w:val="0"/>
          <w:sz w:val="28"/>
          <w:szCs w:val="28"/>
        </w:rPr>
      </w:pPr>
    </w:p>
    <w:p w:rsidR="008A1E4E" w:rsidRPr="000C340E" w:rsidRDefault="008A1E4E" w:rsidP="008A1E4E">
      <w:pPr>
        <w:pStyle w:val="1"/>
        <w:keepNext w:val="0"/>
        <w:widowControl w:val="0"/>
        <w:spacing w:before="0" w:after="0"/>
        <w:jc w:val="both"/>
        <w:rPr>
          <w:rFonts w:ascii="Times New Roman" w:hAnsi="Times New Roman"/>
          <w:b w:val="0"/>
          <w:kern w:val="0"/>
          <w:sz w:val="28"/>
          <w:szCs w:val="28"/>
        </w:rPr>
      </w:pPr>
    </w:p>
    <w:p w:rsidR="008A1E4E" w:rsidRPr="000C340E" w:rsidRDefault="008A1E4E" w:rsidP="008A1E4E">
      <w:pPr>
        <w:pStyle w:val="1"/>
        <w:keepNext w:val="0"/>
        <w:widowControl w:val="0"/>
        <w:spacing w:before="0" w:after="0"/>
        <w:jc w:val="both"/>
        <w:rPr>
          <w:rFonts w:ascii="Times New Roman" w:hAnsi="Times New Roman"/>
          <w:b w:val="0"/>
          <w:kern w:val="0"/>
          <w:sz w:val="28"/>
          <w:szCs w:val="28"/>
        </w:rPr>
      </w:pPr>
    </w:p>
    <w:p w:rsidR="008A1E4E" w:rsidRPr="000C340E" w:rsidRDefault="008A1E4E" w:rsidP="008A1E4E">
      <w:pPr>
        <w:pStyle w:val="1"/>
        <w:keepNext w:val="0"/>
        <w:widowControl w:val="0"/>
        <w:spacing w:before="0" w:after="0"/>
        <w:jc w:val="both"/>
        <w:rPr>
          <w:rFonts w:ascii="Times New Roman" w:hAnsi="Times New Roman"/>
          <w:b w:val="0"/>
          <w:kern w:val="0"/>
          <w:sz w:val="28"/>
          <w:szCs w:val="28"/>
        </w:rPr>
      </w:pPr>
    </w:p>
    <w:p w:rsidR="008A1E4E" w:rsidRPr="000C340E" w:rsidRDefault="008A1E4E" w:rsidP="008A1E4E">
      <w:pPr>
        <w:pStyle w:val="2"/>
        <w:widowControl w:val="0"/>
        <w:spacing w:after="0" w:line="240" w:lineRule="auto"/>
        <w:ind w:left="142"/>
        <w:rPr>
          <w:rFonts w:ascii="Times New Roman" w:hAnsi="Times New Roman"/>
          <w:sz w:val="28"/>
          <w:szCs w:val="28"/>
        </w:rPr>
      </w:pPr>
      <w:r w:rsidRPr="000C340E">
        <w:rPr>
          <w:rFonts w:ascii="Times New Roman" w:hAnsi="Times New Roman"/>
          <w:sz w:val="28"/>
          <w:szCs w:val="28"/>
        </w:rPr>
        <w:t>Председатель Думы  Яковлевского</w:t>
      </w:r>
      <w:r w:rsidRPr="000C340E">
        <w:rPr>
          <w:rFonts w:ascii="Times New Roman" w:hAnsi="Times New Roman"/>
          <w:sz w:val="28"/>
          <w:szCs w:val="28"/>
        </w:rPr>
        <w:br/>
        <w:t>муниципального округа                                                  Е.А. Животягин</w:t>
      </w:r>
    </w:p>
    <w:p w:rsidR="009D1868" w:rsidRDefault="009D1868" w:rsidP="0096038D">
      <w:pPr>
        <w:ind w:firstLine="709"/>
        <w:contextualSpacing/>
        <w:jc w:val="center"/>
      </w:pPr>
    </w:p>
    <w:sectPr w:rsidR="009D1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altName w:val="Times New Roman"/>
    <w:charset w:val="00"/>
    <w:family w:val="auto"/>
    <w:pitch w:val="default"/>
  </w:font>
  <w:font w:name="source han sans cn regular">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BCE01"/>
    <w:multiLevelType w:val="singleLevel"/>
    <w:tmpl w:val="973BCE01"/>
    <w:lvl w:ilvl="0">
      <w:start w:val="1"/>
      <w:numFmt w:val="decimal"/>
      <w:suff w:val="space"/>
      <w:lvlText w:val="%1."/>
      <w:lvlJc w:val="left"/>
    </w:lvl>
  </w:abstractNum>
  <w:abstractNum w:abstractNumId="1">
    <w:nsid w:val="E177C8BF"/>
    <w:multiLevelType w:val="singleLevel"/>
    <w:tmpl w:val="E177C8BF"/>
    <w:lvl w:ilvl="0">
      <w:start w:val="2"/>
      <w:numFmt w:val="decimal"/>
      <w:suff w:val="space"/>
      <w:lvlText w:val="%1."/>
      <w:lvlJc w:val="left"/>
    </w:lvl>
  </w:abstractNum>
  <w:abstractNum w:abstractNumId="2">
    <w:nsid w:val="037F48CC"/>
    <w:multiLevelType w:val="hybridMultilevel"/>
    <w:tmpl w:val="15C217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62A38"/>
    <w:multiLevelType w:val="multilevel"/>
    <w:tmpl w:val="0132594E"/>
    <w:lvl w:ilvl="0">
      <w:start w:val="7"/>
      <w:numFmt w:val="decimal"/>
      <w:lvlText w:val="%1"/>
      <w:lvlJc w:val="left"/>
      <w:pPr>
        <w:ind w:left="117" w:hanging="554"/>
        <w:jc w:val="left"/>
      </w:pPr>
      <w:rPr>
        <w:rFonts w:hint="default"/>
        <w:lang w:val="ru-RU" w:eastAsia="en-US" w:bidi="ar-SA"/>
      </w:rPr>
    </w:lvl>
    <w:lvl w:ilvl="1">
      <w:start w:val="1"/>
      <w:numFmt w:val="decimal"/>
      <w:lvlText w:val="%1.%2."/>
      <w:lvlJc w:val="left"/>
      <w:pPr>
        <w:ind w:left="117" w:hanging="554"/>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numFmt w:val="bullet"/>
      <w:lvlText w:val="•"/>
      <w:lvlJc w:val="left"/>
      <w:pPr>
        <w:ind w:left="2018" w:hanging="554"/>
      </w:pPr>
      <w:rPr>
        <w:rFonts w:hint="default"/>
        <w:lang w:val="ru-RU" w:eastAsia="en-US" w:bidi="ar-SA"/>
      </w:rPr>
    </w:lvl>
    <w:lvl w:ilvl="3">
      <w:numFmt w:val="bullet"/>
      <w:lvlText w:val="•"/>
      <w:lvlJc w:val="left"/>
      <w:pPr>
        <w:ind w:left="2967" w:hanging="554"/>
      </w:pPr>
      <w:rPr>
        <w:rFonts w:hint="default"/>
        <w:lang w:val="ru-RU" w:eastAsia="en-US" w:bidi="ar-SA"/>
      </w:rPr>
    </w:lvl>
    <w:lvl w:ilvl="4">
      <w:numFmt w:val="bullet"/>
      <w:lvlText w:val="•"/>
      <w:lvlJc w:val="left"/>
      <w:pPr>
        <w:ind w:left="3916" w:hanging="554"/>
      </w:pPr>
      <w:rPr>
        <w:rFonts w:hint="default"/>
        <w:lang w:val="ru-RU" w:eastAsia="en-US" w:bidi="ar-SA"/>
      </w:rPr>
    </w:lvl>
    <w:lvl w:ilvl="5">
      <w:numFmt w:val="bullet"/>
      <w:lvlText w:val="•"/>
      <w:lvlJc w:val="left"/>
      <w:pPr>
        <w:ind w:left="4865" w:hanging="554"/>
      </w:pPr>
      <w:rPr>
        <w:rFonts w:hint="default"/>
        <w:lang w:val="ru-RU" w:eastAsia="en-US" w:bidi="ar-SA"/>
      </w:rPr>
    </w:lvl>
    <w:lvl w:ilvl="6">
      <w:numFmt w:val="bullet"/>
      <w:lvlText w:val="•"/>
      <w:lvlJc w:val="left"/>
      <w:pPr>
        <w:ind w:left="5814" w:hanging="554"/>
      </w:pPr>
      <w:rPr>
        <w:rFonts w:hint="default"/>
        <w:lang w:val="ru-RU" w:eastAsia="en-US" w:bidi="ar-SA"/>
      </w:rPr>
    </w:lvl>
    <w:lvl w:ilvl="7">
      <w:numFmt w:val="bullet"/>
      <w:lvlText w:val="•"/>
      <w:lvlJc w:val="left"/>
      <w:pPr>
        <w:ind w:left="6763" w:hanging="554"/>
      </w:pPr>
      <w:rPr>
        <w:rFonts w:hint="default"/>
        <w:lang w:val="ru-RU" w:eastAsia="en-US" w:bidi="ar-SA"/>
      </w:rPr>
    </w:lvl>
    <w:lvl w:ilvl="8">
      <w:numFmt w:val="bullet"/>
      <w:lvlText w:val="•"/>
      <w:lvlJc w:val="left"/>
      <w:pPr>
        <w:ind w:left="7712" w:hanging="554"/>
      </w:pPr>
      <w:rPr>
        <w:rFonts w:hint="default"/>
        <w:lang w:val="ru-RU" w:eastAsia="en-US" w:bidi="ar-SA"/>
      </w:rPr>
    </w:lvl>
  </w:abstractNum>
  <w:abstractNum w:abstractNumId="4">
    <w:nsid w:val="0F736EE1"/>
    <w:multiLevelType w:val="multilevel"/>
    <w:tmpl w:val="83723626"/>
    <w:lvl w:ilvl="0">
      <w:start w:val="3"/>
      <w:numFmt w:val="decimal"/>
      <w:lvlText w:val="%1"/>
      <w:lvlJc w:val="left"/>
      <w:pPr>
        <w:ind w:left="117" w:hanging="765"/>
        <w:jc w:val="left"/>
      </w:pPr>
      <w:rPr>
        <w:rFonts w:hint="default"/>
        <w:lang w:val="ru-RU" w:eastAsia="en-US" w:bidi="ar-SA"/>
      </w:rPr>
    </w:lvl>
    <w:lvl w:ilvl="1">
      <w:start w:val="1"/>
      <w:numFmt w:val="decimal"/>
      <w:lvlText w:val="%1.%2."/>
      <w:lvlJc w:val="left"/>
      <w:pPr>
        <w:ind w:left="117" w:hanging="765"/>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numFmt w:val="bullet"/>
      <w:lvlText w:val="•"/>
      <w:lvlJc w:val="left"/>
      <w:pPr>
        <w:ind w:left="2018" w:hanging="765"/>
      </w:pPr>
      <w:rPr>
        <w:rFonts w:hint="default"/>
        <w:lang w:val="ru-RU" w:eastAsia="en-US" w:bidi="ar-SA"/>
      </w:rPr>
    </w:lvl>
    <w:lvl w:ilvl="3">
      <w:numFmt w:val="bullet"/>
      <w:lvlText w:val="•"/>
      <w:lvlJc w:val="left"/>
      <w:pPr>
        <w:ind w:left="2967" w:hanging="765"/>
      </w:pPr>
      <w:rPr>
        <w:rFonts w:hint="default"/>
        <w:lang w:val="ru-RU" w:eastAsia="en-US" w:bidi="ar-SA"/>
      </w:rPr>
    </w:lvl>
    <w:lvl w:ilvl="4">
      <w:numFmt w:val="bullet"/>
      <w:lvlText w:val="•"/>
      <w:lvlJc w:val="left"/>
      <w:pPr>
        <w:ind w:left="3916" w:hanging="765"/>
      </w:pPr>
      <w:rPr>
        <w:rFonts w:hint="default"/>
        <w:lang w:val="ru-RU" w:eastAsia="en-US" w:bidi="ar-SA"/>
      </w:rPr>
    </w:lvl>
    <w:lvl w:ilvl="5">
      <w:numFmt w:val="bullet"/>
      <w:lvlText w:val="•"/>
      <w:lvlJc w:val="left"/>
      <w:pPr>
        <w:ind w:left="4865" w:hanging="765"/>
      </w:pPr>
      <w:rPr>
        <w:rFonts w:hint="default"/>
        <w:lang w:val="ru-RU" w:eastAsia="en-US" w:bidi="ar-SA"/>
      </w:rPr>
    </w:lvl>
    <w:lvl w:ilvl="6">
      <w:numFmt w:val="bullet"/>
      <w:lvlText w:val="•"/>
      <w:lvlJc w:val="left"/>
      <w:pPr>
        <w:ind w:left="5814" w:hanging="765"/>
      </w:pPr>
      <w:rPr>
        <w:rFonts w:hint="default"/>
        <w:lang w:val="ru-RU" w:eastAsia="en-US" w:bidi="ar-SA"/>
      </w:rPr>
    </w:lvl>
    <w:lvl w:ilvl="7">
      <w:numFmt w:val="bullet"/>
      <w:lvlText w:val="•"/>
      <w:lvlJc w:val="left"/>
      <w:pPr>
        <w:ind w:left="6763" w:hanging="765"/>
      </w:pPr>
      <w:rPr>
        <w:rFonts w:hint="default"/>
        <w:lang w:val="ru-RU" w:eastAsia="en-US" w:bidi="ar-SA"/>
      </w:rPr>
    </w:lvl>
    <w:lvl w:ilvl="8">
      <w:numFmt w:val="bullet"/>
      <w:lvlText w:val="•"/>
      <w:lvlJc w:val="left"/>
      <w:pPr>
        <w:ind w:left="7712" w:hanging="765"/>
      </w:pPr>
      <w:rPr>
        <w:rFonts w:hint="default"/>
        <w:lang w:val="ru-RU" w:eastAsia="en-US" w:bidi="ar-SA"/>
      </w:rPr>
    </w:lvl>
  </w:abstractNum>
  <w:abstractNum w:abstractNumId="5">
    <w:nsid w:val="164A499A"/>
    <w:multiLevelType w:val="multilevel"/>
    <w:tmpl w:val="A4CA4540"/>
    <w:lvl w:ilvl="0">
      <w:start w:val="8"/>
      <w:numFmt w:val="decimal"/>
      <w:lvlText w:val="%1"/>
      <w:lvlJc w:val="left"/>
      <w:pPr>
        <w:ind w:left="117" w:hanging="600"/>
        <w:jc w:val="left"/>
      </w:pPr>
      <w:rPr>
        <w:rFonts w:hint="default"/>
        <w:lang w:val="ru-RU" w:eastAsia="en-US" w:bidi="ar-SA"/>
      </w:rPr>
    </w:lvl>
    <w:lvl w:ilvl="1">
      <w:start w:val="1"/>
      <w:numFmt w:val="decimal"/>
      <w:lvlText w:val="%1.%2."/>
      <w:lvlJc w:val="left"/>
      <w:pPr>
        <w:ind w:left="117" w:hanging="600"/>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numFmt w:val="bullet"/>
      <w:lvlText w:val="•"/>
      <w:lvlJc w:val="left"/>
      <w:pPr>
        <w:ind w:left="2018" w:hanging="600"/>
      </w:pPr>
      <w:rPr>
        <w:rFonts w:hint="default"/>
        <w:lang w:val="ru-RU" w:eastAsia="en-US" w:bidi="ar-SA"/>
      </w:rPr>
    </w:lvl>
    <w:lvl w:ilvl="3">
      <w:numFmt w:val="bullet"/>
      <w:lvlText w:val="•"/>
      <w:lvlJc w:val="left"/>
      <w:pPr>
        <w:ind w:left="2967" w:hanging="600"/>
      </w:pPr>
      <w:rPr>
        <w:rFonts w:hint="default"/>
        <w:lang w:val="ru-RU" w:eastAsia="en-US" w:bidi="ar-SA"/>
      </w:rPr>
    </w:lvl>
    <w:lvl w:ilvl="4">
      <w:numFmt w:val="bullet"/>
      <w:lvlText w:val="•"/>
      <w:lvlJc w:val="left"/>
      <w:pPr>
        <w:ind w:left="3916" w:hanging="600"/>
      </w:pPr>
      <w:rPr>
        <w:rFonts w:hint="default"/>
        <w:lang w:val="ru-RU" w:eastAsia="en-US" w:bidi="ar-SA"/>
      </w:rPr>
    </w:lvl>
    <w:lvl w:ilvl="5">
      <w:numFmt w:val="bullet"/>
      <w:lvlText w:val="•"/>
      <w:lvlJc w:val="left"/>
      <w:pPr>
        <w:ind w:left="4865" w:hanging="600"/>
      </w:pPr>
      <w:rPr>
        <w:rFonts w:hint="default"/>
        <w:lang w:val="ru-RU" w:eastAsia="en-US" w:bidi="ar-SA"/>
      </w:rPr>
    </w:lvl>
    <w:lvl w:ilvl="6">
      <w:numFmt w:val="bullet"/>
      <w:lvlText w:val="•"/>
      <w:lvlJc w:val="left"/>
      <w:pPr>
        <w:ind w:left="5814" w:hanging="600"/>
      </w:pPr>
      <w:rPr>
        <w:rFonts w:hint="default"/>
        <w:lang w:val="ru-RU" w:eastAsia="en-US" w:bidi="ar-SA"/>
      </w:rPr>
    </w:lvl>
    <w:lvl w:ilvl="7">
      <w:numFmt w:val="bullet"/>
      <w:lvlText w:val="•"/>
      <w:lvlJc w:val="left"/>
      <w:pPr>
        <w:ind w:left="6763" w:hanging="600"/>
      </w:pPr>
      <w:rPr>
        <w:rFonts w:hint="default"/>
        <w:lang w:val="ru-RU" w:eastAsia="en-US" w:bidi="ar-SA"/>
      </w:rPr>
    </w:lvl>
    <w:lvl w:ilvl="8">
      <w:numFmt w:val="bullet"/>
      <w:lvlText w:val="•"/>
      <w:lvlJc w:val="left"/>
      <w:pPr>
        <w:ind w:left="7712" w:hanging="600"/>
      </w:pPr>
      <w:rPr>
        <w:rFonts w:hint="default"/>
        <w:lang w:val="ru-RU" w:eastAsia="en-US" w:bidi="ar-SA"/>
      </w:rPr>
    </w:lvl>
  </w:abstractNum>
  <w:abstractNum w:abstractNumId="6">
    <w:nsid w:val="16904F2F"/>
    <w:multiLevelType w:val="multilevel"/>
    <w:tmpl w:val="24D8BA00"/>
    <w:lvl w:ilvl="0">
      <w:start w:val="2"/>
      <w:numFmt w:val="decimal"/>
      <w:lvlText w:val="%1"/>
      <w:lvlJc w:val="left"/>
      <w:pPr>
        <w:ind w:left="1272" w:hanging="450"/>
        <w:jc w:val="left"/>
      </w:pPr>
      <w:rPr>
        <w:rFonts w:hint="default"/>
        <w:lang w:val="ru-RU" w:eastAsia="en-US" w:bidi="ar-SA"/>
      </w:rPr>
    </w:lvl>
    <w:lvl w:ilvl="1">
      <w:start w:val="1"/>
      <w:numFmt w:val="decimal"/>
      <w:lvlText w:val="%1.%2."/>
      <w:lvlJc w:val="left"/>
      <w:pPr>
        <w:ind w:left="1272" w:hanging="450"/>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start w:val="1"/>
      <w:numFmt w:val="decimal"/>
      <w:lvlText w:val="%1.%2.%3."/>
      <w:lvlJc w:val="left"/>
      <w:pPr>
        <w:ind w:left="117" w:hanging="960"/>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3">
      <w:numFmt w:val="bullet"/>
      <w:lvlText w:val="•"/>
      <w:lvlJc w:val="left"/>
      <w:pPr>
        <w:ind w:left="3131" w:hanging="960"/>
      </w:pPr>
      <w:rPr>
        <w:rFonts w:hint="default"/>
        <w:lang w:val="ru-RU" w:eastAsia="en-US" w:bidi="ar-SA"/>
      </w:rPr>
    </w:lvl>
    <w:lvl w:ilvl="4">
      <w:numFmt w:val="bullet"/>
      <w:lvlText w:val="•"/>
      <w:lvlJc w:val="left"/>
      <w:pPr>
        <w:ind w:left="4056" w:hanging="960"/>
      </w:pPr>
      <w:rPr>
        <w:rFonts w:hint="default"/>
        <w:lang w:val="ru-RU" w:eastAsia="en-US" w:bidi="ar-SA"/>
      </w:rPr>
    </w:lvl>
    <w:lvl w:ilvl="5">
      <w:numFmt w:val="bullet"/>
      <w:lvlText w:val="•"/>
      <w:lvlJc w:val="left"/>
      <w:pPr>
        <w:ind w:left="4982" w:hanging="960"/>
      </w:pPr>
      <w:rPr>
        <w:rFonts w:hint="default"/>
        <w:lang w:val="ru-RU" w:eastAsia="en-US" w:bidi="ar-SA"/>
      </w:rPr>
    </w:lvl>
    <w:lvl w:ilvl="6">
      <w:numFmt w:val="bullet"/>
      <w:lvlText w:val="•"/>
      <w:lvlJc w:val="left"/>
      <w:pPr>
        <w:ind w:left="5907" w:hanging="960"/>
      </w:pPr>
      <w:rPr>
        <w:rFonts w:hint="default"/>
        <w:lang w:val="ru-RU" w:eastAsia="en-US" w:bidi="ar-SA"/>
      </w:rPr>
    </w:lvl>
    <w:lvl w:ilvl="7">
      <w:numFmt w:val="bullet"/>
      <w:lvlText w:val="•"/>
      <w:lvlJc w:val="left"/>
      <w:pPr>
        <w:ind w:left="6833" w:hanging="960"/>
      </w:pPr>
      <w:rPr>
        <w:rFonts w:hint="default"/>
        <w:lang w:val="ru-RU" w:eastAsia="en-US" w:bidi="ar-SA"/>
      </w:rPr>
    </w:lvl>
    <w:lvl w:ilvl="8">
      <w:numFmt w:val="bullet"/>
      <w:lvlText w:val="•"/>
      <w:lvlJc w:val="left"/>
      <w:pPr>
        <w:ind w:left="7758" w:hanging="960"/>
      </w:pPr>
      <w:rPr>
        <w:rFonts w:hint="default"/>
        <w:lang w:val="ru-RU" w:eastAsia="en-US" w:bidi="ar-SA"/>
      </w:rPr>
    </w:lvl>
  </w:abstractNum>
  <w:abstractNum w:abstractNumId="7">
    <w:nsid w:val="1B51337C"/>
    <w:multiLevelType w:val="multilevel"/>
    <w:tmpl w:val="49BE9416"/>
    <w:lvl w:ilvl="0">
      <w:start w:val="1"/>
      <w:numFmt w:val="decimal"/>
      <w:lvlText w:val="%1"/>
      <w:lvlJc w:val="left"/>
      <w:pPr>
        <w:ind w:left="117" w:hanging="496"/>
        <w:jc w:val="left"/>
      </w:pPr>
      <w:rPr>
        <w:rFonts w:hint="default"/>
        <w:lang w:val="ru-RU" w:eastAsia="en-US" w:bidi="ar-SA"/>
      </w:rPr>
    </w:lvl>
    <w:lvl w:ilvl="1">
      <w:start w:val="1"/>
      <w:numFmt w:val="decimal"/>
      <w:lvlText w:val="%1.%2."/>
      <w:lvlJc w:val="left"/>
      <w:pPr>
        <w:ind w:left="117" w:hanging="496"/>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numFmt w:val="bullet"/>
      <w:lvlText w:val="•"/>
      <w:lvlJc w:val="left"/>
      <w:pPr>
        <w:ind w:left="2018" w:hanging="496"/>
      </w:pPr>
      <w:rPr>
        <w:rFonts w:hint="default"/>
        <w:lang w:val="ru-RU" w:eastAsia="en-US" w:bidi="ar-SA"/>
      </w:rPr>
    </w:lvl>
    <w:lvl w:ilvl="3">
      <w:numFmt w:val="bullet"/>
      <w:lvlText w:val="•"/>
      <w:lvlJc w:val="left"/>
      <w:pPr>
        <w:ind w:left="2967" w:hanging="496"/>
      </w:pPr>
      <w:rPr>
        <w:rFonts w:hint="default"/>
        <w:lang w:val="ru-RU" w:eastAsia="en-US" w:bidi="ar-SA"/>
      </w:rPr>
    </w:lvl>
    <w:lvl w:ilvl="4">
      <w:numFmt w:val="bullet"/>
      <w:lvlText w:val="•"/>
      <w:lvlJc w:val="left"/>
      <w:pPr>
        <w:ind w:left="3916" w:hanging="496"/>
      </w:pPr>
      <w:rPr>
        <w:rFonts w:hint="default"/>
        <w:lang w:val="ru-RU" w:eastAsia="en-US" w:bidi="ar-SA"/>
      </w:rPr>
    </w:lvl>
    <w:lvl w:ilvl="5">
      <w:numFmt w:val="bullet"/>
      <w:lvlText w:val="•"/>
      <w:lvlJc w:val="left"/>
      <w:pPr>
        <w:ind w:left="4865" w:hanging="496"/>
      </w:pPr>
      <w:rPr>
        <w:rFonts w:hint="default"/>
        <w:lang w:val="ru-RU" w:eastAsia="en-US" w:bidi="ar-SA"/>
      </w:rPr>
    </w:lvl>
    <w:lvl w:ilvl="6">
      <w:numFmt w:val="bullet"/>
      <w:lvlText w:val="•"/>
      <w:lvlJc w:val="left"/>
      <w:pPr>
        <w:ind w:left="5814" w:hanging="496"/>
      </w:pPr>
      <w:rPr>
        <w:rFonts w:hint="default"/>
        <w:lang w:val="ru-RU" w:eastAsia="en-US" w:bidi="ar-SA"/>
      </w:rPr>
    </w:lvl>
    <w:lvl w:ilvl="7">
      <w:numFmt w:val="bullet"/>
      <w:lvlText w:val="•"/>
      <w:lvlJc w:val="left"/>
      <w:pPr>
        <w:ind w:left="6763" w:hanging="496"/>
      </w:pPr>
      <w:rPr>
        <w:rFonts w:hint="default"/>
        <w:lang w:val="ru-RU" w:eastAsia="en-US" w:bidi="ar-SA"/>
      </w:rPr>
    </w:lvl>
    <w:lvl w:ilvl="8">
      <w:numFmt w:val="bullet"/>
      <w:lvlText w:val="•"/>
      <w:lvlJc w:val="left"/>
      <w:pPr>
        <w:ind w:left="7712" w:hanging="496"/>
      </w:pPr>
      <w:rPr>
        <w:rFonts w:hint="default"/>
        <w:lang w:val="ru-RU" w:eastAsia="en-US" w:bidi="ar-SA"/>
      </w:rPr>
    </w:lvl>
  </w:abstractNum>
  <w:abstractNum w:abstractNumId="8">
    <w:nsid w:val="1EE57FAE"/>
    <w:multiLevelType w:val="multilevel"/>
    <w:tmpl w:val="4B58D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DF1D7E"/>
    <w:multiLevelType w:val="hybridMultilevel"/>
    <w:tmpl w:val="1C6838C2"/>
    <w:lvl w:ilvl="0" w:tplc="E12C1896">
      <w:start w:val="1"/>
      <w:numFmt w:val="decimal"/>
      <w:lvlText w:val="%1."/>
      <w:lvlJc w:val="left"/>
      <w:pPr>
        <w:tabs>
          <w:tab w:val="num" w:pos="360"/>
        </w:tabs>
        <w:ind w:left="360" w:hanging="360"/>
      </w:pPr>
      <w:rPr>
        <w:rFonts w:ascii="Arial" w:hAnsi="Arial" w:cs="Arial"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C83881"/>
    <w:multiLevelType w:val="multilevel"/>
    <w:tmpl w:val="9F4CB934"/>
    <w:lvl w:ilvl="0">
      <w:start w:val="5"/>
      <w:numFmt w:val="decimal"/>
      <w:lvlText w:val="%1"/>
      <w:lvlJc w:val="left"/>
      <w:pPr>
        <w:ind w:left="117" w:hanging="660"/>
        <w:jc w:val="left"/>
      </w:pPr>
      <w:rPr>
        <w:rFonts w:hint="default"/>
        <w:lang w:val="ru-RU" w:eastAsia="en-US" w:bidi="ar-SA"/>
      </w:rPr>
    </w:lvl>
    <w:lvl w:ilvl="1">
      <w:start w:val="1"/>
      <w:numFmt w:val="decimal"/>
      <w:lvlText w:val="%1.%2."/>
      <w:lvlJc w:val="left"/>
      <w:pPr>
        <w:ind w:left="117" w:hanging="660"/>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numFmt w:val="bullet"/>
      <w:lvlText w:val="•"/>
      <w:lvlJc w:val="left"/>
      <w:pPr>
        <w:ind w:left="2018" w:hanging="660"/>
      </w:pPr>
      <w:rPr>
        <w:rFonts w:hint="default"/>
        <w:lang w:val="ru-RU" w:eastAsia="en-US" w:bidi="ar-SA"/>
      </w:rPr>
    </w:lvl>
    <w:lvl w:ilvl="3">
      <w:numFmt w:val="bullet"/>
      <w:lvlText w:val="•"/>
      <w:lvlJc w:val="left"/>
      <w:pPr>
        <w:ind w:left="2967" w:hanging="660"/>
      </w:pPr>
      <w:rPr>
        <w:rFonts w:hint="default"/>
        <w:lang w:val="ru-RU" w:eastAsia="en-US" w:bidi="ar-SA"/>
      </w:rPr>
    </w:lvl>
    <w:lvl w:ilvl="4">
      <w:numFmt w:val="bullet"/>
      <w:lvlText w:val="•"/>
      <w:lvlJc w:val="left"/>
      <w:pPr>
        <w:ind w:left="3916" w:hanging="660"/>
      </w:pPr>
      <w:rPr>
        <w:rFonts w:hint="default"/>
        <w:lang w:val="ru-RU" w:eastAsia="en-US" w:bidi="ar-SA"/>
      </w:rPr>
    </w:lvl>
    <w:lvl w:ilvl="5">
      <w:numFmt w:val="bullet"/>
      <w:lvlText w:val="•"/>
      <w:lvlJc w:val="left"/>
      <w:pPr>
        <w:ind w:left="4865" w:hanging="660"/>
      </w:pPr>
      <w:rPr>
        <w:rFonts w:hint="default"/>
        <w:lang w:val="ru-RU" w:eastAsia="en-US" w:bidi="ar-SA"/>
      </w:rPr>
    </w:lvl>
    <w:lvl w:ilvl="6">
      <w:numFmt w:val="bullet"/>
      <w:lvlText w:val="•"/>
      <w:lvlJc w:val="left"/>
      <w:pPr>
        <w:ind w:left="5814" w:hanging="660"/>
      </w:pPr>
      <w:rPr>
        <w:rFonts w:hint="default"/>
        <w:lang w:val="ru-RU" w:eastAsia="en-US" w:bidi="ar-SA"/>
      </w:rPr>
    </w:lvl>
    <w:lvl w:ilvl="7">
      <w:numFmt w:val="bullet"/>
      <w:lvlText w:val="•"/>
      <w:lvlJc w:val="left"/>
      <w:pPr>
        <w:ind w:left="6763" w:hanging="660"/>
      </w:pPr>
      <w:rPr>
        <w:rFonts w:hint="default"/>
        <w:lang w:val="ru-RU" w:eastAsia="en-US" w:bidi="ar-SA"/>
      </w:rPr>
    </w:lvl>
    <w:lvl w:ilvl="8">
      <w:numFmt w:val="bullet"/>
      <w:lvlText w:val="•"/>
      <w:lvlJc w:val="left"/>
      <w:pPr>
        <w:ind w:left="7712" w:hanging="660"/>
      </w:pPr>
      <w:rPr>
        <w:rFonts w:hint="default"/>
        <w:lang w:val="ru-RU" w:eastAsia="en-US" w:bidi="ar-SA"/>
      </w:rPr>
    </w:lvl>
  </w:abstractNum>
  <w:abstractNum w:abstractNumId="11">
    <w:nsid w:val="69996C06"/>
    <w:multiLevelType w:val="multilevel"/>
    <w:tmpl w:val="6EF657EC"/>
    <w:lvl w:ilvl="0">
      <w:start w:val="4"/>
      <w:numFmt w:val="decimal"/>
      <w:lvlText w:val="%1"/>
      <w:lvlJc w:val="left"/>
      <w:pPr>
        <w:ind w:left="117" w:hanging="494"/>
        <w:jc w:val="left"/>
      </w:pPr>
      <w:rPr>
        <w:rFonts w:hint="default"/>
        <w:lang w:val="ru-RU" w:eastAsia="en-US" w:bidi="ar-SA"/>
      </w:rPr>
    </w:lvl>
    <w:lvl w:ilvl="1">
      <w:start w:val="1"/>
      <w:numFmt w:val="decimal"/>
      <w:lvlText w:val="%1.%2."/>
      <w:lvlJc w:val="left"/>
      <w:pPr>
        <w:ind w:left="117" w:hanging="494"/>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numFmt w:val="bullet"/>
      <w:lvlText w:val="•"/>
      <w:lvlJc w:val="left"/>
      <w:pPr>
        <w:ind w:left="2018" w:hanging="494"/>
      </w:pPr>
      <w:rPr>
        <w:rFonts w:hint="default"/>
        <w:lang w:val="ru-RU" w:eastAsia="en-US" w:bidi="ar-SA"/>
      </w:rPr>
    </w:lvl>
    <w:lvl w:ilvl="3">
      <w:numFmt w:val="bullet"/>
      <w:lvlText w:val="•"/>
      <w:lvlJc w:val="left"/>
      <w:pPr>
        <w:ind w:left="2967" w:hanging="494"/>
      </w:pPr>
      <w:rPr>
        <w:rFonts w:hint="default"/>
        <w:lang w:val="ru-RU" w:eastAsia="en-US" w:bidi="ar-SA"/>
      </w:rPr>
    </w:lvl>
    <w:lvl w:ilvl="4">
      <w:numFmt w:val="bullet"/>
      <w:lvlText w:val="•"/>
      <w:lvlJc w:val="left"/>
      <w:pPr>
        <w:ind w:left="3916" w:hanging="494"/>
      </w:pPr>
      <w:rPr>
        <w:rFonts w:hint="default"/>
        <w:lang w:val="ru-RU" w:eastAsia="en-US" w:bidi="ar-SA"/>
      </w:rPr>
    </w:lvl>
    <w:lvl w:ilvl="5">
      <w:numFmt w:val="bullet"/>
      <w:lvlText w:val="•"/>
      <w:lvlJc w:val="left"/>
      <w:pPr>
        <w:ind w:left="4865" w:hanging="494"/>
      </w:pPr>
      <w:rPr>
        <w:rFonts w:hint="default"/>
        <w:lang w:val="ru-RU" w:eastAsia="en-US" w:bidi="ar-SA"/>
      </w:rPr>
    </w:lvl>
    <w:lvl w:ilvl="6">
      <w:numFmt w:val="bullet"/>
      <w:lvlText w:val="•"/>
      <w:lvlJc w:val="left"/>
      <w:pPr>
        <w:ind w:left="5814" w:hanging="494"/>
      </w:pPr>
      <w:rPr>
        <w:rFonts w:hint="default"/>
        <w:lang w:val="ru-RU" w:eastAsia="en-US" w:bidi="ar-SA"/>
      </w:rPr>
    </w:lvl>
    <w:lvl w:ilvl="7">
      <w:numFmt w:val="bullet"/>
      <w:lvlText w:val="•"/>
      <w:lvlJc w:val="left"/>
      <w:pPr>
        <w:ind w:left="6763" w:hanging="494"/>
      </w:pPr>
      <w:rPr>
        <w:rFonts w:hint="default"/>
        <w:lang w:val="ru-RU" w:eastAsia="en-US" w:bidi="ar-SA"/>
      </w:rPr>
    </w:lvl>
    <w:lvl w:ilvl="8">
      <w:numFmt w:val="bullet"/>
      <w:lvlText w:val="•"/>
      <w:lvlJc w:val="left"/>
      <w:pPr>
        <w:ind w:left="7712" w:hanging="494"/>
      </w:pPr>
      <w:rPr>
        <w:rFonts w:hint="default"/>
        <w:lang w:val="ru-RU" w:eastAsia="en-US" w:bidi="ar-SA"/>
      </w:rPr>
    </w:lvl>
  </w:abstractNum>
  <w:abstractNum w:abstractNumId="12">
    <w:nsid w:val="6C670C14"/>
    <w:multiLevelType w:val="hybridMultilevel"/>
    <w:tmpl w:val="4F8404F8"/>
    <w:lvl w:ilvl="0" w:tplc="CBA63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A97702"/>
    <w:multiLevelType w:val="multilevel"/>
    <w:tmpl w:val="8FE2791A"/>
    <w:lvl w:ilvl="0">
      <w:start w:val="6"/>
      <w:numFmt w:val="decimal"/>
      <w:lvlText w:val="%1"/>
      <w:lvlJc w:val="left"/>
      <w:pPr>
        <w:ind w:left="117" w:hanging="630"/>
        <w:jc w:val="left"/>
      </w:pPr>
      <w:rPr>
        <w:rFonts w:hint="default"/>
        <w:lang w:val="ru-RU" w:eastAsia="en-US" w:bidi="ar-SA"/>
      </w:rPr>
    </w:lvl>
    <w:lvl w:ilvl="1">
      <w:start w:val="1"/>
      <w:numFmt w:val="decimal"/>
      <w:lvlText w:val="%1.%2."/>
      <w:lvlJc w:val="left"/>
      <w:pPr>
        <w:ind w:left="117" w:hanging="630"/>
        <w:jc w:val="left"/>
      </w:pPr>
      <w:rPr>
        <w:rFonts w:ascii="Times New Roman" w:eastAsia="Times New Roman" w:hAnsi="Times New Roman" w:cs="Times New Roman" w:hint="default"/>
        <w:b w:val="0"/>
        <w:bCs w:val="0"/>
        <w:i w:val="0"/>
        <w:iCs w:val="0"/>
        <w:spacing w:val="-4"/>
        <w:w w:val="102"/>
        <w:sz w:val="25"/>
        <w:szCs w:val="25"/>
        <w:lang w:val="ru-RU" w:eastAsia="en-US" w:bidi="ar-SA"/>
      </w:rPr>
    </w:lvl>
    <w:lvl w:ilvl="2">
      <w:numFmt w:val="bullet"/>
      <w:lvlText w:val="•"/>
      <w:lvlJc w:val="left"/>
      <w:pPr>
        <w:ind w:left="2018" w:hanging="630"/>
      </w:pPr>
      <w:rPr>
        <w:rFonts w:hint="default"/>
        <w:lang w:val="ru-RU" w:eastAsia="en-US" w:bidi="ar-SA"/>
      </w:rPr>
    </w:lvl>
    <w:lvl w:ilvl="3">
      <w:numFmt w:val="bullet"/>
      <w:lvlText w:val="•"/>
      <w:lvlJc w:val="left"/>
      <w:pPr>
        <w:ind w:left="2967" w:hanging="630"/>
      </w:pPr>
      <w:rPr>
        <w:rFonts w:hint="default"/>
        <w:lang w:val="ru-RU" w:eastAsia="en-US" w:bidi="ar-SA"/>
      </w:rPr>
    </w:lvl>
    <w:lvl w:ilvl="4">
      <w:numFmt w:val="bullet"/>
      <w:lvlText w:val="•"/>
      <w:lvlJc w:val="left"/>
      <w:pPr>
        <w:ind w:left="3916" w:hanging="630"/>
      </w:pPr>
      <w:rPr>
        <w:rFonts w:hint="default"/>
        <w:lang w:val="ru-RU" w:eastAsia="en-US" w:bidi="ar-SA"/>
      </w:rPr>
    </w:lvl>
    <w:lvl w:ilvl="5">
      <w:numFmt w:val="bullet"/>
      <w:lvlText w:val="•"/>
      <w:lvlJc w:val="left"/>
      <w:pPr>
        <w:ind w:left="4865" w:hanging="630"/>
      </w:pPr>
      <w:rPr>
        <w:rFonts w:hint="default"/>
        <w:lang w:val="ru-RU" w:eastAsia="en-US" w:bidi="ar-SA"/>
      </w:rPr>
    </w:lvl>
    <w:lvl w:ilvl="6">
      <w:numFmt w:val="bullet"/>
      <w:lvlText w:val="•"/>
      <w:lvlJc w:val="left"/>
      <w:pPr>
        <w:ind w:left="5814" w:hanging="630"/>
      </w:pPr>
      <w:rPr>
        <w:rFonts w:hint="default"/>
        <w:lang w:val="ru-RU" w:eastAsia="en-US" w:bidi="ar-SA"/>
      </w:rPr>
    </w:lvl>
    <w:lvl w:ilvl="7">
      <w:numFmt w:val="bullet"/>
      <w:lvlText w:val="•"/>
      <w:lvlJc w:val="left"/>
      <w:pPr>
        <w:ind w:left="6763" w:hanging="630"/>
      </w:pPr>
      <w:rPr>
        <w:rFonts w:hint="default"/>
        <w:lang w:val="ru-RU" w:eastAsia="en-US" w:bidi="ar-SA"/>
      </w:rPr>
    </w:lvl>
    <w:lvl w:ilvl="8">
      <w:numFmt w:val="bullet"/>
      <w:lvlText w:val="•"/>
      <w:lvlJc w:val="left"/>
      <w:pPr>
        <w:ind w:left="7712" w:hanging="630"/>
      </w:pPr>
      <w:rPr>
        <w:rFonts w:hint="default"/>
        <w:lang w:val="ru-RU" w:eastAsia="en-US" w:bidi="ar-SA"/>
      </w:rPr>
    </w:lvl>
  </w:abstractNum>
  <w:abstractNum w:abstractNumId="14">
    <w:nsid w:val="6FF55593"/>
    <w:multiLevelType w:val="multilevel"/>
    <w:tmpl w:val="4B58D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763CBE"/>
    <w:multiLevelType w:val="multilevel"/>
    <w:tmpl w:val="4B58D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3"/>
  </w:num>
  <w:num w:numId="4">
    <w:abstractNumId w:val="13"/>
  </w:num>
  <w:num w:numId="5">
    <w:abstractNumId w:val="10"/>
  </w:num>
  <w:num w:numId="6">
    <w:abstractNumId w:val="11"/>
  </w:num>
  <w:num w:numId="7">
    <w:abstractNumId w:val="4"/>
  </w:num>
  <w:num w:numId="8">
    <w:abstractNumId w:val="6"/>
  </w:num>
  <w:num w:numId="9">
    <w:abstractNumId w:val="7"/>
  </w:num>
  <w:num w:numId="10">
    <w:abstractNumId w:val="2"/>
  </w:num>
  <w:num w:numId="11">
    <w:abstractNumId w:val="12"/>
  </w:num>
  <w:num w:numId="12">
    <w:abstractNumId w:val="9"/>
  </w:num>
  <w:num w:numId="13">
    <w:abstractNumId w:val="0"/>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91"/>
    <w:rsid w:val="000102AB"/>
    <w:rsid w:val="00040664"/>
    <w:rsid w:val="00072109"/>
    <w:rsid w:val="00084D99"/>
    <w:rsid w:val="000952A3"/>
    <w:rsid w:val="000A6FBE"/>
    <w:rsid w:val="000B575C"/>
    <w:rsid w:val="000C48D2"/>
    <w:rsid w:val="000E47D8"/>
    <w:rsid w:val="000E4EBD"/>
    <w:rsid w:val="000E6386"/>
    <w:rsid w:val="001061D1"/>
    <w:rsid w:val="00107EA0"/>
    <w:rsid w:val="00114E93"/>
    <w:rsid w:val="00121F6D"/>
    <w:rsid w:val="00146EF2"/>
    <w:rsid w:val="0014712A"/>
    <w:rsid w:val="00161BB7"/>
    <w:rsid w:val="00161C81"/>
    <w:rsid w:val="00165932"/>
    <w:rsid w:val="00173375"/>
    <w:rsid w:val="00176082"/>
    <w:rsid w:val="00186BD4"/>
    <w:rsid w:val="0018799D"/>
    <w:rsid w:val="00192196"/>
    <w:rsid w:val="001A0A4F"/>
    <w:rsid w:val="001B00A9"/>
    <w:rsid w:val="001C2629"/>
    <w:rsid w:val="001C5A30"/>
    <w:rsid w:val="001C7E0E"/>
    <w:rsid w:val="001D00AE"/>
    <w:rsid w:val="001D58C8"/>
    <w:rsid w:val="001E374F"/>
    <w:rsid w:val="001F3589"/>
    <w:rsid w:val="00200696"/>
    <w:rsid w:val="0020148D"/>
    <w:rsid w:val="0021043A"/>
    <w:rsid w:val="00214545"/>
    <w:rsid w:val="0022196C"/>
    <w:rsid w:val="00222EF2"/>
    <w:rsid w:val="002524DC"/>
    <w:rsid w:val="00261E99"/>
    <w:rsid w:val="00262725"/>
    <w:rsid w:val="00264F4A"/>
    <w:rsid w:val="00276E76"/>
    <w:rsid w:val="00285C10"/>
    <w:rsid w:val="00292CCF"/>
    <w:rsid w:val="002A1D5A"/>
    <w:rsid w:val="002B36F3"/>
    <w:rsid w:val="002C43BD"/>
    <w:rsid w:val="002D0DAC"/>
    <w:rsid w:val="002D30E8"/>
    <w:rsid w:val="00302E7B"/>
    <w:rsid w:val="003115F9"/>
    <w:rsid w:val="00316053"/>
    <w:rsid w:val="00352000"/>
    <w:rsid w:val="0035445D"/>
    <w:rsid w:val="0035799E"/>
    <w:rsid w:val="00360EF9"/>
    <w:rsid w:val="00374499"/>
    <w:rsid w:val="0037510B"/>
    <w:rsid w:val="00380B3B"/>
    <w:rsid w:val="00382126"/>
    <w:rsid w:val="003926BB"/>
    <w:rsid w:val="00397766"/>
    <w:rsid w:val="003A0EEC"/>
    <w:rsid w:val="003B1FA0"/>
    <w:rsid w:val="003B2703"/>
    <w:rsid w:val="003B65E4"/>
    <w:rsid w:val="003D2C13"/>
    <w:rsid w:val="003D5E0D"/>
    <w:rsid w:val="003E27F5"/>
    <w:rsid w:val="003F4E09"/>
    <w:rsid w:val="00400249"/>
    <w:rsid w:val="00400454"/>
    <w:rsid w:val="00405813"/>
    <w:rsid w:val="0041244B"/>
    <w:rsid w:val="00413D10"/>
    <w:rsid w:val="00422772"/>
    <w:rsid w:val="004243B4"/>
    <w:rsid w:val="00441200"/>
    <w:rsid w:val="00444454"/>
    <w:rsid w:val="004535D4"/>
    <w:rsid w:val="00457DFC"/>
    <w:rsid w:val="0046622D"/>
    <w:rsid w:val="00472B27"/>
    <w:rsid w:val="00472EF6"/>
    <w:rsid w:val="004825FC"/>
    <w:rsid w:val="004839C4"/>
    <w:rsid w:val="0048490A"/>
    <w:rsid w:val="00486AE0"/>
    <w:rsid w:val="00487545"/>
    <w:rsid w:val="00491E3B"/>
    <w:rsid w:val="00492C49"/>
    <w:rsid w:val="00494F33"/>
    <w:rsid w:val="00497537"/>
    <w:rsid w:val="004A408B"/>
    <w:rsid w:val="004A5431"/>
    <w:rsid w:val="004B233C"/>
    <w:rsid w:val="004B5CFE"/>
    <w:rsid w:val="004E73F5"/>
    <w:rsid w:val="004F0981"/>
    <w:rsid w:val="005065A8"/>
    <w:rsid w:val="00525B0D"/>
    <w:rsid w:val="0053638B"/>
    <w:rsid w:val="0054350A"/>
    <w:rsid w:val="00553ED1"/>
    <w:rsid w:val="00556AFE"/>
    <w:rsid w:val="00583617"/>
    <w:rsid w:val="00587A13"/>
    <w:rsid w:val="005923E4"/>
    <w:rsid w:val="00595A9A"/>
    <w:rsid w:val="005A0DDC"/>
    <w:rsid w:val="005A3BDB"/>
    <w:rsid w:val="005B0959"/>
    <w:rsid w:val="005B0C17"/>
    <w:rsid w:val="005B3A91"/>
    <w:rsid w:val="005C176E"/>
    <w:rsid w:val="005C2582"/>
    <w:rsid w:val="005C2E85"/>
    <w:rsid w:val="005C711C"/>
    <w:rsid w:val="005D1D79"/>
    <w:rsid w:val="005D7189"/>
    <w:rsid w:val="005E0933"/>
    <w:rsid w:val="00601BAE"/>
    <w:rsid w:val="0060367E"/>
    <w:rsid w:val="00613D83"/>
    <w:rsid w:val="0061638D"/>
    <w:rsid w:val="006210A3"/>
    <w:rsid w:val="0062662B"/>
    <w:rsid w:val="00636609"/>
    <w:rsid w:val="00650C7D"/>
    <w:rsid w:val="006610D9"/>
    <w:rsid w:val="006657C0"/>
    <w:rsid w:val="0067417E"/>
    <w:rsid w:val="00684461"/>
    <w:rsid w:val="006A0AE0"/>
    <w:rsid w:val="006A26D7"/>
    <w:rsid w:val="006A7B13"/>
    <w:rsid w:val="006B24FC"/>
    <w:rsid w:val="006B7B47"/>
    <w:rsid w:val="006C3844"/>
    <w:rsid w:val="006C4154"/>
    <w:rsid w:val="006D6BD9"/>
    <w:rsid w:val="006E47AE"/>
    <w:rsid w:val="006F2243"/>
    <w:rsid w:val="0070421C"/>
    <w:rsid w:val="00705C17"/>
    <w:rsid w:val="00713CEA"/>
    <w:rsid w:val="00722535"/>
    <w:rsid w:val="00795A09"/>
    <w:rsid w:val="007B0BBE"/>
    <w:rsid w:val="007C00D0"/>
    <w:rsid w:val="007C04CF"/>
    <w:rsid w:val="007C3509"/>
    <w:rsid w:val="007D4B04"/>
    <w:rsid w:val="007D7F31"/>
    <w:rsid w:val="0080312C"/>
    <w:rsid w:val="0080339D"/>
    <w:rsid w:val="00817A7B"/>
    <w:rsid w:val="00820688"/>
    <w:rsid w:val="00821F84"/>
    <w:rsid w:val="00823178"/>
    <w:rsid w:val="00823A8D"/>
    <w:rsid w:val="00826273"/>
    <w:rsid w:val="00826D42"/>
    <w:rsid w:val="00837AEE"/>
    <w:rsid w:val="00850E0A"/>
    <w:rsid w:val="00862F62"/>
    <w:rsid w:val="0086492E"/>
    <w:rsid w:val="00870DDB"/>
    <w:rsid w:val="00881E61"/>
    <w:rsid w:val="0089410D"/>
    <w:rsid w:val="008A1E4E"/>
    <w:rsid w:val="008A48EF"/>
    <w:rsid w:val="008F00E1"/>
    <w:rsid w:val="00913AE8"/>
    <w:rsid w:val="009274DD"/>
    <w:rsid w:val="00930BD6"/>
    <w:rsid w:val="00933E73"/>
    <w:rsid w:val="00944E87"/>
    <w:rsid w:val="009471D1"/>
    <w:rsid w:val="00955826"/>
    <w:rsid w:val="0096038D"/>
    <w:rsid w:val="00966BFD"/>
    <w:rsid w:val="00967998"/>
    <w:rsid w:val="009768BE"/>
    <w:rsid w:val="00983081"/>
    <w:rsid w:val="009921E0"/>
    <w:rsid w:val="00993FC0"/>
    <w:rsid w:val="009C09E0"/>
    <w:rsid w:val="009C67ED"/>
    <w:rsid w:val="009D0087"/>
    <w:rsid w:val="009D1868"/>
    <w:rsid w:val="009E3B3F"/>
    <w:rsid w:val="009E6D44"/>
    <w:rsid w:val="009F770B"/>
    <w:rsid w:val="00A037E9"/>
    <w:rsid w:val="00A16856"/>
    <w:rsid w:val="00A277B3"/>
    <w:rsid w:val="00A307C0"/>
    <w:rsid w:val="00A602A6"/>
    <w:rsid w:val="00A80A86"/>
    <w:rsid w:val="00A85AF8"/>
    <w:rsid w:val="00A90C68"/>
    <w:rsid w:val="00AA37EF"/>
    <w:rsid w:val="00AD1916"/>
    <w:rsid w:val="00AD693D"/>
    <w:rsid w:val="00AE7D62"/>
    <w:rsid w:val="00B04281"/>
    <w:rsid w:val="00B20E0A"/>
    <w:rsid w:val="00B220D0"/>
    <w:rsid w:val="00B30047"/>
    <w:rsid w:val="00B4622A"/>
    <w:rsid w:val="00B51AF0"/>
    <w:rsid w:val="00B53AD0"/>
    <w:rsid w:val="00B66EAD"/>
    <w:rsid w:val="00B80AF1"/>
    <w:rsid w:val="00B87F84"/>
    <w:rsid w:val="00B96DC7"/>
    <w:rsid w:val="00B978C8"/>
    <w:rsid w:val="00BA1048"/>
    <w:rsid w:val="00BB144F"/>
    <w:rsid w:val="00BC1053"/>
    <w:rsid w:val="00BD7015"/>
    <w:rsid w:val="00BE51AE"/>
    <w:rsid w:val="00BE7CC5"/>
    <w:rsid w:val="00BF0587"/>
    <w:rsid w:val="00BF178C"/>
    <w:rsid w:val="00C07DE5"/>
    <w:rsid w:val="00C245D3"/>
    <w:rsid w:val="00C46F1F"/>
    <w:rsid w:val="00C520C6"/>
    <w:rsid w:val="00C7121A"/>
    <w:rsid w:val="00C848F1"/>
    <w:rsid w:val="00C879BF"/>
    <w:rsid w:val="00C92465"/>
    <w:rsid w:val="00C92995"/>
    <w:rsid w:val="00C94931"/>
    <w:rsid w:val="00C95489"/>
    <w:rsid w:val="00CA12DA"/>
    <w:rsid w:val="00CA63BC"/>
    <w:rsid w:val="00CA75A1"/>
    <w:rsid w:val="00CD0EB7"/>
    <w:rsid w:val="00CD3C48"/>
    <w:rsid w:val="00CD502D"/>
    <w:rsid w:val="00CE311E"/>
    <w:rsid w:val="00CF39AE"/>
    <w:rsid w:val="00CF62DA"/>
    <w:rsid w:val="00D03AD0"/>
    <w:rsid w:val="00D04790"/>
    <w:rsid w:val="00D15187"/>
    <w:rsid w:val="00D2636B"/>
    <w:rsid w:val="00D36058"/>
    <w:rsid w:val="00D4459D"/>
    <w:rsid w:val="00D44A7D"/>
    <w:rsid w:val="00D62A45"/>
    <w:rsid w:val="00D640EA"/>
    <w:rsid w:val="00D673D2"/>
    <w:rsid w:val="00D72FC7"/>
    <w:rsid w:val="00D74532"/>
    <w:rsid w:val="00D96AE3"/>
    <w:rsid w:val="00DA6AC6"/>
    <w:rsid w:val="00DB5D73"/>
    <w:rsid w:val="00DC111E"/>
    <w:rsid w:val="00DD5A9D"/>
    <w:rsid w:val="00DF2425"/>
    <w:rsid w:val="00E021A2"/>
    <w:rsid w:val="00E0247E"/>
    <w:rsid w:val="00E171CB"/>
    <w:rsid w:val="00E2262F"/>
    <w:rsid w:val="00E23532"/>
    <w:rsid w:val="00E265CE"/>
    <w:rsid w:val="00E42B51"/>
    <w:rsid w:val="00E45AF9"/>
    <w:rsid w:val="00E722A9"/>
    <w:rsid w:val="00E761AC"/>
    <w:rsid w:val="00E779AD"/>
    <w:rsid w:val="00E80D0F"/>
    <w:rsid w:val="00E86CF2"/>
    <w:rsid w:val="00E92BAB"/>
    <w:rsid w:val="00E97BAD"/>
    <w:rsid w:val="00EB3E28"/>
    <w:rsid w:val="00EB6F0F"/>
    <w:rsid w:val="00ED1050"/>
    <w:rsid w:val="00ED5793"/>
    <w:rsid w:val="00EE600D"/>
    <w:rsid w:val="00EF7443"/>
    <w:rsid w:val="00F01DFC"/>
    <w:rsid w:val="00F131D4"/>
    <w:rsid w:val="00F179DD"/>
    <w:rsid w:val="00F205F5"/>
    <w:rsid w:val="00F23562"/>
    <w:rsid w:val="00F33C6F"/>
    <w:rsid w:val="00F533D0"/>
    <w:rsid w:val="00F53E59"/>
    <w:rsid w:val="00F5639C"/>
    <w:rsid w:val="00F62F5A"/>
    <w:rsid w:val="00F87C71"/>
    <w:rsid w:val="00FA7B31"/>
    <w:rsid w:val="00FB67A3"/>
    <w:rsid w:val="00FC0112"/>
    <w:rsid w:val="00FC49E1"/>
    <w:rsid w:val="00FD4765"/>
    <w:rsid w:val="00FD7F55"/>
    <w:rsid w:val="00FE4C26"/>
    <w:rsid w:val="00FE6B6F"/>
    <w:rsid w:val="00FF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7F84"/>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862F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7B0BBE"/>
    <w:pPr>
      <w:autoSpaceDE w:val="0"/>
      <w:autoSpaceDN w:val="0"/>
      <w:adjustRightInd w:val="0"/>
      <w:ind w:left="1612" w:hanging="892"/>
      <w:jc w:val="both"/>
    </w:pPr>
    <w:rPr>
      <w:rFonts w:ascii="Arial" w:eastAsia="Calibri" w:hAnsi="Arial" w:cs="Arial"/>
      <w:sz w:val="24"/>
      <w:szCs w:val="24"/>
      <w:lang w:eastAsia="en-US"/>
    </w:rPr>
  </w:style>
  <w:style w:type="character" w:customStyle="1" w:styleId="10">
    <w:name w:val="Заголовок 1 Знак"/>
    <w:basedOn w:val="a0"/>
    <w:link w:val="1"/>
    <w:uiPriority w:val="9"/>
    <w:rsid w:val="00B87F84"/>
    <w:rPr>
      <w:rFonts w:ascii="Cambria" w:eastAsia="Times New Roman" w:hAnsi="Cambria" w:cs="Times New Roman"/>
      <w:b/>
      <w:bCs/>
      <w:kern w:val="32"/>
      <w:sz w:val="32"/>
      <w:szCs w:val="32"/>
      <w:lang w:eastAsia="ru-RU"/>
    </w:rPr>
  </w:style>
  <w:style w:type="character" w:customStyle="1" w:styleId="a4">
    <w:name w:val="Основной текст_"/>
    <w:link w:val="11"/>
    <w:locked/>
    <w:rsid w:val="00B87F84"/>
    <w:rPr>
      <w:rFonts w:ascii="Times New Roman" w:eastAsia="Times New Roman" w:hAnsi="Times New Roman"/>
      <w:sz w:val="26"/>
      <w:szCs w:val="26"/>
      <w:shd w:val="clear" w:color="auto" w:fill="FFFFFF"/>
    </w:rPr>
  </w:style>
  <w:style w:type="paragraph" w:customStyle="1" w:styleId="11">
    <w:name w:val="Основной текст1"/>
    <w:basedOn w:val="a"/>
    <w:link w:val="a4"/>
    <w:rsid w:val="00B87F84"/>
    <w:pPr>
      <w:widowControl w:val="0"/>
      <w:shd w:val="clear" w:color="auto" w:fill="FFFFFF"/>
      <w:spacing w:after="140" w:line="256" w:lineRule="auto"/>
      <w:ind w:firstLine="400"/>
    </w:pPr>
    <w:rPr>
      <w:rFonts w:cstheme="minorBidi"/>
      <w:sz w:val="26"/>
      <w:szCs w:val="26"/>
      <w:lang w:eastAsia="en-US"/>
    </w:rPr>
  </w:style>
  <w:style w:type="paragraph" w:customStyle="1" w:styleId="ConsPlusNormal">
    <w:name w:val="ConsPlusNormal"/>
    <w:link w:val="ConsPlusNormal0"/>
    <w:rsid w:val="00B87F84"/>
    <w:pPr>
      <w:widowControl w:val="0"/>
      <w:autoSpaceDE w:val="0"/>
      <w:autoSpaceDN w:val="0"/>
      <w:spacing w:after="0" w:line="240" w:lineRule="auto"/>
    </w:pPr>
    <w:rPr>
      <w:rFonts w:ascii="Calibri" w:eastAsia="Times New Roman" w:hAnsi="Calibri" w:cs="Calibri"/>
      <w:lang w:eastAsia="ru-RU"/>
    </w:rPr>
  </w:style>
  <w:style w:type="paragraph" w:styleId="2">
    <w:name w:val="Body Text Indent 2"/>
    <w:basedOn w:val="a"/>
    <w:link w:val="20"/>
    <w:uiPriority w:val="99"/>
    <w:unhideWhenUsed/>
    <w:rsid w:val="00B87F84"/>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B87F84"/>
    <w:rPr>
      <w:rFonts w:ascii="Calibri" w:eastAsia="Calibri" w:hAnsi="Calibri" w:cs="Times New Roman"/>
    </w:rPr>
  </w:style>
  <w:style w:type="character" w:customStyle="1" w:styleId="ConsPlusNormal0">
    <w:name w:val="ConsPlusNormal Знак"/>
    <w:link w:val="ConsPlusNormal"/>
    <w:locked/>
    <w:rsid w:val="00B87F84"/>
    <w:rPr>
      <w:rFonts w:ascii="Calibri" w:eastAsia="Times New Roman" w:hAnsi="Calibri" w:cs="Calibri"/>
      <w:lang w:eastAsia="ru-RU"/>
    </w:rPr>
  </w:style>
  <w:style w:type="paragraph" w:customStyle="1" w:styleId="text1cl">
    <w:name w:val="text1cl"/>
    <w:basedOn w:val="a"/>
    <w:rsid w:val="00993FC0"/>
    <w:pPr>
      <w:spacing w:before="100" w:beforeAutospacing="1" w:after="100" w:afterAutospacing="1"/>
    </w:pPr>
    <w:rPr>
      <w:sz w:val="24"/>
      <w:szCs w:val="24"/>
    </w:rPr>
  </w:style>
  <w:style w:type="paragraph" w:customStyle="1" w:styleId="a5">
    <w:name w:val="Таблицы (моноширинный)"/>
    <w:basedOn w:val="a"/>
    <w:next w:val="a"/>
    <w:rsid w:val="00472B27"/>
    <w:pPr>
      <w:widowControl w:val="0"/>
      <w:autoSpaceDE w:val="0"/>
      <w:autoSpaceDN w:val="0"/>
      <w:adjustRightInd w:val="0"/>
    </w:pPr>
    <w:rPr>
      <w:rFonts w:ascii="Courier New" w:hAnsi="Courier New" w:cs="Courier New"/>
      <w:sz w:val="24"/>
      <w:szCs w:val="24"/>
    </w:rPr>
  </w:style>
  <w:style w:type="paragraph" w:styleId="a6">
    <w:name w:val="Subtitle"/>
    <w:basedOn w:val="a"/>
    <w:link w:val="a7"/>
    <w:qFormat/>
    <w:rsid w:val="00472B27"/>
    <w:pPr>
      <w:jc w:val="center"/>
    </w:pPr>
    <w:rPr>
      <w:b/>
      <w:sz w:val="28"/>
    </w:rPr>
  </w:style>
  <w:style w:type="character" w:customStyle="1" w:styleId="a7">
    <w:name w:val="Подзаголовок Знак"/>
    <w:basedOn w:val="a0"/>
    <w:link w:val="a6"/>
    <w:rsid w:val="00472B27"/>
    <w:rPr>
      <w:rFonts w:ascii="Times New Roman" w:eastAsia="Times New Roman" w:hAnsi="Times New Roman" w:cs="Times New Roman"/>
      <w:b/>
      <w:sz w:val="28"/>
      <w:szCs w:val="20"/>
      <w:lang w:eastAsia="ru-RU"/>
    </w:rPr>
  </w:style>
  <w:style w:type="paragraph" w:styleId="a8">
    <w:name w:val="Body Text"/>
    <w:basedOn w:val="a"/>
    <w:link w:val="a9"/>
    <w:uiPriority w:val="99"/>
    <w:semiHidden/>
    <w:unhideWhenUsed/>
    <w:rsid w:val="00114E93"/>
    <w:pPr>
      <w:spacing w:after="120"/>
    </w:pPr>
  </w:style>
  <w:style w:type="character" w:customStyle="1" w:styleId="a9">
    <w:name w:val="Основной текст Знак"/>
    <w:basedOn w:val="a0"/>
    <w:link w:val="a8"/>
    <w:uiPriority w:val="99"/>
    <w:semiHidden/>
    <w:rsid w:val="00114E93"/>
    <w:rPr>
      <w:rFonts w:ascii="Times New Roman" w:eastAsia="Times New Roman" w:hAnsi="Times New Roman" w:cs="Times New Roman"/>
      <w:sz w:val="20"/>
      <w:szCs w:val="20"/>
      <w:lang w:eastAsia="ru-RU"/>
    </w:rPr>
  </w:style>
  <w:style w:type="paragraph" w:styleId="aa">
    <w:name w:val="List Paragraph"/>
    <w:basedOn w:val="a"/>
    <w:uiPriority w:val="34"/>
    <w:qFormat/>
    <w:rsid w:val="00114E93"/>
    <w:pPr>
      <w:widowControl w:val="0"/>
      <w:autoSpaceDE w:val="0"/>
      <w:autoSpaceDN w:val="0"/>
      <w:ind w:left="116" w:right="138" w:firstLine="706"/>
      <w:jc w:val="both"/>
    </w:pPr>
    <w:rPr>
      <w:sz w:val="22"/>
      <w:szCs w:val="22"/>
      <w:lang w:eastAsia="en-US"/>
    </w:rPr>
  </w:style>
  <w:style w:type="paragraph" w:styleId="ab">
    <w:name w:val="No Spacing"/>
    <w:link w:val="ac"/>
    <w:uiPriority w:val="1"/>
    <w:qFormat/>
    <w:rsid w:val="00722535"/>
    <w:pPr>
      <w:spacing w:after="0" w:line="240" w:lineRule="auto"/>
    </w:pPr>
  </w:style>
  <w:style w:type="character" w:customStyle="1" w:styleId="blk">
    <w:name w:val="blk"/>
    <w:basedOn w:val="a0"/>
    <w:rsid w:val="00722535"/>
  </w:style>
  <w:style w:type="paragraph" w:customStyle="1" w:styleId="s3">
    <w:name w:val="s_3"/>
    <w:basedOn w:val="a"/>
    <w:rsid w:val="00413D10"/>
    <w:pPr>
      <w:spacing w:before="100" w:beforeAutospacing="1" w:after="100" w:afterAutospacing="1"/>
    </w:pPr>
    <w:rPr>
      <w:sz w:val="24"/>
      <w:szCs w:val="24"/>
    </w:rPr>
  </w:style>
  <w:style w:type="character" w:customStyle="1" w:styleId="4">
    <w:name w:val="Основной текст (4)"/>
    <w:rsid w:val="00413D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link w:val="210"/>
    <w:rsid w:val="00413D10"/>
    <w:rPr>
      <w:rFonts w:ascii="Times New Roman" w:eastAsia="Times New Roman" w:hAnsi="Times New Roman" w:cs="Times New Roman"/>
      <w:shd w:val="clear" w:color="auto" w:fill="FFFFFF"/>
    </w:rPr>
  </w:style>
  <w:style w:type="paragraph" w:customStyle="1" w:styleId="210">
    <w:name w:val="Основной текст (2)1"/>
    <w:basedOn w:val="a"/>
    <w:link w:val="21"/>
    <w:rsid w:val="00413D10"/>
    <w:pPr>
      <w:widowControl w:val="0"/>
      <w:shd w:val="clear" w:color="auto" w:fill="FFFFFF"/>
      <w:spacing w:line="274" w:lineRule="exact"/>
      <w:ind w:hanging="1620"/>
      <w:jc w:val="center"/>
    </w:pPr>
    <w:rPr>
      <w:sz w:val="22"/>
      <w:szCs w:val="22"/>
      <w:lang w:eastAsia="en-US"/>
    </w:rPr>
  </w:style>
  <w:style w:type="character" w:customStyle="1" w:styleId="22">
    <w:name w:val="Основной текст (2)"/>
    <w:rsid w:val="00413D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_"/>
    <w:link w:val="41"/>
    <w:rsid w:val="00413D10"/>
    <w:rPr>
      <w:rFonts w:ascii="Times New Roman" w:eastAsia="Times New Roman" w:hAnsi="Times New Roman" w:cs="Times New Roman"/>
      <w:b/>
      <w:bCs/>
      <w:shd w:val="clear" w:color="auto" w:fill="FFFFFF"/>
    </w:rPr>
  </w:style>
  <w:style w:type="paragraph" w:customStyle="1" w:styleId="41">
    <w:name w:val="Основной текст (4)1"/>
    <w:basedOn w:val="a"/>
    <w:link w:val="40"/>
    <w:rsid w:val="00413D10"/>
    <w:pPr>
      <w:widowControl w:val="0"/>
      <w:shd w:val="clear" w:color="auto" w:fill="FFFFFF"/>
      <w:spacing w:before="300" w:line="274" w:lineRule="exact"/>
      <w:jc w:val="center"/>
    </w:pPr>
    <w:rPr>
      <w:b/>
      <w:bCs/>
      <w:sz w:val="22"/>
      <w:szCs w:val="22"/>
      <w:lang w:eastAsia="en-US"/>
    </w:rPr>
  </w:style>
  <w:style w:type="character" w:customStyle="1" w:styleId="220">
    <w:name w:val="Основной текст (2)2"/>
    <w:rsid w:val="00413D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9D1868"/>
    <w:pPr>
      <w:widowControl w:val="0"/>
      <w:autoSpaceDE w:val="0"/>
      <w:autoSpaceDN w:val="0"/>
      <w:spacing w:after="0" w:line="240" w:lineRule="auto"/>
    </w:pPr>
    <w:rPr>
      <w:rFonts w:ascii="Calibri" w:eastAsiaTheme="minorEastAsia" w:hAnsi="Calibri" w:cs="Calibri"/>
      <w:b/>
      <w:lang w:eastAsia="ru-RU"/>
    </w:rPr>
  </w:style>
  <w:style w:type="character" w:customStyle="1" w:styleId="30">
    <w:name w:val="Заголовок 3 Знак"/>
    <w:basedOn w:val="a0"/>
    <w:link w:val="3"/>
    <w:uiPriority w:val="9"/>
    <w:semiHidden/>
    <w:rsid w:val="00862F62"/>
    <w:rPr>
      <w:rFonts w:asciiTheme="majorHAnsi" w:eastAsiaTheme="majorEastAsia" w:hAnsiTheme="majorHAnsi" w:cstheme="majorBidi"/>
      <w:b/>
      <w:bCs/>
      <w:color w:val="4F81BD" w:themeColor="accent1"/>
      <w:sz w:val="20"/>
      <w:szCs w:val="20"/>
      <w:lang w:eastAsia="ru-RU"/>
    </w:rPr>
  </w:style>
  <w:style w:type="character" w:styleId="ad">
    <w:name w:val="Hyperlink"/>
    <w:rsid w:val="00862F62"/>
    <w:rPr>
      <w:color w:val="0000FF"/>
      <w:u w:val="single"/>
    </w:rPr>
  </w:style>
  <w:style w:type="character" w:styleId="ae">
    <w:name w:val="Strong"/>
    <w:qFormat/>
    <w:rsid w:val="00862F62"/>
    <w:rPr>
      <w:b/>
      <w:bCs/>
    </w:rPr>
  </w:style>
  <w:style w:type="paragraph" w:styleId="af">
    <w:name w:val="Normal (Web)"/>
    <w:basedOn w:val="a"/>
    <w:link w:val="af0"/>
    <w:rsid w:val="00862F62"/>
    <w:rPr>
      <w:rFonts w:eastAsia="SimSun"/>
      <w:sz w:val="24"/>
      <w:szCs w:val="24"/>
    </w:rPr>
  </w:style>
  <w:style w:type="paragraph" w:styleId="af1">
    <w:name w:val="Balloon Text"/>
    <w:basedOn w:val="a"/>
    <w:link w:val="af2"/>
    <w:uiPriority w:val="99"/>
    <w:semiHidden/>
    <w:unhideWhenUsed/>
    <w:rsid w:val="006E47AE"/>
    <w:rPr>
      <w:rFonts w:ascii="Calibri" w:hAnsi="Calibri"/>
      <w:sz w:val="16"/>
      <w:szCs w:val="16"/>
    </w:rPr>
  </w:style>
  <w:style w:type="character" w:customStyle="1" w:styleId="af2">
    <w:name w:val="Текст выноски Знак"/>
    <w:basedOn w:val="a0"/>
    <w:link w:val="af1"/>
    <w:uiPriority w:val="99"/>
    <w:semiHidden/>
    <w:rsid w:val="006E47AE"/>
    <w:rPr>
      <w:rFonts w:ascii="Calibri" w:eastAsia="Times New Roman" w:hAnsi="Calibri" w:cs="Times New Roman"/>
      <w:sz w:val="16"/>
      <w:szCs w:val="16"/>
      <w:lang w:eastAsia="ru-RU"/>
    </w:rPr>
  </w:style>
  <w:style w:type="character" w:customStyle="1" w:styleId="ac">
    <w:name w:val="Без интервала Знак"/>
    <w:link w:val="ab"/>
    <w:uiPriority w:val="1"/>
    <w:locked/>
    <w:rsid w:val="000102AB"/>
  </w:style>
  <w:style w:type="character" w:customStyle="1" w:styleId="af0">
    <w:name w:val="Обычный (веб) Знак"/>
    <w:basedOn w:val="a0"/>
    <w:link w:val="af"/>
    <w:uiPriority w:val="99"/>
    <w:rsid w:val="00AE7D62"/>
    <w:rPr>
      <w:rFonts w:ascii="Times New Roman" w:eastAsia="SimSun" w:hAnsi="Times New Roman" w:cs="Times New Roman"/>
      <w:sz w:val="24"/>
      <w:szCs w:val="24"/>
      <w:lang w:eastAsia="ru-RU"/>
    </w:rPr>
  </w:style>
  <w:style w:type="paragraph" w:styleId="af3">
    <w:name w:val="Title"/>
    <w:basedOn w:val="a"/>
    <w:link w:val="af4"/>
    <w:qFormat/>
    <w:rsid w:val="00302E7B"/>
    <w:pPr>
      <w:jc w:val="center"/>
    </w:pPr>
    <w:rPr>
      <w:sz w:val="28"/>
    </w:rPr>
  </w:style>
  <w:style w:type="character" w:customStyle="1" w:styleId="af4">
    <w:name w:val="Название Знак"/>
    <w:basedOn w:val="a0"/>
    <w:link w:val="af3"/>
    <w:rsid w:val="00302E7B"/>
    <w:rPr>
      <w:rFonts w:ascii="Times New Roman" w:eastAsia="Times New Roman" w:hAnsi="Times New Roman" w:cs="Times New Roman"/>
      <w:sz w:val="28"/>
      <w:szCs w:val="20"/>
      <w:lang w:eastAsia="ru-RU"/>
    </w:rPr>
  </w:style>
  <w:style w:type="paragraph" w:customStyle="1" w:styleId="af5">
    <w:name w:val="Первая строка с отступом"/>
    <w:basedOn w:val="a"/>
    <w:rsid w:val="00F179DD"/>
    <w:pPr>
      <w:widowControl w:val="0"/>
      <w:ind w:firstLine="709"/>
      <w:jc w:val="both"/>
    </w:pPr>
    <w:rPr>
      <w:rFonts w:ascii="PT Astra Serif" w:eastAsia="source han sans cn regular" w:hAnsi="PT Astra Serif"/>
      <w:sz w:val="28"/>
      <w:szCs w:val="24"/>
      <w:lang w:val="en-US" w:eastAsia="en-US" w:bidi="en-US"/>
    </w:rPr>
  </w:style>
  <w:style w:type="paragraph" w:styleId="31">
    <w:name w:val="Body Text Indent 3"/>
    <w:basedOn w:val="a"/>
    <w:link w:val="32"/>
    <w:uiPriority w:val="99"/>
    <w:semiHidden/>
    <w:unhideWhenUsed/>
    <w:rsid w:val="00D15187"/>
    <w:pPr>
      <w:spacing w:after="120"/>
      <w:ind w:left="283"/>
    </w:pPr>
    <w:rPr>
      <w:sz w:val="16"/>
      <w:szCs w:val="16"/>
    </w:rPr>
  </w:style>
  <w:style w:type="character" w:customStyle="1" w:styleId="32">
    <w:name w:val="Основной текст с отступом 3 Знак"/>
    <w:basedOn w:val="a0"/>
    <w:link w:val="31"/>
    <w:uiPriority w:val="99"/>
    <w:semiHidden/>
    <w:rsid w:val="00D15187"/>
    <w:rPr>
      <w:rFonts w:ascii="Times New Roman" w:eastAsia="Times New Roman" w:hAnsi="Times New Roman" w:cs="Times New Roman"/>
      <w:sz w:val="16"/>
      <w:szCs w:val="16"/>
      <w:lang w:eastAsia="ru-RU"/>
    </w:rPr>
  </w:style>
  <w:style w:type="paragraph" w:styleId="af6">
    <w:name w:val="Body Text Indent"/>
    <w:basedOn w:val="a"/>
    <w:link w:val="af7"/>
    <w:uiPriority w:val="99"/>
    <w:unhideWhenUsed/>
    <w:rsid w:val="00D15187"/>
    <w:pPr>
      <w:spacing w:after="120"/>
      <w:ind w:left="283"/>
    </w:pPr>
  </w:style>
  <w:style w:type="character" w:customStyle="1" w:styleId="af7">
    <w:name w:val="Основной текст с отступом Знак"/>
    <w:basedOn w:val="a0"/>
    <w:link w:val="af6"/>
    <w:uiPriority w:val="99"/>
    <w:rsid w:val="00D1518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9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87F84"/>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862F6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7B0BBE"/>
    <w:pPr>
      <w:autoSpaceDE w:val="0"/>
      <w:autoSpaceDN w:val="0"/>
      <w:adjustRightInd w:val="0"/>
      <w:ind w:left="1612" w:hanging="892"/>
      <w:jc w:val="both"/>
    </w:pPr>
    <w:rPr>
      <w:rFonts w:ascii="Arial" w:eastAsia="Calibri" w:hAnsi="Arial" w:cs="Arial"/>
      <w:sz w:val="24"/>
      <w:szCs w:val="24"/>
      <w:lang w:eastAsia="en-US"/>
    </w:rPr>
  </w:style>
  <w:style w:type="character" w:customStyle="1" w:styleId="10">
    <w:name w:val="Заголовок 1 Знак"/>
    <w:basedOn w:val="a0"/>
    <w:link w:val="1"/>
    <w:uiPriority w:val="9"/>
    <w:rsid w:val="00B87F84"/>
    <w:rPr>
      <w:rFonts w:ascii="Cambria" w:eastAsia="Times New Roman" w:hAnsi="Cambria" w:cs="Times New Roman"/>
      <w:b/>
      <w:bCs/>
      <w:kern w:val="32"/>
      <w:sz w:val="32"/>
      <w:szCs w:val="32"/>
      <w:lang w:eastAsia="ru-RU"/>
    </w:rPr>
  </w:style>
  <w:style w:type="character" w:customStyle="1" w:styleId="a4">
    <w:name w:val="Основной текст_"/>
    <w:link w:val="11"/>
    <w:locked/>
    <w:rsid w:val="00B87F84"/>
    <w:rPr>
      <w:rFonts w:ascii="Times New Roman" w:eastAsia="Times New Roman" w:hAnsi="Times New Roman"/>
      <w:sz w:val="26"/>
      <w:szCs w:val="26"/>
      <w:shd w:val="clear" w:color="auto" w:fill="FFFFFF"/>
    </w:rPr>
  </w:style>
  <w:style w:type="paragraph" w:customStyle="1" w:styleId="11">
    <w:name w:val="Основной текст1"/>
    <w:basedOn w:val="a"/>
    <w:link w:val="a4"/>
    <w:rsid w:val="00B87F84"/>
    <w:pPr>
      <w:widowControl w:val="0"/>
      <w:shd w:val="clear" w:color="auto" w:fill="FFFFFF"/>
      <w:spacing w:after="140" w:line="256" w:lineRule="auto"/>
      <w:ind w:firstLine="400"/>
    </w:pPr>
    <w:rPr>
      <w:rFonts w:cstheme="minorBidi"/>
      <w:sz w:val="26"/>
      <w:szCs w:val="26"/>
      <w:lang w:eastAsia="en-US"/>
    </w:rPr>
  </w:style>
  <w:style w:type="paragraph" w:customStyle="1" w:styleId="ConsPlusNormal">
    <w:name w:val="ConsPlusNormal"/>
    <w:link w:val="ConsPlusNormal0"/>
    <w:rsid w:val="00B87F84"/>
    <w:pPr>
      <w:widowControl w:val="0"/>
      <w:autoSpaceDE w:val="0"/>
      <w:autoSpaceDN w:val="0"/>
      <w:spacing w:after="0" w:line="240" w:lineRule="auto"/>
    </w:pPr>
    <w:rPr>
      <w:rFonts w:ascii="Calibri" w:eastAsia="Times New Roman" w:hAnsi="Calibri" w:cs="Calibri"/>
      <w:lang w:eastAsia="ru-RU"/>
    </w:rPr>
  </w:style>
  <w:style w:type="paragraph" w:styleId="2">
    <w:name w:val="Body Text Indent 2"/>
    <w:basedOn w:val="a"/>
    <w:link w:val="20"/>
    <w:uiPriority w:val="99"/>
    <w:unhideWhenUsed/>
    <w:rsid w:val="00B87F84"/>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B87F84"/>
    <w:rPr>
      <w:rFonts w:ascii="Calibri" w:eastAsia="Calibri" w:hAnsi="Calibri" w:cs="Times New Roman"/>
    </w:rPr>
  </w:style>
  <w:style w:type="character" w:customStyle="1" w:styleId="ConsPlusNormal0">
    <w:name w:val="ConsPlusNormal Знак"/>
    <w:link w:val="ConsPlusNormal"/>
    <w:locked/>
    <w:rsid w:val="00B87F84"/>
    <w:rPr>
      <w:rFonts w:ascii="Calibri" w:eastAsia="Times New Roman" w:hAnsi="Calibri" w:cs="Calibri"/>
      <w:lang w:eastAsia="ru-RU"/>
    </w:rPr>
  </w:style>
  <w:style w:type="paragraph" w:customStyle="1" w:styleId="text1cl">
    <w:name w:val="text1cl"/>
    <w:basedOn w:val="a"/>
    <w:rsid w:val="00993FC0"/>
    <w:pPr>
      <w:spacing w:before="100" w:beforeAutospacing="1" w:after="100" w:afterAutospacing="1"/>
    </w:pPr>
    <w:rPr>
      <w:sz w:val="24"/>
      <w:szCs w:val="24"/>
    </w:rPr>
  </w:style>
  <w:style w:type="paragraph" w:customStyle="1" w:styleId="a5">
    <w:name w:val="Таблицы (моноширинный)"/>
    <w:basedOn w:val="a"/>
    <w:next w:val="a"/>
    <w:rsid w:val="00472B27"/>
    <w:pPr>
      <w:widowControl w:val="0"/>
      <w:autoSpaceDE w:val="0"/>
      <w:autoSpaceDN w:val="0"/>
      <w:adjustRightInd w:val="0"/>
    </w:pPr>
    <w:rPr>
      <w:rFonts w:ascii="Courier New" w:hAnsi="Courier New" w:cs="Courier New"/>
      <w:sz w:val="24"/>
      <w:szCs w:val="24"/>
    </w:rPr>
  </w:style>
  <w:style w:type="paragraph" w:styleId="a6">
    <w:name w:val="Subtitle"/>
    <w:basedOn w:val="a"/>
    <w:link w:val="a7"/>
    <w:qFormat/>
    <w:rsid w:val="00472B27"/>
    <w:pPr>
      <w:jc w:val="center"/>
    </w:pPr>
    <w:rPr>
      <w:b/>
      <w:sz w:val="28"/>
    </w:rPr>
  </w:style>
  <w:style w:type="character" w:customStyle="1" w:styleId="a7">
    <w:name w:val="Подзаголовок Знак"/>
    <w:basedOn w:val="a0"/>
    <w:link w:val="a6"/>
    <w:rsid w:val="00472B27"/>
    <w:rPr>
      <w:rFonts w:ascii="Times New Roman" w:eastAsia="Times New Roman" w:hAnsi="Times New Roman" w:cs="Times New Roman"/>
      <w:b/>
      <w:sz w:val="28"/>
      <w:szCs w:val="20"/>
      <w:lang w:eastAsia="ru-RU"/>
    </w:rPr>
  </w:style>
  <w:style w:type="paragraph" w:styleId="a8">
    <w:name w:val="Body Text"/>
    <w:basedOn w:val="a"/>
    <w:link w:val="a9"/>
    <w:uiPriority w:val="99"/>
    <w:semiHidden/>
    <w:unhideWhenUsed/>
    <w:rsid w:val="00114E93"/>
    <w:pPr>
      <w:spacing w:after="120"/>
    </w:pPr>
  </w:style>
  <w:style w:type="character" w:customStyle="1" w:styleId="a9">
    <w:name w:val="Основной текст Знак"/>
    <w:basedOn w:val="a0"/>
    <w:link w:val="a8"/>
    <w:uiPriority w:val="99"/>
    <w:semiHidden/>
    <w:rsid w:val="00114E93"/>
    <w:rPr>
      <w:rFonts w:ascii="Times New Roman" w:eastAsia="Times New Roman" w:hAnsi="Times New Roman" w:cs="Times New Roman"/>
      <w:sz w:val="20"/>
      <w:szCs w:val="20"/>
      <w:lang w:eastAsia="ru-RU"/>
    </w:rPr>
  </w:style>
  <w:style w:type="paragraph" w:styleId="aa">
    <w:name w:val="List Paragraph"/>
    <w:basedOn w:val="a"/>
    <w:uiPriority w:val="34"/>
    <w:qFormat/>
    <w:rsid w:val="00114E93"/>
    <w:pPr>
      <w:widowControl w:val="0"/>
      <w:autoSpaceDE w:val="0"/>
      <w:autoSpaceDN w:val="0"/>
      <w:ind w:left="116" w:right="138" w:firstLine="706"/>
      <w:jc w:val="both"/>
    </w:pPr>
    <w:rPr>
      <w:sz w:val="22"/>
      <w:szCs w:val="22"/>
      <w:lang w:eastAsia="en-US"/>
    </w:rPr>
  </w:style>
  <w:style w:type="paragraph" w:styleId="ab">
    <w:name w:val="No Spacing"/>
    <w:link w:val="ac"/>
    <w:uiPriority w:val="1"/>
    <w:qFormat/>
    <w:rsid w:val="00722535"/>
    <w:pPr>
      <w:spacing w:after="0" w:line="240" w:lineRule="auto"/>
    </w:pPr>
  </w:style>
  <w:style w:type="character" w:customStyle="1" w:styleId="blk">
    <w:name w:val="blk"/>
    <w:basedOn w:val="a0"/>
    <w:rsid w:val="00722535"/>
  </w:style>
  <w:style w:type="paragraph" w:customStyle="1" w:styleId="s3">
    <w:name w:val="s_3"/>
    <w:basedOn w:val="a"/>
    <w:rsid w:val="00413D10"/>
    <w:pPr>
      <w:spacing w:before="100" w:beforeAutospacing="1" w:after="100" w:afterAutospacing="1"/>
    </w:pPr>
    <w:rPr>
      <w:sz w:val="24"/>
      <w:szCs w:val="24"/>
    </w:rPr>
  </w:style>
  <w:style w:type="character" w:customStyle="1" w:styleId="4">
    <w:name w:val="Основной текст (4)"/>
    <w:rsid w:val="00413D1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link w:val="210"/>
    <w:rsid w:val="00413D10"/>
    <w:rPr>
      <w:rFonts w:ascii="Times New Roman" w:eastAsia="Times New Roman" w:hAnsi="Times New Roman" w:cs="Times New Roman"/>
      <w:shd w:val="clear" w:color="auto" w:fill="FFFFFF"/>
    </w:rPr>
  </w:style>
  <w:style w:type="paragraph" w:customStyle="1" w:styleId="210">
    <w:name w:val="Основной текст (2)1"/>
    <w:basedOn w:val="a"/>
    <w:link w:val="21"/>
    <w:rsid w:val="00413D10"/>
    <w:pPr>
      <w:widowControl w:val="0"/>
      <w:shd w:val="clear" w:color="auto" w:fill="FFFFFF"/>
      <w:spacing w:line="274" w:lineRule="exact"/>
      <w:ind w:hanging="1620"/>
      <w:jc w:val="center"/>
    </w:pPr>
    <w:rPr>
      <w:sz w:val="22"/>
      <w:szCs w:val="22"/>
      <w:lang w:eastAsia="en-US"/>
    </w:rPr>
  </w:style>
  <w:style w:type="character" w:customStyle="1" w:styleId="22">
    <w:name w:val="Основной текст (2)"/>
    <w:rsid w:val="00413D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_"/>
    <w:link w:val="41"/>
    <w:rsid w:val="00413D10"/>
    <w:rPr>
      <w:rFonts w:ascii="Times New Roman" w:eastAsia="Times New Roman" w:hAnsi="Times New Roman" w:cs="Times New Roman"/>
      <w:b/>
      <w:bCs/>
      <w:shd w:val="clear" w:color="auto" w:fill="FFFFFF"/>
    </w:rPr>
  </w:style>
  <w:style w:type="paragraph" w:customStyle="1" w:styleId="41">
    <w:name w:val="Основной текст (4)1"/>
    <w:basedOn w:val="a"/>
    <w:link w:val="40"/>
    <w:rsid w:val="00413D10"/>
    <w:pPr>
      <w:widowControl w:val="0"/>
      <w:shd w:val="clear" w:color="auto" w:fill="FFFFFF"/>
      <w:spacing w:before="300" w:line="274" w:lineRule="exact"/>
      <w:jc w:val="center"/>
    </w:pPr>
    <w:rPr>
      <w:b/>
      <w:bCs/>
      <w:sz w:val="22"/>
      <w:szCs w:val="22"/>
      <w:lang w:eastAsia="en-US"/>
    </w:rPr>
  </w:style>
  <w:style w:type="character" w:customStyle="1" w:styleId="220">
    <w:name w:val="Основной текст (2)2"/>
    <w:rsid w:val="00413D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9D1868"/>
    <w:pPr>
      <w:widowControl w:val="0"/>
      <w:autoSpaceDE w:val="0"/>
      <w:autoSpaceDN w:val="0"/>
      <w:spacing w:after="0" w:line="240" w:lineRule="auto"/>
    </w:pPr>
    <w:rPr>
      <w:rFonts w:ascii="Calibri" w:eastAsiaTheme="minorEastAsia" w:hAnsi="Calibri" w:cs="Calibri"/>
      <w:b/>
      <w:lang w:eastAsia="ru-RU"/>
    </w:rPr>
  </w:style>
  <w:style w:type="character" w:customStyle="1" w:styleId="30">
    <w:name w:val="Заголовок 3 Знак"/>
    <w:basedOn w:val="a0"/>
    <w:link w:val="3"/>
    <w:uiPriority w:val="9"/>
    <w:semiHidden/>
    <w:rsid w:val="00862F62"/>
    <w:rPr>
      <w:rFonts w:asciiTheme="majorHAnsi" w:eastAsiaTheme="majorEastAsia" w:hAnsiTheme="majorHAnsi" w:cstheme="majorBidi"/>
      <w:b/>
      <w:bCs/>
      <w:color w:val="4F81BD" w:themeColor="accent1"/>
      <w:sz w:val="20"/>
      <w:szCs w:val="20"/>
      <w:lang w:eastAsia="ru-RU"/>
    </w:rPr>
  </w:style>
  <w:style w:type="character" w:styleId="ad">
    <w:name w:val="Hyperlink"/>
    <w:rsid w:val="00862F62"/>
    <w:rPr>
      <w:color w:val="0000FF"/>
      <w:u w:val="single"/>
    </w:rPr>
  </w:style>
  <w:style w:type="character" w:styleId="ae">
    <w:name w:val="Strong"/>
    <w:qFormat/>
    <w:rsid w:val="00862F62"/>
    <w:rPr>
      <w:b/>
      <w:bCs/>
    </w:rPr>
  </w:style>
  <w:style w:type="paragraph" w:styleId="af">
    <w:name w:val="Normal (Web)"/>
    <w:basedOn w:val="a"/>
    <w:link w:val="af0"/>
    <w:rsid w:val="00862F62"/>
    <w:rPr>
      <w:rFonts w:eastAsia="SimSun"/>
      <w:sz w:val="24"/>
      <w:szCs w:val="24"/>
    </w:rPr>
  </w:style>
  <w:style w:type="paragraph" w:styleId="af1">
    <w:name w:val="Balloon Text"/>
    <w:basedOn w:val="a"/>
    <w:link w:val="af2"/>
    <w:uiPriority w:val="99"/>
    <w:semiHidden/>
    <w:unhideWhenUsed/>
    <w:rsid w:val="006E47AE"/>
    <w:rPr>
      <w:rFonts w:ascii="Calibri" w:hAnsi="Calibri"/>
      <w:sz w:val="16"/>
      <w:szCs w:val="16"/>
    </w:rPr>
  </w:style>
  <w:style w:type="character" w:customStyle="1" w:styleId="af2">
    <w:name w:val="Текст выноски Знак"/>
    <w:basedOn w:val="a0"/>
    <w:link w:val="af1"/>
    <w:uiPriority w:val="99"/>
    <w:semiHidden/>
    <w:rsid w:val="006E47AE"/>
    <w:rPr>
      <w:rFonts w:ascii="Calibri" w:eastAsia="Times New Roman" w:hAnsi="Calibri" w:cs="Times New Roman"/>
      <w:sz w:val="16"/>
      <w:szCs w:val="16"/>
      <w:lang w:eastAsia="ru-RU"/>
    </w:rPr>
  </w:style>
  <w:style w:type="character" w:customStyle="1" w:styleId="ac">
    <w:name w:val="Без интервала Знак"/>
    <w:link w:val="ab"/>
    <w:uiPriority w:val="1"/>
    <w:locked/>
    <w:rsid w:val="000102AB"/>
  </w:style>
  <w:style w:type="character" w:customStyle="1" w:styleId="af0">
    <w:name w:val="Обычный (веб) Знак"/>
    <w:basedOn w:val="a0"/>
    <w:link w:val="af"/>
    <w:uiPriority w:val="99"/>
    <w:rsid w:val="00AE7D62"/>
    <w:rPr>
      <w:rFonts w:ascii="Times New Roman" w:eastAsia="SimSun" w:hAnsi="Times New Roman" w:cs="Times New Roman"/>
      <w:sz w:val="24"/>
      <w:szCs w:val="24"/>
      <w:lang w:eastAsia="ru-RU"/>
    </w:rPr>
  </w:style>
  <w:style w:type="paragraph" w:styleId="af3">
    <w:name w:val="Title"/>
    <w:basedOn w:val="a"/>
    <w:link w:val="af4"/>
    <w:qFormat/>
    <w:rsid w:val="00302E7B"/>
    <w:pPr>
      <w:jc w:val="center"/>
    </w:pPr>
    <w:rPr>
      <w:sz w:val="28"/>
    </w:rPr>
  </w:style>
  <w:style w:type="character" w:customStyle="1" w:styleId="af4">
    <w:name w:val="Название Знак"/>
    <w:basedOn w:val="a0"/>
    <w:link w:val="af3"/>
    <w:rsid w:val="00302E7B"/>
    <w:rPr>
      <w:rFonts w:ascii="Times New Roman" w:eastAsia="Times New Roman" w:hAnsi="Times New Roman" w:cs="Times New Roman"/>
      <w:sz w:val="28"/>
      <w:szCs w:val="20"/>
      <w:lang w:eastAsia="ru-RU"/>
    </w:rPr>
  </w:style>
  <w:style w:type="paragraph" w:customStyle="1" w:styleId="af5">
    <w:name w:val="Первая строка с отступом"/>
    <w:basedOn w:val="a"/>
    <w:rsid w:val="00F179DD"/>
    <w:pPr>
      <w:widowControl w:val="0"/>
      <w:ind w:firstLine="709"/>
      <w:jc w:val="both"/>
    </w:pPr>
    <w:rPr>
      <w:rFonts w:ascii="PT Astra Serif" w:eastAsia="source han sans cn regular" w:hAnsi="PT Astra Serif"/>
      <w:sz w:val="28"/>
      <w:szCs w:val="24"/>
      <w:lang w:val="en-US" w:eastAsia="en-US" w:bidi="en-US"/>
    </w:rPr>
  </w:style>
  <w:style w:type="paragraph" w:styleId="31">
    <w:name w:val="Body Text Indent 3"/>
    <w:basedOn w:val="a"/>
    <w:link w:val="32"/>
    <w:uiPriority w:val="99"/>
    <w:semiHidden/>
    <w:unhideWhenUsed/>
    <w:rsid w:val="00D15187"/>
    <w:pPr>
      <w:spacing w:after="120"/>
      <w:ind w:left="283"/>
    </w:pPr>
    <w:rPr>
      <w:sz w:val="16"/>
      <w:szCs w:val="16"/>
    </w:rPr>
  </w:style>
  <w:style w:type="character" w:customStyle="1" w:styleId="32">
    <w:name w:val="Основной текст с отступом 3 Знак"/>
    <w:basedOn w:val="a0"/>
    <w:link w:val="31"/>
    <w:uiPriority w:val="99"/>
    <w:semiHidden/>
    <w:rsid w:val="00D15187"/>
    <w:rPr>
      <w:rFonts w:ascii="Times New Roman" w:eastAsia="Times New Roman" w:hAnsi="Times New Roman" w:cs="Times New Roman"/>
      <w:sz w:val="16"/>
      <w:szCs w:val="16"/>
      <w:lang w:eastAsia="ru-RU"/>
    </w:rPr>
  </w:style>
  <w:style w:type="paragraph" w:styleId="af6">
    <w:name w:val="Body Text Indent"/>
    <w:basedOn w:val="a"/>
    <w:link w:val="af7"/>
    <w:uiPriority w:val="99"/>
    <w:unhideWhenUsed/>
    <w:rsid w:val="00D15187"/>
    <w:pPr>
      <w:spacing w:after="120"/>
      <w:ind w:left="283"/>
    </w:pPr>
  </w:style>
  <w:style w:type="character" w:customStyle="1" w:styleId="af7">
    <w:name w:val="Основной текст с отступом Знак"/>
    <w:basedOn w:val="a0"/>
    <w:link w:val="af6"/>
    <w:uiPriority w:val="99"/>
    <w:rsid w:val="00D1518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98" TargetMode="External"/><Relationship Id="rId117" Type="http://schemas.openxmlformats.org/officeDocument/2006/relationships/hyperlink" Target="https://login.consultant.ru/link/?req=doc&amp;base=RLAW020&amp;n=187743&amp;dst=100136" TargetMode="External"/><Relationship Id="rId21" Type="http://schemas.openxmlformats.org/officeDocument/2006/relationships/hyperlink" Target="https://login.consultant.ru/link/?req=doc&amp;base=LAW&amp;n=468887" TargetMode="External"/><Relationship Id="rId42" Type="http://schemas.openxmlformats.org/officeDocument/2006/relationships/hyperlink" Target="https://login.consultant.ru/link/?req=doc&amp;base=LAW&amp;n=469908&amp;dst=246" TargetMode="External"/><Relationship Id="rId47" Type="http://schemas.openxmlformats.org/officeDocument/2006/relationships/hyperlink" Target="consultantplus://offline/ref=1D4E32A31A176726FF77A9EFC32AC1AADF1A11E10915B9C2EAEB08B6420BA89D40859BD429157DACE57252E5F3UAyEH" TargetMode="External"/><Relationship Id="rId63" Type="http://schemas.openxmlformats.org/officeDocument/2006/relationships/hyperlink" Target="https://login.consultant.ru/link/?req=doc&amp;base=LAW&amp;n=465728&amp;dst=101187" TargetMode="External"/><Relationship Id="rId68" Type="http://schemas.openxmlformats.org/officeDocument/2006/relationships/hyperlink" Target="https://login.consultant.ru/link/?req=doc&amp;base=RLAW020&amp;n=169013&amp;dst=100010" TargetMode="External"/><Relationship Id="rId84" Type="http://schemas.openxmlformats.org/officeDocument/2006/relationships/hyperlink" Target="https://login.consultant.ru/link/?req=doc&amp;base=LAW&amp;n=465728&amp;dst=100345" TargetMode="External"/><Relationship Id="rId89" Type="http://schemas.openxmlformats.org/officeDocument/2006/relationships/hyperlink" Target="garantf1://95958.334/" TargetMode="External"/><Relationship Id="rId112" Type="http://schemas.openxmlformats.org/officeDocument/2006/relationships/hyperlink" Target="https://login.consultant.ru/link/?req=doc&amp;base=LAW&amp;n=466786&amp;dst=100005" TargetMode="External"/><Relationship Id="rId16" Type="http://schemas.openxmlformats.org/officeDocument/2006/relationships/hyperlink" Target="https://login.consultant.ru/link/?req=doc&amp;base=LAW&amp;n=451928" TargetMode="External"/><Relationship Id="rId107" Type="http://schemas.openxmlformats.org/officeDocument/2006/relationships/hyperlink" Target="garantf1://95958.334/" TargetMode="External"/><Relationship Id="rId11" Type="http://schemas.openxmlformats.org/officeDocument/2006/relationships/hyperlink" Target="https://login.consultant.ru/link/?req=doc&amp;base=LAW&amp;n=451928" TargetMode="External"/><Relationship Id="rId32" Type="http://schemas.openxmlformats.org/officeDocument/2006/relationships/hyperlink" Target="https://login.consultant.ru/link/?req=doc&amp;base=LAW&amp;n=454388&amp;dst=2110" TargetMode="External"/><Relationship Id="rId37" Type="http://schemas.openxmlformats.org/officeDocument/2006/relationships/hyperlink" Target="https://login.consultant.ru/link/?req=doc&amp;base=LAW&amp;n=454388&amp;dst=2116" TargetMode="External"/><Relationship Id="rId53" Type="http://schemas.openxmlformats.org/officeDocument/2006/relationships/hyperlink" Target="https://login.consultant.ru/link/?req=doc&amp;base=LAW&amp;n=465728&amp;dst=100225" TargetMode="External"/><Relationship Id="rId58" Type="http://schemas.openxmlformats.org/officeDocument/2006/relationships/hyperlink" Target="https://login.consultant.ru/link/?req=doc&amp;base=LAW&amp;n=465728&amp;dst=101242" TargetMode="External"/><Relationship Id="rId74" Type="http://schemas.openxmlformats.org/officeDocument/2006/relationships/hyperlink" Target="https://login.consultant.ru/link/?req=doc&amp;base=LAW&amp;n=465728&amp;dst=101001" TargetMode="External"/><Relationship Id="rId79" Type="http://schemas.openxmlformats.org/officeDocument/2006/relationships/hyperlink" Target="https://login.consultant.ru/link/?req=doc&amp;base=LAW&amp;n=449888&amp;dst=2010" TargetMode="External"/><Relationship Id="rId102" Type="http://schemas.openxmlformats.org/officeDocument/2006/relationships/hyperlink" Target="https://login.consultant.ru/link/?req=doc&amp;base=RLAW020&amp;n=193953&amp;dst=101273"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login.consultant.ru/link/?req=doc&amp;base=LAW&amp;n=465728&amp;dst=100636" TargetMode="External"/><Relationship Id="rId82" Type="http://schemas.openxmlformats.org/officeDocument/2006/relationships/hyperlink" Target="https://login.consultant.ru/link/?req=doc&amp;base=LAW&amp;n=449888&amp;dst=5267" TargetMode="External"/><Relationship Id="rId90" Type="http://schemas.openxmlformats.org/officeDocument/2006/relationships/hyperlink" Target="https://login.consultant.ru/link/?req=doc&amp;base=LAW&amp;n=441745&amp;dst=100229" TargetMode="External"/><Relationship Id="rId95" Type="http://schemas.openxmlformats.org/officeDocument/2006/relationships/hyperlink" Target="consultantplus://offline/ref=00872022190D15D4C42D736EC09AB214677BEA203998FF648C9972232671lBG" TargetMode="External"/><Relationship Id="rId19" Type="http://schemas.openxmlformats.org/officeDocument/2006/relationships/hyperlink" Target="https://login.consultant.ru/link/?req=doc&amp;base=LAW&amp;n=469798&amp;dst=100139" TargetMode="External"/><Relationship Id="rId14" Type="http://schemas.openxmlformats.org/officeDocument/2006/relationships/hyperlink" Target="https://login.consultant.ru/link/?req=doc&amp;base=LAW&amp;n=464169" TargetMode="External"/><Relationship Id="rId22" Type="http://schemas.openxmlformats.org/officeDocument/2006/relationships/hyperlink" Target="https://login.consultant.ru/link/?req=doc&amp;base=RLAW020&amp;n=191726&amp;dst=102413" TargetMode="External"/><Relationship Id="rId27" Type="http://schemas.openxmlformats.org/officeDocument/2006/relationships/hyperlink" Target="https://login.consultant.ru/link/?req=doc&amp;base=LAW&amp;n=148719" TargetMode="External"/><Relationship Id="rId30" Type="http://schemas.openxmlformats.org/officeDocument/2006/relationships/hyperlink" Target="https://login.consultant.ru/link/?req=doc&amp;base=LAW&amp;n=454388" TargetMode="External"/><Relationship Id="rId35" Type="http://schemas.openxmlformats.org/officeDocument/2006/relationships/hyperlink" Target="https://login.consultant.ru/link/?req=doc&amp;base=LAW&amp;n=439201" TargetMode="External"/><Relationship Id="rId43" Type="http://schemas.openxmlformats.org/officeDocument/2006/relationships/hyperlink" Target="https://login.consultant.ru/link/?req=doc&amp;base=LAW&amp;n=465728" TargetMode="External"/><Relationship Id="rId48" Type="http://schemas.openxmlformats.org/officeDocument/2006/relationships/hyperlink" Target="https://login.consultant.ru/link/?req=doc&amp;base=LAW&amp;n=409097&amp;dst=100009" TargetMode="External"/><Relationship Id="rId56" Type="http://schemas.openxmlformats.org/officeDocument/2006/relationships/hyperlink" Target="https://login.consultant.ru/link/?req=doc&amp;base=LAW&amp;n=454103" TargetMode="External"/><Relationship Id="rId64" Type="http://schemas.openxmlformats.org/officeDocument/2006/relationships/hyperlink" Target="https://login.consultant.ru/link/?req=doc&amp;base=LAW&amp;n=465728&amp;dst=100701" TargetMode="External"/><Relationship Id="rId69" Type="http://schemas.openxmlformats.org/officeDocument/2006/relationships/hyperlink" Target="https://login.consultant.ru/link/?req=doc&amp;base=RLAW020&amp;n=169013&amp;dst=100010" TargetMode="External"/><Relationship Id="rId77" Type="http://schemas.openxmlformats.org/officeDocument/2006/relationships/hyperlink" Target="https://login.consultant.ru/link/?req=doc&amp;base=LAW&amp;n=449888&amp;dst=9038" TargetMode="External"/><Relationship Id="rId100" Type="http://schemas.openxmlformats.org/officeDocument/2006/relationships/hyperlink" Target="https://login.consultant.ru/link/?req=doc&amp;base=LAW&amp;n=420531" TargetMode="External"/><Relationship Id="rId105" Type="http://schemas.openxmlformats.org/officeDocument/2006/relationships/hyperlink" Target="https://login.consultant.ru/link/?req=doc&amp;base=LAW&amp;n=420531" TargetMode="External"/><Relationship Id="rId113" Type="http://schemas.openxmlformats.org/officeDocument/2006/relationships/hyperlink" Target="https://login.consultant.ru/link/?req=doc&amp;base=LAW&amp;n=452382&amp;dst=100454" TargetMode="External"/><Relationship Id="rId118" Type="http://schemas.openxmlformats.org/officeDocument/2006/relationships/hyperlink" Target="https://login.consultant.ru/link/?req=doc&amp;base=RLAW020&amp;n=187743&amp;dst=100133" TargetMode="External"/><Relationship Id="rId8" Type="http://schemas.openxmlformats.org/officeDocument/2006/relationships/hyperlink" Target="garantf1://95958.334/" TargetMode="External"/><Relationship Id="rId51" Type="http://schemas.openxmlformats.org/officeDocument/2006/relationships/hyperlink" Target="https://login.consultant.ru/link/?req=doc&amp;base=LAW&amp;n=465728&amp;dst=100512" TargetMode="External"/><Relationship Id="rId72" Type="http://schemas.openxmlformats.org/officeDocument/2006/relationships/hyperlink" Target="https://login.consultant.ru/link/?req=doc&amp;base=RLAW020&amp;n=169013&amp;dst=100010" TargetMode="External"/><Relationship Id="rId80" Type="http://schemas.openxmlformats.org/officeDocument/2006/relationships/hyperlink" Target="https://login.consultant.ru/link/?req=doc&amp;base=LAW&amp;n=449888&amp;dst=2012" TargetMode="External"/><Relationship Id="rId85" Type="http://schemas.openxmlformats.org/officeDocument/2006/relationships/hyperlink" Target="https://login.consultant.ru/link/?req=doc&amp;base=LAW&amp;n=469908" TargetMode="External"/><Relationship Id="rId93" Type="http://schemas.openxmlformats.org/officeDocument/2006/relationships/hyperlink" Target="https://login.consultant.ru/link/?req=doc&amp;base=LAW&amp;n=441745&amp;dst=21" TargetMode="External"/><Relationship Id="rId98" Type="http://schemas.openxmlformats.org/officeDocument/2006/relationships/hyperlink" Target="garantf1://95958.334/" TargetMode="External"/><Relationship Id="rId121" Type="http://schemas.openxmlformats.org/officeDocument/2006/relationships/hyperlink" Target="https://login.consultant.ru/link/?req=doc&amp;base=LAW&amp;n=388714&amp;dst=100002" TargetMode="External"/><Relationship Id="rId3" Type="http://schemas.openxmlformats.org/officeDocument/2006/relationships/styles" Target="styles.xml"/><Relationship Id="rId12" Type="http://schemas.openxmlformats.org/officeDocument/2006/relationships/hyperlink" Target="https://login.consultant.ru/link/?req=doc&amp;base=LAW&amp;n=464169" TargetMode="External"/><Relationship Id="rId17" Type="http://schemas.openxmlformats.org/officeDocument/2006/relationships/hyperlink" Target="garantf1://95958.334/" TargetMode="External"/><Relationship Id="rId25" Type="http://schemas.openxmlformats.org/officeDocument/2006/relationships/hyperlink" Target="https://login.consultant.ru/link/?req=doc&amp;base=LAW&amp;n=454388" TargetMode="External"/><Relationship Id="rId33" Type="http://schemas.openxmlformats.org/officeDocument/2006/relationships/hyperlink" Target="https://login.consultant.ru/link/?req=doc&amp;base=LAW&amp;n=454388&amp;dst=2116" TargetMode="External"/><Relationship Id="rId38" Type="http://schemas.openxmlformats.org/officeDocument/2006/relationships/hyperlink" Target="garantf1://95958.334/" TargetMode="External"/><Relationship Id="rId46" Type="http://schemas.openxmlformats.org/officeDocument/2006/relationships/hyperlink" Target="https://login.consultant.ru/link/?req=doc&amp;base=RLAW020&amp;n=183722&amp;dst=100032" TargetMode="External"/><Relationship Id="rId59" Type="http://schemas.openxmlformats.org/officeDocument/2006/relationships/hyperlink" Target="https://login.consultant.ru/link/?req=doc&amp;base=LAW&amp;n=465728&amp;dst=100728" TargetMode="External"/><Relationship Id="rId67" Type="http://schemas.openxmlformats.org/officeDocument/2006/relationships/hyperlink" Target="https://login.consultant.ru/link/?req=doc&amp;base=LAW&amp;n=465728&amp;dst=100864" TargetMode="External"/><Relationship Id="rId103" Type="http://schemas.openxmlformats.org/officeDocument/2006/relationships/hyperlink" Target="https://login.consultant.ru/link/?req=doc&amp;base=LAW&amp;n=420531" TargetMode="External"/><Relationship Id="rId108"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RLAW020&amp;n=187743&amp;dst=100133" TargetMode="External"/><Relationship Id="rId20" Type="http://schemas.openxmlformats.org/officeDocument/2006/relationships/hyperlink" Target="https://login.consultant.ru/link/?req=doc&amp;base=LAW&amp;n=405746" TargetMode="External"/><Relationship Id="rId41" Type="http://schemas.openxmlformats.org/officeDocument/2006/relationships/hyperlink" Target="https://login.consultant.ru/link/?req=doc&amp;base=LAW&amp;n=427859&amp;dst=100028" TargetMode="External"/><Relationship Id="rId54" Type="http://schemas.openxmlformats.org/officeDocument/2006/relationships/hyperlink" Target="https://login.consultant.ru/link/?req=doc&amp;base=LAW&amp;n=465728&amp;dst=100225" TargetMode="External"/><Relationship Id="rId62" Type="http://schemas.openxmlformats.org/officeDocument/2006/relationships/hyperlink" Target="https://login.consultant.ru/link/?req=doc&amp;base=LAW&amp;n=465728&amp;dst=100639" TargetMode="External"/><Relationship Id="rId70" Type="http://schemas.openxmlformats.org/officeDocument/2006/relationships/hyperlink" Target="https://login.consultant.ru/link/?req=doc&amp;base=LAW&amp;n=465728" TargetMode="External"/><Relationship Id="rId75" Type="http://schemas.openxmlformats.org/officeDocument/2006/relationships/hyperlink" Target="https://login.consultant.ru/link/?req=doc&amp;base=LAW&amp;n=465728&amp;dst=100435" TargetMode="External"/><Relationship Id="rId83" Type="http://schemas.openxmlformats.org/officeDocument/2006/relationships/hyperlink" Target="garantf1://95958.334/" TargetMode="External"/><Relationship Id="rId88" Type="http://schemas.openxmlformats.org/officeDocument/2006/relationships/hyperlink" Target="garantf1://95958.334/" TargetMode="External"/><Relationship Id="rId91" Type="http://schemas.openxmlformats.org/officeDocument/2006/relationships/hyperlink" Target="https://login.consultant.ru/link/?req=doc&amp;base=LAW&amp;n=441745&amp;dst=21" TargetMode="External"/><Relationship Id="rId96" Type="http://schemas.openxmlformats.org/officeDocument/2006/relationships/hyperlink" Target="consultantplus://offline/ref=00872022190D15D4C42D6D63D6F6EC1B6673B72E359BF235D5C6297E7112DA077BlBG" TargetMode="External"/><Relationship Id="rId111" Type="http://schemas.openxmlformats.org/officeDocument/2006/relationships/hyperlink" Target="https://login.consultant.ru/link/?req=doc&amp;base=LAW&amp;n=469908&amp;dst=10014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4169" TargetMode="External"/><Relationship Id="rId23" Type="http://schemas.openxmlformats.org/officeDocument/2006/relationships/hyperlink" Target="https://login.consultant.ru/link/?req=doc&amp;base=LAW&amp;n=414058&amp;dst=100012" TargetMode="External"/><Relationship Id="rId28" Type="http://schemas.openxmlformats.org/officeDocument/2006/relationships/hyperlink" Target="https://login.consultant.ru/link/?req=doc&amp;base=LAW&amp;n=454388" TargetMode="External"/><Relationship Id="rId36" Type="http://schemas.openxmlformats.org/officeDocument/2006/relationships/hyperlink" Target="https://login.consultant.ru/link/?req=doc&amp;base=LAW&amp;n=454388&amp;dst=2110" TargetMode="External"/><Relationship Id="rId49" Type="http://schemas.openxmlformats.org/officeDocument/2006/relationships/hyperlink" Target="https://login.consultant.ru/link/?req=doc&amp;base=RLAW020&amp;n=183722&amp;dst=100222" TargetMode="External"/><Relationship Id="rId57" Type="http://schemas.openxmlformats.org/officeDocument/2006/relationships/hyperlink" Target="https://login.consultant.ru/link/?req=doc&amp;base=LAW&amp;n=465728&amp;dst=100888" TargetMode="External"/><Relationship Id="rId106" Type="http://schemas.openxmlformats.org/officeDocument/2006/relationships/hyperlink" Target="garantf1://95958.334/" TargetMode="External"/><Relationship Id="rId114" Type="http://schemas.openxmlformats.org/officeDocument/2006/relationships/hyperlink" Target="https://login.consultant.ru/link/?req=doc&amp;base=LAW&amp;n=2875" TargetMode="External"/><Relationship Id="rId119" Type="http://schemas.openxmlformats.org/officeDocument/2006/relationships/hyperlink" Target="https://login.consultant.ru/link/?req=doc&amp;base=RLAW020&amp;n=187743&amp;dst=100133" TargetMode="External"/><Relationship Id="rId10" Type="http://schemas.openxmlformats.org/officeDocument/2006/relationships/hyperlink" Target="https://login.consultant.ru/link/?req=doc&amp;base=LAW&amp;n=469798" TargetMode="External"/><Relationship Id="rId31" Type="http://schemas.openxmlformats.org/officeDocument/2006/relationships/hyperlink" Target="https://login.consultant.ru/link/?req=doc&amp;base=LAW&amp;n=469798" TargetMode="External"/><Relationship Id="rId44" Type="http://schemas.openxmlformats.org/officeDocument/2006/relationships/hyperlink" Target="https://login.consultant.ru/link/?req=doc&amp;base=LAW&amp;n=465728&amp;dst=100315" TargetMode="External"/><Relationship Id="rId52" Type="http://schemas.openxmlformats.org/officeDocument/2006/relationships/hyperlink" Target="https://login.consultant.ru/link/?req=doc&amp;base=LAW&amp;n=465728&amp;dst=100547" TargetMode="External"/><Relationship Id="rId60" Type="http://schemas.openxmlformats.org/officeDocument/2006/relationships/hyperlink" Target="https://login.consultant.ru/link/?req=doc&amp;base=LAW&amp;n=465728&amp;dst=100634" TargetMode="External"/><Relationship Id="rId65" Type="http://schemas.openxmlformats.org/officeDocument/2006/relationships/hyperlink" Target="https://login.consultant.ru/link/?req=doc&amp;base=LAW&amp;n=465728&amp;dst=100813" TargetMode="External"/><Relationship Id="rId73" Type="http://schemas.openxmlformats.org/officeDocument/2006/relationships/hyperlink" Target="https://login.consultant.ru/link/?req=doc&amp;base=RLAW020&amp;n=169013&amp;dst=100010" TargetMode="External"/><Relationship Id="rId78" Type="http://schemas.openxmlformats.org/officeDocument/2006/relationships/hyperlink" Target="https://login.consultant.ru/link/?req=doc&amp;base=LAW&amp;n=449888&amp;dst=100459" TargetMode="External"/><Relationship Id="rId81" Type="http://schemas.openxmlformats.org/officeDocument/2006/relationships/hyperlink" Target="https://login.consultant.ru/link/?req=doc&amp;base=LAW&amp;n=449888&amp;dst=101624" TargetMode="External"/><Relationship Id="rId86" Type="http://schemas.openxmlformats.org/officeDocument/2006/relationships/hyperlink" Target="https://login.consultant.ru/link/?req=doc&amp;base=LAW&amp;n=469908&amp;dst=1003" TargetMode="External"/><Relationship Id="rId94" Type="http://schemas.openxmlformats.org/officeDocument/2006/relationships/hyperlink" Target="consultantplus://offline/ref=00872022190D15D4C42D736EC09AB214677EE02B3199FF648C997223261BD050FC9895E007A8050D78l6G" TargetMode="External"/><Relationship Id="rId99" Type="http://schemas.openxmlformats.org/officeDocument/2006/relationships/hyperlink" Target="https://login.consultant.ru/link/?req=doc&amp;base=LAW&amp;n=469798&amp;dst=408" TargetMode="External"/><Relationship Id="rId101" Type="http://schemas.openxmlformats.org/officeDocument/2006/relationships/hyperlink" Target="https://login.consultant.ru/link/?req=doc&amp;base=RLAW020&amp;n=192065"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95958.334/" TargetMode="External"/><Relationship Id="rId13" Type="http://schemas.openxmlformats.org/officeDocument/2006/relationships/hyperlink" Target="https://login.consultant.ru/link/?req=doc&amp;base=LAW&amp;n=464169" TargetMode="External"/><Relationship Id="rId18" Type="http://schemas.openxmlformats.org/officeDocument/2006/relationships/hyperlink" Target="https://docs.cntd.ru/document/573248507" TargetMode="External"/><Relationship Id="rId39" Type="http://schemas.openxmlformats.org/officeDocument/2006/relationships/hyperlink" Target="https://login.consultant.ru/link/?req=doc&amp;base=LAW&amp;n=469908&amp;dst=1016" TargetMode="External"/><Relationship Id="rId109" Type="http://schemas.openxmlformats.org/officeDocument/2006/relationships/hyperlink" Target="garantf1://95958.334/" TargetMode="External"/><Relationship Id="rId34" Type="http://schemas.openxmlformats.org/officeDocument/2006/relationships/hyperlink" Target="http://www.yakovlevsky.ru" TargetMode="External"/><Relationship Id="rId50" Type="http://schemas.openxmlformats.org/officeDocument/2006/relationships/hyperlink" Target="https://login.consultant.ru/link/?req=doc&amp;base=LAW&amp;n=465728&amp;dst=100509" TargetMode="External"/><Relationship Id="rId55" Type="http://schemas.openxmlformats.org/officeDocument/2006/relationships/hyperlink" Target="https://login.consultant.ru/link/?req=doc&amp;base=LAW&amp;n=465728&amp;dst=100553" TargetMode="External"/><Relationship Id="rId76" Type="http://schemas.openxmlformats.org/officeDocument/2006/relationships/hyperlink" Target="https://login.consultant.ru/link/?req=doc&amp;base=LAW&amp;n=449888&amp;dst=7996" TargetMode="External"/><Relationship Id="rId97" Type="http://schemas.openxmlformats.org/officeDocument/2006/relationships/hyperlink" Target="garantf1://95958.334/" TargetMode="External"/><Relationship Id="rId104" Type="http://schemas.openxmlformats.org/officeDocument/2006/relationships/hyperlink" Target="https://login.consultant.ru/link/?req=doc&amp;base=LAW&amp;n=465812" TargetMode="External"/><Relationship Id="rId120" Type="http://schemas.openxmlformats.org/officeDocument/2006/relationships/hyperlink" Target="https://login.consultant.ru/link/?req=doc&amp;base=RLAW020&amp;n=187743&amp;dst=100136" TargetMode="External"/><Relationship Id="rId7" Type="http://schemas.openxmlformats.org/officeDocument/2006/relationships/image" Target="media/image1.png"/><Relationship Id="rId71" Type="http://schemas.openxmlformats.org/officeDocument/2006/relationships/hyperlink" Target="https://login.consultant.ru/link/?req=doc&amp;base=RLAW020&amp;n=169013&amp;dst=100010" TargetMode="External"/><Relationship Id="rId92" Type="http://schemas.openxmlformats.org/officeDocument/2006/relationships/hyperlink" Target="https://login.consultant.ru/link/?req=doc&amp;base=LAW&amp;n=441745&amp;dst=17" TargetMode="External"/><Relationship Id="rId2" Type="http://schemas.openxmlformats.org/officeDocument/2006/relationships/numbering" Target="numbering.xml"/><Relationship Id="rId29"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68949&amp;dst=100084" TargetMode="External"/><Relationship Id="rId40" Type="http://schemas.openxmlformats.org/officeDocument/2006/relationships/hyperlink" Target="https://login.consultant.ru/link/?req=doc&amp;base=LAW&amp;n=465728&amp;dst=100087" TargetMode="External"/><Relationship Id="rId45" Type="http://schemas.openxmlformats.org/officeDocument/2006/relationships/hyperlink" Target="https://login.consultant.ru/link/?req=doc&amp;base=LAW&amp;n=469908&amp;dst=1025" TargetMode="External"/><Relationship Id="rId66" Type="http://schemas.openxmlformats.org/officeDocument/2006/relationships/hyperlink" Target="https://login.consultant.ru/link/?req=doc&amp;base=LAW&amp;n=465728&amp;dst=100851" TargetMode="External"/><Relationship Id="rId87" Type="http://schemas.openxmlformats.org/officeDocument/2006/relationships/hyperlink" Target="https://login.consultant.ru/link/?req=doc&amp;base=LAW&amp;n=469908&amp;dst=1127" TargetMode="External"/><Relationship Id="rId110" Type="http://schemas.openxmlformats.org/officeDocument/2006/relationships/hyperlink" Target="https://login.consultant.ru/link/?req=doc&amp;base=LAW&amp;n=470393&amp;dst=100003" TargetMode="External"/><Relationship Id="rId115" Type="http://schemas.openxmlformats.org/officeDocument/2006/relationships/hyperlink" Target="https://login.consultant.ru/link/?req=doc&amp;base=RLAW020&amp;n=187743&amp;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E934-646C-4C15-A652-14F315B9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163</Pages>
  <Words>50570</Words>
  <Characters>288253</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310</cp:revision>
  <cp:lastPrinted>2024-03-21T05:33:00Z</cp:lastPrinted>
  <dcterms:created xsi:type="dcterms:W3CDTF">2024-02-12T05:41:00Z</dcterms:created>
  <dcterms:modified xsi:type="dcterms:W3CDTF">2024-03-24T23:49:00Z</dcterms:modified>
</cp:coreProperties>
</file>