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B0" w:rsidRPr="00E3219B" w:rsidRDefault="004A17B0" w:rsidP="004A17B0">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2B5C96DA" wp14:editId="1A13E18B">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A17B0" w:rsidRPr="00E3219B" w:rsidRDefault="004A17B0" w:rsidP="004A17B0">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4A17B0" w:rsidRPr="004350B9" w:rsidRDefault="004A17B0" w:rsidP="004A17B0">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4A17B0" w:rsidRPr="004350B9" w:rsidRDefault="004A17B0" w:rsidP="004A17B0">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4A17B0" w:rsidRPr="004350B9" w:rsidTr="004A17B0">
        <w:tc>
          <w:tcPr>
            <w:tcW w:w="675"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4A17B0" w:rsidRPr="004350B9" w:rsidRDefault="00B50645" w:rsidP="004A17B0">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08.02.2024</w:t>
            </w:r>
          </w:p>
        </w:tc>
        <w:tc>
          <w:tcPr>
            <w:tcW w:w="3827" w:type="dxa"/>
          </w:tcPr>
          <w:p w:rsidR="004A17B0" w:rsidRPr="004350B9" w:rsidRDefault="0065540A" w:rsidP="002D7298">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   </w:t>
            </w:r>
            <w:proofErr w:type="gramStart"/>
            <w:r w:rsidR="004A17B0" w:rsidRPr="004350B9">
              <w:rPr>
                <w:rFonts w:ascii="Times New Roman" w:eastAsia="Times New Roman" w:hAnsi="Times New Roman" w:cs="Times New Roman"/>
                <w:color w:val="auto"/>
                <w:sz w:val="28"/>
                <w:szCs w:val="28"/>
                <w:lang w:bidi="ar-SA"/>
              </w:rPr>
              <w:t>с</w:t>
            </w:r>
            <w:proofErr w:type="gramEnd"/>
            <w:r w:rsidR="004A17B0" w:rsidRPr="004350B9">
              <w:rPr>
                <w:rFonts w:ascii="Times New Roman" w:eastAsia="Times New Roman" w:hAnsi="Times New Roman" w:cs="Times New Roman"/>
                <w:color w:val="auto"/>
                <w:sz w:val="28"/>
                <w:szCs w:val="28"/>
                <w:lang w:bidi="ar-SA"/>
              </w:rPr>
              <w:t>. Яковлевка</w:t>
            </w:r>
          </w:p>
        </w:tc>
        <w:tc>
          <w:tcPr>
            <w:tcW w:w="851" w:type="dxa"/>
          </w:tcPr>
          <w:p w:rsidR="004A17B0" w:rsidRPr="004350B9" w:rsidRDefault="004A17B0" w:rsidP="004A17B0">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4A17B0" w:rsidRPr="004350B9" w:rsidRDefault="00B50645" w:rsidP="004A17B0">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97-НПА</w:t>
            </w:r>
            <w:bookmarkStart w:id="0" w:name="_GoBack"/>
            <w:bookmarkEnd w:id="0"/>
          </w:p>
        </w:tc>
      </w:tr>
    </w:tbl>
    <w:p w:rsidR="004A17B0" w:rsidRPr="004350B9" w:rsidRDefault="004A17B0" w:rsidP="004A17B0">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A00CB0" w:rsidRDefault="002D7298" w:rsidP="00A00CB0">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от 2</w:t>
      </w:r>
      <w:r w:rsidR="00A00CB0">
        <w:rPr>
          <w:rFonts w:ascii="Times New Roman" w:hAnsi="Times New Roman" w:cs="Times New Roman"/>
          <w:b/>
          <w:sz w:val="28"/>
          <w:szCs w:val="28"/>
        </w:rPr>
        <w:t>8</w:t>
      </w:r>
      <w:r>
        <w:rPr>
          <w:rFonts w:ascii="Times New Roman" w:hAnsi="Times New Roman" w:cs="Times New Roman"/>
          <w:b/>
          <w:sz w:val="28"/>
          <w:szCs w:val="28"/>
        </w:rPr>
        <w:t>.12.2023 № 2</w:t>
      </w:r>
      <w:r w:rsidR="00A00CB0">
        <w:rPr>
          <w:rFonts w:ascii="Times New Roman" w:hAnsi="Times New Roman" w:cs="Times New Roman"/>
          <w:b/>
          <w:sz w:val="28"/>
          <w:szCs w:val="28"/>
        </w:rPr>
        <w:t>39</w:t>
      </w:r>
      <w:r>
        <w:rPr>
          <w:rFonts w:ascii="Times New Roman" w:hAnsi="Times New Roman" w:cs="Times New Roman"/>
          <w:b/>
          <w:sz w:val="28"/>
          <w:szCs w:val="28"/>
        </w:rPr>
        <w:t xml:space="preserve">-НПА                   </w:t>
      </w:r>
      <w:r w:rsidR="00A00CB0">
        <w:rPr>
          <w:rFonts w:ascii="Times New Roman" w:hAnsi="Times New Roman" w:cs="Times New Roman"/>
          <w:b/>
          <w:sz w:val="28"/>
          <w:szCs w:val="28"/>
        </w:rPr>
        <w:t>«</w:t>
      </w:r>
      <w:r w:rsidR="00A00CB0" w:rsidRPr="00A00CB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ввод </w:t>
      </w:r>
    </w:p>
    <w:p w:rsidR="001F4600" w:rsidRDefault="00A00CB0" w:rsidP="00A00CB0">
      <w:pPr>
        <w:jc w:val="center"/>
        <w:rPr>
          <w:rFonts w:ascii="Times New Roman" w:hAnsi="Times New Roman" w:cs="Times New Roman"/>
          <w:b/>
          <w:sz w:val="28"/>
          <w:szCs w:val="28"/>
        </w:rPr>
      </w:pPr>
      <w:r w:rsidRPr="00A00CB0">
        <w:rPr>
          <w:rFonts w:ascii="Times New Roman" w:hAnsi="Times New Roman" w:cs="Times New Roman"/>
          <w:b/>
          <w:sz w:val="28"/>
          <w:szCs w:val="28"/>
        </w:rPr>
        <w:t>объекта в эксплуатацию»</w:t>
      </w:r>
    </w:p>
    <w:p w:rsidR="00A00CB0" w:rsidRPr="004350B9" w:rsidRDefault="00A00CB0" w:rsidP="00A00CB0">
      <w:pPr>
        <w:jc w:val="center"/>
        <w:rPr>
          <w:rFonts w:ascii="Times New Roman" w:eastAsiaTheme="minorHAnsi" w:hAnsi="Times New Roman" w:cstheme="minorBidi"/>
          <w:color w:val="auto"/>
          <w:sz w:val="28"/>
          <w:szCs w:val="28"/>
          <w:lang w:eastAsia="en-US" w:bidi="ar-SA"/>
        </w:rPr>
      </w:pPr>
    </w:p>
    <w:p w:rsidR="004A17B0" w:rsidRPr="004350B9" w:rsidRDefault="004A17B0" w:rsidP="002D7298">
      <w:pPr>
        <w:widowControl/>
        <w:shd w:val="clear" w:color="auto" w:fill="FFFFFF"/>
        <w:suppressAutoHyphens/>
        <w:autoSpaceDE w:val="0"/>
        <w:autoSpaceDN w:val="0"/>
        <w:adjustRightInd w:val="0"/>
        <w:ind w:firstLine="709"/>
        <w:jc w:val="both"/>
        <w:rPr>
          <w:rFonts w:ascii="Times New Roman" w:eastAsiaTheme="minorHAnsi" w:hAnsi="Times New Roman" w:cstheme="minorBidi"/>
          <w:color w:val="auto"/>
          <w:sz w:val="28"/>
          <w:szCs w:val="28"/>
          <w:lang w:eastAsia="en-US" w:bidi="ar-SA"/>
        </w:rPr>
      </w:pPr>
      <w:proofErr w:type="gramStart"/>
      <w:r w:rsidRPr="004350B9">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w:t>
      </w:r>
      <w:r>
        <w:rPr>
          <w:rFonts w:ascii="Times New Roman" w:eastAsiaTheme="minorHAnsi" w:hAnsi="Times New Roman" w:cstheme="minorBidi"/>
          <w:color w:val="auto"/>
          <w:sz w:val="28"/>
          <w:szCs w:val="28"/>
          <w:lang w:eastAsia="en-US" w:bidi="ar-SA"/>
        </w:rPr>
        <w:t>округа</w:t>
      </w:r>
      <w:r w:rsidRPr="0002146E">
        <w:rPr>
          <w:rFonts w:ascii="Times New Roman" w:eastAsiaTheme="minorHAnsi" w:hAnsi="Times New Roman" w:cstheme="minorBidi"/>
          <w:color w:val="auto"/>
          <w:sz w:val="28"/>
          <w:szCs w:val="28"/>
          <w:lang w:eastAsia="en-US" w:bidi="ar-SA"/>
        </w:rPr>
        <w:t xml:space="preserve"> </w:t>
      </w:r>
      <w:r w:rsidRPr="002B2E83">
        <w:rPr>
          <w:rFonts w:ascii="Times New Roman" w:eastAsiaTheme="minorHAnsi" w:hAnsi="Times New Roman" w:cstheme="minorBidi"/>
          <w:color w:val="auto"/>
          <w:sz w:val="28"/>
          <w:szCs w:val="28"/>
          <w:lang w:eastAsia="en-US" w:bidi="ar-SA"/>
        </w:rPr>
        <w:t>и реализации плана перевода массовых социально значимых услуг (сервисов) в электронный формат</w:t>
      </w:r>
      <w:r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8" w:history="1">
        <w:r w:rsidRPr="004350B9">
          <w:rPr>
            <w:rFonts w:ascii="Times New Roman" w:eastAsiaTheme="minorHAnsi" w:hAnsi="Times New Roman" w:cstheme="minorBidi"/>
            <w:color w:val="auto"/>
            <w:sz w:val="28"/>
            <w:szCs w:val="28"/>
            <w:lang w:eastAsia="en-US" w:bidi="ar-SA"/>
          </w:rPr>
          <w:t>кодексом</w:t>
        </w:r>
      </w:hyperlink>
      <w:r w:rsidRPr="004350B9">
        <w:rPr>
          <w:rFonts w:ascii="Times New Roman" w:eastAsiaTheme="minorHAnsi" w:hAnsi="Times New Roman" w:cstheme="minorBidi"/>
          <w:color w:val="auto"/>
          <w:sz w:val="28"/>
          <w:szCs w:val="28"/>
          <w:lang w:eastAsia="en-US" w:bidi="ar-SA"/>
        </w:rPr>
        <w:t xml:space="preserve"> Российской Федерации, </w:t>
      </w:r>
      <w:r w:rsidRPr="00AB4410">
        <w:rPr>
          <w:rFonts w:ascii="Times New Roman" w:eastAsiaTheme="minorHAnsi" w:hAnsi="Times New Roman" w:cstheme="minorBidi"/>
          <w:color w:val="auto"/>
          <w:sz w:val="28"/>
          <w:szCs w:val="28"/>
          <w:lang w:eastAsia="en-US" w:bidi="ar-SA"/>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w:t>
      </w:r>
      <w:proofErr w:type="gramEnd"/>
      <w:r w:rsidRPr="00AB4410">
        <w:rPr>
          <w:rFonts w:ascii="Times New Roman" w:eastAsiaTheme="minorHAnsi" w:hAnsi="Times New Roman" w:cstheme="minorBidi"/>
          <w:color w:val="auto"/>
          <w:sz w:val="28"/>
          <w:szCs w:val="28"/>
          <w:lang w:eastAsia="en-US" w:bidi="ar-SA"/>
        </w:rPr>
        <w:t xml:space="preserve"> района от 27.11.2015 № 403-</w:t>
      </w:r>
      <w:r>
        <w:rPr>
          <w:rFonts w:ascii="Times New Roman" w:eastAsiaTheme="minorHAnsi" w:hAnsi="Times New Roman" w:cstheme="minorBidi"/>
          <w:color w:val="auto"/>
          <w:sz w:val="28"/>
          <w:szCs w:val="28"/>
          <w:lang w:eastAsia="en-US" w:bidi="ar-SA"/>
        </w:rPr>
        <w:t>нпа</w:t>
      </w:r>
      <w:r w:rsidRPr="00AB4410">
        <w:rPr>
          <w:rFonts w:ascii="Times New Roman" w:eastAsiaTheme="minorHAnsi" w:hAnsi="Times New Roman" w:cstheme="minorBidi"/>
          <w:color w:val="auto"/>
          <w:sz w:val="28"/>
          <w:szCs w:val="28"/>
          <w:lang w:eastAsia="en-US" w:bidi="ar-SA"/>
        </w:rPr>
        <w:t xml:space="preserve"> «Об организации предоставления государственных 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4A17B0" w:rsidRPr="00671F7D" w:rsidRDefault="004A17B0" w:rsidP="004A17B0">
      <w:pPr>
        <w:widowControl/>
        <w:suppressAutoHyphens/>
        <w:rPr>
          <w:rFonts w:ascii="Times New Roman" w:eastAsiaTheme="minorHAnsi" w:hAnsi="Times New Roman" w:cstheme="minorBidi"/>
          <w:color w:val="auto"/>
          <w:sz w:val="28"/>
          <w:szCs w:val="28"/>
          <w:highlight w:val="yellow"/>
          <w:lang w:eastAsia="en-US" w:bidi="ar-SA"/>
        </w:rPr>
      </w:pP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ПОСТАНОВЛЯЕТ:</w:t>
      </w:r>
    </w:p>
    <w:p w:rsidR="004A17B0" w:rsidRPr="004350B9" w:rsidRDefault="004A17B0" w:rsidP="004A17B0">
      <w:pPr>
        <w:widowControl/>
        <w:suppressAutoHyphens/>
        <w:rPr>
          <w:rFonts w:ascii="Times New Roman" w:eastAsiaTheme="minorHAnsi" w:hAnsi="Times New Roman" w:cstheme="minorBidi"/>
          <w:color w:val="auto"/>
          <w:sz w:val="28"/>
          <w:szCs w:val="28"/>
          <w:lang w:eastAsia="en-US" w:bidi="ar-SA"/>
        </w:rPr>
      </w:pPr>
    </w:p>
    <w:p w:rsidR="004A17B0" w:rsidRPr="001F4600" w:rsidRDefault="00AE45F5" w:rsidP="001F4600">
      <w:pPr>
        <w:widowControl/>
        <w:numPr>
          <w:ilvl w:val="0"/>
          <w:numId w:val="1"/>
        </w:numPr>
        <w:tabs>
          <w:tab w:val="left" w:pos="240"/>
          <w:tab w:val="left" w:pos="600"/>
          <w:tab w:val="left" w:pos="840"/>
        </w:tabs>
        <w:suppressAutoHyphens/>
        <w:ind w:left="0" w:firstLine="709"/>
        <w:jc w:val="both"/>
        <w:rPr>
          <w:rFonts w:ascii="Times New Roman" w:hAnsi="Times New Roman" w:cs="Times New Roman"/>
          <w:sz w:val="28"/>
          <w:szCs w:val="28"/>
        </w:rPr>
      </w:pPr>
      <w:r>
        <w:rPr>
          <w:rFonts w:ascii="Times New Roman" w:eastAsiaTheme="minorHAnsi" w:hAnsi="Times New Roman" w:cstheme="minorBidi"/>
          <w:color w:val="auto"/>
          <w:sz w:val="28"/>
          <w:szCs w:val="28"/>
          <w:lang w:eastAsia="en-US" w:bidi="ar-SA"/>
        </w:rPr>
        <w:t>Внести изменения в</w:t>
      </w:r>
      <w:r w:rsidR="004A17B0">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А</w:t>
      </w:r>
      <w:r w:rsidR="004A17B0">
        <w:rPr>
          <w:rFonts w:ascii="Times New Roman" w:eastAsiaTheme="minorHAnsi" w:hAnsi="Times New Roman" w:cstheme="minorBidi"/>
          <w:color w:val="auto"/>
          <w:sz w:val="28"/>
          <w:szCs w:val="28"/>
          <w:lang w:eastAsia="en-US" w:bidi="ar-SA"/>
        </w:rPr>
        <w:t xml:space="preserve">дминистративный регламент </w:t>
      </w:r>
      <w:r w:rsidR="004A17B0" w:rsidRPr="004350B9">
        <w:rPr>
          <w:rFonts w:ascii="Times New Roman" w:eastAsiaTheme="minorHAnsi" w:hAnsi="Times New Roman" w:cstheme="minorBidi"/>
          <w:color w:val="auto"/>
          <w:sz w:val="28"/>
          <w:szCs w:val="28"/>
          <w:lang w:eastAsia="en-US" w:bidi="ar-SA"/>
        </w:rPr>
        <w:t xml:space="preserve">предоставления муниципальной </w:t>
      </w:r>
      <w:r w:rsidR="004A17B0" w:rsidRPr="00700417">
        <w:rPr>
          <w:rFonts w:ascii="Times New Roman" w:eastAsiaTheme="minorHAnsi" w:hAnsi="Times New Roman" w:cstheme="minorBidi"/>
          <w:color w:val="auto"/>
          <w:sz w:val="28"/>
          <w:szCs w:val="28"/>
          <w:lang w:eastAsia="en-US" w:bidi="ar-SA"/>
        </w:rPr>
        <w:t xml:space="preserve">услуги </w:t>
      </w:r>
      <w:r w:rsidR="004A17B0" w:rsidRPr="00700417">
        <w:rPr>
          <w:rFonts w:ascii="Times New Roman" w:eastAsiaTheme="minorHAnsi" w:hAnsi="Times New Roman" w:cs="Times New Roman"/>
          <w:color w:val="auto"/>
          <w:sz w:val="28"/>
          <w:szCs w:val="28"/>
          <w:lang w:eastAsia="en-US" w:bidi="ar-SA"/>
        </w:rPr>
        <w:t>«</w:t>
      </w:r>
      <w:r w:rsidR="00A00CB0">
        <w:rPr>
          <w:rFonts w:ascii="Times New Roman" w:hAnsi="Times New Roman" w:cs="Times New Roman"/>
          <w:bCs/>
          <w:sz w:val="28"/>
        </w:rPr>
        <w:t>Выдача разрешения на ввод объекта в эксплуатацию</w:t>
      </w:r>
      <w:r w:rsidR="004A17B0" w:rsidRPr="001F4600">
        <w:rPr>
          <w:rFonts w:ascii="Times New Roman" w:hAnsi="Times New Roman" w:cs="Times New Roman"/>
          <w:bCs/>
          <w:sz w:val="28"/>
        </w:rPr>
        <w:t xml:space="preserve">», утвержденный постановлением Администрации </w:t>
      </w:r>
      <w:proofErr w:type="spellStart"/>
      <w:r w:rsidR="004A17B0" w:rsidRPr="001F4600">
        <w:rPr>
          <w:rFonts w:ascii="Times New Roman" w:hAnsi="Times New Roman" w:cs="Times New Roman"/>
          <w:bCs/>
          <w:sz w:val="28"/>
        </w:rPr>
        <w:t>Яковлевского</w:t>
      </w:r>
      <w:proofErr w:type="spellEnd"/>
      <w:r w:rsidR="004A17B0" w:rsidRPr="001F4600">
        <w:rPr>
          <w:rFonts w:ascii="Times New Roman" w:hAnsi="Times New Roman" w:cs="Times New Roman"/>
          <w:bCs/>
          <w:sz w:val="28"/>
        </w:rPr>
        <w:t xml:space="preserve"> муниципального округа от 2</w:t>
      </w:r>
      <w:r w:rsidR="00A00CB0">
        <w:rPr>
          <w:rFonts w:ascii="Times New Roman" w:hAnsi="Times New Roman" w:cs="Times New Roman"/>
          <w:bCs/>
          <w:sz w:val="28"/>
        </w:rPr>
        <w:t>8.12.2023 № 239</w:t>
      </w:r>
      <w:r w:rsidR="004A17B0" w:rsidRPr="001F4600">
        <w:rPr>
          <w:rFonts w:ascii="Times New Roman" w:hAnsi="Times New Roman" w:cs="Times New Roman"/>
          <w:bCs/>
          <w:sz w:val="28"/>
        </w:rPr>
        <w:t>-НПА  «</w:t>
      </w:r>
      <w:r w:rsidR="001F4600" w:rsidRPr="001F4600">
        <w:rPr>
          <w:rFonts w:ascii="Times New Roman" w:hAnsi="Times New Roman" w:cs="Times New Roman"/>
          <w:sz w:val="28"/>
          <w:szCs w:val="28"/>
        </w:rPr>
        <w:t xml:space="preserve">Об утверждении административного регламента предоставления муниципальной </w:t>
      </w:r>
      <w:r w:rsidR="001F4600" w:rsidRPr="001F4600">
        <w:rPr>
          <w:rFonts w:ascii="Times New Roman" w:hAnsi="Times New Roman" w:cs="Times New Roman"/>
          <w:sz w:val="28"/>
          <w:szCs w:val="28"/>
        </w:rPr>
        <w:lastRenderedPageBreak/>
        <w:t>услуги «</w:t>
      </w:r>
      <w:r w:rsidR="00A00CB0">
        <w:rPr>
          <w:rFonts w:ascii="Times New Roman" w:hAnsi="Times New Roman" w:cs="Times New Roman"/>
          <w:bCs/>
          <w:sz w:val="28"/>
        </w:rPr>
        <w:t>Выдача разрешения на ввод объекта в эксплуатацию</w:t>
      </w:r>
      <w:r w:rsidR="004A17B0" w:rsidRPr="001F4600">
        <w:rPr>
          <w:rFonts w:ascii="Times New Roman" w:hAnsi="Times New Roman" w:cs="Times New Roman"/>
          <w:sz w:val="28"/>
          <w:szCs w:val="28"/>
        </w:rPr>
        <w:t>» (далее – Административный регламент)</w:t>
      </w:r>
      <w:r w:rsidRPr="001F4600">
        <w:rPr>
          <w:rFonts w:ascii="Times New Roman" w:hAnsi="Times New Roman" w:cs="Times New Roman"/>
          <w:sz w:val="28"/>
          <w:szCs w:val="28"/>
        </w:rPr>
        <w:t xml:space="preserve"> изложив раздел </w:t>
      </w:r>
      <w:r w:rsidRPr="001F4600">
        <w:rPr>
          <w:rFonts w:ascii="Times New Roman" w:hAnsi="Times New Roman" w:cs="Times New Roman"/>
          <w:sz w:val="28"/>
          <w:szCs w:val="28"/>
          <w:lang w:val="en-US"/>
        </w:rPr>
        <w:t>V</w:t>
      </w:r>
      <w:r w:rsidRPr="001F4600">
        <w:rPr>
          <w:rFonts w:ascii="Times New Roman" w:hAnsi="Times New Roman" w:cs="Times New Roman"/>
          <w:sz w:val="28"/>
          <w:szCs w:val="28"/>
        </w:rPr>
        <w:t xml:space="preserve"> в новой редакции</w:t>
      </w:r>
      <w:r w:rsidR="004A17B0" w:rsidRPr="001F4600">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w:t>
      </w:r>
      <w:r w:rsidR="00A00CB0">
        <w:rPr>
          <w:rFonts w:ascii="Times New Roman" w:hAnsi="Times New Roman" w:cs="Times New Roman"/>
          <w:sz w:val="28"/>
          <w:szCs w:val="28"/>
          <w:lang w:val="en-US"/>
        </w:rPr>
        <w:t>V</w:t>
      </w:r>
      <w:r w:rsidRPr="00AE45F5">
        <w:rPr>
          <w:rFonts w:ascii="Times New Roman" w:hAnsi="Times New Roman" w:cs="Times New Roman"/>
          <w:sz w:val="28"/>
          <w:szCs w:val="28"/>
        </w:rPr>
        <w:t>. Досудебный (внесудебный) порядок обжалования решений</w:t>
      </w:r>
      <w:r>
        <w:rPr>
          <w:rFonts w:ascii="Times New Roman" w:hAnsi="Times New Roman" w:cs="Times New Roman"/>
          <w:sz w:val="28"/>
          <w:szCs w:val="28"/>
        </w:rPr>
        <w:t xml:space="preserve"> </w:t>
      </w:r>
      <w:r w:rsidRPr="00AE45F5">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муниципальную услугу, а также их должностных лиц,</w:t>
      </w:r>
      <w:r>
        <w:rPr>
          <w:rFonts w:ascii="Times New Roman" w:hAnsi="Times New Roman" w:cs="Times New Roman"/>
          <w:sz w:val="28"/>
          <w:szCs w:val="28"/>
        </w:rPr>
        <w:t xml:space="preserve"> </w:t>
      </w:r>
      <w:r w:rsidRPr="00AE45F5">
        <w:rPr>
          <w:rFonts w:ascii="Times New Roman" w:hAnsi="Times New Roman" w:cs="Times New Roman"/>
          <w:sz w:val="28"/>
          <w:szCs w:val="28"/>
        </w:rPr>
        <w:t>муниципальных служащих</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5.1. </w:t>
      </w:r>
      <w:proofErr w:type="gramStart"/>
      <w:r w:rsidRPr="00AE45F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5.2. Заявитель, либо его уполномоченный представитель вправе обратиться с жалобой в следующих случаях:</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регистрации запроса о пред</w:t>
      </w:r>
      <w:r w:rsidR="00E610F0">
        <w:rPr>
          <w:rFonts w:ascii="Times New Roman" w:hAnsi="Times New Roman" w:cs="Times New Roman"/>
          <w:sz w:val="28"/>
          <w:szCs w:val="28"/>
        </w:rPr>
        <w:t>оставлении муниципальной услуги</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 xml:space="preserve"> 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 xml:space="preserve">округа </w:t>
      </w:r>
      <w:r w:rsidRPr="00AE45F5">
        <w:rPr>
          <w:rFonts w:ascii="Times New Roman" w:hAnsi="Times New Roman" w:cs="Times New Roman"/>
          <w:sz w:val="28"/>
          <w:szCs w:val="28"/>
        </w:rPr>
        <w:t>для предоставления муниципальной услуги;</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отказа администрац</w:t>
      </w:r>
      <w:r w:rsidR="00BC2732">
        <w:rPr>
          <w:rFonts w:ascii="Times New Roman" w:hAnsi="Times New Roman" w:cs="Times New Roman"/>
          <w:sz w:val="28"/>
          <w:szCs w:val="28"/>
        </w:rPr>
        <w:t xml:space="preserve">ии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r w:rsidRPr="00AE45F5">
        <w:rPr>
          <w:rFonts w:ascii="Times New Roman" w:hAnsi="Times New Roman" w:cs="Times New Roman"/>
          <w:sz w:val="28"/>
          <w:szCs w:val="28"/>
        </w:rPr>
        <w:t xml:space="preserve">, учреждений, оказывающих муниципальные услуги,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BC2732">
        <w:rPr>
          <w:rFonts w:ascii="Times New Roman" w:hAnsi="Times New Roman" w:cs="Times New Roman"/>
          <w:sz w:val="28"/>
          <w:szCs w:val="28"/>
        </w:rPr>
        <w:t>округа</w:t>
      </w:r>
      <w:r w:rsidRPr="00AE45F5">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приостановления предоставления муниципальной услуги, если </w:t>
      </w:r>
      <w:r w:rsidRPr="00AE45F5">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w:t>
      </w:r>
      <w:r w:rsidR="00BC2732">
        <w:rPr>
          <w:rFonts w:ascii="Times New Roman" w:hAnsi="Times New Roman" w:cs="Times New Roman"/>
          <w:sz w:val="28"/>
          <w:szCs w:val="28"/>
        </w:rPr>
        <w:t xml:space="preserve">ми </w:t>
      </w:r>
      <w:proofErr w:type="spellStart"/>
      <w:r w:rsidR="00BC2732">
        <w:rPr>
          <w:rFonts w:ascii="Times New Roman" w:hAnsi="Times New Roman" w:cs="Times New Roman"/>
          <w:sz w:val="28"/>
          <w:szCs w:val="28"/>
        </w:rPr>
        <w:t>Яковлевского</w:t>
      </w:r>
      <w:proofErr w:type="spellEnd"/>
      <w:r w:rsidR="00BC2732">
        <w:rPr>
          <w:rFonts w:ascii="Times New Roman" w:hAnsi="Times New Roman" w:cs="Times New Roman"/>
          <w:sz w:val="28"/>
          <w:szCs w:val="28"/>
        </w:rPr>
        <w:t xml:space="preserve"> муниципального округа;</w:t>
      </w:r>
      <w:proofErr w:type="gramEnd"/>
    </w:p>
    <w:p w:rsidR="00BC2732" w:rsidRPr="00AE45F5" w:rsidRDefault="00BC2732" w:rsidP="002D7298">
      <w:pPr>
        <w:ind w:firstLine="851"/>
        <w:jc w:val="both"/>
        <w:rPr>
          <w:rFonts w:ascii="Times New Roman" w:hAnsi="Times New Roman" w:cs="Times New Roman"/>
          <w:sz w:val="28"/>
          <w:szCs w:val="28"/>
        </w:rPr>
      </w:pPr>
      <w:r>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proofErr w:type="spellStart"/>
      <w:r>
        <w:rPr>
          <w:rFonts w:ascii="Times New Roman" w:hAnsi="Times New Roman" w:cs="Times New Roman"/>
          <w:sz w:val="28"/>
          <w:szCs w:val="28"/>
        </w:rPr>
        <w:t>слчаев</w:t>
      </w:r>
      <w:proofErr w:type="spellEnd"/>
      <w:r>
        <w:rPr>
          <w:rFonts w:ascii="Times New Roman" w:hAnsi="Times New Roman" w:cs="Times New Roman"/>
          <w:sz w:val="28"/>
          <w:szCs w:val="28"/>
        </w:rPr>
        <w:t>, предусмотренных пунктом 4 части 1 статьи 7 Федерального закона от 29.</w:t>
      </w:r>
      <w:r w:rsidR="002E640F" w:rsidRPr="002E640F">
        <w:rPr>
          <w:rFonts w:ascii="Times New Roman" w:hAnsi="Times New Roman" w:cs="Times New Roman"/>
          <w:sz w:val="28"/>
          <w:szCs w:val="28"/>
        </w:rPr>
        <w:t>07</w:t>
      </w:r>
      <w:r w:rsidR="002E640F">
        <w:rPr>
          <w:rFonts w:ascii="Times New Roman" w:hAnsi="Times New Roman" w:cs="Times New Roman"/>
          <w:sz w:val="28"/>
          <w:szCs w:val="28"/>
        </w:rPr>
        <w:t>.20</w:t>
      </w:r>
      <w:r w:rsidR="002E640F" w:rsidRPr="002E640F">
        <w:rPr>
          <w:rFonts w:ascii="Times New Roman" w:hAnsi="Times New Roman" w:cs="Times New Roman"/>
          <w:sz w:val="28"/>
          <w:szCs w:val="28"/>
        </w:rPr>
        <w:t>10</w:t>
      </w:r>
      <w:r>
        <w:rPr>
          <w:rFonts w:ascii="Times New Roman" w:hAnsi="Times New Roman" w:cs="Times New Roman"/>
          <w:sz w:val="28"/>
          <w:szCs w:val="28"/>
        </w:rPr>
        <w:t xml:space="preserve"> № </w:t>
      </w:r>
      <w:r w:rsidR="002E640F" w:rsidRPr="002E640F">
        <w:rPr>
          <w:rFonts w:ascii="Times New Roman" w:hAnsi="Times New Roman" w:cs="Times New Roman"/>
          <w:sz w:val="28"/>
          <w:szCs w:val="28"/>
        </w:rPr>
        <w:t>210</w:t>
      </w:r>
      <w:r>
        <w:rPr>
          <w:rFonts w:ascii="Times New Roman" w:hAnsi="Times New Roman" w:cs="Times New Roman"/>
          <w:sz w:val="28"/>
          <w:szCs w:val="28"/>
        </w:rPr>
        <w:t>-ФЗ.</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5.3. </w:t>
      </w:r>
      <w:proofErr w:type="gramStart"/>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учреждений, предоставляющих муниципальные услуги,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AE45F5">
        <w:rPr>
          <w:rFonts w:ascii="Times New Roman" w:hAnsi="Times New Roman" w:cs="Times New Roman"/>
          <w:sz w:val="28"/>
          <w:szCs w:val="28"/>
        </w:rPr>
        <w:t xml:space="preserve"> учредителем многофункционального центра (далее - учредитель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Жалоба на решения и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должностных лиц, муниципальных служащих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подается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45F5">
        <w:rPr>
          <w:rFonts w:ascii="Times New Roman" w:hAnsi="Times New Roman" w:cs="Times New Roman"/>
          <w:sz w:val="28"/>
          <w:szCs w:val="28"/>
        </w:rPr>
        <w:t>представлена</w:t>
      </w:r>
      <w:proofErr w:type="gramEnd"/>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w:t>
      </w:r>
      <w:r w:rsidRPr="00AE45F5">
        <w:rPr>
          <w:rFonts w:ascii="Times New Roman" w:hAnsi="Times New Roman" w:cs="Times New Roman"/>
          <w:sz w:val="28"/>
          <w:szCs w:val="28"/>
        </w:rPr>
        <w:lastRenderedPageBreak/>
        <w:t>руководителем лицом (для юридических лиц);</w:t>
      </w:r>
    </w:p>
    <w:p w:rsid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При поступлении жалобы в многофункциональный центр, жалоба передается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xml:space="preserve"> в порядке и сроки, установленные соглашением о взаимодействии, но не позднее следующего рабочего дня со дня поступления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5.4. Жалоба должна содержать:</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5.5. Жалоба подлежит регистрации в день ее поступления в администрацию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C368B3">
        <w:rPr>
          <w:rFonts w:ascii="Times New Roman" w:hAnsi="Times New Roman" w:cs="Times New Roman"/>
          <w:sz w:val="28"/>
          <w:szCs w:val="28"/>
        </w:rPr>
        <w:t>округа</w:t>
      </w:r>
      <w:r w:rsidRPr="00AE45F5">
        <w:rPr>
          <w:rFonts w:ascii="Times New Roman" w:hAnsi="Times New Roman" w:cs="Times New Roman"/>
          <w:sz w:val="28"/>
          <w:szCs w:val="28"/>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E45F5" w:rsidRPr="00AE45F5" w:rsidRDefault="00AE45F5" w:rsidP="002D7298">
      <w:pPr>
        <w:tabs>
          <w:tab w:val="left" w:pos="3402"/>
        </w:tabs>
        <w:ind w:firstLine="851"/>
        <w:jc w:val="both"/>
        <w:rPr>
          <w:rFonts w:ascii="Times New Roman" w:hAnsi="Times New Roman" w:cs="Times New Roman"/>
          <w:sz w:val="28"/>
          <w:szCs w:val="28"/>
        </w:rPr>
      </w:pPr>
      <w:r w:rsidRPr="003E6556">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lastRenderedPageBreak/>
        <w:t>По результатам рассмотрения жалобы должностные лица, принимают одно из следующих решений:</w:t>
      </w:r>
    </w:p>
    <w:p w:rsidR="00AE45F5" w:rsidRPr="00AE45F5" w:rsidRDefault="00AE45F5" w:rsidP="002D7298">
      <w:pPr>
        <w:ind w:firstLine="851"/>
        <w:jc w:val="both"/>
        <w:rPr>
          <w:rFonts w:ascii="Times New Roman" w:hAnsi="Times New Roman" w:cs="Times New Roman"/>
          <w:sz w:val="28"/>
          <w:szCs w:val="28"/>
        </w:rPr>
      </w:pPr>
      <w:proofErr w:type="gramStart"/>
      <w:r w:rsidRPr="00AE45F5">
        <w:rPr>
          <w:rFonts w:ascii="Times New Roman" w:hAnsi="Times New Roman" w:cs="Times New Roman"/>
          <w:sz w:val="28"/>
          <w:szCs w:val="28"/>
        </w:rPr>
        <w:t xml:space="preserve">- жалоба удовлетворяется, в том числе в форме отмены принятого решения, исправления администрацией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roofErr w:type="gramEnd"/>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в удовлетворении жалобы отказывается.</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E45F5">
        <w:rPr>
          <w:rFonts w:ascii="Times New Roman" w:hAnsi="Times New Roman" w:cs="Times New Roman"/>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E45F5">
        <w:rPr>
          <w:rFonts w:ascii="Times New Roman" w:hAnsi="Times New Roman" w:cs="Times New Roman"/>
          <w:sz w:val="28"/>
          <w:szCs w:val="28"/>
        </w:rPr>
        <w:t xml:space="preserve">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 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w:t>
      </w:r>
    </w:p>
    <w:p w:rsidR="00AE45F5"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В случае</w:t>
      </w:r>
      <w:proofErr w:type="gramStart"/>
      <w:r w:rsidRPr="00AE45F5">
        <w:rPr>
          <w:rFonts w:ascii="Times New Roman" w:hAnsi="Times New Roman" w:cs="Times New Roman"/>
          <w:sz w:val="28"/>
          <w:szCs w:val="28"/>
        </w:rPr>
        <w:t>,</w:t>
      </w:r>
      <w:proofErr w:type="gramEnd"/>
      <w:r w:rsidRPr="00AE45F5">
        <w:rPr>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E6556" w:rsidRPr="00AE45F5"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t xml:space="preserve">5.6. </w:t>
      </w:r>
      <w:r w:rsidR="003E6556" w:rsidRPr="00C368B3">
        <w:rPr>
          <w:rFonts w:ascii="Times New Roman" w:hAnsi="Times New Roman" w:cs="Times New Roman"/>
          <w:sz w:val="28"/>
          <w:szCs w:val="28"/>
        </w:rPr>
        <w:t xml:space="preserve">В случае установления в ходе или по результатам </w:t>
      </w:r>
      <w:proofErr w:type="gramStart"/>
      <w:r w:rsidR="003E6556" w:rsidRPr="00C368B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E6556" w:rsidRPr="00C368B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29.12.2017 № 479-ФЗ, незамедлительно направляют имеющиеся материалы в органы прокуратуры.</w:t>
      </w:r>
    </w:p>
    <w:p w:rsidR="00741EBB" w:rsidRDefault="00AE45F5" w:rsidP="002D7298">
      <w:pPr>
        <w:ind w:firstLine="851"/>
        <w:jc w:val="both"/>
        <w:rPr>
          <w:rFonts w:ascii="Times New Roman" w:hAnsi="Times New Roman" w:cs="Times New Roman"/>
          <w:sz w:val="28"/>
          <w:szCs w:val="28"/>
        </w:rPr>
      </w:pPr>
      <w:r w:rsidRPr="00AE45F5">
        <w:rPr>
          <w:rFonts w:ascii="Times New Roman" w:hAnsi="Times New Roman" w:cs="Times New Roman"/>
          <w:sz w:val="28"/>
          <w:szCs w:val="28"/>
        </w:rPr>
        <w:lastRenderedPageBreak/>
        <w:t xml:space="preserve">5.7. Решения, действия (бездействие)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proofErr w:type="spellStart"/>
      <w:r w:rsidRPr="00AE45F5">
        <w:rPr>
          <w:rFonts w:ascii="Times New Roman" w:hAnsi="Times New Roman" w:cs="Times New Roman"/>
          <w:sz w:val="28"/>
          <w:szCs w:val="28"/>
        </w:rPr>
        <w:t>Яковлевского</w:t>
      </w:r>
      <w:proofErr w:type="spellEnd"/>
      <w:r w:rsidRPr="00AE45F5">
        <w:rPr>
          <w:rFonts w:ascii="Times New Roman" w:hAnsi="Times New Roman" w:cs="Times New Roman"/>
          <w:sz w:val="28"/>
          <w:szCs w:val="28"/>
        </w:rPr>
        <w:t xml:space="preserve"> муниципального </w:t>
      </w:r>
      <w:r w:rsidR="003E6556">
        <w:rPr>
          <w:rFonts w:ascii="Times New Roman" w:hAnsi="Times New Roman" w:cs="Times New Roman"/>
          <w:sz w:val="28"/>
          <w:szCs w:val="28"/>
        </w:rPr>
        <w:t>округа</w:t>
      </w:r>
      <w:r w:rsidRPr="00AE45F5">
        <w:rPr>
          <w:rFonts w:ascii="Times New Roman" w:hAnsi="Times New Roman" w:cs="Times New Roman"/>
          <w:sz w:val="28"/>
          <w:szCs w:val="28"/>
        </w:rPr>
        <w:t>, по результатам рассмотрения жалоб могут быть обжалованы в судебном порядке</w:t>
      </w:r>
      <w:r w:rsidR="00741EBB">
        <w:rPr>
          <w:rFonts w:ascii="Times New Roman" w:hAnsi="Times New Roman" w:cs="Times New Roman"/>
          <w:sz w:val="28"/>
          <w:szCs w:val="28"/>
        </w:rPr>
        <w:t>.</w:t>
      </w:r>
    </w:p>
    <w:p w:rsidR="00741EBB"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5.8. </w:t>
      </w:r>
      <w:r w:rsidRPr="00361C96">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5.9. </w:t>
      </w:r>
      <w:r w:rsidRPr="00361C96">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361C96">
        <w:rPr>
          <w:rFonts w:ascii="Times New Roman" w:hAnsi="Times New Roman" w:cs="Times New Roman"/>
          <w:sz w:val="28"/>
          <w:szCs w:val="28"/>
        </w:rPr>
        <w:t>Федеральным законом № 210-ФЗ;</w:t>
      </w:r>
    </w:p>
    <w:p w:rsidR="00741EBB" w:rsidRPr="00361C96"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361C96">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41EBB" w:rsidRPr="00AE45F5" w:rsidRDefault="00741EBB" w:rsidP="00741EBB">
      <w:pPr>
        <w:ind w:firstLine="851"/>
        <w:jc w:val="both"/>
        <w:rPr>
          <w:rFonts w:ascii="Times New Roman" w:hAnsi="Times New Roman" w:cs="Times New Roman"/>
          <w:sz w:val="28"/>
          <w:szCs w:val="28"/>
        </w:rPr>
      </w:pPr>
      <w:r>
        <w:rPr>
          <w:rFonts w:ascii="Times New Roman" w:hAnsi="Times New Roman" w:cs="Times New Roman"/>
          <w:sz w:val="28"/>
          <w:szCs w:val="28"/>
        </w:rPr>
        <w:t>3) П</w:t>
      </w:r>
      <w:r w:rsidRPr="00361C96">
        <w:rPr>
          <w:rFonts w:ascii="Times New Roman" w:hAnsi="Times New Roman" w:cs="Times New Roman"/>
          <w:sz w:val="28"/>
          <w:szCs w:val="28"/>
        </w:rPr>
        <w:t xml:space="preserve">остановлением Администрации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от 12.09.2012 № 701-нпа «О правилах подачи и рассмотрения жалоб на решения действия (бездействие) органов местного самоуправления </w:t>
      </w:r>
      <w:proofErr w:type="spellStart"/>
      <w:r w:rsidRPr="00361C96">
        <w:rPr>
          <w:rFonts w:ascii="Times New Roman" w:hAnsi="Times New Roman" w:cs="Times New Roman"/>
          <w:sz w:val="28"/>
          <w:szCs w:val="28"/>
        </w:rPr>
        <w:t>Яковлевского</w:t>
      </w:r>
      <w:proofErr w:type="spellEnd"/>
      <w:r w:rsidRPr="00361C96">
        <w:rPr>
          <w:rFonts w:ascii="Times New Roman" w:hAnsi="Times New Roman" w:cs="Times New Roman"/>
          <w:sz w:val="28"/>
          <w:szCs w:val="28"/>
        </w:rPr>
        <w:t xml:space="preserve"> муниципального района и их должностных лиц, муниципальных служащих при пре</w:t>
      </w:r>
      <w:r>
        <w:rPr>
          <w:rFonts w:ascii="Times New Roman" w:hAnsi="Times New Roman" w:cs="Times New Roman"/>
          <w:sz w:val="28"/>
          <w:szCs w:val="28"/>
        </w:rPr>
        <w:t>доставлении муниципальных услуг</w:t>
      </w:r>
      <w:r w:rsidRPr="00AE45F5">
        <w:rPr>
          <w:rFonts w:ascii="Times New Roman" w:hAnsi="Times New Roman" w:cs="Times New Roman"/>
          <w:sz w:val="28"/>
          <w:szCs w:val="28"/>
        </w:rPr>
        <w:t>».</w:t>
      </w:r>
    </w:p>
    <w:p w:rsidR="003E6556" w:rsidRPr="003E6556" w:rsidRDefault="004E0113" w:rsidP="002D7298">
      <w:pPr>
        <w:widowControl/>
        <w:ind w:firstLine="851"/>
        <w:jc w:val="both"/>
        <w:rPr>
          <w:rFonts w:ascii="Times New Roman" w:eastAsia="Times New Roman" w:hAnsi="Times New Roman" w:cs="Arial"/>
          <w:spacing w:val="-4"/>
          <w:sz w:val="28"/>
          <w:szCs w:val="28"/>
          <w:lang w:bidi="ar-SA"/>
        </w:rPr>
      </w:pPr>
      <w:r>
        <w:rPr>
          <w:rFonts w:ascii="Times New Roman" w:eastAsia="Times New Roman" w:hAnsi="Times New Roman" w:cs="Arial"/>
          <w:spacing w:val="-4"/>
          <w:sz w:val="28"/>
          <w:szCs w:val="28"/>
          <w:lang w:bidi="ar-SA"/>
        </w:rPr>
        <w:t xml:space="preserve">2. </w:t>
      </w:r>
      <w:r w:rsidR="003E6556" w:rsidRPr="003E6556">
        <w:rPr>
          <w:rFonts w:ascii="Times New Roman" w:eastAsia="Times New Roman" w:hAnsi="Times New Roman" w:cs="Arial"/>
          <w:spacing w:val="-4"/>
          <w:sz w:val="28"/>
          <w:szCs w:val="28"/>
          <w:lang w:bidi="ar-SA"/>
        </w:rPr>
        <w:t xml:space="preserve">Руководителю аппарата Администрации </w:t>
      </w:r>
      <w:proofErr w:type="spellStart"/>
      <w:r w:rsidR="003E6556" w:rsidRPr="003E6556">
        <w:rPr>
          <w:rFonts w:ascii="Times New Roman" w:eastAsia="Times New Roman" w:hAnsi="Times New Roman" w:cs="Arial"/>
          <w:spacing w:val="-4"/>
          <w:sz w:val="28"/>
          <w:szCs w:val="28"/>
          <w:lang w:bidi="ar-SA"/>
        </w:rPr>
        <w:t>Яковлевского</w:t>
      </w:r>
      <w:proofErr w:type="spellEnd"/>
      <w:r w:rsidR="003E6556" w:rsidRPr="003E6556">
        <w:rPr>
          <w:rFonts w:ascii="Times New Roman" w:eastAsia="Times New Roman" w:hAnsi="Times New Roman" w:cs="Arial"/>
          <w:spacing w:val="-4"/>
          <w:sz w:val="28"/>
          <w:szCs w:val="28"/>
          <w:lang w:bidi="ar-SA"/>
        </w:rPr>
        <w:t xml:space="preserve"> </w:t>
      </w:r>
      <w:r w:rsidR="003E6556">
        <w:rPr>
          <w:rFonts w:ascii="Times New Roman" w:eastAsia="Times New Roman" w:hAnsi="Times New Roman" w:cs="Arial"/>
          <w:spacing w:val="-4"/>
          <w:sz w:val="28"/>
          <w:szCs w:val="28"/>
          <w:lang w:bidi="ar-SA"/>
        </w:rPr>
        <w:t xml:space="preserve">муниципального округа </w:t>
      </w:r>
      <w:r w:rsidR="003E6556" w:rsidRPr="003E6556">
        <w:rPr>
          <w:rFonts w:ascii="Times New Roman" w:eastAsia="Times New Roman" w:hAnsi="Times New Roman" w:cs="Arial"/>
          <w:spacing w:val="-4"/>
          <w:sz w:val="28"/>
          <w:szCs w:val="28"/>
          <w:lang w:bidi="ar-SA"/>
        </w:rPr>
        <w:t>(Сомова О.В.) обеспечить опубликование настоящего постановления в газете «Сельский труженик» и размещение на официальном сай</w:t>
      </w:r>
      <w:r w:rsidR="003E6556">
        <w:rPr>
          <w:rFonts w:ascii="Times New Roman" w:eastAsia="Times New Roman" w:hAnsi="Times New Roman" w:cs="Arial"/>
          <w:spacing w:val="-4"/>
          <w:sz w:val="28"/>
          <w:szCs w:val="28"/>
          <w:lang w:bidi="ar-SA"/>
        </w:rPr>
        <w:t xml:space="preserve">те </w:t>
      </w:r>
      <w:proofErr w:type="spellStart"/>
      <w:r w:rsidR="003E6556">
        <w:rPr>
          <w:rFonts w:ascii="Times New Roman" w:eastAsia="Times New Roman" w:hAnsi="Times New Roman" w:cs="Arial"/>
          <w:spacing w:val="-4"/>
          <w:sz w:val="28"/>
          <w:szCs w:val="28"/>
          <w:lang w:bidi="ar-SA"/>
        </w:rPr>
        <w:t>Яковлевского</w:t>
      </w:r>
      <w:proofErr w:type="spellEnd"/>
      <w:r w:rsidR="003E6556">
        <w:rPr>
          <w:rFonts w:ascii="Times New Roman" w:eastAsia="Times New Roman" w:hAnsi="Times New Roman" w:cs="Arial"/>
          <w:spacing w:val="-4"/>
          <w:sz w:val="28"/>
          <w:szCs w:val="28"/>
          <w:lang w:bidi="ar-SA"/>
        </w:rPr>
        <w:t xml:space="preserve"> муниципального округа</w:t>
      </w:r>
      <w:r w:rsidR="003E6556" w:rsidRPr="003E6556">
        <w:rPr>
          <w:rFonts w:ascii="Times New Roman" w:eastAsia="Times New Roman" w:hAnsi="Times New Roman" w:cs="Arial"/>
          <w:spacing w:val="-4"/>
          <w:sz w:val="28"/>
          <w:szCs w:val="28"/>
          <w:lang w:bidi="ar-SA"/>
        </w:rPr>
        <w:t xml:space="preserve"> в сети «Интернет».</w:t>
      </w:r>
    </w:p>
    <w:p w:rsidR="003E6556" w:rsidRPr="003E6556" w:rsidRDefault="003E6556" w:rsidP="002D7298">
      <w:pPr>
        <w:widowControl/>
        <w:ind w:firstLine="851"/>
        <w:jc w:val="both"/>
        <w:rPr>
          <w:rFonts w:ascii="Times New Roman" w:eastAsia="Times New Roman" w:hAnsi="Times New Roman" w:cs="Arial"/>
          <w:spacing w:val="-4"/>
          <w:sz w:val="28"/>
          <w:szCs w:val="28"/>
          <w:lang w:bidi="ar-SA"/>
        </w:rPr>
      </w:pPr>
      <w:r w:rsidRPr="003E6556">
        <w:rPr>
          <w:rFonts w:ascii="Times New Roman" w:eastAsia="Times New Roman" w:hAnsi="Times New Roman" w:cs="Arial"/>
          <w:spacing w:val="-4"/>
          <w:sz w:val="28"/>
          <w:szCs w:val="28"/>
          <w:lang w:bidi="ar-SA"/>
        </w:rPr>
        <w:t xml:space="preserve">3. </w:t>
      </w:r>
      <w:proofErr w:type="gramStart"/>
      <w:r w:rsidRPr="003E6556">
        <w:rPr>
          <w:rFonts w:ascii="Times New Roman" w:eastAsia="Times New Roman" w:hAnsi="Times New Roman" w:cs="Arial"/>
          <w:spacing w:val="-4"/>
          <w:sz w:val="28"/>
          <w:szCs w:val="28"/>
          <w:lang w:bidi="ar-SA"/>
        </w:rPr>
        <w:t>Контроль за</w:t>
      </w:r>
      <w:proofErr w:type="gramEnd"/>
      <w:r w:rsidRPr="003E6556">
        <w:rPr>
          <w:rFonts w:ascii="Times New Roman" w:eastAsia="Times New Roman" w:hAnsi="Times New Roman" w:cs="Arial"/>
          <w:spacing w:val="-4"/>
          <w:sz w:val="28"/>
          <w:szCs w:val="28"/>
          <w:lang w:bidi="ar-SA"/>
        </w:rPr>
        <w:t xml:space="preserve"> исполнением настоящего постановления возложить на первого заместителя </w:t>
      </w:r>
      <w:r w:rsidR="006D5456">
        <w:rPr>
          <w:rFonts w:ascii="Times New Roman" w:eastAsia="Times New Roman" w:hAnsi="Times New Roman" w:cs="Arial"/>
          <w:spacing w:val="-4"/>
          <w:sz w:val="28"/>
          <w:szCs w:val="28"/>
          <w:lang w:bidi="ar-SA"/>
        </w:rPr>
        <w:t xml:space="preserve">главы </w:t>
      </w:r>
      <w:r w:rsidRPr="003E6556">
        <w:rPr>
          <w:rFonts w:ascii="Times New Roman" w:eastAsia="Times New Roman" w:hAnsi="Times New Roman" w:cs="Arial"/>
          <w:spacing w:val="-4"/>
          <w:sz w:val="28"/>
          <w:szCs w:val="28"/>
          <w:lang w:bidi="ar-SA"/>
        </w:rPr>
        <w:t>Администрац</w:t>
      </w:r>
      <w:r>
        <w:rPr>
          <w:rFonts w:ascii="Times New Roman" w:eastAsia="Times New Roman" w:hAnsi="Times New Roman" w:cs="Arial"/>
          <w:spacing w:val="-4"/>
          <w:sz w:val="28"/>
          <w:szCs w:val="28"/>
          <w:lang w:bidi="ar-SA"/>
        </w:rPr>
        <w:t xml:space="preserve">ии </w:t>
      </w:r>
      <w:proofErr w:type="spellStart"/>
      <w:r>
        <w:rPr>
          <w:rFonts w:ascii="Times New Roman" w:eastAsia="Times New Roman" w:hAnsi="Times New Roman" w:cs="Arial"/>
          <w:spacing w:val="-4"/>
          <w:sz w:val="28"/>
          <w:szCs w:val="28"/>
          <w:lang w:bidi="ar-SA"/>
        </w:rPr>
        <w:t>Яковлевского</w:t>
      </w:r>
      <w:proofErr w:type="spellEnd"/>
      <w:r>
        <w:rPr>
          <w:rFonts w:ascii="Times New Roman" w:eastAsia="Times New Roman" w:hAnsi="Times New Roman" w:cs="Arial"/>
          <w:spacing w:val="-4"/>
          <w:sz w:val="28"/>
          <w:szCs w:val="28"/>
          <w:lang w:bidi="ar-SA"/>
        </w:rPr>
        <w:t xml:space="preserve"> муниципального округа (</w:t>
      </w:r>
      <w:proofErr w:type="spellStart"/>
      <w:r>
        <w:rPr>
          <w:rFonts w:ascii="Times New Roman" w:eastAsia="Times New Roman" w:hAnsi="Times New Roman" w:cs="Arial"/>
          <w:spacing w:val="-4"/>
          <w:sz w:val="28"/>
          <w:szCs w:val="28"/>
          <w:lang w:bidi="ar-SA"/>
        </w:rPr>
        <w:t>Подложнюк</w:t>
      </w:r>
      <w:proofErr w:type="spellEnd"/>
      <w:r>
        <w:rPr>
          <w:rFonts w:ascii="Times New Roman" w:eastAsia="Times New Roman" w:hAnsi="Times New Roman" w:cs="Arial"/>
          <w:spacing w:val="-4"/>
          <w:sz w:val="28"/>
          <w:szCs w:val="28"/>
          <w:lang w:bidi="ar-SA"/>
        </w:rPr>
        <w:t xml:space="preserve"> Е.Г.)</w:t>
      </w:r>
      <w:r w:rsidRPr="003E6556">
        <w:rPr>
          <w:rFonts w:ascii="Times New Roman" w:eastAsia="Times New Roman" w:hAnsi="Times New Roman" w:cs="Arial"/>
          <w:spacing w:val="-4"/>
          <w:sz w:val="28"/>
          <w:szCs w:val="28"/>
          <w:lang w:bidi="ar-SA"/>
        </w:rPr>
        <w:t xml:space="preserve">. </w:t>
      </w:r>
    </w:p>
    <w:p w:rsidR="004A17B0" w:rsidRPr="004350B9" w:rsidRDefault="003E6556" w:rsidP="002D7298">
      <w:pPr>
        <w:widowControl/>
        <w:ind w:firstLine="851"/>
        <w:jc w:val="both"/>
        <w:rPr>
          <w:rFonts w:ascii="Times New Roman" w:eastAsiaTheme="minorHAnsi" w:hAnsi="Times New Roman" w:cstheme="minorBidi"/>
          <w:color w:val="auto"/>
          <w:sz w:val="28"/>
          <w:szCs w:val="28"/>
          <w:lang w:eastAsia="en-US" w:bidi="ar-SA"/>
        </w:rPr>
      </w:pPr>
      <w:r w:rsidRPr="003E6556">
        <w:rPr>
          <w:rFonts w:ascii="Times New Roman" w:eastAsia="Times New Roman" w:hAnsi="Times New Roman" w:cs="Arial"/>
          <w:spacing w:val="-4"/>
          <w:sz w:val="28"/>
          <w:szCs w:val="28"/>
          <w:lang w:bidi="ar-SA"/>
        </w:rPr>
        <w:t>4. Настоящее постановление вступает в силу со дня его опубликования.</w:t>
      </w:r>
    </w:p>
    <w:p w:rsidR="004A17B0" w:rsidRPr="004350B9" w:rsidRDefault="004A17B0" w:rsidP="004A17B0">
      <w:pPr>
        <w:widowControl/>
        <w:rPr>
          <w:rFonts w:ascii="Times New Roman" w:eastAsiaTheme="minorHAnsi" w:hAnsi="Times New Roman" w:cstheme="minorBidi"/>
          <w:color w:val="auto"/>
          <w:sz w:val="28"/>
          <w:szCs w:val="28"/>
          <w:lang w:eastAsia="en-US" w:bidi="ar-SA"/>
        </w:rPr>
      </w:pPr>
    </w:p>
    <w:p w:rsidR="004A17B0" w:rsidRDefault="004A17B0" w:rsidP="002D729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Яковлевского  </w:t>
      </w:r>
    </w:p>
    <w:p w:rsidR="004A17B0" w:rsidRPr="009E309B" w:rsidRDefault="004A17B0" w:rsidP="002D7298">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А.А. Коренчук</w:t>
      </w: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4A17B0" w:rsidRDefault="004A17B0" w:rsidP="004A17B0">
      <w:pPr>
        <w:widowControl/>
        <w:tabs>
          <w:tab w:val="left" w:pos="0"/>
        </w:tabs>
        <w:jc w:val="right"/>
        <w:rPr>
          <w:rFonts w:ascii="Times New Roman" w:eastAsia="Calibri" w:hAnsi="Times New Roman" w:cs="Times New Roman"/>
          <w:b/>
          <w:color w:val="auto"/>
          <w:sz w:val="22"/>
          <w:szCs w:val="22"/>
          <w:lang w:eastAsia="en-US" w:bidi="ar-SA"/>
        </w:rPr>
      </w:pPr>
    </w:p>
    <w:p w:rsidR="00066ED7" w:rsidRDefault="00066ED7"/>
    <w:sectPr w:rsidR="0006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E9"/>
    <w:rsid w:val="00066ED7"/>
    <w:rsid w:val="001F4600"/>
    <w:rsid w:val="002D7298"/>
    <w:rsid w:val="002E640F"/>
    <w:rsid w:val="003E6556"/>
    <w:rsid w:val="004A17B0"/>
    <w:rsid w:val="004E0113"/>
    <w:rsid w:val="0065540A"/>
    <w:rsid w:val="006D5456"/>
    <w:rsid w:val="00722FCA"/>
    <w:rsid w:val="007374E9"/>
    <w:rsid w:val="00741EBB"/>
    <w:rsid w:val="00A00CB0"/>
    <w:rsid w:val="00AE45F5"/>
    <w:rsid w:val="00B50645"/>
    <w:rsid w:val="00BC2732"/>
    <w:rsid w:val="00C368B3"/>
    <w:rsid w:val="00C76089"/>
    <w:rsid w:val="00E610F0"/>
    <w:rsid w:val="00F94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17B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7B0"/>
    <w:rPr>
      <w:rFonts w:ascii="Tahoma" w:hAnsi="Tahoma" w:cs="Tahoma"/>
      <w:sz w:val="16"/>
      <w:szCs w:val="16"/>
    </w:rPr>
  </w:style>
  <w:style w:type="character" w:customStyle="1" w:styleId="a4">
    <w:name w:val="Текст выноски Знак"/>
    <w:basedOn w:val="a0"/>
    <w:link w:val="a3"/>
    <w:uiPriority w:val="99"/>
    <w:semiHidden/>
    <w:rsid w:val="004A17B0"/>
    <w:rPr>
      <w:rFonts w:ascii="Tahoma" w:eastAsia="Arial Unicode MS" w:hAnsi="Tahoma" w:cs="Tahoma"/>
      <w:color w:val="000000"/>
      <w:sz w:val="16"/>
      <w:szCs w:val="16"/>
      <w:lang w:eastAsia="ru-RU" w:bidi="ru-RU"/>
    </w:rPr>
  </w:style>
  <w:style w:type="paragraph" w:styleId="a5">
    <w:name w:val="List Paragraph"/>
    <w:basedOn w:val="a"/>
    <w:uiPriority w:val="34"/>
    <w:qFormat/>
    <w:rsid w:val="004A17B0"/>
    <w:pPr>
      <w:ind w:left="720"/>
      <w:contextualSpacing/>
    </w:pPr>
  </w:style>
  <w:style w:type="paragraph" w:customStyle="1" w:styleId="ConsPlusNormal">
    <w:name w:val="ConsPlusNormal"/>
    <w:rsid w:val="00C760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088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D7A3-5471-4F1C-89FB-BC1031DC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Architect-02</dc:creator>
  <cp:keywords/>
  <dc:description/>
  <cp:lastModifiedBy>Козлов_ВА</cp:lastModifiedBy>
  <cp:revision>8</cp:revision>
  <cp:lastPrinted>2024-02-07T05:57:00Z</cp:lastPrinted>
  <dcterms:created xsi:type="dcterms:W3CDTF">2024-02-06T06:31:00Z</dcterms:created>
  <dcterms:modified xsi:type="dcterms:W3CDTF">2024-02-14T23:45:00Z</dcterms:modified>
</cp:coreProperties>
</file>