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4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902"/>
        <w:gridCol w:w="2098"/>
        <w:gridCol w:w="4934"/>
      </w:tblGrid>
      <w:tr w:rsidR="00963566" w14:paraId="14322264" w14:textId="77777777">
        <w:tc>
          <w:tcPr>
            <w:tcW w:w="3902" w:type="dxa"/>
          </w:tcPr>
          <w:p w14:paraId="6F43A202" w14:textId="77777777" w:rsidR="00963566" w:rsidRDefault="00963566">
            <w:pPr>
              <w:widowControl w:val="0"/>
              <w:spacing w:line="276" w:lineRule="auto"/>
              <w:jc w:val="both"/>
              <w:rPr>
                <w:sz w:val="2"/>
                <w:u w:val="single"/>
              </w:rPr>
            </w:pPr>
            <w:bookmarkStart w:id="0" w:name="OLE_LINK101"/>
            <w:bookmarkEnd w:id="0"/>
          </w:p>
        </w:tc>
        <w:tc>
          <w:tcPr>
            <w:tcW w:w="2098" w:type="dxa"/>
          </w:tcPr>
          <w:p w14:paraId="10AB27D5" w14:textId="77777777" w:rsidR="00963566" w:rsidRDefault="00963566">
            <w:pPr>
              <w:widowControl w:val="0"/>
              <w:snapToGrid w:val="0"/>
              <w:ind w:left="1132" w:right="34"/>
              <w:rPr>
                <w:sz w:val="2"/>
                <w:u w:val="single"/>
              </w:rPr>
            </w:pPr>
          </w:p>
        </w:tc>
        <w:tc>
          <w:tcPr>
            <w:tcW w:w="4934" w:type="dxa"/>
          </w:tcPr>
          <w:p w14:paraId="1CAF829A" w14:textId="77777777" w:rsidR="00963566" w:rsidRDefault="00963566">
            <w:pPr>
              <w:pStyle w:val="af2"/>
              <w:widowControl w:val="0"/>
              <w:ind w:left="34"/>
            </w:pPr>
          </w:p>
        </w:tc>
      </w:tr>
    </w:tbl>
    <w:p w14:paraId="625E2500" w14:textId="77777777" w:rsidR="00963566" w:rsidRDefault="00963566">
      <w:pPr>
        <w:pStyle w:val="11"/>
      </w:pPr>
    </w:p>
    <w:p w14:paraId="50BE6690" w14:textId="77777777" w:rsidR="00963566" w:rsidRDefault="00963566">
      <w:pPr>
        <w:pStyle w:val="11"/>
      </w:pPr>
    </w:p>
    <w:p w14:paraId="33717BEE" w14:textId="77777777" w:rsidR="00963566" w:rsidRDefault="00963566">
      <w:pPr>
        <w:pStyle w:val="11"/>
        <w:jc w:val="both"/>
        <w:rPr>
          <w:sz w:val="28"/>
          <w:szCs w:val="28"/>
        </w:rPr>
      </w:pPr>
    </w:p>
    <w:p w14:paraId="23AC163B" w14:textId="77777777" w:rsidR="00963566" w:rsidRDefault="001F3A79">
      <w:pPr>
        <w:pStyle w:val="1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Уважаемые коллеги!</w:t>
      </w:r>
    </w:p>
    <w:p w14:paraId="1BDD94D3" w14:textId="77777777" w:rsidR="00963566" w:rsidRDefault="00963566">
      <w:pPr>
        <w:pStyle w:val="11"/>
        <w:jc w:val="both"/>
        <w:rPr>
          <w:sz w:val="28"/>
          <w:szCs w:val="28"/>
        </w:rPr>
      </w:pPr>
    </w:p>
    <w:p w14:paraId="1EA32FC2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Министерство промышленности и торговли Приморского края информирует о проведении в 2025 году конкурса «Торговля России»                            (далее - Конкурс), главной задачей которого </w:t>
      </w:r>
      <w:r>
        <w:rPr>
          <w:sz w:val="28"/>
          <w:szCs w:val="28"/>
        </w:rPr>
        <w:t>является выявление и популяризация передового отраслевого опыта и</w:t>
      </w:r>
      <w:r>
        <w:rPr>
          <w:sz w:val="28"/>
          <w:szCs w:val="28"/>
        </w:rPr>
        <w:t xml:space="preserve"> лучших практик </w:t>
      </w:r>
      <w:proofErr w:type="spellStart"/>
      <w:r>
        <w:rPr>
          <w:sz w:val="28"/>
          <w:szCs w:val="28"/>
        </w:rPr>
        <w:t>многоформатной</w:t>
      </w:r>
      <w:proofErr w:type="spellEnd"/>
      <w:r>
        <w:rPr>
          <w:sz w:val="28"/>
          <w:szCs w:val="28"/>
        </w:rPr>
        <w:t xml:space="preserve"> торговли в России.</w:t>
      </w:r>
    </w:p>
    <w:p w14:paraId="756BD56E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Победители Конкурса могут быть определены в следующих номинациях: </w:t>
      </w:r>
      <w:r>
        <w:rPr>
          <w:sz w:val="28"/>
          <w:szCs w:val="28"/>
        </w:rPr>
        <w:tab/>
        <w:t>- «Лучший торговый город»;</w:t>
      </w:r>
    </w:p>
    <w:p w14:paraId="44E7C064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«Лучшая торговая улица»;</w:t>
      </w:r>
    </w:p>
    <w:p w14:paraId="09CC97AB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«Лучший нестационарный торговый объект»;</w:t>
      </w:r>
    </w:p>
    <w:p w14:paraId="08E33EB6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«Лучшая ярмарка»;</w:t>
      </w:r>
    </w:p>
    <w:p w14:paraId="10E97974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«Лучший розничн</w:t>
      </w:r>
      <w:r>
        <w:rPr>
          <w:sz w:val="28"/>
          <w:szCs w:val="28"/>
        </w:rPr>
        <w:t>ый рынок»;</w:t>
      </w:r>
    </w:p>
    <w:p w14:paraId="67E5067E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«Лучший мобильный торговый объект»;</w:t>
      </w:r>
    </w:p>
    <w:p w14:paraId="5837082F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«Лучший магазин»;</w:t>
      </w:r>
    </w:p>
    <w:p w14:paraId="5241C8F1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«Лучший объект фаст-</w:t>
      </w:r>
      <w:proofErr w:type="spellStart"/>
      <w:r>
        <w:rPr>
          <w:sz w:val="28"/>
          <w:szCs w:val="28"/>
        </w:rPr>
        <w:t>фуда</w:t>
      </w:r>
      <w:proofErr w:type="spellEnd"/>
      <w:r>
        <w:rPr>
          <w:sz w:val="28"/>
          <w:szCs w:val="28"/>
        </w:rPr>
        <w:t>»;</w:t>
      </w:r>
    </w:p>
    <w:p w14:paraId="40C6A589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«Лучший торговый фестиваль»;</w:t>
      </w:r>
    </w:p>
    <w:p w14:paraId="1FC94666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«Лучший оптовый продовольственный рынок»;</w:t>
      </w:r>
    </w:p>
    <w:p w14:paraId="079E716D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«Лучшая фирменная сеть местного товаропроизводителя»;</w:t>
      </w:r>
    </w:p>
    <w:p w14:paraId="6472292E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«Лучшая представле</w:t>
      </w:r>
      <w:r>
        <w:rPr>
          <w:sz w:val="28"/>
          <w:szCs w:val="28"/>
        </w:rPr>
        <w:t>нность российских товаров»;</w:t>
      </w:r>
    </w:p>
    <w:p w14:paraId="0AA2A79A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«Лучший придорожный сервис».</w:t>
      </w:r>
    </w:p>
    <w:p w14:paraId="1D0462EA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Этапы проведения Конкурса:</w:t>
      </w:r>
    </w:p>
    <w:p w14:paraId="4C5365AD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сбор заявок участников: 03.03.2025 – 04.04.2025;</w:t>
      </w:r>
    </w:p>
    <w:p w14:paraId="3670804E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квалификационный отбор, объявление победителей: до 30.04.2025;</w:t>
      </w:r>
    </w:p>
    <w:p w14:paraId="14F6FDBD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награждение победителей состоится на </w:t>
      </w:r>
      <w:r>
        <w:rPr>
          <w:sz w:val="28"/>
          <w:szCs w:val="28"/>
        </w:rPr>
        <w:t>форуме «Неделя российского ритейла», который пройдет в период с 02.06.2025 по 05.06.2025.</w:t>
      </w:r>
    </w:p>
    <w:p w14:paraId="6271077C" w14:textId="77777777" w:rsidR="00963566" w:rsidRDefault="001F3A79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участия в Конкурсе необходимо оформить заявку на официальном сайте </w:t>
      </w:r>
      <w:proofErr w:type="spellStart"/>
      <w:r>
        <w:rPr>
          <w:sz w:val="28"/>
          <w:szCs w:val="28"/>
        </w:rPr>
        <w:t>Торговляроссии.рф</w:t>
      </w:r>
      <w:proofErr w:type="spellEnd"/>
      <w:r>
        <w:rPr>
          <w:sz w:val="28"/>
          <w:szCs w:val="28"/>
        </w:rPr>
        <w:t xml:space="preserve"> (</w:t>
      </w:r>
      <w:hyperlink r:id="rId7">
        <w:r>
          <w:rPr>
            <w:rStyle w:val="10"/>
            <w:color w:val="auto"/>
            <w:sz w:val="28"/>
            <w:szCs w:val="28"/>
            <w:u w:val="none"/>
          </w:rPr>
          <w:t>www.russiant.org</w:t>
        </w:r>
      </w:hyperlink>
      <w:r>
        <w:rPr>
          <w:sz w:val="28"/>
          <w:szCs w:val="28"/>
        </w:rPr>
        <w:t>).</w:t>
      </w:r>
    </w:p>
    <w:p w14:paraId="6AF0112E" w14:textId="58E7C40F" w:rsidR="00963566" w:rsidRDefault="001F3A79" w:rsidP="00B42287">
      <w:pPr>
        <w:pStyle w:val="11"/>
        <w:spacing w:before="57"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1" w:name="_GoBack"/>
      <w:bookmarkEnd w:id="1"/>
    </w:p>
    <w:p w14:paraId="16D00A33" w14:textId="77777777" w:rsidR="00963566" w:rsidRDefault="00963566">
      <w:pPr>
        <w:pStyle w:val="11"/>
        <w:spacing w:before="57" w:after="57" w:line="360" w:lineRule="auto"/>
        <w:ind w:firstLine="567"/>
        <w:jc w:val="both"/>
        <w:rPr>
          <w:sz w:val="28"/>
          <w:szCs w:val="28"/>
        </w:rPr>
      </w:pPr>
    </w:p>
    <w:p w14:paraId="4623FD00" w14:textId="77777777" w:rsidR="00963566" w:rsidRDefault="00963566">
      <w:pPr>
        <w:pStyle w:val="11"/>
        <w:spacing w:before="57" w:after="57" w:line="360" w:lineRule="auto"/>
        <w:jc w:val="both"/>
        <w:rPr>
          <w:sz w:val="28"/>
          <w:szCs w:val="28"/>
        </w:rPr>
      </w:pPr>
    </w:p>
    <w:sectPr w:rsidR="00963566">
      <w:headerReference w:type="default" r:id="rId8"/>
      <w:pgSz w:w="11906" w:h="16838"/>
      <w:pgMar w:top="454" w:right="851" w:bottom="567" w:left="141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50C64" w14:textId="77777777" w:rsidR="001F3A79" w:rsidRDefault="001F3A79">
      <w:r>
        <w:separator/>
      </w:r>
    </w:p>
  </w:endnote>
  <w:endnote w:type="continuationSeparator" w:id="0">
    <w:p w14:paraId="75D864F5" w14:textId="77777777" w:rsidR="001F3A79" w:rsidRDefault="001F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97153" w14:textId="77777777" w:rsidR="001F3A79" w:rsidRDefault="001F3A79">
      <w:r>
        <w:separator/>
      </w:r>
    </w:p>
  </w:footnote>
  <w:footnote w:type="continuationSeparator" w:id="0">
    <w:p w14:paraId="611E7C75" w14:textId="77777777" w:rsidR="001F3A79" w:rsidRDefault="001F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EB9FA" w14:textId="77777777" w:rsidR="00963566" w:rsidRDefault="00963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01AEC"/>
    <w:multiLevelType w:val="multilevel"/>
    <w:tmpl w:val="FBBAA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AE6B23"/>
    <w:multiLevelType w:val="multilevel"/>
    <w:tmpl w:val="F5C40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66"/>
    <w:rsid w:val="001F3A79"/>
    <w:rsid w:val="00963566"/>
    <w:rsid w:val="00B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D2ED"/>
  <w15:docId w15:val="{BDE7FD49-54AC-4DC9-8E22-C294837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Заголовок 2 Знак"/>
    <w:qFormat/>
    <w:rPr>
      <w:b/>
      <w:spacing w:val="40"/>
      <w:sz w:val="26"/>
      <w:szCs w:val="24"/>
      <w:lang w:val="ru-RU" w:bidi="ar-SA"/>
    </w:rPr>
  </w:style>
  <w:style w:type="character" w:styleId="a3">
    <w:name w:val="page number"/>
    <w:basedOn w:val="a0"/>
    <w:qFormat/>
  </w:style>
  <w:style w:type="character" w:customStyle="1" w:styleId="1">
    <w:name w:val="Обычный1 Знак"/>
    <w:qFormat/>
    <w:rPr>
      <w:sz w:val="26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10">
    <w:name w:val="Гиперссылка1"/>
    <w:rPr>
      <w:color w:val="0563C1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</w:style>
  <w:style w:type="paragraph" w:customStyle="1" w:styleId="11">
    <w:name w:val="Обычный1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21">
    <w:name w:val="Body Text 2"/>
    <w:basedOn w:val="a"/>
    <w:qFormat/>
    <w:pPr>
      <w:jc w:val="both"/>
    </w:pPr>
    <w:rPr>
      <w:sz w:val="26"/>
      <w:szCs w:val="20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ssia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194</Words>
  <Characters>1108</Characters>
  <Application>Microsoft Office Word</Application>
  <DocSecurity>0</DocSecurity>
  <Lines>9</Lines>
  <Paragraphs>2</Paragraphs>
  <ScaleCrop>false</ScaleCrop>
  <Company>APK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118</cp:revision>
  <cp:lastPrinted>2023-05-23T14:17:00Z</cp:lastPrinted>
  <dcterms:created xsi:type="dcterms:W3CDTF">2023-04-27T02:45:00Z</dcterms:created>
  <dcterms:modified xsi:type="dcterms:W3CDTF">2025-03-25T06:54:00Z</dcterms:modified>
  <dc:language>ru-RU</dc:language>
</cp:coreProperties>
</file>