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6CAD8" w14:textId="31E146E3" w:rsidR="009426F6" w:rsidRDefault="00F2714B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1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393E" w:rsidRPr="009426F6">
        <w:rPr>
          <w:rFonts w:ascii="Times New Roman" w:hAnsi="Times New Roman" w:cs="Times New Roman"/>
          <w:b/>
          <w:bCs/>
          <w:sz w:val="26"/>
          <w:szCs w:val="26"/>
        </w:rPr>
        <w:t>ФИНАНСОВОЕ УПРАВЛЕНИЕ</w:t>
      </w:r>
      <w:r w:rsidR="00CA077D"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393E"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</w:p>
    <w:p w14:paraId="084F3E75" w14:textId="639C5005" w:rsidR="0048393E" w:rsidRPr="009426F6" w:rsidRDefault="0048393E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ЯКОВЛЕВСКОГО МУНИЦИПАЛЬНОГО </w:t>
      </w:r>
      <w:r w:rsidR="00F72237" w:rsidRPr="009426F6">
        <w:rPr>
          <w:rFonts w:ascii="Times New Roman" w:hAnsi="Times New Roman" w:cs="Times New Roman"/>
          <w:b/>
          <w:bCs/>
          <w:sz w:val="26"/>
          <w:szCs w:val="26"/>
        </w:rPr>
        <w:t>ОКРУГА</w:t>
      </w: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31BC87F" w14:textId="77777777"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  Р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И  К  А  З</w:t>
      </w:r>
    </w:p>
    <w:p w14:paraId="3BE7A09B" w14:textId="5E8F1FEB" w:rsidR="0081659F" w:rsidRPr="00442B09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</w:t>
      </w:r>
      <w:r w:rsidR="00A86E1E">
        <w:rPr>
          <w:rFonts w:ascii="Times New Roman" w:hAnsi="Times New Roman" w:cs="Times New Roman"/>
          <w:sz w:val="26"/>
          <w:szCs w:val="26"/>
        </w:rPr>
        <w:t>07</w:t>
      </w:r>
      <w:r w:rsidR="001E76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6E1E">
        <w:rPr>
          <w:rFonts w:ascii="Times New Roman" w:hAnsi="Times New Roman" w:cs="Times New Roman"/>
          <w:sz w:val="26"/>
          <w:szCs w:val="26"/>
        </w:rPr>
        <w:t>феврал</w:t>
      </w:r>
      <w:r w:rsidR="00337CDB">
        <w:rPr>
          <w:rFonts w:ascii="Times New Roman" w:hAnsi="Times New Roman" w:cs="Times New Roman"/>
          <w:sz w:val="26"/>
          <w:szCs w:val="26"/>
        </w:rPr>
        <w:t>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337CDB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F72237">
        <w:rPr>
          <w:rFonts w:ascii="Times New Roman" w:hAnsi="Times New Roman" w:cs="Times New Roman"/>
          <w:sz w:val="26"/>
          <w:szCs w:val="26"/>
        </w:rPr>
        <w:t xml:space="preserve">  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</w:t>
      </w:r>
      <w:r w:rsidR="006D6A57">
        <w:rPr>
          <w:rFonts w:ascii="Times New Roman" w:hAnsi="Times New Roman" w:cs="Times New Roman"/>
          <w:sz w:val="26"/>
          <w:szCs w:val="26"/>
        </w:rPr>
        <w:t xml:space="preserve">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A86E1E">
        <w:rPr>
          <w:rFonts w:ascii="Times New Roman" w:hAnsi="Times New Roman" w:cs="Times New Roman"/>
          <w:sz w:val="26"/>
          <w:szCs w:val="26"/>
        </w:rPr>
        <w:t>9</w:t>
      </w:r>
    </w:p>
    <w:p w14:paraId="40092670" w14:textId="407653D7"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приказ финансового управления администрации Яковлевского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72237">
        <w:rPr>
          <w:rFonts w:ascii="Times New Roman" w:hAnsi="Times New Roman" w:cs="Times New Roman"/>
          <w:b/>
          <w:sz w:val="26"/>
          <w:szCs w:val="26"/>
        </w:rPr>
        <w:t>2</w:t>
      </w:r>
      <w:r w:rsidR="00A86E1E">
        <w:rPr>
          <w:rFonts w:ascii="Times New Roman" w:hAnsi="Times New Roman" w:cs="Times New Roman"/>
          <w:b/>
          <w:sz w:val="26"/>
          <w:szCs w:val="26"/>
        </w:rPr>
        <w:t>7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</w:t>
      </w:r>
      <w:r w:rsidR="00A86E1E">
        <w:rPr>
          <w:rFonts w:ascii="Times New Roman" w:hAnsi="Times New Roman" w:cs="Times New Roman"/>
          <w:b/>
          <w:sz w:val="26"/>
          <w:szCs w:val="26"/>
        </w:rPr>
        <w:t>4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A86E1E">
        <w:rPr>
          <w:rFonts w:ascii="Times New Roman" w:hAnsi="Times New Roman" w:cs="Times New Roman"/>
          <w:b/>
          <w:sz w:val="26"/>
          <w:szCs w:val="26"/>
        </w:rPr>
        <w:t>54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Яковлевского муниципального </w:t>
      </w:r>
      <w:r w:rsidR="00F72237">
        <w:rPr>
          <w:rFonts w:ascii="Times New Roman" w:hAnsi="Times New Roman" w:cs="Times New Roman"/>
          <w:b/>
          <w:sz w:val="26"/>
          <w:szCs w:val="26"/>
        </w:rPr>
        <w:t>округа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69079A">
        <w:rPr>
          <w:rFonts w:ascii="Times New Roman" w:hAnsi="Times New Roman" w:cs="Times New Roman"/>
          <w:b/>
          <w:sz w:val="26"/>
          <w:szCs w:val="26"/>
        </w:rPr>
        <w:t>5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69079A">
        <w:rPr>
          <w:rFonts w:ascii="Times New Roman" w:hAnsi="Times New Roman" w:cs="Times New Roman"/>
          <w:b/>
          <w:sz w:val="26"/>
          <w:szCs w:val="26"/>
        </w:rPr>
        <w:t>6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69079A">
        <w:rPr>
          <w:rFonts w:ascii="Times New Roman" w:hAnsi="Times New Roman" w:cs="Times New Roman"/>
          <w:b/>
          <w:sz w:val="26"/>
          <w:szCs w:val="26"/>
        </w:rPr>
        <w:t>7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14:paraId="3A145F25" w14:textId="77777777"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A92DAB8" w14:textId="77777777"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14:paraId="2EDD9B3D" w14:textId="1B744523"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Яковлевского муниципального </w:t>
      </w:r>
      <w:r w:rsidR="0069079A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4C2008">
        <w:rPr>
          <w:rFonts w:ascii="Times New Roman" w:hAnsi="Times New Roman" w:cs="Times New Roman"/>
          <w:sz w:val="26"/>
          <w:szCs w:val="26"/>
        </w:rPr>
        <w:t>2</w:t>
      </w:r>
      <w:r w:rsidR="0069079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</w:t>
      </w:r>
      <w:r w:rsidR="0069079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9079A">
        <w:rPr>
          <w:rFonts w:ascii="Times New Roman" w:hAnsi="Times New Roman" w:cs="Times New Roman"/>
          <w:sz w:val="26"/>
          <w:szCs w:val="26"/>
        </w:rPr>
        <w:t>54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</w:t>
      </w:r>
      <w:r w:rsidR="0069079A">
        <w:rPr>
          <w:rFonts w:ascii="Times New Roman" w:hAnsi="Times New Roman" w:cs="Times New Roman"/>
          <w:sz w:val="26"/>
          <w:szCs w:val="26"/>
        </w:rPr>
        <w:t>5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9079A">
        <w:rPr>
          <w:rFonts w:ascii="Times New Roman" w:hAnsi="Times New Roman" w:cs="Times New Roman"/>
          <w:sz w:val="26"/>
          <w:szCs w:val="26"/>
        </w:rPr>
        <w:t>6</w:t>
      </w:r>
      <w:r w:rsidR="001B45AF">
        <w:rPr>
          <w:rFonts w:ascii="Times New Roman" w:hAnsi="Times New Roman" w:cs="Times New Roman"/>
          <w:sz w:val="26"/>
          <w:szCs w:val="26"/>
        </w:rPr>
        <w:t xml:space="preserve"> и 202</w:t>
      </w:r>
      <w:r w:rsidR="0069079A">
        <w:rPr>
          <w:rFonts w:ascii="Times New Roman" w:hAnsi="Times New Roman" w:cs="Times New Roman"/>
          <w:sz w:val="26"/>
          <w:szCs w:val="26"/>
        </w:rPr>
        <w:t>7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9079A">
        <w:rPr>
          <w:rFonts w:ascii="Times New Roman" w:hAnsi="Times New Roman" w:cs="Times New Roman"/>
          <w:sz w:val="26"/>
          <w:szCs w:val="26"/>
        </w:rPr>
        <w:t>,</w:t>
      </w:r>
      <w:r w:rsidR="002D53A0" w:rsidRPr="0005095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06993733" w14:textId="6E09AFFE" w:rsidR="00D45C54" w:rsidRDefault="00F331CD" w:rsidP="00D45C54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31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31CD">
        <w:rPr>
          <w:rFonts w:ascii="Times New Roman" w:hAnsi="Times New Roman" w:cs="Times New Roman"/>
          <w:sz w:val="26"/>
          <w:szCs w:val="26"/>
        </w:rPr>
        <w:t xml:space="preserve">. </w:t>
      </w:r>
      <w:r w:rsidR="001D1287">
        <w:rPr>
          <w:rFonts w:ascii="Times New Roman" w:hAnsi="Times New Roman" w:cs="Times New Roman"/>
          <w:sz w:val="26"/>
          <w:szCs w:val="26"/>
        </w:rPr>
        <w:t xml:space="preserve">в </w:t>
      </w:r>
      <w:r w:rsidRPr="00F331CD">
        <w:rPr>
          <w:rFonts w:ascii="Times New Roman" w:hAnsi="Times New Roman" w:cs="Times New Roman"/>
          <w:sz w:val="26"/>
          <w:szCs w:val="26"/>
        </w:rPr>
        <w:t>Приложени</w:t>
      </w:r>
      <w:r w:rsidR="001D1287">
        <w:rPr>
          <w:rFonts w:ascii="Times New Roman" w:hAnsi="Times New Roman" w:cs="Times New Roman"/>
          <w:sz w:val="26"/>
          <w:szCs w:val="26"/>
        </w:rPr>
        <w:t>и</w:t>
      </w:r>
      <w:r w:rsidRPr="00F331CD">
        <w:rPr>
          <w:rFonts w:ascii="Times New Roman" w:hAnsi="Times New Roman" w:cs="Times New Roman"/>
          <w:sz w:val="26"/>
          <w:szCs w:val="26"/>
        </w:rPr>
        <w:t xml:space="preserve"> </w:t>
      </w:r>
      <w:r w:rsidR="001E76B2">
        <w:rPr>
          <w:rFonts w:ascii="Times New Roman" w:hAnsi="Times New Roman" w:cs="Times New Roman"/>
          <w:sz w:val="26"/>
          <w:szCs w:val="26"/>
        </w:rPr>
        <w:t>№</w:t>
      </w:r>
      <w:r w:rsidRPr="00F331CD">
        <w:rPr>
          <w:rFonts w:ascii="Times New Roman" w:hAnsi="Times New Roman" w:cs="Times New Roman"/>
          <w:sz w:val="26"/>
          <w:szCs w:val="26"/>
        </w:rPr>
        <w:t xml:space="preserve"> 2 к Порядку: </w:t>
      </w:r>
    </w:p>
    <w:p w14:paraId="200399D3" w14:textId="5A941C2B" w:rsidR="00507D72" w:rsidRPr="00F07110" w:rsidRDefault="00D24D19" w:rsidP="00507D72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3518B7" w:rsidRPr="00411934">
        <w:rPr>
          <w:rFonts w:ascii="Times New Roman" w:hAnsi="Times New Roman" w:cs="Times New Roman"/>
          <w:sz w:val="26"/>
          <w:szCs w:val="26"/>
        </w:rPr>
        <w:t>ополнить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18B7" w:rsidRPr="00411934">
        <w:rPr>
          <w:rFonts w:ascii="Times New Roman" w:hAnsi="Times New Roman" w:cs="Times New Roman"/>
          <w:sz w:val="26"/>
          <w:szCs w:val="26"/>
        </w:rPr>
        <w:t xml:space="preserve"> </w:t>
      </w:r>
      <w:r w:rsidR="001D1287">
        <w:rPr>
          <w:rFonts w:ascii="Times New Roman" w:hAnsi="Times New Roman" w:cs="Times New Roman"/>
          <w:sz w:val="26"/>
          <w:szCs w:val="26"/>
        </w:rPr>
        <w:t>подпункт</w:t>
      </w:r>
      <w:proofErr w:type="gramEnd"/>
      <w:r w:rsidR="001D1287">
        <w:rPr>
          <w:rFonts w:ascii="Times New Roman" w:hAnsi="Times New Roman" w:cs="Times New Roman"/>
          <w:sz w:val="26"/>
          <w:szCs w:val="26"/>
        </w:rPr>
        <w:t xml:space="preserve"> 12.1.3.</w:t>
      </w:r>
      <w:r w:rsidR="003518B7" w:rsidRPr="00411934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D1287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пунктом</w:t>
      </w:r>
      <w:r w:rsidR="003518B7" w:rsidRPr="00411934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5F5477">
        <w:rPr>
          <w:rFonts w:ascii="Times New Roman" w:hAnsi="Times New Roman" w:cs="Times New Roman"/>
          <w:sz w:val="26"/>
          <w:szCs w:val="26"/>
        </w:rPr>
        <w:t>его с</w:t>
      </w:r>
      <w:r w:rsidR="003518B7" w:rsidRPr="00411934">
        <w:rPr>
          <w:rFonts w:ascii="Times New Roman" w:hAnsi="Times New Roman" w:cs="Times New Roman"/>
          <w:sz w:val="26"/>
          <w:szCs w:val="26"/>
        </w:rPr>
        <w:t xml:space="preserve">одержания: «        </w:t>
      </w:r>
      <w:r w:rsidR="003518B7" w:rsidRPr="00F07110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1896"/>
        <w:gridCol w:w="7087"/>
      </w:tblGrid>
      <w:tr w:rsidR="001D1287" w:rsidRPr="007F3E14" w14:paraId="709015EA" w14:textId="77777777" w:rsidTr="00F01429">
        <w:trPr>
          <w:trHeight w:val="141"/>
          <w:jc w:val="center"/>
        </w:trPr>
        <w:tc>
          <w:tcPr>
            <w:tcW w:w="764" w:type="dxa"/>
          </w:tcPr>
          <w:p w14:paraId="45310433" w14:textId="42EA8AB5" w:rsidR="001D1287" w:rsidRPr="00507D72" w:rsidRDefault="001D1287" w:rsidP="001D1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6" w:type="dxa"/>
          </w:tcPr>
          <w:p w14:paraId="047AFC7C" w14:textId="2BCED349" w:rsidR="001D1287" w:rsidRPr="007B2C25" w:rsidRDefault="001D1287" w:rsidP="001D1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2C25">
              <w:rPr>
                <w:rFonts w:ascii="Times New Roman" w:hAnsi="Times New Roman"/>
                <w:bCs/>
                <w:sz w:val="24"/>
                <w:szCs w:val="24"/>
              </w:rPr>
              <w:t xml:space="preserve">12 1 03 </w:t>
            </w:r>
            <w:r w:rsidR="007B2C25" w:rsidRPr="007B2C2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B2C25">
              <w:rPr>
                <w:rFonts w:ascii="Times New Roman" w:hAnsi="Times New Roman"/>
                <w:bCs/>
                <w:sz w:val="24"/>
                <w:szCs w:val="24"/>
              </w:rPr>
              <w:t>5763</w:t>
            </w:r>
          </w:p>
        </w:tc>
        <w:tc>
          <w:tcPr>
            <w:tcW w:w="7087" w:type="dxa"/>
            <w:vAlign w:val="bottom"/>
          </w:tcPr>
          <w:p w14:paraId="7D34E05C" w14:textId="1056A0BB" w:rsidR="001D1287" w:rsidRPr="007B2C25" w:rsidRDefault="001D1287" w:rsidP="001D12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B2C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типа, приобретение оборудования и транспортных средств)</w:t>
            </w:r>
          </w:p>
        </w:tc>
      </w:tr>
    </w:tbl>
    <w:p w14:paraId="08D20029" w14:textId="06F22FD5" w:rsidR="003D2B1A" w:rsidRPr="00411934" w:rsidRDefault="00507D72" w:rsidP="007461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04C6" w:rsidRPr="00F07110"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p w14:paraId="6074EDC8" w14:textId="77777777" w:rsidR="0048393E" w:rsidRPr="00411934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411934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411934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411934">
        <w:rPr>
          <w:rFonts w:ascii="Times New Roman" w:hAnsi="Times New Roman" w:cs="Times New Roman"/>
          <w:sz w:val="26"/>
          <w:szCs w:val="26"/>
        </w:rPr>
        <w:t>ф</w:t>
      </w:r>
      <w:r w:rsidRPr="00411934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411934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="008A5745" w:rsidRPr="00411934">
        <w:rPr>
          <w:rFonts w:ascii="Times New Roman" w:hAnsi="Times New Roman" w:cs="Times New Roman"/>
          <w:sz w:val="26"/>
          <w:szCs w:val="26"/>
        </w:rPr>
        <w:t xml:space="preserve">, главных распорядителей </w:t>
      </w:r>
      <w:r w:rsidR="00B10F6F" w:rsidRPr="0041193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11934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Яковлевского 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Pr="00411934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14:paraId="00D2FA56" w14:textId="77777777" w:rsidR="00A16939" w:rsidRPr="00411934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начальника отдела по формированию местного бюджета </w:t>
      </w:r>
      <w:r w:rsidR="00CB1FF1" w:rsidRPr="00411934">
        <w:rPr>
          <w:rFonts w:ascii="Times New Roman" w:hAnsi="Times New Roman" w:cs="Times New Roman"/>
          <w:sz w:val="26"/>
          <w:szCs w:val="26"/>
        </w:rPr>
        <w:t>ф</w:t>
      </w:r>
      <w:r w:rsidRPr="00411934">
        <w:rPr>
          <w:rFonts w:ascii="Times New Roman" w:hAnsi="Times New Roman" w:cs="Times New Roman"/>
          <w:sz w:val="26"/>
          <w:szCs w:val="26"/>
        </w:rPr>
        <w:t xml:space="preserve">инансового </w:t>
      </w:r>
      <w:proofErr w:type="gramStart"/>
      <w:r w:rsidRPr="00411934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16939" w:rsidRPr="0041193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A16939" w:rsidRPr="00411934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</w:t>
      </w:r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="00A16939" w:rsidRPr="00411934">
        <w:rPr>
          <w:rFonts w:ascii="Times New Roman" w:hAnsi="Times New Roman" w:cs="Times New Roman"/>
          <w:sz w:val="26"/>
          <w:szCs w:val="26"/>
        </w:rPr>
        <w:t xml:space="preserve"> </w:t>
      </w:r>
      <w:r w:rsidRPr="00411934">
        <w:rPr>
          <w:rFonts w:ascii="Times New Roman" w:hAnsi="Times New Roman" w:cs="Times New Roman"/>
          <w:sz w:val="26"/>
          <w:szCs w:val="26"/>
        </w:rPr>
        <w:t>Силину О. В.</w:t>
      </w:r>
    </w:p>
    <w:p w14:paraId="38DA5F34" w14:textId="77777777" w:rsidR="00480CF7" w:rsidRPr="00411934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C831CF1" w14:textId="5EE0A37F" w:rsidR="008B08CF" w:rsidRPr="005F5477" w:rsidRDefault="00A904C6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477">
        <w:rPr>
          <w:rFonts w:ascii="Times New Roman" w:hAnsi="Times New Roman" w:cs="Times New Roman"/>
          <w:sz w:val="24"/>
          <w:szCs w:val="24"/>
        </w:rPr>
        <w:t>Н</w:t>
      </w:r>
      <w:r w:rsidR="0048393E" w:rsidRPr="005F5477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CB1FF1" w:rsidRPr="005F5477">
        <w:rPr>
          <w:rFonts w:ascii="Times New Roman" w:hAnsi="Times New Roman" w:cs="Times New Roman"/>
          <w:sz w:val="24"/>
          <w:szCs w:val="24"/>
        </w:rPr>
        <w:t>ф</w:t>
      </w:r>
      <w:r w:rsidR="0048393E" w:rsidRPr="005F5477">
        <w:rPr>
          <w:rFonts w:ascii="Times New Roman" w:hAnsi="Times New Roman" w:cs="Times New Roman"/>
          <w:sz w:val="24"/>
          <w:szCs w:val="24"/>
        </w:rPr>
        <w:t xml:space="preserve">инансового </w:t>
      </w:r>
      <w:r w:rsidR="00E77705" w:rsidRPr="005F5477">
        <w:rPr>
          <w:rFonts w:ascii="Times New Roman" w:hAnsi="Times New Roman" w:cs="Times New Roman"/>
          <w:sz w:val="24"/>
          <w:szCs w:val="24"/>
        </w:rPr>
        <w:t>у</w:t>
      </w:r>
      <w:r w:rsidR="0048393E" w:rsidRPr="005F5477">
        <w:rPr>
          <w:rFonts w:ascii="Times New Roman" w:hAnsi="Times New Roman" w:cs="Times New Roman"/>
          <w:sz w:val="24"/>
          <w:szCs w:val="24"/>
        </w:rPr>
        <w:t>правления</w:t>
      </w:r>
    </w:p>
    <w:p w14:paraId="3CFA20B1" w14:textId="77777777" w:rsidR="008B08CF" w:rsidRPr="005F5477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5477">
        <w:rPr>
          <w:rFonts w:ascii="Times New Roman" w:hAnsi="Times New Roman" w:cs="Times New Roman"/>
          <w:sz w:val="24"/>
          <w:szCs w:val="24"/>
        </w:rPr>
        <w:t>администрации Яковлевского</w:t>
      </w:r>
    </w:p>
    <w:p w14:paraId="62C509A7" w14:textId="7D6BCE98"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193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B10F6F" w:rsidRPr="00411934">
        <w:rPr>
          <w:rFonts w:ascii="Times New Roman" w:hAnsi="Times New Roman" w:cs="Times New Roman"/>
          <w:sz w:val="26"/>
          <w:szCs w:val="26"/>
        </w:rPr>
        <w:t>округа</w:t>
      </w:r>
      <w:r w:rsidRPr="00411934">
        <w:rPr>
          <w:rFonts w:ascii="Times New Roman" w:hAnsi="Times New Roman" w:cs="Times New Roman"/>
          <w:sz w:val="26"/>
          <w:szCs w:val="26"/>
        </w:rPr>
        <w:t xml:space="preserve">  </w:t>
      </w:r>
      <w:r w:rsidR="00E77705" w:rsidRPr="0041193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48393E" w:rsidRPr="004105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A904C6">
        <w:rPr>
          <w:rFonts w:ascii="Times New Roman" w:hAnsi="Times New Roman" w:cs="Times New Roman"/>
          <w:sz w:val="26"/>
          <w:szCs w:val="26"/>
        </w:rPr>
        <w:t xml:space="preserve">Е. А. </w:t>
      </w:r>
      <w:proofErr w:type="spellStart"/>
      <w:r w:rsidR="00A904C6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</w:p>
    <w:sectPr w:rsidR="0048393E" w:rsidRPr="00E77705" w:rsidSect="00D45C5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B"/>
    <w:rsid w:val="00001AA3"/>
    <w:rsid w:val="0001163B"/>
    <w:rsid w:val="00026A76"/>
    <w:rsid w:val="00031AEB"/>
    <w:rsid w:val="000416D3"/>
    <w:rsid w:val="00050951"/>
    <w:rsid w:val="00087693"/>
    <w:rsid w:val="000A2902"/>
    <w:rsid w:val="000A6178"/>
    <w:rsid w:val="000C0396"/>
    <w:rsid w:val="000C10EE"/>
    <w:rsid w:val="000C249B"/>
    <w:rsid w:val="000D3918"/>
    <w:rsid w:val="000D49AF"/>
    <w:rsid w:val="000E77EE"/>
    <w:rsid w:val="000F0198"/>
    <w:rsid w:val="000F3A36"/>
    <w:rsid w:val="000F4960"/>
    <w:rsid w:val="0010300B"/>
    <w:rsid w:val="00106E99"/>
    <w:rsid w:val="001109D3"/>
    <w:rsid w:val="001214D4"/>
    <w:rsid w:val="0013529E"/>
    <w:rsid w:val="00142575"/>
    <w:rsid w:val="001452EF"/>
    <w:rsid w:val="0015021C"/>
    <w:rsid w:val="00162B3D"/>
    <w:rsid w:val="00162B9E"/>
    <w:rsid w:val="001709B6"/>
    <w:rsid w:val="00173A17"/>
    <w:rsid w:val="00184D72"/>
    <w:rsid w:val="001857DB"/>
    <w:rsid w:val="001A5CF8"/>
    <w:rsid w:val="001B45AF"/>
    <w:rsid w:val="001C32F8"/>
    <w:rsid w:val="001D1287"/>
    <w:rsid w:val="001D4C7D"/>
    <w:rsid w:val="001D4F0C"/>
    <w:rsid w:val="001D7542"/>
    <w:rsid w:val="001E49B4"/>
    <w:rsid w:val="001E58AB"/>
    <w:rsid w:val="001E76B2"/>
    <w:rsid w:val="002118EA"/>
    <w:rsid w:val="002236E9"/>
    <w:rsid w:val="002277F2"/>
    <w:rsid w:val="002302F5"/>
    <w:rsid w:val="00243CA9"/>
    <w:rsid w:val="00244172"/>
    <w:rsid w:val="00244CA3"/>
    <w:rsid w:val="002515BD"/>
    <w:rsid w:val="00256E0F"/>
    <w:rsid w:val="0026194F"/>
    <w:rsid w:val="0026261F"/>
    <w:rsid w:val="00262652"/>
    <w:rsid w:val="002665BD"/>
    <w:rsid w:val="00275C3B"/>
    <w:rsid w:val="00280332"/>
    <w:rsid w:val="00285270"/>
    <w:rsid w:val="002963DE"/>
    <w:rsid w:val="00296E83"/>
    <w:rsid w:val="002A0353"/>
    <w:rsid w:val="002B4010"/>
    <w:rsid w:val="002B749A"/>
    <w:rsid w:val="002C088A"/>
    <w:rsid w:val="002C1152"/>
    <w:rsid w:val="002D05F4"/>
    <w:rsid w:val="002D53A0"/>
    <w:rsid w:val="002E02C6"/>
    <w:rsid w:val="002E5935"/>
    <w:rsid w:val="002F5F0D"/>
    <w:rsid w:val="003073E3"/>
    <w:rsid w:val="00321967"/>
    <w:rsid w:val="00323FEC"/>
    <w:rsid w:val="00324262"/>
    <w:rsid w:val="003317B3"/>
    <w:rsid w:val="00337CDB"/>
    <w:rsid w:val="003518B7"/>
    <w:rsid w:val="00355228"/>
    <w:rsid w:val="0037158F"/>
    <w:rsid w:val="00382151"/>
    <w:rsid w:val="00391E37"/>
    <w:rsid w:val="003B7344"/>
    <w:rsid w:val="003C1A6D"/>
    <w:rsid w:val="003D2B1A"/>
    <w:rsid w:val="003E260C"/>
    <w:rsid w:val="003E3277"/>
    <w:rsid w:val="003E46C9"/>
    <w:rsid w:val="003F2026"/>
    <w:rsid w:val="004105F5"/>
    <w:rsid w:val="00410AC4"/>
    <w:rsid w:val="00410C62"/>
    <w:rsid w:val="00410DC5"/>
    <w:rsid w:val="00411934"/>
    <w:rsid w:val="004124D1"/>
    <w:rsid w:val="00416584"/>
    <w:rsid w:val="00417A01"/>
    <w:rsid w:val="00424435"/>
    <w:rsid w:val="00424B33"/>
    <w:rsid w:val="0043275D"/>
    <w:rsid w:val="0043665D"/>
    <w:rsid w:val="00442282"/>
    <w:rsid w:val="00442B09"/>
    <w:rsid w:val="00447E49"/>
    <w:rsid w:val="004658A5"/>
    <w:rsid w:val="00471124"/>
    <w:rsid w:val="00472CCF"/>
    <w:rsid w:val="00476E57"/>
    <w:rsid w:val="00480CF7"/>
    <w:rsid w:val="00481C14"/>
    <w:rsid w:val="0048393E"/>
    <w:rsid w:val="004861FF"/>
    <w:rsid w:val="00495CED"/>
    <w:rsid w:val="004A50AD"/>
    <w:rsid w:val="004C2008"/>
    <w:rsid w:val="004C7405"/>
    <w:rsid w:val="004D1055"/>
    <w:rsid w:val="004D408E"/>
    <w:rsid w:val="004F0CDE"/>
    <w:rsid w:val="004F36E0"/>
    <w:rsid w:val="004F618B"/>
    <w:rsid w:val="00501319"/>
    <w:rsid w:val="00507D72"/>
    <w:rsid w:val="005156ED"/>
    <w:rsid w:val="0051641B"/>
    <w:rsid w:val="00522441"/>
    <w:rsid w:val="0052754F"/>
    <w:rsid w:val="005333B0"/>
    <w:rsid w:val="00564C17"/>
    <w:rsid w:val="0057087B"/>
    <w:rsid w:val="005759B2"/>
    <w:rsid w:val="00580446"/>
    <w:rsid w:val="0058179B"/>
    <w:rsid w:val="00583A5A"/>
    <w:rsid w:val="00585684"/>
    <w:rsid w:val="005A619C"/>
    <w:rsid w:val="005B1710"/>
    <w:rsid w:val="005B1F44"/>
    <w:rsid w:val="005B2A62"/>
    <w:rsid w:val="005C0655"/>
    <w:rsid w:val="005E17D7"/>
    <w:rsid w:val="005E1F67"/>
    <w:rsid w:val="005F547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737CC"/>
    <w:rsid w:val="0068665C"/>
    <w:rsid w:val="0069079A"/>
    <w:rsid w:val="00693DD9"/>
    <w:rsid w:val="006A19D1"/>
    <w:rsid w:val="006A6A3C"/>
    <w:rsid w:val="006B17F3"/>
    <w:rsid w:val="006B366F"/>
    <w:rsid w:val="006C3956"/>
    <w:rsid w:val="006D6A57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22061"/>
    <w:rsid w:val="00736560"/>
    <w:rsid w:val="00746154"/>
    <w:rsid w:val="00757666"/>
    <w:rsid w:val="007603F7"/>
    <w:rsid w:val="00765D39"/>
    <w:rsid w:val="007701F3"/>
    <w:rsid w:val="00787AEB"/>
    <w:rsid w:val="00787BD1"/>
    <w:rsid w:val="00792B52"/>
    <w:rsid w:val="007960D6"/>
    <w:rsid w:val="007B0EFC"/>
    <w:rsid w:val="007B2C25"/>
    <w:rsid w:val="007B2CFE"/>
    <w:rsid w:val="007B56B1"/>
    <w:rsid w:val="007D5320"/>
    <w:rsid w:val="007D5F7D"/>
    <w:rsid w:val="007D784C"/>
    <w:rsid w:val="007E043C"/>
    <w:rsid w:val="007E46E1"/>
    <w:rsid w:val="007E5DE5"/>
    <w:rsid w:val="007F643E"/>
    <w:rsid w:val="00807319"/>
    <w:rsid w:val="0081659F"/>
    <w:rsid w:val="0082684D"/>
    <w:rsid w:val="008314CF"/>
    <w:rsid w:val="00832518"/>
    <w:rsid w:val="008336D8"/>
    <w:rsid w:val="00835739"/>
    <w:rsid w:val="00837103"/>
    <w:rsid w:val="00846B93"/>
    <w:rsid w:val="008604F1"/>
    <w:rsid w:val="00865F8E"/>
    <w:rsid w:val="00867243"/>
    <w:rsid w:val="008731FB"/>
    <w:rsid w:val="00886ED4"/>
    <w:rsid w:val="008970F6"/>
    <w:rsid w:val="008A1768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0274"/>
    <w:rsid w:val="00912EF9"/>
    <w:rsid w:val="009161AF"/>
    <w:rsid w:val="00920F5F"/>
    <w:rsid w:val="00921F85"/>
    <w:rsid w:val="0092431F"/>
    <w:rsid w:val="00933BDC"/>
    <w:rsid w:val="009426F6"/>
    <w:rsid w:val="00951EFE"/>
    <w:rsid w:val="00957915"/>
    <w:rsid w:val="00966F7E"/>
    <w:rsid w:val="00967F12"/>
    <w:rsid w:val="009738F0"/>
    <w:rsid w:val="00983488"/>
    <w:rsid w:val="00987404"/>
    <w:rsid w:val="009950F9"/>
    <w:rsid w:val="009B0CC4"/>
    <w:rsid w:val="009C4ED7"/>
    <w:rsid w:val="00A03F06"/>
    <w:rsid w:val="00A10399"/>
    <w:rsid w:val="00A13DED"/>
    <w:rsid w:val="00A166EB"/>
    <w:rsid w:val="00A16939"/>
    <w:rsid w:val="00A2035B"/>
    <w:rsid w:val="00A24D73"/>
    <w:rsid w:val="00A32FD8"/>
    <w:rsid w:val="00A3426E"/>
    <w:rsid w:val="00A41C39"/>
    <w:rsid w:val="00A42C68"/>
    <w:rsid w:val="00A43E84"/>
    <w:rsid w:val="00A55A60"/>
    <w:rsid w:val="00A7035E"/>
    <w:rsid w:val="00A72B56"/>
    <w:rsid w:val="00A75337"/>
    <w:rsid w:val="00A86E1E"/>
    <w:rsid w:val="00A904C6"/>
    <w:rsid w:val="00A967BF"/>
    <w:rsid w:val="00AB227F"/>
    <w:rsid w:val="00AC5DFF"/>
    <w:rsid w:val="00AD4762"/>
    <w:rsid w:val="00AE00ED"/>
    <w:rsid w:val="00AE0104"/>
    <w:rsid w:val="00AE5EC2"/>
    <w:rsid w:val="00AE708D"/>
    <w:rsid w:val="00AF6093"/>
    <w:rsid w:val="00B06C12"/>
    <w:rsid w:val="00B06CE3"/>
    <w:rsid w:val="00B10F6F"/>
    <w:rsid w:val="00B136ED"/>
    <w:rsid w:val="00B175C7"/>
    <w:rsid w:val="00B2046E"/>
    <w:rsid w:val="00B32210"/>
    <w:rsid w:val="00B33680"/>
    <w:rsid w:val="00B46848"/>
    <w:rsid w:val="00B60AF3"/>
    <w:rsid w:val="00B62538"/>
    <w:rsid w:val="00B63330"/>
    <w:rsid w:val="00B65C93"/>
    <w:rsid w:val="00B749C5"/>
    <w:rsid w:val="00B82978"/>
    <w:rsid w:val="00B85967"/>
    <w:rsid w:val="00B93C21"/>
    <w:rsid w:val="00BA40F7"/>
    <w:rsid w:val="00BA5D42"/>
    <w:rsid w:val="00BD39AC"/>
    <w:rsid w:val="00BE0CBC"/>
    <w:rsid w:val="00C00E30"/>
    <w:rsid w:val="00C016C6"/>
    <w:rsid w:val="00C01D3E"/>
    <w:rsid w:val="00C042E7"/>
    <w:rsid w:val="00C05B18"/>
    <w:rsid w:val="00C07555"/>
    <w:rsid w:val="00C10263"/>
    <w:rsid w:val="00C12077"/>
    <w:rsid w:val="00C1461C"/>
    <w:rsid w:val="00C16CFD"/>
    <w:rsid w:val="00C16EAE"/>
    <w:rsid w:val="00C2699B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107F"/>
    <w:rsid w:val="00CD3B3A"/>
    <w:rsid w:val="00CD48DC"/>
    <w:rsid w:val="00CD7864"/>
    <w:rsid w:val="00CE106C"/>
    <w:rsid w:val="00CE4313"/>
    <w:rsid w:val="00CE7D24"/>
    <w:rsid w:val="00CF146C"/>
    <w:rsid w:val="00D24D19"/>
    <w:rsid w:val="00D3750E"/>
    <w:rsid w:val="00D42C50"/>
    <w:rsid w:val="00D45862"/>
    <w:rsid w:val="00D45C54"/>
    <w:rsid w:val="00D55633"/>
    <w:rsid w:val="00D61BCB"/>
    <w:rsid w:val="00D627BD"/>
    <w:rsid w:val="00D7201D"/>
    <w:rsid w:val="00D73152"/>
    <w:rsid w:val="00D82601"/>
    <w:rsid w:val="00D90023"/>
    <w:rsid w:val="00D9071B"/>
    <w:rsid w:val="00D97351"/>
    <w:rsid w:val="00DA211C"/>
    <w:rsid w:val="00DA7C94"/>
    <w:rsid w:val="00DB3EE2"/>
    <w:rsid w:val="00DD556B"/>
    <w:rsid w:val="00DE0586"/>
    <w:rsid w:val="00DF3F35"/>
    <w:rsid w:val="00E01C89"/>
    <w:rsid w:val="00E041B1"/>
    <w:rsid w:val="00E1725E"/>
    <w:rsid w:val="00E224B1"/>
    <w:rsid w:val="00E346E5"/>
    <w:rsid w:val="00E410D2"/>
    <w:rsid w:val="00E539CC"/>
    <w:rsid w:val="00E54668"/>
    <w:rsid w:val="00E60F37"/>
    <w:rsid w:val="00E72896"/>
    <w:rsid w:val="00E77705"/>
    <w:rsid w:val="00E77AB6"/>
    <w:rsid w:val="00E85DFD"/>
    <w:rsid w:val="00E8775B"/>
    <w:rsid w:val="00E90EA9"/>
    <w:rsid w:val="00ED3763"/>
    <w:rsid w:val="00ED6318"/>
    <w:rsid w:val="00EE4614"/>
    <w:rsid w:val="00EF1224"/>
    <w:rsid w:val="00EF21E0"/>
    <w:rsid w:val="00F008EC"/>
    <w:rsid w:val="00F02405"/>
    <w:rsid w:val="00F07110"/>
    <w:rsid w:val="00F123B1"/>
    <w:rsid w:val="00F12D94"/>
    <w:rsid w:val="00F148BB"/>
    <w:rsid w:val="00F1660F"/>
    <w:rsid w:val="00F2714B"/>
    <w:rsid w:val="00F305EE"/>
    <w:rsid w:val="00F331CD"/>
    <w:rsid w:val="00F47A5C"/>
    <w:rsid w:val="00F531C1"/>
    <w:rsid w:val="00F537BC"/>
    <w:rsid w:val="00F60E01"/>
    <w:rsid w:val="00F72237"/>
    <w:rsid w:val="00F91638"/>
    <w:rsid w:val="00F922D5"/>
    <w:rsid w:val="00FA1347"/>
    <w:rsid w:val="00FC58D3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C541"/>
  <w15:docId w15:val="{25C54880-3CBA-41F4-ABC2-30A9C12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97B9-15DF-44BF-B0B0-AA6856D2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Силина_ОВ</cp:lastModifiedBy>
  <cp:revision>5</cp:revision>
  <cp:lastPrinted>2024-12-09T02:33:00Z</cp:lastPrinted>
  <dcterms:created xsi:type="dcterms:W3CDTF">2025-01-29T05:17:00Z</dcterms:created>
  <dcterms:modified xsi:type="dcterms:W3CDTF">2025-02-07T07:06:00Z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