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744B" w14:textId="77777777"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 wp14:anchorId="341882A7" wp14:editId="2B59151D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7B2463" w14:textId="77777777"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14:paraId="032F93DB" w14:textId="77777777"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5347DA47" w14:textId="77777777" w:rsidR="00847F63" w:rsidRDefault="000F60FB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  <w:r w:rsidR="00847F63">
        <w:rPr>
          <w:b/>
          <w:sz w:val="32"/>
          <w:szCs w:val="32"/>
        </w:rPr>
        <w:t xml:space="preserve"> </w:t>
      </w:r>
    </w:p>
    <w:p w14:paraId="068DA599" w14:textId="77777777"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14:paraId="031693DC" w14:textId="77777777" w:rsidR="00847F63" w:rsidRDefault="00847F63" w:rsidP="00847F63">
      <w:pPr>
        <w:jc w:val="center"/>
        <w:rPr>
          <w:sz w:val="28"/>
        </w:rPr>
      </w:pPr>
    </w:p>
    <w:p w14:paraId="14331805" w14:textId="77777777"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072D3B09" w14:textId="77777777"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1"/>
        <w:gridCol w:w="2528"/>
        <w:gridCol w:w="3775"/>
        <w:gridCol w:w="843"/>
        <w:gridCol w:w="1820"/>
      </w:tblGrid>
      <w:tr w:rsidR="00847F63" w:rsidRPr="00AD43B2" w14:paraId="24A0AFB1" w14:textId="77777777" w:rsidTr="00C32A79">
        <w:tc>
          <w:tcPr>
            <w:tcW w:w="675" w:type="dxa"/>
            <w:hideMark/>
          </w:tcPr>
          <w:p w14:paraId="6D3E69C3" w14:textId="77777777" w:rsidR="00847F63" w:rsidRPr="00AD43B2" w:rsidRDefault="00847F63">
            <w:pPr>
              <w:jc w:val="center"/>
              <w:rPr>
                <w:sz w:val="28"/>
                <w:szCs w:val="28"/>
              </w:rPr>
            </w:pPr>
            <w:r w:rsidRPr="00AD43B2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C3F1A" w14:textId="0825A963" w:rsidR="00847F63" w:rsidRPr="00AD43B2" w:rsidRDefault="003A3A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31.01.2025</w:t>
            </w:r>
          </w:p>
        </w:tc>
        <w:tc>
          <w:tcPr>
            <w:tcW w:w="3827" w:type="dxa"/>
            <w:hideMark/>
          </w:tcPr>
          <w:p w14:paraId="69BD733A" w14:textId="77777777" w:rsidR="00847F63" w:rsidRPr="00AD43B2" w:rsidRDefault="00847F63">
            <w:pPr>
              <w:jc w:val="center"/>
              <w:rPr>
                <w:sz w:val="28"/>
                <w:szCs w:val="28"/>
              </w:rPr>
            </w:pPr>
            <w:r w:rsidRPr="00AD43B2">
              <w:rPr>
                <w:sz w:val="28"/>
                <w:szCs w:val="28"/>
              </w:rPr>
              <w:t xml:space="preserve">с. Яковлевка </w:t>
            </w:r>
          </w:p>
        </w:tc>
        <w:tc>
          <w:tcPr>
            <w:tcW w:w="851" w:type="dxa"/>
            <w:hideMark/>
          </w:tcPr>
          <w:p w14:paraId="23FA6D69" w14:textId="77777777" w:rsidR="00847F63" w:rsidRPr="00AD43B2" w:rsidRDefault="00847F63">
            <w:pPr>
              <w:jc w:val="center"/>
              <w:rPr>
                <w:sz w:val="28"/>
                <w:szCs w:val="28"/>
              </w:rPr>
            </w:pPr>
            <w:r w:rsidRPr="00AD43B2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4419DA" w14:textId="5BD15138" w:rsidR="00847F63" w:rsidRPr="00AD43B2" w:rsidRDefault="003A3A19" w:rsidP="00862D1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="006F6EE2">
              <w:rPr>
                <w:b/>
                <w:sz w:val="28"/>
                <w:szCs w:val="28"/>
              </w:rPr>
              <w:t xml:space="preserve"> </w:t>
            </w:r>
            <w:r w:rsidR="00B441BE">
              <w:rPr>
                <w:b/>
                <w:sz w:val="28"/>
                <w:szCs w:val="28"/>
              </w:rPr>
              <w:t>- НПА</w:t>
            </w:r>
            <w:r w:rsidR="00C05F7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380D791" w14:textId="77777777" w:rsidR="00500980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14:paraId="2038D061" w14:textId="77777777" w:rsidR="00AC459F" w:rsidRDefault="00AC459F" w:rsidP="006C3F59">
      <w:pPr>
        <w:tabs>
          <w:tab w:val="center" w:pos="4536"/>
          <w:tab w:val="left" w:pos="7470"/>
        </w:tabs>
        <w:rPr>
          <w:sz w:val="28"/>
          <w:szCs w:val="28"/>
          <w:highlight w:val="lightGray"/>
        </w:rPr>
      </w:pPr>
    </w:p>
    <w:p w14:paraId="3E9ED0B0" w14:textId="77777777" w:rsidR="00AC459F" w:rsidRDefault="00AC459F" w:rsidP="006913FF">
      <w:pPr>
        <w:pStyle w:val="ConsPlusNormal"/>
        <w:widowControl/>
        <w:ind w:right="-14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6DB8B34C" w14:textId="7AD49723" w:rsidR="00AC459F" w:rsidRDefault="00AC459F" w:rsidP="006913FF">
      <w:pPr>
        <w:pStyle w:val="ConsPlusNormal"/>
        <w:widowControl/>
        <w:ind w:right="-144" w:firstLine="426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</w:t>
      </w:r>
      <w:r w:rsidR="00DB70B3">
        <w:rPr>
          <w:rFonts w:ascii="Times New Roman" w:hAnsi="Times New Roman" w:cs="Times New Roman"/>
          <w:b/>
          <w:sz w:val="28"/>
          <w:szCs w:val="28"/>
        </w:rPr>
        <w:t>га от 11 декабря 2024 года</w:t>
      </w:r>
      <w:r w:rsidR="006913FF">
        <w:rPr>
          <w:rFonts w:ascii="Times New Roman" w:hAnsi="Times New Roman" w:cs="Times New Roman"/>
          <w:b/>
          <w:sz w:val="28"/>
          <w:szCs w:val="28"/>
        </w:rPr>
        <w:t xml:space="preserve">  № 841-</w:t>
      </w:r>
      <w:r>
        <w:rPr>
          <w:rFonts w:ascii="Times New Roman" w:hAnsi="Times New Roman" w:cs="Times New Roman"/>
          <w:b/>
          <w:sz w:val="28"/>
          <w:szCs w:val="28"/>
        </w:rPr>
        <w:t>НПА «Об утверждении муниципальной программы «Поддержка социально ориентированных некоммерческих организаций на территории Яковлевского муницип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ального округа» на 2025-2030 годы</w:t>
      </w:r>
    </w:p>
    <w:bookmarkEnd w:id="0"/>
    <w:bookmarkEnd w:id="1"/>
    <w:p w14:paraId="61C34FC3" w14:textId="77777777" w:rsidR="00AC459F" w:rsidRDefault="00AC459F" w:rsidP="00AC459F">
      <w:pPr>
        <w:ind w:firstLine="567"/>
        <w:jc w:val="center"/>
        <w:rPr>
          <w:sz w:val="28"/>
          <w:szCs w:val="28"/>
          <w:highlight w:val="lightGray"/>
        </w:rPr>
      </w:pPr>
    </w:p>
    <w:p w14:paraId="1CD7CE13" w14:textId="77777777" w:rsidR="00AC459F" w:rsidRDefault="00AC459F" w:rsidP="00AC459F">
      <w:pPr>
        <w:ind w:firstLine="567"/>
        <w:jc w:val="center"/>
        <w:rPr>
          <w:sz w:val="28"/>
          <w:szCs w:val="28"/>
          <w:highlight w:val="lightGray"/>
        </w:rPr>
      </w:pPr>
    </w:p>
    <w:p w14:paraId="1E096767" w14:textId="16AC0F95" w:rsidR="00AC459F" w:rsidRDefault="00AC459F" w:rsidP="00AC459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10 июля 2023 года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округа», руководствуясь Уставом Яковлевского муниципального округа, Администрация Яковлевского муниципального округа </w:t>
      </w:r>
    </w:p>
    <w:p w14:paraId="69D08C3E" w14:textId="77777777" w:rsidR="00AC459F" w:rsidRDefault="00AC459F" w:rsidP="001949A4">
      <w:pPr>
        <w:spacing w:line="360" w:lineRule="auto"/>
        <w:ind w:firstLine="567"/>
        <w:jc w:val="both"/>
        <w:rPr>
          <w:sz w:val="28"/>
          <w:szCs w:val="28"/>
          <w:highlight w:val="lightGray"/>
        </w:rPr>
      </w:pPr>
    </w:p>
    <w:p w14:paraId="00A11EB6" w14:textId="77777777" w:rsidR="00AC459F" w:rsidRDefault="00AC459F" w:rsidP="001949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023ED15" w14:textId="32A986B5" w:rsidR="00AC459F" w:rsidRDefault="00AC459F" w:rsidP="001949A4">
      <w:pPr>
        <w:tabs>
          <w:tab w:val="left" w:pos="1985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«Поддержка социально ориентированных некоммерческих организаций на территории Яковлевского муниципального округа» на 2025-2030 годы, утверждённую постановлением Администрации Яковлевского</w:t>
      </w:r>
      <w:r w:rsidR="00DB70B3">
        <w:rPr>
          <w:sz w:val="28"/>
          <w:szCs w:val="28"/>
        </w:rPr>
        <w:t xml:space="preserve"> муниципального округа от 11 декабря </w:t>
      </w:r>
      <w:r>
        <w:rPr>
          <w:sz w:val="28"/>
          <w:szCs w:val="28"/>
        </w:rPr>
        <w:t xml:space="preserve">2024 № 841-НПА «Об утверждении муниципальной программы «Поддержка социально ориентированных некоммерческих организаций на территории </w:t>
      </w:r>
      <w:r>
        <w:rPr>
          <w:sz w:val="28"/>
          <w:szCs w:val="28"/>
        </w:rPr>
        <w:lastRenderedPageBreak/>
        <w:t>Яковлевского муниципального округа» на 2025-2030 годы», (далее - муниципальная программа) следующее изменение:</w:t>
      </w:r>
    </w:p>
    <w:p w14:paraId="3D4B049D" w14:textId="77777777" w:rsidR="00AC459F" w:rsidRDefault="00AC459F" w:rsidP="00AC459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приложение 2 к муниципальной программе в новой редакции согласно приложению  1 к настоящему постановлению;</w:t>
      </w:r>
    </w:p>
    <w:p w14:paraId="01FCD301" w14:textId="77777777" w:rsidR="00AC459F" w:rsidRDefault="00AC459F" w:rsidP="00AC459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приложение 4 к муниципальной программе в новой редакции согласно приложению  2 к настоящему постановлению;</w:t>
      </w:r>
    </w:p>
    <w:p w14:paraId="5B378A47" w14:textId="77777777" w:rsidR="00AC459F" w:rsidRDefault="00AC459F" w:rsidP="00AC459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5 к муниципальной программе в новой редакции согласно приложению 3 к настоящему постановлению;</w:t>
      </w:r>
    </w:p>
    <w:p w14:paraId="7CC0B97B" w14:textId="77777777" w:rsidR="00AC459F" w:rsidRDefault="00AC459F" w:rsidP="00AC459F">
      <w:pPr>
        <w:tabs>
          <w:tab w:val="left" w:pos="851"/>
          <w:tab w:val="left" w:pos="1276"/>
          <w:tab w:val="left" w:pos="1985"/>
          <w:tab w:val="left" w:pos="2127"/>
        </w:tabs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2.  Руководителю аппарата Администрации Яковлевского муниципального округа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14:paraId="0898A5EA" w14:textId="77777777" w:rsidR="00AC459F" w:rsidRDefault="00AC459F" w:rsidP="00AC459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321A9CB" w14:textId="77777777" w:rsidR="00AC459F" w:rsidRDefault="00AC459F" w:rsidP="00AC459F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14:paraId="1D7BBBE5" w14:textId="77777777" w:rsidR="00097F68" w:rsidRDefault="00097F68" w:rsidP="00AC459F">
      <w:pPr>
        <w:spacing w:line="276" w:lineRule="auto"/>
        <w:ind w:right="-1"/>
        <w:jc w:val="center"/>
        <w:rPr>
          <w:b/>
          <w:sz w:val="28"/>
          <w:szCs w:val="28"/>
        </w:rPr>
      </w:pPr>
    </w:p>
    <w:p w14:paraId="2EE4104B" w14:textId="77777777" w:rsidR="00097F68" w:rsidRDefault="00097F68" w:rsidP="00AC459F">
      <w:pPr>
        <w:spacing w:line="276" w:lineRule="auto"/>
        <w:ind w:right="-1"/>
        <w:jc w:val="both"/>
        <w:rPr>
          <w:b/>
          <w:sz w:val="28"/>
          <w:szCs w:val="28"/>
        </w:rPr>
      </w:pPr>
    </w:p>
    <w:p w14:paraId="7E51C763" w14:textId="77777777" w:rsidR="00AC459F" w:rsidRDefault="00AC459F" w:rsidP="00AC459F">
      <w:pPr>
        <w:spacing w:line="276" w:lineRule="auto"/>
        <w:ind w:right="-1"/>
        <w:jc w:val="both"/>
        <w:rPr>
          <w:b/>
          <w:sz w:val="28"/>
          <w:szCs w:val="28"/>
        </w:rPr>
      </w:pPr>
    </w:p>
    <w:p w14:paraId="225B1F5F" w14:textId="77777777" w:rsidR="00AC459F" w:rsidRDefault="00AC459F" w:rsidP="00AC459F">
      <w:pPr>
        <w:spacing w:line="276" w:lineRule="auto"/>
        <w:ind w:right="-1"/>
        <w:jc w:val="both"/>
        <w:rPr>
          <w:b/>
          <w:sz w:val="28"/>
          <w:szCs w:val="28"/>
        </w:rPr>
      </w:pPr>
    </w:p>
    <w:p w14:paraId="1CCF4379" w14:textId="77777777" w:rsidR="009D4CF9" w:rsidRDefault="00AC459F" w:rsidP="00AC459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76CD9">
        <w:rPr>
          <w:sz w:val="28"/>
          <w:szCs w:val="28"/>
        </w:rPr>
        <w:t xml:space="preserve"> </w:t>
      </w:r>
      <w:r w:rsidR="00450B7F" w:rsidRPr="00450B7F">
        <w:rPr>
          <w:sz w:val="28"/>
          <w:szCs w:val="28"/>
        </w:rPr>
        <w:t>Як</w:t>
      </w:r>
      <w:r w:rsidR="000F60FB">
        <w:rPr>
          <w:sz w:val="28"/>
          <w:szCs w:val="28"/>
        </w:rPr>
        <w:t xml:space="preserve">овлевского </w:t>
      </w:r>
    </w:p>
    <w:p w14:paraId="565C4921" w14:textId="726D55F1" w:rsidR="00C15343" w:rsidRDefault="000F60FB" w:rsidP="00AC459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50B7F" w:rsidRPr="00450B7F">
        <w:rPr>
          <w:sz w:val="28"/>
          <w:szCs w:val="28"/>
        </w:rPr>
        <w:t xml:space="preserve">                   </w:t>
      </w:r>
      <w:r w:rsidR="00450B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9D4CF9">
        <w:rPr>
          <w:sz w:val="28"/>
          <w:szCs w:val="28"/>
        </w:rPr>
        <w:t xml:space="preserve">                     </w:t>
      </w:r>
      <w:r w:rsidR="005955E5">
        <w:rPr>
          <w:sz w:val="28"/>
          <w:szCs w:val="28"/>
        </w:rPr>
        <w:t xml:space="preserve">   </w:t>
      </w:r>
      <w:r w:rsidR="009D4CF9">
        <w:rPr>
          <w:sz w:val="28"/>
          <w:szCs w:val="28"/>
        </w:rPr>
        <w:t xml:space="preserve">  </w:t>
      </w:r>
      <w:r w:rsidR="00AC459F">
        <w:rPr>
          <w:sz w:val="28"/>
          <w:szCs w:val="28"/>
        </w:rPr>
        <w:t>А.А. Коренчук</w:t>
      </w:r>
    </w:p>
    <w:p w14:paraId="2D6E5E77" w14:textId="77777777" w:rsidR="00C15343" w:rsidRDefault="00C15343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2ACF26" w14:textId="2E381B77" w:rsidR="009C49DD" w:rsidRPr="0087296B" w:rsidRDefault="009C49DD" w:rsidP="00C15343">
      <w:pPr>
        <w:overflowPunct/>
        <w:spacing w:line="276" w:lineRule="auto"/>
        <w:ind w:firstLine="540"/>
        <w:jc w:val="both"/>
        <w:textAlignment w:val="auto"/>
        <w:rPr>
          <w:rFonts w:eastAsia="Calibri"/>
          <w:color w:val="2D2D2D"/>
          <w:sz w:val="24"/>
          <w:szCs w:val="24"/>
          <w:highlight w:val="lightGray"/>
          <w:lang w:eastAsia="en-US"/>
        </w:rPr>
        <w:sectPr w:rsidR="009C49DD" w:rsidRPr="0087296B" w:rsidSect="00EC1AAD">
          <w:pgSz w:w="11906" w:h="16838"/>
          <w:pgMar w:top="568" w:right="851" w:bottom="851" w:left="1418" w:header="720" w:footer="720" w:gutter="0"/>
          <w:cols w:space="720"/>
          <w:docGrid w:linePitch="272"/>
        </w:sectPr>
      </w:pPr>
    </w:p>
    <w:p w14:paraId="4B59CF6D" w14:textId="77777777" w:rsidR="00E5518B" w:rsidRPr="00D33CB3" w:rsidRDefault="00E5518B" w:rsidP="00E5518B">
      <w:pPr>
        <w:jc w:val="right"/>
        <w:rPr>
          <w:sz w:val="22"/>
          <w:szCs w:val="22"/>
        </w:rPr>
      </w:pPr>
      <w:r w:rsidRPr="00D33CB3">
        <w:rPr>
          <w:sz w:val="22"/>
          <w:szCs w:val="22"/>
        </w:rPr>
        <w:lastRenderedPageBreak/>
        <w:t>Приложение 1</w:t>
      </w:r>
    </w:p>
    <w:p w14:paraId="4F7774B8" w14:textId="77777777" w:rsidR="00E5518B" w:rsidRPr="00D33CB3" w:rsidRDefault="00E5518B" w:rsidP="00E5518B">
      <w:pPr>
        <w:jc w:val="right"/>
        <w:rPr>
          <w:sz w:val="22"/>
          <w:szCs w:val="22"/>
        </w:rPr>
      </w:pPr>
      <w:r w:rsidRPr="00D33CB3">
        <w:rPr>
          <w:sz w:val="22"/>
          <w:szCs w:val="22"/>
        </w:rPr>
        <w:t xml:space="preserve">к постановлению Администрации </w:t>
      </w:r>
    </w:p>
    <w:p w14:paraId="34C594CE" w14:textId="77777777" w:rsidR="00E5518B" w:rsidRPr="00D33CB3" w:rsidRDefault="00E5518B" w:rsidP="00E5518B">
      <w:pPr>
        <w:jc w:val="right"/>
        <w:rPr>
          <w:sz w:val="22"/>
          <w:szCs w:val="22"/>
        </w:rPr>
      </w:pPr>
      <w:r w:rsidRPr="00D33CB3">
        <w:rPr>
          <w:sz w:val="22"/>
          <w:szCs w:val="22"/>
        </w:rPr>
        <w:t xml:space="preserve">Яковлевского муниципального округа    </w:t>
      </w:r>
    </w:p>
    <w:p w14:paraId="1AEA7423" w14:textId="41CC89D6" w:rsidR="00E5518B" w:rsidRDefault="003A3A19" w:rsidP="00E5518B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от 31.01.2025 г. №   81  </w:t>
      </w:r>
      <w:r w:rsidR="00E5518B" w:rsidRPr="00D33CB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E5518B" w:rsidRPr="00D33CB3">
        <w:rPr>
          <w:sz w:val="22"/>
          <w:szCs w:val="22"/>
        </w:rPr>
        <w:t>НПА</w:t>
      </w:r>
    </w:p>
    <w:p w14:paraId="2F761944" w14:textId="77777777" w:rsidR="004C3E38" w:rsidRPr="0087296B" w:rsidRDefault="004C3E38" w:rsidP="00B32404">
      <w:pPr>
        <w:ind w:right="-1"/>
        <w:jc w:val="both"/>
        <w:rPr>
          <w:highlight w:val="lightGray"/>
        </w:rPr>
      </w:pPr>
      <w:r w:rsidRPr="0087296B">
        <w:rPr>
          <w:highlight w:val="lightGray"/>
        </w:rPr>
        <w:fldChar w:fldCharType="begin"/>
      </w:r>
      <w:r w:rsidRPr="0087296B">
        <w:rPr>
          <w:highlight w:val="lightGray"/>
        </w:rPr>
        <w:instrText xml:space="preserve"> LINK </w:instrText>
      </w:r>
      <w:r w:rsidR="00B65C36" w:rsidRPr="0087296B">
        <w:rPr>
          <w:highlight w:val="lightGray"/>
        </w:rPr>
        <w:instrText xml:space="preserve">Excel.Sheet.8 "F:\\Мои документы\\МП ОКРУГ (порядок, перечень)\\Для нашей программы\\МП\\4. Приложение №2 2024-2030 МЕРОПРИЯТИЯ.xls" Лист1!Область_печати </w:instrText>
      </w:r>
      <w:r w:rsidRPr="0087296B">
        <w:rPr>
          <w:highlight w:val="lightGray"/>
        </w:rPr>
        <w:instrText xml:space="preserve">\a \f 4 \h </w:instrText>
      </w:r>
      <w:r w:rsidR="00525D38" w:rsidRPr="0087296B">
        <w:rPr>
          <w:highlight w:val="lightGray"/>
        </w:rPr>
        <w:instrText xml:space="preserve"> \* MERGEFORMAT </w:instrText>
      </w:r>
      <w:r w:rsidRPr="0087296B">
        <w:rPr>
          <w:highlight w:val="lightGray"/>
        </w:rPr>
        <w:fldChar w:fldCharType="separate"/>
      </w:r>
      <w:bookmarkStart w:id="3" w:name="RANGE!A1:F50"/>
      <w:bookmarkEnd w:id="3"/>
    </w:p>
    <w:tbl>
      <w:tblPr>
        <w:tblW w:w="15276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68"/>
        <w:gridCol w:w="4986"/>
        <w:gridCol w:w="3204"/>
        <w:gridCol w:w="1287"/>
        <w:gridCol w:w="1301"/>
        <w:gridCol w:w="3930"/>
      </w:tblGrid>
      <w:tr w:rsidR="004C3E38" w:rsidRPr="0087296B" w14:paraId="78713340" w14:textId="77777777" w:rsidTr="001949A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4022B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41BDC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DCADF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A1E7" w14:textId="77777777" w:rsidR="006913FF" w:rsidRPr="00D33CB3" w:rsidRDefault="006913FF" w:rsidP="00E5518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  <w:p w14:paraId="24AC1368" w14:textId="1F0A964C" w:rsidR="004C3E38" w:rsidRPr="00D33CB3" w:rsidRDefault="00D33CB3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33CB3">
              <w:rPr>
                <w:color w:val="000000"/>
                <w:sz w:val="22"/>
                <w:szCs w:val="22"/>
              </w:rPr>
              <w:t>Приложение</w:t>
            </w:r>
            <w:r w:rsidR="004C3E38" w:rsidRPr="00D33CB3">
              <w:rPr>
                <w:color w:val="000000"/>
                <w:sz w:val="22"/>
                <w:szCs w:val="22"/>
              </w:rPr>
              <w:t xml:space="preserve"> 2 к муниципальной программе</w:t>
            </w:r>
          </w:p>
        </w:tc>
      </w:tr>
      <w:tr w:rsidR="004C3E38" w:rsidRPr="0087296B" w14:paraId="630AEE83" w14:textId="77777777" w:rsidTr="001949A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207A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B678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F04BF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D46" w14:textId="77777777" w:rsidR="004C3E38" w:rsidRPr="00D33CB3" w:rsidRDefault="004C3E38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33CB3">
              <w:rPr>
                <w:color w:val="000000"/>
                <w:sz w:val="22"/>
                <w:szCs w:val="22"/>
              </w:rPr>
              <w:t>Яковлевского муниципального округа</w:t>
            </w:r>
          </w:p>
        </w:tc>
      </w:tr>
      <w:tr w:rsidR="004C3E38" w:rsidRPr="00441C83" w14:paraId="4618A783" w14:textId="77777777" w:rsidTr="001949A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CF2DA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782D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82E2A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D699" w14:textId="77777777" w:rsidR="004C3E38" w:rsidRPr="00D33CB3" w:rsidRDefault="00441C83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33CB3">
              <w:rPr>
                <w:color w:val="000000"/>
                <w:sz w:val="22"/>
                <w:szCs w:val="22"/>
              </w:rPr>
              <w:t>"Поддержка социально ориентированных некоммерческих</w:t>
            </w:r>
          </w:p>
        </w:tc>
      </w:tr>
      <w:tr w:rsidR="004C3E38" w:rsidRPr="0087296B" w14:paraId="139D5613" w14:textId="77777777" w:rsidTr="001949A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F3710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03EED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AC2F8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8C4" w14:textId="77777777" w:rsidR="00441C83" w:rsidRPr="00D33CB3" w:rsidRDefault="00441C83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D33CB3">
              <w:rPr>
                <w:color w:val="000000"/>
                <w:sz w:val="22"/>
                <w:szCs w:val="22"/>
              </w:rPr>
              <w:t xml:space="preserve">                                организаций на территории Яковлевского </w:t>
            </w:r>
          </w:p>
          <w:p w14:paraId="0D33B46C" w14:textId="6037BC00" w:rsidR="004C3E38" w:rsidRPr="00D33CB3" w:rsidRDefault="00441C83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D33CB3">
              <w:rPr>
                <w:color w:val="000000"/>
                <w:sz w:val="22"/>
                <w:szCs w:val="22"/>
              </w:rPr>
              <w:t xml:space="preserve"> муниципального округа " на 2025</w:t>
            </w:r>
            <w:r w:rsidR="007D1282" w:rsidRPr="00D33CB3">
              <w:rPr>
                <w:color w:val="000000"/>
                <w:sz w:val="22"/>
                <w:szCs w:val="22"/>
              </w:rPr>
              <w:t>-2030 годы</w:t>
            </w:r>
          </w:p>
        </w:tc>
      </w:tr>
      <w:tr w:rsidR="004C3E38" w:rsidRPr="00441C83" w14:paraId="457E8730" w14:textId="77777777" w:rsidTr="001949A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BCB48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23B5B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C06BA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BA00" w14:textId="01133070" w:rsidR="004C3E38" w:rsidRPr="00441C83" w:rsidRDefault="004C3E38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C3E38" w:rsidRPr="0087296B" w14:paraId="23241FCF" w14:textId="77777777" w:rsidTr="001949A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A1F3B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CDAA5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CDF54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F3A" w14:textId="77777777" w:rsidR="004C3E38" w:rsidRPr="0087296B" w:rsidRDefault="004C3E38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8B9F" w14:textId="77777777" w:rsidR="004C3E38" w:rsidRPr="0087296B" w:rsidRDefault="004C3E38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2DA6" w14:textId="77777777" w:rsidR="004C3E38" w:rsidRPr="0087296B" w:rsidRDefault="004C3E38" w:rsidP="00E5518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4C3E38" w:rsidRPr="0087296B" w14:paraId="5D60CD72" w14:textId="77777777" w:rsidTr="001949A4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50E42" w14:textId="77777777" w:rsidR="004C3E38" w:rsidRPr="00E5518B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518B">
              <w:rPr>
                <w:b/>
                <w:bCs/>
                <w:color w:val="000000"/>
                <w:sz w:val="22"/>
                <w:szCs w:val="22"/>
              </w:rPr>
              <w:t>ПЕРЕЧЕНЬ МЕРОПРИЯТИЙ</w:t>
            </w:r>
          </w:p>
        </w:tc>
      </w:tr>
      <w:tr w:rsidR="004C3E38" w:rsidRPr="0087296B" w14:paraId="23CA0044" w14:textId="77777777" w:rsidTr="001949A4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67597" w14:textId="77777777" w:rsidR="004C3E38" w:rsidRPr="00E5518B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518B">
              <w:rPr>
                <w:b/>
                <w:bCs/>
                <w:color w:val="000000"/>
                <w:sz w:val="22"/>
                <w:szCs w:val="22"/>
              </w:rPr>
              <w:t>МУНИЦИПАЛЬНОЙ ПРОГРАММЫ ЯКОВЛЕВСКОГО МУНИЦИПАЛЬНОГО ОКРУГА</w:t>
            </w:r>
          </w:p>
        </w:tc>
      </w:tr>
      <w:tr w:rsidR="004C3E38" w:rsidRPr="0087296B" w14:paraId="18D2D0F7" w14:textId="77777777" w:rsidTr="001949A4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0573" w14:textId="77777777" w:rsidR="004C3E38" w:rsidRPr="00E5518B" w:rsidRDefault="00FB3377" w:rsidP="006F42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518B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6F428F" w:rsidRPr="00E5518B">
              <w:rPr>
                <w:b/>
                <w:bCs/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 ТЕРРИТОРИИ ЯКОВЛЕВСКОГО</w:t>
            </w:r>
            <w:r w:rsidRPr="00E5518B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ОКРУГА»</w:t>
            </w:r>
            <w:r w:rsidR="00E5518B" w:rsidRPr="00E5518B">
              <w:rPr>
                <w:sz w:val="22"/>
                <w:szCs w:val="22"/>
              </w:rPr>
              <w:t xml:space="preserve"> </w:t>
            </w:r>
            <w:r w:rsidR="00E5518B" w:rsidRPr="00E5518B">
              <w:rPr>
                <w:b/>
                <w:bCs/>
                <w:color w:val="000000"/>
                <w:sz w:val="22"/>
                <w:szCs w:val="22"/>
              </w:rPr>
              <w:t>НА 2025-2030 ГОДЫ И ПЛАН ИХ РЕАЛИЗАЦИИ</w:t>
            </w:r>
          </w:p>
        </w:tc>
      </w:tr>
      <w:tr w:rsidR="004C3E38" w:rsidRPr="0087296B" w14:paraId="3012BA87" w14:textId="77777777" w:rsidTr="001949A4">
        <w:trPr>
          <w:trHeight w:val="315"/>
        </w:trPr>
        <w:tc>
          <w:tcPr>
            <w:tcW w:w="15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75271" w14:textId="77777777" w:rsidR="004C3E38" w:rsidRPr="0087296B" w:rsidRDefault="004C3E38" w:rsidP="00E551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4C3E38" w:rsidRPr="0087296B" w14:paraId="4B51B238" w14:textId="77777777" w:rsidTr="001949A4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A216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060D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F551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010A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A397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Непосредственный результат (краткое описание)</w:t>
            </w:r>
          </w:p>
        </w:tc>
      </w:tr>
      <w:tr w:rsidR="004C3E38" w:rsidRPr="0087296B" w14:paraId="25E76979" w14:textId="77777777" w:rsidTr="001949A4">
        <w:trPr>
          <w:trHeight w:val="5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EA6F" w14:textId="77777777" w:rsidR="004C3E38" w:rsidRPr="00407406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60DD" w14:textId="77777777" w:rsidR="004C3E38" w:rsidRPr="00407406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F580" w14:textId="77777777" w:rsidR="004C3E38" w:rsidRPr="00407406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E299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начало реализации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0324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окончание реализации</w:t>
            </w: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43B5" w14:textId="77777777" w:rsidR="004C3E38" w:rsidRPr="00407406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C3E38" w:rsidRPr="0087296B" w14:paraId="527E04B4" w14:textId="77777777" w:rsidTr="001949A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FE08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3FC9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FBC8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E193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ADE7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472B" w14:textId="77777777" w:rsidR="004C3E38" w:rsidRPr="00407406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07406">
              <w:rPr>
                <w:color w:val="000000"/>
                <w:sz w:val="22"/>
                <w:szCs w:val="22"/>
              </w:rPr>
              <w:t>6</w:t>
            </w:r>
          </w:p>
        </w:tc>
      </w:tr>
      <w:tr w:rsidR="004C3E38" w:rsidRPr="0087296B" w14:paraId="71CB9BD9" w14:textId="77777777" w:rsidTr="001949A4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D30" w14:textId="77777777" w:rsidR="004C3E38" w:rsidRPr="00372235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4570" w14:textId="77777777" w:rsidR="004C3E38" w:rsidRPr="00372235" w:rsidRDefault="004C3E38" w:rsidP="0037223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72235">
              <w:rPr>
                <w:color w:val="000000"/>
                <w:sz w:val="22"/>
                <w:szCs w:val="22"/>
              </w:rPr>
              <w:t>Муниципальная программа Яковлевского муниципального округа "</w:t>
            </w:r>
            <w:r w:rsidR="00372235" w:rsidRPr="00372235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 территории Яковлевского муниципального округа " на 2025</w:t>
            </w:r>
            <w:r w:rsidRPr="00372235">
              <w:rPr>
                <w:color w:val="000000"/>
                <w:sz w:val="22"/>
                <w:szCs w:val="22"/>
              </w:rPr>
              <w:t>-2030 годы</w:t>
            </w:r>
          </w:p>
        </w:tc>
      </w:tr>
      <w:tr w:rsidR="004C3E38" w:rsidRPr="0087296B" w14:paraId="0859BCBA" w14:textId="77777777" w:rsidTr="004630AD">
        <w:trPr>
          <w:trHeight w:val="9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BC95" w14:textId="77777777" w:rsidR="004C3E38" w:rsidRPr="0087296B" w:rsidRDefault="00361099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7793" w14:textId="77777777" w:rsidR="004C3E38" w:rsidRPr="0087296B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отдельное мероприятие "Организация мероприятий совместно с социально ориентированными некоммерческими организациями"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F4E7" w14:textId="77777777" w:rsidR="00E5518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  <w:p w14:paraId="07402C18" w14:textId="77777777" w:rsidR="004C3E38" w:rsidRPr="00E5518B" w:rsidRDefault="004C3E38" w:rsidP="00E5518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708" w14:textId="77777777" w:rsidR="004C3E38" w:rsidRPr="00361099" w:rsidRDefault="00361099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E3B" w14:textId="77777777" w:rsidR="004C3E38" w:rsidRPr="00361099" w:rsidRDefault="004C3E38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0C7C" w14:textId="77777777" w:rsidR="004C3E38" w:rsidRPr="0087296B" w:rsidRDefault="004C3E38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361099" w:rsidRPr="0087296B" w14:paraId="20D73490" w14:textId="77777777" w:rsidTr="001949A4">
        <w:trPr>
          <w:trHeight w:val="1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F094" w14:textId="77777777" w:rsidR="00361099" w:rsidRPr="00361099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42C6" w14:textId="77777777" w:rsidR="00361099" w:rsidRPr="0087296B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мероприятие "Приобретение материалов для конкурсов, акций (в том числе призов) для организации мероприятий, подготовленных совместно с Общероссийской общественной организаций "Российский союз молодежи"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53B7" w14:textId="77777777" w:rsidR="00361099" w:rsidRPr="00361099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управление экономического развития Администрации Яковлевского муниципального  округа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4648" w14:textId="77777777" w:rsidR="00361099" w:rsidRPr="00361099" w:rsidRDefault="00361099" w:rsidP="003610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17D8" w14:textId="77777777" w:rsidR="00361099" w:rsidRPr="00361099" w:rsidRDefault="00361099" w:rsidP="003610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6B38" w14:textId="77777777" w:rsidR="00361099" w:rsidRPr="0087296B" w:rsidRDefault="00361099" w:rsidP="002745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Не менее 21 совместно проведенного мероприятия с социально ориентированными некоммерческими организациями за период с 2025 по 2030 гг.</w:t>
            </w:r>
          </w:p>
        </w:tc>
      </w:tr>
      <w:tr w:rsidR="00361099" w:rsidRPr="0087296B" w14:paraId="0DD2AAA4" w14:textId="77777777" w:rsidTr="001949A4">
        <w:trPr>
          <w:trHeight w:val="1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3D65" w14:textId="77777777" w:rsidR="00361099" w:rsidRPr="00361099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37AB" w14:textId="77777777" w:rsidR="00361099" w:rsidRPr="0087296B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мероприятие " Информационная поддержка деятельности социально ориентированных некоммерческих организаций (размещение в СМИ информации о деятельности социально ориентированных некоммерческих организаций, консультирование, оказание помощи в оформлении документов, издание информационных материалов по освещению деятельности социально-ориентированных некоммерческих организаций)"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44DB" w14:textId="77777777" w:rsidR="00361099" w:rsidRPr="00361099" w:rsidRDefault="00361099" w:rsidP="003610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управление экономического развития Администрации Яковлевского муниципального  округа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6611" w14:textId="77777777" w:rsidR="00361099" w:rsidRPr="00361099" w:rsidRDefault="00361099" w:rsidP="003610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7238" w14:textId="77777777" w:rsidR="00361099" w:rsidRPr="00361099" w:rsidRDefault="00361099" w:rsidP="003610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923A" w14:textId="77777777" w:rsidR="00361099" w:rsidRPr="0087296B" w:rsidRDefault="00361099" w:rsidP="002745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Не менее 24 опубликованных статей в средствах массовой информации, в том числе в социальных сетях, направленных на освещение социально ориентированной некоммерческой организации за период с 2025 по 2030 гг.</w:t>
            </w:r>
          </w:p>
        </w:tc>
      </w:tr>
      <w:tr w:rsidR="0027457C" w:rsidRPr="0087296B" w14:paraId="456C2F38" w14:textId="77777777" w:rsidTr="001949A4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1ACF" w14:textId="77777777"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36109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711C" w14:textId="77777777" w:rsidR="0027457C" w:rsidRPr="0087296B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отдельное мероприятие "Финансовая поддержка социально ориентированных некоммерческих организаций"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06F5" w14:textId="77777777" w:rsidR="0027457C" w:rsidRPr="0027457C" w:rsidRDefault="0027457C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7457C">
              <w:rPr>
                <w:color w:val="000000"/>
                <w:sz w:val="22"/>
                <w:szCs w:val="22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8EF" w14:textId="77777777" w:rsidR="0027457C" w:rsidRPr="00361099" w:rsidRDefault="0027457C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795" w14:textId="77777777" w:rsidR="0027457C" w:rsidRPr="00361099" w:rsidRDefault="0027457C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8FCC" w14:textId="77777777" w:rsidR="0027457C" w:rsidRPr="0087296B" w:rsidRDefault="0027457C" w:rsidP="002745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Ежегодное предоставление финансовой поддержки не менее одной  социально ориентированной некоммерческой организации.</w:t>
            </w:r>
          </w:p>
        </w:tc>
      </w:tr>
      <w:tr w:rsidR="00E5518B" w:rsidRPr="0087296B" w14:paraId="1B9FAC53" w14:textId="77777777" w:rsidTr="001949A4">
        <w:trPr>
          <w:trHeight w:val="7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5454" w14:textId="77777777" w:rsidR="00E5518B" w:rsidRPr="0087296B" w:rsidRDefault="00E5518B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0451" w14:textId="77777777" w:rsidR="00E5518B" w:rsidRPr="0087296B" w:rsidRDefault="00E5518B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  <w:r w:rsidRPr="0027457C">
              <w:rPr>
                <w:color w:val="000000"/>
                <w:sz w:val="22"/>
                <w:szCs w:val="22"/>
              </w:rPr>
              <w:t>мероприятие "Предоставление субсидий по итогам конкурсного отбора социально ориентированным некоммерческим организациям"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5D2F" w14:textId="77777777" w:rsidR="00E5518B" w:rsidRPr="0027457C" w:rsidRDefault="00E5518B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7457C">
              <w:rPr>
                <w:color w:val="000000"/>
                <w:sz w:val="22"/>
                <w:szCs w:val="22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20A" w14:textId="77777777" w:rsidR="00E5518B" w:rsidRPr="00361099" w:rsidRDefault="00E5518B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491" w14:textId="77777777" w:rsidR="00E5518B" w:rsidRPr="00361099" w:rsidRDefault="00E5518B" w:rsidP="004C3E3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099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9B96" w14:textId="77777777" w:rsidR="00E5518B" w:rsidRPr="0087296B" w:rsidRDefault="00E5518B" w:rsidP="004C3E3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14:paraId="57A2B608" w14:textId="77777777" w:rsidR="00525D38" w:rsidRPr="0087296B" w:rsidRDefault="004C3E38" w:rsidP="00B32404">
      <w:pPr>
        <w:ind w:right="-1"/>
        <w:jc w:val="both"/>
        <w:rPr>
          <w:sz w:val="28"/>
          <w:szCs w:val="28"/>
          <w:highlight w:val="lightGray"/>
        </w:rPr>
      </w:pPr>
      <w:r w:rsidRPr="0087296B">
        <w:rPr>
          <w:sz w:val="28"/>
          <w:szCs w:val="28"/>
          <w:highlight w:val="lightGray"/>
        </w:rPr>
        <w:fldChar w:fldCharType="end"/>
      </w:r>
    </w:p>
    <w:p w14:paraId="182E2E7F" w14:textId="77777777" w:rsidR="00525D38" w:rsidRPr="0027457C" w:rsidRDefault="00525D3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7457C">
        <w:rPr>
          <w:sz w:val="28"/>
          <w:szCs w:val="28"/>
        </w:rPr>
        <w:br w:type="page"/>
      </w:r>
    </w:p>
    <w:p w14:paraId="3EBA6C98" w14:textId="77777777" w:rsidR="00525D38" w:rsidRPr="0087296B" w:rsidRDefault="00525D38" w:rsidP="00D33CB3">
      <w:pPr>
        <w:pBdr>
          <w:bottom w:val="single" w:sz="4" w:space="1" w:color="auto"/>
        </w:pBd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  <w:highlight w:val="lightGray"/>
        </w:rPr>
        <w:sectPr w:rsidR="00525D38" w:rsidRPr="0087296B" w:rsidSect="00E5518B">
          <w:pgSz w:w="16838" w:h="11906" w:orient="landscape"/>
          <w:pgMar w:top="709" w:right="567" w:bottom="851" w:left="851" w:header="720" w:footer="720" w:gutter="0"/>
          <w:cols w:space="720"/>
          <w:docGrid w:linePitch="272"/>
        </w:sectPr>
      </w:pPr>
    </w:p>
    <w:tbl>
      <w:tblPr>
        <w:tblStyle w:val="ae"/>
        <w:tblpPr w:leftFromText="180" w:rightFromText="180" w:vertAnchor="text" w:horzAnchor="margin" w:tblpY="-566"/>
        <w:tblW w:w="15659" w:type="dxa"/>
        <w:tblLayout w:type="fixed"/>
        <w:tblLook w:val="04A0" w:firstRow="1" w:lastRow="0" w:firstColumn="1" w:lastColumn="0" w:noHBand="0" w:noVBand="1"/>
      </w:tblPr>
      <w:tblGrid>
        <w:gridCol w:w="562"/>
        <w:gridCol w:w="579"/>
        <w:gridCol w:w="839"/>
        <w:gridCol w:w="861"/>
        <w:gridCol w:w="1407"/>
        <w:gridCol w:w="1984"/>
        <w:gridCol w:w="709"/>
        <w:gridCol w:w="559"/>
        <w:gridCol w:w="158"/>
        <w:gridCol w:w="569"/>
        <w:gridCol w:w="706"/>
        <w:gridCol w:w="518"/>
        <w:gridCol w:w="225"/>
        <w:gridCol w:w="538"/>
        <w:gridCol w:w="219"/>
        <w:gridCol w:w="588"/>
        <w:gridCol w:w="395"/>
        <w:gridCol w:w="962"/>
        <w:gridCol w:w="257"/>
        <w:gridCol w:w="807"/>
        <w:gridCol w:w="1057"/>
        <w:gridCol w:w="787"/>
        <w:gridCol w:w="272"/>
        <w:gridCol w:w="65"/>
        <w:gridCol w:w="36"/>
      </w:tblGrid>
      <w:tr w:rsidR="00137AB6" w:rsidRPr="0087296B" w14:paraId="66CC2F12" w14:textId="77777777" w:rsidTr="00D33CB3">
        <w:trPr>
          <w:gridAfter w:val="1"/>
          <w:wAfter w:w="36" w:type="dxa"/>
          <w:trHeight w:val="2259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E4CE60" w14:textId="77777777" w:rsidR="00137AB6" w:rsidRPr="002C2579" w:rsidRDefault="00137AB6" w:rsidP="00137AB6">
            <w:pPr>
              <w:ind w:right="-1"/>
              <w:jc w:val="both"/>
              <w:rPr>
                <w:sz w:val="28"/>
                <w:szCs w:val="28"/>
              </w:rPr>
            </w:pPr>
            <w:bookmarkStart w:id="4" w:name="RANGE!A1:O63"/>
            <w:r w:rsidRPr="002C2579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4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CDF378" w14:textId="77777777" w:rsidR="00137AB6" w:rsidRPr="002C2579" w:rsidRDefault="00137AB6" w:rsidP="00137AB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21E14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48DD26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58EC9E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347A663B" w14:textId="77777777" w:rsidR="00137AB6" w:rsidRPr="00D33CB3" w:rsidRDefault="00137AB6" w:rsidP="00E5518B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 xml:space="preserve">                                       </w:t>
            </w:r>
          </w:p>
          <w:p w14:paraId="56B0B096" w14:textId="77777777" w:rsidR="00137AB6" w:rsidRPr="00D33CB3" w:rsidRDefault="00137AB6" w:rsidP="002878F0">
            <w:pPr>
              <w:rPr>
                <w:sz w:val="22"/>
                <w:szCs w:val="22"/>
              </w:rPr>
            </w:pPr>
          </w:p>
          <w:p w14:paraId="53734B73" w14:textId="77777777" w:rsidR="002878F0" w:rsidRPr="00D33CB3" w:rsidRDefault="002878F0" w:rsidP="002878F0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>Приложение 2</w:t>
            </w:r>
          </w:p>
          <w:p w14:paraId="09225645" w14:textId="77777777" w:rsidR="002878F0" w:rsidRPr="00D33CB3" w:rsidRDefault="002878F0" w:rsidP="002878F0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 xml:space="preserve">к постановлению Администрации </w:t>
            </w:r>
          </w:p>
          <w:p w14:paraId="0554403B" w14:textId="77777777" w:rsidR="002878F0" w:rsidRPr="00D33CB3" w:rsidRDefault="002878F0" w:rsidP="002878F0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 xml:space="preserve">Яковлевского муниципального округа    </w:t>
            </w:r>
          </w:p>
          <w:p w14:paraId="0C30BC87" w14:textId="73202339" w:rsidR="00E5518B" w:rsidRPr="00D33CB3" w:rsidRDefault="003A3A19" w:rsidP="00287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31.01.2025 г. № 81 </w:t>
            </w:r>
            <w:r w:rsidR="002878F0" w:rsidRPr="00D33C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2878F0" w:rsidRPr="00D33CB3">
              <w:rPr>
                <w:sz w:val="22"/>
                <w:szCs w:val="22"/>
              </w:rPr>
              <w:t>НПА</w:t>
            </w:r>
            <w:r w:rsidR="00137AB6" w:rsidRPr="00D33CB3">
              <w:rPr>
                <w:sz w:val="22"/>
                <w:szCs w:val="22"/>
              </w:rPr>
              <w:t xml:space="preserve">                                     </w:t>
            </w:r>
          </w:p>
          <w:p w14:paraId="44BD3726" w14:textId="77777777" w:rsidR="00E5518B" w:rsidRPr="00D33CB3" w:rsidRDefault="00E5518B" w:rsidP="00E5518B">
            <w:pPr>
              <w:jc w:val="right"/>
              <w:rPr>
                <w:sz w:val="22"/>
                <w:szCs w:val="22"/>
              </w:rPr>
            </w:pPr>
          </w:p>
          <w:p w14:paraId="29F977CF" w14:textId="77777777" w:rsidR="00E5518B" w:rsidRPr="00D33CB3" w:rsidRDefault="00E5518B" w:rsidP="002878F0">
            <w:pPr>
              <w:rPr>
                <w:sz w:val="22"/>
                <w:szCs w:val="22"/>
              </w:rPr>
            </w:pPr>
          </w:p>
          <w:p w14:paraId="62761338" w14:textId="205C5DC3" w:rsidR="00137AB6" w:rsidRPr="00D33CB3" w:rsidRDefault="00137AB6" w:rsidP="00E5518B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 xml:space="preserve">  Приложение</w:t>
            </w:r>
            <w:r w:rsidR="00D33CB3" w:rsidRPr="00D33CB3">
              <w:rPr>
                <w:sz w:val="22"/>
                <w:szCs w:val="22"/>
              </w:rPr>
              <w:t xml:space="preserve"> </w:t>
            </w:r>
            <w:r w:rsidRPr="00D33CB3">
              <w:rPr>
                <w:sz w:val="22"/>
                <w:szCs w:val="22"/>
              </w:rPr>
              <w:t>4 к муниципальной программе</w:t>
            </w:r>
          </w:p>
        </w:tc>
      </w:tr>
      <w:tr w:rsidR="00137AB6" w:rsidRPr="001A59CE" w14:paraId="1ABDE530" w14:textId="77777777" w:rsidTr="00D33CB3">
        <w:trPr>
          <w:gridAfter w:val="1"/>
          <w:wAfter w:w="36" w:type="dxa"/>
          <w:trHeight w:val="204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36BCAD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F10B58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D0848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439FC7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55652A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016EE39" w14:textId="77777777" w:rsidR="00137AB6" w:rsidRPr="00D33CB3" w:rsidRDefault="00137AB6" w:rsidP="00E5518B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>Яковлевского муниципального округа</w:t>
            </w:r>
          </w:p>
        </w:tc>
      </w:tr>
      <w:tr w:rsidR="00137AB6" w:rsidRPr="001A59CE" w14:paraId="6E76B86C" w14:textId="77777777" w:rsidTr="00D33CB3">
        <w:trPr>
          <w:gridAfter w:val="1"/>
          <w:wAfter w:w="36" w:type="dxa"/>
          <w:trHeight w:val="165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0E2C2C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13D44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85D21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F99C78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F48D7F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16E51C2D" w14:textId="77777777" w:rsidR="00137AB6" w:rsidRPr="00D33CB3" w:rsidRDefault="00137AB6" w:rsidP="00E5518B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>"</w:t>
            </w:r>
            <w:r w:rsidRPr="00D33CB3">
              <w:rPr>
                <w:color w:val="000000"/>
                <w:sz w:val="22"/>
                <w:szCs w:val="22"/>
              </w:rPr>
              <w:t>Поддержка социально ориентированных некоммерческих</w:t>
            </w:r>
          </w:p>
        </w:tc>
      </w:tr>
      <w:tr w:rsidR="00137AB6" w:rsidRPr="001A59CE" w14:paraId="18024B66" w14:textId="77777777" w:rsidTr="00D33CB3">
        <w:trPr>
          <w:gridAfter w:val="1"/>
          <w:wAfter w:w="36" w:type="dxa"/>
          <w:trHeight w:val="397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8DEB6A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8D15CD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A4093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3DC1ED9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8123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E981D55" w14:textId="77777777" w:rsidR="00137AB6" w:rsidRPr="00D33CB3" w:rsidRDefault="00137AB6" w:rsidP="00E5518B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 xml:space="preserve">организаций на территории Яковлевского </w:t>
            </w:r>
          </w:p>
          <w:p w14:paraId="2CAA300E" w14:textId="73BCD263" w:rsidR="00137AB6" w:rsidRPr="00D33CB3" w:rsidRDefault="00137AB6" w:rsidP="00E5518B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>муниципал</w:t>
            </w:r>
            <w:r w:rsidR="002018F5" w:rsidRPr="00D33CB3">
              <w:rPr>
                <w:sz w:val="22"/>
                <w:szCs w:val="22"/>
              </w:rPr>
              <w:t>ьного округа" на 2025-2030 годы</w:t>
            </w:r>
          </w:p>
        </w:tc>
      </w:tr>
      <w:tr w:rsidR="00137AB6" w:rsidRPr="001A59CE" w14:paraId="68EF5411" w14:textId="77777777" w:rsidTr="00D33CB3">
        <w:trPr>
          <w:gridAfter w:val="1"/>
          <w:wAfter w:w="36" w:type="dxa"/>
          <w:trHeight w:val="250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135861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32504A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EF28F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EC4353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DF85CA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3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E1C90E4" w14:textId="2944EBBE" w:rsidR="00137AB6" w:rsidRPr="001A59CE" w:rsidRDefault="00137AB6" w:rsidP="00E5518B">
            <w:pPr>
              <w:jc w:val="right"/>
              <w:rPr>
                <w:sz w:val="24"/>
                <w:szCs w:val="24"/>
              </w:rPr>
            </w:pPr>
          </w:p>
        </w:tc>
      </w:tr>
      <w:tr w:rsidR="00137AB6" w:rsidRPr="0087296B" w14:paraId="0384AED5" w14:textId="77777777" w:rsidTr="0087031D">
        <w:trPr>
          <w:trHeight w:val="330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BECE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A7C09F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958128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88BCDD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C24240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47488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A752BC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DBB28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A1C499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FFDF9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BEEB83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DC0F3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02B9A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5A092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AA8D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</w:tr>
      <w:tr w:rsidR="00137AB6" w:rsidRPr="0087296B" w14:paraId="22C1AF82" w14:textId="77777777" w:rsidTr="0087031D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14:paraId="1433D010" w14:textId="77777777" w:rsidR="00137AB6" w:rsidRPr="008157B9" w:rsidRDefault="00137AB6" w:rsidP="00137AB6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>РЕСУРСНОЕ ОБЕСПЕЧЕНИЕ РЕАЛИЗАЦИИ</w:t>
            </w:r>
          </w:p>
        </w:tc>
      </w:tr>
      <w:tr w:rsidR="00137AB6" w:rsidRPr="0087296B" w14:paraId="1AE86EE7" w14:textId="77777777" w:rsidTr="0087031D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14:paraId="7B76E2D1" w14:textId="77777777" w:rsidR="00137AB6" w:rsidRPr="008157B9" w:rsidRDefault="00137AB6" w:rsidP="00137AB6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137AB6" w:rsidRPr="0087296B" w14:paraId="4FF21DBD" w14:textId="77777777" w:rsidTr="0087031D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14:paraId="61F35AE0" w14:textId="77777777" w:rsidR="00137AB6" w:rsidRPr="008157B9" w:rsidRDefault="00137AB6" w:rsidP="00137AB6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ПОДДЕРЖКА СОЦИАЛЬНО </w:t>
            </w:r>
            <w:r w:rsidRPr="008157B9">
              <w:rPr>
                <w:b/>
                <w:bCs/>
                <w:color w:val="000000"/>
                <w:sz w:val="24"/>
                <w:szCs w:val="24"/>
              </w:rPr>
              <w:t>ОРИЕНТИРОВАННЫХ НЕКОММЕРЧЕСКИХ ОРГАНИЗАЦИЙ НА ТЕРРИТОРИИ</w:t>
            </w:r>
          </w:p>
        </w:tc>
      </w:tr>
      <w:tr w:rsidR="00137AB6" w:rsidRPr="0087296B" w14:paraId="3D74FD4B" w14:textId="77777777" w:rsidTr="0087031D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14:paraId="166BB7C0" w14:textId="77777777" w:rsidR="00137AB6" w:rsidRPr="008157B9" w:rsidRDefault="00137AB6" w:rsidP="00137AB6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 xml:space="preserve"> МУНИЦИПАЛЬНОГО ОКРУГА» НА 2025-2030 ГОДЫ</w:t>
            </w:r>
          </w:p>
        </w:tc>
      </w:tr>
      <w:tr w:rsidR="00137AB6" w:rsidRPr="0087296B" w14:paraId="67852D2E" w14:textId="77777777" w:rsidTr="0087031D">
        <w:trPr>
          <w:gridAfter w:val="1"/>
          <w:wAfter w:w="36" w:type="dxa"/>
          <w:trHeight w:val="315"/>
        </w:trPr>
        <w:tc>
          <w:tcPr>
            <w:tcW w:w="1562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14:paraId="4C25F718" w14:textId="77777777" w:rsidR="00137AB6" w:rsidRPr="008157B9" w:rsidRDefault="00137AB6" w:rsidP="00137AB6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157B9">
              <w:rPr>
                <w:b/>
                <w:bCs/>
                <w:sz w:val="24"/>
                <w:szCs w:val="24"/>
              </w:rPr>
              <w:t>ЗА СЧЕТ СРЕДСТВ БЮДЖЕТА ЯКОВЛЕВСКОГО МУНИЦИПАЛЬНОГО ОКРУГА</w:t>
            </w:r>
          </w:p>
        </w:tc>
      </w:tr>
      <w:tr w:rsidR="00137AB6" w:rsidRPr="0087296B" w14:paraId="1158D3B3" w14:textId="77777777" w:rsidTr="0087031D">
        <w:trPr>
          <w:gridAfter w:val="1"/>
          <w:wAfter w:w="36" w:type="dxa"/>
          <w:trHeight w:val="120"/>
        </w:trPr>
        <w:tc>
          <w:tcPr>
            <w:tcW w:w="1562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233944" w14:textId="77777777" w:rsidR="00137AB6" w:rsidRPr="0087296B" w:rsidRDefault="00137AB6" w:rsidP="00137AB6">
            <w:pPr>
              <w:ind w:right="-1"/>
              <w:jc w:val="both"/>
              <w:rPr>
                <w:sz w:val="28"/>
                <w:szCs w:val="28"/>
                <w:highlight w:val="lightGray"/>
              </w:rPr>
            </w:pPr>
          </w:p>
        </w:tc>
      </w:tr>
      <w:tr w:rsidR="00137AB6" w:rsidRPr="00D10821" w14:paraId="1498CD54" w14:textId="77777777" w:rsidTr="0087031D">
        <w:trPr>
          <w:gridAfter w:val="1"/>
          <w:wAfter w:w="36" w:type="dxa"/>
          <w:trHeight w:val="274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14:paraId="17BE4662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№ 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799ED499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5D4ED7DC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hideMark/>
          </w:tcPr>
          <w:p w14:paraId="34BBEA84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Ответственный исполнитель, соисполнители</w:t>
            </w:r>
          </w:p>
        </w:tc>
        <w:tc>
          <w:tcPr>
            <w:tcW w:w="3219" w:type="dxa"/>
            <w:gridSpan w:val="6"/>
            <w:tcBorders>
              <w:top w:val="single" w:sz="4" w:space="0" w:color="auto"/>
            </w:tcBorders>
            <w:hideMark/>
          </w:tcPr>
          <w:p w14:paraId="28208A65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Код бюджетной классификации</w:t>
            </w:r>
          </w:p>
        </w:tc>
        <w:tc>
          <w:tcPr>
            <w:tcW w:w="6172" w:type="dxa"/>
            <w:gridSpan w:val="12"/>
            <w:tcBorders>
              <w:top w:val="single" w:sz="4" w:space="0" w:color="auto"/>
            </w:tcBorders>
            <w:hideMark/>
          </w:tcPr>
          <w:p w14:paraId="036A0043" w14:textId="77777777" w:rsidR="00137AB6" w:rsidRPr="00AD4BE0" w:rsidRDefault="00137AB6" w:rsidP="00137AB6">
            <w:pPr>
              <w:ind w:right="-1"/>
              <w:jc w:val="center"/>
              <w:rPr>
                <w:highlight w:val="lightGray"/>
              </w:rPr>
            </w:pPr>
            <w:r w:rsidRPr="00AD4BE0">
              <w:t>Расходы (руб.), годы</w:t>
            </w:r>
          </w:p>
        </w:tc>
      </w:tr>
      <w:tr w:rsidR="00137AB6" w:rsidRPr="00D10821" w14:paraId="3A01EFF4" w14:textId="77777777" w:rsidTr="0087031D">
        <w:trPr>
          <w:gridAfter w:val="1"/>
          <w:wAfter w:w="36" w:type="dxa"/>
          <w:trHeight w:val="319"/>
        </w:trPr>
        <w:tc>
          <w:tcPr>
            <w:tcW w:w="562" w:type="dxa"/>
            <w:vMerge/>
            <w:hideMark/>
          </w:tcPr>
          <w:p w14:paraId="4509D1D4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14:paraId="24C38257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14:paraId="7B6C12A7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84" w:type="dxa"/>
            <w:vMerge/>
            <w:hideMark/>
          </w:tcPr>
          <w:p w14:paraId="7C1482B5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709" w:type="dxa"/>
            <w:hideMark/>
          </w:tcPr>
          <w:p w14:paraId="39E74547" w14:textId="77777777" w:rsidR="00137AB6" w:rsidRPr="00AD4BE0" w:rsidRDefault="00137AB6" w:rsidP="00137AB6">
            <w:pPr>
              <w:ind w:right="-1"/>
              <w:jc w:val="center"/>
              <w:rPr>
                <w:highlight w:val="lightGray"/>
              </w:rPr>
            </w:pPr>
            <w:r w:rsidRPr="00AD4BE0">
              <w:t>ГРБС</w:t>
            </w:r>
          </w:p>
        </w:tc>
        <w:tc>
          <w:tcPr>
            <w:tcW w:w="717" w:type="dxa"/>
            <w:gridSpan w:val="2"/>
            <w:hideMark/>
          </w:tcPr>
          <w:p w14:paraId="78598171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РзПр</w:t>
            </w:r>
          </w:p>
        </w:tc>
        <w:tc>
          <w:tcPr>
            <w:tcW w:w="1275" w:type="dxa"/>
            <w:gridSpan w:val="2"/>
            <w:hideMark/>
          </w:tcPr>
          <w:p w14:paraId="1CC7C54A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ЦСР</w:t>
            </w:r>
          </w:p>
        </w:tc>
        <w:tc>
          <w:tcPr>
            <w:tcW w:w="518" w:type="dxa"/>
            <w:hideMark/>
          </w:tcPr>
          <w:p w14:paraId="36E85777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ВР</w:t>
            </w:r>
          </w:p>
        </w:tc>
        <w:tc>
          <w:tcPr>
            <w:tcW w:w="982" w:type="dxa"/>
            <w:gridSpan w:val="3"/>
            <w:hideMark/>
          </w:tcPr>
          <w:p w14:paraId="0A7030D2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2025</w:t>
            </w:r>
          </w:p>
        </w:tc>
        <w:tc>
          <w:tcPr>
            <w:tcW w:w="983" w:type="dxa"/>
            <w:gridSpan w:val="2"/>
            <w:hideMark/>
          </w:tcPr>
          <w:p w14:paraId="0D0DB1CC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2026</w:t>
            </w:r>
          </w:p>
        </w:tc>
        <w:tc>
          <w:tcPr>
            <w:tcW w:w="962" w:type="dxa"/>
            <w:hideMark/>
          </w:tcPr>
          <w:p w14:paraId="616A99DA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2027</w:t>
            </w:r>
          </w:p>
        </w:tc>
        <w:tc>
          <w:tcPr>
            <w:tcW w:w="1064" w:type="dxa"/>
            <w:gridSpan w:val="2"/>
            <w:hideMark/>
          </w:tcPr>
          <w:p w14:paraId="519D299E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2028</w:t>
            </w:r>
          </w:p>
        </w:tc>
        <w:tc>
          <w:tcPr>
            <w:tcW w:w="1057" w:type="dxa"/>
            <w:hideMark/>
          </w:tcPr>
          <w:p w14:paraId="1552820B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2029</w:t>
            </w:r>
          </w:p>
        </w:tc>
        <w:tc>
          <w:tcPr>
            <w:tcW w:w="1124" w:type="dxa"/>
            <w:gridSpan w:val="3"/>
            <w:hideMark/>
          </w:tcPr>
          <w:p w14:paraId="1953AC33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2030</w:t>
            </w:r>
          </w:p>
        </w:tc>
      </w:tr>
      <w:tr w:rsidR="00137AB6" w:rsidRPr="00D10821" w14:paraId="1E3C769D" w14:textId="77777777" w:rsidTr="0087031D">
        <w:trPr>
          <w:gridAfter w:val="1"/>
          <w:wAfter w:w="36" w:type="dxa"/>
          <w:trHeight w:val="156"/>
        </w:trPr>
        <w:tc>
          <w:tcPr>
            <w:tcW w:w="562" w:type="dxa"/>
            <w:hideMark/>
          </w:tcPr>
          <w:p w14:paraId="775F2BCB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1</w:t>
            </w:r>
          </w:p>
        </w:tc>
        <w:tc>
          <w:tcPr>
            <w:tcW w:w="1418" w:type="dxa"/>
            <w:gridSpan w:val="2"/>
            <w:hideMark/>
          </w:tcPr>
          <w:p w14:paraId="192007E1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2</w:t>
            </w:r>
          </w:p>
        </w:tc>
        <w:tc>
          <w:tcPr>
            <w:tcW w:w="2268" w:type="dxa"/>
            <w:gridSpan w:val="2"/>
            <w:hideMark/>
          </w:tcPr>
          <w:p w14:paraId="7CDB0366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3</w:t>
            </w:r>
          </w:p>
        </w:tc>
        <w:tc>
          <w:tcPr>
            <w:tcW w:w="1984" w:type="dxa"/>
            <w:hideMark/>
          </w:tcPr>
          <w:p w14:paraId="791E56E3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4</w:t>
            </w:r>
          </w:p>
        </w:tc>
        <w:tc>
          <w:tcPr>
            <w:tcW w:w="709" w:type="dxa"/>
            <w:hideMark/>
          </w:tcPr>
          <w:p w14:paraId="1BF845F7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5</w:t>
            </w:r>
          </w:p>
        </w:tc>
        <w:tc>
          <w:tcPr>
            <w:tcW w:w="717" w:type="dxa"/>
            <w:gridSpan w:val="2"/>
            <w:hideMark/>
          </w:tcPr>
          <w:p w14:paraId="1EA0E62E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6</w:t>
            </w:r>
          </w:p>
        </w:tc>
        <w:tc>
          <w:tcPr>
            <w:tcW w:w="1275" w:type="dxa"/>
            <w:gridSpan w:val="2"/>
            <w:hideMark/>
          </w:tcPr>
          <w:p w14:paraId="1DAB3733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7</w:t>
            </w:r>
          </w:p>
        </w:tc>
        <w:tc>
          <w:tcPr>
            <w:tcW w:w="518" w:type="dxa"/>
            <w:hideMark/>
          </w:tcPr>
          <w:p w14:paraId="4C7153C0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8</w:t>
            </w:r>
          </w:p>
        </w:tc>
        <w:tc>
          <w:tcPr>
            <w:tcW w:w="982" w:type="dxa"/>
            <w:gridSpan w:val="3"/>
            <w:hideMark/>
          </w:tcPr>
          <w:p w14:paraId="32A6DDBE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9</w:t>
            </w:r>
          </w:p>
        </w:tc>
        <w:tc>
          <w:tcPr>
            <w:tcW w:w="983" w:type="dxa"/>
            <w:gridSpan w:val="2"/>
            <w:hideMark/>
          </w:tcPr>
          <w:p w14:paraId="46959891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10</w:t>
            </w:r>
          </w:p>
        </w:tc>
        <w:tc>
          <w:tcPr>
            <w:tcW w:w="962" w:type="dxa"/>
            <w:hideMark/>
          </w:tcPr>
          <w:p w14:paraId="740AC4A5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11</w:t>
            </w:r>
          </w:p>
        </w:tc>
        <w:tc>
          <w:tcPr>
            <w:tcW w:w="1064" w:type="dxa"/>
            <w:gridSpan w:val="2"/>
            <w:hideMark/>
          </w:tcPr>
          <w:p w14:paraId="5C26E334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12</w:t>
            </w:r>
          </w:p>
        </w:tc>
        <w:tc>
          <w:tcPr>
            <w:tcW w:w="1057" w:type="dxa"/>
            <w:hideMark/>
          </w:tcPr>
          <w:p w14:paraId="5AE72612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13</w:t>
            </w:r>
          </w:p>
        </w:tc>
        <w:tc>
          <w:tcPr>
            <w:tcW w:w="1124" w:type="dxa"/>
            <w:gridSpan w:val="3"/>
            <w:hideMark/>
          </w:tcPr>
          <w:p w14:paraId="70AC54C1" w14:textId="77777777" w:rsidR="00137AB6" w:rsidRPr="00AD4BE0" w:rsidRDefault="00137AB6" w:rsidP="00137AB6">
            <w:pPr>
              <w:ind w:right="-1"/>
              <w:jc w:val="center"/>
            </w:pPr>
            <w:r w:rsidRPr="00AD4BE0">
              <w:t>14</w:t>
            </w:r>
          </w:p>
        </w:tc>
      </w:tr>
      <w:tr w:rsidR="00137AB6" w:rsidRPr="00D10821" w14:paraId="59D753D5" w14:textId="77777777" w:rsidTr="0087031D">
        <w:trPr>
          <w:gridAfter w:val="1"/>
          <w:wAfter w:w="36" w:type="dxa"/>
          <w:trHeight w:val="2960"/>
        </w:trPr>
        <w:tc>
          <w:tcPr>
            <w:tcW w:w="562" w:type="dxa"/>
            <w:vMerge w:val="restart"/>
            <w:hideMark/>
          </w:tcPr>
          <w:p w14:paraId="109F1A50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418" w:type="dxa"/>
            <w:gridSpan w:val="2"/>
            <w:vMerge w:val="restart"/>
            <w:hideMark/>
          </w:tcPr>
          <w:p w14:paraId="42C12828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  <w:r w:rsidRPr="00AD4BE0">
              <w:t xml:space="preserve">Муниципальная программа </w:t>
            </w:r>
          </w:p>
        </w:tc>
        <w:tc>
          <w:tcPr>
            <w:tcW w:w="2268" w:type="dxa"/>
            <w:gridSpan w:val="2"/>
            <w:vMerge w:val="restart"/>
            <w:hideMark/>
          </w:tcPr>
          <w:p w14:paraId="072E701C" w14:textId="01DA92BC" w:rsidR="00335198" w:rsidRDefault="00137AB6" w:rsidP="00137AB6">
            <w:pPr>
              <w:rPr>
                <w:highlight w:val="lightGray"/>
              </w:rPr>
            </w:pPr>
            <w:r w:rsidRPr="00AD4BE0">
              <w:t>"Поддержка социально ориентированных некоммерческих организаций на территории Яковлевского муниципального округа " на 2025-2030 годы</w:t>
            </w:r>
          </w:p>
          <w:p w14:paraId="393BE2F4" w14:textId="497E8E5F" w:rsidR="00335198" w:rsidRDefault="00335198" w:rsidP="00335198">
            <w:pPr>
              <w:rPr>
                <w:highlight w:val="lightGray"/>
              </w:rPr>
            </w:pPr>
          </w:p>
          <w:p w14:paraId="1728BA4A" w14:textId="77777777" w:rsidR="00137AB6" w:rsidRPr="00335198" w:rsidRDefault="00137AB6" w:rsidP="00335198">
            <w:pPr>
              <w:rPr>
                <w:highlight w:val="lightGray"/>
              </w:rPr>
            </w:pPr>
          </w:p>
        </w:tc>
        <w:tc>
          <w:tcPr>
            <w:tcW w:w="1984" w:type="dxa"/>
            <w:hideMark/>
          </w:tcPr>
          <w:p w14:paraId="1B8F9307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  <w:r w:rsidRPr="00AD4BE0">
              <w:t>Всего</w:t>
            </w:r>
          </w:p>
        </w:tc>
        <w:tc>
          <w:tcPr>
            <w:tcW w:w="709" w:type="dxa"/>
          </w:tcPr>
          <w:p w14:paraId="6E083780" w14:textId="77777777" w:rsidR="00137AB6" w:rsidRPr="00AD4BE0" w:rsidRDefault="00137AB6" w:rsidP="00137AB6"/>
        </w:tc>
        <w:tc>
          <w:tcPr>
            <w:tcW w:w="717" w:type="dxa"/>
            <w:gridSpan w:val="2"/>
          </w:tcPr>
          <w:p w14:paraId="4C462009" w14:textId="77777777" w:rsidR="00137AB6" w:rsidRPr="00AD4BE0" w:rsidRDefault="00137AB6" w:rsidP="00137AB6"/>
        </w:tc>
        <w:tc>
          <w:tcPr>
            <w:tcW w:w="1275" w:type="dxa"/>
            <w:gridSpan w:val="2"/>
          </w:tcPr>
          <w:p w14:paraId="3947E0E5" w14:textId="77777777" w:rsidR="00137AB6" w:rsidRPr="00AD4BE0" w:rsidRDefault="00137AB6" w:rsidP="00137AB6"/>
        </w:tc>
        <w:tc>
          <w:tcPr>
            <w:tcW w:w="518" w:type="dxa"/>
          </w:tcPr>
          <w:p w14:paraId="158B930D" w14:textId="77777777" w:rsidR="00137AB6" w:rsidRPr="00AD4BE0" w:rsidRDefault="00137AB6" w:rsidP="00137AB6"/>
        </w:tc>
        <w:tc>
          <w:tcPr>
            <w:tcW w:w="982" w:type="dxa"/>
            <w:gridSpan w:val="3"/>
          </w:tcPr>
          <w:p w14:paraId="269515BE" w14:textId="77777777" w:rsidR="00137AB6" w:rsidRPr="00AD4BE0" w:rsidRDefault="00137AB6" w:rsidP="00137AB6">
            <w:r w:rsidRPr="00AD4BE0">
              <w:t>50 000,0</w:t>
            </w:r>
          </w:p>
        </w:tc>
        <w:tc>
          <w:tcPr>
            <w:tcW w:w="983" w:type="dxa"/>
            <w:gridSpan w:val="2"/>
          </w:tcPr>
          <w:p w14:paraId="406FE075" w14:textId="77777777" w:rsidR="00137AB6" w:rsidRPr="00AD4BE0" w:rsidRDefault="00137AB6" w:rsidP="00137AB6">
            <w:pPr>
              <w:ind w:right="-78"/>
            </w:pPr>
            <w:r w:rsidRPr="00AD4BE0">
              <w:t>50 000,0</w:t>
            </w:r>
          </w:p>
        </w:tc>
        <w:tc>
          <w:tcPr>
            <w:tcW w:w="962" w:type="dxa"/>
          </w:tcPr>
          <w:p w14:paraId="1F02B874" w14:textId="77777777" w:rsidR="00137AB6" w:rsidRPr="00AD4BE0" w:rsidRDefault="00137AB6" w:rsidP="00137AB6">
            <w:r w:rsidRPr="00AD4BE0">
              <w:t>50 000,0</w:t>
            </w:r>
          </w:p>
        </w:tc>
        <w:tc>
          <w:tcPr>
            <w:tcW w:w="1064" w:type="dxa"/>
            <w:gridSpan w:val="2"/>
          </w:tcPr>
          <w:p w14:paraId="466B0CB6" w14:textId="77777777" w:rsidR="00137AB6" w:rsidRPr="00AD4BE0" w:rsidRDefault="00137AB6" w:rsidP="00137AB6">
            <w:r w:rsidRPr="00AD4BE0">
              <w:t>150 000,0</w:t>
            </w:r>
          </w:p>
        </w:tc>
        <w:tc>
          <w:tcPr>
            <w:tcW w:w="1057" w:type="dxa"/>
          </w:tcPr>
          <w:p w14:paraId="13D38267" w14:textId="77777777" w:rsidR="00137AB6" w:rsidRPr="00AD4BE0" w:rsidRDefault="00137AB6" w:rsidP="00137AB6">
            <w:pPr>
              <w:ind w:right="-103"/>
            </w:pPr>
            <w:r w:rsidRPr="00AD4BE0">
              <w:t>150 000,0</w:t>
            </w:r>
          </w:p>
        </w:tc>
        <w:tc>
          <w:tcPr>
            <w:tcW w:w="1124" w:type="dxa"/>
            <w:gridSpan w:val="3"/>
          </w:tcPr>
          <w:p w14:paraId="343E6C8E" w14:textId="77777777" w:rsidR="00137AB6" w:rsidRPr="00AD4BE0" w:rsidRDefault="00137AB6" w:rsidP="00137AB6">
            <w:pPr>
              <w:ind w:right="-229"/>
            </w:pPr>
            <w:r w:rsidRPr="00AD4BE0">
              <w:t>150 000,0</w:t>
            </w:r>
          </w:p>
        </w:tc>
      </w:tr>
      <w:tr w:rsidR="00137AB6" w:rsidRPr="0087296B" w14:paraId="52E5B69E" w14:textId="77777777" w:rsidTr="0087031D">
        <w:trPr>
          <w:gridAfter w:val="2"/>
          <w:wAfter w:w="101" w:type="dxa"/>
          <w:trHeight w:val="2261"/>
        </w:trPr>
        <w:tc>
          <w:tcPr>
            <w:tcW w:w="562" w:type="dxa"/>
            <w:vMerge/>
            <w:hideMark/>
          </w:tcPr>
          <w:p w14:paraId="34B800D3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14:paraId="12046E74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14:paraId="4F0E1CC6" w14:textId="77777777" w:rsidR="00137AB6" w:rsidRPr="00AD4BE0" w:rsidRDefault="00137AB6" w:rsidP="00137AB6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84" w:type="dxa"/>
            <w:hideMark/>
          </w:tcPr>
          <w:p w14:paraId="6B72C074" w14:textId="77777777" w:rsidR="00137AB6" w:rsidRPr="00AD4BE0" w:rsidRDefault="00137AB6" w:rsidP="00137AB6">
            <w:pPr>
              <w:ind w:right="-1"/>
              <w:rPr>
                <w:highlight w:val="lightGray"/>
              </w:rPr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709" w:type="dxa"/>
          </w:tcPr>
          <w:p w14:paraId="2C4E0AE4" w14:textId="77777777" w:rsidR="00137AB6" w:rsidRPr="00AD4BE0" w:rsidRDefault="00137AB6" w:rsidP="00137AB6">
            <w:r w:rsidRPr="00AD4BE0">
              <w:t>977</w:t>
            </w:r>
          </w:p>
        </w:tc>
        <w:tc>
          <w:tcPr>
            <w:tcW w:w="717" w:type="dxa"/>
            <w:gridSpan w:val="2"/>
          </w:tcPr>
          <w:p w14:paraId="4904A445" w14:textId="77777777" w:rsidR="00137AB6" w:rsidRPr="00AD4BE0" w:rsidRDefault="00137AB6" w:rsidP="00137AB6">
            <w:r w:rsidRPr="00AD4BE0">
              <w:t>0113</w:t>
            </w:r>
          </w:p>
        </w:tc>
        <w:tc>
          <w:tcPr>
            <w:tcW w:w="1275" w:type="dxa"/>
            <w:gridSpan w:val="2"/>
          </w:tcPr>
          <w:p w14:paraId="521EC3EE" w14:textId="77777777" w:rsidR="00137AB6" w:rsidRPr="00AD4BE0" w:rsidRDefault="00137AB6" w:rsidP="00137AB6">
            <w:r w:rsidRPr="00AD4BE0">
              <w:t>1900000000</w:t>
            </w:r>
          </w:p>
        </w:tc>
        <w:tc>
          <w:tcPr>
            <w:tcW w:w="518" w:type="dxa"/>
          </w:tcPr>
          <w:p w14:paraId="014F6BA3" w14:textId="77777777" w:rsidR="00137AB6" w:rsidRPr="00AD4BE0" w:rsidRDefault="00137AB6" w:rsidP="00137AB6">
            <w:r w:rsidRPr="00AD4BE0">
              <w:t>240</w:t>
            </w:r>
          </w:p>
        </w:tc>
        <w:tc>
          <w:tcPr>
            <w:tcW w:w="982" w:type="dxa"/>
            <w:gridSpan w:val="3"/>
          </w:tcPr>
          <w:p w14:paraId="5EE10E73" w14:textId="4407DD3C" w:rsidR="00137AB6" w:rsidRPr="00AD4BE0" w:rsidRDefault="00A75A05" w:rsidP="00E74C39">
            <w:pPr>
              <w:jc w:val="center"/>
            </w:pPr>
            <w:r>
              <w:t>5</w:t>
            </w:r>
            <w:r w:rsidR="00E74C39">
              <w:t>0</w:t>
            </w:r>
            <w:r>
              <w:t xml:space="preserve"> 000</w:t>
            </w:r>
            <w:r w:rsidR="00E74C39">
              <w:t>,0</w:t>
            </w:r>
          </w:p>
        </w:tc>
        <w:tc>
          <w:tcPr>
            <w:tcW w:w="983" w:type="dxa"/>
            <w:gridSpan w:val="2"/>
          </w:tcPr>
          <w:p w14:paraId="7AF4417E" w14:textId="489C3E2F" w:rsidR="00137AB6" w:rsidRPr="00AD4BE0" w:rsidRDefault="00A75A05" w:rsidP="00E74C39">
            <w:pPr>
              <w:jc w:val="center"/>
            </w:pPr>
            <w:r>
              <w:t>5</w:t>
            </w:r>
            <w:r w:rsidR="00E74C39">
              <w:t>0</w:t>
            </w:r>
            <w:r>
              <w:t xml:space="preserve"> 000</w:t>
            </w:r>
            <w:r w:rsidR="00E74C39">
              <w:t>,0</w:t>
            </w:r>
          </w:p>
        </w:tc>
        <w:tc>
          <w:tcPr>
            <w:tcW w:w="962" w:type="dxa"/>
          </w:tcPr>
          <w:p w14:paraId="078183C6" w14:textId="039D65B8" w:rsidR="00137AB6" w:rsidRPr="00AD4BE0" w:rsidRDefault="00A75A05" w:rsidP="00E74C39">
            <w:pPr>
              <w:jc w:val="center"/>
            </w:pPr>
            <w:r>
              <w:t>5</w:t>
            </w:r>
            <w:r w:rsidR="00E74C39">
              <w:t>0</w:t>
            </w:r>
            <w:r>
              <w:t xml:space="preserve"> 000</w:t>
            </w:r>
            <w:r w:rsidR="00E74C39">
              <w:t>,0</w:t>
            </w:r>
          </w:p>
        </w:tc>
        <w:tc>
          <w:tcPr>
            <w:tcW w:w="1064" w:type="dxa"/>
            <w:gridSpan w:val="2"/>
          </w:tcPr>
          <w:p w14:paraId="0EA9064B" w14:textId="77777777" w:rsidR="00137AB6" w:rsidRPr="00AD4BE0" w:rsidRDefault="00137AB6" w:rsidP="00137AB6">
            <w:r w:rsidRPr="00AD4BE0">
              <w:t>150 000,0</w:t>
            </w:r>
          </w:p>
        </w:tc>
        <w:tc>
          <w:tcPr>
            <w:tcW w:w="1057" w:type="dxa"/>
          </w:tcPr>
          <w:p w14:paraId="05632A0A" w14:textId="77777777" w:rsidR="00137AB6" w:rsidRPr="00AD4BE0" w:rsidRDefault="00137AB6" w:rsidP="00137AB6">
            <w:r w:rsidRPr="00AD4BE0">
              <w:t>150 000,0</w:t>
            </w:r>
          </w:p>
        </w:tc>
        <w:tc>
          <w:tcPr>
            <w:tcW w:w="1059" w:type="dxa"/>
            <w:gridSpan w:val="2"/>
          </w:tcPr>
          <w:p w14:paraId="48507D5A" w14:textId="77777777" w:rsidR="00137AB6" w:rsidRPr="00AD4BE0" w:rsidRDefault="00137AB6" w:rsidP="00137AB6">
            <w:pPr>
              <w:ind w:left="-41" w:right="-19"/>
            </w:pPr>
            <w:r w:rsidRPr="00AD4BE0">
              <w:t>150 000,0</w:t>
            </w:r>
          </w:p>
        </w:tc>
      </w:tr>
      <w:tr w:rsidR="00137AB6" w:rsidRPr="0087296B" w14:paraId="394FBF2E" w14:textId="77777777" w:rsidTr="0087031D">
        <w:trPr>
          <w:gridAfter w:val="2"/>
          <w:wAfter w:w="101" w:type="dxa"/>
          <w:trHeight w:val="2209"/>
        </w:trPr>
        <w:tc>
          <w:tcPr>
            <w:tcW w:w="562" w:type="dxa"/>
          </w:tcPr>
          <w:p w14:paraId="519BABD5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1.</w:t>
            </w:r>
          </w:p>
        </w:tc>
        <w:tc>
          <w:tcPr>
            <w:tcW w:w="1418" w:type="dxa"/>
            <w:gridSpan w:val="2"/>
          </w:tcPr>
          <w:p w14:paraId="5C1BDB73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Отдельное мероприятие</w:t>
            </w:r>
          </w:p>
        </w:tc>
        <w:tc>
          <w:tcPr>
            <w:tcW w:w="2268" w:type="dxa"/>
            <w:gridSpan w:val="2"/>
          </w:tcPr>
          <w:p w14:paraId="33BEB926" w14:textId="77777777" w:rsidR="00137AB6" w:rsidRPr="00AD4BE0" w:rsidRDefault="00137AB6" w:rsidP="00137AB6">
            <w:pPr>
              <w:ind w:right="-1"/>
            </w:pPr>
            <w:r w:rsidRPr="00AD4BE0">
              <w:t>Организация мероприятий совместно с социально ориентированными некоммерческими организациями</w:t>
            </w:r>
          </w:p>
        </w:tc>
        <w:tc>
          <w:tcPr>
            <w:tcW w:w="1984" w:type="dxa"/>
          </w:tcPr>
          <w:p w14:paraId="36D1AFA3" w14:textId="77777777" w:rsidR="00137AB6" w:rsidRPr="00AD4BE0" w:rsidRDefault="00137AB6" w:rsidP="00137AB6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709" w:type="dxa"/>
          </w:tcPr>
          <w:p w14:paraId="254BC8F9" w14:textId="77777777" w:rsidR="00137AB6" w:rsidRPr="00AD4BE0" w:rsidRDefault="00137AB6" w:rsidP="00137AB6">
            <w:r w:rsidRPr="00AD4BE0">
              <w:t>977</w:t>
            </w:r>
          </w:p>
        </w:tc>
        <w:tc>
          <w:tcPr>
            <w:tcW w:w="717" w:type="dxa"/>
            <w:gridSpan w:val="2"/>
          </w:tcPr>
          <w:p w14:paraId="6769BA3E" w14:textId="77777777" w:rsidR="00137AB6" w:rsidRPr="00AD4BE0" w:rsidRDefault="00137AB6" w:rsidP="00137AB6">
            <w:r w:rsidRPr="00AD4BE0">
              <w:t>0113</w:t>
            </w:r>
          </w:p>
        </w:tc>
        <w:tc>
          <w:tcPr>
            <w:tcW w:w="1275" w:type="dxa"/>
            <w:gridSpan w:val="2"/>
          </w:tcPr>
          <w:p w14:paraId="5E1AC8CB" w14:textId="77777777" w:rsidR="00137AB6" w:rsidRPr="00AD4BE0" w:rsidRDefault="00137AB6" w:rsidP="00137AB6">
            <w:r w:rsidRPr="00AD4BE0">
              <w:t>1900100000</w:t>
            </w:r>
          </w:p>
        </w:tc>
        <w:tc>
          <w:tcPr>
            <w:tcW w:w="518" w:type="dxa"/>
          </w:tcPr>
          <w:p w14:paraId="4495FFA5" w14:textId="77777777" w:rsidR="00137AB6" w:rsidRPr="00AD4BE0" w:rsidRDefault="00137AB6" w:rsidP="00137AB6">
            <w:r w:rsidRPr="00AD4BE0">
              <w:t>240</w:t>
            </w:r>
          </w:p>
        </w:tc>
        <w:tc>
          <w:tcPr>
            <w:tcW w:w="982" w:type="dxa"/>
            <w:gridSpan w:val="3"/>
          </w:tcPr>
          <w:p w14:paraId="497D25FF" w14:textId="4853F17A" w:rsidR="00137AB6" w:rsidRPr="00AD4BE0" w:rsidRDefault="00137AB6" w:rsidP="00A75A05">
            <w:pPr>
              <w:jc w:val="center"/>
            </w:pPr>
            <w:r w:rsidRPr="00AD4BE0">
              <w:t>0,0</w:t>
            </w:r>
          </w:p>
        </w:tc>
        <w:tc>
          <w:tcPr>
            <w:tcW w:w="983" w:type="dxa"/>
            <w:gridSpan w:val="2"/>
          </w:tcPr>
          <w:p w14:paraId="6127854C" w14:textId="5763A08C" w:rsidR="00137AB6" w:rsidRPr="00AD4BE0" w:rsidRDefault="00137AB6" w:rsidP="00A75A05">
            <w:pPr>
              <w:jc w:val="center"/>
            </w:pPr>
            <w:r w:rsidRPr="00AD4BE0">
              <w:t>0,0</w:t>
            </w:r>
          </w:p>
        </w:tc>
        <w:tc>
          <w:tcPr>
            <w:tcW w:w="962" w:type="dxa"/>
          </w:tcPr>
          <w:p w14:paraId="44319066" w14:textId="241302C9" w:rsidR="00137AB6" w:rsidRPr="00AD4BE0" w:rsidRDefault="00137AB6" w:rsidP="00A75A05">
            <w:pPr>
              <w:jc w:val="center"/>
            </w:pPr>
            <w:r w:rsidRPr="00AD4BE0">
              <w:t>0,0</w:t>
            </w:r>
          </w:p>
        </w:tc>
        <w:tc>
          <w:tcPr>
            <w:tcW w:w="1064" w:type="dxa"/>
            <w:gridSpan w:val="2"/>
          </w:tcPr>
          <w:p w14:paraId="3C7D6016" w14:textId="77777777" w:rsidR="00137AB6" w:rsidRPr="00AD4BE0" w:rsidRDefault="00137AB6" w:rsidP="00137AB6">
            <w:r w:rsidRPr="00AD4BE0">
              <w:t>15 000,0</w:t>
            </w:r>
          </w:p>
        </w:tc>
        <w:tc>
          <w:tcPr>
            <w:tcW w:w="1057" w:type="dxa"/>
          </w:tcPr>
          <w:p w14:paraId="30DC0D53" w14:textId="77777777" w:rsidR="00137AB6" w:rsidRPr="00AD4BE0" w:rsidRDefault="00137AB6" w:rsidP="00137AB6">
            <w:r w:rsidRPr="00AD4BE0">
              <w:t>15 000,0</w:t>
            </w:r>
          </w:p>
        </w:tc>
        <w:tc>
          <w:tcPr>
            <w:tcW w:w="1059" w:type="dxa"/>
            <w:gridSpan w:val="2"/>
          </w:tcPr>
          <w:p w14:paraId="04F8011F" w14:textId="77777777" w:rsidR="00137AB6" w:rsidRPr="00AD4BE0" w:rsidRDefault="00137AB6" w:rsidP="00137AB6">
            <w:r w:rsidRPr="00AD4BE0">
              <w:t>15 000,0</w:t>
            </w:r>
          </w:p>
        </w:tc>
      </w:tr>
      <w:tr w:rsidR="00137AB6" w:rsidRPr="0087296B" w14:paraId="6450E22A" w14:textId="77777777" w:rsidTr="0087031D">
        <w:trPr>
          <w:gridAfter w:val="2"/>
          <w:wAfter w:w="101" w:type="dxa"/>
          <w:trHeight w:val="2677"/>
        </w:trPr>
        <w:tc>
          <w:tcPr>
            <w:tcW w:w="562" w:type="dxa"/>
          </w:tcPr>
          <w:p w14:paraId="43661509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1.1.</w:t>
            </w:r>
          </w:p>
        </w:tc>
        <w:tc>
          <w:tcPr>
            <w:tcW w:w="1418" w:type="dxa"/>
            <w:gridSpan w:val="2"/>
          </w:tcPr>
          <w:p w14:paraId="3E41E57E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мероприятие</w:t>
            </w:r>
          </w:p>
        </w:tc>
        <w:tc>
          <w:tcPr>
            <w:tcW w:w="2268" w:type="dxa"/>
            <w:gridSpan w:val="2"/>
          </w:tcPr>
          <w:p w14:paraId="010DE9D8" w14:textId="77777777" w:rsidR="00137AB6" w:rsidRPr="00AD4BE0" w:rsidRDefault="00137AB6" w:rsidP="00137AB6">
            <w:pPr>
              <w:ind w:right="-1"/>
            </w:pPr>
            <w:r w:rsidRPr="00AD4BE0">
              <w:t>Приобретение материалов для конкурсов, акций (в том числе призов) для организации мероприятий, подготовленных совместно с Общероссийской общественной организаций "Российский союз молодежи"</w:t>
            </w:r>
          </w:p>
        </w:tc>
        <w:tc>
          <w:tcPr>
            <w:tcW w:w="1984" w:type="dxa"/>
          </w:tcPr>
          <w:p w14:paraId="0DD0B97F" w14:textId="77777777" w:rsidR="00137AB6" w:rsidRPr="00AD4BE0" w:rsidRDefault="00137AB6" w:rsidP="00137AB6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709" w:type="dxa"/>
          </w:tcPr>
          <w:p w14:paraId="1B68EF31" w14:textId="77777777" w:rsidR="00137AB6" w:rsidRPr="00AD4BE0" w:rsidRDefault="00137AB6" w:rsidP="00137AB6">
            <w:r w:rsidRPr="00AD4BE0">
              <w:t>977</w:t>
            </w:r>
          </w:p>
        </w:tc>
        <w:tc>
          <w:tcPr>
            <w:tcW w:w="717" w:type="dxa"/>
            <w:gridSpan w:val="2"/>
          </w:tcPr>
          <w:p w14:paraId="23ACF6AB" w14:textId="77777777" w:rsidR="00137AB6" w:rsidRPr="00AD4BE0" w:rsidRDefault="00137AB6" w:rsidP="00137AB6">
            <w:r w:rsidRPr="00AD4BE0">
              <w:t>0113</w:t>
            </w:r>
          </w:p>
        </w:tc>
        <w:tc>
          <w:tcPr>
            <w:tcW w:w="1275" w:type="dxa"/>
            <w:gridSpan w:val="2"/>
          </w:tcPr>
          <w:p w14:paraId="3D7FC15F" w14:textId="77777777" w:rsidR="00137AB6" w:rsidRPr="00AD4BE0" w:rsidRDefault="00137AB6" w:rsidP="00137AB6">
            <w:r w:rsidRPr="00AD4BE0">
              <w:t>1900122070</w:t>
            </w:r>
          </w:p>
        </w:tc>
        <w:tc>
          <w:tcPr>
            <w:tcW w:w="518" w:type="dxa"/>
          </w:tcPr>
          <w:p w14:paraId="692A2107" w14:textId="77777777" w:rsidR="00137AB6" w:rsidRPr="00AD4BE0" w:rsidRDefault="00137AB6" w:rsidP="00137AB6">
            <w:r w:rsidRPr="00AD4BE0">
              <w:t>240</w:t>
            </w:r>
          </w:p>
        </w:tc>
        <w:tc>
          <w:tcPr>
            <w:tcW w:w="982" w:type="dxa"/>
            <w:gridSpan w:val="3"/>
          </w:tcPr>
          <w:p w14:paraId="10420507" w14:textId="4CDEBC75" w:rsidR="00137AB6" w:rsidRPr="00AD4BE0" w:rsidRDefault="00137AB6" w:rsidP="00952616">
            <w:pPr>
              <w:jc w:val="center"/>
            </w:pPr>
            <w:r w:rsidRPr="00AD4BE0">
              <w:t>0,0</w:t>
            </w:r>
          </w:p>
        </w:tc>
        <w:tc>
          <w:tcPr>
            <w:tcW w:w="983" w:type="dxa"/>
            <w:gridSpan w:val="2"/>
          </w:tcPr>
          <w:p w14:paraId="4FC79E35" w14:textId="17F0BF34" w:rsidR="00137AB6" w:rsidRPr="00AD4BE0" w:rsidRDefault="00137AB6" w:rsidP="00952616">
            <w:pPr>
              <w:jc w:val="center"/>
            </w:pPr>
            <w:r w:rsidRPr="00AD4BE0">
              <w:t>0,0</w:t>
            </w:r>
          </w:p>
        </w:tc>
        <w:tc>
          <w:tcPr>
            <w:tcW w:w="962" w:type="dxa"/>
          </w:tcPr>
          <w:p w14:paraId="380D27BA" w14:textId="09E3FA8C" w:rsidR="00137AB6" w:rsidRPr="00AD4BE0" w:rsidRDefault="00137AB6" w:rsidP="00952616">
            <w:pPr>
              <w:jc w:val="center"/>
            </w:pPr>
            <w:r w:rsidRPr="00AD4BE0">
              <w:t>0,0</w:t>
            </w:r>
          </w:p>
        </w:tc>
        <w:tc>
          <w:tcPr>
            <w:tcW w:w="1064" w:type="dxa"/>
            <w:gridSpan w:val="2"/>
          </w:tcPr>
          <w:p w14:paraId="6BB9E78E" w14:textId="77777777" w:rsidR="00137AB6" w:rsidRPr="00AD4BE0" w:rsidRDefault="00137AB6" w:rsidP="00137AB6">
            <w:r w:rsidRPr="00AD4BE0">
              <w:t>15 000,00</w:t>
            </w:r>
          </w:p>
        </w:tc>
        <w:tc>
          <w:tcPr>
            <w:tcW w:w="1057" w:type="dxa"/>
          </w:tcPr>
          <w:p w14:paraId="55F51C62" w14:textId="77777777" w:rsidR="00137AB6" w:rsidRPr="00AD4BE0" w:rsidRDefault="00137AB6" w:rsidP="00137AB6">
            <w:r w:rsidRPr="00AD4BE0">
              <w:t>15 000,0</w:t>
            </w:r>
          </w:p>
        </w:tc>
        <w:tc>
          <w:tcPr>
            <w:tcW w:w="1059" w:type="dxa"/>
            <w:gridSpan w:val="2"/>
          </w:tcPr>
          <w:p w14:paraId="374EC7B9" w14:textId="77777777" w:rsidR="00137AB6" w:rsidRPr="00AD4BE0" w:rsidRDefault="00137AB6" w:rsidP="00137AB6">
            <w:r w:rsidRPr="00AD4BE0">
              <w:t>15 000,0</w:t>
            </w:r>
          </w:p>
        </w:tc>
      </w:tr>
      <w:tr w:rsidR="00137AB6" w:rsidRPr="0087296B" w14:paraId="6CE5A273" w14:textId="77777777" w:rsidTr="0087031D">
        <w:trPr>
          <w:gridAfter w:val="2"/>
          <w:wAfter w:w="101" w:type="dxa"/>
          <w:trHeight w:val="2677"/>
        </w:trPr>
        <w:tc>
          <w:tcPr>
            <w:tcW w:w="562" w:type="dxa"/>
          </w:tcPr>
          <w:p w14:paraId="0E015CEC" w14:textId="77777777" w:rsidR="00137AB6" w:rsidRPr="00AD4BE0" w:rsidRDefault="00137AB6" w:rsidP="00137AB6">
            <w:pPr>
              <w:ind w:right="-1"/>
              <w:jc w:val="both"/>
            </w:pPr>
            <w:r w:rsidRPr="00AD4BE0">
              <w:lastRenderedPageBreak/>
              <w:t>1.2.</w:t>
            </w:r>
          </w:p>
        </w:tc>
        <w:tc>
          <w:tcPr>
            <w:tcW w:w="1418" w:type="dxa"/>
            <w:gridSpan w:val="2"/>
          </w:tcPr>
          <w:p w14:paraId="65568048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мероприятие</w:t>
            </w:r>
          </w:p>
        </w:tc>
        <w:tc>
          <w:tcPr>
            <w:tcW w:w="2268" w:type="dxa"/>
            <w:gridSpan w:val="2"/>
          </w:tcPr>
          <w:p w14:paraId="42842CFD" w14:textId="77777777" w:rsidR="00137AB6" w:rsidRPr="00AD4BE0" w:rsidRDefault="00137AB6" w:rsidP="00137AB6">
            <w:pPr>
              <w:ind w:right="-1"/>
            </w:pPr>
            <w:r w:rsidRPr="00AD4BE0">
              <w:t>Информационная поддержка деятельности социально ориентированных некоммерческих организаций (размещение в СМИ информации о деятельности социально-ориентированных некоммерческих организаций, консультирование, оказание помощи в оформлении документов, издание информационных материалов по освещению деятельности социально-ориентированных некоммерческих организаций)</w:t>
            </w:r>
          </w:p>
        </w:tc>
        <w:tc>
          <w:tcPr>
            <w:tcW w:w="1984" w:type="dxa"/>
          </w:tcPr>
          <w:p w14:paraId="63BEAFCA" w14:textId="77777777" w:rsidR="00137AB6" w:rsidRPr="00AD4BE0" w:rsidRDefault="00137AB6" w:rsidP="00137AB6"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709" w:type="dxa"/>
          </w:tcPr>
          <w:p w14:paraId="256AB5F8" w14:textId="77777777" w:rsidR="00137AB6" w:rsidRPr="00AD4BE0" w:rsidRDefault="00137AB6" w:rsidP="00137AB6">
            <w:r w:rsidRPr="00AD4BE0">
              <w:t>977</w:t>
            </w:r>
          </w:p>
        </w:tc>
        <w:tc>
          <w:tcPr>
            <w:tcW w:w="717" w:type="dxa"/>
            <w:gridSpan w:val="2"/>
          </w:tcPr>
          <w:p w14:paraId="09D3BFEB" w14:textId="77777777" w:rsidR="00137AB6" w:rsidRPr="00AD4BE0" w:rsidRDefault="00137AB6" w:rsidP="00137AB6">
            <w:r w:rsidRPr="00AD4BE0">
              <w:t>0113</w:t>
            </w:r>
          </w:p>
        </w:tc>
        <w:tc>
          <w:tcPr>
            <w:tcW w:w="1275" w:type="dxa"/>
            <w:gridSpan w:val="2"/>
          </w:tcPr>
          <w:p w14:paraId="1B763F2A" w14:textId="77777777" w:rsidR="00137AB6" w:rsidRPr="00AD4BE0" w:rsidRDefault="00137AB6" w:rsidP="00137AB6">
            <w:r>
              <w:t>1900122180</w:t>
            </w:r>
          </w:p>
        </w:tc>
        <w:tc>
          <w:tcPr>
            <w:tcW w:w="518" w:type="dxa"/>
          </w:tcPr>
          <w:p w14:paraId="2261E8DB" w14:textId="77777777" w:rsidR="00137AB6" w:rsidRPr="00AD4BE0" w:rsidRDefault="00137AB6" w:rsidP="00137AB6">
            <w:r w:rsidRPr="00AD4BE0">
              <w:t>240</w:t>
            </w:r>
          </w:p>
        </w:tc>
        <w:tc>
          <w:tcPr>
            <w:tcW w:w="982" w:type="dxa"/>
            <w:gridSpan w:val="3"/>
          </w:tcPr>
          <w:p w14:paraId="212ECEAF" w14:textId="77777777" w:rsidR="00137AB6" w:rsidRPr="00AD4BE0" w:rsidRDefault="00137AB6" w:rsidP="00137AB6">
            <w:pPr>
              <w:jc w:val="center"/>
            </w:pPr>
            <w:r>
              <w:t>0,0</w:t>
            </w:r>
          </w:p>
        </w:tc>
        <w:tc>
          <w:tcPr>
            <w:tcW w:w="983" w:type="dxa"/>
            <w:gridSpan w:val="2"/>
          </w:tcPr>
          <w:p w14:paraId="1BBBE119" w14:textId="77777777" w:rsidR="00137AB6" w:rsidRPr="00AD4BE0" w:rsidRDefault="00137AB6" w:rsidP="00137AB6">
            <w:pPr>
              <w:jc w:val="center"/>
            </w:pPr>
            <w:r>
              <w:t>0,0</w:t>
            </w:r>
          </w:p>
        </w:tc>
        <w:tc>
          <w:tcPr>
            <w:tcW w:w="962" w:type="dxa"/>
          </w:tcPr>
          <w:p w14:paraId="11B7478A" w14:textId="77777777" w:rsidR="00137AB6" w:rsidRPr="00AD4BE0" w:rsidRDefault="00137AB6" w:rsidP="00137AB6">
            <w:pPr>
              <w:jc w:val="center"/>
            </w:pPr>
            <w:r>
              <w:t>0,0</w:t>
            </w:r>
          </w:p>
        </w:tc>
        <w:tc>
          <w:tcPr>
            <w:tcW w:w="1064" w:type="dxa"/>
            <w:gridSpan w:val="2"/>
          </w:tcPr>
          <w:p w14:paraId="3F40293D" w14:textId="77777777" w:rsidR="00137AB6" w:rsidRPr="00AD4BE0" w:rsidRDefault="00137AB6" w:rsidP="00137AB6">
            <w:pPr>
              <w:jc w:val="center"/>
            </w:pPr>
            <w:r>
              <w:t>0,0</w:t>
            </w:r>
          </w:p>
        </w:tc>
        <w:tc>
          <w:tcPr>
            <w:tcW w:w="1057" w:type="dxa"/>
          </w:tcPr>
          <w:p w14:paraId="1B7AD42A" w14:textId="77777777" w:rsidR="00137AB6" w:rsidRDefault="00137AB6" w:rsidP="00137AB6">
            <w:pPr>
              <w:jc w:val="center"/>
            </w:pPr>
            <w:r>
              <w:t>0,0</w:t>
            </w:r>
          </w:p>
          <w:p w14:paraId="522A2247" w14:textId="77777777" w:rsidR="00137AB6" w:rsidRPr="00AD4BE0" w:rsidRDefault="00137AB6" w:rsidP="00137AB6">
            <w:pPr>
              <w:jc w:val="center"/>
            </w:pPr>
          </w:p>
        </w:tc>
        <w:tc>
          <w:tcPr>
            <w:tcW w:w="1059" w:type="dxa"/>
            <w:gridSpan w:val="2"/>
          </w:tcPr>
          <w:p w14:paraId="3571E186" w14:textId="77777777" w:rsidR="00137AB6" w:rsidRPr="00AD4BE0" w:rsidRDefault="00137AB6" w:rsidP="00137AB6">
            <w:pPr>
              <w:jc w:val="center"/>
            </w:pPr>
            <w:r>
              <w:t>0,0</w:t>
            </w:r>
          </w:p>
        </w:tc>
      </w:tr>
      <w:tr w:rsidR="00137AB6" w:rsidRPr="0087296B" w14:paraId="3E0EE42A" w14:textId="77777777" w:rsidTr="0087031D">
        <w:trPr>
          <w:gridAfter w:val="2"/>
          <w:wAfter w:w="101" w:type="dxa"/>
          <w:trHeight w:val="2339"/>
        </w:trPr>
        <w:tc>
          <w:tcPr>
            <w:tcW w:w="562" w:type="dxa"/>
          </w:tcPr>
          <w:p w14:paraId="40960EA3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2.</w:t>
            </w:r>
          </w:p>
        </w:tc>
        <w:tc>
          <w:tcPr>
            <w:tcW w:w="1418" w:type="dxa"/>
            <w:gridSpan w:val="2"/>
          </w:tcPr>
          <w:p w14:paraId="57BC5C9A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Отдельное мероприятие</w:t>
            </w:r>
          </w:p>
        </w:tc>
        <w:tc>
          <w:tcPr>
            <w:tcW w:w="2268" w:type="dxa"/>
            <w:gridSpan w:val="2"/>
          </w:tcPr>
          <w:p w14:paraId="70397488" w14:textId="77777777" w:rsidR="00137AB6" w:rsidRPr="00AD4BE0" w:rsidRDefault="00137AB6" w:rsidP="00137AB6">
            <w:pPr>
              <w:ind w:right="-1"/>
            </w:pPr>
            <w:r w:rsidRPr="00AD4BE0"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984" w:type="dxa"/>
          </w:tcPr>
          <w:p w14:paraId="67387785" w14:textId="77777777" w:rsidR="00137AB6" w:rsidRPr="00AD4BE0" w:rsidRDefault="00137AB6" w:rsidP="00137AB6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709" w:type="dxa"/>
          </w:tcPr>
          <w:p w14:paraId="7C4E1BBB" w14:textId="77777777" w:rsidR="00137AB6" w:rsidRPr="00AD4BE0" w:rsidRDefault="00137AB6" w:rsidP="00137AB6">
            <w:r w:rsidRPr="00AD4BE0">
              <w:t>977</w:t>
            </w:r>
          </w:p>
        </w:tc>
        <w:tc>
          <w:tcPr>
            <w:tcW w:w="717" w:type="dxa"/>
            <w:gridSpan w:val="2"/>
          </w:tcPr>
          <w:p w14:paraId="5B8ABCC8" w14:textId="77777777" w:rsidR="00137AB6" w:rsidRPr="00AD4BE0" w:rsidRDefault="00137AB6" w:rsidP="00137AB6">
            <w:r w:rsidRPr="00AD4BE0">
              <w:t>0113</w:t>
            </w:r>
          </w:p>
        </w:tc>
        <w:tc>
          <w:tcPr>
            <w:tcW w:w="1275" w:type="dxa"/>
            <w:gridSpan w:val="2"/>
          </w:tcPr>
          <w:p w14:paraId="74793B91" w14:textId="77777777" w:rsidR="00137AB6" w:rsidRPr="00AD4BE0" w:rsidRDefault="00137AB6" w:rsidP="00137AB6">
            <w:r w:rsidRPr="00AD4BE0">
              <w:t>190020000</w:t>
            </w:r>
          </w:p>
        </w:tc>
        <w:tc>
          <w:tcPr>
            <w:tcW w:w="518" w:type="dxa"/>
          </w:tcPr>
          <w:p w14:paraId="69EF0DA1" w14:textId="77777777" w:rsidR="00137AB6" w:rsidRPr="00AD4BE0" w:rsidRDefault="00137AB6" w:rsidP="00137AB6">
            <w:r w:rsidRPr="00AD4BE0">
              <w:t>240</w:t>
            </w:r>
          </w:p>
        </w:tc>
        <w:tc>
          <w:tcPr>
            <w:tcW w:w="982" w:type="dxa"/>
            <w:gridSpan w:val="3"/>
          </w:tcPr>
          <w:p w14:paraId="12EABF52" w14:textId="4031CD35" w:rsidR="00137AB6" w:rsidRPr="00AD4BE0" w:rsidRDefault="0081053C" w:rsidP="00137AB6">
            <w:r>
              <w:t>5</w:t>
            </w:r>
            <w:r w:rsidR="00137AB6">
              <w:t>0 000,0</w:t>
            </w:r>
          </w:p>
        </w:tc>
        <w:tc>
          <w:tcPr>
            <w:tcW w:w="983" w:type="dxa"/>
            <w:gridSpan w:val="2"/>
          </w:tcPr>
          <w:p w14:paraId="52BA5A7F" w14:textId="26ABD8F6" w:rsidR="00137AB6" w:rsidRPr="00AD4BE0" w:rsidRDefault="0081053C" w:rsidP="00137AB6">
            <w:r>
              <w:t>5</w:t>
            </w:r>
            <w:r w:rsidR="00137AB6">
              <w:t>0 000,0</w:t>
            </w:r>
          </w:p>
        </w:tc>
        <w:tc>
          <w:tcPr>
            <w:tcW w:w="962" w:type="dxa"/>
          </w:tcPr>
          <w:p w14:paraId="522E8C55" w14:textId="3DB07896" w:rsidR="00137AB6" w:rsidRPr="00AD4BE0" w:rsidRDefault="0081053C" w:rsidP="00137AB6">
            <w:r>
              <w:t>5</w:t>
            </w:r>
            <w:r w:rsidR="00137AB6">
              <w:t>0 000,0</w:t>
            </w:r>
          </w:p>
        </w:tc>
        <w:tc>
          <w:tcPr>
            <w:tcW w:w="1064" w:type="dxa"/>
            <w:gridSpan w:val="2"/>
          </w:tcPr>
          <w:p w14:paraId="5ECA7CAF" w14:textId="77777777" w:rsidR="00137AB6" w:rsidRPr="00AD4BE0" w:rsidRDefault="00137AB6" w:rsidP="00137AB6">
            <w:r>
              <w:t>135 000,0</w:t>
            </w:r>
          </w:p>
        </w:tc>
        <w:tc>
          <w:tcPr>
            <w:tcW w:w="1057" w:type="dxa"/>
          </w:tcPr>
          <w:p w14:paraId="191E1D51" w14:textId="77777777" w:rsidR="00137AB6" w:rsidRPr="00AD4BE0" w:rsidRDefault="00137AB6" w:rsidP="00137AB6">
            <w:r>
              <w:t>135 000,0</w:t>
            </w:r>
          </w:p>
        </w:tc>
        <w:tc>
          <w:tcPr>
            <w:tcW w:w="1059" w:type="dxa"/>
            <w:gridSpan w:val="2"/>
          </w:tcPr>
          <w:p w14:paraId="33577ACD" w14:textId="77777777" w:rsidR="00137AB6" w:rsidRPr="00AD4BE0" w:rsidRDefault="00137AB6" w:rsidP="00137AB6">
            <w:r>
              <w:t>135 000,0</w:t>
            </w:r>
          </w:p>
        </w:tc>
      </w:tr>
      <w:tr w:rsidR="00137AB6" w:rsidRPr="0087296B" w14:paraId="7E26961D" w14:textId="77777777" w:rsidTr="0087031D">
        <w:trPr>
          <w:gridAfter w:val="2"/>
          <w:wAfter w:w="101" w:type="dxa"/>
          <w:trHeight w:val="2259"/>
        </w:trPr>
        <w:tc>
          <w:tcPr>
            <w:tcW w:w="562" w:type="dxa"/>
          </w:tcPr>
          <w:p w14:paraId="5C53E2FE" w14:textId="77777777" w:rsidR="00137AB6" w:rsidRPr="00AD4BE0" w:rsidRDefault="00137AB6" w:rsidP="00137AB6">
            <w:pPr>
              <w:ind w:right="-1"/>
              <w:jc w:val="both"/>
            </w:pPr>
            <w:r w:rsidRPr="00AD4BE0">
              <w:lastRenderedPageBreak/>
              <w:t>2.1.</w:t>
            </w:r>
          </w:p>
        </w:tc>
        <w:tc>
          <w:tcPr>
            <w:tcW w:w="1418" w:type="dxa"/>
            <w:gridSpan w:val="2"/>
          </w:tcPr>
          <w:p w14:paraId="19380BE8" w14:textId="77777777" w:rsidR="00137AB6" w:rsidRPr="00AD4BE0" w:rsidRDefault="00137AB6" w:rsidP="00137AB6">
            <w:pPr>
              <w:ind w:right="-1"/>
              <w:jc w:val="both"/>
            </w:pPr>
            <w:r w:rsidRPr="00AD4BE0">
              <w:t>мероприятие</w:t>
            </w:r>
          </w:p>
        </w:tc>
        <w:tc>
          <w:tcPr>
            <w:tcW w:w="2268" w:type="dxa"/>
            <w:gridSpan w:val="2"/>
          </w:tcPr>
          <w:p w14:paraId="162D90C3" w14:textId="77777777" w:rsidR="00137AB6" w:rsidRPr="00AD4BE0" w:rsidRDefault="00137AB6" w:rsidP="00137AB6">
            <w:pPr>
              <w:ind w:right="-1"/>
            </w:pPr>
            <w:r w:rsidRPr="00AD4BE0"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984" w:type="dxa"/>
          </w:tcPr>
          <w:p w14:paraId="6D173545" w14:textId="77777777" w:rsidR="00137AB6" w:rsidRPr="00AD4BE0" w:rsidRDefault="00137AB6" w:rsidP="00137AB6">
            <w:pPr>
              <w:ind w:right="-1"/>
            </w:pPr>
            <w:r w:rsidRPr="00AD4BE0">
              <w:t>управление экономического развития Администрации Яковлевского муниципального округа (Администрация Яковлевского муниципального округа)</w:t>
            </w:r>
          </w:p>
        </w:tc>
        <w:tc>
          <w:tcPr>
            <w:tcW w:w="709" w:type="dxa"/>
          </w:tcPr>
          <w:p w14:paraId="2E638D41" w14:textId="77777777" w:rsidR="00137AB6" w:rsidRPr="00AD4BE0" w:rsidRDefault="00137AB6" w:rsidP="00137AB6">
            <w:r w:rsidRPr="00AD4BE0">
              <w:t>977</w:t>
            </w:r>
          </w:p>
        </w:tc>
        <w:tc>
          <w:tcPr>
            <w:tcW w:w="717" w:type="dxa"/>
            <w:gridSpan w:val="2"/>
          </w:tcPr>
          <w:p w14:paraId="3C2ED3C0" w14:textId="77777777" w:rsidR="00137AB6" w:rsidRPr="00AD4BE0" w:rsidRDefault="00137AB6" w:rsidP="00137AB6">
            <w:r w:rsidRPr="00AD4BE0">
              <w:t>0113</w:t>
            </w:r>
          </w:p>
        </w:tc>
        <w:tc>
          <w:tcPr>
            <w:tcW w:w="1275" w:type="dxa"/>
            <w:gridSpan w:val="2"/>
          </w:tcPr>
          <w:p w14:paraId="6B7E3E1F" w14:textId="77777777" w:rsidR="00137AB6" w:rsidRPr="00AD4BE0" w:rsidRDefault="00137AB6" w:rsidP="00137AB6">
            <w:r w:rsidRPr="00AD4BE0">
              <w:t>1900222080</w:t>
            </w:r>
          </w:p>
        </w:tc>
        <w:tc>
          <w:tcPr>
            <w:tcW w:w="518" w:type="dxa"/>
          </w:tcPr>
          <w:p w14:paraId="65220F24" w14:textId="77777777" w:rsidR="00137AB6" w:rsidRPr="00AD4BE0" w:rsidRDefault="00137AB6" w:rsidP="00137AB6">
            <w:r w:rsidRPr="00AD4BE0">
              <w:t>240</w:t>
            </w:r>
          </w:p>
        </w:tc>
        <w:tc>
          <w:tcPr>
            <w:tcW w:w="982" w:type="dxa"/>
            <w:gridSpan w:val="3"/>
          </w:tcPr>
          <w:p w14:paraId="66ABB6DC" w14:textId="7445994B" w:rsidR="00137AB6" w:rsidRPr="00AD4BE0" w:rsidRDefault="0081053C" w:rsidP="00137AB6">
            <w:r>
              <w:t>5</w:t>
            </w:r>
            <w:r w:rsidR="00137AB6">
              <w:t>0 000,0</w:t>
            </w:r>
          </w:p>
        </w:tc>
        <w:tc>
          <w:tcPr>
            <w:tcW w:w="983" w:type="dxa"/>
            <w:gridSpan w:val="2"/>
          </w:tcPr>
          <w:p w14:paraId="64930D81" w14:textId="5B2D8A38" w:rsidR="00137AB6" w:rsidRPr="00AD4BE0" w:rsidRDefault="0081053C" w:rsidP="00137AB6">
            <w:r>
              <w:t>5</w:t>
            </w:r>
            <w:r w:rsidR="00137AB6">
              <w:t>0 000,0</w:t>
            </w:r>
          </w:p>
        </w:tc>
        <w:tc>
          <w:tcPr>
            <w:tcW w:w="962" w:type="dxa"/>
          </w:tcPr>
          <w:p w14:paraId="787A0A2B" w14:textId="463DCA41" w:rsidR="00137AB6" w:rsidRPr="00AD4BE0" w:rsidRDefault="0081053C" w:rsidP="00137AB6">
            <w:r>
              <w:t>5</w:t>
            </w:r>
            <w:r w:rsidR="00137AB6">
              <w:t>0 000,</w:t>
            </w:r>
            <w:r w:rsidR="00137AB6" w:rsidRPr="00AD4BE0">
              <w:t>0</w:t>
            </w:r>
          </w:p>
        </w:tc>
        <w:tc>
          <w:tcPr>
            <w:tcW w:w="1064" w:type="dxa"/>
            <w:gridSpan w:val="2"/>
          </w:tcPr>
          <w:p w14:paraId="7CE4FA92" w14:textId="45408162" w:rsidR="00137AB6" w:rsidRPr="00AD4BE0" w:rsidRDefault="0081053C" w:rsidP="00137AB6">
            <w:r>
              <w:t>135</w:t>
            </w:r>
            <w:r w:rsidR="00137AB6">
              <w:t xml:space="preserve"> 000,0</w:t>
            </w:r>
          </w:p>
        </w:tc>
        <w:tc>
          <w:tcPr>
            <w:tcW w:w="1057" w:type="dxa"/>
          </w:tcPr>
          <w:p w14:paraId="776DA30E" w14:textId="4AA13457" w:rsidR="00137AB6" w:rsidRPr="00AD4BE0" w:rsidRDefault="0081053C" w:rsidP="00137AB6">
            <w:r>
              <w:t>135</w:t>
            </w:r>
            <w:r w:rsidR="00137AB6" w:rsidRPr="00AD4BE0">
              <w:t xml:space="preserve"> 0</w:t>
            </w:r>
            <w:r w:rsidR="00137AB6">
              <w:t>00,0</w:t>
            </w:r>
          </w:p>
        </w:tc>
        <w:tc>
          <w:tcPr>
            <w:tcW w:w="1059" w:type="dxa"/>
            <w:gridSpan w:val="2"/>
          </w:tcPr>
          <w:p w14:paraId="44153F34" w14:textId="465B073A" w:rsidR="00137AB6" w:rsidRPr="00AD4BE0" w:rsidRDefault="0081053C" w:rsidP="00137AB6">
            <w:r>
              <w:t>135</w:t>
            </w:r>
            <w:r w:rsidR="00137AB6">
              <w:t xml:space="preserve"> 000,0</w:t>
            </w:r>
          </w:p>
        </w:tc>
      </w:tr>
    </w:tbl>
    <w:p w14:paraId="6BE5C669" w14:textId="77777777" w:rsidR="00137AB6" w:rsidRDefault="00137AB6" w:rsidP="00B32404">
      <w:pPr>
        <w:ind w:right="-1"/>
        <w:jc w:val="both"/>
        <w:rPr>
          <w:sz w:val="28"/>
          <w:szCs w:val="28"/>
          <w:highlight w:val="lightGray"/>
        </w:rPr>
      </w:pPr>
    </w:p>
    <w:p w14:paraId="68F99E95" w14:textId="77777777" w:rsidR="00137AB6" w:rsidRPr="00137AB6" w:rsidRDefault="00137AB6" w:rsidP="00137AB6">
      <w:pPr>
        <w:rPr>
          <w:sz w:val="28"/>
          <w:szCs w:val="28"/>
          <w:highlight w:val="lightGray"/>
        </w:rPr>
      </w:pPr>
    </w:p>
    <w:p w14:paraId="4B459E75" w14:textId="77777777" w:rsidR="00137AB6" w:rsidRPr="00137AB6" w:rsidRDefault="00137AB6" w:rsidP="00137AB6">
      <w:pPr>
        <w:rPr>
          <w:sz w:val="28"/>
          <w:szCs w:val="28"/>
          <w:highlight w:val="lightGray"/>
        </w:rPr>
      </w:pPr>
    </w:p>
    <w:p w14:paraId="48DCD0A9" w14:textId="77777777" w:rsidR="00137AB6" w:rsidRPr="00137AB6" w:rsidRDefault="00137AB6" w:rsidP="00137AB6">
      <w:pPr>
        <w:rPr>
          <w:sz w:val="28"/>
          <w:szCs w:val="28"/>
          <w:highlight w:val="lightGray"/>
        </w:rPr>
      </w:pPr>
    </w:p>
    <w:p w14:paraId="5A3DBB49" w14:textId="77777777" w:rsidR="00137AB6" w:rsidRPr="00137AB6" w:rsidRDefault="00137AB6" w:rsidP="00137AB6">
      <w:pPr>
        <w:rPr>
          <w:sz w:val="28"/>
          <w:szCs w:val="28"/>
          <w:highlight w:val="lightGray"/>
        </w:rPr>
      </w:pPr>
    </w:p>
    <w:p w14:paraId="0D46BBD6" w14:textId="77777777" w:rsidR="00137AB6" w:rsidRPr="00137AB6" w:rsidRDefault="00137AB6" w:rsidP="00137AB6">
      <w:pPr>
        <w:rPr>
          <w:sz w:val="28"/>
          <w:szCs w:val="28"/>
          <w:highlight w:val="lightGray"/>
        </w:rPr>
      </w:pPr>
    </w:p>
    <w:p w14:paraId="6DA0ABD3" w14:textId="77777777" w:rsidR="00137AB6" w:rsidRDefault="00137AB6" w:rsidP="00137AB6">
      <w:pPr>
        <w:rPr>
          <w:sz w:val="28"/>
          <w:szCs w:val="28"/>
          <w:highlight w:val="lightGray"/>
        </w:rPr>
      </w:pPr>
    </w:p>
    <w:p w14:paraId="47ECA880" w14:textId="77777777" w:rsidR="00575697" w:rsidRPr="0087296B" w:rsidRDefault="00575697" w:rsidP="00B32404">
      <w:pPr>
        <w:ind w:right="-1"/>
        <w:jc w:val="both"/>
        <w:rPr>
          <w:sz w:val="28"/>
          <w:szCs w:val="28"/>
          <w:highlight w:val="lightGray"/>
        </w:rPr>
      </w:pPr>
    </w:p>
    <w:p w14:paraId="5D09113D" w14:textId="77777777" w:rsidR="00575697" w:rsidRPr="00AD4BE0" w:rsidRDefault="00575697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AD4BE0">
        <w:rPr>
          <w:sz w:val="28"/>
          <w:szCs w:val="28"/>
        </w:rPr>
        <w:br w:type="page"/>
      </w:r>
    </w:p>
    <w:tbl>
      <w:tblPr>
        <w:tblStyle w:val="ae"/>
        <w:tblW w:w="14810" w:type="dxa"/>
        <w:tblInd w:w="389" w:type="dxa"/>
        <w:tblLayout w:type="fixed"/>
        <w:tblLook w:val="04A0" w:firstRow="1" w:lastRow="0" w:firstColumn="1" w:lastColumn="0" w:noHBand="0" w:noVBand="1"/>
      </w:tblPr>
      <w:tblGrid>
        <w:gridCol w:w="933"/>
        <w:gridCol w:w="1602"/>
        <w:gridCol w:w="266"/>
        <w:gridCol w:w="3019"/>
        <w:gridCol w:w="109"/>
        <w:gridCol w:w="1682"/>
        <w:gridCol w:w="297"/>
        <w:gridCol w:w="832"/>
        <w:gridCol w:w="236"/>
        <w:gridCol w:w="43"/>
        <w:gridCol w:w="1040"/>
        <w:gridCol w:w="230"/>
        <w:gridCol w:w="1129"/>
        <w:gridCol w:w="129"/>
        <w:gridCol w:w="1000"/>
        <w:gridCol w:w="342"/>
        <w:gridCol w:w="777"/>
        <w:gridCol w:w="565"/>
        <w:gridCol w:w="579"/>
      </w:tblGrid>
      <w:tr w:rsidR="00575697" w:rsidRPr="0087296B" w14:paraId="0D288EE1" w14:textId="77777777" w:rsidTr="00D33CB3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F826E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1B85E9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D0E37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473443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ACD7D6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235A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B0FEB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7A9E6FD4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B350078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B5FB72A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1202893F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0657F834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77D98CD9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6FFD563E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64E27AA3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5F87B1A1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73B65556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34F4BB01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BB6EB75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373B608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91B122C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0E94DD7B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000173B5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52C086D3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3F011C9A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8B32061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7AEDFA4F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16A89712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5CB85671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6D92324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7325D9BE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0E1F3AAC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6917ED4C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55F767D5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0F572D73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1E774ACE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617D72E3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4AD5532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8AA13C4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1FC50D50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659C77FF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3EB46BD8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2A9A2120" w14:textId="77777777" w:rsidR="0087031D" w:rsidRPr="00D33CB3" w:rsidRDefault="0087031D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5F1A9AA5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1AAB94B2" w14:textId="77777777" w:rsidR="00581D87" w:rsidRPr="00D33CB3" w:rsidRDefault="00581D87" w:rsidP="00D33CB3">
            <w:pPr>
              <w:ind w:right="-1"/>
              <w:jc w:val="right"/>
              <w:rPr>
                <w:sz w:val="22"/>
                <w:szCs w:val="22"/>
              </w:rPr>
            </w:pPr>
          </w:p>
          <w:p w14:paraId="79876111" w14:textId="3A5B9290" w:rsidR="00581D87" w:rsidRPr="00D33CB3" w:rsidRDefault="00581D87" w:rsidP="00D33CB3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>Приложение 3</w:t>
            </w:r>
          </w:p>
          <w:p w14:paraId="59A3D524" w14:textId="77777777" w:rsidR="00581D87" w:rsidRPr="00D33CB3" w:rsidRDefault="00581D87" w:rsidP="00D33CB3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 xml:space="preserve">к постановлению Администрации </w:t>
            </w:r>
          </w:p>
          <w:p w14:paraId="7D34AB9A" w14:textId="77777777" w:rsidR="00581D87" w:rsidRPr="00D33CB3" w:rsidRDefault="00581D87" w:rsidP="00D33CB3">
            <w:pPr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 xml:space="preserve">Яковлевского муниципального округа    </w:t>
            </w:r>
          </w:p>
          <w:p w14:paraId="68A837DE" w14:textId="5926F6C4" w:rsidR="00581D87" w:rsidRPr="00D33CB3" w:rsidRDefault="002F178A" w:rsidP="00D33C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31.01.2025 г. № </w:t>
            </w:r>
            <w:r w:rsidR="009F0B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</w:t>
            </w:r>
            <w:r w:rsidR="00581D87" w:rsidRPr="00D33CB3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="00581D87" w:rsidRPr="00D33CB3">
              <w:rPr>
                <w:sz w:val="22"/>
                <w:szCs w:val="22"/>
              </w:rPr>
              <w:t xml:space="preserve">НПА                                     </w:t>
            </w:r>
          </w:p>
          <w:p w14:paraId="45305488" w14:textId="77777777" w:rsidR="0087031D" w:rsidRPr="00D33CB3" w:rsidRDefault="0087031D" w:rsidP="00D33CB3">
            <w:pPr>
              <w:tabs>
                <w:tab w:val="left" w:pos="2340"/>
              </w:tabs>
              <w:ind w:right="-1"/>
              <w:jc w:val="right"/>
              <w:rPr>
                <w:sz w:val="22"/>
                <w:szCs w:val="22"/>
              </w:rPr>
            </w:pPr>
          </w:p>
          <w:p w14:paraId="66127BE5" w14:textId="278F72B5" w:rsidR="00581D87" w:rsidRPr="00D33CB3" w:rsidRDefault="0087031D" w:rsidP="00D33CB3">
            <w:pPr>
              <w:tabs>
                <w:tab w:val="left" w:pos="2340"/>
              </w:tabs>
              <w:ind w:right="-1"/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>Приложение 5 к муниципальной программе</w:t>
            </w:r>
          </w:p>
          <w:p w14:paraId="15162224" w14:textId="77777777" w:rsidR="00575697" w:rsidRPr="00D33CB3" w:rsidRDefault="00575697" w:rsidP="00D33CB3">
            <w:pPr>
              <w:ind w:right="-1"/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>Яковлевского муниципального округа</w:t>
            </w:r>
          </w:p>
        </w:tc>
      </w:tr>
      <w:tr w:rsidR="00575697" w:rsidRPr="0087296B" w14:paraId="53ABEF4F" w14:textId="77777777" w:rsidTr="00D33CB3">
        <w:trPr>
          <w:trHeight w:val="1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E125F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13AF0A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ED505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AEF81B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71151A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35280" w14:textId="77777777"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8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0B9FD" w14:textId="0A6BDCDF" w:rsidR="00575697" w:rsidRPr="00D33CB3" w:rsidRDefault="00575697" w:rsidP="00D33CB3">
            <w:pPr>
              <w:ind w:right="-1"/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>"</w:t>
            </w:r>
            <w:r w:rsidR="003D7AB3" w:rsidRPr="00D33CB3">
              <w:rPr>
                <w:sz w:val="22"/>
                <w:szCs w:val="22"/>
              </w:rPr>
              <w:t>Поддержка социально ориентированных некоммерческих</w:t>
            </w:r>
          </w:p>
        </w:tc>
      </w:tr>
      <w:tr w:rsidR="00341DF1" w:rsidRPr="0087296B" w14:paraId="641B1AA5" w14:textId="77777777" w:rsidTr="00D33CB3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87FB9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187D67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F9DCD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A5A2F4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69508B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7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943BF89" w14:textId="77777777" w:rsidR="003D7AB3" w:rsidRPr="00D33CB3" w:rsidRDefault="003D7AB3" w:rsidP="00D33CB3">
            <w:pPr>
              <w:ind w:right="-1"/>
              <w:jc w:val="right"/>
              <w:rPr>
                <w:sz w:val="22"/>
                <w:szCs w:val="22"/>
              </w:rPr>
            </w:pPr>
            <w:r w:rsidRPr="00D33CB3">
              <w:rPr>
                <w:sz w:val="22"/>
                <w:szCs w:val="22"/>
              </w:rPr>
              <w:t xml:space="preserve">организаций на территории Яковлевского </w:t>
            </w:r>
          </w:p>
          <w:p w14:paraId="7717B8D7" w14:textId="56C77DD6" w:rsidR="00575697" w:rsidRPr="00D33CB3" w:rsidRDefault="003D7AB3" w:rsidP="00D33CB3">
            <w:pPr>
              <w:ind w:right="-1"/>
              <w:jc w:val="right"/>
              <w:rPr>
                <w:sz w:val="22"/>
                <w:szCs w:val="22"/>
                <w:highlight w:val="lightGray"/>
              </w:rPr>
            </w:pPr>
            <w:r w:rsidRPr="00D33CB3">
              <w:rPr>
                <w:sz w:val="22"/>
                <w:szCs w:val="22"/>
              </w:rPr>
              <w:t>муниципального округа</w:t>
            </w:r>
            <w:r w:rsidR="00575697" w:rsidRPr="00D33CB3">
              <w:rPr>
                <w:sz w:val="22"/>
                <w:szCs w:val="22"/>
              </w:rPr>
              <w:t>" на</w:t>
            </w:r>
            <w:r w:rsidRPr="00D33CB3">
              <w:rPr>
                <w:sz w:val="22"/>
                <w:szCs w:val="22"/>
              </w:rPr>
              <w:t xml:space="preserve"> 2025</w:t>
            </w:r>
            <w:r w:rsidR="00CA0A9C" w:rsidRPr="00D33CB3">
              <w:rPr>
                <w:sz w:val="22"/>
                <w:szCs w:val="22"/>
              </w:rPr>
              <w:t>-2030 годы</w:t>
            </w:r>
          </w:p>
        </w:tc>
      </w:tr>
      <w:tr w:rsidR="00575697" w:rsidRPr="0087296B" w14:paraId="1944D5AA" w14:textId="77777777" w:rsidTr="00D33CB3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CFD84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66B367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D5967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5B75DF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C5C15B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7ACA2" w14:textId="77777777" w:rsidR="00575697" w:rsidRPr="0087296B" w:rsidRDefault="00575697" w:rsidP="00575697">
            <w:pPr>
              <w:ind w:right="-1"/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C67DF9" w14:textId="77777777"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DB78FF" w14:textId="77777777"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BDA9AE" w14:textId="77777777"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2336ED" w14:textId="77777777"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EFD35" w14:textId="77777777" w:rsidR="00575697" w:rsidRPr="003D7AB3" w:rsidRDefault="00575697" w:rsidP="00575697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75697" w:rsidRPr="0087296B" w14:paraId="7089D67A" w14:textId="77777777" w:rsidTr="00D33CB3">
        <w:trPr>
          <w:trHeight w:val="315"/>
        </w:trPr>
        <w:tc>
          <w:tcPr>
            <w:tcW w:w="1481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5B55401F" w14:textId="77777777" w:rsidR="00575697" w:rsidRPr="005C63B0" w:rsidRDefault="00575697" w:rsidP="00976B4C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C63B0">
              <w:rPr>
                <w:b/>
                <w:bCs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575697" w:rsidRPr="0087296B" w14:paraId="6048D853" w14:textId="77777777" w:rsidTr="00D33CB3">
        <w:trPr>
          <w:trHeight w:val="315"/>
        </w:trPr>
        <w:tc>
          <w:tcPr>
            <w:tcW w:w="1481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72F5F1C4" w14:textId="77777777" w:rsidR="00575697" w:rsidRPr="005C63B0" w:rsidRDefault="00976B4C" w:rsidP="00976B4C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794C28">
              <w:rPr>
                <w:b/>
                <w:bCs/>
                <w:sz w:val="24"/>
                <w:szCs w:val="24"/>
              </w:rPr>
              <w:t xml:space="preserve">ПОДДЕРЖКА СОЦИАЛЬНО </w:t>
            </w:r>
            <w:r w:rsidR="003D7AB3" w:rsidRPr="005C63B0">
              <w:rPr>
                <w:b/>
                <w:bCs/>
                <w:sz w:val="24"/>
                <w:szCs w:val="24"/>
              </w:rPr>
              <w:t>ОРИЕНТИРОВАННЫХ НЕКОММЕРЧЕСКИХ ОРГАНИЗАЦИЙ НА ТЕРРИТОРИИ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27A1B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="00827A1B" w:rsidRPr="00827A1B">
              <w:rPr>
                <w:b/>
                <w:bCs/>
                <w:sz w:val="24"/>
                <w:szCs w:val="24"/>
              </w:rPr>
              <w:t>KOВЛЕВСКОГО МУНИЦИПАЛЬНОГО ОКРУГА»</w:t>
            </w:r>
          </w:p>
        </w:tc>
      </w:tr>
      <w:tr w:rsidR="00575697" w:rsidRPr="0087296B" w14:paraId="3D82F7B4" w14:textId="77777777" w:rsidTr="00D33CB3">
        <w:trPr>
          <w:trHeight w:val="315"/>
        </w:trPr>
        <w:tc>
          <w:tcPr>
            <w:tcW w:w="1481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71B627EB" w14:textId="77777777" w:rsidR="00575697" w:rsidRDefault="00827A1B" w:rsidP="00827A1B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27A1B">
              <w:rPr>
                <w:b/>
                <w:bCs/>
                <w:sz w:val="24"/>
                <w:szCs w:val="24"/>
              </w:rPr>
              <w:t>ЗА СЧЕТ ВСЕХ ИСТОЧНИКОВ</w:t>
            </w:r>
          </w:p>
          <w:p w14:paraId="659FC62F" w14:textId="77777777" w:rsidR="00581D87" w:rsidRPr="00976B4C" w:rsidRDefault="00581D87" w:rsidP="00827A1B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1DF1" w:rsidRPr="00952C01" w14:paraId="3087DE6C" w14:textId="77777777" w:rsidTr="00D33CB3">
        <w:trPr>
          <w:trHeight w:val="431"/>
        </w:trPr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6FC44985" w14:textId="77777777" w:rsidR="00575697" w:rsidRPr="00952C01" w:rsidRDefault="00575697" w:rsidP="00976B4C">
            <w:pPr>
              <w:ind w:right="-1"/>
              <w:jc w:val="center"/>
            </w:pPr>
            <w:r w:rsidRPr="00952C01">
              <w:t>№ п/п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hideMark/>
          </w:tcPr>
          <w:p w14:paraId="584564AF" w14:textId="77777777" w:rsidR="00575697" w:rsidRPr="00952C01" w:rsidRDefault="00575697" w:rsidP="00976B4C">
            <w:pPr>
              <w:ind w:right="-1"/>
              <w:jc w:val="center"/>
            </w:pPr>
            <w:r w:rsidRPr="00952C01">
              <w:t>Статус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</w:tcBorders>
            <w:hideMark/>
          </w:tcPr>
          <w:p w14:paraId="793460AB" w14:textId="77777777" w:rsidR="00575697" w:rsidRPr="00952C01" w:rsidRDefault="00575697" w:rsidP="00976B4C">
            <w:pPr>
              <w:ind w:right="-1"/>
              <w:jc w:val="center"/>
            </w:pPr>
            <w:r w:rsidRPr="00952C01">
              <w:t>Наименование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hideMark/>
          </w:tcPr>
          <w:p w14:paraId="696D6AD1" w14:textId="77777777" w:rsidR="00575697" w:rsidRPr="00952C01" w:rsidRDefault="00575697" w:rsidP="00976B4C">
            <w:pPr>
              <w:ind w:right="-1"/>
              <w:jc w:val="center"/>
            </w:pPr>
            <w:r w:rsidRPr="00952C01">
              <w:t>Источник финансирования</w:t>
            </w:r>
          </w:p>
        </w:tc>
        <w:tc>
          <w:tcPr>
            <w:tcW w:w="6902" w:type="dxa"/>
            <w:gridSpan w:val="12"/>
            <w:tcBorders>
              <w:top w:val="single" w:sz="4" w:space="0" w:color="auto"/>
            </w:tcBorders>
            <w:hideMark/>
          </w:tcPr>
          <w:p w14:paraId="25A7C6F1" w14:textId="77777777" w:rsidR="00575697" w:rsidRPr="00952C01" w:rsidRDefault="00575697" w:rsidP="00976B4C">
            <w:pPr>
              <w:ind w:right="-1"/>
              <w:jc w:val="center"/>
            </w:pPr>
            <w:r w:rsidRPr="00952C01">
              <w:t>Оценка расходов  (руб.), годы</w:t>
            </w:r>
          </w:p>
        </w:tc>
      </w:tr>
      <w:tr w:rsidR="00341DF1" w:rsidRPr="00952C01" w14:paraId="0F1438FC" w14:textId="77777777" w:rsidTr="00D33CB3">
        <w:trPr>
          <w:trHeight w:val="225"/>
        </w:trPr>
        <w:tc>
          <w:tcPr>
            <w:tcW w:w="933" w:type="dxa"/>
            <w:hideMark/>
          </w:tcPr>
          <w:p w14:paraId="676CAB06" w14:textId="77777777" w:rsidR="00614E0E" w:rsidRPr="00952C01" w:rsidRDefault="00614E0E" w:rsidP="00575697">
            <w:pPr>
              <w:ind w:right="-1"/>
              <w:jc w:val="both"/>
            </w:pPr>
            <w:r w:rsidRPr="00952C01">
              <w:t> </w:t>
            </w:r>
          </w:p>
        </w:tc>
        <w:tc>
          <w:tcPr>
            <w:tcW w:w="1602" w:type="dxa"/>
            <w:hideMark/>
          </w:tcPr>
          <w:p w14:paraId="4EEA048F" w14:textId="77777777" w:rsidR="00614E0E" w:rsidRPr="00952C01" w:rsidRDefault="00614E0E" w:rsidP="00575697">
            <w:pPr>
              <w:ind w:right="-1"/>
              <w:jc w:val="both"/>
            </w:pPr>
            <w:r w:rsidRPr="00952C01">
              <w:t> </w:t>
            </w:r>
          </w:p>
        </w:tc>
        <w:tc>
          <w:tcPr>
            <w:tcW w:w="3394" w:type="dxa"/>
            <w:gridSpan w:val="3"/>
            <w:hideMark/>
          </w:tcPr>
          <w:p w14:paraId="02BDB3B3" w14:textId="77777777" w:rsidR="00614E0E" w:rsidRPr="00952C01" w:rsidRDefault="00614E0E" w:rsidP="00575697">
            <w:pPr>
              <w:ind w:right="-1"/>
              <w:jc w:val="both"/>
            </w:pPr>
            <w:r w:rsidRPr="00952C01">
              <w:t> </w:t>
            </w:r>
          </w:p>
        </w:tc>
        <w:tc>
          <w:tcPr>
            <w:tcW w:w="1979" w:type="dxa"/>
            <w:gridSpan w:val="2"/>
            <w:hideMark/>
          </w:tcPr>
          <w:p w14:paraId="42A39406" w14:textId="77777777" w:rsidR="00614E0E" w:rsidRPr="00952C01" w:rsidRDefault="00614E0E" w:rsidP="00575697">
            <w:pPr>
              <w:ind w:right="-1"/>
              <w:jc w:val="both"/>
            </w:pPr>
            <w:r w:rsidRPr="00952C01">
              <w:t> </w:t>
            </w:r>
          </w:p>
        </w:tc>
        <w:tc>
          <w:tcPr>
            <w:tcW w:w="1111" w:type="dxa"/>
            <w:gridSpan w:val="3"/>
            <w:hideMark/>
          </w:tcPr>
          <w:p w14:paraId="1872744A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2025</w:t>
            </w:r>
          </w:p>
        </w:tc>
        <w:tc>
          <w:tcPr>
            <w:tcW w:w="1270" w:type="dxa"/>
            <w:gridSpan w:val="2"/>
            <w:hideMark/>
          </w:tcPr>
          <w:p w14:paraId="79E3F7A5" w14:textId="77777777" w:rsidR="00614E0E" w:rsidRPr="00952C01" w:rsidRDefault="00794C28" w:rsidP="00AF3462">
            <w:pPr>
              <w:ind w:right="-1"/>
              <w:jc w:val="center"/>
            </w:pPr>
            <w:r>
              <w:t>2026</w:t>
            </w:r>
          </w:p>
        </w:tc>
        <w:tc>
          <w:tcPr>
            <w:tcW w:w="1129" w:type="dxa"/>
            <w:hideMark/>
          </w:tcPr>
          <w:p w14:paraId="39A0810F" w14:textId="77777777" w:rsidR="00614E0E" w:rsidRPr="00952C01" w:rsidRDefault="00794C28" w:rsidP="00AF3462">
            <w:pPr>
              <w:ind w:right="-1"/>
              <w:jc w:val="center"/>
            </w:pPr>
            <w:r>
              <w:t>2027</w:t>
            </w:r>
          </w:p>
        </w:tc>
        <w:tc>
          <w:tcPr>
            <w:tcW w:w="1129" w:type="dxa"/>
            <w:gridSpan w:val="2"/>
          </w:tcPr>
          <w:p w14:paraId="5D83E9B3" w14:textId="77777777" w:rsidR="00614E0E" w:rsidRPr="00952C01" w:rsidRDefault="00794C28" w:rsidP="00AF3462">
            <w:pPr>
              <w:ind w:right="-1"/>
              <w:jc w:val="center"/>
            </w:pPr>
            <w:r>
              <w:t>2028</w:t>
            </w:r>
          </w:p>
        </w:tc>
        <w:tc>
          <w:tcPr>
            <w:tcW w:w="1119" w:type="dxa"/>
            <w:gridSpan w:val="2"/>
            <w:hideMark/>
          </w:tcPr>
          <w:p w14:paraId="28A95C48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2029</w:t>
            </w:r>
          </w:p>
        </w:tc>
        <w:tc>
          <w:tcPr>
            <w:tcW w:w="1144" w:type="dxa"/>
            <w:gridSpan w:val="2"/>
            <w:hideMark/>
          </w:tcPr>
          <w:p w14:paraId="04461159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2030</w:t>
            </w:r>
          </w:p>
        </w:tc>
      </w:tr>
      <w:tr w:rsidR="00341DF1" w:rsidRPr="00952C01" w14:paraId="541185C8" w14:textId="77777777" w:rsidTr="00D33CB3">
        <w:trPr>
          <w:trHeight w:val="195"/>
        </w:trPr>
        <w:tc>
          <w:tcPr>
            <w:tcW w:w="933" w:type="dxa"/>
            <w:hideMark/>
          </w:tcPr>
          <w:p w14:paraId="15DAD120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1</w:t>
            </w:r>
          </w:p>
        </w:tc>
        <w:tc>
          <w:tcPr>
            <w:tcW w:w="1602" w:type="dxa"/>
            <w:hideMark/>
          </w:tcPr>
          <w:p w14:paraId="0695673C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2</w:t>
            </w:r>
          </w:p>
        </w:tc>
        <w:tc>
          <w:tcPr>
            <w:tcW w:w="3394" w:type="dxa"/>
            <w:gridSpan w:val="3"/>
            <w:hideMark/>
          </w:tcPr>
          <w:p w14:paraId="2CA61B86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3</w:t>
            </w:r>
          </w:p>
        </w:tc>
        <w:tc>
          <w:tcPr>
            <w:tcW w:w="1979" w:type="dxa"/>
            <w:gridSpan w:val="2"/>
            <w:hideMark/>
          </w:tcPr>
          <w:p w14:paraId="7B7ABC64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4</w:t>
            </w:r>
          </w:p>
        </w:tc>
        <w:tc>
          <w:tcPr>
            <w:tcW w:w="1111" w:type="dxa"/>
            <w:gridSpan w:val="3"/>
            <w:hideMark/>
          </w:tcPr>
          <w:p w14:paraId="2E9A4AEE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5</w:t>
            </w:r>
          </w:p>
        </w:tc>
        <w:tc>
          <w:tcPr>
            <w:tcW w:w="1270" w:type="dxa"/>
            <w:gridSpan w:val="2"/>
            <w:hideMark/>
          </w:tcPr>
          <w:p w14:paraId="70395703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6</w:t>
            </w:r>
          </w:p>
        </w:tc>
        <w:tc>
          <w:tcPr>
            <w:tcW w:w="1129" w:type="dxa"/>
            <w:hideMark/>
          </w:tcPr>
          <w:p w14:paraId="62CC0406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7</w:t>
            </w:r>
          </w:p>
        </w:tc>
        <w:tc>
          <w:tcPr>
            <w:tcW w:w="1129" w:type="dxa"/>
            <w:gridSpan w:val="2"/>
          </w:tcPr>
          <w:p w14:paraId="47C356C9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9</w:t>
            </w:r>
          </w:p>
        </w:tc>
        <w:tc>
          <w:tcPr>
            <w:tcW w:w="1119" w:type="dxa"/>
            <w:gridSpan w:val="2"/>
            <w:hideMark/>
          </w:tcPr>
          <w:p w14:paraId="2BE5397C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10</w:t>
            </w:r>
          </w:p>
        </w:tc>
        <w:tc>
          <w:tcPr>
            <w:tcW w:w="1144" w:type="dxa"/>
            <w:gridSpan w:val="2"/>
            <w:hideMark/>
          </w:tcPr>
          <w:p w14:paraId="13DB0312" w14:textId="77777777" w:rsidR="00614E0E" w:rsidRPr="00952C01" w:rsidRDefault="00614E0E" w:rsidP="00AF3462">
            <w:pPr>
              <w:ind w:right="-1"/>
              <w:jc w:val="center"/>
            </w:pPr>
            <w:r w:rsidRPr="00952C01">
              <w:t>11</w:t>
            </w:r>
          </w:p>
        </w:tc>
      </w:tr>
      <w:tr w:rsidR="00341DF1" w:rsidRPr="00952C01" w14:paraId="683D0F58" w14:textId="77777777" w:rsidTr="00D33CB3">
        <w:trPr>
          <w:trHeight w:val="75"/>
        </w:trPr>
        <w:tc>
          <w:tcPr>
            <w:tcW w:w="933" w:type="dxa"/>
            <w:vMerge w:val="restart"/>
            <w:hideMark/>
          </w:tcPr>
          <w:p w14:paraId="3F4624FF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 w:val="restart"/>
            <w:hideMark/>
          </w:tcPr>
          <w:p w14:paraId="01060E3A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Муниципальная программа</w:t>
            </w:r>
          </w:p>
        </w:tc>
        <w:tc>
          <w:tcPr>
            <w:tcW w:w="3394" w:type="dxa"/>
            <w:gridSpan w:val="3"/>
            <w:vMerge w:val="restart"/>
            <w:hideMark/>
          </w:tcPr>
          <w:p w14:paraId="605C7466" w14:textId="77777777" w:rsidR="00614E0E" w:rsidRPr="00952C01" w:rsidRDefault="00614E0E" w:rsidP="00952C01">
            <w:pPr>
              <w:ind w:right="-1"/>
              <w:rPr>
                <w:bCs/>
                <w:highlight w:val="lightGray"/>
              </w:rPr>
            </w:pPr>
            <w:r w:rsidRPr="00952C01">
              <w:rPr>
                <w:bCs/>
              </w:rPr>
              <w:t>"Поддержка социально ориентированных некоммерческих организаций на территории Яковлевского муниципального округа"  на 2025-2030 годы</w:t>
            </w:r>
          </w:p>
        </w:tc>
        <w:tc>
          <w:tcPr>
            <w:tcW w:w="1979" w:type="dxa"/>
            <w:gridSpan w:val="2"/>
            <w:hideMark/>
          </w:tcPr>
          <w:p w14:paraId="55EA6923" w14:textId="77777777" w:rsidR="00614E0E" w:rsidRPr="00952C01" w:rsidRDefault="00614E0E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111" w:type="dxa"/>
            <w:gridSpan w:val="3"/>
          </w:tcPr>
          <w:p w14:paraId="1CD0413A" w14:textId="77777777" w:rsidR="00614E0E" w:rsidRPr="005A4669" w:rsidRDefault="00614E0E" w:rsidP="00952C01">
            <w:r w:rsidRPr="005A4669">
              <w:t xml:space="preserve">50 000,00 </w:t>
            </w:r>
          </w:p>
        </w:tc>
        <w:tc>
          <w:tcPr>
            <w:tcW w:w="1270" w:type="dxa"/>
            <w:gridSpan w:val="2"/>
          </w:tcPr>
          <w:p w14:paraId="7C631BEB" w14:textId="77777777" w:rsidR="00614E0E" w:rsidRPr="005A4669" w:rsidRDefault="00614E0E" w:rsidP="00952C01">
            <w:r w:rsidRPr="005A4669">
              <w:t>50 000,0</w:t>
            </w:r>
          </w:p>
        </w:tc>
        <w:tc>
          <w:tcPr>
            <w:tcW w:w="1129" w:type="dxa"/>
          </w:tcPr>
          <w:p w14:paraId="0132FC03" w14:textId="77777777" w:rsidR="00614E0E" w:rsidRPr="005A4669" w:rsidRDefault="00614E0E" w:rsidP="00952C01">
            <w:r w:rsidRPr="005A4669">
              <w:t xml:space="preserve">50 000,0 </w:t>
            </w:r>
          </w:p>
        </w:tc>
        <w:tc>
          <w:tcPr>
            <w:tcW w:w="1129" w:type="dxa"/>
            <w:gridSpan w:val="2"/>
          </w:tcPr>
          <w:p w14:paraId="1BFAB976" w14:textId="77777777" w:rsidR="00614E0E" w:rsidRPr="005A4669" w:rsidRDefault="00614E0E" w:rsidP="00952C01">
            <w:r w:rsidRPr="005A4669">
              <w:t xml:space="preserve">150 000,0 </w:t>
            </w:r>
          </w:p>
        </w:tc>
        <w:tc>
          <w:tcPr>
            <w:tcW w:w="1119" w:type="dxa"/>
            <w:gridSpan w:val="2"/>
          </w:tcPr>
          <w:p w14:paraId="7CA9AA73" w14:textId="77777777" w:rsidR="00614E0E" w:rsidRPr="005A4669" w:rsidRDefault="00614E0E" w:rsidP="00952C01">
            <w:r w:rsidRPr="005A4669">
              <w:t>150 000,0</w:t>
            </w:r>
          </w:p>
        </w:tc>
        <w:tc>
          <w:tcPr>
            <w:tcW w:w="1144" w:type="dxa"/>
            <w:gridSpan w:val="2"/>
          </w:tcPr>
          <w:p w14:paraId="13FCE72B" w14:textId="77777777" w:rsidR="00614E0E" w:rsidRPr="005A4669" w:rsidRDefault="00DC4648" w:rsidP="00952C01">
            <w:r w:rsidRPr="005A4669">
              <w:t>1</w:t>
            </w:r>
            <w:r w:rsidR="00614E0E" w:rsidRPr="005A4669">
              <w:t xml:space="preserve">50 000,0 </w:t>
            </w:r>
          </w:p>
        </w:tc>
      </w:tr>
      <w:tr w:rsidR="00341DF1" w:rsidRPr="00952C01" w14:paraId="7524A473" w14:textId="77777777" w:rsidTr="00D33CB3">
        <w:trPr>
          <w:trHeight w:val="166"/>
        </w:trPr>
        <w:tc>
          <w:tcPr>
            <w:tcW w:w="933" w:type="dxa"/>
            <w:vMerge/>
            <w:hideMark/>
          </w:tcPr>
          <w:p w14:paraId="0982A20D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738F8298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6391F20F" w14:textId="77777777" w:rsidR="00614E0E" w:rsidRPr="00952C01" w:rsidRDefault="00614E0E" w:rsidP="00952C01">
            <w:pPr>
              <w:ind w:right="-1"/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71001891" w14:textId="77777777" w:rsidR="00614E0E" w:rsidRPr="00952C01" w:rsidRDefault="00614E0E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111" w:type="dxa"/>
            <w:gridSpan w:val="3"/>
          </w:tcPr>
          <w:p w14:paraId="2BBB5AD4" w14:textId="77777777" w:rsidR="00614E0E" w:rsidRPr="005A4669" w:rsidRDefault="00614E0E" w:rsidP="00952C01">
            <w:r w:rsidRPr="005A4669">
              <w:t xml:space="preserve">50 000,00 </w:t>
            </w:r>
          </w:p>
        </w:tc>
        <w:tc>
          <w:tcPr>
            <w:tcW w:w="1270" w:type="dxa"/>
            <w:gridSpan w:val="2"/>
          </w:tcPr>
          <w:p w14:paraId="4D983D13" w14:textId="77777777" w:rsidR="00614E0E" w:rsidRPr="005A4669" w:rsidRDefault="00614E0E" w:rsidP="00952C01">
            <w:r w:rsidRPr="005A4669">
              <w:t>50 000,0</w:t>
            </w:r>
          </w:p>
        </w:tc>
        <w:tc>
          <w:tcPr>
            <w:tcW w:w="1129" w:type="dxa"/>
          </w:tcPr>
          <w:p w14:paraId="646BD55F" w14:textId="77777777" w:rsidR="00614E0E" w:rsidRPr="005A4669" w:rsidRDefault="00614E0E" w:rsidP="00952C01">
            <w:r w:rsidRPr="005A4669">
              <w:t>50 000,0</w:t>
            </w:r>
          </w:p>
        </w:tc>
        <w:tc>
          <w:tcPr>
            <w:tcW w:w="1129" w:type="dxa"/>
            <w:gridSpan w:val="2"/>
          </w:tcPr>
          <w:p w14:paraId="17E584B1" w14:textId="77777777" w:rsidR="00614E0E" w:rsidRPr="005A4669" w:rsidRDefault="00614E0E" w:rsidP="00952C01">
            <w:r w:rsidRPr="005A4669">
              <w:t xml:space="preserve">150 000,0 </w:t>
            </w:r>
          </w:p>
        </w:tc>
        <w:tc>
          <w:tcPr>
            <w:tcW w:w="1119" w:type="dxa"/>
            <w:gridSpan w:val="2"/>
          </w:tcPr>
          <w:p w14:paraId="5B203259" w14:textId="77777777" w:rsidR="00614E0E" w:rsidRPr="005A4669" w:rsidRDefault="00614E0E" w:rsidP="00952C01">
            <w:r w:rsidRPr="005A4669">
              <w:t xml:space="preserve">150 000,0 </w:t>
            </w:r>
          </w:p>
        </w:tc>
        <w:tc>
          <w:tcPr>
            <w:tcW w:w="1144" w:type="dxa"/>
            <w:gridSpan w:val="2"/>
          </w:tcPr>
          <w:p w14:paraId="7D385513" w14:textId="77777777" w:rsidR="00614E0E" w:rsidRPr="005A4669" w:rsidRDefault="00DC4648" w:rsidP="00952C01">
            <w:r w:rsidRPr="005A4669">
              <w:t>1</w:t>
            </w:r>
            <w:r w:rsidR="00614E0E" w:rsidRPr="005A4669">
              <w:t>50 000,0</w:t>
            </w:r>
          </w:p>
        </w:tc>
      </w:tr>
      <w:tr w:rsidR="00341DF1" w:rsidRPr="00952C01" w14:paraId="2780536C" w14:textId="77777777" w:rsidTr="00D33CB3">
        <w:trPr>
          <w:trHeight w:val="283"/>
        </w:trPr>
        <w:tc>
          <w:tcPr>
            <w:tcW w:w="933" w:type="dxa"/>
            <w:vMerge/>
            <w:hideMark/>
          </w:tcPr>
          <w:p w14:paraId="19C5B502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50BDD07D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1CF41F2F" w14:textId="77777777" w:rsidR="00614E0E" w:rsidRPr="00952C01" w:rsidRDefault="00614E0E" w:rsidP="00952C01">
            <w:pPr>
              <w:ind w:right="-1"/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5C5D0465" w14:textId="77777777" w:rsidR="00614E0E" w:rsidRPr="00952C01" w:rsidRDefault="00614E0E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111" w:type="dxa"/>
            <w:gridSpan w:val="3"/>
          </w:tcPr>
          <w:p w14:paraId="777E8AFA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270" w:type="dxa"/>
            <w:gridSpan w:val="2"/>
          </w:tcPr>
          <w:p w14:paraId="4CA6956D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</w:tcPr>
          <w:p w14:paraId="2DBF5323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  <w:gridSpan w:val="2"/>
          </w:tcPr>
          <w:p w14:paraId="1FE525B5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19" w:type="dxa"/>
            <w:gridSpan w:val="2"/>
          </w:tcPr>
          <w:p w14:paraId="34E448E0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44" w:type="dxa"/>
            <w:gridSpan w:val="2"/>
          </w:tcPr>
          <w:p w14:paraId="34CC9517" w14:textId="77777777" w:rsidR="00614E0E" w:rsidRPr="005542E0" w:rsidRDefault="00614E0E" w:rsidP="00952C01">
            <w:r w:rsidRPr="005542E0">
              <w:t xml:space="preserve">0,00 </w:t>
            </w:r>
          </w:p>
        </w:tc>
      </w:tr>
      <w:tr w:rsidR="00341DF1" w:rsidRPr="00952C01" w14:paraId="5B0F5C7C" w14:textId="77777777" w:rsidTr="00D33CB3">
        <w:trPr>
          <w:trHeight w:val="360"/>
        </w:trPr>
        <w:tc>
          <w:tcPr>
            <w:tcW w:w="933" w:type="dxa"/>
            <w:vMerge/>
            <w:hideMark/>
          </w:tcPr>
          <w:p w14:paraId="010D1554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6DF7E8BE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5AA8A7D3" w14:textId="77777777" w:rsidR="00614E0E" w:rsidRPr="00952C01" w:rsidRDefault="00614E0E" w:rsidP="00952C01">
            <w:pPr>
              <w:ind w:right="-1"/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133B3720" w14:textId="77777777" w:rsidR="00614E0E" w:rsidRPr="00952C01" w:rsidRDefault="00614E0E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111" w:type="dxa"/>
            <w:gridSpan w:val="3"/>
          </w:tcPr>
          <w:p w14:paraId="61BE888F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270" w:type="dxa"/>
            <w:gridSpan w:val="2"/>
          </w:tcPr>
          <w:p w14:paraId="6589D028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</w:tcPr>
          <w:p w14:paraId="7303722F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  <w:gridSpan w:val="2"/>
          </w:tcPr>
          <w:p w14:paraId="6640653D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19" w:type="dxa"/>
            <w:gridSpan w:val="2"/>
          </w:tcPr>
          <w:p w14:paraId="4F78D237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44" w:type="dxa"/>
            <w:gridSpan w:val="2"/>
          </w:tcPr>
          <w:p w14:paraId="692567E3" w14:textId="77777777" w:rsidR="00614E0E" w:rsidRPr="005542E0" w:rsidRDefault="00614E0E" w:rsidP="00952C01">
            <w:r w:rsidRPr="005542E0">
              <w:t xml:space="preserve">0,00 </w:t>
            </w:r>
          </w:p>
        </w:tc>
      </w:tr>
      <w:tr w:rsidR="00341DF1" w:rsidRPr="00952C01" w14:paraId="58B68CA4" w14:textId="77777777" w:rsidTr="00D33CB3">
        <w:trPr>
          <w:trHeight w:val="196"/>
        </w:trPr>
        <w:tc>
          <w:tcPr>
            <w:tcW w:w="933" w:type="dxa"/>
            <w:vMerge/>
            <w:hideMark/>
          </w:tcPr>
          <w:p w14:paraId="775BE5E6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1B8F9521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6E58CE1B" w14:textId="77777777" w:rsidR="00614E0E" w:rsidRPr="00952C01" w:rsidRDefault="00614E0E" w:rsidP="00952C01">
            <w:pPr>
              <w:ind w:right="-1"/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5FE7C7B6" w14:textId="77777777" w:rsidR="00614E0E" w:rsidRPr="00952C01" w:rsidRDefault="00614E0E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111" w:type="dxa"/>
            <w:gridSpan w:val="3"/>
          </w:tcPr>
          <w:p w14:paraId="59E56C27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270" w:type="dxa"/>
            <w:gridSpan w:val="2"/>
          </w:tcPr>
          <w:p w14:paraId="5173089B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</w:tcPr>
          <w:p w14:paraId="451E067D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29" w:type="dxa"/>
            <w:gridSpan w:val="2"/>
          </w:tcPr>
          <w:p w14:paraId="2BEBBDA2" w14:textId="77777777" w:rsidR="00614E0E" w:rsidRPr="005542E0" w:rsidRDefault="00614E0E" w:rsidP="00952C01">
            <w:r w:rsidRPr="005542E0">
              <w:t xml:space="preserve">0,00 </w:t>
            </w:r>
          </w:p>
        </w:tc>
        <w:tc>
          <w:tcPr>
            <w:tcW w:w="1119" w:type="dxa"/>
            <w:gridSpan w:val="2"/>
          </w:tcPr>
          <w:p w14:paraId="0DD6A9A0" w14:textId="77777777" w:rsidR="00614E0E" w:rsidRDefault="00614E0E" w:rsidP="00952C01">
            <w:r w:rsidRPr="005542E0">
              <w:t xml:space="preserve">0,00 </w:t>
            </w:r>
          </w:p>
        </w:tc>
        <w:tc>
          <w:tcPr>
            <w:tcW w:w="1144" w:type="dxa"/>
            <w:gridSpan w:val="2"/>
          </w:tcPr>
          <w:p w14:paraId="7F361452" w14:textId="77777777" w:rsidR="00614E0E" w:rsidRPr="005542E0" w:rsidRDefault="00614E0E" w:rsidP="00952C01">
            <w:r w:rsidRPr="005542E0">
              <w:t xml:space="preserve">0,00 </w:t>
            </w:r>
          </w:p>
        </w:tc>
      </w:tr>
      <w:tr w:rsidR="00341DF1" w:rsidRPr="00952C01" w14:paraId="0714844E" w14:textId="77777777" w:rsidTr="00D33CB3">
        <w:trPr>
          <w:trHeight w:val="143"/>
        </w:trPr>
        <w:tc>
          <w:tcPr>
            <w:tcW w:w="933" w:type="dxa"/>
            <w:vMerge w:val="restart"/>
            <w:hideMark/>
          </w:tcPr>
          <w:p w14:paraId="6E3E5D58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1.</w:t>
            </w:r>
          </w:p>
        </w:tc>
        <w:tc>
          <w:tcPr>
            <w:tcW w:w="1602" w:type="dxa"/>
            <w:vMerge w:val="restart"/>
            <w:hideMark/>
          </w:tcPr>
          <w:p w14:paraId="698FFD24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Отдельное 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14:paraId="53EF37CD" w14:textId="77777777" w:rsidR="00614E0E" w:rsidRPr="00952C01" w:rsidRDefault="00614E0E" w:rsidP="00341DF1">
            <w:pPr>
              <w:ind w:right="-1"/>
              <w:rPr>
                <w:highlight w:val="lightGray"/>
              </w:rPr>
            </w:pPr>
            <w:r w:rsidRPr="00952C01">
              <w:t>Организация мероприятий совместно с социально ориентированными некоммерческими организациями</w:t>
            </w:r>
          </w:p>
        </w:tc>
        <w:tc>
          <w:tcPr>
            <w:tcW w:w="1979" w:type="dxa"/>
            <w:gridSpan w:val="2"/>
            <w:hideMark/>
          </w:tcPr>
          <w:p w14:paraId="1B3C98A1" w14:textId="77777777" w:rsidR="00614E0E" w:rsidRPr="00F27036" w:rsidRDefault="00614E0E" w:rsidP="00952C01">
            <w:pPr>
              <w:ind w:right="-1"/>
              <w:jc w:val="both"/>
              <w:rPr>
                <w:b/>
                <w:bCs/>
              </w:rPr>
            </w:pPr>
            <w:r w:rsidRPr="00F27036">
              <w:rPr>
                <w:b/>
                <w:bCs/>
              </w:rPr>
              <w:t>всего</w:t>
            </w:r>
          </w:p>
        </w:tc>
        <w:tc>
          <w:tcPr>
            <w:tcW w:w="1111" w:type="dxa"/>
            <w:gridSpan w:val="3"/>
          </w:tcPr>
          <w:p w14:paraId="7EB81434" w14:textId="497FA595" w:rsidR="00614E0E" w:rsidRPr="00140153" w:rsidRDefault="00614E0E" w:rsidP="00952C01">
            <w:r>
              <w:t>0,0</w:t>
            </w:r>
            <w:r w:rsidR="0087031D">
              <w:t>0</w:t>
            </w:r>
          </w:p>
        </w:tc>
        <w:tc>
          <w:tcPr>
            <w:tcW w:w="1270" w:type="dxa"/>
            <w:gridSpan w:val="2"/>
          </w:tcPr>
          <w:p w14:paraId="76EC062C" w14:textId="7A977FCE" w:rsidR="00614E0E" w:rsidRPr="00140153" w:rsidRDefault="00614E0E" w:rsidP="00952C01">
            <w:r>
              <w:t>0,0</w:t>
            </w:r>
            <w:r w:rsidR="0087031D">
              <w:t>0</w:t>
            </w:r>
          </w:p>
        </w:tc>
        <w:tc>
          <w:tcPr>
            <w:tcW w:w="1129" w:type="dxa"/>
          </w:tcPr>
          <w:p w14:paraId="57B5CCC7" w14:textId="2B4575F4" w:rsidR="00614E0E" w:rsidRPr="00140153" w:rsidRDefault="00614E0E" w:rsidP="00952C01">
            <w:r>
              <w:t>0,</w:t>
            </w:r>
            <w:r w:rsidR="0087031D">
              <w:t>0</w:t>
            </w:r>
            <w:r>
              <w:t>0</w:t>
            </w:r>
            <w:r w:rsidRPr="00140153">
              <w:t xml:space="preserve"> </w:t>
            </w:r>
          </w:p>
        </w:tc>
        <w:tc>
          <w:tcPr>
            <w:tcW w:w="1129" w:type="dxa"/>
            <w:gridSpan w:val="2"/>
          </w:tcPr>
          <w:p w14:paraId="747DE5CD" w14:textId="77777777" w:rsidR="00614E0E" w:rsidRPr="00140153" w:rsidRDefault="00614E0E" w:rsidP="00952C01">
            <w:r>
              <w:t>15 000,0</w:t>
            </w:r>
          </w:p>
        </w:tc>
        <w:tc>
          <w:tcPr>
            <w:tcW w:w="1119" w:type="dxa"/>
            <w:gridSpan w:val="2"/>
          </w:tcPr>
          <w:p w14:paraId="1CE5DED0" w14:textId="77777777" w:rsidR="00614E0E" w:rsidRPr="00140153" w:rsidRDefault="00614E0E" w:rsidP="00952C01">
            <w:r>
              <w:t>15 000,0</w:t>
            </w:r>
          </w:p>
        </w:tc>
        <w:tc>
          <w:tcPr>
            <w:tcW w:w="1144" w:type="dxa"/>
            <w:gridSpan w:val="2"/>
          </w:tcPr>
          <w:p w14:paraId="39A1966C" w14:textId="77777777" w:rsidR="00614E0E" w:rsidRPr="00140153" w:rsidRDefault="00A13014" w:rsidP="00952C01">
            <w:r>
              <w:t>15</w:t>
            </w:r>
            <w:r w:rsidR="00614E0E">
              <w:t xml:space="preserve"> 000,0</w:t>
            </w:r>
          </w:p>
        </w:tc>
      </w:tr>
      <w:tr w:rsidR="00341DF1" w:rsidRPr="00952C01" w14:paraId="30C74516" w14:textId="77777777" w:rsidTr="00D33CB3">
        <w:trPr>
          <w:trHeight w:val="190"/>
        </w:trPr>
        <w:tc>
          <w:tcPr>
            <w:tcW w:w="933" w:type="dxa"/>
            <w:vMerge/>
            <w:hideMark/>
          </w:tcPr>
          <w:p w14:paraId="39245A5C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42AB53D6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41BC1F78" w14:textId="77777777" w:rsidR="00614E0E" w:rsidRPr="00952C01" w:rsidRDefault="00614E0E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6910198E" w14:textId="77777777" w:rsidR="00614E0E" w:rsidRPr="00952C01" w:rsidRDefault="00614E0E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111" w:type="dxa"/>
            <w:gridSpan w:val="3"/>
          </w:tcPr>
          <w:p w14:paraId="29B14A0F" w14:textId="3EFB4762" w:rsidR="00614E0E" w:rsidRPr="00140153" w:rsidRDefault="00614E0E" w:rsidP="00952C01">
            <w:r>
              <w:t>0,0</w:t>
            </w:r>
            <w:r w:rsidR="0087031D">
              <w:t>0</w:t>
            </w:r>
          </w:p>
        </w:tc>
        <w:tc>
          <w:tcPr>
            <w:tcW w:w="1270" w:type="dxa"/>
            <w:gridSpan w:val="2"/>
          </w:tcPr>
          <w:p w14:paraId="1172E364" w14:textId="57441196" w:rsidR="00614E0E" w:rsidRPr="00140153" w:rsidRDefault="00614E0E" w:rsidP="00952C01">
            <w:r>
              <w:t>0,0</w:t>
            </w:r>
            <w:r w:rsidR="0087031D">
              <w:t>0</w:t>
            </w:r>
            <w:r w:rsidRPr="00140153">
              <w:t xml:space="preserve"> </w:t>
            </w:r>
          </w:p>
        </w:tc>
        <w:tc>
          <w:tcPr>
            <w:tcW w:w="1129" w:type="dxa"/>
          </w:tcPr>
          <w:p w14:paraId="7F8A20CE" w14:textId="5E007C1F" w:rsidR="00614E0E" w:rsidRPr="00140153" w:rsidRDefault="00614E0E" w:rsidP="00952C01">
            <w:r>
              <w:t>0,0</w:t>
            </w:r>
            <w:r w:rsidR="0087031D">
              <w:t>0</w:t>
            </w:r>
            <w:r w:rsidRPr="00140153">
              <w:t xml:space="preserve"> </w:t>
            </w:r>
          </w:p>
        </w:tc>
        <w:tc>
          <w:tcPr>
            <w:tcW w:w="1129" w:type="dxa"/>
            <w:gridSpan w:val="2"/>
          </w:tcPr>
          <w:p w14:paraId="711988DA" w14:textId="77777777" w:rsidR="00614E0E" w:rsidRPr="00140153" w:rsidRDefault="00614E0E" w:rsidP="00952C01">
            <w:r>
              <w:t>15 000,</w:t>
            </w:r>
            <w:r w:rsidRPr="00140153">
              <w:t xml:space="preserve">0 </w:t>
            </w:r>
          </w:p>
        </w:tc>
        <w:tc>
          <w:tcPr>
            <w:tcW w:w="1119" w:type="dxa"/>
            <w:gridSpan w:val="2"/>
          </w:tcPr>
          <w:p w14:paraId="7BA40382" w14:textId="77777777" w:rsidR="00614E0E" w:rsidRPr="00140153" w:rsidRDefault="00614E0E" w:rsidP="00952C01">
            <w:r>
              <w:t>15 000,0</w:t>
            </w:r>
            <w:r w:rsidRPr="00140153">
              <w:t xml:space="preserve"> </w:t>
            </w:r>
          </w:p>
        </w:tc>
        <w:tc>
          <w:tcPr>
            <w:tcW w:w="1144" w:type="dxa"/>
            <w:gridSpan w:val="2"/>
          </w:tcPr>
          <w:p w14:paraId="5E279D38" w14:textId="77777777" w:rsidR="00614E0E" w:rsidRPr="00140153" w:rsidRDefault="00A13014" w:rsidP="00952C01">
            <w:r>
              <w:t>15</w:t>
            </w:r>
            <w:r w:rsidR="00614E0E">
              <w:t xml:space="preserve"> 000,0</w:t>
            </w:r>
            <w:r w:rsidR="00614E0E" w:rsidRPr="00140153">
              <w:t xml:space="preserve"> </w:t>
            </w:r>
          </w:p>
        </w:tc>
      </w:tr>
      <w:tr w:rsidR="00341DF1" w:rsidRPr="00952C01" w14:paraId="6DA4856A" w14:textId="77777777" w:rsidTr="00D33CB3">
        <w:trPr>
          <w:trHeight w:val="293"/>
        </w:trPr>
        <w:tc>
          <w:tcPr>
            <w:tcW w:w="933" w:type="dxa"/>
            <w:vMerge/>
            <w:hideMark/>
          </w:tcPr>
          <w:p w14:paraId="67B22B5D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39368ED7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7D1291D6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4C71C6BD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111" w:type="dxa"/>
            <w:gridSpan w:val="3"/>
          </w:tcPr>
          <w:p w14:paraId="43E20E36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270" w:type="dxa"/>
            <w:gridSpan w:val="2"/>
          </w:tcPr>
          <w:p w14:paraId="52480761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</w:tcPr>
          <w:p w14:paraId="3050054E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  <w:gridSpan w:val="2"/>
          </w:tcPr>
          <w:p w14:paraId="08E85EDA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19" w:type="dxa"/>
            <w:gridSpan w:val="2"/>
          </w:tcPr>
          <w:p w14:paraId="558B78AE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44" w:type="dxa"/>
            <w:gridSpan w:val="2"/>
          </w:tcPr>
          <w:p w14:paraId="62A1A0D9" w14:textId="77777777" w:rsidR="00341DF1" w:rsidRPr="00140153" w:rsidRDefault="00341DF1" w:rsidP="00952C01">
            <w:r w:rsidRPr="00140153">
              <w:t xml:space="preserve">0,00 </w:t>
            </w:r>
          </w:p>
        </w:tc>
      </w:tr>
      <w:tr w:rsidR="00341DF1" w:rsidRPr="00952C01" w14:paraId="7A862128" w14:textId="77777777" w:rsidTr="00D33CB3">
        <w:trPr>
          <w:trHeight w:val="397"/>
        </w:trPr>
        <w:tc>
          <w:tcPr>
            <w:tcW w:w="933" w:type="dxa"/>
            <w:vMerge/>
            <w:hideMark/>
          </w:tcPr>
          <w:p w14:paraId="5B9F1284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00963816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1DF24736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72A2A454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111" w:type="dxa"/>
            <w:gridSpan w:val="3"/>
          </w:tcPr>
          <w:p w14:paraId="64871B51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270" w:type="dxa"/>
            <w:gridSpan w:val="2"/>
          </w:tcPr>
          <w:p w14:paraId="2E2FF122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</w:tcPr>
          <w:p w14:paraId="00425EC0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  <w:gridSpan w:val="2"/>
          </w:tcPr>
          <w:p w14:paraId="0D39A479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19" w:type="dxa"/>
            <w:gridSpan w:val="2"/>
          </w:tcPr>
          <w:p w14:paraId="77677CB0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44" w:type="dxa"/>
            <w:gridSpan w:val="2"/>
          </w:tcPr>
          <w:p w14:paraId="58276623" w14:textId="77777777" w:rsidR="00341DF1" w:rsidRPr="00140153" w:rsidRDefault="00341DF1" w:rsidP="00952C01">
            <w:r w:rsidRPr="00140153">
              <w:t xml:space="preserve">0,00 </w:t>
            </w:r>
          </w:p>
        </w:tc>
      </w:tr>
      <w:tr w:rsidR="00341DF1" w:rsidRPr="00952C01" w14:paraId="5374C9FB" w14:textId="77777777" w:rsidTr="00D33CB3">
        <w:trPr>
          <w:trHeight w:val="206"/>
        </w:trPr>
        <w:tc>
          <w:tcPr>
            <w:tcW w:w="933" w:type="dxa"/>
            <w:vMerge/>
            <w:hideMark/>
          </w:tcPr>
          <w:p w14:paraId="06B2F093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19C3E064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0A841D85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096D2BD8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111" w:type="dxa"/>
            <w:gridSpan w:val="3"/>
          </w:tcPr>
          <w:p w14:paraId="3C37BD9C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270" w:type="dxa"/>
            <w:gridSpan w:val="2"/>
          </w:tcPr>
          <w:p w14:paraId="4171CFBB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</w:tcPr>
          <w:p w14:paraId="463B0C67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29" w:type="dxa"/>
            <w:gridSpan w:val="2"/>
          </w:tcPr>
          <w:p w14:paraId="6257B298" w14:textId="77777777" w:rsidR="00341DF1" w:rsidRPr="00140153" w:rsidRDefault="00341DF1" w:rsidP="00952C01">
            <w:r w:rsidRPr="00140153">
              <w:t xml:space="preserve">0,00 </w:t>
            </w:r>
          </w:p>
        </w:tc>
        <w:tc>
          <w:tcPr>
            <w:tcW w:w="1119" w:type="dxa"/>
            <w:gridSpan w:val="2"/>
          </w:tcPr>
          <w:p w14:paraId="596B4FA1" w14:textId="77777777" w:rsidR="00341DF1" w:rsidRDefault="00341DF1" w:rsidP="00952C01">
            <w:r w:rsidRPr="00140153">
              <w:t xml:space="preserve">0,00 </w:t>
            </w:r>
          </w:p>
        </w:tc>
        <w:tc>
          <w:tcPr>
            <w:tcW w:w="1144" w:type="dxa"/>
            <w:gridSpan w:val="2"/>
          </w:tcPr>
          <w:p w14:paraId="04DAA83C" w14:textId="77777777" w:rsidR="00341DF1" w:rsidRPr="00140153" w:rsidRDefault="00341DF1" w:rsidP="00952C01">
            <w:r w:rsidRPr="00140153">
              <w:t xml:space="preserve">0,00 </w:t>
            </w:r>
          </w:p>
        </w:tc>
      </w:tr>
      <w:tr w:rsidR="00341DF1" w:rsidRPr="00952C01" w14:paraId="65BFED13" w14:textId="77777777" w:rsidTr="00D33CB3">
        <w:trPr>
          <w:trHeight w:val="167"/>
        </w:trPr>
        <w:tc>
          <w:tcPr>
            <w:tcW w:w="933" w:type="dxa"/>
            <w:vMerge w:val="restart"/>
            <w:hideMark/>
          </w:tcPr>
          <w:p w14:paraId="42758743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1.1.</w:t>
            </w:r>
          </w:p>
        </w:tc>
        <w:tc>
          <w:tcPr>
            <w:tcW w:w="1602" w:type="dxa"/>
            <w:vMerge w:val="restart"/>
            <w:hideMark/>
          </w:tcPr>
          <w:p w14:paraId="31D2F074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14:paraId="045F6730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>Приобретение материалов для конкурсов, акций (в том числе призов) для организации мероприятий, подготовленных совместно с Общероссийской общественной организаций "Российский союз молодежи"</w:t>
            </w:r>
          </w:p>
        </w:tc>
        <w:tc>
          <w:tcPr>
            <w:tcW w:w="1979" w:type="dxa"/>
            <w:gridSpan w:val="2"/>
            <w:hideMark/>
          </w:tcPr>
          <w:p w14:paraId="5B065622" w14:textId="77777777"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111" w:type="dxa"/>
            <w:gridSpan w:val="3"/>
          </w:tcPr>
          <w:p w14:paraId="1D232AF3" w14:textId="38F0C213" w:rsidR="00341DF1" w:rsidRPr="002A7A7B" w:rsidRDefault="00341DF1" w:rsidP="00952C01">
            <w:r>
              <w:t>0,0</w:t>
            </w:r>
            <w:r w:rsidR="0087031D">
              <w:t>0</w:t>
            </w:r>
          </w:p>
        </w:tc>
        <w:tc>
          <w:tcPr>
            <w:tcW w:w="1270" w:type="dxa"/>
            <w:gridSpan w:val="2"/>
          </w:tcPr>
          <w:p w14:paraId="69336286" w14:textId="184856BA" w:rsidR="00341DF1" w:rsidRPr="002A7A7B" w:rsidRDefault="00341DF1" w:rsidP="00952C01">
            <w:r>
              <w:t>0,0</w:t>
            </w:r>
            <w:r w:rsidR="0087031D">
              <w:t>0</w:t>
            </w:r>
          </w:p>
        </w:tc>
        <w:tc>
          <w:tcPr>
            <w:tcW w:w="1129" w:type="dxa"/>
          </w:tcPr>
          <w:p w14:paraId="73579BFF" w14:textId="43FC2CCC" w:rsidR="00341DF1" w:rsidRPr="002A7A7B" w:rsidRDefault="00341DF1" w:rsidP="00952C01">
            <w:r>
              <w:t>0,</w:t>
            </w:r>
            <w:r w:rsidR="0087031D">
              <w:t>0</w:t>
            </w:r>
            <w:r>
              <w:t>0</w:t>
            </w:r>
            <w:r w:rsidRPr="002A7A7B">
              <w:t xml:space="preserve"> </w:t>
            </w:r>
          </w:p>
        </w:tc>
        <w:tc>
          <w:tcPr>
            <w:tcW w:w="1129" w:type="dxa"/>
            <w:gridSpan w:val="2"/>
          </w:tcPr>
          <w:p w14:paraId="0308865E" w14:textId="77777777" w:rsidR="00341DF1" w:rsidRPr="002A7A7B" w:rsidRDefault="00341DF1" w:rsidP="00952C01">
            <w:r>
              <w:t>15 000,0</w:t>
            </w:r>
            <w:r w:rsidRPr="002A7A7B">
              <w:t xml:space="preserve"> </w:t>
            </w:r>
          </w:p>
        </w:tc>
        <w:tc>
          <w:tcPr>
            <w:tcW w:w="1119" w:type="dxa"/>
            <w:gridSpan w:val="2"/>
          </w:tcPr>
          <w:p w14:paraId="79177A05" w14:textId="77777777" w:rsidR="00341DF1" w:rsidRPr="002A7A7B" w:rsidRDefault="00341DF1" w:rsidP="00952C01">
            <w:r>
              <w:t>15 000,0</w:t>
            </w:r>
          </w:p>
        </w:tc>
        <w:tc>
          <w:tcPr>
            <w:tcW w:w="1144" w:type="dxa"/>
            <w:gridSpan w:val="2"/>
          </w:tcPr>
          <w:p w14:paraId="14B102AA" w14:textId="77777777" w:rsidR="00341DF1" w:rsidRPr="002A7A7B" w:rsidRDefault="00A13014" w:rsidP="00952C01">
            <w:r>
              <w:t>15</w:t>
            </w:r>
            <w:r w:rsidR="00341DF1">
              <w:t xml:space="preserve"> 000,0</w:t>
            </w:r>
            <w:r w:rsidR="00341DF1" w:rsidRPr="002A7A7B">
              <w:t xml:space="preserve"> </w:t>
            </w:r>
          </w:p>
        </w:tc>
      </w:tr>
      <w:tr w:rsidR="00341DF1" w:rsidRPr="00952C01" w14:paraId="791A2114" w14:textId="77777777" w:rsidTr="00D33CB3">
        <w:trPr>
          <w:trHeight w:val="214"/>
        </w:trPr>
        <w:tc>
          <w:tcPr>
            <w:tcW w:w="933" w:type="dxa"/>
            <w:vMerge/>
            <w:hideMark/>
          </w:tcPr>
          <w:p w14:paraId="0EF6F062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3270AA75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27480F97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128AD978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111" w:type="dxa"/>
            <w:gridSpan w:val="3"/>
          </w:tcPr>
          <w:p w14:paraId="73C57A40" w14:textId="72BCD289" w:rsidR="00341DF1" w:rsidRPr="002A7A7B" w:rsidRDefault="00341DF1" w:rsidP="00952C01">
            <w:r>
              <w:t>0,0</w:t>
            </w:r>
            <w:r w:rsidR="0087031D">
              <w:t>0</w:t>
            </w:r>
            <w:r w:rsidRPr="002A7A7B">
              <w:t xml:space="preserve"> </w:t>
            </w:r>
          </w:p>
        </w:tc>
        <w:tc>
          <w:tcPr>
            <w:tcW w:w="1270" w:type="dxa"/>
            <w:gridSpan w:val="2"/>
          </w:tcPr>
          <w:p w14:paraId="79EFE926" w14:textId="21912367" w:rsidR="00341DF1" w:rsidRPr="002A7A7B" w:rsidRDefault="00341DF1" w:rsidP="00952C01">
            <w:r>
              <w:t>0,</w:t>
            </w:r>
            <w:r w:rsidR="0087031D">
              <w:t>0</w:t>
            </w:r>
            <w:r w:rsidRPr="002A7A7B">
              <w:t xml:space="preserve">0 </w:t>
            </w:r>
          </w:p>
        </w:tc>
        <w:tc>
          <w:tcPr>
            <w:tcW w:w="1129" w:type="dxa"/>
          </w:tcPr>
          <w:p w14:paraId="03D05969" w14:textId="4E92B898" w:rsidR="00341DF1" w:rsidRPr="002A7A7B" w:rsidRDefault="00341DF1" w:rsidP="00952C01">
            <w:r>
              <w:t>0,</w:t>
            </w:r>
            <w:r w:rsidR="0087031D">
              <w:t>0</w:t>
            </w:r>
            <w:r>
              <w:t>0</w:t>
            </w:r>
          </w:p>
        </w:tc>
        <w:tc>
          <w:tcPr>
            <w:tcW w:w="1129" w:type="dxa"/>
            <w:gridSpan w:val="2"/>
          </w:tcPr>
          <w:p w14:paraId="6B02B555" w14:textId="77777777" w:rsidR="00341DF1" w:rsidRPr="002A7A7B" w:rsidRDefault="00341DF1" w:rsidP="00341DF1">
            <w:pPr>
              <w:jc w:val="both"/>
            </w:pPr>
            <w:r>
              <w:t>15 000,0</w:t>
            </w:r>
          </w:p>
        </w:tc>
        <w:tc>
          <w:tcPr>
            <w:tcW w:w="1119" w:type="dxa"/>
            <w:gridSpan w:val="2"/>
          </w:tcPr>
          <w:p w14:paraId="61F373D0" w14:textId="77777777" w:rsidR="00341DF1" w:rsidRPr="002A7A7B" w:rsidRDefault="00341DF1" w:rsidP="00952C01">
            <w:r>
              <w:t>15 000,0</w:t>
            </w:r>
          </w:p>
        </w:tc>
        <w:tc>
          <w:tcPr>
            <w:tcW w:w="1144" w:type="dxa"/>
            <w:gridSpan w:val="2"/>
          </w:tcPr>
          <w:p w14:paraId="53AEEF2B" w14:textId="77777777" w:rsidR="00341DF1" w:rsidRPr="002A7A7B" w:rsidRDefault="00A13014" w:rsidP="00952C01">
            <w:r>
              <w:t>15</w:t>
            </w:r>
            <w:r w:rsidR="00341DF1">
              <w:t xml:space="preserve"> 000,0</w:t>
            </w:r>
          </w:p>
        </w:tc>
      </w:tr>
      <w:tr w:rsidR="00341DF1" w:rsidRPr="00952C01" w14:paraId="3E2B102C" w14:textId="77777777" w:rsidTr="00D33CB3">
        <w:trPr>
          <w:trHeight w:val="161"/>
        </w:trPr>
        <w:tc>
          <w:tcPr>
            <w:tcW w:w="933" w:type="dxa"/>
            <w:vMerge/>
            <w:hideMark/>
          </w:tcPr>
          <w:p w14:paraId="7A740202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4F7E0FC5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322FDAF3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70EF62B5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111" w:type="dxa"/>
            <w:gridSpan w:val="3"/>
          </w:tcPr>
          <w:p w14:paraId="2AAAB011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270" w:type="dxa"/>
            <w:gridSpan w:val="2"/>
          </w:tcPr>
          <w:p w14:paraId="71314ED2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</w:tcPr>
          <w:p w14:paraId="0BA9B58B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  <w:gridSpan w:val="2"/>
          </w:tcPr>
          <w:p w14:paraId="08A654AA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19" w:type="dxa"/>
            <w:gridSpan w:val="2"/>
          </w:tcPr>
          <w:p w14:paraId="700AB5F4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44" w:type="dxa"/>
            <w:gridSpan w:val="2"/>
          </w:tcPr>
          <w:p w14:paraId="65F33452" w14:textId="77777777" w:rsidR="00341DF1" w:rsidRPr="002A7A7B" w:rsidRDefault="00341DF1" w:rsidP="00952C01">
            <w:r w:rsidRPr="002A7A7B">
              <w:t xml:space="preserve">0,00 </w:t>
            </w:r>
          </w:p>
        </w:tc>
      </w:tr>
      <w:tr w:rsidR="00341DF1" w:rsidRPr="00952C01" w14:paraId="395D8D3A" w14:textId="77777777" w:rsidTr="00D33CB3">
        <w:trPr>
          <w:trHeight w:val="300"/>
        </w:trPr>
        <w:tc>
          <w:tcPr>
            <w:tcW w:w="933" w:type="dxa"/>
            <w:vMerge/>
            <w:hideMark/>
          </w:tcPr>
          <w:p w14:paraId="15182E6B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5BB98ED1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78A8E0DB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01C73835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111" w:type="dxa"/>
            <w:gridSpan w:val="3"/>
          </w:tcPr>
          <w:p w14:paraId="52C40C77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270" w:type="dxa"/>
            <w:gridSpan w:val="2"/>
          </w:tcPr>
          <w:p w14:paraId="461F0873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</w:tcPr>
          <w:p w14:paraId="2F93FEBE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  <w:gridSpan w:val="2"/>
          </w:tcPr>
          <w:p w14:paraId="5BA08621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19" w:type="dxa"/>
            <w:gridSpan w:val="2"/>
          </w:tcPr>
          <w:p w14:paraId="3846884A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44" w:type="dxa"/>
            <w:gridSpan w:val="2"/>
          </w:tcPr>
          <w:p w14:paraId="04E752BB" w14:textId="77777777" w:rsidR="00341DF1" w:rsidRPr="002A7A7B" w:rsidRDefault="00341DF1" w:rsidP="00952C01">
            <w:r w:rsidRPr="002A7A7B">
              <w:t xml:space="preserve">0,00 </w:t>
            </w:r>
          </w:p>
        </w:tc>
      </w:tr>
      <w:tr w:rsidR="00341DF1" w:rsidRPr="00952C01" w14:paraId="2B771926" w14:textId="77777777" w:rsidTr="00D33CB3">
        <w:trPr>
          <w:trHeight w:val="315"/>
        </w:trPr>
        <w:tc>
          <w:tcPr>
            <w:tcW w:w="933" w:type="dxa"/>
            <w:vMerge/>
            <w:hideMark/>
          </w:tcPr>
          <w:p w14:paraId="54FFB3E0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70A46EFD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6F42DF36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737A0BD5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111" w:type="dxa"/>
            <w:gridSpan w:val="3"/>
          </w:tcPr>
          <w:p w14:paraId="2C24D5E7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270" w:type="dxa"/>
            <w:gridSpan w:val="2"/>
          </w:tcPr>
          <w:p w14:paraId="1C2ECB92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</w:tcPr>
          <w:p w14:paraId="4A4472E9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29" w:type="dxa"/>
            <w:gridSpan w:val="2"/>
          </w:tcPr>
          <w:p w14:paraId="3EF92A70" w14:textId="77777777" w:rsidR="00341DF1" w:rsidRPr="002A7A7B" w:rsidRDefault="00341DF1" w:rsidP="00952C01">
            <w:r w:rsidRPr="002A7A7B">
              <w:t xml:space="preserve">0,00 </w:t>
            </w:r>
          </w:p>
        </w:tc>
        <w:tc>
          <w:tcPr>
            <w:tcW w:w="1119" w:type="dxa"/>
            <w:gridSpan w:val="2"/>
          </w:tcPr>
          <w:p w14:paraId="77DDE3B3" w14:textId="77777777" w:rsidR="00341DF1" w:rsidRDefault="00341DF1" w:rsidP="00952C01">
            <w:r w:rsidRPr="002A7A7B">
              <w:t xml:space="preserve">0,00 </w:t>
            </w:r>
          </w:p>
        </w:tc>
        <w:tc>
          <w:tcPr>
            <w:tcW w:w="1144" w:type="dxa"/>
            <w:gridSpan w:val="2"/>
          </w:tcPr>
          <w:p w14:paraId="16754224" w14:textId="77777777" w:rsidR="00341DF1" w:rsidRPr="002A7A7B" w:rsidRDefault="00341DF1" w:rsidP="00952C01">
            <w:r w:rsidRPr="002A7A7B">
              <w:t xml:space="preserve">0,00 </w:t>
            </w:r>
          </w:p>
        </w:tc>
      </w:tr>
      <w:tr w:rsidR="00341DF1" w:rsidRPr="00952C01" w14:paraId="021489B0" w14:textId="77777777" w:rsidTr="00D33CB3">
        <w:trPr>
          <w:trHeight w:val="206"/>
        </w:trPr>
        <w:tc>
          <w:tcPr>
            <w:tcW w:w="933" w:type="dxa"/>
            <w:vMerge w:val="restart"/>
            <w:hideMark/>
          </w:tcPr>
          <w:p w14:paraId="130C97E1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1.2.</w:t>
            </w:r>
          </w:p>
        </w:tc>
        <w:tc>
          <w:tcPr>
            <w:tcW w:w="1602" w:type="dxa"/>
            <w:vMerge w:val="restart"/>
            <w:hideMark/>
          </w:tcPr>
          <w:p w14:paraId="652B5ABE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14:paraId="4B451A37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>Информационная поддержка деятельности социально ориентированных некоммерческих организаций (размещение в СМИ информации о деятельности социально-ориентированных некоммерческих организаций, консультирование, оказание помощи в оформлении документов, издание информационных материалов по освещению деятельности социально-ориентированных некоммерческих организаций)</w:t>
            </w:r>
          </w:p>
        </w:tc>
        <w:tc>
          <w:tcPr>
            <w:tcW w:w="1979" w:type="dxa"/>
            <w:gridSpan w:val="2"/>
            <w:hideMark/>
          </w:tcPr>
          <w:p w14:paraId="350B9F1A" w14:textId="77777777"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111" w:type="dxa"/>
            <w:gridSpan w:val="3"/>
          </w:tcPr>
          <w:p w14:paraId="19E36A3C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2"/>
          </w:tcPr>
          <w:p w14:paraId="446F45B4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14:paraId="7BD1F649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14:paraId="40E23DF0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14:paraId="426EFDEC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14:paraId="3710297E" w14:textId="77777777"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14:paraId="7C11C1E4" w14:textId="77777777" w:rsidTr="00D33CB3">
        <w:trPr>
          <w:trHeight w:val="276"/>
        </w:trPr>
        <w:tc>
          <w:tcPr>
            <w:tcW w:w="933" w:type="dxa"/>
            <w:vMerge/>
            <w:hideMark/>
          </w:tcPr>
          <w:p w14:paraId="68F2E047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4892FE9A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4A3E3F9F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511BA342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111" w:type="dxa"/>
            <w:gridSpan w:val="3"/>
          </w:tcPr>
          <w:p w14:paraId="2C52F56B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2"/>
          </w:tcPr>
          <w:p w14:paraId="059DC691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14:paraId="10D7611A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14:paraId="31B4CD4E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14:paraId="0034FF48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14:paraId="0C322DBF" w14:textId="77777777"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14:paraId="0CF9CE78" w14:textId="77777777" w:rsidTr="00D33CB3">
        <w:trPr>
          <w:trHeight w:val="223"/>
        </w:trPr>
        <w:tc>
          <w:tcPr>
            <w:tcW w:w="933" w:type="dxa"/>
            <w:vMerge/>
            <w:hideMark/>
          </w:tcPr>
          <w:p w14:paraId="50483750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7D7ECD8D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04A0A418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21C3E897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111" w:type="dxa"/>
            <w:gridSpan w:val="3"/>
          </w:tcPr>
          <w:p w14:paraId="73BEA159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2"/>
          </w:tcPr>
          <w:p w14:paraId="7340D1E2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14:paraId="18C0C35D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14:paraId="36138ECB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14:paraId="2759CA94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14:paraId="3ABD5886" w14:textId="77777777"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14:paraId="60833FF2" w14:textId="77777777" w:rsidTr="00D33CB3">
        <w:trPr>
          <w:trHeight w:val="375"/>
        </w:trPr>
        <w:tc>
          <w:tcPr>
            <w:tcW w:w="933" w:type="dxa"/>
            <w:vMerge/>
            <w:hideMark/>
          </w:tcPr>
          <w:p w14:paraId="66729780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552AF565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6C15131B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7F8AF6D4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111" w:type="dxa"/>
            <w:gridSpan w:val="3"/>
          </w:tcPr>
          <w:p w14:paraId="112C2552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2"/>
          </w:tcPr>
          <w:p w14:paraId="65A06978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14:paraId="55FB00A7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14:paraId="1954DB44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14:paraId="676C75F3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14:paraId="46F5D899" w14:textId="77777777"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14:paraId="7267E81A" w14:textId="77777777" w:rsidTr="00D33CB3">
        <w:trPr>
          <w:trHeight w:val="315"/>
        </w:trPr>
        <w:tc>
          <w:tcPr>
            <w:tcW w:w="933" w:type="dxa"/>
            <w:vMerge/>
            <w:hideMark/>
          </w:tcPr>
          <w:p w14:paraId="26390301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7434F9E7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2F640A21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2BE56D87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111" w:type="dxa"/>
            <w:gridSpan w:val="3"/>
          </w:tcPr>
          <w:p w14:paraId="1BA7B035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270" w:type="dxa"/>
            <w:gridSpan w:val="2"/>
          </w:tcPr>
          <w:p w14:paraId="0B1FA4C5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</w:tcPr>
          <w:p w14:paraId="5800BFEE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29" w:type="dxa"/>
            <w:gridSpan w:val="2"/>
          </w:tcPr>
          <w:p w14:paraId="2FCFE74D" w14:textId="77777777" w:rsidR="00341DF1" w:rsidRPr="00A00A6C" w:rsidRDefault="00341DF1" w:rsidP="00952C01">
            <w:r w:rsidRPr="00A00A6C">
              <w:t xml:space="preserve">0,00 </w:t>
            </w:r>
          </w:p>
        </w:tc>
        <w:tc>
          <w:tcPr>
            <w:tcW w:w="1119" w:type="dxa"/>
            <w:gridSpan w:val="2"/>
          </w:tcPr>
          <w:p w14:paraId="55E946A5" w14:textId="77777777" w:rsidR="00341DF1" w:rsidRDefault="00341DF1" w:rsidP="00952C01">
            <w:r w:rsidRPr="00A00A6C">
              <w:t xml:space="preserve">0,00 </w:t>
            </w:r>
          </w:p>
        </w:tc>
        <w:tc>
          <w:tcPr>
            <w:tcW w:w="1144" w:type="dxa"/>
            <w:gridSpan w:val="2"/>
          </w:tcPr>
          <w:p w14:paraId="71480154" w14:textId="77777777" w:rsidR="00341DF1" w:rsidRPr="00A00A6C" w:rsidRDefault="00341DF1" w:rsidP="00952C01">
            <w:r w:rsidRPr="00A00A6C">
              <w:t xml:space="preserve">0,00 </w:t>
            </w:r>
          </w:p>
        </w:tc>
      </w:tr>
      <w:tr w:rsidR="00341DF1" w:rsidRPr="00952C01" w14:paraId="5E476F22" w14:textId="77777777" w:rsidTr="00D33CB3">
        <w:trPr>
          <w:trHeight w:val="202"/>
        </w:trPr>
        <w:tc>
          <w:tcPr>
            <w:tcW w:w="933" w:type="dxa"/>
            <w:vMerge w:val="restart"/>
            <w:hideMark/>
          </w:tcPr>
          <w:p w14:paraId="17401F90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2.</w:t>
            </w:r>
          </w:p>
        </w:tc>
        <w:tc>
          <w:tcPr>
            <w:tcW w:w="1602" w:type="dxa"/>
            <w:vMerge w:val="restart"/>
            <w:hideMark/>
          </w:tcPr>
          <w:p w14:paraId="1207A35E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  <w:r w:rsidRPr="00952C01">
              <w:t>Отдельное 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14:paraId="4A130EA3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979" w:type="dxa"/>
            <w:gridSpan w:val="2"/>
            <w:hideMark/>
          </w:tcPr>
          <w:p w14:paraId="5825539D" w14:textId="77777777"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111" w:type="dxa"/>
            <w:gridSpan w:val="3"/>
          </w:tcPr>
          <w:p w14:paraId="2B05840E" w14:textId="0C4FE1DB" w:rsidR="00341DF1" w:rsidRPr="004B7164" w:rsidRDefault="0087031D" w:rsidP="00952C01">
            <w:r>
              <w:t>5</w:t>
            </w:r>
            <w:r w:rsidR="00341DF1">
              <w:t>0 000,</w:t>
            </w:r>
            <w:r w:rsidR="00341DF1" w:rsidRPr="004B7164">
              <w:t xml:space="preserve">0 </w:t>
            </w:r>
          </w:p>
        </w:tc>
        <w:tc>
          <w:tcPr>
            <w:tcW w:w="1270" w:type="dxa"/>
            <w:gridSpan w:val="2"/>
          </w:tcPr>
          <w:p w14:paraId="0DA7D4A5" w14:textId="4125BBC0" w:rsidR="00341DF1" w:rsidRPr="004B7164" w:rsidRDefault="0087031D" w:rsidP="00952C01">
            <w:r>
              <w:t>5</w:t>
            </w:r>
            <w:r w:rsidR="00341DF1">
              <w:t>0 000,0</w:t>
            </w:r>
            <w:r w:rsidR="00341DF1" w:rsidRPr="004B7164">
              <w:t xml:space="preserve"> </w:t>
            </w:r>
          </w:p>
        </w:tc>
        <w:tc>
          <w:tcPr>
            <w:tcW w:w="1129" w:type="dxa"/>
          </w:tcPr>
          <w:p w14:paraId="7A958352" w14:textId="5E10E76C" w:rsidR="00341DF1" w:rsidRPr="004B7164" w:rsidRDefault="0087031D" w:rsidP="00952C01">
            <w:r>
              <w:t>5</w:t>
            </w:r>
            <w:r w:rsidR="00341DF1">
              <w:t>0 000,0</w:t>
            </w:r>
          </w:p>
        </w:tc>
        <w:tc>
          <w:tcPr>
            <w:tcW w:w="1129" w:type="dxa"/>
            <w:gridSpan w:val="2"/>
          </w:tcPr>
          <w:p w14:paraId="54DBE8A2" w14:textId="77777777" w:rsidR="00341DF1" w:rsidRPr="004B7164" w:rsidRDefault="00341DF1" w:rsidP="00952C01">
            <w:r>
              <w:t>135 000,0</w:t>
            </w:r>
          </w:p>
        </w:tc>
        <w:tc>
          <w:tcPr>
            <w:tcW w:w="1119" w:type="dxa"/>
            <w:gridSpan w:val="2"/>
          </w:tcPr>
          <w:p w14:paraId="137874D5" w14:textId="77777777" w:rsidR="00341DF1" w:rsidRPr="004B7164" w:rsidRDefault="00341DF1" w:rsidP="00952C01">
            <w:r>
              <w:t>135 000,</w:t>
            </w:r>
            <w:r w:rsidRPr="004B7164">
              <w:t xml:space="preserve">0 </w:t>
            </w:r>
          </w:p>
        </w:tc>
        <w:tc>
          <w:tcPr>
            <w:tcW w:w="1144" w:type="dxa"/>
            <w:gridSpan w:val="2"/>
          </w:tcPr>
          <w:p w14:paraId="0F26CB06" w14:textId="77777777" w:rsidR="00341DF1" w:rsidRPr="004B7164" w:rsidRDefault="004514AC" w:rsidP="00952C01">
            <w:r>
              <w:t>135</w:t>
            </w:r>
            <w:r w:rsidR="00341DF1">
              <w:t xml:space="preserve"> 000,0</w:t>
            </w:r>
          </w:p>
        </w:tc>
      </w:tr>
      <w:tr w:rsidR="00341DF1" w:rsidRPr="00952C01" w14:paraId="76AAAC7A" w14:textId="77777777" w:rsidTr="00D33CB3">
        <w:trPr>
          <w:trHeight w:val="163"/>
        </w:trPr>
        <w:tc>
          <w:tcPr>
            <w:tcW w:w="933" w:type="dxa"/>
            <w:vMerge/>
            <w:hideMark/>
          </w:tcPr>
          <w:p w14:paraId="757F4FE7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302947FB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3ABB33C9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3ABE8A6D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111" w:type="dxa"/>
            <w:gridSpan w:val="3"/>
          </w:tcPr>
          <w:p w14:paraId="3AD13A5C" w14:textId="41B98775" w:rsidR="00341DF1" w:rsidRPr="004B7164" w:rsidRDefault="0087031D" w:rsidP="00952C01">
            <w:r>
              <w:t>5</w:t>
            </w:r>
            <w:r w:rsidR="00341DF1" w:rsidRPr="004B7164">
              <w:t>0 000,0</w:t>
            </w:r>
          </w:p>
        </w:tc>
        <w:tc>
          <w:tcPr>
            <w:tcW w:w="1270" w:type="dxa"/>
            <w:gridSpan w:val="2"/>
          </w:tcPr>
          <w:p w14:paraId="07B8AF32" w14:textId="2A99EA6A" w:rsidR="00341DF1" w:rsidRPr="004B7164" w:rsidRDefault="0087031D" w:rsidP="00952C01">
            <w:r>
              <w:t>5</w:t>
            </w:r>
            <w:r w:rsidR="00341DF1">
              <w:t>0 000,0</w:t>
            </w:r>
            <w:r w:rsidR="00341DF1" w:rsidRPr="004B7164">
              <w:t xml:space="preserve"> </w:t>
            </w:r>
          </w:p>
        </w:tc>
        <w:tc>
          <w:tcPr>
            <w:tcW w:w="1129" w:type="dxa"/>
          </w:tcPr>
          <w:p w14:paraId="5325C77C" w14:textId="76B6210C" w:rsidR="00341DF1" w:rsidRPr="004B7164" w:rsidRDefault="0087031D" w:rsidP="00952C01">
            <w:r>
              <w:t>5</w:t>
            </w:r>
            <w:r w:rsidR="00341DF1">
              <w:t>0 000,0</w:t>
            </w:r>
            <w:r w:rsidR="00341DF1" w:rsidRPr="004B7164">
              <w:t xml:space="preserve"> </w:t>
            </w:r>
          </w:p>
        </w:tc>
        <w:tc>
          <w:tcPr>
            <w:tcW w:w="1129" w:type="dxa"/>
            <w:gridSpan w:val="2"/>
          </w:tcPr>
          <w:p w14:paraId="6B62D455" w14:textId="77777777" w:rsidR="00341DF1" w:rsidRPr="004B7164" w:rsidRDefault="00341DF1" w:rsidP="00952C01">
            <w:r>
              <w:t>135 000,0</w:t>
            </w:r>
            <w:r w:rsidRPr="004B7164">
              <w:t xml:space="preserve"> </w:t>
            </w:r>
          </w:p>
        </w:tc>
        <w:tc>
          <w:tcPr>
            <w:tcW w:w="1119" w:type="dxa"/>
            <w:gridSpan w:val="2"/>
          </w:tcPr>
          <w:p w14:paraId="4978BD7C" w14:textId="77777777" w:rsidR="00341DF1" w:rsidRPr="004B7164" w:rsidRDefault="00341DF1" w:rsidP="00952C01">
            <w:r>
              <w:t>135 000,0</w:t>
            </w:r>
            <w:r w:rsidRPr="004B7164">
              <w:t xml:space="preserve"> </w:t>
            </w:r>
          </w:p>
        </w:tc>
        <w:tc>
          <w:tcPr>
            <w:tcW w:w="1144" w:type="dxa"/>
            <w:gridSpan w:val="2"/>
          </w:tcPr>
          <w:p w14:paraId="380A1A96" w14:textId="77777777" w:rsidR="00341DF1" w:rsidRPr="004B7164" w:rsidRDefault="004514AC" w:rsidP="004514AC">
            <w:r>
              <w:t xml:space="preserve">135 </w:t>
            </w:r>
            <w:r w:rsidR="00341DF1" w:rsidRPr="004B7164">
              <w:t>000,0</w:t>
            </w:r>
          </w:p>
        </w:tc>
      </w:tr>
      <w:tr w:rsidR="00341DF1" w:rsidRPr="00952C01" w14:paraId="72C69A39" w14:textId="77777777" w:rsidTr="00D33CB3">
        <w:trPr>
          <w:trHeight w:val="315"/>
        </w:trPr>
        <w:tc>
          <w:tcPr>
            <w:tcW w:w="933" w:type="dxa"/>
            <w:vMerge/>
            <w:hideMark/>
          </w:tcPr>
          <w:p w14:paraId="0CA7C92C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1BDD5269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14AF4D2E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243098AE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111" w:type="dxa"/>
            <w:gridSpan w:val="3"/>
          </w:tcPr>
          <w:p w14:paraId="775E232C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270" w:type="dxa"/>
            <w:gridSpan w:val="2"/>
          </w:tcPr>
          <w:p w14:paraId="717858A0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</w:tcPr>
          <w:p w14:paraId="30ECE5E4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  <w:gridSpan w:val="2"/>
          </w:tcPr>
          <w:p w14:paraId="0B3C27BC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19" w:type="dxa"/>
            <w:gridSpan w:val="2"/>
          </w:tcPr>
          <w:p w14:paraId="1DCD0ADA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44" w:type="dxa"/>
            <w:gridSpan w:val="2"/>
          </w:tcPr>
          <w:p w14:paraId="5E25FF78" w14:textId="77777777" w:rsidR="00341DF1" w:rsidRPr="004B7164" w:rsidRDefault="00341DF1" w:rsidP="00952C01">
            <w:r w:rsidRPr="004B7164">
              <w:t xml:space="preserve">0,00 </w:t>
            </w:r>
          </w:p>
        </w:tc>
      </w:tr>
      <w:tr w:rsidR="00341DF1" w:rsidRPr="00952C01" w14:paraId="3661B424" w14:textId="77777777" w:rsidTr="00D33CB3">
        <w:trPr>
          <w:trHeight w:val="330"/>
        </w:trPr>
        <w:tc>
          <w:tcPr>
            <w:tcW w:w="933" w:type="dxa"/>
            <w:vMerge/>
            <w:hideMark/>
          </w:tcPr>
          <w:p w14:paraId="481771AC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46709BCA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69157916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77D31FA0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111" w:type="dxa"/>
            <w:gridSpan w:val="3"/>
          </w:tcPr>
          <w:p w14:paraId="797126C5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270" w:type="dxa"/>
            <w:gridSpan w:val="2"/>
          </w:tcPr>
          <w:p w14:paraId="04E95845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</w:tcPr>
          <w:p w14:paraId="06EBF68F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  <w:gridSpan w:val="2"/>
          </w:tcPr>
          <w:p w14:paraId="255E74DD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19" w:type="dxa"/>
            <w:gridSpan w:val="2"/>
          </w:tcPr>
          <w:p w14:paraId="33B5FC81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44" w:type="dxa"/>
            <w:gridSpan w:val="2"/>
          </w:tcPr>
          <w:p w14:paraId="67A4BFDF" w14:textId="77777777" w:rsidR="00341DF1" w:rsidRPr="004B7164" w:rsidRDefault="00341DF1" w:rsidP="00952C01">
            <w:r w:rsidRPr="004B7164">
              <w:t xml:space="preserve">0,00 </w:t>
            </w:r>
          </w:p>
        </w:tc>
      </w:tr>
      <w:tr w:rsidR="00341DF1" w:rsidRPr="00952C01" w14:paraId="1014BBE5" w14:textId="77777777" w:rsidTr="00D33CB3">
        <w:trPr>
          <w:trHeight w:val="122"/>
        </w:trPr>
        <w:tc>
          <w:tcPr>
            <w:tcW w:w="933" w:type="dxa"/>
            <w:vMerge/>
            <w:hideMark/>
          </w:tcPr>
          <w:p w14:paraId="5D4892A8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442F1F1B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5EC9341C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67E10630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111" w:type="dxa"/>
            <w:gridSpan w:val="3"/>
          </w:tcPr>
          <w:p w14:paraId="3EB74E7B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270" w:type="dxa"/>
            <w:gridSpan w:val="2"/>
          </w:tcPr>
          <w:p w14:paraId="194AA5DE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</w:tcPr>
          <w:p w14:paraId="5FC9FFAD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29" w:type="dxa"/>
            <w:gridSpan w:val="2"/>
          </w:tcPr>
          <w:p w14:paraId="63627B5E" w14:textId="77777777" w:rsidR="00341DF1" w:rsidRPr="004B7164" w:rsidRDefault="00341DF1" w:rsidP="00952C01">
            <w:r w:rsidRPr="004B7164">
              <w:t xml:space="preserve">0,00 </w:t>
            </w:r>
          </w:p>
        </w:tc>
        <w:tc>
          <w:tcPr>
            <w:tcW w:w="1119" w:type="dxa"/>
            <w:gridSpan w:val="2"/>
          </w:tcPr>
          <w:p w14:paraId="5423B816" w14:textId="77777777" w:rsidR="00341DF1" w:rsidRDefault="00341DF1" w:rsidP="00952C01">
            <w:r w:rsidRPr="004B7164">
              <w:t xml:space="preserve">0,00 </w:t>
            </w:r>
          </w:p>
        </w:tc>
        <w:tc>
          <w:tcPr>
            <w:tcW w:w="1144" w:type="dxa"/>
            <w:gridSpan w:val="2"/>
          </w:tcPr>
          <w:p w14:paraId="795A1641" w14:textId="77777777" w:rsidR="00341DF1" w:rsidRPr="004B7164" w:rsidRDefault="00341DF1" w:rsidP="00952C01">
            <w:r w:rsidRPr="004B7164">
              <w:t xml:space="preserve">0,00 </w:t>
            </w:r>
          </w:p>
        </w:tc>
      </w:tr>
      <w:tr w:rsidR="00341DF1" w:rsidRPr="00952C01" w14:paraId="581EAB9D" w14:textId="77777777" w:rsidTr="00D33CB3">
        <w:trPr>
          <w:trHeight w:val="284"/>
        </w:trPr>
        <w:tc>
          <w:tcPr>
            <w:tcW w:w="933" w:type="dxa"/>
            <w:vMerge w:val="restart"/>
            <w:hideMark/>
          </w:tcPr>
          <w:p w14:paraId="0678F279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2.1.</w:t>
            </w:r>
          </w:p>
        </w:tc>
        <w:tc>
          <w:tcPr>
            <w:tcW w:w="1602" w:type="dxa"/>
            <w:vMerge w:val="restart"/>
            <w:hideMark/>
          </w:tcPr>
          <w:p w14:paraId="68FABADC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мероприятие</w:t>
            </w:r>
          </w:p>
        </w:tc>
        <w:tc>
          <w:tcPr>
            <w:tcW w:w="3394" w:type="dxa"/>
            <w:gridSpan w:val="3"/>
            <w:vMerge w:val="restart"/>
            <w:hideMark/>
          </w:tcPr>
          <w:p w14:paraId="75DF7EE2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  <w:r w:rsidRPr="00952C01">
              <w:t>Предоставление субсидий по итогам конкурсного отбора социально ориентированным некоммерческим организациям</w:t>
            </w:r>
          </w:p>
        </w:tc>
        <w:tc>
          <w:tcPr>
            <w:tcW w:w="1979" w:type="dxa"/>
            <w:gridSpan w:val="2"/>
            <w:hideMark/>
          </w:tcPr>
          <w:p w14:paraId="1A1392B3" w14:textId="77777777" w:rsidR="00341DF1" w:rsidRPr="00952C01" w:rsidRDefault="00341DF1" w:rsidP="00952C01">
            <w:pPr>
              <w:ind w:right="-1"/>
              <w:jc w:val="both"/>
              <w:rPr>
                <w:b/>
                <w:bCs/>
              </w:rPr>
            </w:pPr>
            <w:r w:rsidRPr="00952C01">
              <w:rPr>
                <w:b/>
                <w:bCs/>
              </w:rPr>
              <w:t>всего</w:t>
            </w:r>
          </w:p>
        </w:tc>
        <w:tc>
          <w:tcPr>
            <w:tcW w:w="1111" w:type="dxa"/>
            <w:gridSpan w:val="3"/>
          </w:tcPr>
          <w:p w14:paraId="7BEF9465" w14:textId="6D2A1F6B" w:rsidR="00341DF1" w:rsidRPr="00FE6354" w:rsidRDefault="0087031D" w:rsidP="00952C01">
            <w:r>
              <w:t>5</w:t>
            </w:r>
            <w:r w:rsidR="00341DF1">
              <w:t>0 000,0</w:t>
            </w:r>
            <w:r w:rsidR="00341DF1" w:rsidRPr="00FE6354">
              <w:t xml:space="preserve"> </w:t>
            </w:r>
          </w:p>
        </w:tc>
        <w:tc>
          <w:tcPr>
            <w:tcW w:w="1270" w:type="dxa"/>
            <w:gridSpan w:val="2"/>
          </w:tcPr>
          <w:p w14:paraId="311CEFD0" w14:textId="1456AC45" w:rsidR="00341DF1" w:rsidRPr="00FE6354" w:rsidRDefault="0087031D" w:rsidP="00952C01">
            <w:r>
              <w:t>5</w:t>
            </w:r>
            <w:r w:rsidR="00341DF1">
              <w:t>0 000,0</w:t>
            </w:r>
          </w:p>
        </w:tc>
        <w:tc>
          <w:tcPr>
            <w:tcW w:w="1129" w:type="dxa"/>
          </w:tcPr>
          <w:p w14:paraId="3E28C1A0" w14:textId="54F358C6" w:rsidR="00341DF1" w:rsidRPr="00FE6354" w:rsidRDefault="0087031D" w:rsidP="00952C01">
            <w:r>
              <w:t>5</w:t>
            </w:r>
            <w:r w:rsidR="00341DF1" w:rsidRPr="00FE6354">
              <w:t xml:space="preserve">0 000,0 </w:t>
            </w:r>
          </w:p>
        </w:tc>
        <w:tc>
          <w:tcPr>
            <w:tcW w:w="1129" w:type="dxa"/>
            <w:gridSpan w:val="2"/>
          </w:tcPr>
          <w:p w14:paraId="3C98E068" w14:textId="628FF81D" w:rsidR="00341DF1" w:rsidRPr="00FE6354" w:rsidRDefault="0087031D" w:rsidP="00952C01">
            <w:r>
              <w:t>135</w:t>
            </w:r>
            <w:r w:rsidR="00341DF1">
              <w:t xml:space="preserve"> 000,0</w:t>
            </w:r>
          </w:p>
        </w:tc>
        <w:tc>
          <w:tcPr>
            <w:tcW w:w="1119" w:type="dxa"/>
            <w:gridSpan w:val="2"/>
          </w:tcPr>
          <w:p w14:paraId="4FE5C1FC" w14:textId="0BB9636D" w:rsidR="00341DF1" w:rsidRPr="00FE6354" w:rsidRDefault="0087031D" w:rsidP="00952C01">
            <w:r>
              <w:t>135</w:t>
            </w:r>
            <w:r w:rsidR="00341DF1">
              <w:t xml:space="preserve"> 000,0</w:t>
            </w:r>
            <w:r w:rsidR="00341DF1" w:rsidRPr="00FE6354">
              <w:t xml:space="preserve"> </w:t>
            </w:r>
          </w:p>
        </w:tc>
        <w:tc>
          <w:tcPr>
            <w:tcW w:w="1144" w:type="dxa"/>
            <w:gridSpan w:val="2"/>
          </w:tcPr>
          <w:p w14:paraId="3C4FAFF9" w14:textId="43842B1A" w:rsidR="00341DF1" w:rsidRPr="00FE6354" w:rsidRDefault="0087031D" w:rsidP="00952C01">
            <w:r>
              <w:t>135</w:t>
            </w:r>
            <w:r w:rsidR="00341DF1">
              <w:t xml:space="preserve"> 000,0</w:t>
            </w:r>
          </w:p>
        </w:tc>
      </w:tr>
      <w:tr w:rsidR="00341DF1" w:rsidRPr="00952C01" w14:paraId="62BA1C88" w14:textId="77777777" w:rsidTr="00D33CB3">
        <w:trPr>
          <w:trHeight w:val="208"/>
        </w:trPr>
        <w:tc>
          <w:tcPr>
            <w:tcW w:w="933" w:type="dxa"/>
            <w:vMerge/>
            <w:hideMark/>
          </w:tcPr>
          <w:p w14:paraId="2BAA7CCE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4682AB59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1DF45E3C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42CFE2A9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местный бюджет</w:t>
            </w:r>
          </w:p>
        </w:tc>
        <w:tc>
          <w:tcPr>
            <w:tcW w:w="1111" w:type="dxa"/>
            <w:gridSpan w:val="3"/>
          </w:tcPr>
          <w:p w14:paraId="3C375672" w14:textId="310A478E" w:rsidR="00341DF1" w:rsidRPr="00FE6354" w:rsidRDefault="0087031D" w:rsidP="00952C01">
            <w:r>
              <w:t>5</w:t>
            </w:r>
            <w:r w:rsidR="00341DF1">
              <w:t>0 000,0</w:t>
            </w:r>
            <w:r w:rsidR="00341DF1" w:rsidRPr="00FE6354">
              <w:t xml:space="preserve"> </w:t>
            </w:r>
          </w:p>
        </w:tc>
        <w:tc>
          <w:tcPr>
            <w:tcW w:w="1270" w:type="dxa"/>
            <w:gridSpan w:val="2"/>
          </w:tcPr>
          <w:p w14:paraId="31FC2037" w14:textId="27449153" w:rsidR="00341DF1" w:rsidRPr="00FE6354" w:rsidRDefault="0087031D" w:rsidP="00952C01">
            <w:r>
              <w:t>5</w:t>
            </w:r>
            <w:r w:rsidR="00341DF1">
              <w:t>0 000,0</w:t>
            </w:r>
          </w:p>
        </w:tc>
        <w:tc>
          <w:tcPr>
            <w:tcW w:w="1129" w:type="dxa"/>
          </w:tcPr>
          <w:p w14:paraId="306CBECA" w14:textId="4FE957A1" w:rsidR="00341DF1" w:rsidRPr="00FE6354" w:rsidRDefault="0087031D" w:rsidP="00952C01">
            <w:r>
              <w:t>5</w:t>
            </w:r>
            <w:r w:rsidR="00341DF1">
              <w:t>0 000,0</w:t>
            </w:r>
            <w:r w:rsidR="00341DF1" w:rsidRPr="00FE6354">
              <w:t xml:space="preserve"> </w:t>
            </w:r>
          </w:p>
        </w:tc>
        <w:tc>
          <w:tcPr>
            <w:tcW w:w="1129" w:type="dxa"/>
            <w:gridSpan w:val="2"/>
          </w:tcPr>
          <w:p w14:paraId="56E018EF" w14:textId="378E2102" w:rsidR="00341DF1" w:rsidRPr="00FE6354" w:rsidRDefault="0087031D" w:rsidP="00952C01">
            <w:r>
              <w:t>135</w:t>
            </w:r>
            <w:r w:rsidR="00341DF1">
              <w:t xml:space="preserve"> 000,0</w:t>
            </w:r>
            <w:r w:rsidR="00341DF1" w:rsidRPr="00FE6354">
              <w:t xml:space="preserve"> </w:t>
            </w:r>
          </w:p>
        </w:tc>
        <w:tc>
          <w:tcPr>
            <w:tcW w:w="1119" w:type="dxa"/>
            <w:gridSpan w:val="2"/>
          </w:tcPr>
          <w:p w14:paraId="6E296296" w14:textId="31758326" w:rsidR="00341DF1" w:rsidRPr="00FE6354" w:rsidRDefault="0087031D" w:rsidP="00952C01">
            <w:r>
              <w:t>135</w:t>
            </w:r>
            <w:r w:rsidR="00341DF1">
              <w:t xml:space="preserve"> 000,0</w:t>
            </w:r>
            <w:r w:rsidR="00341DF1" w:rsidRPr="00FE6354">
              <w:t xml:space="preserve"> </w:t>
            </w:r>
          </w:p>
        </w:tc>
        <w:tc>
          <w:tcPr>
            <w:tcW w:w="1144" w:type="dxa"/>
            <w:gridSpan w:val="2"/>
          </w:tcPr>
          <w:p w14:paraId="44B8058F" w14:textId="218E2CE0" w:rsidR="00341DF1" w:rsidRPr="00FE6354" w:rsidRDefault="00341DF1" w:rsidP="00952C01">
            <w:r>
              <w:t>1</w:t>
            </w:r>
            <w:r w:rsidR="0087031D">
              <w:t>35</w:t>
            </w:r>
            <w:r>
              <w:t xml:space="preserve"> 000,0</w:t>
            </w:r>
          </w:p>
        </w:tc>
      </w:tr>
      <w:tr w:rsidR="00341DF1" w:rsidRPr="00952C01" w14:paraId="4E652869" w14:textId="77777777" w:rsidTr="00D33CB3">
        <w:trPr>
          <w:trHeight w:val="278"/>
        </w:trPr>
        <w:tc>
          <w:tcPr>
            <w:tcW w:w="933" w:type="dxa"/>
            <w:vMerge/>
            <w:hideMark/>
          </w:tcPr>
          <w:p w14:paraId="18E58897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38B5D402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329331AF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53E5E210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краевой бюджет</w:t>
            </w:r>
          </w:p>
        </w:tc>
        <w:tc>
          <w:tcPr>
            <w:tcW w:w="1111" w:type="dxa"/>
            <w:gridSpan w:val="3"/>
          </w:tcPr>
          <w:p w14:paraId="351E5156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270" w:type="dxa"/>
            <w:gridSpan w:val="2"/>
          </w:tcPr>
          <w:p w14:paraId="67231BB1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</w:tcPr>
          <w:p w14:paraId="48EA5222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  <w:gridSpan w:val="2"/>
          </w:tcPr>
          <w:p w14:paraId="605DAD5A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19" w:type="dxa"/>
            <w:gridSpan w:val="2"/>
          </w:tcPr>
          <w:p w14:paraId="04D04F15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44" w:type="dxa"/>
            <w:gridSpan w:val="2"/>
          </w:tcPr>
          <w:p w14:paraId="467695FF" w14:textId="77777777" w:rsidR="00341DF1" w:rsidRPr="00FE6354" w:rsidRDefault="00341DF1" w:rsidP="00952C01">
            <w:r w:rsidRPr="00FE6354">
              <w:t xml:space="preserve">0,00 </w:t>
            </w:r>
          </w:p>
        </w:tc>
      </w:tr>
      <w:tr w:rsidR="00341DF1" w:rsidRPr="00952C01" w14:paraId="21C9B899" w14:textId="77777777" w:rsidTr="00D33CB3">
        <w:trPr>
          <w:trHeight w:val="375"/>
        </w:trPr>
        <w:tc>
          <w:tcPr>
            <w:tcW w:w="933" w:type="dxa"/>
            <w:vMerge/>
            <w:hideMark/>
          </w:tcPr>
          <w:p w14:paraId="19CC16A5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458D6AE5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5D4A9A72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1213FDA7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федеральный бюджет</w:t>
            </w:r>
          </w:p>
        </w:tc>
        <w:tc>
          <w:tcPr>
            <w:tcW w:w="1111" w:type="dxa"/>
            <w:gridSpan w:val="3"/>
          </w:tcPr>
          <w:p w14:paraId="23F6BB46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270" w:type="dxa"/>
            <w:gridSpan w:val="2"/>
          </w:tcPr>
          <w:p w14:paraId="4B7B2A78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</w:tcPr>
          <w:p w14:paraId="4F1926B8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  <w:gridSpan w:val="2"/>
          </w:tcPr>
          <w:p w14:paraId="12EF349E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19" w:type="dxa"/>
            <w:gridSpan w:val="2"/>
          </w:tcPr>
          <w:p w14:paraId="7DC247B8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44" w:type="dxa"/>
            <w:gridSpan w:val="2"/>
          </w:tcPr>
          <w:p w14:paraId="21465222" w14:textId="77777777" w:rsidR="00341DF1" w:rsidRPr="00FE6354" w:rsidRDefault="00341DF1" w:rsidP="00952C01">
            <w:r w:rsidRPr="00FE6354">
              <w:t xml:space="preserve">0,00 </w:t>
            </w:r>
          </w:p>
        </w:tc>
      </w:tr>
      <w:tr w:rsidR="00341DF1" w:rsidRPr="00952C01" w14:paraId="355E5A34" w14:textId="77777777" w:rsidTr="00D33CB3">
        <w:trPr>
          <w:trHeight w:val="315"/>
        </w:trPr>
        <w:tc>
          <w:tcPr>
            <w:tcW w:w="933" w:type="dxa"/>
            <w:vMerge/>
            <w:hideMark/>
          </w:tcPr>
          <w:p w14:paraId="52BB7BAE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1602" w:type="dxa"/>
            <w:vMerge/>
            <w:hideMark/>
          </w:tcPr>
          <w:p w14:paraId="7D84A197" w14:textId="77777777" w:rsidR="00341DF1" w:rsidRPr="00952C01" w:rsidRDefault="00341DF1" w:rsidP="00952C01">
            <w:pPr>
              <w:ind w:right="-1"/>
              <w:jc w:val="both"/>
              <w:rPr>
                <w:highlight w:val="lightGray"/>
              </w:rPr>
            </w:pPr>
          </w:p>
        </w:tc>
        <w:tc>
          <w:tcPr>
            <w:tcW w:w="3394" w:type="dxa"/>
            <w:gridSpan w:val="3"/>
            <w:vMerge/>
            <w:hideMark/>
          </w:tcPr>
          <w:p w14:paraId="643826D3" w14:textId="77777777" w:rsidR="00341DF1" w:rsidRPr="00952C01" w:rsidRDefault="00341DF1" w:rsidP="00341DF1">
            <w:pPr>
              <w:ind w:right="-1"/>
              <w:rPr>
                <w:highlight w:val="lightGray"/>
              </w:rPr>
            </w:pPr>
          </w:p>
        </w:tc>
        <w:tc>
          <w:tcPr>
            <w:tcW w:w="1979" w:type="dxa"/>
            <w:gridSpan w:val="2"/>
            <w:hideMark/>
          </w:tcPr>
          <w:p w14:paraId="593647FD" w14:textId="77777777" w:rsidR="00341DF1" w:rsidRPr="00952C01" w:rsidRDefault="00341DF1" w:rsidP="00952C01">
            <w:pPr>
              <w:ind w:right="-1"/>
              <w:jc w:val="both"/>
            </w:pPr>
            <w:r w:rsidRPr="00952C01">
              <w:t>прочие источники</w:t>
            </w:r>
          </w:p>
        </w:tc>
        <w:tc>
          <w:tcPr>
            <w:tcW w:w="1111" w:type="dxa"/>
            <w:gridSpan w:val="3"/>
          </w:tcPr>
          <w:p w14:paraId="12749EDD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270" w:type="dxa"/>
            <w:gridSpan w:val="2"/>
          </w:tcPr>
          <w:p w14:paraId="1EFF319E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</w:tcPr>
          <w:p w14:paraId="3F1F501E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29" w:type="dxa"/>
            <w:gridSpan w:val="2"/>
          </w:tcPr>
          <w:p w14:paraId="2F5160F2" w14:textId="77777777" w:rsidR="00341DF1" w:rsidRPr="00FE6354" w:rsidRDefault="00341DF1" w:rsidP="00952C01">
            <w:r w:rsidRPr="00FE6354">
              <w:t xml:space="preserve">0,00 </w:t>
            </w:r>
          </w:p>
        </w:tc>
        <w:tc>
          <w:tcPr>
            <w:tcW w:w="1119" w:type="dxa"/>
            <w:gridSpan w:val="2"/>
          </w:tcPr>
          <w:p w14:paraId="6000F9C8" w14:textId="77777777" w:rsidR="00341DF1" w:rsidRDefault="00341DF1" w:rsidP="00952C01">
            <w:r w:rsidRPr="00FE6354">
              <w:t xml:space="preserve">0,00 </w:t>
            </w:r>
          </w:p>
        </w:tc>
        <w:tc>
          <w:tcPr>
            <w:tcW w:w="1144" w:type="dxa"/>
            <w:gridSpan w:val="2"/>
          </w:tcPr>
          <w:p w14:paraId="207B4DA4" w14:textId="77777777" w:rsidR="00341DF1" w:rsidRPr="00FE6354" w:rsidRDefault="00341DF1" w:rsidP="00952C01">
            <w:r w:rsidRPr="00FE6354">
              <w:t xml:space="preserve">0,00 </w:t>
            </w:r>
          </w:p>
        </w:tc>
      </w:tr>
    </w:tbl>
    <w:p w14:paraId="442F7C64" w14:textId="77777777" w:rsidR="00972544" w:rsidRPr="00BC0EF3" w:rsidRDefault="00972544" w:rsidP="00165839">
      <w:pPr>
        <w:overflowPunct/>
        <w:autoSpaceDE/>
        <w:autoSpaceDN/>
        <w:adjustRightInd/>
        <w:textAlignment w:val="auto"/>
        <w:rPr>
          <w:sz w:val="28"/>
          <w:szCs w:val="28"/>
        </w:rPr>
        <w:sectPr w:rsidR="00972544" w:rsidRPr="00BC0EF3" w:rsidSect="008157B9">
          <w:pgSz w:w="16838" w:h="11906" w:orient="landscape"/>
          <w:pgMar w:top="567" w:right="567" w:bottom="851" w:left="851" w:header="720" w:footer="720" w:gutter="0"/>
          <w:cols w:space="720"/>
          <w:docGrid w:linePitch="272"/>
        </w:sectPr>
      </w:pPr>
    </w:p>
    <w:p w14:paraId="6CC3F19A" w14:textId="77777777" w:rsidR="00C97F7A" w:rsidRPr="00B32404" w:rsidRDefault="00C97F7A" w:rsidP="00E441D9">
      <w:pPr>
        <w:rPr>
          <w:sz w:val="28"/>
          <w:szCs w:val="28"/>
        </w:rPr>
      </w:pPr>
    </w:p>
    <w:sectPr w:rsidR="00C97F7A" w:rsidRPr="00B32404" w:rsidSect="00DE445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026E6" w14:textId="77777777" w:rsidR="000A6FA3" w:rsidRDefault="000A6FA3" w:rsidP="00134AAF">
      <w:r>
        <w:separator/>
      </w:r>
    </w:p>
  </w:endnote>
  <w:endnote w:type="continuationSeparator" w:id="0">
    <w:p w14:paraId="6CE05023" w14:textId="77777777" w:rsidR="000A6FA3" w:rsidRDefault="000A6FA3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6BE9A" w14:textId="77777777" w:rsidR="000A6FA3" w:rsidRDefault="000A6FA3" w:rsidP="00134AAF">
      <w:r>
        <w:separator/>
      </w:r>
    </w:p>
  </w:footnote>
  <w:footnote w:type="continuationSeparator" w:id="0">
    <w:p w14:paraId="76EA74BB" w14:textId="77777777" w:rsidR="000A6FA3" w:rsidRDefault="000A6FA3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4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5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1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3"/>
  </w:num>
  <w:num w:numId="5">
    <w:abstractNumId w:val="22"/>
  </w:num>
  <w:num w:numId="6">
    <w:abstractNumId w:val="6"/>
  </w:num>
  <w:num w:numId="7">
    <w:abstractNumId w:val="1"/>
  </w:num>
  <w:num w:numId="8">
    <w:abstractNumId w:val="2"/>
  </w:num>
  <w:num w:numId="9">
    <w:abstractNumId w:val="21"/>
  </w:num>
  <w:num w:numId="10">
    <w:abstractNumId w:val="10"/>
  </w:num>
  <w:num w:numId="11">
    <w:abstractNumId w:val="19"/>
  </w:num>
  <w:num w:numId="12">
    <w:abstractNumId w:val="18"/>
  </w:num>
  <w:num w:numId="13">
    <w:abstractNumId w:val="17"/>
  </w:num>
  <w:num w:numId="14">
    <w:abstractNumId w:val="15"/>
  </w:num>
  <w:num w:numId="15">
    <w:abstractNumId w:val="0"/>
  </w:num>
  <w:num w:numId="16">
    <w:abstractNumId w:val="12"/>
  </w:num>
  <w:num w:numId="17">
    <w:abstractNumId w:val="20"/>
  </w:num>
  <w:num w:numId="18">
    <w:abstractNumId w:val="7"/>
  </w:num>
  <w:num w:numId="19">
    <w:abstractNumId w:val="23"/>
  </w:num>
  <w:num w:numId="20">
    <w:abstractNumId w:val="11"/>
  </w:num>
  <w:num w:numId="21">
    <w:abstractNumId w:val="16"/>
  </w:num>
  <w:num w:numId="22">
    <w:abstractNumId w:val="5"/>
  </w:num>
  <w:num w:numId="23">
    <w:abstractNumId w:val="9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8"/>
    <w:rsid w:val="00000540"/>
    <w:rsid w:val="00002D9B"/>
    <w:rsid w:val="0000311D"/>
    <w:rsid w:val="00004A30"/>
    <w:rsid w:val="00004E86"/>
    <w:rsid w:val="00006164"/>
    <w:rsid w:val="00007AFE"/>
    <w:rsid w:val="00010662"/>
    <w:rsid w:val="0001462E"/>
    <w:rsid w:val="00014CB5"/>
    <w:rsid w:val="00015165"/>
    <w:rsid w:val="00016A66"/>
    <w:rsid w:val="0001798B"/>
    <w:rsid w:val="00017F5D"/>
    <w:rsid w:val="00023248"/>
    <w:rsid w:val="000232AD"/>
    <w:rsid w:val="000255B1"/>
    <w:rsid w:val="000270AF"/>
    <w:rsid w:val="00027250"/>
    <w:rsid w:val="00027329"/>
    <w:rsid w:val="00027988"/>
    <w:rsid w:val="000323D5"/>
    <w:rsid w:val="0003248A"/>
    <w:rsid w:val="000333CA"/>
    <w:rsid w:val="000357CE"/>
    <w:rsid w:val="00040BA9"/>
    <w:rsid w:val="00040D56"/>
    <w:rsid w:val="000464BE"/>
    <w:rsid w:val="0005038E"/>
    <w:rsid w:val="00052765"/>
    <w:rsid w:val="00057278"/>
    <w:rsid w:val="0006152E"/>
    <w:rsid w:val="00061AD6"/>
    <w:rsid w:val="00062CA0"/>
    <w:rsid w:val="00071EF3"/>
    <w:rsid w:val="0007427F"/>
    <w:rsid w:val="0007615C"/>
    <w:rsid w:val="000772A7"/>
    <w:rsid w:val="000776E0"/>
    <w:rsid w:val="0008212B"/>
    <w:rsid w:val="00090303"/>
    <w:rsid w:val="00094C75"/>
    <w:rsid w:val="00097F68"/>
    <w:rsid w:val="000A2B22"/>
    <w:rsid w:val="000A4833"/>
    <w:rsid w:val="000A6FA3"/>
    <w:rsid w:val="000A7DC8"/>
    <w:rsid w:val="000A7FA8"/>
    <w:rsid w:val="000B3A40"/>
    <w:rsid w:val="000B3FF9"/>
    <w:rsid w:val="000B5B5D"/>
    <w:rsid w:val="000B6552"/>
    <w:rsid w:val="000B6B85"/>
    <w:rsid w:val="000B6EED"/>
    <w:rsid w:val="000C522D"/>
    <w:rsid w:val="000C52BF"/>
    <w:rsid w:val="000C77A4"/>
    <w:rsid w:val="000C7C87"/>
    <w:rsid w:val="000D0D6A"/>
    <w:rsid w:val="000D10E9"/>
    <w:rsid w:val="000D5489"/>
    <w:rsid w:val="000D59A2"/>
    <w:rsid w:val="000D6949"/>
    <w:rsid w:val="000D6CFE"/>
    <w:rsid w:val="000D6F1B"/>
    <w:rsid w:val="000D791D"/>
    <w:rsid w:val="000E08FD"/>
    <w:rsid w:val="000E32CC"/>
    <w:rsid w:val="000E3AD8"/>
    <w:rsid w:val="000E60CF"/>
    <w:rsid w:val="000E6424"/>
    <w:rsid w:val="000E75C3"/>
    <w:rsid w:val="000F0446"/>
    <w:rsid w:val="000F09CF"/>
    <w:rsid w:val="000F2993"/>
    <w:rsid w:val="000F2B6C"/>
    <w:rsid w:val="000F304D"/>
    <w:rsid w:val="000F4A2F"/>
    <w:rsid w:val="000F5BC5"/>
    <w:rsid w:val="000F60FB"/>
    <w:rsid w:val="000F6E36"/>
    <w:rsid w:val="000F753D"/>
    <w:rsid w:val="00101045"/>
    <w:rsid w:val="00101D43"/>
    <w:rsid w:val="00112E37"/>
    <w:rsid w:val="001142C4"/>
    <w:rsid w:val="00121967"/>
    <w:rsid w:val="00132F7C"/>
    <w:rsid w:val="0013460E"/>
    <w:rsid w:val="00134AAF"/>
    <w:rsid w:val="00137AB6"/>
    <w:rsid w:val="00137F91"/>
    <w:rsid w:val="00140E4C"/>
    <w:rsid w:val="0014259E"/>
    <w:rsid w:val="00142CD0"/>
    <w:rsid w:val="001467BC"/>
    <w:rsid w:val="00150964"/>
    <w:rsid w:val="001557DE"/>
    <w:rsid w:val="001560CC"/>
    <w:rsid w:val="00156B88"/>
    <w:rsid w:val="00160D6B"/>
    <w:rsid w:val="00161972"/>
    <w:rsid w:val="001654BC"/>
    <w:rsid w:val="00165839"/>
    <w:rsid w:val="00172DDC"/>
    <w:rsid w:val="0017396D"/>
    <w:rsid w:val="001804A5"/>
    <w:rsid w:val="001823C3"/>
    <w:rsid w:val="00182DD8"/>
    <w:rsid w:val="00184CAE"/>
    <w:rsid w:val="0018665B"/>
    <w:rsid w:val="00192CD4"/>
    <w:rsid w:val="001931D1"/>
    <w:rsid w:val="001939C1"/>
    <w:rsid w:val="001949A4"/>
    <w:rsid w:val="00195230"/>
    <w:rsid w:val="00195237"/>
    <w:rsid w:val="001A2AB6"/>
    <w:rsid w:val="001A59CE"/>
    <w:rsid w:val="001A5A9E"/>
    <w:rsid w:val="001A69E8"/>
    <w:rsid w:val="001B25F3"/>
    <w:rsid w:val="001B507A"/>
    <w:rsid w:val="001B5133"/>
    <w:rsid w:val="001C02C4"/>
    <w:rsid w:val="001C1411"/>
    <w:rsid w:val="001C1C58"/>
    <w:rsid w:val="001C27A3"/>
    <w:rsid w:val="001C3430"/>
    <w:rsid w:val="001C68C8"/>
    <w:rsid w:val="001C76D1"/>
    <w:rsid w:val="001C7B3C"/>
    <w:rsid w:val="001D51A6"/>
    <w:rsid w:val="001D5592"/>
    <w:rsid w:val="001E1211"/>
    <w:rsid w:val="001E602D"/>
    <w:rsid w:val="001E613D"/>
    <w:rsid w:val="001E7478"/>
    <w:rsid w:val="001E794A"/>
    <w:rsid w:val="001F1785"/>
    <w:rsid w:val="001F324A"/>
    <w:rsid w:val="001F4718"/>
    <w:rsid w:val="00200995"/>
    <w:rsid w:val="00200E12"/>
    <w:rsid w:val="002018F5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27CBC"/>
    <w:rsid w:val="00232694"/>
    <w:rsid w:val="0023305C"/>
    <w:rsid w:val="002340CE"/>
    <w:rsid w:val="00240F20"/>
    <w:rsid w:val="002415E0"/>
    <w:rsid w:val="0024798E"/>
    <w:rsid w:val="00250612"/>
    <w:rsid w:val="0025120C"/>
    <w:rsid w:val="00257CA3"/>
    <w:rsid w:val="00260257"/>
    <w:rsid w:val="002618CB"/>
    <w:rsid w:val="00262100"/>
    <w:rsid w:val="002627EE"/>
    <w:rsid w:val="002658DB"/>
    <w:rsid w:val="00267D93"/>
    <w:rsid w:val="00273D7C"/>
    <w:rsid w:val="0027457C"/>
    <w:rsid w:val="00275A08"/>
    <w:rsid w:val="00286678"/>
    <w:rsid w:val="002878F0"/>
    <w:rsid w:val="002916DD"/>
    <w:rsid w:val="002929B6"/>
    <w:rsid w:val="00292ECE"/>
    <w:rsid w:val="0029641F"/>
    <w:rsid w:val="002A3B7F"/>
    <w:rsid w:val="002A3E67"/>
    <w:rsid w:val="002A47F2"/>
    <w:rsid w:val="002A79C0"/>
    <w:rsid w:val="002B3C83"/>
    <w:rsid w:val="002C2579"/>
    <w:rsid w:val="002C677B"/>
    <w:rsid w:val="002C75E5"/>
    <w:rsid w:val="002D60EE"/>
    <w:rsid w:val="002D75CD"/>
    <w:rsid w:val="002E1DFC"/>
    <w:rsid w:val="002E359C"/>
    <w:rsid w:val="002E3765"/>
    <w:rsid w:val="002E3F31"/>
    <w:rsid w:val="002E610D"/>
    <w:rsid w:val="002F178A"/>
    <w:rsid w:val="002F4AB2"/>
    <w:rsid w:val="00301400"/>
    <w:rsid w:val="003123BE"/>
    <w:rsid w:val="003169EA"/>
    <w:rsid w:val="00320307"/>
    <w:rsid w:val="0032352C"/>
    <w:rsid w:val="0032411F"/>
    <w:rsid w:val="0033145F"/>
    <w:rsid w:val="00332944"/>
    <w:rsid w:val="00334773"/>
    <w:rsid w:val="00335198"/>
    <w:rsid w:val="00341DF1"/>
    <w:rsid w:val="00342956"/>
    <w:rsid w:val="00343FD6"/>
    <w:rsid w:val="00344BA3"/>
    <w:rsid w:val="003460FA"/>
    <w:rsid w:val="003500C1"/>
    <w:rsid w:val="00352232"/>
    <w:rsid w:val="003531B4"/>
    <w:rsid w:val="003543DC"/>
    <w:rsid w:val="00354CEB"/>
    <w:rsid w:val="00355EF2"/>
    <w:rsid w:val="00360792"/>
    <w:rsid w:val="00361099"/>
    <w:rsid w:val="00367398"/>
    <w:rsid w:val="00372235"/>
    <w:rsid w:val="00376563"/>
    <w:rsid w:val="00380367"/>
    <w:rsid w:val="00382223"/>
    <w:rsid w:val="0038687C"/>
    <w:rsid w:val="0039020B"/>
    <w:rsid w:val="00393677"/>
    <w:rsid w:val="003937A7"/>
    <w:rsid w:val="00394826"/>
    <w:rsid w:val="003955B9"/>
    <w:rsid w:val="003A0F31"/>
    <w:rsid w:val="003A141C"/>
    <w:rsid w:val="003A3A19"/>
    <w:rsid w:val="003A70A5"/>
    <w:rsid w:val="003A791A"/>
    <w:rsid w:val="003B1A4C"/>
    <w:rsid w:val="003B1ED8"/>
    <w:rsid w:val="003B3002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D7AB3"/>
    <w:rsid w:val="003E4BA5"/>
    <w:rsid w:val="003E4E57"/>
    <w:rsid w:val="003E510D"/>
    <w:rsid w:val="003F12A6"/>
    <w:rsid w:val="003F5040"/>
    <w:rsid w:val="00401ADB"/>
    <w:rsid w:val="00405D12"/>
    <w:rsid w:val="00407406"/>
    <w:rsid w:val="00407525"/>
    <w:rsid w:val="00411CE7"/>
    <w:rsid w:val="004200D7"/>
    <w:rsid w:val="0042035B"/>
    <w:rsid w:val="004218EC"/>
    <w:rsid w:val="0042258F"/>
    <w:rsid w:val="00424301"/>
    <w:rsid w:val="00426DF5"/>
    <w:rsid w:val="0043070A"/>
    <w:rsid w:val="00432C34"/>
    <w:rsid w:val="0044049E"/>
    <w:rsid w:val="00440C0F"/>
    <w:rsid w:val="00441C83"/>
    <w:rsid w:val="0044268E"/>
    <w:rsid w:val="00442695"/>
    <w:rsid w:val="00447008"/>
    <w:rsid w:val="00447F00"/>
    <w:rsid w:val="00450B7F"/>
    <w:rsid w:val="004514AC"/>
    <w:rsid w:val="004560E4"/>
    <w:rsid w:val="004567FE"/>
    <w:rsid w:val="004610A0"/>
    <w:rsid w:val="004613A4"/>
    <w:rsid w:val="004630AD"/>
    <w:rsid w:val="00467B1A"/>
    <w:rsid w:val="0047129D"/>
    <w:rsid w:val="0047392A"/>
    <w:rsid w:val="00473DDE"/>
    <w:rsid w:val="0047400C"/>
    <w:rsid w:val="0047781A"/>
    <w:rsid w:val="004834B6"/>
    <w:rsid w:val="00484CD5"/>
    <w:rsid w:val="004913CC"/>
    <w:rsid w:val="00491F12"/>
    <w:rsid w:val="00492187"/>
    <w:rsid w:val="004928B0"/>
    <w:rsid w:val="0049474A"/>
    <w:rsid w:val="00494A58"/>
    <w:rsid w:val="004960F5"/>
    <w:rsid w:val="004A0C42"/>
    <w:rsid w:val="004A21AA"/>
    <w:rsid w:val="004A2A0F"/>
    <w:rsid w:val="004A6540"/>
    <w:rsid w:val="004B5A14"/>
    <w:rsid w:val="004B5B2F"/>
    <w:rsid w:val="004C223B"/>
    <w:rsid w:val="004C3E38"/>
    <w:rsid w:val="004C413A"/>
    <w:rsid w:val="004C43EC"/>
    <w:rsid w:val="004C5345"/>
    <w:rsid w:val="004C5EB9"/>
    <w:rsid w:val="004D21D7"/>
    <w:rsid w:val="004D4694"/>
    <w:rsid w:val="004D4ADE"/>
    <w:rsid w:val="004E0304"/>
    <w:rsid w:val="004E0791"/>
    <w:rsid w:val="004F1F4D"/>
    <w:rsid w:val="004F29C7"/>
    <w:rsid w:val="004F3CCD"/>
    <w:rsid w:val="004F757B"/>
    <w:rsid w:val="00500980"/>
    <w:rsid w:val="00500EDC"/>
    <w:rsid w:val="00506A77"/>
    <w:rsid w:val="005077CF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5D38"/>
    <w:rsid w:val="00526825"/>
    <w:rsid w:val="0053447C"/>
    <w:rsid w:val="00534CE0"/>
    <w:rsid w:val="00537C14"/>
    <w:rsid w:val="00540062"/>
    <w:rsid w:val="00540DD0"/>
    <w:rsid w:val="00541A26"/>
    <w:rsid w:val="005421AF"/>
    <w:rsid w:val="00543C7F"/>
    <w:rsid w:val="005441EC"/>
    <w:rsid w:val="00544ED2"/>
    <w:rsid w:val="00545A73"/>
    <w:rsid w:val="00546A0A"/>
    <w:rsid w:val="00547E9C"/>
    <w:rsid w:val="00550C3A"/>
    <w:rsid w:val="0055236B"/>
    <w:rsid w:val="00555517"/>
    <w:rsid w:val="005560C8"/>
    <w:rsid w:val="00561138"/>
    <w:rsid w:val="0056256F"/>
    <w:rsid w:val="00564378"/>
    <w:rsid w:val="00567F28"/>
    <w:rsid w:val="00573076"/>
    <w:rsid w:val="0057382A"/>
    <w:rsid w:val="00575697"/>
    <w:rsid w:val="005758B2"/>
    <w:rsid w:val="005800BC"/>
    <w:rsid w:val="00580FF6"/>
    <w:rsid w:val="00581D87"/>
    <w:rsid w:val="00585523"/>
    <w:rsid w:val="005870E6"/>
    <w:rsid w:val="00587213"/>
    <w:rsid w:val="00587593"/>
    <w:rsid w:val="00587B79"/>
    <w:rsid w:val="00591B43"/>
    <w:rsid w:val="005954BE"/>
    <w:rsid w:val="005955E5"/>
    <w:rsid w:val="00595AF0"/>
    <w:rsid w:val="005A1A83"/>
    <w:rsid w:val="005A45D2"/>
    <w:rsid w:val="005A4669"/>
    <w:rsid w:val="005B2004"/>
    <w:rsid w:val="005B2489"/>
    <w:rsid w:val="005B2BCD"/>
    <w:rsid w:val="005B33B5"/>
    <w:rsid w:val="005B6ACC"/>
    <w:rsid w:val="005C14F6"/>
    <w:rsid w:val="005C484B"/>
    <w:rsid w:val="005C63B0"/>
    <w:rsid w:val="005C76B3"/>
    <w:rsid w:val="005D1B89"/>
    <w:rsid w:val="005D2C62"/>
    <w:rsid w:val="005D3171"/>
    <w:rsid w:val="005D340F"/>
    <w:rsid w:val="005D5F17"/>
    <w:rsid w:val="005E18E1"/>
    <w:rsid w:val="005E1BE0"/>
    <w:rsid w:val="005F0DDD"/>
    <w:rsid w:val="005F3F77"/>
    <w:rsid w:val="00600763"/>
    <w:rsid w:val="00601597"/>
    <w:rsid w:val="00602C0D"/>
    <w:rsid w:val="00603B4C"/>
    <w:rsid w:val="00606A52"/>
    <w:rsid w:val="00606B6D"/>
    <w:rsid w:val="00613151"/>
    <w:rsid w:val="006131DE"/>
    <w:rsid w:val="00614E0E"/>
    <w:rsid w:val="00614EFB"/>
    <w:rsid w:val="00615540"/>
    <w:rsid w:val="0061638A"/>
    <w:rsid w:val="00616AD1"/>
    <w:rsid w:val="00622740"/>
    <w:rsid w:val="00625CDC"/>
    <w:rsid w:val="00631679"/>
    <w:rsid w:val="00634639"/>
    <w:rsid w:val="0063639B"/>
    <w:rsid w:val="00643F88"/>
    <w:rsid w:val="00644527"/>
    <w:rsid w:val="00645B88"/>
    <w:rsid w:val="00647837"/>
    <w:rsid w:val="00653866"/>
    <w:rsid w:val="00655288"/>
    <w:rsid w:val="006577ED"/>
    <w:rsid w:val="00665357"/>
    <w:rsid w:val="00665B50"/>
    <w:rsid w:val="006704C7"/>
    <w:rsid w:val="00670D0C"/>
    <w:rsid w:val="00671A43"/>
    <w:rsid w:val="00674DFD"/>
    <w:rsid w:val="00681998"/>
    <w:rsid w:val="00683B5F"/>
    <w:rsid w:val="006856CA"/>
    <w:rsid w:val="006867A7"/>
    <w:rsid w:val="00686ABA"/>
    <w:rsid w:val="006870E2"/>
    <w:rsid w:val="00687354"/>
    <w:rsid w:val="00691056"/>
    <w:rsid w:val="006913FF"/>
    <w:rsid w:val="0069325C"/>
    <w:rsid w:val="00693510"/>
    <w:rsid w:val="006A0C12"/>
    <w:rsid w:val="006A2FA9"/>
    <w:rsid w:val="006A479D"/>
    <w:rsid w:val="006A58E1"/>
    <w:rsid w:val="006A6A37"/>
    <w:rsid w:val="006A7D39"/>
    <w:rsid w:val="006B004F"/>
    <w:rsid w:val="006B124A"/>
    <w:rsid w:val="006B2714"/>
    <w:rsid w:val="006B43B2"/>
    <w:rsid w:val="006B5379"/>
    <w:rsid w:val="006B56A4"/>
    <w:rsid w:val="006B6665"/>
    <w:rsid w:val="006B7905"/>
    <w:rsid w:val="006C11D1"/>
    <w:rsid w:val="006C33A0"/>
    <w:rsid w:val="006C3F59"/>
    <w:rsid w:val="006C455A"/>
    <w:rsid w:val="006C5D3D"/>
    <w:rsid w:val="006D035C"/>
    <w:rsid w:val="006D5E78"/>
    <w:rsid w:val="006D678C"/>
    <w:rsid w:val="006E0F48"/>
    <w:rsid w:val="006E45D4"/>
    <w:rsid w:val="006E4CB1"/>
    <w:rsid w:val="006F0039"/>
    <w:rsid w:val="006F0F4A"/>
    <w:rsid w:val="006F1A05"/>
    <w:rsid w:val="006F428F"/>
    <w:rsid w:val="006F6EE2"/>
    <w:rsid w:val="0070043A"/>
    <w:rsid w:val="00700EB6"/>
    <w:rsid w:val="007027E6"/>
    <w:rsid w:val="00702921"/>
    <w:rsid w:val="00704119"/>
    <w:rsid w:val="00706AA5"/>
    <w:rsid w:val="00713A61"/>
    <w:rsid w:val="007160F2"/>
    <w:rsid w:val="0071666C"/>
    <w:rsid w:val="0072172C"/>
    <w:rsid w:val="00726BDC"/>
    <w:rsid w:val="00726DCB"/>
    <w:rsid w:val="007358D4"/>
    <w:rsid w:val="007407D3"/>
    <w:rsid w:val="007419C7"/>
    <w:rsid w:val="007424C8"/>
    <w:rsid w:val="00745215"/>
    <w:rsid w:val="00745338"/>
    <w:rsid w:val="00747321"/>
    <w:rsid w:val="00751E87"/>
    <w:rsid w:val="00752515"/>
    <w:rsid w:val="00753736"/>
    <w:rsid w:val="007575B4"/>
    <w:rsid w:val="00757934"/>
    <w:rsid w:val="00760314"/>
    <w:rsid w:val="007667B1"/>
    <w:rsid w:val="00771D0A"/>
    <w:rsid w:val="00782443"/>
    <w:rsid w:val="00782517"/>
    <w:rsid w:val="00783D7A"/>
    <w:rsid w:val="00784133"/>
    <w:rsid w:val="0078437A"/>
    <w:rsid w:val="00784EB3"/>
    <w:rsid w:val="00786214"/>
    <w:rsid w:val="007926E3"/>
    <w:rsid w:val="00793556"/>
    <w:rsid w:val="00794C28"/>
    <w:rsid w:val="00795B3E"/>
    <w:rsid w:val="00796A42"/>
    <w:rsid w:val="007A0141"/>
    <w:rsid w:val="007A06D1"/>
    <w:rsid w:val="007A102D"/>
    <w:rsid w:val="007A39B1"/>
    <w:rsid w:val="007A71BD"/>
    <w:rsid w:val="007B0691"/>
    <w:rsid w:val="007B2CE0"/>
    <w:rsid w:val="007B3E61"/>
    <w:rsid w:val="007B67AC"/>
    <w:rsid w:val="007C051F"/>
    <w:rsid w:val="007C10FD"/>
    <w:rsid w:val="007C1850"/>
    <w:rsid w:val="007C3E61"/>
    <w:rsid w:val="007D1282"/>
    <w:rsid w:val="007D186E"/>
    <w:rsid w:val="007D46A3"/>
    <w:rsid w:val="007D6F58"/>
    <w:rsid w:val="007D7DD7"/>
    <w:rsid w:val="007E0AB9"/>
    <w:rsid w:val="007E11A6"/>
    <w:rsid w:val="007E26B0"/>
    <w:rsid w:val="007F1E00"/>
    <w:rsid w:val="007F25AC"/>
    <w:rsid w:val="007F3994"/>
    <w:rsid w:val="007F7CEE"/>
    <w:rsid w:val="00801666"/>
    <w:rsid w:val="0080371A"/>
    <w:rsid w:val="00804607"/>
    <w:rsid w:val="00807DB4"/>
    <w:rsid w:val="0081053C"/>
    <w:rsid w:val="008157B9"/>
    <w:rsid w:val="0081742B"/>
    <w:rsid w:val="0082225F"/>
    <w:rsid w:val="00822E04"/>
    <w:rsid w:val="00826ED4"/>
    <w:rsid w:val="00827A1B"/>
    <w:rsid w:val="00837005"/>
    <w:rsid w:val="00841B74"/>
    <w:rsid w:val="00841CF4"/>
    <w:rsid w:val="008421E6"/>
    <w:rsid w:val="0084309B"/>
    <w:rsid w:val="0084459E"/>
    <w:rsid w:val="008453BC"/>
    <w:rsid w:val="00847F63"/>
    <w:rsid w:val="00852B7B"/>
    <w:rsid w:val="00852E0F"/>
    <w:rsid w:val="00856261"/>
    <w:rsid w:val="00860654"/>
    <w:rsid w:val="00860A71"/>
    <w:rsid w:val="008615E2"/>
    <w:rsid w:val="00861D34"/>
    <w:rsid w:val="00862B0B"/>
    <w:rsid w:val="00862D1C"/>
    <w:rsid w:val="008655AF"/>
    <w:rsid w:val="00865EBF"/>
    <w:rsid w:val="00865FBD"/>
    <w:rsid w:val="00866F28"/>
    <w:rsid w:val="0087031D"/>
    <w:rsid w:val="0087296B"/>
    <w:rsid w:val="00873E59"/>
    <w:rsid w:val="00875AF1"/>
    <w:rsid w:val="00884F05"/>
    <w:rsid w:val="0088503D"/>
    <w:rsid w:val="00886055"/>
    <w:rsid w:val="00887232"/>
    <w:rsid w:val="00887281"/>
    <w:rsid w:val="008904F2"/>
    <w:rsid w:val="00890A80"/>
    <w:rsid w:val="008932BA"/>
    <w:rsid w:val="00893869"/>
    <w:rsid w:val="00893933"/>
    <w:rsid w:val="00895FC8"/>
    <w:rsid w:val="008966BF"/>
    <w:rsid w:val="00896C91"/>
    <w:rsid w:val="00897118"/>
    <w:rsid w:val="008A0F0B"/>
    <w:rsid w:val="008A2C6A"/>
    <w:rsid w:val="008A6156"/>
    <w:rsid w:val="008A70BF"/>
    <w:rsid w:val="008B12F3"/>
    <w:rsid w:val="008B4405"/>
    <w:rsid w:val="008C1BED"/>
    <w:rsid w:val="008C4E9B"/>
    <w:rsid w:val="008C527A"/>
    <w:rsid w:val="008C5FBD"/>
    <w:rsid w:val="008E0356"/>
    <w:rsid w:val="008E05FA"/>
    <w:rsid w:val="008E66E9"/>
    <w:rsid w:val="008F1A19"/>
    <w:rsid w:val="008F441B"/>
    <w:rsid w:val="008F7753"/>
    <w:rsid w:val="008F7AE5"/>
    <w:rsid w:val="00900F92"/>
    <w:rsid w:val="0090283E"/>
    <w:rsid w:val="00905511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4715F"/>
    <w:rsid w:val="00951175"/>
    <w:rsid w:val="00952616"/>
    <w:rsid w:val="00952C01"/>
    <w:rsid w:val="009533AB"/>
    <w:rsid w:val="0095770F"/>
    <w:rsid w:val="00965BA9"/>
    <w:rsid w:val="00966AF2"/>
    <w:rsid w:val="00970B2B"/>
    <w:rsid w:val="00972544"/>
    <w:rsid w:val="00972823"/>
    <w:rsid w:val="00972C22"/>
    <w:rsid w:val="009741B0"/>
    <w:rsid w:val="00974480"/>
    <w:rsid w:val="009764EC"/>
    <w:rsid w:val="00976B4C"/>
    <w:rsid w:val="009805D6"/>
    <w:rsid w:val="009814B5"/>
    <w:rsid w:val="00981CF3"/>
    <w:rsid w:val="00983BD7"/>
    <w:rsid w:val="0098416C"/>
    <w:rsid w:val="00986B57"/>
    <w:rsid w:val="009906F3"/>
    <w:rsid w:val="00992696"/>
    <w:rsid w:val="00992B90"/>
    <w:rsid w:val="00993A8A"/>
    <w:rsid w:val="00997742"/>
    <w:rsid w:val="009A0352"/>
    <w:rsid w:val="009A4A56"/>
    <w:rsid w:val="009A5BAC"/>
    <w:rsid w:val="009A614E"/>
    <w:rsid w:val="009A65EB"/>
    <w:rsid w:val="009A6A77"/>
    <w:rsid w:val="009B57D2"/>
    <w:rsid w:val="009C1613"/>
    <w:rsid w:val="009C1A8A"/>
    <w:rsid w:val="009C49DD"/>
    <w:rsid w:val="009D17C6"/>
    <w:rsid w:val="009D42E1"/>
    <w:rsid w:val="009D4CF9"/>
    <w:rsid w:val="009D5A47"/>
    <w:rsid w:val="009D65C4"/>
    <w:rsid w:val="009D7607"/>
    <w:rsid w:val="009F073C"/>
    <w:rsid w:val="009F0B24"/>
    <w:rsid w:val="009F25C0"/>
    <w:rsid w:val="009F37BF"/>
    <w:rsid w:val="009F3BB4"/>
    <w:rsid w:val="009F5078"/>
    <w:rsid w:val="009F5721"/>
    <w:rsid w:val="009F64F4"/>
    <w:rsid w:val="00A0335F"/>
    <w:rsid w:val="00A0396A"/>
    <w:rsid w:val="00A0549C"/>
    <w:rsid w:val="00A05643"/>
    <w:rsid w:val="00A06EB3"/>
    <w:rsid w:val="00A101EB"/>
    <w:rsid w:val="00A13014"/>
    <w:rsid w:val="00A13BA1"/>
    <w:rsid w:val="00A158E1"/>
    <w:rsid w:val="00A16DA5"/>
    <w:rsid w:val="00A17EF7"/>
    <w:rsid w:val="00A20E7D"/>
    <w:rsid w:val="00A34D03"/>
    <w:rsid w:val="00A37850"/>
    <w:rsid w:val="00A3793F"/>
    <w:rsid w:val="00A43946"/>
    <w:rsid w:val="00A44A86"/>
    <w:rsid w:val="00A44E9C"/>
    <w:rsid w:val="00A470BF"/>
    <w:rsid w:val="00A5359F"/>
    <w:rsid w:val="00A53CCE"/>
    <w:rsid w:val="00A548E2"/>
    <w:rsid w:val="00A54DE6"/>
    <w:rsid w:val="00A55867"/>
    <w:rsid w:val="00A611F7"/>
    <w:rsid w:val="00A62095"/>
    <w:rsid w:val="00A64743"/>
    <w:rsid w:val="00A67709"/>
    <w:rsid w:val="00A706BC"/>
    <w:rsid w:val="00A70EA4"/>
    <w:rsid w:val="00A71DC5"/>
    <w:rsid w:val="00A7262D"/>
    <w:rsid w:val="00A7487A"/>
    <w:rsid w:val="00A75A05"/>
    <w:rsid w:val="00A76359"/>
    <w:rsid w:val="00A766D3"/>
    <w:rsid w:val="00A82059"/>
    <w:rsid w:val="00A831C9"/>
    <w:rsid w:val="00A84718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C4E"/>
    <w:rsid w:val="00AC2EAB"/>
    <w:rsid w:val="00AC459F"/>
    <w:rsid w:val="00AD1200"/>
    <w:rsid w:val="00AD1D53"/>
    <w:rsid w:val="00AD1D69"/>
    <w:rsid w:val="00AD43B2"/>
    <w:rsid w:val="00AD4BE0"/>
    <w:rsid w:val="00AD6E8B"/>
    <w:rsid w:val="00AE77E3"/>
    <w:rsid w:val="00AF2EC6"/>
    <w:rsid w:val="00AF3462"/>
    <w:rsid w:val="00AF70A9"/>
    <w:rsid w:val="00B016CA"/>
    <w:rsid w:val="00B0366F"/>
    <w:rsid w:val="00B03C3F"/>
    <w:rsid w:val="00B03DF3"/>
    <w:rsid w:val="00B04713"/>
    <w:rsid w:val="00B06E3F"/>
    <w:rsid w:val="00B07CA6"/>
    <w:rsid w:val="00B07FC5"/>
    <w:rsid w:val="00B10A74"/>
    <w:rsid w:val="00B10BE0"/>
    <w:rsid w:val="00B10CF7"/>
    <w:rsid w:val="00B11072"/>
    <w:rsid w:val="00B11530"/>
    <w:rsid w:val="00B115A9"/>
    <w:rsid w:val="00B11C2B"/>
    <w:rsid w:val="00B1667D"/>
    <w:rsid w:val="00B205AA"/>
    <w:rsid w:val="00B209B7"/>
    <w:rsid w:val="00B20C5A"/>
    <w:rsid w:val="00B20C97"/>
    <w:rsid w:val="00B219D4"/>
    <w:rsid w:val="00B24374"/>
    <w:rsid w:val="00B249D1"/>
    <w:rsid w:val="00B32404"/>
    <w:rsid w:val="00B32E80"/>
    <w:rsid w:val="00B40B38"/>
    <w:rsid w:val="00B41325"/>
    <w:rsid w:val="00B434F2"/>
    <w:rsid w:val="00B441BE"/>
    <w:rsid w:val="00B45371"/>
    <w:rsid w:val="00B50B0D"/>
    <w:rsid w:val="00B515D5"/>
    <w:rsid w:val="00B51E7B"/>
    <w:rsid w:val="00B5378C"/>
    <w:rsid w:val="00B6490B"/>
    <w:rsid w:val="00B64E3F"/>
    <w:rsid w:val="00B65C36"/>
    <w:rsid w:val="00B6736B"/>
    <w:rsid w:val="00B72E0F"/>
    <w:rsid w:val="00B73ED9"/>
    <w:rsid w:val="00B74D7F"/>
    <w:rsid w:val="00B85D05"/>
    <w:rsid w:val="00B9157A"/>
    <w:rsid w:val="00B91C47"/>
    <w:rsid w:val="00B962C4"/>
    <w:rsid w:val="00B97699"/>
    <w:rsid w:val="00BA214B"/>
    <w:rsid w:val="00BA4AA3"/>
    <w:rsid w:val="00BA4ED8"/>
    <w:rsid w:val="00BA6993"/>
    <w:rsid w:val="00BA7222"/>
    <w:rsid w:val="00BB0208"/>
    <w:rsid w:val="00BB70B5"/>
    <w:rsid w:val="00BB7478"/>
    <w:rsid w:val="00BB7712"/>
    <w:rsid w:val="00BC0EF3"/>
    <w:rsid w:val="00BD19E8"/>
    <w:rsid w:val="00BD398D"/>
    <w:rsid w:val="00BD3EAB"/>
    <w:rsid w:val="00BD4379"/>
    <w:rsid w:val="00BE1248"/>
    <w:rsid w:val="00BE4CB0"/>
    <w:rsid w:val="00BE58E3"/>
    <w:rsid w:val="00BF31AA"/>
    <w:rsid w:val="00BF39F4"/>
    <w:rsid w:val="00BF57D0"/>
    <w:rsid w:val="00BF63CE"/>
    <w:rsid w:val="00C01D23"/>
    <w:rsid w:val="00C0452B"/>
    <w:rsid w:val="00C04C13"/>
    <w:rsid w:val="00C05229"/>
    <w:rsid w:val="00C05563"/>
    <w:rsid w:val="00C05F77"/>
    <w:rsid w:val="00C06B26"/>
    <w:rsid w:val="00C06EE5"/>
    <w:rsid w:val="00C072A4"/>
    <w:rsid w:val="00C10503"/>
    <w:rsid w:val="00C10C0A"/>
    <w:rsid w:val="00C11C77"/>
    <w:rsid w:val="00C148A0"/>
    <w:rsid w:val="00C15226"/>
    <w:rsid w:val="00C1534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48E0"/>
    <w:rsid w:val="00C35113"/>
    <w:rsid w:val="00C37162"/>
    <w:rsid w:val="00C37F00"/>
    <w:rsid w:val="00C403D0"/>
    <w:rsid w:val="00C434F9"/>
    <w:rsid w:val="00C45CE7"/>
    <w:rsid w:val="00C4687A"/>
    <w:rsid w:val="00C506D6"/>
    <w:rsid w:val="00C52ECE"/>
    <w:rsid w:val="00C561DA"/>
    <w:rsid w:val="00C57537"/>
    <w:rsid w:val="00C62FD3"/>
    <w:rsid w:val="00C64AE3"/>
    <w:rsid w:val="00C660F2"/>
    <w:rsid w:val="00C6727F"/>
    <w:rsid w:val="00C822F2"/>
    <w:rsid w:val="00C84BF7"/>
    <w:rsid w:val="00C84ED6"/>
    <w:rsid w:val="00C85478"/>
    <w:rsid w:val="00C878D0"/>
    <w:rsid w:val="00C90F07"/>
    <w:rsid w:val="00C97DB7"/>
    <w:rsid w:val="00C97F7A"/>
    <w:rsid w:val="00CA068E"/>
    <w:rsid w:val="00CA0A9C"/>
    <w:rsid w:val="00CA182E"/>
    <w:rsid w:val="00CA6C7F"/>
    <w:rsid w:val="00CB0D58"/>
    <w:rsid w:val="00CB0E94"/>
    <w:rsid w:val="00CB245B"/>
    <w:rsid w:val="00CB3B64"/>
    <w:rsid w:val="00CB5127"/>
    <w:rsid w:val="00CB5644"/>
    <w:rsid w:val="00CB6402"/>
    <w:rsid w:val="00CC403D"/>
    <w:rsid w:val="00CD37D7"/>
    <w:rsid w:val="00CD40A3"/>
    <w:rsid w:val="00CD43FC"/>
    <w:rsid w:val="00CD5F52"/>
    <w:rsid w:val="00CE0CAD"/>
    <w:rsid w:val="00CE312F"/>
    <w:rsid w:val="00CE5C72"/>
    <w:rsid w:val="00CE7146"/>
    <w:rsid w:val="00CE7B4F"/>
    <w:rsid w:val="00CF0501"/>
    <w:rsid w:val="00CF127A"/>
    <w:rsid w:val="00CF15AD"/>
    <w:rsid w:val="00CF42D0"/>
    <w:rsid w:val="00CF759A"/>
    <w:rsid w:val="00D01A92"/>
    <w:rsid w:val="00D02E84"/>
    <w:rsid w:val="00D03047"/>
    <w:rsid w:val="00D0466C"/>
    <w:rsid w:val="00D05D6E"/>
    <w:rsid w:val="00D07164"/>
    <w:rsid w:val="00D10821"/>
    <w:rsid w:val="00D137D0"/>
    <w:rsid w:val="00D140AB"/>
    <w:rsid w:val="00D147F8"/>
    <w:rsid w:val="00D1622E"/>
    <w:rsid w:val="00D16FE0"/>
    <w:rsid w:val="00D2020A"/>
    <w:rsid w:val="00D20D4E"/>
    <w:rsid w:val="00D21BDF"/>
    <w:rsid w:val="00D247E7"/>
    <w:rsid w:val="00D25B69"/>
    <w:rsid w:val="00D26302"/>
    <w:rsid w:val="00D27E0C"/>
    <w:rsid w:val="00D30CFF"/>
    <w:rsid w:val="00D33CB3"/>
    <w:rsid w:val="00D347EB"/>
    <w:rsid w:val="00D36161"/>
    <w:rsid w:val="00D41583"/>
    <w:rsid w:val="00D44064"/>
    <w:rsid w:val="00D441A3"/>
    <w:rsid w:val="00D5108A"/>
    <w:rsid w:val="00D524C9"/>
    <w:rsid w:val="00D62EB8"/>
    <w:rsid w:val="00D6485A"/>
    <w:rsid w:val="00D64DCA"/>
    <w:rsid w:val="00D65D89"/>
    <w:rsid w:val="00D679F3"/>
    <w:rsid w:val="00D67FCB"/>
    <w:rsid w:val="00D71FFD"/>
    <w:rsid w:val="00D74990"/>
    <w:rsid w:val="00D76CD9"/>
    <w:rsid w:val="00D770AC"/>
    <w:rsid w:val="00D779F2"/>
    <w:rsid w:val="00D835D0"/>
    <w:rsid w:val="00D8514B"/>
    <w:rsid w:val="00D854D3"/>
    <w:rsid w:val="00D90158"/>
    <w:rsid w:val="00D90D3A"/>
    <w:rsid w:val="00D93BA8"/>
    <w:rsid w:val="00D94554"/>
    <w:rsid w:val="00D951EF"/>
    <w:rsid w:val="00D960DC"/>
    <w:rsid w:val="00DA296F"/>
    <w:rsid w:val="00DA41E6"/>
    <w:rsid w:val="00DA4B4C"/>
    <w:rsid w:val="00DB0DBC"/>
    <w:rsid w:val="00DB23BF"/>
    <w:rsid w:val="00DB44EC"/>
    <w:rsid w:val="00DB4D46"/>
    <w:rsid w:val="00DB70B3"/>
    <w:rsid w:val="00DC0BAF"/>
    <w:rsid w:val="00DC2B90"/>
    <w:rsid w:val="00DC39FF"/>
    <w:rsid w:val="00DC43F4"/>
    <w:rsid w:val="00DC4648"/>
    <w:rsid w:val="00DC65F3"/>
    <w:rsid w:val="00DC6808"/>
    <w:rsid w:val="00DC69E6"/>
    <w:rsid w:val="00DC78D0"/>
    <w:rsid w:val="00DD14F6"/>
    <w:rsid w:val="00DD23D6"/>
    <w:rsid w:val="00DD2B71"/>
    <w:rsid w:val="00DD52B8"/>
    <w:rsid w:val="00DE1818"/>
    <w:rsid w:val="00DE2FD8"/>
    <w:rsid w:val="00DE4453"/>
    <w:rsid w:val="00DF25A6"/>
    <w:rsid w:val="00DF29DE"/>
    <w:rsid w:val="00DF4EC9"/>
    <w:rsid w:val="00DF4F11"/>
    <w:rsid w:val="00DF641B"/>
    <w:rsid w:val="00E021AA"/>
    <w:rsid w:val="00E11BF5"/>
    <w:rsid w:val="00E1330D"/>
    <w:rsid w:val="00E137E2"/>
    <w:rsid w:val="00E16C0D"/>
    <w:rsid w:val="00E173D9"/>
    <w:rsid w:val="00E23077"/>
    <w:rsid w:val="00E240A5"/>
    <w:rsid w:val="00E2468B"/>
    <w:rsid w:val="00E313D3"/>
    <w:rsid w:val="00E32B15"/>
    <w:rsid w:val="00E359B6"/>
    <w:rsid w:val="00E36B2D"/>
    <w:rsid w:val="00E414D4"/>
    <w:rsid w:val="00E43766"/>
    <w:rsid w:val="00E441D9"/>
    <w:rsid w:val="00E44443"/>
    <w:rsid w:val="00E4559F"/>
    <w:rsid w:val="00E45F19"/>
    <w:rsid w:val="00E4781A"/>
    <w:rsid w:val="00E54743"/>
    <w:rsid w:val="00E5518B"/>
    <w:rsid w:val="00E55324"/>
    <w:rsid w:val="00E56EBC"/>
    <w:rsid w:val="00E60BF2"/>
    <w:rsid w:val="00E6238F"/>
    <w:rsid w:val="00E64EAE"/>
    <w:rsid w:val="00E65BE7"/>
    <w:rsid w:val="00E66558"/>
    <w:rsid w:val="00E66F67"/>
    <w:rsid w:val="00E713A1"/>
    <w:rsid w:val="00E71597"/>
    <w:rsid w:val="00E72565"/>
    <w:rsid w:val="00E72E17"/>
    <w:rsid w:val="00E74C39"/>
    <w:rsid w:val="00E81C47"/>
    <w:rsid w:val="00E8472A"/>
    <w:rsid w:val="00E85534"/>
    <w:rsid w:val="00E87581"/>
    <w:rsid w:val="00E93BA5"/>
    <w:rsid w:val="00E94198"/>
    <w:rsid w:val="00E96C7B"/>
    <w:rsid w:val="00EA0ABE"/>
    <w:rsid w:val="00EA3C8D"/>
    <w:rsid w:val="00EA49EE"/>
    <w:rsid w:val="00EA60EA"/>
    <w:rsid w:val="00EA7824"/>
    <w:rsid w:val="00EB1059"/>
    <w:rsid w:val="00EB53B0"/>
    <w:rsid w:val="00EB6B0A"/>
    <w:rsid w:val="00EC0F13"/>
    <w:rsid w:val="00EC1AAD"/>
    <w:rsid w:val="00EC3819"/>
    <w:rsid w:val="00EC5D31"/>
    <w:rsid w:val="00ED608B"/>
    <w:rsid w:val="00ED7CB7"/>
    <w:rsid w:val="00EE3E88"/>
    <w:rsid w:val="00EE3FBC"/>
    <w:rsid w:val="00EE4568"/>
    <w:rsid w:val="00EE4ACF"/>
    <w:rsid w:val="00EE5503"/>
    <w:rsid w:val="00EF0B8C"/>
    <w:rsid w:val="00EF30BD"/>
    <w:rsid w:val="00EF37F8"/>
    <w:rsid w:val="00EF3D9C"/>
    <w:rsid w:val="00EF5BE9"/>
    <w:rsid w:val="00EF6C5B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012"/>
    <w:rsid w:val="00F26C1A"/>
    <w:rsid w:val="00F26F27"/>
    <w:rsid w:val="00F27036"/>
    <w:rsid w:val="00F345C4"/>
    <w:rsid w:val="00F369D4"/>
    <w:rsid w:val="00F372E9"/>
    <w:rsid w:val="00F40716"/>
    <w:rsid w:val="00F43927"/>
    <w:rsid w:val="00F43BDF"/>
    <w:rsid w:val="00F43F2B"/>
    <w:rsid w:val="00F44B07"/>
    <w:rsid w:val="00F4553F"/>
    <w:rsid w:val="00F46EAE"/>
    <w:rsid w:val="00F51274"/>
    <w:rsid w:val="00F55302"/>
    <w:rsid w:val="00F63954"/>
    <w:rsid w:val="00F676BD"/>
    <w:rsid w:val="00F70548"/>
    <w:rsid w:val="00F74465"/>
    <w:rsid w:val="00F75C92"/>
    <w:rsid w:val="00F76CF9"/>
    <w:rsid w:val="00F84E13"/>
    <w:rsid w:val="00F84E64"/>
    <w:rsid w:val="00F86A6D"/>
    <w:rsid w:val="00F86B6B"/>
    <w:rsid w:val="00F87919"/>
    <w:rsid w:val="00F90D19"/>
    <w:rsid w:val="00F92070"/>
    <w:rsid w:val="00F920F0"/>
    <w:rsid w:val="00FA0EEE"/>
    <w:rsid w:val="00FA4AFC"/>
    <w:rsid w:val="00FB3333"/>
    <w:rsid w:val="00FB3377"/>
    <w:rsid w:val="00FB53F4"/>
    <w:rsid w:val="00FB6765"/>
    <w:rsid w:val="00FC1191"/>
    <w:rsid w:val="00FC1F5A"/>
    <w:rsid w:val="00FC46FD"/>
    <w:rsid w:val="00FD22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5CC2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40F09"/>
  <w15:docId w15:val="{4D1DACBC-3509-4AFF-B95E-98A15201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C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font5">
    <w:name w:val="font5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xl65">
    <w:name w:val="xl65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841B7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41B7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41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8"/>
      <w:szCs w:val="28"/>
    </w:rPr>
  </w:style>
  <w:style w:type="paragraph" w:customStyle="1" w:styleId="xl100">
    <w:name w:val="xl10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4">
    <w:name w:val="xl104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841B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06">
    <w:name w:val="xl106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841B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41B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41B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10">
    <w:name w:val="font10"/>
    <w:basedOn w:val="a"/>
    <w:rsid w:val="00575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u w:val="single"/>
    </w:rPr>
  </w:style>
  <w:style w:type="paragraph" w:customStyle="1" w:styleId="formattext">
    <w:name w:val="formattext"/>
    <w:basedOn w:val="a"/>
    <w:rsid w:val="00972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9434-6EA8-4A0C-A2ED-CEBE2F74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"ГАС ВЫБОРЫ"</dc:creator>
  <cp:lastModifiedBy>Admin</cp:lastModifiedBy>
  <cp:revision>723</cp:revision>
  <cp:lastPrinted>2025-01-30T01:42:00Z</cp:lastPrinted>
  <dcterms:created xsi:type="dcterms:W3CDTF">2024-11-13T00:15:00Z</dcterms:created>
  <dcterms:modified xsi:type="dcterms:W3CDTF">2025-02-04T05:04:00Z</dcterms:modified>
</cp:coreProperties>
</file>