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C9" w:rsidRPr="007C3ECC" w:rsidRDefault="00A02E02" w:rsidP="007067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</w:rPr>
      </w:pPr>
      <w:r w:rsidRPr="0061230A">
        <w:rPr>
          <w:sz w:val="26"/>
          <w:szCs w:val="26"/>
        </w:rPr>
        <w:t xml:space="preserve">             </w:t>
      </w:r>
      <w:r w:rsidRPr="00A02E02">
        <w:rPr>
          <w:rFonts w:ascii="Times New Roman" w:hAnsi="Times New Roman"/>
          <w:sz w:val="26"/>
          <w:szCs w:val="26"/>
        </w:rPr>
        <w:t xml:space="preserve">  </w:t>
      </w:r>
      <w:r w:rsidR="004B3DC9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8593F3B" wp14:editId="22DBA6C8">
            <wp:simplePos x="0" y="0"/>
            <wp:positionH relativeFrom="column">
              <wp:posOffset>2729230</wp:posOffset>
            </wp:positionH>
            <wp:positionV relativeFrom="paragraph">
              <wp:posOffset>-468630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DC9" w:rsidRPr="007C3ECC" w:rsidRDefault="004B3DC9" w:rsidP="004B3DC9">
      <w:pPr>
        <w:spacing w:after="0" w:line="240" w:lineRule="auto"/>
        <w:jc w:val="center"/>
        <w:rPr>
          <w:rFonts w:ascii="Times New Roman" w:hAnsi="Times New Roman"/>
        </w:rPr>
      </w:pPr>
    </w:p>
    <w:p w:rsidR="004B3DC9" w:rsidRPr="007C3ECC" w:rsidRDefault="004B3DC9" w:rsidP="004B3DC9">
      <w:pPr>
        <w:spacing w:after="0" w:line="240" w:lineRule="auto"/>
        <w:jc w:val="center"/>
        <w:rPr>
          <w:rFonts w:ascii="Times New Roman" w:hAnsi="Times New Roman"/>
        </w:rPr>
      </w:pPr>
      <w:r w:rsidRPr="007C3ECC">
        <w:rPr>
          <w:rFonts w:ascii="Times New Roman" w:hAnsi="Times New Roman"/>
        </w:rPr>
        <w:t>Российская Федерация Приморский край</w:t>
      </w:r>
    </w:p>
    <w:p w:rsidR="004B3DC9" w:rsidRPr="007C3ECC" w:rsidRDefault="004B3DC9" w:rsidP="004B3DC9">
      <w:pPr>
        <w:spacing w:after="0" w:line="240" w:lineRule="auto"/>
        <w:jc w:val="center"/>
        <w:rPr>
          <w:rFonts w:ascii="Times New Roman" w:hAnsi="Times New Roman"/>
        </w:rPr>
      </w:pPr>
    </w:p>
    <w:p w:rsidR="004B3DC9" w:rsidRPr="007C3ECC" w:rsidRDefault="004B3DC9" w:rsidP="004B3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3ECC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4B3DC9" w:rsidRPr="007C3ECC" w:rsidRDefault="004B3DC9" w:rsidP="004B3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3ECC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4B3DC9" w:rsidRPr="007C3ECC" w:rsidRDefault="004B3DC9" w:rsidP="004B3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3ECC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4B3DC9" w:rsidRPr="007C3ECC" w:rsidRDefault="004B3DC9" w:rsidP="004B3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DC9" w:rsidRPr="007C3ECC" w:rsidRDefault="004B3DC9" w:rsidP="004B3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3ECC">
        <w:rPr>
          <w:rFonts w:ascii="Times New Roman" w:hAnsi="Times New Roman"/>
          <w:b/>
          <w:sz w:val="28"/>
          <w:szCs w:val="28"/>
        </w:rPr>
        <w:t>РЕШЕНИЕ</w:t>
      </w:r>
    </w:p>
    <w:p w:rsidR="004B3DC9" w:rsidRPr="007C3ECC" w:rsidRDefault="004B3DC9" w:rsidP="004B3DC9">
      <w:pPr>
        <w:spacing w:after="0" w:line="240" w:lineRule="auto"/>
        <w:rPr>
          <w:rFonts w:ascii="Times New Roman" w:hAnsi="Times New Roman"/>
        </w:rPr>
      </w:pPr>
    </w:p>
    <w:p w:rsidR="004B3DC9" w:rsidRPr="007C3ECC" w:rsidRDefault="004B3DC9" w:rsidP="004B3D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июля 202</w:t>
      </w:r>
      <w:r w:rsidRPr="007C3ECC">
        <w:rPr>
          <w:rFonts w:ascii="Times New Roman" w:hAnsi="Times New Roman"/>
          <w:sz w:val="28"/>
          <w:szCs w:val="28"/>
        </w:rPr>
        <w:t xml:space="preserve">3 года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C3ECC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Pr="007C3ECC">
        <w:rPr>
          <w:rFonts w:ascii="Times New Roman" w:hAnsi="Times New Roman"/>
          <w:sz w:val="28"/>
          <w:szCs w:val="28"/>
        </w:rPr>
        <w:t>с</w:t>
      </w:r>
      <w:proofErr w:type="gramEnd"/>
      <w:r w:rsidRPr="007C3ECC">
        <w:rPr>
          <w:rFonts w:ascii="Times New Roman" w:hAnsi="Times New Roman"/>
          <w:sz w:val="28"/>
          <w:szCs w:val="28"/>
        </w:rPr>
        <w:t xml:space="preserve">. Яковлевка                               № </w:t>
      </w:r>
      <w:r>
        <w:rPr>
          <w:rFonts w:ascii="Times New Roman" w:hAnsi="Times New Roman"/>
          <w:sz w:val="28"/>
          <w:szCs w:val="28"/>
        </w:rPr>
        <w:t>54</w:t>
      </w:r>
      <w:r w:rsidRPr="007C3E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НПА</w:t>
      </w:r>
    </w:p>
    <w:p w:rsidR="004B3DC9" w:rsidRPr="007C3ECC" w:rsidRDefault="004B3DC9" w:rsidP="004B3DC9">
      <w:pPr>
        <w:spacing w:after="0" w:line="240" w:lineRule="auto"/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3DC9" w:rsidRDefault="004B3DC9" w:rsidP="004B3D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3DC9" w:rsidRPr="008B665C" w:rsidRDefault="004B3DC9" w:rsidP="004B3D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7681">
        <w:rPr>
          <w:rFonts w:ascii="Times New Roman" w:hAnsi="Times New Roman" w:cs="Times New Roman"/>
          <w:sz w:val="28"/>
          <w:szCs w:val="28"/>
        </w:rPr>
        <w:t xml:space="preserve">О Положении </w:t>
      </w:r>
      <w:r w:rsidRPr="008B665C">
        <w:rPr>
          <w:rFonts w:ascii="Times New Roman" w:hAnsi="Times New Roman" w:cs="Times New Roman"/>
          <w:sz w:val="28"/>
          <w:szCs w:val="28"/>
        </w:rPr>
        <w:t>о комиссии по соблюдению требований</w:t>
      </w:r>
    </w:p>
    <w:p w:rsidR="004B3DC9" w:rsidRPr="008B665C" w:rsidRDefault="004B3DC9" w:rsidP="004B3D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 xml:space="preserve">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65C">
        <w:rPr>
          <w:rFonts w:ascii="Times New Roman" w:hAnsi="Times New Roman" w:cs="Times New Roman"/>
          <w:sz w:val="28"/>
          <w:szCs w:val="28"/>
        </w:rPr>
        <w:t>муниципального округа и урегулированию конфликта интересов</w:t>
      </w:r>
    </w:p>
    <w:p w:rsidR="004B3DC9" w:rsidRPr="007C3ECC" w:rsidRDefault="004B3DC9" w:rsidP="004B3DC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4B3DC9" w:rsidRPr="007C3ECC" w:rsidRDefault="004B3DC9" w:rsidP="004B3D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B3DC9" w:rsidRPr="007C3ECC" w:rsidRDefault="004B3DC9" w:rsidP="004B3D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3ECC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Федеральных законов</w:t>
      </w:r>
      <w:r w:rsidRPr="008B665C">
        <w:rPr>
          <w:rFonts w:ascii="Times New Roman" w:hAnsi="Times New Roman"/>
          <w:sz w:val="28"/>
          <w:szCs w:val="28"/>
        </w:rPr>
        <w:t xml:space="preserve"> от 02.03.2007 </w:t>
      </w:r>
      <w:hyperlink r:id="rId6">
        <w:r>
          <w:rPr>
            <w:rFonts w:ascii="Times New Roman" w:hAnsi="Times New Roman"/>
            <w:sz w:val="28"/>
            <w:szCs w:val="28"/>
          </w:rPr>
          <w:t>№</w:t>
        </w:r>
        <w:r w:rsidRPr="008B665C">
          <w:rPr>
            <w:rFonts w:ascii="Times New Roman" w:hAnsi="Times New Roman"/>
            <w:sz w:val="28"/>
            <w:szCs w:val="28"/>
          </w:rPr>
          <w:t xml:space="preserve"> 25-ФЗ</w:t>
        </w:r>
      </w:hyperlink>
      <w:r w:rsidRPr="008B66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B665C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8B665C">
        <w:rPr>
          <w:rFonts w:ascii="Times New Roman" w:hAnsi="Times New Roman"/>
          <w:sz w:val="28"/>
          <w:szCs w:val="28"/>
        </w:rPr>
        <w:t xml:space="preserve"> от 25.12.2008 </w:t>
      </w:r>
      <w:hyperlink r:id="rId7">
        <w:r>
          <w:rPr>
            <w:rFonts w:ascii="Times New Roman" w:hAnsi="Times New Roman"/>
            <w:sz w:val="28"/>
            <w:szCs w:val="28"/>
          </w:rPr>
          <w:t>№</w:t>
        </w:r>
        <w:r w:rsidRPr="008B665C">
          <w:rPr>
            <w:rFonts w:ascii="Times New Roman" w:hAnsi="Times New Roman"/>
            <w:sz w:val="28"/>
            <w:szCs w:val="28"/>
          </w:rPr>
          <w:t xml:space="preserve"> 273-ФЗ</w:t>
        </w:r>
      </w:hyperlink>
      <w:r w:rsidRPr="008B66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B665C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7C3ECC">
        <w:rPr>
          <w:rFonts w:ascii="Times New Roman" w:hAnsi="Times New Roman"/>
          <w:sz w:val="28"/>
          <w:szCs w:val="28"/>
        </w:rPr>
        <w:t xml:space="preserve"> Дума </w:t>
      </w:r>
      <w:proofErr w:type="spellStart"/>
      <w:r w:rsidRPr="007C3ECC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7C3ECC">
        <w:rPr>
          <w:rFonts w:ascii="Times New Roman" w:hAnsi="Times New Roman"/>
          <w:sz w:val="28"/>
          <w:szCs w:val="28"/>
        </w:rPr>
        <w:t xml:space="preserve"> муниципального округа Приморского края </w:t>
      </w:r>
    </w:p>
    <w:p w:rsidR="004B3DC9" w:rsidRPr="007C3ECC" w:rsidRDefault="004B3DC9" w:rsidP="004B3D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B3DC9" w:rsidRPr="007C3ECC" w:rsidRDefault="004B3DC9" w:rsidP="004B3DC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3ECC">
        <w:rPr>
          <w:rFonts w:ascii="Times New Roman" w:hAnsi="Times New Roman"/>
          <w:b/>
          <w:sz w:val="28"/>
          <w:szCs w:val="28"/>
        </w:rPr>
        <w:t>РЕШИЛА:</w:t>
      </w:r>
    </w:p>
    <w:p w:rsidR="004B3DC9" w:rsidRPr="008A7681" w:rsidRDefault="004B3DC9" w:rsidP="004B3D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B3DC9" w:rsidRPr="008A7681" w:rsidRDefault="004B3DC9" w:rsidP="004B3D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3ECC">
        <w:rPr>
          <w:rFonts w:ascii="Times New Roman" w:hAnsi="Times New Roman"/>
          <w:sz w:val="28"/>
          <w:szCs w:val="28"/>
        </w:rPr>
        <w:t xml:space="preserve">1. Утвердить Положение </w:t>
      </w:r>
      <w:r w:rsidRPr="008B665C">
        <w:rPr>
          <w:rFonts w:ascii="Times New Roman" w:hAnsi="Times New Roman"/>
          <w:sz w:val="28"/>
          <w:szCs w:val="28"/>
        </w:rPr>
        <w:t>о комиссии по соблюдению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65C">
        <w:rPr>
          <w:rFonts w:ascii="Times New Roman" w:hAnsi="Times New Roman"/>
          <w:sz w:val="28"/>
          <w:szCs w:val="28"/>
        </w:rPr>
        <w:t xml:space="preserve">к служебному поведению муниципальных служащих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B665C">
        <w:rPr>
          <w:rFonts w:ascii="Times New Roman" w:hAnsi="Times New Roman"/>
          <w:sz w:val="28"/>
          <w:szCs w:val="28"/>
        </w:rPr>
        <w:t>муниципального округа и урегулированию конфликта интересов</w:t>
      </w:r>
      <w:r w:rsidRPr="008A7681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4B3DC9" w:rsidRPr="007C3ECC" w:rsidRDefault="004B3DC9" w:rsidP="004B3D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C3ECC">
        <w:rPr>
          <w:rFonts w:ascii="Times New Roman" w:hAnsi="Times New Roman"/>
          <w:bCs/>
          <w:iCs/>
          <w:sz w:val="28"/>
          <w:szCs w:val="28"/>
        </w:rPr>
        <w:t>2. Признать утратившими силу:</w:t>
      </w:r>
    </w:p>
    <w:p w:rsidR="004B3DC9" w:rsidRPr="00B63073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ECC">
        <w:rPr>
          <w:rFonts w:ascii="Times New Roman" w:hAnsi="Times New Roman"/>
          <w:snapToGrid w:val="0"/>
          <w:sz w:val="28"/>
          <w:szCs w:val="28"/>
        </w:rPr>
        <w:t xml:space="preserve">- решение Думы </w:t>
      </w:r>
      <w:proofErr w:type="spellStart"/>
      <w:r w:rsidRPr="007C3ECC">
        <w:rPr>
          <w:rFonts w:ascii="Times New Roman" w:hAnsi="Times New Roman"/>
          <w:snapToGrid w:val="0"/>
          <w:sz w:val="28"/>
          <w:szCs w:val="28"/>
        </w:rPr>
        <w:t>Яковлевского</w:t>
      </w:r>
      <w:proofErr w:type="spellEnd"/>
      <w:r w:rsidRPr="007C3ECC">
        <w:rPr>
          <w:rFonts w:ascii="Times New Roman" w:hAnsi="Times New Roman"/>
          <w:snapToGrid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napToGrid w:val="0"/>
          <w:sz w:val="28"/>
          <w:szCs w:val="28"/>
        </w:rPr>
        <w:t xml:space="preserve">от </w:t>
      </w:r>
      <w:r w:rsidRPr="00B63073">
        <w:rPr>
          <w:rFonts w:ascii="Times New Roman" w:hAnsi="Times New Roman"/>
          <w:sz w:val="28"/>
          <w:szCs w:val="28"/>
        </w:rPr>
        <w:t xml:space="preserve">29 сентября 2015 года № 325 - НПА «О  Положении  о комиссии по соблюдению требований к служебному поведению муниципальных служащих аппарата Думы </w:t>
      </w:r>
      <w:proofErr w:type="spellStart"/>
      <w:r w:rsidRPr="00B6307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B63073">
        <w:rPr>
          <w:rFonts w:ascii="Times New Roman" w:hAnsi="Times New Roman"/>
          <w:sz w:val="28"/>
          <w:szCs w:val="28"/>
        </w:rPr>
        <w:t xml:space="preserve"> муниципального района и урегулированию конфликта интересов»;</w:t>
      </w:r>
    </w:p>
    <w:p w:rsidR="004B3DC9" w:rsidRPr="00B63073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ECC">
        <w:rPr>
          <w:rFonts w:ascii="Times New Roman" w:hAnsi="Times New Roman"/>
          <w:snapToGrid w:val="0"/>
          <w:sz w:val="28"/>
          <w:szCs w:val="28"/>
        </w:rPr>
        <w:t xml:space="preserve">- решение Думы </w:t>
      </w:r>
      <w:proofErr w:type="spellStart"/>
      <w:r w:rsidRPr="007C3ECC">
        <w:rPr>
          <w:rFonts w:ascii="Times New Roman" w:hAnsi="Times New Roman"/>
          <w:snapToGrid w:val="0"/>
          <w:sz w:val="28"/>
          <w:szCs w:val="28"/>
        </w:rPr>
        <w:t>Яковлевского</w:t>
      </w:r>
      <w:proofErr w:type="spellEnd"/>
      <w:r w:rsidRPr="007C3ECC">
        <w:rPr>
          <w:rFonts w:ascii="Times New Roman" w:hAnsi="Times New Roman"/>
          <w:snapToGrid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napToGrid w:val="0"/>
          <w:sz w:val="28"/>
          <w:szCs w:val="28"/>
        </w:rPr>
        <w:t xml:space="preserve">от </w:t>
      </w:r>
      <w:r w:rsidRPr="00B63073">
        <w:rPr>
          <w:rFonts w:ascii="Times New Roman" w:hAnsi="Times New Roman"/>
          <w:sz w:val="28"/>
          <w:szCs w:val="28"/>
        </w:rPr>
        <w:t xml:space="preserve">27 октября 2015 года № 338 – НПА «О внесении изменения в пункт 13 Положения о комиссии по соблюдению требований к служебному поведению муниципальных служащих аппарата Думы </w:t>
      </w:r>
      <w:proofErr w:type="spellStart"/>
      <w:r w:rsidRPr="00B6307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B63073">
        <w:rPr>
          <w:rFonts w:ascii="Times New Roman" w:hAnsi="Times New Roman"/>
          <w:sz w:val="28"/>
          <w:szCs w:val="28"/>
        </w:rPr>
        <w:t xml:space="preserve"> муниципального района и урегулированию конфликта интересов»;</w:t>
      </w:r>
    </w:p>
    <w:p w:rsidR="004B3DC9" w:rsidRPr="00B63073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ECC">
        <w:rPr>
          <w:rFonts w:ascii="Times New Roman" w:hAnsi="Times New Roman"/>
          <w:snapToGrid w:val="0"/>
          <w:sz w:val="28"/>
          <w:szCs w:val="28"/>
        </w:rPr>
        <w:t xml:space="preserve">- решение Думы </w:t>
      </w:r>
      <w:proofErr w:type="spellStart"/>
      <w:r w:rsidRPr="007C3ECC">
        <w:rPr>
          <w:rFonts w:ascii="Times New Roman" w:hAnsi="Times New Roman"/>
          <w:snapToGrid w:val="0"/>
          <w:sz w:val="28"/>
          <w:szCs w:val="28"/>
        </w:rPr>
        <w:t>Яковлевского</w:t>
      </w:r>
      <w:proofErr w:type="spellEnd"/>
      <w:r w:rsidRPr="007C3ECC">
        <w:rPr>
          <w:rFonts w:ascii="Times New Roman" w:hAnsi="Times New Roman"/>
          <w:snapToGrid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napToGrid w:val="0"/>
          <w:sz w:val="28"/>
          <w:szCs w:val="28"/>
        </w:rPr>
        <w:t xml:space="preserve">от </w:t>
      </w:r>
      <w:r w:rsidRPr="00B63073">
        <w:rPr>
          <w:rFonts w:ascii="Times New Roman" w:hAnsi="Times New Roman"/>
          <w:sz w:val="28"/>
          <w:szCs w:val="28"/>
        </w:rPr>
        <w:t xml:space="preserve">26 января 2016 года №  368 – НПА «О внесении изменений в Положение о комиссии по соблюдению требований к служебному поведению муниципальных служащих аппарата Думы </w:t>
      </w:r>
      <w:proofErr w:type="spellStart"/>
      <w:r w:rsidRPr="00B6307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B63073">
        <w:rPr>
          <w:rFonts w:ascii="Times New Roman" w:hAnsi="Times New Roman"/>
          <w:sz w:val="28"/>
          <w:szCs w:val="28"/>
        </w:rPr>
        <w:t xml:space="preserve"> муниципального района и урегулированию конфликта интересов»;</w:t>
      </w:r>
    </w:p>
    <w:p w:rsidR="004B3DC9" w:rsidRPr="00B63073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ECC">
        <w:rPr>
          <w:rFonts w:ascii="Times New Roman" w:hAnsi="Times New Roman"/>
          <w:snapToGrid w:val="0"/>
          <w:sz w:val="28"/>
          <w:szCs w:val="28"/>
        </w:rPr>
        <w:lastRenderedPageBreak/>
        <w:t xml:space="preserve">- решение Думы </w:t>
      </w:r>
      <w:proofErr w:type="spellStart"/>
      <w:r w:rsidRPr="007C3ECC">
        <w:rPr>
          <w:rFonts w:ascii="Times New Roman" w:hAnsi="Times New Roman"/>
          <w:snapToGrid w:val="0"/>
          <w:sz w:val="28"/>
          <w:szCs w:val="28"/>
        </w:rPr>
        <w:t>Яковлевского</w:t>
      </w:r>
      <w:proofErr w:type="spellEnd"/>
      <w:r w:rsidRPr="007C3ECC">
        <w:rPr>
          <w:rFonts w:ascii="Times New Roman" w:hAnsi="Times New Roman"/>
          <w:snapToGrid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napToGrid w:val="0"/>
          <w:sz w:val="28"/>
          <w:szCs w:val="28"/>
        </w:rPr>
        <w:t xml:space="preserve">от </w:t>
      </w:r>
      <w:r w:rsidRPr="00B63073">
        <w:rPr>
          <w:rFonts w:ascii="Times New Roman" w:hAnsi="Times New Roman"/>
          <w:sz w:val="28"/>
          <w:szCs w:val="28"/>
        </w:rPr>
        <w:t xml:space="preserve">26 апреля 2016 года  № 402 – НПА «О внесении изменений в Положение о комиссии по соблюдению требований к служебному поведению муниципальных служащих аппарата Думы </w:t>
      </w:r>
      <w:proofErr w:type="spellStart"/>
      <w:r w:rsidRPr="00B6307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B63073">
        <w:rPr>
          <w:rFonts w:ascii="Times New Roman" w:hAnsi="Times New Roman"/>
          <w:sz w:val="28"/>
          <w:szCs w:val="28"/>
        </w:rPr>
        <w:t xml:space="preserve"> муниципального района и урегулированию конфликта интересов»;</w:t>
      </w:r>
    </w:p>
    <w:p w:rsidR="004B3DC9" w:rsidRPr="00B63073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ECC">
        <w:rPr>
          <w:rFonts w:ascii="Times New Roman" w:hAnsi="Times New Roman"/>
          <w:snapToGrid w:val="0"/>
          <w:sz w:val="28"/>
          <w:szCs w:val="28"/>
        </w:rPr>
        <w:t xml:space="preserve">- решение Думы </w:t>
      </w:r>
      <w:proofErr w:type="spellStart"/>
      <w:r w:rsidRPr="007C3ECC">
        <w:rPr>
          <w:rFonts w:ascii="Times New Roman" w:hAnsi="Times New Roman"/>
          <w:snapToGrid w:val="0"/>
          <w:sz w:val="28"/>
          <w:szCs w:val="28"/>
        </w:rPr>
        <w:t>Яковлевского</w:t>
      </w:r>
      <w:proofErr w:type="spellEnd"/>
      <w:r w:rsidRPr="007C3ECC">
        <w:rPr>
          <w:rFonts w:ascii="Times New Roman" w:hAnsi="Times New Roman"/>
          <w:snapToGrid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napToGrid w:val="0"/>
          <w:sz w:val="28"/>
          <w:szCs w:val="28"/>
        </w:rPr>
        <w:t xml:space="preserve">от </w:t>
      </w:r>
      <w:r w:rsidRPr="00B63073">
        <w:rPr>
          <w:rFonts w:ascii="Times New Roman" w:hAnsi="Times New Roman"/>
          <w:sz w:val="28"/>
          <w:szCs w:val="28"/>
        </w:rPr>
        <w:t xml:space="preserve">31 октября 2017 года № 639 – НПА «О внесении изменений в Положение о комиссии по соблюдению требований к служебному поведению муниципальных служащих аппарата Думы </w:t>
      </w:r>
      <w:proofErr w:type="spellStart"/>
      <w:r w:rsidRPr="00B6307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B63073">
        <w:rPr>
          <w:rFonts w:ascii="Times New Roman" w:hAnsi="Times New Roman"/>
          <w:sz w:val="28"/>
          <w:szCs w:val="28"/>
        </w:rPr>
        <w:t xml:space="preserve"> муниципального района и урегулированию конфликта интересов»;</w:t>
      </w:r>
    </w:p>
    <w:p w:rsidR="004B3DC9" w:rsidRPr="00B63073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73">
        <w:rPr>
          <w:rFonts w:ascii="Times New Roman" w:hAnsi="Times New Roman"/>
          <w:sz w:val="28"/>
          <w:szCs w:val="28"/>
        </w:rPr>
        <w:t xml:space="preserve"> </w:t>
      </w:r>
      <w:r w:rsidRPr="007C3ECC">
        <w:rPr>
          <w:rFonts w:ascii="Times New Roman" w:hAnsi="Times New Roman"/>
          <w:snapToGrid w:val="0"/>
          <w:sz w:val="28"/>
          <w:szCs w:val="28"/>
        </w:rPr>
        <w:t xml:space="preserve">- решение Думы </w:t>
      </w:r>
      <w:proofErr w:type="spellStart"/>
      <w:r w:rsidRPr="007C3ECC">
        <w:rPr>
          <w:rFonts w:ascii="Times New Roman" w:hAnsi="Times New Roman"/>
          <w:snapToGrid w:val="0"/>
          <w:sz w:val="28"/>
          <w:szCs w:val="28"/>
        </w:rPr>
        <w:t>Яковлевского</w:t>
      </w:r>
      <w:proofErr w:type="spellEnd"/>
      <w:r w:rsidRPr="007C3ECC">
        <w:rPr>
          <w:rFonts w:ascii="Times New Roman" w:hAnsi="Times New Roman"/>
          <w:snapToGrid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napToGrid w:val="0"/>
          <w:sz w:val="28"/>
          <w:szCs w:val="28"/>
        </w:rPr>
        <w:t xml:space="preserve">от </w:t>
      </w:r>
      <w:r w:rsidRPr="00B63073">
        <w:rPr>
          <w:rFonts w:ascii="Times New Roman" w:hAnsi="Times New Roman"/>
          <w:sz w:val="28"/>
          <w:szCs w:val="28"/>
        </w:rPr>
        <w:t xml:space="preserve">28 января 2020 года № 208 – НПА «О внесении изменений в Положение о комиссии по соблюдению требований к служебному поведению муниципальных служащих аппарата Думы </w:t>
      </w:r>
      <w:proofErr w:type="spellStart"/>
      <w:r w:rsidRPr="00B6307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B63073">
        <w:rPr>
          <w:rFonts w:ascii="Times New Roman" w:hAnsi="Times New Roman"/>
          <w:sz w:val="28"/>
          <w:szCs w:val="28"/>
        </w:rPr>
        <w:t xml:space="preserve"> муниципального района и урегулированию конфликта интересов»;</w:t>
      </w:r>
    </w:p>
    <w:p w:rsidR="004B3DC9" w:rsidRPr="00B63073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ECC">
        <w:rPr>
          <w:rFonts w:ascii="Times New Roman" w:hAnsi="Times New Roman"/>
          <w:snapToGrid w:val="0"/>
          <w:sz w:val="28"/>
          <w:szCs w:val="28"/>
        </w:rPr>
        <w:t xml:space="preserve">- решение Думы </w:t>
      </w:r>
      <w:proofErr w:type="spellStart"/>
      <w:r w:rsidRPr="007C3ECC">
        <w:rPr>
          <w:rFonts w:ascii="Times New Roman" w:hAnsi="Times New Roman"/>
          <w:snapToGrid w:val="0"/>
          <w:sz w:val="28"/>
          <w:szCs w:val="28"/>
        </w:rPr>
        <w:t>Яковлевского</w:t>
      </w:r>
      <w:proofErr w:type="spellEnd"/>
      <w:r w:rsidRPr="007C3ECC">
        <w:rPr>
          <w:rFonts w:ascii="Times New Roman" w:hAnsi="Times New Roman"/>
          <w:snapToGrid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napToGrid w:val="0"/>
          <w:sz w:val="28"/>
          <w:szCs w:val="28"/>
        </w:rPr>
        <w:t xml:space="preserve">о </w:t>
      </w:r>
      <w:r w:rsidRPr="00B63073">
        <w:rPr>
          <w:rFonts w:ascii="Times New Roman" w:hAnsi="Times New Roman"/>
          <w:sz w:val="28"/>
          <w:szCs w:val="28"/>
        </w:rPr>
        <w:t xml:space="preserve">27 декабря 2022 года  № 623 – НПА «О внесении изменения в пункт 17.2 Положения о комиссии по соблюдению требований к служебному поведению муниципальных служащих аппарата Думы </w:t>
      </w:r>
      <w:proofErr w:type="spellStart"/>
      <w:r w:rsidRPr="00B6307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B63073">
        <w:rPr>
          <w:rFonts w:ascii="Times New Roman" w:hAnsi="Times New Roman"/>
          <w:sz w:val="28"/>
          <w:szCs w:val="28"/>
        </w:rPr>
        <w:t xml:space="preserve"> муниципального района и урегулированию конфликта интересов»</w:t>
      </w:r>
      <w:r>
        <w:rPr>
          <w:rFonts w:ascii="Times New Roman" w:hAnsi="Times New Roman"/>
          <w:sz w:val="28"/>
          <w:szCs w:val="28"/>
        </w:rPr>
        <w:t>.</w:t>
      </w:r>
    </w:p>
    <w:p w:rsidR="004B3DC9" w:rsidRPr="007C3ECC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ECC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4B3DC9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DC9" w:rsidRPr="007C3ECC" w:rsidRDefault="004B3DC9" w:rsidP="004B3DC9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DC9" w:rsidRPr="007C3ECC" w:rsidRDefault="004B3DC9" w:rsidP="004B3DC9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DC9" w:rsidRPr="00EB4B8E" w:rsidRDefault="004B3DC9" w:rsidP="004B3DC9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B4B8E">
        <w:rPr>
          <w:rFonts w:ascii="Times New Roman" w:hAnsi="Times New Roman"/>
          <w:sz w:val="28"/>
          <w:szCs w:val="28"/>
        </w:rPr>
        <w:t xml:space="preserve">Председатель Думы  </w:t>
      </w:r>
      <w:proofErr w:type="spellStart"/>
      <w:r w:rsidRPr="00EB4B8E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EB4B8E">
        <w:rPr>
          <w:rFonts w:ascii="Times New Roman" w:hAnsi="Times New Roman"/>
          <w:sz w:val="28"/>
          <w:szCs w:val="28"/>
        </w:rPr>
        <w:br/>
        <w:t xml:space="preserve">муниципального округа                                                               </w:t>
      </w:r>
      <w:proofErr w:type="spellStart"/>
      <w:r w:rsidRPr="00EB4B8E">
        <w:rPr>
          <w:rFonts w:ascii="Times New Roman" w:hAnsi="Times New Roman"/>
          <w:sz w:val="28"/>
          <w:szCs w:val="28"/>
        </w:rPr>
        <w:t>Е.А.Животягин</w:t>
      </w:r>
      <w:proofErr w:type="spellEnd"/>
    </w:p>
    <w:p w:rsidR="004B3DC9" w:rsidRPr="007C3ECC" w:rsidRDefault="004B3DC9" w:rsidP="004B3DC9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DC9" w:rsidRPr="007C3ECC" w:rsidRDefault="004B3DC9" w:rsidP="004B3DC9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DC9" w:rsidRPr="007C3ECC" w:rsidRDefault="004B3DC9" w:rsidP="004B3DC9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C3EC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C3ECC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7C3ECC">
        <w:rPr>
          <w:rFonts w:ascii="Times New Roman" w:hAnsi="Times New Roman"/>
          <w:sz w:val="28"/>
          <w:szCs w:val="28"/>
        </w:rPr>
        <w:t xml:space="preserve"> </w:t>
      </w:r>
    </w:p>
    <w:p w:rsidR="004B3DC9" w:rsidRPr="00EB4B8E" w:rsidRDefault="004B3DC9" w:rsidP="004B3DC9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C3ECC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А.А. </w:t>
      </w:r>
      <w:proofErr w:type="spellStart"/>
      <w:r w:rsidRPr="007C3ECC">
        <w:rPr>
          <w:rFonts w:ascii="Times New Roman" w:hAnsi="Times New Roman"/>
          <w:sz w:val="28"/>
          <w:szCs w:val="28"/>
        </w:rPr>
        <w:t>Коренчук</w:t>
      </w:r>
      <w:proofErr w:type="spellEnd"/>
    </w:p>
    <w:p w:rsidR="004B3DC9" w:rsidRDefault="004B3DC9" w:rsidP="004B3DC9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DC9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DC9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DC9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DC9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DC9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DC9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DC9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DC9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DC9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DC9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DC9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DC9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DC9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DC9" w:rsidRPr="007C3ECC" w:rsidRDefault="004B3DC9" w:rsidP="004B3DC9">
      <w:pPr>
        <w:spacing w:after="0" w:line="240" w:lineRule="auto"/>
        <w:ind w:left="5812"/>
        <w:rPr>
          <w:rFonts w:ascii="Times New Roman" w:hAnsi="Times New Roman"/>
        </w:rPr>
      </w:pPr>
      <w:r w:rsidRPr="007C3ECC">
        <w:rPr>
          <w:rFonts w:ascii="Times New Roman" w:hAnsi="Times New Roman"/>
        </w:rPr>
        <w:lastRenderedPageBreak/>
        <w:t xml:space="preserve">Приложение </w:t>
      </w:r>
    </w:p>
    <w:p w:rsidR="004B3DC9" w:rsidRPr="007C3ECC" w:rsidRDefault="004B3DC9" w:rsidP="004B3DC9">
      <w:pPr>
        <w:spacing w:after="0" w:line="240" w:lineRule="auto"/>
        <w:ind w:left="5812"/>
        <w:rPr>
          <w:rFonts w:ascii="Times New Roman" w:hAnsi="Times New Roman"/>
        </w:rPr>
      </w:pPr>
    </w:p>
    <w:p w:rsidR="004B3DC9" w:rsidRPr="007C3ECC" w:rsidRDefault="004B3DC9" w:rsidP="004B3DC9">
      <w:pPr>
        <w:spacing w:after="0" w:line="240" w:lineRule="auto"/>
        <w:ind w:left="5812"/>
        <w:rPr>
          <w:rFonts w:ascii="Times New Roman" w:hAnsi="Times New Roman"/>
        </w:rPr>
      </w:pPr>
      <w:r w:rsidRPr="007C3ECC">
        <w:rPr>
          <w:rFonts w:ascii="Times New Roman" w:hAnsi="Times New Roman"/>
        </w:rPr>
        <w:t>УТВЕРЖДЕНО</w:t>
      </w:r>
    </w:p>
    <w:p w:rsidR="004B3DC9" w:rsidRPr="007C3ECC" w:rsidRDefault="004B3DC9" w:rsidP="004B3DC9">
      <w:pPr>
        <w:spacing w:after="0" w:line="240" w:lineRule="auto"/>
        <w:ind w:left="5812"/>
        <w:rPr>
          <w:rFonts w:ascii="Times New Roman" w:hAnsi="Times New Roman"/>
        </w:rPr>
      </w:pPr>
      <w:r w:rsidRPr="007C3ECC">
        <w:rPr>
          <w:rFonts w:ascii="Times New Roman" w:hAnsi="Times New Roman"/>
        </w:rPr>
        <w:t xml:space="preserve">решением Думы </w:t>
      </w:r>
      <w:proofErr w:type="spellStart"/>
      <w:r w:rsidRPr="007C3ECC">
        <w:rPr>
          <w:rFonts w:ascii="Times New Roman" w:hAnsi="Times New Roman"/>
        </w:rPr>
        <w:t>Яковлевского</w:t>
      </w:r>
      <w:proofErr w:type="spellEnd"/>
      <w:r w:rsidRPr="007C3ECC">
        <w:rPr>
          <w:rFonts w:ascii="Times New Roman" w:hAnsi="Times New Roman"/>
        </w:rPr>
        <w:t xml:space="preserve"> </w:t>
      </w:r>
    </w:p>
    <w:p w:rsidR="004B3DC9" w:rsidRPr="007C3ECC" w:rsidRDefault="004B3DC9" w:rsidP="004B3DC9">
      <w:pPr>
        <w:spacing w:after="0" w:line="240" w:lineRule="auto"/>
        <w:ind w:left="5812"/>
        <w:rPr>
          <w:rFonts w:ascii="Times New Roman" w:hAnsi="Times New Roman"/>
        </w:rPr>
      </w:pPr>
      <w:r w:rsidRPr="007C3ECC">
        <w:rPr>
          <w:rFonts w:ascii="Times New Roman" w:hAnsi="Times New Roman"/>
        </w:rPr>
        <w:t>муниципального округа</w:t>
      </w:r>
    </w:p>
    <w:p w:rsidR="004B3DC9" w:rsidRPr="007C3ECC" w:rsidRDefault="004B3DC9" w:rsidP="004B3DC9">
      <w:pPr>
        <w:spacing w:after="0" w:line="240" w:lineRule="auto"/>
        <w:ind w:left="5812"/>
        <w:rPr>
          <w:rFonts w:ascii="Times New Roman" w:hAnsi="Times New Roman"/>
        </w:rPr>
      </w:pPr>
      <w:r w:rsidRPr="007C3ECC">
        <w:rPr>
          <w:rFonts w:ascii="Times New Roman" w:hAnsi="Times New Roman"/>
        </w:rPr>
        <w:t>Приморского края</w:t>
      </w:r>
      <w:r w:rsidRPr="007C3ECC">
        <w:rPr>
          <w:rFonts w:ascii="Times New Roman" w:hAnsi="Times New Roman"/>
        </w:rPr>
        <w:br/>
        <w:t xml:space="preserve">от  </w:t>
      </w:r>
      <w:r>
        <w:rPr>
          <w:rFonts w:ascii="Times New Roman" w:hAnsi="Times New Roman"/>
        </w:rPr>
        <w:t>18.07.2023  № 54-НПА</w:t>
      </w:r>
    </w:p>
    <w:p w:rsidR="004B3DC9" w:rsidRPr="007C3ECC" w:rsidRDefault="004B3DC9" w:rsidP="004B3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3DC9" w:rsidRPr="008B665C" w:rsidRDefault="004B3DC9" w:rsidP="004B3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3DC9" w:rsidRPr="008B665C" w:rsidRDefault="004B3DC9" w:rsidP="004B3D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8B665C">
        <w:rPr>
          <w:rFonts w:ascii="Times New Roman" w:hAnsi="Times New Roman" w:cs="Times New Roman"/>
          <w:sz w:val="28"/>
          <w:szCs w:val="28"/>
        </w:rPr>
        <w:t>оложение</w:t>
      </w:r>
    </w:p>
    <w:p w:rsidR="004B3DC9" w:rsidRPr="008B665C" w:rsidRDefault="004B3DC9" w:rsidP="004B3D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>о комиссии по соблюдению требований</w:t>
      </w:r>
    </w:p>
    <w:p w:rsidR="004B3DC9" w:rsidRDefault="004B3DC9" w:rsidP="004B3D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 xml:space="preserve">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65C">
        <w:rPr>
          <w:rFonts w:ascii="Times New Roman" w:hAnsi="Times New Roman" w:cs="Times New Roman"/>
          <w:sz w:val="28"/>
          <w:szCs w:val="28"/>
        </w:rPr>
        <w:t>муниципального округа и урегулированию конфликта интересов</w:t>
      </w:r>
    </w:p>
    <w:p w:rsidR="00752953" w:rsidRDefault="00752953" w:rsidP="004B3D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0F30" w:rsidRDefault="00752953" w:rsidP="00752953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752953">
        <w:rPr>
          <w:rFonts w:ascii="Times New Roman" w:hAnsi="Times New Roman"/>
          <w:i/>
          <w:sz w:val="24"/>
          <w:szCs w:val="24"/>
        </w:rPr>
        <w:t>(</w:t>
      </w:r>
      <w:r w:rsidR="00A00F30">
        <w:rPr>
          <w:rFonts w:ascii="Times New Roman" w:hAnsi="Times New Roman"/>
          <w:i/>
          <w:sz w:val="24"/>
          <w:szCs w:val="24"/>
        </w:rPr>
        <w:t xml:space="preserve">в редакции решений Думы </w:t>
      </w:r>
      <w:proofErr w:type="spellStart"/>
      <w:r w:rsidR="00A00F30">
        <w:rPr>
          <w:rFonts w:ascii="Times New Roman" w:hAnsi="Times New Roman"/>
          <w:i/>
          <w:sz w:val="24"/>
          <w:szCs w:val="24"/>
        </w:rPr>
        <w:t>Яковлевского</w:t>
      </w:r>
      <w:proofErr w:type="spellEnd"/>
      <w:r w:rsidR="00A00F30">
        <w:rPr>
          <w:rFonts w:ascii="Times New Roman" w:hAnsi="Times New Roman"/>
          <w:i/>
          <w:sz w:val="24"/>
          <w:szCs w:val="24"/>
        </w:rPr>
        <w:t xml:space="preserve"> муниципального округа</w:t>
      </w:r>
      <w:proofErr w:type="gramEnd"/>
    </w:p>
    <w:p w:rsidR="00752953" w:rsidRPr="00752953" w:rsidRDefault="00752953" w:rsidP="00752953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752953">
        <w:rPr>
          <w:rFonts w:ascii="Times New Roman" w:hAnsi="Times New Roman"/>
          <w:i/>
          <w:sz w:val="24"/>
          <w:szCs w:val="24"/>
        </w:rPr>
        <w:t xml:space="preserve"> от 30.01.2024 № 224 – НПА, от 27.02.2024 </w:t>
      </w:r>
      <w:r w:rsidRPr="00BE1262">
        <w:rPr>
          <w:rFonts w:ascii="Times New Roman" w:hAnsi="Times New Roman"/>
          <w:i/>
          <w:sz w:val="24"/>
          <w:szCs w:val="24"/>
        </w:rPr>
        <w:t>№</w:t>
      </w:r>
      <w:r w:rsidR="00BE1262">
        <w:rPr>
          <w:rFonts w:ascii="Times New Roman" w:hAnsi="Times New Roman"/>
          <w:i/>
          <w:sz w:val="24"/>
          <w:szCs w:val="24"/>
        </w:rPr>
        <w:t xml:space="preserve"> 256-НПА</w:t>
      </w:r>
      <w:bookmarkStart w:id="1" w:name="_GoBack"/>
      <w:bookmarkEnd w:id="1"/>
      <w:r w:rsidRPr="00752953">
        <w:rPr>
          <w:rFonts w:ascii="Times New Roman" w:hAnsi="Times New Roman"/>
          <w:i/>
          <w:sz w:val="24"/>
          <w:szCs w:val="24"/>
        </w:rPr>
        <w:t xml:space="preserve"> )</w:t>
      </w:r>
    </w:p>
    <w:p w:rsidR="00752953" w:rsidRPr="008B665C" w:rsidRDefault="00752953" w:rsidP="004B3D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3DC9" w:rsidRPr="008B665C" w:rsidRDefault="004B3DC9" w:rsidP="004B3D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B665C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B665C">
        <w:rPr>
          <w:rFonts w:ascii="Times New Roman" w:hAnsi="Times New Roman" w:cs="Times New Roman"/>
          <w:sz w:val="28"/>
          <w:szCs w:val="28"/>
        </w:rPr>
        <w:t xml:space="preserve"> муниципального округа и урегулированию конфликта интересов (далее - комиссия), созданной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8B665C">
        <w:rPr>
          <w:rFonts w:ascii="Times New Roman" w:hAnsi="Times New Roman" w:cs="Times New Roman"/>
          <w:sz w:val="28"/>
          <w:szCs w:val="28"/>
        </w:rPr>
        <w:t xml:space="preserve"> от 02.03.2007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25-ФЗ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665C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8B6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8B665C">
        <w:rPr>
          <w:rFonts w:ascii="Times New Roman" w:hAnsi="Times New Roman" w:cs="Times New Roman"/>
          <w:sz w:val="28"/>
          <w:szCs w:val="28"/>
        </w:rPr>
        <w:t xml:space="preserve"> от 25.12.2008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665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» (далее - </w:t>
      </w:r>
      <w:r w:rsidRPr="008B665C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B665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Pr="008B665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665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»),</w:t>
      </w:r>
      <w:r w:rsidRPr="00B75AF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 w:rsidRPr="008B665C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Президента Российской</w:t>
      </w:r>
      <w:proofErr w:type="gramEnd"/>
      <w:r w:rsidRPr="008B665C">
        <w:rPr>
          <w:rFonts w:ascii="Times New Roman" w:hAnsi="Times New Roman" w:cs="Times New Roman"/>
          <w:sz w:val="28"/>
          <w:szCs w:val="28"/>
        </w:rPr>
        <w:t xml:space="preserve"> Федерации от 01.07.2010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665C">
        <w:rPr>
          <w:rFonts w:ascii="Times New Roman" w:hAnsi="Times New Roman" w:cs="Times New Roman"/>
          <w:sz w:val="28"/>
          <w:szCs w:val="28"/>
        </w:rPr>
        <w:t xml:space="preserve"> 821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665C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E56FD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6FD3">
        <w:rPr>
          <w:rFonts w:ascii="Times New Roman" w:hAnsi="Times New Roman" w:cs="Times New Roman"/>
          <w:sz w:val="28"/>
          <w:szCs w:val="28"/>
        </w:rPr>
        <w:t xml:space="preserve"> Губернатора Приморского края от 23.11.2012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6FD3">
        <w:rPr>
          <w:rFonts w:ascii="Times New Roman" w:hAnsi="Times New Roman" w:cs="Times New Roman"/>
          <w:sz w:val="28"/>
          <w:szCs w:val="28"/>
        </w:rPr>
        <w:t xml:space="preserve"> 80-пг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6FD3">
        <w:rPr>
          <w:rFonts w:ascii="Times New Roman" w:hAnsi="Times New Roman" w:cs="Times New Roman"/>
          <w:sz w:val="28"/>
          <w:szCs w:val="28"/>
        </w:rPr>
        <w:t>Об утверждении Положения о порядке образования комиссий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665C">
        <w:rPr>
          <w:rFonts w:ascii="Times New Roman" w:hAnsi="Times New Roman" w:cs="Times New Roman"/>
          <w:sz w:val="28"/>
          <w:szCs w:val="28"/>
        </w:rPr>
        <w:t>.</w:t>
      </w:r>
    </w:p>
    <w:p w:rsidR="004B3DC9" w:rsidRPr="00820258" w:rsidRDefault="004B3DC9" w:rsidP="004B3DC9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258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Комиссия в своей деятельности руководствуется </w:t>
      </w:r>
      <w:hyperlink r:id="rId12" w:history="1">
        <w:r w:rsidRPr="00820258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Конституцией</w:t>
        </w:r>
      </w:hyperlink>
      <w:r w:rsidRPr="00820258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Приморского края, актами Губернатора Приморского края,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муниципальными </w:t>
      </w:r>
      <w:r w:rsidRPr="00820258">
        <w:rPr>
          <w:rFonts w:ascii="Times New Roman" w:eastAsia="Times New Roman" w:hAnsi="Times New Roman"/>
          <w:sz w:val="28"/>
          <w:szCs w:val="28"/>
          <w:lang w:eastAsia="ru-RU"/>
        </w:rPr>
        <w:t>нормативными правовыми актами, настоящим Положением.</w:t>
      </w:r>
    </w:p>
    <w:p w:rsidR="004B3DC9" w:rsidRPr="008B665C" w:rsidRDefault="004B3DC9" w:rsidP="004B3D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>3. Основной задачей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B665C">
        <w:rPr>
          <w:rFonts w:ascii="Times New Roman" w:hAnsi="Times New Roman" w:cs="Times New Roman"/>
          <w:sz w:val="28"/>
          <w:szCs w:val="28"/>
        </w:rPr>
        <w:t xml:space="preserve"> является содействие </w:t>
      </w:r>
      <w:r>
        <w:rPr>
          <w:rFonts w:ascii="Times New Roman" w:hAnsi="Times New Roman" w:cs="Times New Roman"/>
          <w:sz w:val="28"/>
          <w:szCs w:val="28"/>
        </w:rPr>
        <w:t xml:space="preserve">Думе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8B665C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самоуправления):</w:t>
      </w:r>
    </w:p>
    <w:p w:rsidR="003555F2" w:rsidRDefault="003555F2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A60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3">
        <w:r w:rsidRPr="00BC5A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C5A60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другими федеральными законами в целях </w:t>
      </w:r>
      <w:r w:rsidRPr="00BC5A60">
        <w:rPr>
          <w:rFonts w:ascii="Times New Roman" w:hAnsi="Times New Roman" w:cs="Times New Roman"/>
          <w:sz w:val="28"/>
          <w:szCs w:val="28"/>
        </w:rPr>
        <w:lastRenderedPageBreak/>
        <w:t>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>б) в осуществлении в органах местного самоуправления мер по предупреждению коррупции.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органах местного самоуправления (далее - муниципальные служащие).</w:t>
      </w:r>
    </w:p>
    <w:p w:rsidR="004B3DC9" w:rsidRPr="00861177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 xml:space="preserve">5. </w:t>
      </w:r>
      <w:r w:rsidRPr="00861177">
        <w:rPr>
          <w:rFonts w:ascii="Times New Roman" w:hAnsi="Times New Roman" w:cs="Times New Roman"/>
          <w:sz w:val="28"/>
          <w:szCs w:val="28"/>
        </w:rPr>
        <w:t>Решение об образовании и утверждении состава комиссии принимается</w:t>
      </w:r>
      <w:r>
        <w:rPr>
          <w:rFonts w:ascii="Times New Roman" w:hAnsi="Times New Roman" w:cs="Times New Roman"/>
          <w:sz w:val="28"/>
          <w:szCs w:val="28"/>
        </w:rPr>
        <w:t xml:space="preserve">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B665C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назначаемы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B665C">
        <w:rPr>
          <w:rFonts w:ascii="Times New Roman" w:hAnsi="Times New Roman" w:cs="Times New Roman"/>
          <w:sz w:val="28"/>
          <w:szCs w:val="28"/>
        </w:rPr>
        <w:t xml:space="preserve">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B665C">
        <w:rPr>
          <w:rFonts w:ascii="Times New Roman" w:hAnsi="Times New Roman" w:cs="Times New Roman"/>
          <w:sz w:val="28"/>
          <w:szCs w:val="28"/>
        </w:rPr>
        <w:t xml:space="preserve"> муниципального округа из числа членов комиссии, замещающих должности муниципальной службы, секретарь и иные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B665C">
        <w:rPr>
          <w:rFonts w:ascii="Times New Roman" w:hAnsi="Times New Roman" w:cs="Times New Roman"/>
          <w:sz w:val="28"/>
          <w:szCs w:val="28"/>
        </w:rPr>
        <w:t>. В состав комиссии входят: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65C">
        <w:rPr>
          <w:rFonts w:ascii="Times New Roman" w:hAnsi="Times New Roman" w:cs="Times New Roman"/>
          <w:sz w:val="28"/>
          <w:szCs w:val="28"/>
        </w:rPr>
        <w:t xml:space="preserve">а) </w:t>
      </w:r>
      <w:r w:rsidRPr="00996935">
        <w:rPr>
          <w:rFonts w:ascii="Times New Roman" w:hAnsi="Times New Roman" w:cs="Times New Roman"/>
          <w:sz w:val="28"/>
          <w:szCs w:val="28"/>
        </w:rPr>
        <w:t>первый</w:t>
      </w:r>
      <w:r w:rsidRPr="008B665C">
        <w:rPr>
          <w:rFonts w:ascii="Times New Roman" w:hAnsi="Times New Roman" w:cs="Times New Roman"/>
          <w:sz w:val="28"/>
          <w:szCs w:val="28"/>
        </w:rPr>
        <w:t xml:space="preserve"> заместитель главы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665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B665C">
        <w:rPr>
          <w:rFonts w:ascii="Times New Roman" w:hAnsi="Times New Roman" w:cs="Times New Roman"/>
          <w:sz w:val="28"/>
          <w:szCs w:val="28"/>
        </w:rPr>
        <w:t xml:space="preserve"> муниципального округа (председатель комиссии), должностное лицо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665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B665C">
        <w:rPr>
          <w:rFonts w:ascii="Times New Roman" w:hAnsi="Times New Roman" w:cs="Times New Roman"/>
          <w:sz w:val="28"/>
          <w:szCs w:val="28"/>
        </w:rPr>
        <w:t xml:space="preserve"> муниципального округа, ответственное за работу по профилактике коррупционных и иных правонарушений (секретарь комиссии), муниципальные служащие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B665C">
        <w:rPr>
          <w:rFonts w:ascii="Times New Roman" w:hAnsi="Times New Roman" w:cs="Times New Roman"/>
          <w:sz w:val="28"/>
          <w:szCs w:val="28"/>
        </w:rPr>
        <w:t>из подразделени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B665C">
        <w:rPr>
          <w:rFonts w:ascii="Times New Roman" w:hAnsi="Times New Roman" w:cs="Times New Roman"/>
          <w:sz w:val="28"/>
          <w:szCs w:val="28"/>
        </w:rPr>
        <w:t xml:space="preserve"> по вопросам муниципальной службы и кадров, юридического (правового) подразделения, других подразделений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665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B665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 других органов местного самоуправления</w:t>
      </w:r>
      <w:r w:rsidRPr="008B665C">
        <w:rPr>
          <w:rFonts w:ascii="Times New Roman" w:hAnsi="Times New Roman" w:cs="Times New Roman"/>
          <w:sz w:val="28"/>
          <w:szCs w:val="28"/>
        </w:rPr>
        <w:t xml:space="preserve">, определяемые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B665C">
        <w:rPr>
          <w:rFonts w:ascii="Times New Roman" w:hAnsi="Times New Roman" w:cs="Times New Roman"/>
          <w:sz w:val="28"/>
          <w:szCs w:val="28"/>
        </w:rPr>
        <w:t xml:space="preserve">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B665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согласованию с руководителями других органов местного самоуправления</w:t>
      </w:r>
      <w:r w:rsidRPr="008B665C">
        <w:rPr>
          <w:rFonts w:ascii="Times New Roman" w:hAnsi="Times New Roman" w:cs="Times New Roman"/>
          <w:sz w:val="28"/>
          <w:szCs w:val="28"/>
        </w:rPr>
        <w:t>;</w:t>
      </w:r>
    </w:p>
    <w:p w:rsidR="004B3DC9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B665C">
        <w:rPr>
          <w:rFonts w:ascii="Times New Roman" w:hAnsi="Times New Roman" w:cs="Times New Roman"/>
          <w:sz w:val="28"/>
          <w:szCs w:val="28"/>
        </w:rPr>
        <w:t>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</w:t>
      </w:r>
      <w:r>
        <w:rPr>
          <w:rFonts w:ascii="Times New Roman" w:hAnsi="Times New Roman" w:cs="Times New Roman"/>
          <w:sz w:val="28"/>
          <w:szCs w:val="28"/>
        </w:rPr>
        <w:t xml:space="preserve"> в Приморском крае</w:t>
      </w:r>
      <w:r w:rsidRPr="008B665C">
        <w:rPr>
          <w:rFonts w:ascii="Times New Roman" w:hAnsi="Times New Roman" w:cs="Times New Roman"/>
          <w:sz w:val="28"/>
          <w:szCs w:val="28"/>
        </w:rPr>
        <w:t>.</w:t>
      </w:r>
    </w:p>
    <w:p w:rsidR="004B3DC9" w:rsidRDefault="004B3DC9" w:rsidP="004B3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7BF5">
        <w:rPr>
          <w:rFonts w:ascii="Times New Roman" w:hAnsi="Times New Roman"/>
          <w:sz w:val="28"/>
          <w:szCs w:val="28"/>
        </w:rPr>
        <w:t xml:space="preserve"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D7BF5">
        <w:rPr>
          <w:rFonts w:ascii="Times New Roman" w:hAnsi="Times New Roman"/>
          <w:sz w:val="28"/>
          <w:szCs w:val="28"/>
        </w:rPr>
        <w:t xml:space="preserve"> службой, включается (включаются) в состав комиссии по согласованию с соответствующими научными организациями и образовательными организациями на основании запроса </w:t>
      </w:r>
      <w:r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0D7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Согласование осуществляется в 10-дневный срок со дня получения запроса.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B665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B665C">
        <w:rPr>
          <w:rFonts w:ascii="Times New Roman" w:hAnsi="Times New Roman" w:cs="Times New Roman"/>
          <w:sz w:val="28"/>
          <w:szCs w:val="28"/>
        </w:rPr>
        <w:t xml:space="preserve"> муниципального округа может принять решение о включении в состав комиссии: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>а) представителя общественно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B6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ветеранов</w:t>
      </w:r>
      <w:r w:rsidRPr="008B66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созданной в</w:t>
      </w:r>
      <w:r w:rsidRPr="008B665C"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самоуправления;</w:t>
      </w:r>
    </w:p>
    <w:p w:rsidR="004B3DC9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lastRenderedPageBreak/>
        <w:t>б) представителя профсоюзной организации, действующей в установленном порядке в органе местного самоуправления.</w:t>
      </w:r>
    </w:p>
    <w:p w:rsidR="004B3DC9" w:rsidRDefault="004B3DC9" w:rsidP="004B3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B665C">
        <w:rPr>
          <w:rFonts w:ascii="Times New Roman" w:hAnsi="Times New Roman"/>
          <w:sz w:val="28"/>
          <w:szCs w:val="28"/>
        </w:rPr>
        <w:t>редставител</w:t>
      </w:r>
      <w:r>
        <w:rPr>
          <w:rFonts w:ascii="Times New Roman" w:hAnsi="Times New Roman"/>
          <w:sz w:val="28"/>
          <w:szCs w:val="28"/>
        </w:rPr>
        <w:t>и</w:t>
      </w:r>
      <w:r w:rsidRPr="008B665C">
        <w:rPr>
          <w:rFonts w:ascii="Times New Roman" w:hAnsi="Times New Roman"/>
          <w:sz w:val="28"/>
          <w:szCs w:val="28"/>
        </w:rPr>
        <w:t xml:space="preserve"> общественно</w:t>
      </w:r>
      <w:r>
        <w:rPr>
          <w:rFonts w:ascii="Times New Roman" w:hAnsi="Times New Roman"/>
          <w:sz w:val="28"/>
          <w:szCs w:val="28"/>
        </w:rPr>
        <w:t>й</w:t>
      </w:r>
      <w:r w:rsidRPr="008B66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 ветеранов и </w:t>
      </w:r>
      <w:r w:rsidRPr="008B665C">
        <w:rPr>
          <w:rFonts w:ascii="Times New Roman" w:hAnsi="Times New Roman"/>
          <w:sz w:val="28"/>
          <w:szCs w:val="28"/>
        </w:rPr>
        <w:t>профсоюзной организации</w:t>
      </w:r>
      <w:r w:rsidRPr="003F49FD">
        <w:rPr>
          <w:rFonts w:ascii="Times New Roman" w:hAnsi="Times New Roman"/>
          <w:sz w:val="28"/>
          <w:szCs w:val="28"/>
        </w:rPr>
        <w:t xml:space="preserve"> </w:t>
      </w:r>
      <w:r w:rsidRPr="000D7BF5">
        <w:rPr>
          <w:rFonts w:ascii="Times New Roman" w:hAnsi="Times New Roman"/>
          <w:sz w:val="28"/>
          <w:szCs w:val="28"/>
        </w:rPr>
        <w:t>включа</w:t>
      </w:r>
      <w:r>
        <w:rPr>
          <w:rFonts w:ascii="Times New Roman" w:hAnsi="Times New Roman"/>
          <w:sz w:val="28"/>
          <w:szCs w:val="28"/>
        </w:rPr>
        <w:t>ю</w:t>
      </w:r>
      <w:r w:rsidRPr="000D7BF5">
        <w:rPr>
          <w:rFonts w:ascii="Times New Roman" w:hAnsi="Times New Roman"/>
          <w:sz w:val="28"/>
          <w:szCs w:val="28"/>
        </w:rPr>
        <w:t>тся в состав комиссии по согласованию с соответствующ</w:t>
      </w:r>
      <w:r>
        <w:rPr>
          <w:rFonts w:ascii="Times New Roman" w:hAnsi="Times New Roman"/>
          <w:sz w:val="28"/>
          <w:szCs w:val="28"/>
        </w:rPr>
        <w:t>ей</w:t>
      </w:r>
      <w:r w:rsidRPr="000D7BF5">
        <w:rPr>
          <w:rFonts w:ascii="Times New Roman" w:hAnsi="Times New Roman"/>
          <w:sz w:val="28"/>
          <w:szCs w:val="28"/>
        </w:rPr>
        <w:t xml:space="preserve"> </w:t>
      </w:r>
      <w:r w:rsidRPr="008B665C">
        <w:rPr>
          <w:rFonts w:ascii="Times New Roman" w:hAnsi="Times New Roman"/>
          <w:sz w:val="28"/>
          <w:szCs w:val="28"/>
        </w:rPr>
        <w:t>общественно</w:t>
      </w:r>
      <w:r>
        <w:rPr>
          <w:rFonts w:ascii="Times New Roman" w:hAnsi="Times New Roman"/>
          <w:sz w:val="28"/>
          <w:szCs w:val="28"/>
        </w:rPr>
        <w:t>й</w:t>
      </w:r>
      <w:r w:rsidRPr="008B66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организацией ветеранов и профсоюзной организацией</w:t>
      </w:r>
      <w:r w:rsidRPr="000D7BF5">
        <w:rPr>
          <w:rFonts w:ascii="Times New Roman" w:hAnsi="Times New Roman"/>
          <w:sz w:val="28"/>
          <w:szCs w:val="28"/>
        </w:rPr>
        <w:t xml:space="preserve"> на основании запроса </w:t>
      </w:r>
      <w:r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0D7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Согласование осуществляется в 10-дневный срок со дня получения запроса.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B665C">
        <w:rPr>
          <w:rFonts w:ascii="Times New Roman" w:hAnsi="Times New Roman" w:cs="Times New Roman"/>
          <w:sz w:val="28"/>
          <w:szCs w:val="28"/>
        </w:rPr>
        <w:t>. Число членов комиссии, не замещающих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</w:t>
      </w:r>
      <w:r w:rsidRPr="008B665C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B665C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B665C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4B3DC9" w:rsidRDefault="004B3DC9" w:rsidP="004B3D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665C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непосредственный руководитель (</w:t>
      </w:r>
      <w:r w:rsidRPr="008B665C">
        <w:rPr>
          <w:rFonts w:ascii="Times New Roman" w:hAnsi="Times New Roman" w:cs="Times New Roman"/>
          <w:sz w:val="28"/>
          <w:szCs w:val="28"/>
        </w:rPr>
        <w:t xml:space="preserve">в случае если он не является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соответствующего органа местного самоуправления) </w:t>
      </w:r>
      <w:r>
        <w:rPr>
          <w:rFonts w:ascii="Times New Roman" w:hAnsi="Times New Roman"/>
          <w:sz w:val="28"/>
          <w:szCs w:val="28"/>
        </w:rPr>
        <w:t>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органах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этот вопрос (при наличии);</w:t>
      </w:r>
    </w:p>
    <w:p w:rsidR="004B3DC9" w:rsidRDefault="004B3DC9" w:rsidP="004B3D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60"/>
      <w:bookmarkEnd w:id="2"/>
      <w:r w:rsidRPr="008B665C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 xml:space="preserve">ругие муниципальные служащие, замещающие должности муниципальной службы в органах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представители заинтересованных организаций;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</w:t>
      </w:r>
      <w:r>
        <w:rPr>
          <w:rFonts w:ascii="Times New Roman" w:hAnsi="Times New Roman" w:cs="Times New Roman"/>
          <w:sz w:val="28"/>
          <w:szCs w:val="28"/>
        </w:rPr>
        <w:t>двух третей</w:t>
      </w:r>
      <w:r w:rsidRPr="008B665C">
        <w:rPr>
          <w:rFonts w:ascii="Times New Roman" w:hAnsi="Times New Roman" w:cs="Times New Roman"/>
          <w:sz w:val="28"/>
          <w:szCs w:val="28"/>
        </w:rPr>
        <w:t xml:space="preserve"> от общего числа членов комиссии.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8B665C">
        <w:rPr>
          <w:rFonts w:ascii="Times New Roman" w:hAnsi="Times New Roman" w:cs="Times New Roman"/>
          <w:sz w:val="28"/>
          <w:szCs w:val="28"/>
        </w:rPr>
        <w:t xml:space="preserve"> Проведение заседаний комиссии с участием только членов комиссии, замещающих должности муниципальной службы в органах местного самоуправления, недопустимо.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</w:t>
      </w:r>
      <w:r w:rsidRPr="008B665C">
        <w:rPr>
          <w:rFonts w:ascii="Times New Roman" w:hAnsi="Times New Roman" w:cs="Times New Roman"/>
          <w:sz w:val="28"/>
          <w:szCs w:val="28"/>
        </w:rPr>
        <w:lastRenderedPageBreak/>
        <w:t>соответствующий член комиссии не принимает участия в рассмотрении указанного вопроса.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4"/>
      <w:bookmarkEnd w:id="3"/>
      <w:r w:rsidRPr="008B66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665C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5"/>
      <w:bookmarkEnd w:id="4"/>
      <w:proofErr w:type="gramStart"/>
      <w:r w:rsidRPr="008B665C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>
        <w:rPr>
          <w:rFonts w:ascii="Times New Roman" w:hAnsi="Times New Roman" w:cs="Times New Roman"/>
          <w:sz w:val="28"/>
          <w:szCs w:val="28"/>
        </w:rPr>
        <w:t>руководителем органа местного самоуправления</w:t>
      </w:r>
      <w:r w:rsidRPr="008B665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4">
        <w:r w:rsidRPr="008B665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4B2DB9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665C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должности, достоверности о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</w:t>
      </w:r>
      <w:proofErr w:type="gramEnd"/>
      <w:r w:rsidRPr="008B665C">
        <w:rPr>
          <w:rFonts w:ascii="Times New Roman" w:hAnsi="Times New Roman" w:cs="Times New Roman"/>
          <w:sz w:val="28"/>
          <w:szCs w:val="28"/>
        </w:rPr>
        <w:t xml:space="preserve">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665C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Губернатора Приморского края от 10.07.2012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665C">
        <w:rPr>
          <w:rFonts w:ascii="Times New Roman" w:hAnsi="Times New Roman" w:cs="Times New Roman"/>
          <w:sz w:val="28"/>
          <w:szCs w:val="28"/>
        </w:rPr>
        <w:t xml:space="preserve"> 49-пг, материалов проверки, свидетельствующих: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6"/>
      <w:bookmarkEnd w:id="5"/>
      <w:r w:rsidRPr="008B665C">
        <w:rPr>
          <w:rFonts w:ascii="Times New Roman" w:hAnsi="Times New Roman" w:cs="Times New Roman"/>
          <w:sz w:val="28"/>
          <w:szCs w:val="28"/>
        </w:rPr>
        <w:t xml:space="preserve">- о представлении муниципальным служащим недостоверных или неполных сведений, предусмотренных </w:t>
      </w:r>
      <w:hyperlink r:id="rId15">
        <w:r w:rsidRPr="008B665C">
          <w:rPr>
            <w:rFonts w:ascii="Times New Roman" w:hAnsi="Times New Roman" w:cs="Times New Roman"/>
            <w:sz w:val="28"/>
            <w:szCs w:val="28"/>
          </w:rPr>
          <w:t>подпунктом 1.1 пункта 1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</w:p>
    <w:p w:rsidR="004B3DC9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7"/>
      <w:bookmarkEnd w:id="6"/>
      <w:r w:rsidRPr="008B665C">
        <w:rPr>
          <w:rFonts w:ascii="Times New Roman" w:hAnsi="Times New Roman" w:cs="Times New Roman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8"/>
      <w:bookmarkEnd w:id="7"/>
      <w:proofErr w:type="gramStart"/>
      <w:r w:rsidRPr="008B665C">
        <w:rPr>
          <w:rFonts w:ascii="Times New Roman" w:hAnsi="Times New Roman" w:cs="Times New Roman"/>
          <w:sz w:val="28"/>
          <w:szCs w:val="28"/>
        </w:rPr>
        <w:t xml:space="preserve">б) поступившее в подразделение кадровой службы по профилактике коррупционных и иных правонарушений (должностному лицу кадровой службы, ответственному за работу по профилактике коррупционных и иных правонарушений) соответствующего органа местного самоуправления (далее - кадровая служба) в порядке, установленном нормативным правовым актом </w:t>
      </w:r>
      <w:r w:rsidR="00752953" w:rsidRPr="00A02E02">
        <w:rPr>
          <w:rFonts w:ascii="Times New Roman" w:hAnsi="Times New Roman"/>
          <w:sz w:val="28"/>
          <w:szCs w:val="28"/>
        </w:rPr>
        <w:t xml:space="preserve">Думы </w:t>
      </w:r>
      <w:proofErr w:type="spellStart"/>
      <w:r w:rsidR="00752953" w:rsidRPr="00A02E02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752953" w:rsidRPr="00A02E02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8B665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B3DC9" w:rsidRDefault="004B3DC9" w:rsidP="004B3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P69"/>
      <w:bookmarkEnd w:id="8"/>
      <w:proofErr w:type="gramStart"/>
      <w:r w:rsidRPr="008B665C">
        <w:rPr>
          <w:rFonts w:ascii="Times New Roman" w:hAnsi="Times New Roman"/>
          <w:sz w:val="28"/>
          <w:szCs w:val="28"/>
        </w:rPr>
        <w:t xml:space="preserve">- обращение гражданина, замещавшего в органе местного самоуправления должность муниципальной службы, включенную в перечень должностей, утвержденный </w:t>
      </w:r>
      <w:r>
        <w:rPr>
          <w:rFonts w:ascii="Times New Roman" w:hAnsi="Times New Roman"/>
          <w:sz w:val="28"/>
          <w:szCs w:val="28"/>
        </w:rPr>
        <w:t xml:space="preserve">нормативным </w:t>
      </w:r>
      <w:r w:rsidRPr="008B665C">
        <w:rPr>
          <w:rFonts w:ascii="Times New Roman" w:hAnsi="Times New Roman"/>
          <w:sz w:val="28"/>
          <w:szCs w:val="28"/>
        </w:rPr>
        <w:t xml:space="preserve">правовым актом </w:t>
      </w:r>
      <w:r>
        <w:rPr>
          <w:rFonts w:ascii="Times New Roman" w:hAnsi="Times New Roman"/>
          <w:sz w:val="28"/>
          <w:szCs w:val="28"/>
        </w:rPr>
        <w:t xml:space="preserve">Думы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8B665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до истечения двух лет со дня увольнения с </w:t>
      </w:r>
      <w:r w:rsidR="00752953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hAnsi="Times New Roman"/>
          <w:sz w:val="28"/>
          <w:szCs w:val="28"/>
          <w:lang w:eastAsia="ru-RU"/>
        </w:rPr>
        <w:t>службы;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0"/>
      <w:bookmarkEnd w:id="9"/>
      <w:r w:rsidRPr="008B665C">
        <w:rPr>
          <w:rFonts w:ascii="Times New Roman" w:hAnsi="Times New Roman" w:cs="Times New Roman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1"/>
      <w:bookmarkEnd w:id="10"/>
      <w:r w:rsidRPr="008B665C">
        <w:rPr>
          <w:rFonts w:ascii="Times New Roman" w:hAnsi="Times New Roman" w:cs="Times New Roman"/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2"/>
      <w:bookmarkEnd w:id="11"/>
      <w:r w:rsidRPr="008B665C">
        <w:rPr>
          <w:rFonts w:ascii="Times New Roman" w:hAnsi="Times New Roman" w:cs="Times New Roman"/>
          <w:sz w:val="28"/>
          <w:szCs w:val="28"/>
        </w:rPr>
        <w:lastRenderedPageBreak/>
        <w:t xml:space="preserve">в) представление </w:t>
      </w:r>
      <w:r>
        <w:rPr>
          <w:rFonts w:ascii="Times New Roman" w:hAnsi="Times New Roman" w:cs="Times New Roman"/>
          <w:sz w:val="28"/>
          <w:szCs w:val="28"/>
        </w:rPr>
        <w:t>руководителя органа местного самоуправления</w:t>
      </w:r>
      <w:r w:rsidRPr="008B665C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4B3DC9" w:rsidRPr="00E647C7" w:rsidRDefault="004B3DC9" w:rsidP="004B3D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73"/>
      <w:bookmarkEnd w:id="12"/>
      <w:proofErr w:type="gramStart"/>
      <w:r w:rsidRPr="00952EE1">
        <w:rPr>
          <w:rFonts w:ascii="Times New Roman" w:hAnsi="Times New Roman" w:cs="Times New Roman"/>
          <w:sz w:val="28"/>
          <w:szCs w:val="28"/>
        </w:rPr>
        <w:t xml:space="preserve">г) </w:t>
      </w:r>
      <w:bookmarkStart w:id="13" w:name="P74"/>
      <w:bookmarkEnd w:id="13"/>
      <w:r w:rsidRPr="00952EE1">
        <w:rPr>
          <w:rFonts w:ascii="Times New Roman" w:hAnsi="Times New Roman" w:cs="Times New Roman"/>
          <w:sz w:val="28"/>
          <w:szCs w:val="28"/>
        </w:rPr>
        <w:t xml:space="preserve">представление  Губернатором Приморского края или уполномоченным им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</w:t>
      </w:r>
      <w:r w:rsidRPr="00952EE1">
        <w:rPr>
          <w:rFonts w:ascii="Times New Roman" w:hAnsi="Times New Roman" w:cs="Times New Roman"/>
          <w:sz w:val="28"/>
          <w:szCs w:val="28"/>
        </w:rPr>
        <w:t xml:space="preserve">лицом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6" w:history="1">
        <w:r w:rsidRPr="00952EE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952EE1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 № 230-ФЗ «О контроле за соответствием </w:t>
      </w:r>
      <w:r w:rsidRPr="00E647C7">
        <w:rPr>
          <w:rFonts w:ascii="Times New Roman" w:hAnsi="Times New Roman" w:cs="Times New Roman"/>
          <w:sz w:val="28"/>
          <w:szCs w:val="28"/>
        </w:rPr>
        <w:t>расходов лиц, замещающих государственные должности, и иных лиц их доходам»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</w:t>
      </w:r>
      <w:r w:rsidRPr="00952EE1">
        <w:rPr>
          <w:rFonts w:ascii="Times New Roman" w:hAnsi="Times New Roman" w:cs="Times New Roman"/>
          <w:sz w:val="28"/>
          <w:szCs w:val="28"/>
        </w:rPr>
        <w:t xml:space="preserve">«О контроле за соответствием </w:t>
      </w:r>
      <w:r w:rsidRPr="00E647C7">
        <w:rPr>
          <w:rFonts w:ascii="Times New Roman" w:hAnsi="Times New Roman" w:cs="Times New Roman"/>
          <w:sz w:val="28"/>
          <w:szCs w:val="28"/>
        </w:rPr>
        <w:t>расходов лиц, замещающих государственные должности, и иных лиц</w:t>
      </w:r>
      <w:proofErr w:type="gramEnd"/>
      <w:r w:rsidRPr="00E647C7">
        <w:rPr>
          <w:rFonts w:ascii="Times New Roman" w:hAnsi="Times New Roman" w:cs="Times New Roman"/>
          <w:sz w:val="28"/>
          <w:szCs w:val="28"/>
        </w:rPr>
        <w:t xml:space="preserve"> их доходам»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647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3DC9" w:rsidRDefault="004B3DC9" w:rsidP="004B3DC9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647C7">
        <w:rPr>
          <w:rFonts w:ascii="Times New Roman" w:hAnsi="Times New Roman"/>
          <w:sz w:val="28"/>
          <w:szCs w:val="28"/>
        </w:rPr>
        <w:t>д) поступившее в соответствии с </w:t>
      </w:r>
      <w:hyperlink r:id="rId17" w:history="1">
        <w:r w:rsidRPr="00E647C7">
          <w:rPr>
            <w:rFonts w:ascii="Times New Roman" w:hAnsi="Times New Roman"/>
            <w:sz w:val="28"/>
            <w:szCs w:val="28"/>
          </w:rPr>
          <w:t>частью 4 статьи 12</w:t>
        </w:r>
      </w:hyperlink>
      <w:r w:rsidRPr="00E647C7">
        <w:rPr>
          <w:rFonts w:ascii="Times New Roman" w:hAnsi="Times New Roman"/>
          <w:sz w:val="28"/>
          <w:szCs w:val="28"/>
        </w:rPr>
        <w:t> Федерального закона «О противодействии коррупции» и </w:t>
      </w:r>
      <w:hyperlink r:id="rId18" w:history="1">
        <w:r w:rsidRPr="00E647C7">
          <w:rPr>
            <w:rFonts w:ascii="Times New Roman" w:hAnsi="Times New Roman"/>
            <w:sz w:val="28"/>
            <w:szCs w:val="28"/>
          </w:rPr>
          <w:t>статьей 64.1</w:t>
        </w:r>
      </w:hyperlink>
      <w:r w:rsidRPr="00E647C7">
        <w:rPr>
          <w:rFonts w:ascii="Times New Roman" w:hAnsi="Times New Roman"/>
          <w:sz w:val="28"/>
          <w:szCs w:val="28"/>
        </w:rPr>
        <w:t xml:space="preserve"> Трудового кодекса Российской Федерации в </w:t>
      </w:r>
      <w:r>
        <w:rPr>
          <w:rFonts w:ascii="Times New Roman" w:hAnsi="Times New Roman"/>
          <w:sz w:val="28"/>
          <w:szCs w:val="28"/>
        </w:rPr>
        <w:t>орган местного самоуправления</w:t>
      </w:r>
      <w:r w:rsidRPr="00E647C7">
        <w:rPr>
          <w:rFonts w:ascii="Times New Roman" w:hAnsi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r>
        <w:rPr>
          <w:rFonts w:ascii="Times New Roman" w:hAnsi="Times New Roman"/>
          <w:sz w:val="28"/>
          <w:szCs w:val="28"/>
        </w:rPr>
        <w:t>органе местного самоуправления</w:t>
      </w:r>
      <w:r w:rsidRPr="00E647C7">
        <w:rPr>
          <w:rFonts w:ascii="Times New Roman" w:hAnsi="Times New Roman"/>
          <w:sz w:val="28"/>
          <w:szCs w:val="28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</w:t>
      </w:r>
      <w:proofErr w:type="gramEnd"/>
      <w:r w:rsidRPr="00E647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647C7">
        <w:rPr>
          <w:rFonts w:ascii="Times New Roman" w:hAnsi="Times New Roman"/>
          <w:sz w:val="28"/>
          <w:szCs w:val="28"/>
        </w:rPr>
        <w:t xml:space="preserve">его должностные (служебные) обязанности, исполняемые во время замещения должности в </w:t>
      </w:r>
      <w:r>
        <w:rPr>
          <w:rFonts w:ascii="Times New Roman" w:hAnsi="Times New Roman"/>
          <w:sz w:val="28"/>
          <w:szCs w:val="28"/>
        </w:rPr>
        <w:t>органе местного самоуправления</w:t>
      </w:r>
      <w:r w:rsidRPr="00E647C7">
        <w:rPr>
          <w:rFonts w:ascii="Times New Roman" w:hAnsi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 w:rsidRPr="00E647C7">
        <w:rPr>
          <w:rFonts w:ascii="Times New Roman" w:hAnsi="Times New Roman"/>
          <w:sz w:val="28"/>
          <w:szCs w:val="28"/>
        </w:rPr>
        <w:t xml:space="preserve"> или некоммерческой организа</w:t>
      </w:r>
      <w:r w:rsidR="003555F2">
        <w:rPr>
          <w:rFonts w:ascii="Times New Roman" w:hAnsi="Times New Roman"/>
          <w:sz w:val="28"/>
          <w:szCs w:val="28"/>
        </w:rPr>
        <w:t>ции комиссией не рассматривался;</w:t>
      </w:r>
    </w:p>
    <w:p w:rsidR="003555F2" w:rsidRPr="00E647C7" w:rsidRDefault="003555F2" w:rsidP="004B3DC9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BC5A60">
        <w:rPr>
          <w:rFonts w:ascii="Times New Roman" w:hAnsi="Times New Roman"/>
          <w:sz w:val="28"/>
          <w:szCs w:val="28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B3DC9" w:rsidRPr="008B665C" w:rsidRDefault="004B3DC9" w:rsidP="004B3D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647C7">
        <w:rPr>
          <w:rFonts w:ascii="Times New Roman" w:hAnsi="Times New Roman" w:cs="Times New Roman"/>
          <w:sz w:val="28"/>
          <w:szCs w:val="28"/>
        </w:rPr>
        <w:t>. Комиссия</w:t>
      </w:r>
      <w:r w:rsidRPr="008B665C">
        <w:rPr>
          <w:rFonts w:ascii="Times New Roman" w:hAnsi="Times New Roman" w:cs="Times New Roman"/>
          <w:sz w:val="28"/>
          <w:szCs w:val="28"/>
        </w:rPr>
        <w:t xml:space="preserve">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76"/>
      <w:bookmarkEnd w:id="14"/>
      <w:r>
        <w:rPr>
          <w:rFonts w:ascii="Times New Roman" w:hAnsi="Times New Roman" w:cs="Times New Roman"/>
          <w:sz w:val="28"/>
          <w:szCs w:val="28"/>
        </w:rPr>
        <w:t>17</w:t>
      </w:r>
      <w:r w:rsidRPr="008B66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B665C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w:anchor="P69">
        <w:r w:rsidRPr="008B665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органе местного самоуправление, в кадров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B665C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B665C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8B66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65C">
        <w:rPr>
          <w:rFonts w:ascii="Times New Roman" w:hAnsi="Times New Roman" w:cs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</w:t>
      </w:r>
      <w:r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</w:t>
      </w:r>
      <w:r w:rsidRPr="008B665C">
        <w:rPr>
          <w:rFonts w:ascii="Times New Roman" w:hAnsi="Times New Roman" w:cs="Times New Roman"/>
          <w:sz w:val="28"/>
          <w:szCs w:val="28"/>
        </w:rPr>
        <w:t xml:space="preserve">организации, характер ее деятельности, должностные (служебные) </w:t>
      </w:r>
      <w:r w:rsidRPr="008B665C">
        <w:rPr>
          <w:rFonts w:ascii="Times New Roman" w:hAnsi="Times New Roman" w:cs="Times New Roman"/>
          <w:sz w:val="28"/>
          <w:szCs w:val="28"/>
        </w:rPr>
        <w:lastRenderedPageBreak/>
        <w:t>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организации, вид договора (трудовой или гражданско-правовой), предполагаемый</w:t>
      </w:r>
      <w:proofErr w:type="gramEnd"/>
      <w:r w:rsidRPr="008B665C">
        <w:rPr>
          <w:rFonts w:ascii="Times New Roman" w:hAnsi="Times New Roman" w:cs="Times New Roman"/>
          <w:sz w:val="28"/>
          <w:szCs w:val="28"/>
        </w:rPr>
        <w:t xml:space="preserve"> срок его действия, сумма оплаты за выполнение (оказание) по договору работ (услуг). В кадровой службе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9">
        <w:r w:rsidRPr="008B665C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665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665C">
        <w:rPr>
          <w:rFonts w:ascii="Times New Roman" w:hAnsi="Times New Roman" w:cs="Times New Roman"/>
          <w:sz w:val="28"/>
          <w:szCs w:val="28"/>
        </w:rPr>
        <w:t>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Обращение, указанное в </w:t>
      </w:r>
      <w:hyperlink w:anchor="P69">
        <w:r w:rsidRPr="008B665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78"/>
      <w:bookmarkEnd w:id="15"/>
      <w:r>
        <w:rPr>
          <w:rFonts w:ascii="Times New Roman" w:hAnsi="Times New Roman" w:cs="Times New Roman"/>
          <w:sz w:val="28"/>
          <w:szCs w:val="28"/>
        </w:rPr>
        <w:t>19</w:t>
      </w:r>
      <w:r w:rsidRPr="008B665C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hyperlink w:anchor="P74">
        <w:r w:rsidRPr="008B665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д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кадровой службой,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20">
        <w:r w:rsidRPr="008B665C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665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665C">
        <w:rPr>
          <w:rFonts w:ascii="Times New Roman" w:hAnsi="Times New Roman" w:cs="Times New Roman"/>
          <w:sz w:val="28"/>
          <w:szCs w:val="28"/>
        </w:rPr>
        <w:t>.</w:t>
      </w:r>
    </w:p>
    <w:p w:rsidR="00B45834" w:rsidRPr="00B45834" w:rsidRDefault="00B45834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79"/>
      <w:bookmarkEnd w:id="16"/>
      <w:r w:rsidRPr="00B45834">
        <w:rPr>
          <w:rFonts w:ascii="Times New Roman" w:hAnsi="Times New Roman" w:cs="Times New Roman"/>
          <w:sz w:val="28"/>
          <w:szCs w:val="28"/>
        </w:rPr>
        <w:t>20. Уведомления, указанные в абзаце четвертом подпункта «б» и подпункте «е» пункта 15 настоящего Положения, рассматриваются кадровой службой, которое осуществляет подготовку мотивированных заключений по результатам рассмотрения уведомлений.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8B66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B665C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69">
        <w:r w:rsidRPr="008B665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71">
        <w:r w:rsidRPr="008B665C">
          <w:rPr>
            <w:rFonts w:ascii="Times New Roman" w:hAnsi="Times New Roman" w:cs="Times New Roman"/>
            <w:sz w:val="28"/>
            <w:szCs w:val="28"/>
          </w:rPr>
          <w:t xml:space="preserve">абзаце четвертом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и </w:t>
      </w:r>
      <w:r w:rsidR="00411D0E" w:rsidRPr="00BC5A60">
        <w:rPr>
          <w:rFonts w:ascii="Times New Roman" w:hAnsi="Times New Roman" w:cs="Times New Roman"/>
          <w:sz w:val="28"/>
          <w:szCs w:val="28"/>
        </w:rPr>
        <w:t>подпунктах «д» и «е» пункта 15</w:t>
      </w:r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соответствующего органа местного</w:t>
      </w:r>
      <w:proofErr w:type="gramEnd"/>
      <w:r w:rsidRPr="008B665C">
        <w:rPr>
          <w:rFonts w:ascii="Times New Roman" w:hAnsi="Times New Roman" w:cs="Times New Roman"/>
          <w:sz w:val="28"/>
          <w:szCs w:val="28"/>
        </w:rPr>
        <w:t xml:space="preserve">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</w:t>
      </w:r>
      <w:r w:rsidRPr="00FF3AE5">
        <w:rPr>
          <w:rFonts w:ascii="Times New Roman" w:hAnsi="Times New Roman"/>
          <w:sz w:val="28"/>
          <w:szCs w:val="28"/>
        </w:rPr>
        <w:t>и заинтересованные организации</w:t>
      </w:r>
      <w:r w:rsidRPr="00FF3AE5">
        <w:rPr>
          <w:rFonts w:ascii="Times New Roman" w:hAnsi="Times New Roman"/>
          <w:b/>
          <w:sz w:val="28"/>
          <w:szCs w:val="28"/>
        </w:rPr>
        <w:t xml:space="preserve">, </w:t>
      </w:r>
      <w:r w:rsidRPr="00FF3AE5">
        <w:rPr>
          <w:rFonts w:ascii="Times New Roman" w:hAnsi="Times New Roman"/>
          <w:sz w:val="28"/>
          <w:szCs w:val="28"/>
        </w:rPr>
        <w:t>использовать государственную информационную систему в области противодействия коррупции «Посейдон»</w:t>
      </w:r>
      <w:r>
        <w:rPr>
          <w:rFonts w:ascii="Times New Roman" w:hAnsi="Times New Roman"/>
          <w:sz w:val="28"/>
          <w:szCs w:val="28"/>
        </w:rPr>
        <w:t>, в том числе для направления запросов</w:t>
      </w:r>
      <w:r w:rsidRPr="00FF3AE5">
        <w:rPr>
          <w:rFonts w:ascii="Times New Roman" w:hAnsi="Times New Roman"/>
          <w:sz w:val="28"/>
          <w:szCs w:val="28"/>
        </w:rPr>
        <w:t xml:space="preserve">. </w:t>
      </w:r>
      <w:r w:rsidRPr="008B665C">
        <w:rPr>
          <w:rFonts w:ascii="Times New Roman" w:hAnsi="Times New Roman" w:cs="Times New Roman"/>
          <w:sz w:val="28"/>
          <w:szCs w:val="28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8B665C">
        <w:rPr>
          <w:rFonts w:ascii="Times New Roman" w:hAnsi="Times New Roman" w:cs="Times New Roman"/>
          <w:sz w:val="28"/>
          <w:szCs w:val="28"/>
        </w:rPr>
        <w:t>. Мотивированные заключения,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пунктами 17, 19, 20 </w:t>
      </w:r>
      <w:r w:rsidRPr="008B665C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</w:t>
      </w:r>
      <w:r w:rsidRPr="008B665C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в </w:t>
      </w:r>
      <w:hyperlink w:anchor="P69">
        <w:r w:rsidRPr="008B665C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1">
        <w:r w:rsidRPr="008B665C">
          <w:rPr>
            <w:rFonts w:ascii="Times New Roman" w:hAnsi="Times New Roman" w:cs="Times New Roman"/>
            <w:sz w:val="28"/>
            <w:szCs w:val="28"/>
          </w:rPr>
          <w:t xml:space="preserve">четвертом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и </w:t>
      </w:r>
      <w:r w:rsidR="00270184" w:rsidRPr="00BC5A60">
        <w:rPr>
          <w:rFonts w:ascii="Times New Roman" w:hAnsi="Times New Roman" w:cs="Times New Roman"/>
          <w:sz w:val="28"/>
          <w:szCs w:val="28"/>
        </w:rPr>
        <w:t>подпунктах «д» и «е» пункта 15</w:t>
      </w:r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а также из </w:t>
      </w:r>
      <w:r w:rsidRPr="00FF3AE5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FF3AE5">
        <w:rPr>
          <w:rFonts w:ascii="Times New Roman" w:hAnsi="Times New Roman"/>
          <w:sz w:val="28"/>
          <w:szCs w:val="28"/>
        </w:rPr>
        <w:t xml:space="preserve">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FF3AE5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FF3AE5">
        <w:rPr>
          <w:rFonts w:ascii="Times New Roman" w:hAnsi="Times New Roman"/>
          <w:sz w:val="28"/>
          <w:szCs w:val="28"/>
        </w:rPr>
        <w:t xml:space="preserve"> в области противодействия коррупции «Посейдон»</w:t>
      </w:r>
      <w:r w:rsidRPr="008B665C">
        <w:rPr>
          <w:rFonts w:ascii="Times New Roman" w:hAnsi="Times New Roman" w:cs="Times New Roman"/>
          <w:sz w:val="28"/>
          <w:szCs w:val="28"/>
        </w:rPr>
        <w:t xml:space="preserve"> на основании запросов;</w:t>
      </w:r>
    </w:p>
    <w:p w:rsidR="004B3DC9" w:rsidRPr="008B665C" w:rsidRDefault="00DB4F23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A60"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«б», подпунктах «д» и «е» пункта 15 настоящего Положения, а также рекомендации для принятия одного из решений в соответствии с пунктами 32, 35, 35</w:t>
      </w:r>
      <w:r w:rsidRPr="00BC5A6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C5A60">
        <w:rPr>
          <w:rFonts w:ascii="Times New Roman" w:hAnsi="Times New Roman" w:cs="Times New Roman"/>
          <w:sz w:val="28"/>
          <w:szCs w:val="28"/>
        </w:rPr>
        <w:t>, 37 настоящего Положения или иного решения.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8B665C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муниципальным нормативным правовым актом</w:t>
      </w:r>
      <w:r w:rsidRPr="008B665C">
        <w:rPr>
          <w:rFonts w:ascii="Times New Roman" w:hAnsi="Times New Roman" w:cs="Times New Roman"/>
          <w:sz w:val="28"/>
          <w:szCs w:val="28"/>
        </w:rPr>
        <w:t xml:space="preserve"> информации, содержащей основания для проведения заседания комиссии: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пунктами </w:t>
      </w:r>
      <w:r w:rsidRPr="002A4C97">
        <w:rPr>
          <w:rFonts w:ascii="Times New Roman" w:hAnsi="Times New Roman" w:cs="Times New Roman"/>
          <w:sz w:val="28"/>
          <w:szCs w:val="28"/>
        </w:rPr>
        <w:t>24 и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B6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кадровую службу</w:t>
      </w:r>
      <w:r w:rsidRPr="008B665C">
        <w:rPr>
          <w:rFonts w:ascii="Times New Roman" w:hAnsi="Times New Roman" w:cs="Times New Roman"/>
          <w:sz w:val="28"/>
          <w:szCs w:val="28"/>
        </w:rPr>
        <w:t>, и с результатами ее проверки;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60">
        <w:r w:rsidRPr="00972E7C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972E7C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</w:t>
      </w:r>
      <w:r w:rsidRPr="008B665C">
        <w:rPr>
          <w:rFonts w:ascii="Times New Roman" w:hAnsi="Times New Roman" w:cs="Times New Roman"/>
          <w:sz w:val="28"/>
          <w:szCs w:val="28"/>
        </w:rPr>
        <w:t>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89"/>
      <w:bookmarkEnd w:id="17"/>
      <w:r>
        <w:rPr>
          <w:rFonts w:ascii="Times New Roman" w:hAnsi="Times New Roman" w:cs="Times New Roman"/>
          <w:sz w:val="28"/>
          <w:szCs w:val="28"/>
        </w:rPr>
        <w:t>24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Заседание комиссии по рассмотрению заявления, указанного в </w:t>
      </w:r>
      <w:hyperlink w:anchor="P70">
        <w:r w:rsidRPr="008B665C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96452" w:rsidRDefault="00396452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90"/>
      <w:bookmarkEnd w:id="18"/>
      <w:r w:rsidRPr="00BC5A60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BC5A60">
        <w:rPr>
          <w:rFonts w:ascii="Times New Roman" w:hAnsi="Times New Roman" w:cs="Times New Roman"/>
          <w:sz w:val="28"/>
          <w:szCs w:val="28"/>
        </w:rPr>
        <w:t>Уведомления, указанные в подпунктах «д» и «е» пункта 15 настоящего Положения, как правило, рассматриваются на очередном (плановом) заседании комиссии.</w:t>
      </w:r>
      <w:proofErr w:type="gramEnd"/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</w:t>
      </w:r>
      <w:r w:rsidRPr="008B665C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уведомлении, представляемых в соответствии с </w:t>
      </w:r>
      <w:r w:rsidR="00E00783" w:rsidRPr="00BC5A60">
        <w:rPr>
          <w:rFonts w:ascii="Times New Roman" w:hAnsi="Times New Roman" w:cs="Times New Roman"/>
          <w:sz w:val="28"/>
          <w:szCs w:val="28"/>
        </w:rPr>
        <w:t>подпунктами «б» и «е» пункта 15</w:t>
      </w:r>
      <w:r w:rsidR="00E00783">
        <w:rPr>
          <w:rFonts w:ascii="Times New Roman" w:hAnsi="Times New Roman" w:cs="Times New Roman"/>
          <w:sz w:val="28"/>
          <w:szCs w:val="28"/>
        </w:rPr>
        <w:t xml:space="preserve"> </w:t>
      </w:r>
      <w:r w:rsidRPr="008B665C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8B665C">
        <w:rPr>
          <w:rFonts w:ascii="Times New Roman" w:hAnsi="Times New Roman" w:cs="Times New Roman"/>
          <w:sz w:val="28"/>
          <w:szCs w:val="28"/>
        </w:rPr>
        <w:t>. Заседания комиссии могут проводиться в отсутствие муниципального служащего или гражданина в случае: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r w:rsidR="00046873" w:rsidRPr="00BC5A60">
        <w:rPr>
          <w:rFonts w:ascii="Times New Roman" w:hAnsi="Times New Roman" w:cs="Times New Roman"/>
          <w:sz w:val="28"/>
          <w:szCs w:val="28"/>
        </w:rPr>
        <w:t>подпунктами «б» и «е» пункта 15</w:t>
      </w:r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8B665C">
        <w:rPr>
          <w:rFonts w:ascii="Times New Roman" w:hAnsi="Times New Roman" w:cs="Times New Roman"/>
          <w:sz w:val="28"/>
          <w:szCs w:val="28"/>
        </w:rPr>
        <w:t>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8B665C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97"/>
      <w:bookmarkEnd w:id="19"/>
      <w:r>
        <w:rPr>
          <w:rFonts w:ascii="Times New Roman" w:hAnsi="Times New Roman" w:cs="Times New Roman"/>
          <w:sz w:val="28"/>
          <w:szCs w:val="28"/>
        </w:rPr>
        <w:t>30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66">
        <w:r w:rsidRPr="008B665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а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65C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21">
        <w:r w:rsidRPr="008B665C">
          <w:rPr>
            <w:rFonts w:ascii="Times New Roman" w:hAnsi="Times New Roman" w:cs="Times New Roman"/>
            <w:sz w:val="28"/>
            <w:szCs w:val="28"/>
          </w:rPr>
          <w:t>подпунктом 1.1 пункта 1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B665C">
        <w:rPr>
          <w:rFonts w:ascii="Times New Roman" w:hAnsi="Times New Roman" w:cs="Times New Roman"/>
          <w:sz w:val="28"/>
          <w:szCs w:val="28"/>
        </w:rPr>
        <w:t xml:space="preserve">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должности, достоверности о полноты сведений, представляемых гражданами при поступлении на муниципальную службу в соответствии с нормативными правовыми актами Российской</w:t>
      </w:r>
      <w:proofErr w:type="gramEnd"/>
      <w:r w:rsidRPr="008B665C">
        <w:rPr>
          <w:rFonts w:ascii="Times New Roman" w:hAnsi="Times New Roman" w:cs="Times New Roman"/>
          <w:sz w:val="28"/>
          <w:szCs w:val="28"/>
        </w:rPr>
        <w:t xml:space="preserve">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коррупции, утвержденного постановлением Губернатора Приморского края от 10.07.2012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665C">
        <w:rPr>
          <w:rFonts w:ascii="Times New Roman" w:hAnsi="Times New Roman" w:cs="Times New Roman"/>
          <w:sz w:val="28"/>
          <w:szCs w:val="28"/>
        </w:rPr>
        <w:t xml:space="preserve"> 49-пг, являются достоверными и полными;</w:t>
      </w:r>
    </w:p>
    <w:p w:rsidR="004B3DC9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22">
        <w:r w:rsidRPr="008B665C">
          <w:rPr>
            <w:rFonts w:ascii="Times New Roman" w:hAnsi="Times New Roman" w:cs="Times New Roman"/>
            <w:sz w:val="28"/>
            <w:szCs w:val="28"/>
          </w:rPr>
          <w:t>подпунктом 1.1 пункта 1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Положения, названного в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66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руководителю органа местного самоуправления</w:t>
      </w:r>
      <w:r w:rsidRPr="008B665C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67">
        <w:r w:rsidRPr="008B665C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а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органа местного самоуправления </w:t>
      </w:r>
      <w:r w:rsidRPr="008B665C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03"/>
      <w:bookmarkEnd w:id="20"/>
      <w:r>
        <w:rPr>
          <w:rFonts w:ascii="Times New Roman" w:hAnsi="Times New Roman" w:cs="Times New Roman"/>
          <w:sz w:val="28"/>
          <w:szCs w:val="28"/>
        </w:rPr>
        <w:t>32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69">
        <w:r w:rsidRPr="008B665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06"/>
      <w:bookmarkEnd w:id="21"/>
      <w:r>
        <w:rPr>
          <w:rFonts w:ascii="Times New Roman" w:hAnsi="Times New Roman" w:cs="Times New Roman"/>
          <w:sz w:val="28"/>
          <w:szCs w:val="28"/>
        </w:rPr>
        <w:t>33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70">
        <w:r w:rsidRPr="008B665C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подпункте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органа местного самоуправления </w:t>
      </w:r>
      <w:r w:rsidRPr="008B665C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10"/>
      <w:bookmarkEnd w:id="22"/>
      <w:r>
        <w:rPr>
          <w:rFonts w:ascii="Times New Roman" w:hAnsi="Times New Roman" w:cs="Times New Roman"/>
          <w:sz w:val="28"/>
          <w:szCs w:val="28"/>
        </w:rPr>
        <w:t>34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73">
        <w:r w:rsidRPr="008B665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г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</w:t>
      </w:r>
      <w:r w:rsidRPr="008B665C">
        <w:rPr>
          <w:rFonts w:ascii="Times New Roman" w:hAnsi="Times New Roman" w:cs="Times New Roman"/>
          <w:sz w:val="28"/>
          <w:szCs w:val="28"/>
        </w:rPr>
        <w:lastRenderedPageBreak/>
        <w:t>решений: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3">
        <w:r w:rsidRPr="008B665C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665C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8B665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B665C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665C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4">
        <w:r w:rsidRPr="008B665C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665C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8B665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B665C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665C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руководителю органа местного самоуправления</w:t>
      </w:r>
      <w:r w:rsidRPr="008B665C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8B665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B665C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13"/>
      <w:bookmarkEnd w:id="23"/>
      <w:r>
        <w:rPr>
          <w:rFonts w:ascii="Times New Roman" w:hAnsi="Times New Roman" w:cs="Times New Roman"/>
          <w:sz w:val="28"/>
          <w:szCs w:val="28"/>
        </w:rPr>
        <w:t>35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71">
        <w:r w:rsidRPr="008B665C">
          <w:rPr>
            <w:rFonts w:ascii="Times New Roman" w:hAnsi="Times New Roman" w:cs="Times New Roman"/>
            <w:sz w:val="28"/>
            <w:szCs w:val="28"/>
          </w:rPr>
          <w:t xml:space="preserve">абзаце четвертом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>
        <w:rPr>
          <w:rFonts w:ascii="Times New Roman" w:hAnsi="Times New Roman" w:cs="Times New Roman"/>
          <w:sz w:val="28"/>
          <w:szCs w:val="28"/>
        </w:rPr>
        <w:t>руководителю органа местного самоуправления</w:t>
      </w:r>
      <w:r w:rsidRPr="008B665C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4B3DC9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руководителю органа местного самоуправления</w:t>
      </w:r>
      <w:r w:rsidRPr="008B665C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046873" w:rsidRPr="00046873" w:rsidRDefault="00046873" w:rsidP="000468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873">
        <w:rPr>
          <w:rFonts w:ascii="Times New Roman" w:hAnsi="Times New Roman" w:cs="Times New Roman"/>
          <w:sz w:val="28"/>
          <w:szCs w:val="28"/>
        </w:rPr>
        <w:t>35</w:t>
      </w:r>
      <w:r w:rsidRPr="0004687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4687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«е» пункта 15 настоящего Положения, комиссия принимает одно из следующих решений:</w:t>
      </w:r>
    </w:p>
    <w:p w:rsidR="00046873" w:rsidRPr="00046873" w:rsidRDefault="00046873" w:rsidP="000468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873"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046873" w:rsidRDefault="00046873" w:rsidP="000468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6873">
        <w:rPr>
          <w:rFonts w:ascii="Times New Roman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061F30" w:rsidRDefault="00061F30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18"/>
      <w:bookmarkEnd w:id="24"/>
      <w:r w:rsidRPr="00BC5A60">
        <w:rPr>
          <w:rFonts w:ascii="Times New Roman" w:hAnsi="Times New Roman" w:cs="Times New Roman"/>
          <w:sz w:val="28"/>
          <w:szCs w:val="28"/>
        </w:rPr>
        <w:t>36. По итогам рассмотрения вопросов, указанных в подпунктах «а», «б», «г», «д» и «е» пункта 15 настоящего Положения, и при наличии к тому оснований комиссия может принять иное решение, чем это предусмотрено пунктами 30 – 35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C5A60">
        <w:rPr>
          <w:rFonts w:ascii="Times New Roman" w:hAnsi="Times New Roman" w:cs="Times New Roman"/>
          <w:sz w:val="28"/>
          <w:szCs w:val="28"/>
        </w:rPr>
        <w:t xml:space="preserve"> и 37 настоящего Положения. Основания и мотивы принятия такого решения должны быть отражены в протоколе заседания </w:t>
      </w:r>
      <w:r w:rsidRPr="00BC5A60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74">
        <w:r w:rsidRPr="008B665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д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5">
        <w:r w:rsidRPr="008B665C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665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руководителю органа местного самоуправления</w:t>
      </w:r>
      <w:r w:rsidRPr="008B665C"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P72">
        <w:r w:rsidRPr="008B665C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в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8B665C">
        <w:rPr>
          <w:rFonts w:ascii="Times New Roman" w:hAnsi="Times New Roman" w:cs="Times New Roman"/>
          <w:sz w:val="28"/>
          <w:szCs w:val="28"/>
        </w:rPr>
        <w:t>. Для исполнения решений комиссии могут быть подготовлены проекты правовых актов органов местного самоуправления, решений или поручений руководителей органов местного самоуправления, которые в установленном порядке представляются на их рассмотрение.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8B665C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64">
        <w:r w:rsidRPr="008B665C">
          <w:rPr>
            <w:rFonts w:ascii="Times New Roman" w:hAnsi="Times New Roman" w:cs="Times New Roman"/>
            <w:sz w:val="28"/>
            <w:szCs w:val="28"/>
          </w:rPr>
          <w:t>пункте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8B665C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69">
        <w:r w:rsidRPr="008B665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для </w:t>
      </w:r>
      <w:r>
        <w:rPr>
          <w:rFonts w:ascii="Times New Roman" w:hAnsi="Times New Roman" w:cs="Times New Roman"/>
          <w:sz w:val="28"/>
          <w:szCs w:val="28"/>
        </w:rPr>
        <w:t>руководителя органа местного самоуправления</w:t>
      </w:r>
      <w:r w:rsidRPr="008B665C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69">
        <w:r w:rsidRPr="008B665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8B665C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4B3DC9" w:rsidRPr="00D757E0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7E0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B3DC9" w:rsidRPr="00D757E0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7E0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757E0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B3DC9" w:rsidRPr="00D757E0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7E0">
        <w:rPr>
          <w:rFonts w:ascii="Times New Roman" w:hAnsi="Times New Roman" w:cs="Times New Roman"/>
          <w:sz w:val="28"/>
          <w:szCs w:val="28"/>
        </w:rPr>
        <w:lastRenderedPageBreak/>
        <w:t xml:space="preserve">в) предъявляемые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D757E0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4B3DC9" w:rsidRPr="00D757E0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7E0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757E0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4B3DC9" w:rsidRPr="00D757E0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7E0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4B3DC9" w:rsidRPr="00D757E0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7E0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D757E0">
        <w:rPr>
          <w:rFonts w:ascii="Times New Roman" w:hAnsi="Times New Roman" w:cs="Times New Roman"/>
          <w:sz w:val="28"/>
          <w:szCs w:val="28"/>
        </w:rPr>
        <w:t>;</w:t>
      </w:r>
    </w:p>
    <w:p w:rsidR="004B3DC9" w:rsidRPr="00D757E0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7E0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4B3DC9" w:rsidRPr="00D757E0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7E0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4B3DC9" w:rsidRPr="00D757E0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7E0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8B665C">
        <w:rPr>
          <w:rFonts w:ascii="Times New Roman" w:hAnsi="Times New Roman" w:cs="Times New Roman"/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>
        <w:rPr>
          <w:rFonts w:ascii="Times New Roman" w:hAnsi="Times New Roman" w:cs="Times New Roman"/>
          <w:sz w:val="28"/>
          <w:szCs w:val="28"/>
        </w:rPr>
        <w:t>руководителю органа местного самоуправления</w:t>
      </w:r>
      <w:r w:rsidRPr="008B665C">
        <w:rPr>
          <w:rFonts w:ascii="Times New Roman" w:hAnsi="Times New Roman" w:cs="Times New Roman"/>
          <w:sz w:val="28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8B66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Руководитель органа местного самоуправления</w:t>
      </w:r>
      <w:r w:rsidRPr="008B665C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8B665C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8B665C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ascii="Times New Roman" w:hAnsi="Times New Roman" w:cs="Times New Roman"/>
          <w:sz w:val="28"/>
          <w:szCs w:val="28"/>
        </w:rPr>
        <w:t>руководитель органа местного самоуправления</w:t>
      </w:r>
      <w:r w:rsidRPr="008B665C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ascii="Times New Roman" w:hAnsi="Times New Roman" w:cs="Times New Roman"/>
          <w:sz w:val="28"/>
          <w:szCs w:val="28"/>
        </w:rPr>
        <w:t>руководителя органа местного самоуправления</w:t>
      </w:r>
      <w:r w:rsidRPr="008B665C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>
        <w:rPr>
          <w:rFonts w:ascii="Times New Roman" w:hAnsi="Times New Roman" w:cs="Times New Roman"/>
          <w:sz w:val="28"/>
          <w:szCs w:val="28"/>
        </w:rPr>
        <w:t>руководителю органа местного самоуправления</w:t>
      </w:r>
      <w:r w:rsidRPr="008B665C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8B665C">
        <w:rPr>
          <w:rFonts w:ascii="Times New Roman" w:hAnsi="Times New Roman" w:cs="Times New Roman"/>
          <w:sz w:val="28"/>
          <w:szCs w:val="28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4B3DC9" w:rsidRPr="008B665C" w:rsidRDefault="004B3DC9" w:rsidP="004B3D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</w:t>
      </w:r>
      <w:r w:rsidRPr="008B665C">
        <w:rPr>
          <w:rFonts w:ascii="Times New Roman" w:hAnsi="Times New Roman" w:cs="Times New Roman"/>
          <w:sz w:val="28"/>
          <w:szCs w:val="28"/>
        </w:rPr>
        <w:lastRenderedPageBreak/>
        <w:t>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8B66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B665C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B6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B665C">
        <w:rPr>
          <w:rFonts w:ascii="Times New Roman" w:hAnsi="Times New Roman" w:cs="Times New Roman"/>
          <w:sz w:val="28"/>
          <w:szCs w:val="28"/>
        </w:rPr>
        <w:t xml:space="preserve"> муниципального округа, вручается гражданину, замещавшему должность муниципальной службы в органе местного самоуправления</w:t>
      </w:r>
      <w:r w:rsidR="001F491E">
        <w:rPr>
          <w:rFonts w:ascii="Times New Roman" w:hAnsi="Times New Roman" w:cs="Times New Roman"/>
          <w:sz w:val="28"/>
          <w:szCs w:val="28"/>
        </w:rPr>
        <w:t>,</w:t>
      </w:r>
      <w:r w:rsidRPr="008B665C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в </w:t>
      </w:r>
      <w:hyperlink w:anchor="P69">
        <w:r w:rsidRPr="008B665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</w:t>
      </w:r>
      <w:proofErr w:type="gramEnd"/>
      <w:r w:rsidRPr="008B665C">
        <w:rPr>
          <w:rFonts w:ascii="Times New Roman" w:hAnsi="Times New Roman" w:cs="Times New Roman"/>
          <w:sz w:val="28"/>
          <w:szCs w:val="28"/>
        </w:rPr>
        <w:t xml:space="preserve"> днем проведения соответствующего заседания комиссии.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665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B665C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4B3DC9" w:rsidRDefault="004B3DC9" w:rsidP="004B3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C9"/>
    <w:rsid w:val="00046873"/>
    <w:rsid w:val="00061F30"/>
    <w:rsid w:val="000E47D8"/>
    <w:rsid w:val="001F491E"/>
    <w:rsid w:val="00264F4A"/>
    <w:rsid w:val="00270184"/>
    <w:rsid w:val="00316053"/>
    <w:rsid w:val="003555F2"/>
    <w:rsid w:val="00396452"/>
    <w:rsid w:val="00400249"/>
    <w:rsid w:val="00411D0E"/>
    <w:rsid w:val="0048490A"/>
    <w:rsid w:val="004B3DC9"/>
    <w:rsid w:val="00510430"/>
    <w:rsid w:val="005C176E"/>
    <w:rsid w:val="00613D83"/>
    <w:rsid w:val="0062662B"/>
    <w:rsid w:val="0070675F"/>
    <w:rsid w:val="00752953"/>
    <w:rsid w:val="00930BD6"/>
    <w:rsid w:val="009768BE"/>
    <w:rsid w:val="00A00F30"/>
    <w:rsid w:val="00A02E02"/>
    <w:rsid w:val="00B30047"/>
    <w:rsid w:val="00B45834"/>
    <w:rsid w:val="00BE1262"/>
    <w:rsid w:val="00C7121A"/>
    <w:rsid w:val="00CD502D"/>
    <w:rsid w:val="00DB4F23"/>
    <w:rsid w:val="00E00783"/>
    <w:rsid w:val="00F4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C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4687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B3D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3DC9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3D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A02E0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4">
    <w:name w:val="Normal (Web)"/>
    <w:basedOn w:val="a"/>
    <w:link w:val="a5"/>
    <w:uiPriority w:val="99"/>
    <w:rsid w:val="00A02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A02E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687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C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4687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B3D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3DC9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3D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A02E0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4">
    <w:name w:val="Normal (Web)"/>
    <w:basedOn w:val="a"/>
    <w:link w:val="a5"/>
    <w:uiPriority w:val="99"/>
    <w:rsid w:val="00A02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A02E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687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0DC6C49639DE2D8C7F97ECF49418ED8767DB50F1E721164D25410964CDF806CE99711599057190E80116B14CCDOBC" TargetMode="External"/><Relationship Id="rId13" Type="http://schemas.openxmlformats.org/officeDocument/2006/relationships/hyperlink" Target="https://login.consultant.ru/link/?req=doc&amp;base=LAW&amp;n=464894" TargetMode="External"/><Relationship Id="rId18" Type="http://schemas.openxmlformats.org/officeDocument/2006/relationships/hyperlink" Target="consultantplus://offline/ref=99B007827CD3725D2DE767226B5A2A4D0EEFEE5EF5597048B2937EAAFB8119E64085B72AB08516X3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50DC6C49639DE2D8C7F89E1E2F846E2836F8054F7E723481679475E3B9DFE539CD92F4CDB486291EC1F14B94FD3855119987DF81838F88B66D255E4C0O9C" TargetMode="External"/><Relationship Id="rId7" Type="http://schemas.openxmlformats.org/officeDocument/2006/relationships/hyperlink" Target="consultantplus://offline/ref=650DC6C49639DE2D8C7F97ECF49418ED8767D758FFE121164D25410964CDF806CE99711599057190E80116B14CCDOBC" TargetMode="External"/><Relationship Id="rId12" Type="http://schemas.openxmlformats.org/officeDocument/2006/relationships/hyperlink" Target="consultantplus://offline/ref=F1BA512AA726E9BEB01E112F1C7D9741472D51319688FB38C4BAAB0Em0E" TargetMode="External"/><Relationship Id="rId17" Type="http://schemas.openxmlformats.org/officeDocument/2006/relationships/hyperlink" Target="consultantplus://offline/ref=99B007827CD3725D2DE767226B5A2A4D0EEFEB5DF4537048B2937EAAFB8119E64085B7281BX4A" TargetMode="External"/><Relationship Id="rId25" Type="http://schemas.openxmlformats.org/officeDocument/2006/relationships/hyperlink" Target="consultantplus://offline/ref=650DC6C49639DE2D8C7F97ECF49418ED8767D758FFE121164D25410964CDF806DC99291A90073BC1A84A19B047C6D10443CF70FBC1O2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1BA512AA726E9BEB01E112F1C7D9741442254319EDBAC3A95EFA5E50608D751946775AEDEFCF35E01m1E" TargetMode="External"/><Relationship Id="rId20" Type="http://schemas.openxmlformats.org/officeDocument/2006/relationships/hyperlink" Target="consultantplus://offline/ref=650DC6C49639DE2D8C7F97ECF49418ED8767D758FFE121164D25410964CDF806DC99291A90073BC1A84A19B047C6D10443CF70FBC1O2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0DC6C49639DE2D8C7F97ECF49418ED8767DB50F1E721164D25410964CDF806CE99711599057190E80116B14CCDOBC" TargetMode="External"/><Relationship Id="rId11" Type="http://schemas.openxmlformats.org/officeDocument/2006/relationships/hyperlink" Target="consultantplus://offline/ref=650DC6C49639DE2D8C7F97ECF49418ED8765DB5EF1E121164D25410964CDF806CE99711599057190E80116B14CCDOBC" TargetMode="External"/><Relationship Id="rId24" Type="http://schemas.openxmlformats.org/officeDocument/2006/relationships/hyperlink" Target="consultantplus://offline/ref=650DC6C49639DE2D8C7F97ECF49418ED8767DB50FEE321164D25410964CDF806DC99291C9F073BC1A84A19B047C6D10443CF70FBC1O2C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650DC6C49639DE2D8C7F89E1E2F846E2836F8054F7E723481679475E3B9DFE539CD92F4CDB486291EC1F14B94FD3855119987DF81838F88B66D255E4C0O9C" TargetMode="External"/><Relationship Id="rId23" Type="http://schemas.openxmlformats.org/officeDocument/2006/relationships/hyperlink" Target="consultantplus://offline/ref=650DC6C49639DE2D8C7F97ECF49418ED8767DB50FEE321164D25410964CDF806DC99291C9F073BC1A84A19B047C6D10443CF70FBC1O2C" TargetMode="External"/><Relationship Id="rId10" Type="http://schemas.openxmlformats.org/officeDocument/2006/relationships/hyperlink" Target="consultantplus://offline/ref=650DC6C49639DE2D8C7F97ECF49418ED8767D758FFE121164D25410964CDF806CE99711599057190E80116B14CCDOBC" TargetMode="External"/><Relationship Id="rId19" Type="http://schemas.openxmlformats.org/officeDocument/2006/relationships/hyperlink" Target="consultantplus://offline/ref=650DC6C49639DE2D8C7F97ECF49418ED8767D758FFE121164D25410964CDF806DC99291A90073BC1A84A19B047C6D10443CF70FBC1O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0DC6C49639DE2D8C7F97ECF49418ED8767D758FFE121164D25410964CDF806CE99711599057190E80116B14CCDOBC" TargetMode="External"/><Relationship Id="rId14" Type="http://schemas.openxmlformats.org/officeDocument/2006/relationships/hyperlink" Target="consultantplus://offline/ref=650DC6C49639DE2D8C7F89E1E2F846E2836F8054F7E723481679475E3B9DFE539CD92F4CDB486291EC1F14B749D3855119987DF81838F88B66D255E4C0O9C" TargetMode="External"/><Relationship Id="rId22" Type="http://schemas.openxmlformats.org/officeDocument/2006/relationships/hyperlink" Target="consultantplus://offline/ref=650DC6C49639DE2D8C7F89E1E2F846E2836F8054F7E723481679475E3B9DFE539CD92F4CDB486291EC1F14B94FD3855119987DF81838F88B66D255E4C0O9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5915</Words>
  <Characters>33717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18</cp:revision>
  <dcterms:created xsi:type="dcterms:W3CDTF">2023-07-19T01:29:00Z</dcterms:created>
  <dcterms:modified xsi:type="dcterms:W3CDTF">2024-02-28T07:11:00Z</dcterms:modified>
</cp:coreProperties>
</file>